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94" w:rsidRPr="00E87F16" w:rsidRDefault="009B2294" w:rsidP="009B2294">
      <w:pPr>
        <w:jc w:val="center"/>
        <w:rPr>
          <w:b/>
        </w:rPr>
      </w:pPr>
      <w:r w:rsidRPr="00E87F16">
        <w:rPr>
          <w:b/>
        </w:rPr>
        <w:t xml:space="preserve">МУНИЦИПАЛЬНОЕ БЮДЖЕТНОЕ ОБЩЕОБРАЗОВАТЕЛЬНОЕ УЧРЕЖДЕНИЕ </w:t>
      </w:r>
      <w:r w:rsidR="00074AF0">
        <w:rPr>
          <w:b/>
        </w:rPr>
        <w:t xml:space="preserve">НОВОНИКОЛАЕВСКАЯ </w:t>
      </w:r>
      <w:r w:rsidRPr="00E87F16">
        <w:rPr>
          <w:b/>
        </w:rPr>
        <w:t>СРЕДНЯЯ ОБЩЕОБРАЗОВАТЕЛЬНАЯ ШКОЛА</w:t>
      </w:r>
    </w:p>
    <w:p w:rsidR="009B2294" w:rsidRPr="00E87F16" w:rsidRDefault="009B2294" w:rsidP="009B2294">
      <w:pPr>
        <w:jc w:val="center"/>
        <w:rPr>
          <w:color w:val="FF0000"/>
        </w:rPr>
      </w:pPr>
    </w:p>
    <w:p w:rsidR="009B2294" w:rsidRPr="00E87F16" w:rsidRDefault="009B2294" w:rsidP="009B2294">
      <w:pPr>
        <w:jc w:val="both"/>
      </w:pPr>
    </w:p>
    <w:p w:rsidR="009B2294" w:rsidRPr="00E87F16" w:rsidRDefault="009B2294" w:rsidP="009B2294">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4AF0" w:rsidTr="007C7AAE">
        <w:tc>
          <w:tcPr>
            <w:tcW w:w="4672" w:type="dxa"/>
          </w:tcPr>
          <w:p w:rsidR="00074AF0" w:rsidRDefault="00074AF0" w:rsidP="00074AF0">
            <w:pPr>
              <w:jc w:val="center"/>
            </w:pPr>
            <w:r w:rsidRPr="009F21C5">
              <w:t xml:space="preserve">ПРИНЯТА                                                                           </w:t>
            </w:r>
            <w:r>
              <w:t xml:space="preserve">                                            </w:t>
            </w:r>
            <w:r w:rsidRPr="009F21C5">
              <w:t xml:space="preserve">    на педагогическом</w:t>
            </w:r>
            <w:r>
              <w:t xml:space="preserve"> </w:t>
            </w:r>
            <w:r w:rsidRPr="00074AF0">
              <w:t>совете</w:t>
            </w:r>
          </w:p>
          <w:p w:rsidR="00074AF0" w:rsidRDefault="00074AF0" w:rsidP="00074AF0">
            <w:pPr>
              <w:jc w:val="center"/>
            </w:pPr>
            <w:r>
              <w:t>протокол № 6 от 22.08.2022</w:t>
            </w:r>
            <w:r w:rsidRPr="009F21C5">
              <w:t xml:space="preserve"> года</w:t>
            </w:r>
          </w:p>
        </w:tc>
        <w:tc>
          <w:tcPr>
            <w:tcW w:w="4673" w:type="dxa"/>
          </w:tcPr>
          <w:p w:rsidR="00074AF0" w:rsidRPr="009F21C5" w:rsidRDefault="00074AF0" w:rsidP="00074AF0">
            <w:pPr>
              <w:jc w:val="center"/>
            </w:pPr>
            <w:r w:rsidRPr="009F21C5">
              <w:t>УТВЕРЖДЕНА</w:t>
            </w:r>
          </w:p>
          <w:p w:rsidR="00074AF0" w:rsidRDefault="00074AF0" w:rsidP="00074AF0">
            <w:pPr>
              <w:jc w:val="center"/>
            </w:pPr>
            <w:r>
              <w:t xml:space="preserve">приказом № </w:t>
            </w:r>
            <w:proofErr w:type="gramStart"/>
            <w:r>
              <w:t>99  от</w:t>
            </w:r>
            <w:proofErr w:type="gramEnd"/>
            <w:r>
              <w:t xml:space="preserve">  22.08.2022</w:t>
            </w:r>
            <w:r w:rsidRPr="009F21C5">
              <w:t xml:space="preserve"> г</w:t>
            </w:r>
          </w:p>
          <w:p w:rsidR="00074AF0" w:rsidRDefault="00074AF0" w:rsidP="00074AF0">
            <w:pPr>
              <w:jc w:val="center"/>
            </w:pPr>
            <w:r w:rsidRPr="009F21C5">
              <w:t>директор</w:t>
            </w:r>
          </w:p>
          <w:p w:rsidR="00074AF0" w:rsidRPr="009F21C5" w:rsidRDefault="00074AF0" w:rsidP="00074AF0">
            <w:pPr>
              <w:jc w:val="center"/>
            </w:pPr>
            <w:r w:rsidRPr="009F21C5">
              <w:t xml:space="preserve">МБОУ </w:t>
            </w:r>
            <w:r>
              <w:t xml:space="preserve">Новониколаевской </w:t>
            </w:r>
            <w:proofErr w:type="spellStart"/>
            <w:r>
              <w:t>сош</w:t>
            </w:r>
            <w:proofErr w:type="spellEnd"/>
          </w:p>
          <w:p w:rsidR="00074AF0" w:rsidRPr="009F21C5" w:rsidRDefault="00074AF0" w:rsidP="00074AF0">
            <w:pPr>
              <w:jc w:val="both"/>
            </w:pPr>
          </w:p>
          <w:p w:rsidR="00074AF0" w:rsidRPr="00E87F16" w:rsidRDefault="00074AF0" w:rsidP="00074AF0">
            <w:pPr>
              <w:jc w:val="both"/>
            </w:pPr>
            <w:r w:rsidRPr="009F21C5">
              <w:t xml:space="preserve">.    </w:t>
            </w:r>
          </w:p>
          <w:p w:rsidR="00074AF0" w:rsidRDefault="00074AF0" w:rsidP="00074AF0">
            <w:pPr>
              <w:jc w:val="center"/>
              <w:rPr>
                <w:color w:val="FF0000"/>
              </w:rPr>
            </w:pPr>
          </w:p>
          <w:p w:rsidR="00074AF0" w:rsidRDefault="00074AF0" w:rsidP="009B2294">
            <w:pPr>
              <w:jc w:val="both"/>
            </w:pPr>
            <w:r>
              <w:t xml:space="preserve">         </w:t>
            </w:r>
          </w:p>
        </w:tc>
      </w:tr>
    </w:tbl>
    <w:p w:rsidR="009B2294" w:rsidRPr="009F21C5" w:rsidRDefault="009B2294" w:rsidP="009B2294">
      <w:pPr>
        <w:jc w:val="both"/>
      </w:pPr>
      <w:r w:rsidRPr="009F21C5">
        <w:t xml:space="preserve">                </w:t>
      </w:r>
      <w:r w:rsidR="001D4776">
        <w:t xml:space="preserve">                   </w:t>
      </w:r>
      <w:r w:rsidR="008472FB">
        <w:t xml:space="preserve">                                       </w:t>
      </w:r>
    </w:p>
    <w:p w:rsidR="009B2294" w:rsidRDefault="009B2294" w:rsidP="009B2294">
      <w:pPr>
        <w:jc w:val="center"/>
        <w:rPr>
          <w:color w:val="FF0000"/>
        </w:rPr>
      </w:pPr>
    </w:p>
    <w:p w:rsidR="009B2294" w:rsidRDefault="009B2294" w:rsidP="009B2294">
      <w:pPr>
        <w:jc w:val="center"/>
        <w:rPr>
          <w:color w:val="FF0000"/>
        </w:rPr>
      </w:pPr>
    </w:p>
    <w:p w:rsidR="009B2294" w:rsidRDefault="009B2294" w:rsidP="009B2294">
      <w:pPr>
        <w:jc w:val="center"/>
        <w:rPr>
          <w:color w:val="FF0000"/>
        </w:rPr>
      </w:pPr>
    </w:p>
    <w:p w:rsidR="009B2294" w:rsidRDefault="009B2294" w:rsidP="009B2294">
      <w:pPr>
        <w:jc w:val="center"/>
        <w:rPr>
          <w:color w:val="FF0000"/>
        </w:rPr>
      </w:pPr>
    </w:p>
    <w:p w:rsidR="009B2294" w:rsidRDefault="009B2294" w:rsidP="009B2294">
      <w:pPr>
        <w:jc w:val="center"/>
        <w:rPr>
          <w:color w:val="FF0000"/>
        </w:rPr>
      </w:pPr>
    </w:p>
    <w:p w:rsidR="009B2294" w:rsidRPr="00E87F16" w:rsidRDefault="009B2294" w:rsidP="009B2294">
      <w:pPr>
        <w:jc w:val="center"/>
        <w:rPr>
          <w:color w:val="FF0000"/>
        </w:rPr>
      </w:pPr>
    </w:p>
    <w:p w:rsidR="009B2294" w:rsidRDefault="009B2294" w:rsidP="009B2294">
      <w:pPr>
        <w:jc w:val="center"/>
        <w:rPr>
          <w:b/>
          <w:sz w:val="40"/>
          <w:szCs w:val="40"/>
        </w:rPr>
      </w:pPr>
    </w:p>
    <w:p w:rsidR="009B2294" w:rsidRPr="00CC735E" w:rsidRDefault="009B2294" w:rsidP="009B2294">
      <w:pPr>
        <w:jc w:val="center"/>
        <w:rPr>
          <w:b/>
          <w:sz w:val="72"/>
          <w:szCs w:val="72"/>
        </w:rPr>
      </w:pPr>
      <w:r w:rsidRPr="00CC735E">
        <w:rPr>
          <w:b/>
          <w:sz w:val="72"/>
          <w:szCs w:val="72"/>
        </w:rPr>
        <w:t>Основная образовательная программа</w:t>
      </w:r>
    </w:p>
    <w:p w:rsidR="009B2294" w:rsidRDefault="009B2294" w:rsidP="009B2294">
      <w:pPr>
        <w:jc w:val="center"/>
        <w:rPr>
          <w:b/>
          <w:sz w:val="72"/>
          <w:szCs w:val="72"/>
        </w:rPr>
      </w:pPr>
      <w:r>
        <w:rPr>
          <w:b/>
          <w:sz w:val="72"/>
          <w:szCs w:val="72"/>
        </w:rPr>
        <w:t>среднего</w:t>
      </w:r>
      <w:r w:rsidRPr="00CC735E">
        <w:rPr>
          <w:b/>
          <w:sz w:val="72"/>
          <w:szCs w:val="72"/>
        </w:rPr>
        <w:t xml:space="preserve"> общего </w:t>
      </w:r>
    </w:p>
    <w:p w:rsidR="009B2294" w:rsidRDefault="009B2294" w:rsidP="009B2294">
      <w:pPr>
        <w:jc w:val="center"/>
        <w:rPr>
          <w:b/>
          <w:sz w:val="72"/>
          <w:szCs w:val="72"/>
        </w:rPr>
      </w:pPr>
      <w:r w:rsidRPr="00CC735E">
        <w:rPr>
          <w:b/>
          <w:sz w:val="72"/>
          <w:szCs w:val="72"/>
        </w:rPr>
        <w:t>образования</w:t>
      </w:r>
      <w:r>
        <w:rPr>
          <w:b/>
          <w:sz w:val="72"/>
          <w:szCs w:val="72"/>
        </w:rPr>
        <w:t xml:space="preserve"> ФГОС</w:t>
      </w:r>
    </w:p>
    <w:p w:rsidR="009B2294" w:rsidRPr="00CC735E" w:rsidRDefault="00963388" w:rsidP="009B2294">
      <w:pPr>
        <w:jc w:val="center"/>
        <w:rPr>
          <w:b/>
          <w:sz w:val="72"/>
          <w:szCs w:val="72"/>
        </w:rPr>
      </w:pPr>
      <w:r>
        <w:rPr>
          <w:b/>
          <w:sz w:val="72"/>
          <w:szCs w:val="72"/>
        </w:rPr>
        <w:t>2022-2023</w:t>
      </w:r>
      <w:r w:rsidR="009B2294">
        <w:rPr>
          <w:b/>
          <w:sz w:val="72"/>
          <w:szCs w:val="72"/>
        </w:rPr>
        <w:t xml:space="preserve"> учебный год</w:t>
      </w:r>
    </w:p>
    <w:p w:rsidR="009B2294" w:rsidRPr="00DD2954" w:rsidRDefault="009B2294" w:rsidP="009B2294">
      <w:pPr>
        <w:ind w:firstLine="567"/>
        <w:jc w:val="both"/>
        <w:rPr>
          <w:sz w:val="28"/>
          <w:szCs w:val="28"/>
        </w:rPr>
      </w:pPr>
      <w:r w:rsidRPr="00DD2954">
        <w:rPr>
          <w:sz w:val="28"/>
          <w:szCs w:val="28"/>
        </w:rPr>
        <w:t xml:space="preserve">   </w:t>
      </w:r>
      <w:r>
        <w:rPr>
          <w:sz w:val="28"/>
          <w:szCs w:val="28"/>
        </w:rPr>
        <w:t xml:space="preserve">                              (</w:t>
      </w:r>
      <w:r w:rsidRPr="00DD2954">
        <w:rPr>
          <w:sz w:val="28"/>
          <w:szCs w:val="28"/>
        </w:rPr>
        <w:t>с изменениями и дополнениями)</w:t>
      </w:r>
    </w:p>
    <w:p w:rsidR="009B2294" w:rsidRPr="00AB3166" w:rsidRDefault="009B2294" w:rsidP="009B2294">
      <w:pPr>
        <w:pStyle w:val="Style2"/>
        <w:widowControl/>
        <w:tabs>
          <w:tab w:val="left" w:pos="9960"/>
        </w:tabs>
        <w:spacing w:line="240" w:lineRule="auto"/>
        <w:ind w:left="2160" w:right="966" w:hanging="480"/>
        <w:jc w:val="left"/>
        <w:rPr>
          <w:sz w:val="40"/>
          <w:szCs w:val="40"/>
        </w:rPr>
      </w:pPr>
    </w:p>
    <w:p w:rsidR="009B2294" w:rsidRPr="00E87F16" w:rsidRDefault="009B2294" w:rsidP="009B2294">
      <w:pPr>
        <w:jc w:val="center"/>
        <w:rPr>
          <w:color w:val="FF0000"/>
          <w:sz w:val="40"/>
          <w:szCs w:val="40"/>
        </w:rPr>
      </w:pPr>
    </w:p>
    <w:p w:rsidR="009B2294" w:rsidRPr="00E87F16" w:rsidRDefault="009B2294" w:rsidP="009B2294">
      <w:pPr>
        <w:jc w:val="center"/>
        <w:rPr>
          <w:color w:val="FF0000"/>
          <w:sz w:val="28"/>
          <w:szCs w:val="28"/>
        </w:rPr>
      </w:pPr>
    </w:p>
    <w:p w:rsidR="009B2294" w:rsidRDefault="009B2294" w:rsidP="009B2294">
      <w:pPr>
        <w:jc w:val="center"/>
        <w:rPr>
          <w:color w:val="FF0000"/>
          <w:sz w:val="28"/>
          <w:szCs w:val="28"/>
        </w:rPr>
      </w:pPr>
    </w:p>
    <w:p w:rsidR="009B2294" w:rsidRDefault="009B2294" w:rsidP="009B2294">
      <w:pPr>
        <w:jc w:val="center"/>
        <w:rPr>
          <w:color w:val="FF0000"/>
          <w:sz w:val="28"/>
          <w:szCs w:val="28"/>
        </w:rPr>
      </w:pPr>
    </w:p>
    <w:p w:rsidR="009B2294" w:rsidRDefault="009B2294" w:rsidP="009B2294">
      <w:pPr>
        <w:jc w:val="center"/>
        <w:rPr>
          <w:color w:val="FF0000"/>
          <w:sz w:val="28"/>
          <w:szCs w:val="28"/>
        </w:rPr>
      </w:pPr>
    </w:p>
    <w:p w:rsidR="009B2294" w:rsidRDefault="009B2294" w:rsidP="009B2294">
      <w:pPr>
        <w:jc w:val="center"/>
        <w:rPr>
          <w:color w:val="FF0000"/>
          <w:sz w:val="28"/>
          <w:szCs w:val="28"/>
        </w:rPr>
      </w:pPr>
    </w:p>
    <w:p w:rsidR="009B2294" w:rsidRDefault="00074AF0" w:rsidP="00B249D4">
      <w:pPr>
        <w:jc w:val="center"/>
        <w:rPr>
          <w:sz w:val="28"/>
          <w:szCs w:val="28"/>
        </w:rPr>
      </w:pPr>
      <w:r>
        <w:rPr>
          <w:sz w:val="28"/>
          <w:szCs w:val="28"/>
        </w:rPr>
        <w:t>с</w:t>
      </w:r>
      <w:r w:rsidR="009B2294">
        <w:rPr>
          <w:sz w:val="28"/>
          <w:szCs w:val="28"/>
        </w:rPr>
        <w:t xml:space="preserve">. </w:t>
      </w:r>
      <w:r>
        <w:rPr>
          <w:sz w:val="28"/>
          <w:szCs w:val="28"/>
        </w:rPr>
        <w:t>Новониколаевка</w:t>
      </w:r>
    </w:p>
    <w:p w:rsidR="009B2294" w:rsidRDefault="00963388" w:rsidP="00B249D4">
      <w:pPr>
        <w:jc w:val="center"/>
        <w:rPr>
          <w:sz w:val="28"/>
          <w:szCs w:val="28"/>
        </w:rPr>
      </w:pPr>
      <w:r>
        <w:rPr>
          <w:sz w:val="28"/>
          <w:szCs w:val="28"/>
        </w:rPr>
        <w:t>2022</w:t>
      </w:r>
      <w:r w:rsidR="009B2294">
        <w:rPr>
          <w:sz w:val="28"/>
          <w:szCs w:val="28"/>
        </w:rPr>
        <w:t>г.</w:t>
      </w:r>
    </w:p>
    <w:p w:rsidR="009B2294" w:rsidRDefault="009B2294" w:rsidP="009B2294">
      <w:pPr>
        <w:jc w:val="center"/>
        <w:rPr>
          <w:sz w:val="28"/>
          <w:szCs w:val="28"/>
        </w:rPr>
      </w:pPr>
    </w:p>
    <w:p w:rsidR="00B249D4" w:rsidRDefault="00B249D4" w:rsidP="009B2294">
      <w:pPr>
        <w:jc w:val="both"/>
        <w:rPr>
          <w:rStyle w:val="FontStyle156"/>
          <w:rFonts w:ascii="Times New Roman" w:hAnsi="Times New Roman"/>
          <w:b w:val="0"/>
          <w:sz w:val="28"/>
          <w:szCs w:val="28"/>
        </w:rPr>
      </w:pPr>
    </w:p>
    <w:p w:rsidR="009B2294" w:rsidRDefault="009B2294" w:rsidP="00074AF0">
      <w:pPr>
        <w:jc w:val="center"/>
        <w:rPr>
          <w:rStyle w:val="FontStyle156"/>
          <w:rFonts w:ascii="Times New Roman" w:hAnsi="Times New Roman"/>
          <w:sz w:val="28"/>
          <w:szCs w:val="28"/>
        </w:rPr>
      </w:pPr>
      <w:r w:rsidRPr="00074AF0">
        <w:rPr>
          <w:rStyle w:val="FontStyle156"/>
          <w:rFonts w:ascii="Times New Roman" w:hAnsi="Times New Roman"/>
          <w:sz w:val="28"/>
          <w:szCs w:val="28"/>
        </w:rPr>
        <w:lastRenderedPageBreak/>
        <w:t>ОГЛАВЛЕНИЕ</w:t>
      </w:r>
    </w:p>
    <w:tbl>
      <w:tblPr>
        <w:tblStyle w:val="a9"/>
        <w:tblW w:w="0" w:type="auto"/>
        <w:tblLook w:val="04A0" w:firstRow="1" w:lastRow="0" w:firstColumn="1" w:lastColumn="0" w:noHBand="0" w:noVBand="1"/>
      </w:tblPr>
      <w:tblGrid>
        <w:gridCol w:w="916"/>
        <w:gridCol w:w="8864"/>
        <w:gridCol w:w="982"/>
      </w:tblGrid>
      <w:tr w:rsidR="00770B30" w:rsidTr="00F74651">
        <w:tc>
          <w:tcPr>
            <w:tcW w:w="916" w:type="dxa"/>
          </w:tcPr>
          <w:p w:rsidR="00770B30" w:rsidRDefault="00770B30" w:rsidP="00074AF0">
            <w:pPr>
              <w:jc w:val="center"/>
              <w:rPr>
                <w:rStyle w:val="FontStyle156"/>
                <w:rFonts w:ascii="Times New Roman" w:hAnsi="Times New Roman"/>
                <w:sz w:val="28"/>
                <w:szCs w:val="28"/>
              </w:rPr>
            </w:pPr>
            <w:r>
              <w:rPr>
                <w:rStyle w:val="FontStyle156"/>
                <w:rFonts w:ascii="Times New Roman" w:hAnsi="Times New Roman"/>
                <w:sz w:val="28"/>
                <w:szCs w:val="28"/>
              </w:rPr>
              <w:t>№ п/п</w:t>
            </w:r>
          </w:p>
        </w:tc>
        <w:tc>
          <w:tcPr>
            <w:tcW w:w="8864" w:type="dxa"/>
          </w:tcPr>
          <w:p w:rsidR="00770B30" w:rsidRDefault="00770B30" w:rsidP="00074AF0">
            <w:pPr>
              <w:jc w:val="center"/>
              <w:rPr>
                <w:rStyle w:val="FontStyle156"/>
                <w:rFonts w:ascii="Times New Roman" w:hAnsi="Times New Roman"/>
                <w:sz w:val="28"/>
                <w:szCs w:val="28"/>
              </w:rPr>
            </w:pPr>
            <w:r>
              <w:rPr>
                <w:rStyle w:val="FontStyle156"/>
                <w:rFonts w:ascii="Times New Roman" w:hAnsi="Times New Roman"/>
                <w:sz w:val="28"/>
                <w:szCs w:val="28"/>
              </w:rPr>
              <w:t>Разделы ООП</w:t>
            </w:r>
          </w:p>
        </w:tc>
        <w:tc>
          <w:tcPr>
            <w:tcW w:w="982" w:type="dxa"/>
          </w:tcPr>
          <w:p w:rsidR="00770B30" w:rsidRDefault="00770B30" w:rsidP="00074AF0">
            <w:pPr>
              <w:jc w:val="center"/>
              <w:rPr>
                <w:rStyle w:val="FontStyle156"/>
                <w:rFonts w:ascii="Times New Roman" w:hAnsi="Times New Roman"/>
                <w:sz w:val="28"/>
                <w:szCs w:val="28"/>
              </w:rPr>
            </w:pPr>
            <w:proofErr w:type="spellStart"/>
            <w:r>
              <w:rPr>
                <w:rStyle w:val="FontStyle156"/>
                <w:rFonts w:ascii="Times New Roman" w:hAnsi="Times New Roman"/>
                <w:sz w:val="28"/>
                <w:szCs w:val="28"/>
              </w:rPr>
              <w:t>стр</w:t>
            </w:r>
            <w:proofErr w:type="spellEnd"/>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1</w:t>
            </w:r>
          </w:p>
        </w:tc>
        <w:tc>
          <w:tcPr>
            <w:tcW w:w="8864" w:type="dxa"/>
          </w:tcPr>
          <w:p w:rsidR="00E91468" w:rsidRPr="00770B30" w:rsidRDefault="00E91468" w:rsidP="00E91468">
            <w:pPr>
              <w:rPr>
                <w:rStyle w:val="FontStyle156"/>
                <w:rFonts w:ascii="Times New Roman" w:hAnsi="Times New Roman"/>
                <w:b w:val="0"/>
                <w:sz w:val="28"/>
                <w:szCs w:val="28"/>
              </w:rPr>
            </w:pPr>
            <w:r w:rsidRPr="00770B30">
              <w:rPr>
                <w:rStyle w:val="FontStyle156"/>
                <w:rFonts w:ascii="Times New Roman" w:hAnsi="Times New Roman"/>
                <w:b w:val="0"/>
                <w:sz w:val="28"/>
                <w:szCs w:val="28"/>
              </w:rPr>
              <w:t>Целевой раздел основной образовательной программы среднего общего образования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1.1</w:t>
            </w: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Пояснительная записка</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w:t>
            </w: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Планируемые результаты освоения обучающимися основной образовательной программы среднего общего образования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1.2.1</w:t>
            </w: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Планируемые личностные результаты о</w:t>
            </w:r>
            <w:r>
              <w:rPr>
                <w:rStyle w:val="FontStyle156"/>
                <w:rFonts w:ascii="Times New Roman" w:hAnsi="Times New Roman"/>
                <w:b w:val="0"/>
                <w:sz w:val="28"/>
                <w:szCs w:val="28"/>
              </w:rPr>
              <w:t xml:space="preserve">своения ООП </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10</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1.2.2</w:t>
            </w: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 xml:space="preserve">Планируемые </w:t>
            </w:r>
            <w:proofErr w:type="spellStart"/>
            <w:r w:rsidRPr="009B2294">
              <w:rPr>
                <w:rStyle w:val="FontStyle156"/>
                <w:rFonts w:ascii="Times New Roman" w:hAnsi="Times New Roman"/>
                <w:b w:val="0"/>
                <w:sz w:val="28"/>
                <w:szCs w:val="28"/>
              </w:rPr>
              <w:t>метапредметные</w:t>
            </w:r>
            <w:proofErr w:type="spellEnd"/>
            <w:r w:rsidRPr="009B2294">
              <w:rPr>
                <w:rStyle w:val="FontStyle156"/>
                <w:rFonts w:ascii="Times New Roman" w:hAnsi="Times New Roman"/>
                <w:b w:val="0"/>
                <w:sz w:val="28"/>
                <w:szCs w:val="28"/>
              </w:rPr>
              <w:t xml:space="preserve"> резу</w:t>
            </w:r>
            <w:r>
              <w:rPr>
                <w:rStyle w:val="FontStyle156"/>
                <w:rFonts w:ascii="Times New Roman" w:hAnsi="Times New Roman"/>
                <w:b w:val="0"/>
                <w:sz w:val="28"/>
                <w:szCs w:val="28"/>
              </w:rPr>
              <w:t>льтаты освоения ООП</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12</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1.2.3</w:t>
            </w: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Планируемые предметные результаты о</w:t>
            </w:r>
            <w:r>
              <w:rPr>
                <w:rStyle w:val="FontStyle156"/>
                <w:rFonts w:ascii="Times New Roman" w:hAnsi="Times New Roman"/>
                <w:b w:val="0"/>
                <w:sz w:val="28"/>
                <w:szCs w:val="28"/>
              </w:rPr>
              <w:t>своения ООП</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12</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«Русский язык и литература»</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13</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Русский язык</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15</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Литература</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«Родной язык и родная литература</w:t>
            </w:r>
            <w:r>
              <w:rPr>
                <w:rStyle w:val="FontStyle156"/>
                <w:rFonts w:ascii="Times New Roman" w:hAnsi="Times New Roman"/>
                <w:sz w:val="28"/>
                <w:szCs w:val="28"/>
              </w:rPr>
              <w:t>»</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19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jc w:val="both"/>
              <w:rPr>
                <w:rStyle w:val="FontStyle156"/>
                <w:rFonts w:ascii="Times New Roman" w:hAnsi="Times New Roman"/>
                <w:sz w:val="28"/>
                <w:szCs w:val="28"/>
              </w:rPr>
            </w:pPr>
            <w:r>
              <w:rPr>
                <w:rStyle w:val="FontStyle156"/>
                <w:rFonts w:ascii="Times New Roman" w:hAnsi="Times New Roman"/>
                <w:b w:val="0"/>
                <w:sz w:val="28"/>
                <w:szCs w:val="28"/>
              </w:rPr>
              <w:t>Родной язык (русский)</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21</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Pr>
                <w:rStyle w:val="FontStyle156"/>
                <w:rFonts w:ascii="Times New Roman" w:hAnsi="Times New Roman"/>
                <w:b w:val="0"/>
                <w:sz w:val="28"/>
                <w:szCs w:val="28"/>
              </w:rPr>
              <w:t>Родная литература (русская)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22</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«Иностранные языки</w:t>
            </w:r>
            <w:r>
              <w:rPr>
                <w:rStyle w:val="FontStyle156"/>
                <w:rFonts w:ascii="Times New Roman" w:hAnsi="Times New Roman"/>
                <w:sz w:val="28"/>
                <w:szCs w:val="28"/>
              </w:rPr>
              <w:t>»</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23</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 xml:space="preserve">Иностранный язык </w:t>
            </w:r>
            <w:r>
              <w:rPr>
                <w:rStyle w:val="FontStyle156"/>
                <w:rFonts w:ascii="Times New Roman" w:hAnsi="Times New Roman"/>
                <w:b w:val="0"/>
                <w:sz w:val="28"/>
                <w:szCs w:val="28"/>
              </w:rPr>
              <w:t>(английский)</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23</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«Общественные науки</w:t>
            </w:r>
            <w:r>
              <w:rPr>
                <w:rStyle w:val="FontStyle156"/>
                <w:rFonts w:ascii="Times New Roman" w:hAnsi="Times New Roman"/>
                <w:sz w:val="28"/>
                <w:szCs w:val="28"/>
              </w:rPr>
              <w:t>»</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История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«Математика и информатика</w:t>
            </w:r>
            <w:r>
              <w:rPr>
                <w:rStyle w:val="FontStyle156"/>
                <w:rFonts w:ascii="Times New Roman" w:hAnsi="Times New Roman"/>
                <w:sz w:val="28"/>
                <w:szCs w:val="28"/>
              </w:rPr>
              <w:t>»</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28</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Pr>
                <w:rStyle w:val="FontStyle156"/>
                <w:rFonts w:ascii="Times New Roman" w:hAnsi="Times New Roman"/>
                <w:b w:val="0"/>
                <w:sz w:val="28"/>
                <w:szCs w:val="28"/>
              </w:rPr>
              <w:t xml:space="preserve">Математика: </w:t>
            </w:r>
            <w:r w:rsidRPr="009B2294">
              <w:rPr>
                <w:rStyle w:val="FontStyle156"/>
                <w:rFonts w:ascii="Times New Roman" w:hAnsi="Times New Roman"/>
                <w:b w:val="0"/>
                <w:sz w:val="28"/>
                <w:szCs w:val="28"/>
              </w:rPr>
              <w:t>алгебра и начала математического анализа,</w:t>
            </w:r>
            <w:r>
              <w:rPr>
                <w:rStyle w:val="FontStyle156"/>
                <w:rFonts w:ascii="Times New Roman" w:hAnsi="Times New Roman"/>
                <w:b w:val="0"/>
                <w:sz w:val="28"/>
                <w:szCs w:val="28"/>
              </w:rPr>
              <w:t xml:space="preserve"> </w:t>
            </w:r>
            <w:r w:rsidRPr="009B2294">
              <w:rPr>
                <w:rStyle w:val="FontStyle156"/>
                <w:rFonts w:ascii="Times New Roman" w:hAnsi="Times New Roman"/>
                <w:b w:val="0"/>
                <w:sz w:val="28"/>
                <w:szCs w:val="28"/>
              </w:rPr>
              <w:t>геометрия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28</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Информатика</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34</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C10C8C">
              <w:rPr>
                <w:rStyle w:val="FontStyle156"/>
                <w:rFonts w:ascii="Times New Roman" w:hAnsi="Times New Roman"/>
                <w:sz w:val="28"/>
                <w:szCs w:val="28"/>
              </w:rPr>
              <w:t>Предметная область «Естественные науки</w:t>
            </w:r>
            <w:r>
              <w:rPr>
                <w:rStyle w:val="FontStyle156"/>
                <w:rFonts w:ascii="Times New Roman" w:hAnsi="Times New Roman"/>
                <w:sz w:val="28"/>
                <w:szCs w:val="28"/>
              </w:rPr>
              <w:t>»</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E369F5">
              <w:rPr>
                <w:rStyle w:val="FontStyle156"/>
                <w:rFonts w:ascii="Times New Roman" w:hAnsi="Times New Roman"/>
                <w:b w:val="0"/>
                <w:sz w:val="28"/>
                <w:szCs w:val="28"/>
              </w:rPr>
              <w:t>Астрономия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jc w:val="both"/>
              <w:rPr>
                <w:rStyle w:val="FontStyle156"/>
                <w:rFonts w:ascii="Times New Roman" w:hAnsi="Times New Roman"/>
                <w:sz w:val="28"/>
                <w:szCs w:val="28"/>
              </w:rPr>
            </w:pPr>
            <w:r w:rsidRPr="00C10C8C">
              <w:rPr>
                <w:rStyle w:val="FontStyle156"/>
                <w:rFonts w:ascii="Times New Roman" w:hAnsi="Times New Roman"/>
                <w:sz w:val="28"/>
                <w:szCs w:val="28"/>
              </w:rPr>
              <w:t xml:space="preserve">Предметная область «Физическая культура, экология и основы </w:t>
            </w:r>
          </w:p>
          <w:p w:rsidR="00E91468" w:rsidRPr="00E369F5" w:rsidRDefault="00E91468" w:rsidP="00E91468">
            <w:pPr>
              <w:rPr>
                <w:rStyle w:val="FontStyle156"/>
                <w:rFonts w:ascii="Times New Roman" w:hAnsi="Times New Roman"/>
                <w:b w:val="0"/>
                <w:sz w:val="28"/>
                <w:szCs w:val="28"/>
              </w:rPr>
            </w:pPr>
            <w:r w:rsidRPr="00C10C8C">
              <w:rPr>
                <w:rStyle w:val="FontStyle156"/>
                <w:rFonts w:ascii="Times New Roman" w:hAnsi="Times New Roman"/>
                <w:sz w:val="28"/>
                <w:szCs w:val="28"/>
              </w:rPr>
              <w:t>безопасности жизнедеятельности»</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38</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Физическая культура</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38</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Основы безопасности жизнедеятельности</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39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Дополнительные учебные предметы, курсы по выбору</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45</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Индивидуальный проект</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45</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Курсы внеурочной деятельности</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46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1.3.</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Система оценки достижения планируемых результатов освоения основной образовательной программы сре</w:t>
            </w:r>
            <w:r>
              <w:rPr>
                <w:rStyle w:val="FontStyle156"/>
                <w:rFonts w:ascii="Times New Roman" w:hAnsi="Times New Roman"/>
                <w:b w:val="0"/>
                <w:sz w:val="28"/>
                <w:szCs w:val="28"/>
              </w:rPr>
              <w:t>днего общего образования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46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2</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Содержательный раздел основной образовательной программы среднего общего образования</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53</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2.1</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Программа развития универсальных учебных действий при получении среднего общего образования, включающая формирование </w:t>
            </w:r>
            <w:proofErr w:type="gramStart"/>
            <w:r w:rsidRPr="009B2294">
              <w:rPr>
                <w:rStyle w:val="FontStyle156"/>
                <w:rFonts w:ascii="Times New Roman" w:hAnsi="Times New Roman"/>
                <w:b w:val="0"/>
                <w:sz w:val="28"/>
                <w:szCs w:val="28"/>
              </w:rPr>
              <w:t>компетенций</w:t>
            </w:r>
            <w:proofErr w:type="gramEnd"/>
            <w:r w:rsidRPr="009B2294">
              <w:rPr>
                <w:rStyle w:val="FontStyle156"/>
                <w:rFonts w:ascii="Times New Roman" w:hAnsi="Times New Roman"/>
                <w:b w:val="0"/>
                <w:sz w:val="28"/>
                <w:szCs w:val="28"/>
              </w:rPr>
              <w:t xml:space="preserve"> обучающихся в области учебно-исследовательской и проектной деятельности</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t>53</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2.1.1</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Цели и задачи, включающие учебно-исследовательскую и проектную деятельность обучающихся как средство совершенствования их </w:t>
            </w:r>
            <w:r w:rsidRPr="009B2294">
              <w:rPr>
                <w:rStyle w:val="FontStyle156"/>
                <w:rFonts w:ascii="Times New Roman" w:hAnsi="Times New Roman"/>
                <w:b w:val="0"/>
                <w:sz w:val="28"/>
                <w:szCs w:val="28"/>
              </w:rPr>
              <w:lastRenderedPageBreak/>
              <w:t>универсальных учебных действий; описание места Программы и ее роли в реализации требований ФГОС СОО</w:t>
            </w:r>
          </w:p>
        </w:tc>
        <w:tc>
          <w:tcPr>
            <w:tcW w:w="982" w:type="dxa"/>
          </w:tcPr>
          <w:p w:rsidR="00E91468" w:rsidRPr="00E91468" w:rsidRDefault="00E91468" w:rsidP="00E91468">
            <w:pPr>
              <w:jc w:val="center"/>
              <w:rPr>
                <w:rStyle w:val="FontStyle156"/>
                <w:rFonts w:ascii="Times New Roman" w:hAnsi="Times New Roman"/>
                <w:b w:val="0"/>
                <w:sz w:val="28"/>
                <w:szCs w:val="28"/>
              </w:rPr>
            </w:pPr>
            <w:r w:rsidRPr="00E91468">
              <w:rPr>
                <w:rStyle w:val="FontStyle156"/>
                <w:rFonts w:ascii="Times New Roman" w:hAnsi="Times New Roman"/>
                <w:b w:val="0"/>
                <w:sz w:val="28"/>
                <w:szCs w:val="28"/>
              </w:rPr>
              <w:lastRenderedPageBreak/>
              <w:t>53</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2.1.2</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55</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2.1.3</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Типовые задачи по формированию универсальных учебных действий</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65</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2.1.4</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особенностей учебно-исследовательской и проектной деятельности обучающихся</w:t>
            </w:r>
          </w:p>
        </w:tc>
        <w:tc>
          <w:tcPr>
            <w:tcW w:w="982" w:type="dxa"/>
          </w:tcPr>
          <w:p w:rsidR="00E91468" w:rsidRDefault="00E91468" w:rsidP="00E91468">
            <w:pPr>
              <w:rPr>
                <w:rStyle w:val="FontStyle156"/>
                <w:rFonts w:ascii="Times New Roman" w:hAnsi="Times New Roman"/>
                <w:sz w:val="28"/>
                <w:szCs w:val="28"/>
              </w:rPr>
            </w:pPr>
            <w:r>
              <w:rPr>
                <w:rStyle w:val="FontStyle156"/>
                <w:rFonts w:ascii="Times New Roman" w:hAnsi="Times New Roman"/>
                <w:sz w:val="28"/>
                <w:szCs w:val="28"/>
              </w:rPr>
              <w:t xml:space="preserve">    67</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2.1.5</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основных направлений учебно-исследовательской и проектной деятельности обучающихся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69</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2.1.6</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71</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2.1.7</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Pr>
                <w:rStyle w:val="FontStyle156"/>
                <w:rFonts w:ascii="Times New Roman" w:hAnsi="Times New Roman"/>
                <w:b w:val="0"/>
                <w:sz w:val="28"/>
                <w:szCs w:val="28"/>
              </w:rPr>
              <w:t>-</w:t>
            </w:r>
            <w:r w:rsidRPr="009B2294">
              <w:rPr>
                <w:rStyle w:val="FontStyle156"/>
                <w:rFonts w:ascii="Times New Roman" w:hAnsi="Times New Roman"/>
                <w:b w:val="0"/>
                <w:sz w:val="28"/>
                <w:szCs w:val="28"/>
              </w:rPr>
              <w:t>исследовательской и проектной деятельно</w:t>
            </w:r>
            <w:r>
              <w:rPr>
                <w:rStyle w:val="FontStyle156"/>
                <w:rFonts w:ascii="Times New Roman" w:hAnsi="Times New Roman"/>
                <w:b w:val="0"/>
                <w:sz w:val="28"/>
                <w:szCs w:val="28"/>
              </w:rPr>
              <w:t>сти обучающихся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72</w:t>
            </w:r>
          </w:p>
        </w:tc>
      </w:tr>
      <w:tr w:rsidR="00E91468" w:rsidTr="00F74651">
        <w:tc>
          <w:tcPr>
            <w:tcW w:w="916" w:type="dxa"/>
          </w:tcPr>
          <w:p w:rsidR="00E91468" w:rsidRPr="00770B30" w:rsidRDefault="00E91468" w:rsidP="00E91468">
            <w:pPr>
              <w:jc w:val="center"/>
              <w:rPr>
                <w:rStyle w:val="FontStyle156"/>
                <w:rFonts w:ascii="Times New Roman" w:hAnsi="Times New Roman"/>
                <w:b w:val="0"/>
                <w:sz w:val="28"/>
                <w:szCs w:val="28"/>
              </w:rPr>
            </w:pPr>
            <w:r w:rsidRPr="00770B30">
              <w:rPr>
                <w:rStyle w:val="FontStyle156"/>
                <w:rFonts w:ascii="Times New Roman" w:hAnsi="Times New Roman"/>
                <w:b w:val="0"/>
                <w:sz w:val="28"/>
                <w:szCs w:val="28"/>
              </w:rPr>
              <w:t>2.1.8</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Методика и инструментарий оценки успешности освоения и применения обучающимися универсальн</w:t>
            </w:r>
            <w:r>
              <w:rPr>
                <w:rStyle w:val="FontStyle156"/>
                <w:rFonts w:ascii="Times New Roman" w:hAnsi="Times New Roman"/>
                <w:b w:val="0"/>
                <w:sz w:val="28"/>
                <w:szCs w:val="28"/>
              </w:rPr>
              <w:t>ых учебных действий</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74</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2.2</w:t>
            </w: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Программы отдельных учебных предметов</w:t>
            </w:r>
            <w:r>
              <w:rPr>
                <w:rStyle w:val="FontStyle156"/>
                <w:rFonts w:ascii="Times New Roman" w:hAnsi="Times New Roman"/>
                <w:sz w:val="28"/>
                <w:szCs w:val="28"/>
              </w:rPr>
              <w:t>,</w:t>
            </w:r>
            <w:r>
              <w:t xml:space="preserve"> </w:t>
            </w:r>
            <w:r w:rsidRPr="00170D57">
              <w:rPr>
                <w:rStyle w:val="FontStyle156"/>
                <w:rFonts w:ascii="Times New Roman" w:hAnsi="Times New Roman"/>
                <w:sz w:val="28"/>
                <w:szCs w:val="28"/>
              </w:rPr>
              <w:t>курсов и курсов внеурочной деятельности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Русский язы</w:t>
            </w:r>
            <w:r>
              <w:rPr>
                <w:rStyle w:val="FontStyle156"/>
                <w:rFonts w:ascii="Times New Roman" w:hAnsi="Times New Roman"/>
                <w:b w:val="0"/>
                <w:sz w:val="28"/>
                <w:szCs w:val="28"/>
              </w:rPr>
              <w:t>к</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Литература</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jc w:val="both"/>
              <w:rPr>
                <w:rStyle w:val="FontStyle156"/>
                <w:rFonts w:ascii="Times New Roman" w:hAnsi="Times New Roman"/>
                <w:sz w:val="28"/>
                <w:szCs w:val="28"/>
              </w:rPr>
            </w:pPr>
            <w:r>
              <w:rPr>
                <w:rStyle w:val="FontStyle156"/>
                <w:rFonts w:ascii="Times New Roman" w:hAnsi="Times New Roman"/>
                <w:b w:val="0"/>
                <w:sz w:val="28"/>
                <w:szCs w:val="28"/>
              </w:rPr>
              <w:t>Родной язык (русский)</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Pr>
                <w:rStyle w:val="FontStyle156"/>
                <w:rFonts w:ascii="Times New Roman" w:hAnsi="Times New Roman"/>
                <w:b w:val="0"/>
                <w:sz w:val="28"/>
                <w:szCs w:val="28"/>
              </w:rPr>
              <w:t>Родная литература (русская)</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Иностранный язык </w:t>
            </w:r>
            <w:r>
              <w:rPr>
                <w:rStyle w:val="FontStyle156"/>
                <w:rFonts w:ascii="Times New Roman" w:hAnsi="Times New Roman"/>
                <w:b w:val="0"/>
                <w:sz w:val="28"/>
                <w:szCs w:val="28"/>
              </w:rPr>
              <w:t>(английский)</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История</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Pr>
                <w:rStyle w:val="FontStyle156"/>
                <w:rFonts w:ascii="Times New Roman" w:hAnsi="Times New Roman"/>
                <w:b w:val="0"/>
                <w:sz w:val="28"/>
                <w:szCs w:val="28"/>
              </w:rPr>
              <w:t xml:space="preserve">Математика: </w:t>
            </w:r>
            <w:r w:rsidRPr="009B2294">
              <w:rPr>
                <w:rStyle w:val="FontStyle156"/>
                <w:rFonts w:ascii="Times New Roman" w:hAnsi="Times New Roman"/>
                <w:b w:val="0"/>
                <w:sz w:val="28"/>
                <w:szCs w:val="28"/>
              </w:rPr>
              <w:t>алгебра и начала математического анализа,</w:t>
            </w:r>
            <w:r>
              <w:rPr>
                <w:rStyle w:val="FontStyle156"/>
                <w:rFonts w:ascii="Times New Roman" w:hAnsi="Times New Roman"/>
                <w:b w:val="0"/>
                <w:sz w:val="28"/>
                <w:szCs w:val="28"/>
              </w:rPr>
              <w:t xml:space="preserve"> </w:t>
            </w:r>
            <w:r w:rsidRPr="009B2294">
              <w:rPr>
                <w:rStyle w:val="FontStyle156"/>
                <w:rFonts w:ascii="Times New Roman" w:hAnsi="Times New Roman"/>
                <w:b w:val="0"/>
                <w:sz w:val="28"/>
                <w:szCs w:val="28"/>
              </w:rPr>
              <w:t>геометрия</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sz w:val="28"/>
                <w:szCs w:val="28"/>
              </w:rPr>
            </w:pPr>
            <w:r w:rsidRPr="009B2294">
              <w:rPr>
                <w:rStyle w:val="FontStyle156"/>
                <w:rFonts w:ascii="Times New Roman" w:hAnsi="Times New Roman"/>
                <w:b w:val="0"/>
                <w:sz w:val="28"/>
                <w:szCs w:val="28"/>
              </w:rPr>
              <w:t>Информатика</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170D57">
              <w:rPr>
                <w:rStyle w:val="FontStyle156"/>
                <w:rFonts w:ascii="Times New Roman" w:hAnsi="Times New Roman"/>
                <w:b w:val="0"/>
                <w:sz w:val="28"/>
                <w:szCs w:val="28"/>
              </w:rPr>
              <w:t>Астрономия</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Физическая культура</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Основы безопасности жизнедеятельности</w:t>
            </w:r>
          </w:p>
        </w:tc>
        <w:tc>
          <w:tcPr>
            <w:tcW w:w="982" w:type="dxa"/>
          </w:tcPr>
          <w:p w:rsidR="00E91468" w:rsidRDefault="00E91468" w:rsidP="00E91468">
            <w:r w:rsidRPr="00C625E2">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Дополнительные учебные предметы, курсы по выбору</w:t>
            </w:r>
          </w:p>
        </w:tc>
        <w:tc>
          <w:tcPr>
            <w:tcW w:w="982" w:type="dxa"/>
          </w:tcPr>
          <w:p w:rsidR="00E91468" w:rsidRDefault="00E91468" w:rsidP="00E91468">
            <w:r w:rsidRPr="00F65DF3">
              <w:rPr>
                <w:rStyle w:val="FontStyle156"/>
                <w:rFonts w:ascii="Times New Roman" w:hAnsi="Times New Roman"/>
                <w:sz w:val="28"/>
                <w:szCs w:val="28"/>
              </w:rPr>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Индивидуальный проект</w:t>
            </w:r>
          </w:p>
        </w:tc>
        <w:tc>
          <w:tcPr>
            <w:tcW w:w="982" w:type="dxa"/>
          </w:tcPr>
          <w:p w:rsidR="00E91468" w:rsidRDefault="00E91468" w:rsidP="00E91468">
            <w:r w:rsidRPr="00F65DF3">
              <w:rPr>
                <w:rStyle w:val="FontStyle156"/>
                <w:rFonts w:ascii="Times New Roman" w:hAnsi="Times New Roman"/>
                <w:sz w:val="28"/>
                <w:szCs w:val="28"/>
              </w:rPr>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770B30" w:rsidRDefault="00E91468" w:rsidP="00E91468">
            <w:pPr>
              <w:rPr>
                <w:rStyle w:val="FontStyle156"/>
                <w:rFonts w:ascii="Times New Roman" w:hAnsi="Times New Roman"/>
                <w:sz w:val="28"/>
                <w:szCs w:val="28"/>
              </w:rPr>
            </w:pPr>
            <w:r w:rsidRPr="00770B30">
              <w:rPr>
                <w:rStyle w:val="FontStyle156"/>
                <w:rFonts w:ascii="Times New Roman" w:hAnsi="Times New Roman"/>
                <w:sz w:val="28"/>
                <w:szCs w:val="28"/>
              </w:rPr>
              <w:t>Курсы внеурочной деятельности</w:t>
            </w:r>
          </w:p>
        </w:tc>
        <w:tc>
          <w:tcPr>
            <w:tcW w:w="982" w:type="dxa"/>
          </w:tcPr>
          <w:p w:rsidR="00E91468" w:rsidRDefault="00E91468" w:rsidP="00E91468">
            <w:r w:rsidRPr="00F65DF3">
              <w:rPr>
                <w:rStyle w:val="FontStyle156"/>
                <w:rFonts w:ascii="Times New Roman" w:hAnsi="Times New Roman"/>
                <w:sz w:val="28"/>
                <w:szCs w:val="28"/>
              </w:rPr>
              <w:t>76-77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2.3</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Программа воспитания и социализации обучающихся при получении среднего общего образования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77</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2.3.1</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Цель и задачи духовно-нравственного развития, воспитания и социализации обучающихся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78</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2.3.2</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Основные направления и ценностные основы духовно</w:t>
            </w:r>
            <w:r>
              <w:rPr>
                <w:rStyle w:val="FontStyle156"/>
                <w:rFonts w:ascii="Times New Roman" w:hAnsi="Times New Roman"/>
                <w:b w:val="0"/>
                <w:sz w:val="28"/>
                <w:szCs w:val="28"/>
              </w:rPr>
              <w:t>-</w:t>
            </w:r>
            <w:r w:rsidRPr="009B2294">
              <w:rPr>
                <w:rStyle w:val="FontStyle156"/>
                <w:rFonts w:ascii="Times New Roman" w:hAnsi="Times New Roman"/>
                <w:b w:val="0"/>
                <w:sz w:val="28"/>
                <w:szCs w:val="28"/>
              </w:rPr>
              <w:t>нравственного развития, воспитания и социализации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79</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2.3.3</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Содержание, виды деятельности и формы занятий с обучающимися по </w:t>
            </w:r>
            <w:r w:rsidRPr="009B2294">
              <w:rPr>
                <w:rStyle w:val="FontStyle156"/>
                <w:rFonts w:ascii="Times New Roman" w:hAnsi="Times New Roman"/>
                <w:b w:val="0"/>
                <w:sz w:val="28"/>
                <w:szCs w:val="28"/>
              </w:rPr>
              <w:lastRenderedPageBreak/>
              <w:t>каждому из направлений духовно-нравственного развития, воспитания и социализации обучающихс</w:t>
            </w:r>
            <w:r>
              <w:rPr>
                <w:rStyle w:val="FontStyle156"/>
                <w:rFonts w:ascii="Times New Roman" w:hAnsi="Times New Roman"/>
                <w:b w:val="0"/>
                <w:sz w:val="28"/>
                <w:szCs w:val="28"/>
              </w:rPr>
              <w:t>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lastRenderedPageBreak/>
              <w:t>80</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2.3.4</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Модель организации работы по духовно-нравственному развитию, воспитанию и социализации обучающихся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83</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2.3.5</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форм и методов организации социально значимой деятельности обучающихся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84</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2.3.6</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основных технологий взаимодействия и сотрудничества субъектов воспитательного процесса и с</w:t>
            </w:r>
            <w:r>
              <w:rPr>
                <w:rStyle w:val="FontStyle156"/>
                <w:rFonts w:ascii="Times New Roman" w:hAnsi="Times New Roman"/>
                <w:b w:val="0"/>
                <w:sz w:val="28"/>
                <w:szCs w:val="28"/>
              </w:rPr>
              <w:t>оциальных институтов</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98</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2.3.7</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методов и форм профессиональной ориентации в организации, осуществляющей образоват</w:t>
            </w:r>
            <w:r>
              <w:rPr>
                <w:rStyle w:val="FontStyle156"/>
                <w:rFonts w:ascii="Times New Roman" w:hAnsi="Times New Roman"/>
                <w:b w:val="0"/>
                <w:sz w:val="28"/>
                <w:szCs w:val="28"/>
              </w:rPr>
              <w:t>ельную деятельность</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98</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2.3.8</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100</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2.3.9</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Описание форм и методов повышения педагогической культуры родителей (законных представителей) обучающих</w:t>
            </w:r>
            <w:r>
              <w:rPr>
                <w:rStyle w:val="FontStyle156"/>
                <w:rFonts w:ascii="Times New Roman" w:hAnsi="Times New Roman"/>
                <w:b w:val="0"/>
                <w:sz w:val="28"/>
                <w:szCs w:val="28"/>
              </w:rPr>
              <w:t>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101</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2.3.10</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101</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2.3.11</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w:t>
            </w:r>
            <w:r>
              <w:rPr>
                <w:rStyle w:val="FontStyle156"/>
                <w:rFonts w:ascii="Times New Roman" w:hAnsi="Times New Roman"/>
                <w:b w:val="0"/>
                <w:sz w:val="28"/>
                <w:szCs w:val="28"/>
              </w:rPr>
              <w:t>ающихся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104</w:t>
            </w:r>
          </w:p>
          <w:p w:rsidR="00E91468" w:rsidRPr="00B84E91" w:rsidRDefault="00E91468" w:rsidP="00E91468">
            <w:pPr>
              <w:rPr>
                <w:sz w:val="28"/>
                <w:szCs w:val="28"/>
              </w:rPr>
            </w:pP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2.4</w:t>
            </w:r>
          </w:p>
        </w:tc>
        <w:tc>
          <w:tcPr>
            <w:tcW w:w="8864" w:type="dxa"/>
          </w:tcPr>
          <w:p w:rsidR="00E91468" w:rsidRPr="00F74651" w:rsidRDefault="00E91468" w:rsidP="00E91468">
            <w:pPr>
              <w:rPr>
                <w:rStyle w:val="FontStyle156"/>
                <w:rFonts w:ascii="Times New Roman" w:hAnsi="Times New Roman"/>
                <w:sz w:val="28"/>
                <w:szCs w:val="28"/>
              </w:rPr>
            </w:pPr>
            <w:r w:rsidRPr="00F74651">
              <w:rPr>
                <w:rStyle w:val="FontStyle156"/>
                <w:rFonts w:ascii="Times New Roman" w:hAnsi="Times New Roman"/>
                <w:sz w:val="28"/>
                <w:szCs w:val="28"/>
              </w:rPr>
              <w:t>Программа коррекционной работы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105</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2.4.1</w:t>
            </w:r>
          </w:p>
        </w:tc>
        <w:tc>
          <w:tcPr>
            <w:tcW w:w="8864" w:type="dxa"/>
          </w:tcPr>
          <w:tbl>
            <w:tblPr>
              <w:tblW w:w="0" w:type="auto"/>
              <w:tblBorders>
                <w:top w:val="nil"/>
                <w:left w:val="nil"/>
                <w:bottom w:val="nil"/>
                <w:right w:val="nil"/>
              </w:tblBorders>
              <w:tblLook w:val="0000" w:firstRow="0" w:lastRow="0" w:firstColumn="0" w:lastColumn="0" w:noHBand="0" w:noVBand="0"/>
            </w:tblPr>
            <w:tblGrid>
              <w:gridCol w:w="8648"/>
            </w:tblGrid>
            <w:tr w:rsidR="00E91468" w:rsidRPr="00170D57">
              <w:trPr>
                <w:trHeight w:val="450"/>
              </w:trPr>
              <w:tc>
                <w:tcPr>
                  <w:tcW w:w="0" w:type="auto"/>
                </w:tcPr>
                <w:p w:rsidR="00E91468" w:rsidRPr="00170D57" w:rsidRDefault="00E91468" w:rsidP="00E91468">
                  <w:pPr>
                    <w:widowControl/>
                    <w:rPr>
                      <w:rFonts w:eastAsiaTheme="minorHAnsi"/>
                      <w:color w:val="000000"/>
                      <w:sz w:val="28"/>
                      <w:szCs w:val="28"/>
                      <w:lang w:eastAsia="en-US"/>
                    </w:rPr>
                  </w:pPr>
                  <w:r w:rsidRPr="00F74651">
                    <w:rPr>
                      <w:rFonts w:eastAsiaTheme="minorHAnsi"/>
                      <w:color w:val="000000"/>
                      <w:sz w:val="28"/>
                      <w:szCs w:val="28"/>
                      <w:lang w:eastAsia="en-U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r>
          </w:tbl>
          <w:p w:rsidR="00E91468" w:rsidRPr="00F74651" w:rsidRDefault="00E91468" w:rsidP="00E91468">
            <w:pPr>
              <w:rPr>
                <w:rStyle w:val="FontStyle156"/>
                <w:rFonts w:ascii="Times New Roman" w:hAnsi="Times New Roman"/>
                <w:b w:val="0"/>
                <w:sz w:val="28"/>
                <w:szCs w:val="28"/>
              </w:rPr>
            </w:pP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106</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2.4.2</w:t>
            </w:r>
          </w:p>
        </w:tc>
        <w:tc>
          <w:tcPr>
            <w:tcW w:w="8864" w:type="dxa"/>
          </w:tcPr>
          <w:p w:rsidR="00E91468" w:rsidRPr="00F74651" w:rsidRDefault="00E91468" w:rsidP="00E91468">
            <w:pPr>
              <w:pStyle w:val="Default"/>
              <w:rPr>
                <w:sz w:val="28"/>
                <w:szCs w:val="28"/>
              </w:rPr>
            </w:pPr>
            <w:r w:rsidRPr="00F74651">
              <w:rPr>
                <w:sz w:val="28"/>
                <w:szCs w:val="28"/>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proofErr w:type="gramStart"/>
            <w:r w:rsidRPr="00F74651">
              <w:rPr>
                <w:sz w:val="28"/>
                <w:szCs w:val="28"/>
              </w:rPr>
              <w:t>воспитания,  проведение</w:t>
            </w:r>
            <w:proofErr w:type="gramEnd"/>
            <w:r w:rsidRPr="00F74651">
              <w:rPr>
                <w:sz w:val="28"/>
                <w:szCs w:val="28"/>
              </w:rPr>
              <w:t xml:space="preserve"> индивидуальных и групповых занятий под руководством специалистов</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107</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2.4.3</w:t>
            </w:r>
          </w:p>
        </w:tc>
        <w:tc>
          <w:tcPr>
            <w:tcW w:w="8864" w:type="dxa"/>
          </w:tcPr>
          <w:p w:rsidR="00E91468" w:rsidRPr="00F74651" w:rsidRDefault="00E91468" w:rsidP="00E91468">
            <w:pPr>
              <w:pStyle w:val="Default"/>
              <w:rPr>
                <w:sz w:val="28"/>
                <w:szCs w:val="28"/>
              </w:rPr>
            </w:pPr>
            <w:r w:rsidRPr="00F74651">
              <w:rPr>
                <w:sz w:val="28"/>
                <w:szCs w:val="28"/>
              </w:rPr>
              <w:t xml:space="preserve">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tc>
        <w:tc>
          <w:tcPr>
            <w:tcW w:w="982" w:type="dxa"/>
          </w:tcPr>
          <w:p w:rsidR="00E91468" w:rsidRDefault="00E91468" w:rsidP="00E91468">
            <w:pPr>
              <w:pStyle w:val="Default"/>
              <w:rPr>
                <w:sz w:val="25"/>
                <w:szCs w:val="25"/>
              </w:rPr>
            </w:pPr>
            <w:r>
              <w:rPr>
                <w:sz w:val="25"/>
                <w:szCs w:val="25"/>
              </w:rPr>
              <w:t>110</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2.4.4</w:t>
            </w:r>
          </w:p>
        </w:tc>
        <w:tc>
          <w:tcPr>
            <w:tcW w:w="8864" w:type="dxa"/>
          </w:tcPr>
          <w:p w:rsidR="00E91468" w:rsidRPr="00F74651" w:rsidRDefault="00E91468" w:rsidP="00E91468">
            <w:pPr>
              <w:pStyle w:val="Default"/>
              <w:rPr>
                <w:sz w:val="28"/>
                <w:szCs w:val="28"/>
              </w:rPr>
            </w:pPr>
            <w:r w:rsidRPr="00F74651">
              <w:rPr>
                <w:sz w:val="28"/>
                <w:szCs w:val="28"/>
              </w:rPr>
              <w:t xml:space="preserve">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112</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lastRenderedPageBreak/>
              <w:t>2.4.5</w:t>
            </w:r>
          </w:p>
        </w:tc>
        <w:tc>
          <w:tcPr>
            <w:tcW w:w="8864" w:type="dxa"/>
          </w:tcPr>
          <w:p w:rsidR="00E91468" w:rsidRPr="00F74651" w:rsidRDefault="00E91468" w:rsidP="00E91468">
            <w:pPr>
              <w:pStyle w:val="Default"/>
              <w:rPr>
                <w:sz w:val="28"/>
                <w:szCs w:val="28"/>
              </w:rPr>
            </w:pPr>
            <w:r w:rsidRPr="00F74651">
              <w:rPr>
                <w:sz w:val="28"/>
                <w:szCs w:val="28"/>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113</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w:t>
            </w:r>
          </w:p>
        </w:tc>
        <w:tc>
          <w:tcPr>
            <w:tcW w:w="8864" w:type="dxa"/>
          </w:tcPr>
          <w:p w:rsidR="00E91468" w:rsidRPr="00F74651" w:rsidRDefault="00E91468" w:rsidP="00E91468">
            <w:pPr>
              <w:rPr>
                <w:rStyle w:val="FontStyle156"/>
                <w:rFonts w:ascii="Times New Roman" w:hAnsi="Times New Roman"/>
                <w:sz w:val="28"/>
                <w:szCs w:val="28"/>
              </w:rPr>
            </w:pPr>
            <w:r w:rsidRPr="00F74651">
              <w:rPr>
                <w:rStyle w:val="FontStyle156"/>
                <w:rFonts w:ascii="Times New Roman" w:hAnsi="Times New Roman"/>
                <w:sz w:val="28"/>
                <w:szCs w:val="28"/>
              </w:rPr>
              <w:t>Организационный раздел основной образовательной программы среднего общего образования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116</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3.1</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Учебный план</w:t>
            </w:r>
          </w:p>
        </w:tc>
        <w:tc>
          <w:tcPr>
            <w:tcW w:w="982" w:type="dxa"/>
          </w:tcPr>
          <w:p w:rsidR="00E91468" w:rsidRDefault="00E91468" w:rsidP="00E91468">
            <w:pPr>
              <w:rPr>
                <w:rStyle w:val="FontStyle156"/>
                <w:rFonts w:ascii="Times New Roman" w:hAnsi="Times New Roman"/>
                <w:sz w:val="28"/>
                <w:szCs w:val="28"/>
              </w:rPr>
            </w:pPr>
            <w:r>
              <w:rPr>
                <w:rStyle w:val="FontStyle156"/>
                <w:rFonts w:ascii="Times New Roman" w:hAnsi="Times New Roman"/>
                <w:sz w:val="28"/>
                <w:szCs w:val="28"/>
              </w:rPr>
              <w:t xml:space="preserve">   116</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3.2</w:t>
            </w:r>
          </w:p>
        </w:tc>
        <w:tc>
          <w:tcPr>
            <w:tcW w:w="8864" w:type="dxa"/>
          </w:tcPr>
          <w:p w:rsidR="00E91468" w:rsidRPr="00E369F5" w:rsidRDefault="00E91468" w:rsidP="00E91468">
            <w:pPr>
              <w:rPr>
                <w:rStyle w:val="FontStyle156"/>
                <w:rFonts w:ascii="Times New Roman" w:hAnsi="Times New Roman"/>
                <w:b w:val="0"/>
                <w:sz w:val="28"/>
                <w:szCs w:val="28"/>
              </w:rPr>
            </w:pPr>
            <w:r w:rsidRPr="00F74651">
              <w:rPr>
                <w:rStyle w:val="FontStyle156"/>
                <w:rFonts w:ascii="Times New Roman" w:hAnsi="Times New Roman"/>
                <w:b w:val="0"/>
                <w:sz w:val="28"/>
                <w:szCs w:val="28"/>
              </w:rPr>
              <w:t>Календарный учебный граф</w:t>
            </w:r>
            <w:r>
              <w:rPr>
                <w:rStyle w:val="FontStyle156"/>
                <w:rFonts w:ascii="Times New Roman" w:hAnsi="Times New Roman"/>
                <w:b w:val="0"/>
                <w:sz w:val="28"/>
                <w:szCs w:val="28"/>
              </w:rPr>
              <w:t xml:space="preserve">ик  </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119</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3.3</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План внеурочной деятельности</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126</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3.4</w:t>
            </w:r>
          </w:p>
        </w:tc>
        <w:tc>
          <w:tcPr>
            <w:tcW w:w="8864" w:type="dxa"/>
          </w:tcPr>
          <w:p w:rsidR="00E91468" w:rsidRPr="00F74651" w:rsidRDefault="00E91468" w:rsidP="00E91468">
            <w:pPr>
              <w:rPr>
                <w:rStyle w:val="FontStyle156"/>
                <w:rFonts w:ascii="Times New Roman" w:hAnsi="Times New Roman"/>
                <w:b w:val="0"/>
                <w:sz w:val="28"/>
                <w:szCs w:val="28"/>
              </w:rPr>
            </w:pPr>
            <w:r w:rsidRPr="00F74651">
              <w:rPr>
                <w:rStyle w:val="FontStyle156"/>
                <w:rFonts w:ascii="Times New Roman" w:hAnsi="Times New Roman"/>
                <w:b w:val="0"/>
                <w:sz w:val="28"/>
                <w:szCs w:val="28"/>
              </w:rPr>
              <w:t>Календарный план воспитательной работы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128</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sidRPr="00F74651">
              <w:rPr>
                <w:rStyle w:val="FontStyle156"/>
                <w:rFonts w:ascii="Times New Roman" w:hAnsi="Times New Roman"/>
                <w:b w:val="0"/>
                <w:sz w:val="28"/>
                <w:szCs w:val="28"/>
              </w:rPr>
              <w:t>3.5</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Система условий реализации основной образовательной программы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140</w:t>
            </w:r>
          </w:p>
        </w:tc>
      </w:tr>
      <w:tr w:rsidR="00E91468" w:rsidTr="00F74651">
        <w:tc>
          <w:tcPr>
            <w:tcW w:w="916" w:type="dxa"/>
          </w:tcPr>
          <w:p w:rsidR="00E91468" w:rsidRPr="00F74651" w:rsidRDefault="00E91468" w:rsidP="00E91468">
            <w:pPr>
              <w:jc w:val="center"/>
              <w:rPr>
                <w:rStyle w:val="FontStyle156"/>
                <w:rFonts w:ascii="Times New Roman" w:hAnsi="Times New Roman"/>
                <w:b w:val="0"/>
                <w:sz w:val="28"/>
                <w:szCs w:val="28"/>
              </w:rPr>
            </w:pPr>
            <w:r>
              <w:rPr>
                <w:rStyle w:val="FontStyle156"/>
                <w:rFonts w:ascii="Times New Roman" w:hAnsi="Times New Roman"/>
                <w:b w:val="0"/>
                <w:sz w:val="28"/>
                <w:szCs w:val="28"/>
              </w:rPr>
              <w:t>3.5.1</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Требования к кадровым условиям реализации основной образовательной программы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140</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3.5.2</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Психолого-педагогические условия реализации основной образовательной </w:t>
            </w:r>
            <w:proofErr w:type="gramStart"/>
            <w:r w:rsidRPr="009B2294">
              <w:rPr>
                <w:rStyle w:val="FontStyle156"/>
                <w:rFonts w:ascii="Times New Roman" w:hAnsi="Times New Roman"/>
                <w:b w:val="0"/>
                <w:sz w:val="28"/>
                <w:szCs w:val="28"/>
              </w:rPr>
              <w:t>программы .</w:t>
            </w:r>
            <w:proofErr w:type="gramEnd"/>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3.5.3</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Финансовое обеспечение реализации образовательной программы среднего общего образования</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147</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3.5.4</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Материально-технические условия реализации основной образовательной программы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3.5.5</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Информационно-методические условия реализации основной образовательной программы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149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3.6</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Разработка сетевого графика (дорожной карты) по формированию необходимой системы условий</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153</w:t>
            </w:r>
          </w:p>
        </w:tc>
      </w:tr>
      <w:tr w:rsidR="00E91468" w:rsidTr="00F74651">
        <w:tc>
          <w:tcPr>
            <w:tcW w:w="916" w:type="dxa"/>
          </w:tcPr>
          <w:p w:rsidR="00E91468" w:rsidRDefault="00E91468" w:rsidP="00E91468">
            <w:pPr>
              <w:rPr>
                <w:rStyle w:val="FontStyle156"/>
                <w:rFonts w:ascii="Times New Roman" w:hAnsi="Times New Roman"/>
                <w:sz w:val="28"/>
                <w:szCs w:val="28"/>
              </w:rPr>
            </w:pPr>
            <w:r>
              <w:rPr>
                <w:rStyle w:val="FontStyle156"/>
                <w:rFonts w:ascii="Times New Roman" w:hAnsi="Times New Roman"/>
                <w:sz w:val="28"/>
                <w:szCs w:val="28"/>
              </w:rPr>
              <w:t>3.7</w:t>
            </w:r>
          </w:p>
        </w:tc>
        <w:tc>
          <w:tcPr>
            <w:tcW w:w="8864" w:type="dxa"/>
          </w:tcPr>
          <w:p w:rsidR="00E91468" w:rsidRPr="009B2294"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Механизмы достижения целевых ор</w:t>
            </w:r>
            <w:r>
              <w:rPr>
                <w:rStyle w:val="FontStyle156"/>
                <w:rFonts w:ascii="Times New Roman" w:hAnsi="Times New Roman"/>
                <w:b w:val="0"/>
                <w:sz w:val="28"/>
                <w:szCs w:val="28"/>
              </w:rPr>
              <w:t>иентиров в системе условий</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156</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3.8</w:t>
            </w:r>
          </w:p>
        </w:tc>
        <w:tc>
          <w:tcPr>
            <w:tcW w:w="8864" w:type="dxa"/>
          </w:tcPr>
          <w:p w:rsidR="00E91468" w:rsidRPr="00E369F5" w:rsidRDefault="00E91468" w:rsidP="00E91468">
            <w:pPr>
              <w:rPr>
                <w:rStyle w:val="FontStyle156"/>
                <w:rFonts w:ascii="Times New Roman" w:hAnsi="Times New Roman"/>
                <w:b w:val="0"/>
                <w:sz w:val="28"/>
                <w:szCs w:val="28"/>
              </w:rPr>
            </w:pPr>
            <w:r w:rsidRPr="00DC7DC6">
              <w:rPr>
                <w:rStyle w:val="FontStyle156"/>
                <w:rFonts w:ascii="Times New Roman" w:hAnsi="Times New Roman"/>
                <w:b w:val="0"/>
                <w:sz w:val="28"/>
                <w:szCs w:val="28"/>
              </w:rPr>
              <w:t>Мониторинг системы условий.</w:t>
            </w:r>
          </w:p>
        </w:tc>
        <w:tc>
          <w:tcPr>
            <w:tcW w:w="982" w:type="dxa"/>
          </w:tcPr>
          <w:p w:rsidR="00E91468" w:rsidRDefault="00E91468" w:rsidP="00E91468">
            <w:pPr>
              <w:jc w:val="center"/>
              <w:rPr>
                <w:rStyle w:val="FontStyle156"/>
                <w:rFonts w:ascii="Times New Roman" w:hAnsi="Times New Roman"/>
                <w:sz w:val="28"/>
                <w:szCs w:val="28"/>
              </w:rPr>
            </w:pPr>
          </w:p>
        </w:tc>
      </w:tr>
      <w:tr w:rsidR="00E91468" w:rsidTr="00F74651">
        <w:tc>
          <w:tcPr>
            <w:tcW w:w="916"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3.9</w:t>
            </w:r>
          </w:p>
        </w:tc>
        <w:tc>
          <w:tcPr>
            <w:tcW w:w="8864" w:type="dxa"/>
          </w:tcPr>
          <w:p w:rsidR="00E91468" w:rsidRPr="00E369F5" w:rsidRDefault="00E91468" w:rsidP="00E91468">
            <w:pPr>
              <w:rPr>
                <w:rStyle w:val="FontStyle156"/>
                <w:rFonts w:ascii="Times New Roman" w:hAnsi="Times New Roman"/>
                <w:b w:val="0"/>
                <w:sz w:val="28"/>
                <w:szCs w:val="28"/>
              </w:rPr>
            </w:pPr>
            <w:r w:rsidRPr="009B2294">
              <w:rPr>
                <w:rStyle w:val="FontStyle156"/>
                <w:rFonts w:ascii="Times New Roman" w:hAnsi="Times New Roman"/>
                <w:b w:val="0"/>
                <w:sz w:val="28"/>
                <w:szCs w:val="28"/>
              </w:rPr>
              <w:t>Контроль за состоянием системы условий</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159</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b w:val="0"/>
                <w:sz w:val="28"/>
                <w:szCs w:val="28"/>
              </w:rPr>
            </w:pPr>
            <w:r w:rsidRPr="00DC7DC6">
              <w:rPr>
                <w:rStyle w:val="FontStyle156"/>
                <w:rFonts w:ascii="Times New Roman" w:hAnsi="Times New Roman"/>
                <w:b w:val="0"/>
                <w:sz w:val="28"/>
                <w:szCs w:val="28"/>
              </w:rPr>
              <w:t>Оценка материально-технических условий реализации основной образовательной программы</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160</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Pr="00E369F5" w:rsidRDefault="00E91468" w:rsidP="00E91468">
            <w:pPr>
              <w:rPr>
                <w:rStyle w:val="FontStyle156"/>
                <w:rFonts w:ascii="Times New Roman" w:hAnsi="Times New Roman"/>
                <w:b w:val="0"/>
                <w:sz w:val="28"/>
                <w:szCs w:val="28"/>
              </w:rPr>
            </w:pPr>
            <w:r>
              <w:rPr>
                <w:rStyle w:val="FontStyle156"/>
                <w:rFonts w:ascii="Times New Roman" w:hAnsi="Times New Roman"/>
                <w:b w:val="0"/>
                <w:sz w:val="28"/>
                <w:szCs w:val="28"/>
              </w:rPr>
              <w:t>Приложение1</w:t>
            </w:r>
          </w:p>
        </w:tc>
        <w:tc>
          <w:tcPr>
            <w:tcW w:w="982" w:type="dxa"/>
          </w:tcPr>
          <w:p w:rsidR="00E91468" w:rsidRDefault="00E91468" w:rsidP="00E91468">
            <w:pPr>
              <w:jc w:val="center"/>
              <w:rPr>
                <w:rStyle w:val="FontStyle156"/>
                <w:rFonts w:ascii="Times New Roman" w:hAnsi="Times New Roman"/>
                <w:sz w:val="28"/>
                <w:szCs w:val="28"/>
              </w:rPr>
            </w:pPr>
            <w:r>
              <w:rPr>
                <w:rStyle w:val="FontStyle156"/>
                <w:rFonts w:ascii="Times New Roman" w:hAnsi="Times New Roman"/>
                <w:sz w:val="28"/>
                <w:szCs w:val="28"/>
              </w:rPr>
              <w:t>16</w:t>
            </w:r>
            <w:bookmarkStart w:id="0" w:name="_GoBack"/>
            <w:bookmarkEnd w:id="0"/>
            <w:r>
              <w:rPr>
                <w:rStyle w:val="FontStyle156"/>
                <w:rFonts w:ascii="Times New Roman" w:hAnsi="Times New Roman"/>
                <w:sz w:val="28"/>
                <w:szCs w:val="28"/>
              </w:rPr>
              <w:t>1</w:t>
            </w:r>
          </w:p>
        </w:tc>
      </w:tr>
      <w:tr w:rsidR="00E91468" w:rsidTr="00F74651">
        <w:tc>
          <w:tcPr>
            <w:tcW w:w="916" w:type="dxa"/>
          </w:tcPr>
          <w:p w:rsidR="00E91468" w:rsidRDefault="00E91468" w:rsidP="00E91468">
            <w:pPr>
              <w:jc w:val="center"/>
              <w:rPr>
                <w:rStyle w:val="FontStyle156"/>
                <w:rFonts w:ascii="Times New Roman" w:hAnsi="Times New Roman"/>
                <w:sz w:val="28"/>
                <w:szCs w:val="28"/>
              </w:rPr>
            </w:pPr>
          </w:p>
        </w:tc>
        <w:tc>
          <w:tcPr>
            <w:tcW w:w="8864" w:type="dxa"/>
          </w:tcPr>
          <w:p w:rsidR="00E91468" w:rsidRDefault="00E91468" w:rsidP="00E91468">
            <w:pPr>
              <w:rPr>
                <w:rStyle w:val="FontStyle156"/>
                <w:rFonts w:ascii="Times New Roman" w:hAnsi="Times New Roman"/>
                <w:b w:val="0"/>
                <w:sz w:val="28"/>
                <w:szCs w:val="28"/>
              </w:rPr>
            </w:pPr>
            <w:r>
              <w:rPr>
                <w:rStyle w:val="FontStyle156"/>
                <w:rFonts w:ascii="Times New Roman" w:hAnsi="Times New Roman"/>
                <w:b w:val="0"/>
                <w:sz w:val="28"/>
                <w:szCs w:val="28"/>
              </w:rPr>
              <w:t>Приложение 2</w:t>
            </w:r>
          </w:p>
        </w:tc>
        <w:tc>
          <w:tcPr>
            <w:tcW w:w="982" w:type="dxa"/>
          </w:tcPr>
          <w:p w:rsidR="00E91468" w:rsidRDefault="00E91468" w:rsidP="00770115">
            <w:pPr>
              <w:jc w:val="center"/>
              <w:rPr>
                <w:rStyle w:val="FontStyle156"/>
                <w:rFonts w:ascii="Times New Roman" w:hAnsi="Times New Roman"/>
                <w:sz w:val="28"/>
                <w:szCs w:val="28"/>
              </w:rPr>
            </w:pPr>
            <w:r>
              <w:rPr>
                <w:rStyle w:val="FontStyle156"/>
                <w:rFonts w:ascii="Times New Roman" w:hAnsi="Times New Roman"/>
                <w:sz w:val="28"/>
                <w:szCs w:val="28"/>
              </w:rPr>
              <w:t>16</w:t>
            </w:r>
            <w:r w:rsidR="00770115">
              <w:rPr>
                <w:rStyle w:val="FontStyle156"/>
                <w:rFonts w:ascii="Times New Roman" w:hAnsi="Times New Roman"/>
                <w:sz w:val="28"/>
                <w:szCs w:val="28"/>
              </w:rPr>
              <w:t>3</w:t>
            </w:r>
          </w:p>
        </w:tc>
      </w:tr>
    </w:tbl>
    <w:p w:rsidR="00770B30" w:rsidRDefault="00E91468" w:rsidP="00E91468">
      <w:pPr>
        <w:tabs>
          <w:tab w:val="left" w:pos="10005"/>
        </w:tabs>
        <w:rPr>
          <w:rStyle w:val="FontStyle156"/>
          <w:rFonts w:ascii="Times New Roman" w:hAnsi="Times New Roman"/>
          <w:sz w:val="28"/>
          <w:szCs w:val="28"/>
        </w:rPr>
      </w:pPr>
      <w:r>
        <w:rPr>
          <w:rStyle w:val="FontStyle156"/>
          <w:rFonts w:ascii="Times New Roman" w:hAnsi="Times New Roman"/>
          <w:sz w:val="28"/>
          <w:szCs w:val="28"/>
        </w:rPr>
        <w:tab/>
      </w:r>
    </w:p>
    <w:p w:rsidR="009B2294" w:rsidRDefault="009B2294" w:rsidP="009B2294">
      <w:pPr>
        <w:jc w:val="both"/>
        <w:rPr>
          <w:rStyle w:val="FontStyle156"/>
          <w:rFonts w:ascii="Times New Roman" w:hAnsi="Times New Roman"/>
          <w:b w:val="0"/>
          <w:sz w:val="28"/>
          <w:szCs w:val="28"/>
        </w:rPr>
      </w:pPr>
    </w:p>
    <w:p w:rsidR="009B2294" w:rsidRPr="009B2294" w:rsidRDefault="009B2294" w:rsidP="009B2294">
      <w:pPr>
        <w:jc w:val="both"/>
        <w:rPr>
          <w:rStyle w:val="FontStyle156"/>
          <w:rFonts w:ascii="Times New Roman" w:hAnsi="Times New Roman"/>
          <w:b w:val="0"/>
          <w:sz w:val="28"/>
          <w:szCs w:val="28"/>
        </w:rPr>
      </w:pPr>
      <w:r w:rsidRPr="009B2294">
        <w:rPr>
          <w:rStyle w:val="FontStyle156"/>
          <w:rFonts w:ascii="Times New Roman" w:hAnsi="Times New Roman"/>
          <w:b w:val="0"/>
          <w:sz w:val="28"/>
          <w:szCs w:val="28"/>
        </w:rPr>
        <w:t xml:space="preserve"> </w:t>
      </w:r>
    </w:p>
    <w:p w:rsidR="00CC2439" w:rsidRDefault="00CC2439" w:rsidP="009B2294">
      <w:pPr>
        <w:jc w:val="both"/>
      </w:pPr>
    </w:p>
    <w:p w:rsidR="00CC2439" w:rsidRDefault="00CC2439" w:rsidP="009B2294">
      <w:pPr>
        <w:jc w:val="both"/>
      </w:pPr>
    </w:p>
    <w:p w:rsidR="00CC2439" w:rsidRDefault="00CC2439" w:rsidP="009B2294">
      <w:pPr>
        <w:jc w:val="both"/>
      </w:pPr>
    </w:p>
    <w:p w:rsidR="00CC2439" w:rsidRDefault="00CC2439"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074AF0" w:rsidRDefault="00074AF0" w:rsidP="009B2294">
      <w:pPr>
        <w:jc w:val="both"/>
      </w:pPr>
    </w:p>
    <w:p w:rsidR="00CC2439" w:rsidRPr="00387FA1" w:rsidRDefault="00CC2439" w:rsidP="00CC2439">
      <w:pPr>
        <w:jc w:val="both"/>
        <w:rPr>
          <w:b/>
        </w:rPr>
      </w:pPr>
      <w:r w:rsidRPr="00387FA1">
        <w:rPr>
          <w:b/>
        </w:rPr>
        <w:t xml:space="preserve">I. ЦЕЛЕВОЙ РАЗДЕЛ ОСНОВНОЙ ОБРАЗОВАТЕЛЬНОЙ ПРОГРАММЫ СРЕДНЕГО ОБЩЕГО ОБРАЗОВАНИЯ  </w:t>
      </w:r>
    </w:p>
    <w:p w:rsidR="00F059B2" w:rsidRDefault="00CC2439" w:rsidP="00CC2439">
      <w:pPr>
        <w:jc w:val="both"/>
        <w:rPr>
          <w:b/>
        </w:rPr>
      </w:pPr>
      <w:r w:rsidRPr="00387FA1">
        <w:rPr>
          <w:b/>
        </w:rPr>
        <w:t xml:space="preserve">I.1. Пояснительная записка </w:t>
      </w:r>
    </w:p>
    <w:p w:rsidR="00F059B2" w:rsidRDefault="00CC2439" w:rsidP="00CC2439">
      <w:pPr>
        <w:jc w:val="both"/>
      </w:pPr>
      <w:r w:rsidRPr="00F059B2">
        <w:t xml:space="preserve"> </w:t>
      </w:r>
      <w:r w:rsidR="00F059B2">
        <w:t xml:space="preserve">   </w:t>
      </w:r>
      <w:r w:rsidR="00F059B2" w:rsidRPr="00F059B2">
        <w:t xml:space="preserve">Основная образовательная программа среднего общего образования (далее - ООП СОО) муниципального бюджетного общеобразовательного учреждения </w:t>
      </w:r>
      <w:r w:rsidR="00F059B2">
        <w:t xml:space="preserve">Новониколаевской </w:t>
      </w:r>
      <w:r w:rsidR="00F059B2" w:rsidRPr="00F059B2">
        <w:t xml:space="preserve">средней </w:t>
      </w:r>
      <w:r w:rsidR="00F059B2">
        <w:t xml:space="preserve">общеобразовательной </w:t>
      </w:r>
      <w:r w:rsidR="00F059B2" w:rsidRPr="00F059B2">
        <w:t xml:space="preserve">школы (далее – МБОУ </w:t>
      </w:r>
      <w:r w:rsidR="00F059B2">
        <w:t xml:space="preserve">Новониколаевская </w:t>
      </w:r>
      <w:proofErr w:type="spellStart"/>
      <w:r w:rsidR="00F059B2">
        <w:t>сош</w:t>
      </w:r>
      <w:proofErr w:type="spellEnd"/>
      <w:r w:rsidR="00F059B2" w:rsidRPr="00F059B2">
        <w:t>) разработана на основе закона «Об образовании в Российской Федерации»,</w:t>
      </w:r>
      <w:r w:rsidR="00F059B2">
        <w:t xml:space="preserve"> </w:t>
      </w:r>
      <w:r w:rsidR="00F059B2" w:rsidRPr="00F059B2">
        <w:t>ФГОС СОО (утвержден приказом Министерства образования и науки Российской Федерации от 17.02.2012 г. №</w:t>
      </w:r>
      <w:r w:rsidR="00F059B2">
        <w:t>273</w:t>
      </w:r>
      <w:r w:rsidR="00F059B2" w:rsidRPr="00F059B2">
        <w:t xml:space="preserve"> с изменениями и дополнениями от 29.12.2014, 31.12.2015, 29.06.2017), Конституции Российской Федерации1, Конвенции ООН о правах ребенка2, учитывает региональные, национальные и этнокультурные потребности народов Российской Федерации. ООП СОО обеспечивает достижение учащимися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059B2" w:rsidRDefault="00F059B2" w:rsidP="00CC2439">
      <w:pPr>
        <w:jc w:val="both"/>
      </w:pPr>
      <w:r w:rsidRPr="00F059B2">
        <w:t xml:space="preserve"> </w:t>
      </w:r>
      <w:r w:rsidRPr="00F059B2">
        <w:rPr>
          <w:b/>
        </w:rPr>
        <w:t>Программа адресована</w:t>
      </w:r>
      <w:r w:rsidRPr="00F059B2">
        <w:t>:</w:t>
      </w:r>
    </w:p>
    <w:p w:rsidR="00F059B2" w:rsidRDefault="00F059B2" w:rsidP="00CC2439">
      <w:pPr>
        <w:jc w:val="both"/>
      </w:pPr>
      <w:r w:rsidRPr="00F059B2">
        <w:rPr>
          <w:i/>
          <w:u w:val="single"/>
        </w:rPr>
        <w:t xml:space="preserve"> Учащимся и родителям</w:t>
      </w:r>
      <w:r w:rsidRPr="00F059B2">
        <w:t xml:space="preserve">: </w:t>
      </w:r>
    </w:p>
    <w:p w:rsidR="00F059B2" w:rsidRDefault="00F059B2" w:rsidP="00CC2439">
      <w:pPr>
        <w:jc w:val="both"/>
      </w:pPr>
      <w:r w:rsidRPr="00F059B2">
        <w:t xml:space="preserve">- для информирования о целях, содержании, организации и предполагаемых результатах образовательной деятельности школы по достижению каждым обучающимся образовательных результатов; </w:t>
      </w:r>
    </w:p>
    <w:p w:rsidR="00F059B2" w:rsidRDefault="00F059B2" w:rsidP="00CC2439">
      <w:pPr>
        <w:jc w:val="both"/>
      </w:pPr>
      <w:r w:rsidRPr="00F059B2">
        <w:t xml:space="preserve">- для определения ответственности за достижение результатов образовательной деятельности школы, родителей и учащихся и возможностей для взаимодействия. </w:t>
      </w:r>
    </w:p>
    <w:p w:rsidR="00F059B2" w:rsidRDefault="00F059B2" w:rsidP="00CC2439">
      <w:pPr>
        <w:jc w:val="both"/>
      </w:pPr>
      <w:r w:rsidRPr="00F059B2">
        <w:rPr>
          <w:i/>
          <w:u w:val="single"/>
        </w:rPr>
        <w:t>Учителям</w:t>
      </w:r>
      <w:r w:rsidRPr="00F059B2">
        <w:t>:</w:t>
      </w:r>
    </w:p>
    <w:p w:rsidR="00F059B2" w:rsidRDefault="00F059B2" w:rsidP="00CC2439">
      <w:pPr>
        <w:jc w:val="both"/>
      </w:pPr>
      <w:r w:rsidRPr="00F059B2">
        <w:t xml:space="preserve"> - для определения целей, задач, содержания и планируемых результатов образовательной деятельности; - для определения ответственности за качество образования. </w:t>
      </w:r>
    </w:p>
    <w:p w:rsidR="00F059B2" w:rsidRDefault="00F059B2" w:rsidP="00CC2439">
      <w:pPr>
        <w:jc w:val="both"/>
      </w:pPr>
      <w:r w:rsidRPr="00F059B2">
        <w:rPr>
          <w:i/>
          <w:u w:val="single"/>
        </w:rPr>
        <w:t>Администрации:</w:t>
      </w:r>
      <w:r w:rsidRPr="00F059B2">
        <w:t xml:space="preserve"> </w:t>
      </w:r>
    </w:p>
    <w:p w:rsidR="00F059B2" w:rsidRDefault="00F059B2" w:rsidP="00CC2439">
      <w:pPr>
        <w:jc w:val="both"/>
      </w:pPr>
      <w:r w:rsidRPr="00F059B2">
        <w:t xml:space="preserve">- для координации деятельности педагогического коллектива по выполнению требований к результатам образовательной деятельности; - в качестве ориентира для создания условий по освоению учащимися ООП; </w:t>
      </w:r>
    </w:p>
    <w:p w:rsidR="00CC2439" w:rsidRPr="00F059B2" w:rsidRDefault="00F059B2" w:rsidP="00CC2439">
      <w:pPr>
        <w:jc w:val="both"/>
      </w:pPr>
      <w:r w:rsidRPr="00F059B2">
        <w:t>- для регулирования отношений субъектов образовательного процесса, для принятия управленческих решений на основе (внутреннего и внешнего) мониторинга эффективности образовательного процесса, качества условий и результатов образовательной деятельности.</w:t>
      </w:r>
    </w:p>
    <w:p w:rsidR="00387FA1" w:rsidRPr="00387FA1" w:rsidRDefault="00CC2439" w:rsidP="00CC2439">
      <w:pPr>
        <w:jc w:val="both"/>
        <w:rPr>
          <w:b/>
        </w:rPr>
      </w:pPr>
      <w:r w:rsidRPr="00387FA1">
        <w:rPr>
          <w:b/>
        </w:rPr>
        <w:t>Цели и задачи реализации основной образовательной программы среднего общего образования</w:t>
      </w:r>
      <w:r w:rsidR="00387FA1" w:rsidRPr="00387FA1">
        <w:rPr>
          <w:b/>
        </w:rPr>
        <w:t>.</w:t>
      </w:r>
    </w:p>
    <w:p w:rsidR="00387FA1" w:rsidRDefault="00CC2439" w:rsidP="00CC2439">
      <w:pPr>
        <w:jc w:val="both"/>
      </w:pPr>
      <w:r>
        <w:t xml:space="preserve"> </w:t>
      </w:r>
      <w:r w:rsidRPr="00387FA1">
        <w:rPr>
          <w:b/>
        </w:rPr>
        <w:t>Целями реализации</w:t>
      </w:r>
      <w:r>
        <w:t xml:space="preserve"> основной образовательной программы среднего общего образования являются: </w:t>
      </w:r>
    </w:p>
    <w:p w:rsidR="00387FA1" w:rsidRDefault="00CC2439" w:rsidP="00CC2439">
      <w:pPr>
        <w:jc w:val="both"/>
      </w:pPr>
      <w: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387FA1" w:rsidRDefault="00CC2439" w:rsidP="00CC2439">
      <w:pPr>
        <w:jc w:val="both"/>
      </w:pPr>
      <w: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 при разработке и реализации </w:t>
      </w:r>
      <w:r w:rsidR="00387FA1">
        <w:t xml:space="preserve">МБОУ </w:t>
      </w:r>
      <w:r w:rsidR="00074AF0">
        <w:t xml:space="preserve">Новониколаевской </w:t>
      </w:r>
      <w:proofErr w:type="spellStart"/>
      <w:r w:rsidR="00074AF0">
        <w:t>сош</w:t>
      </w:r>
      <w:proofErr w:type="spellEnd"/>
      <w:r>
        <w:t xml:space="preserve"> основной образовательной программы среднего общего образования предусматривает решение следующих </w:t>
      </w:r>
      <w:r w:rsidRPr="00387FA1">
        <w:rPr>
          <w:b/>
        </w:rPr>
        <w:t>основных задач</w:t>
      </w:r>
      <w:r>
        <w:t xml:space="preserve">: </w:t>
      </w:r>
    </w:p>
    <w:p w:rsidR="00387FA1" w:rsidRDefault="00CC2439" w:rsidP="00CC2439">
      <w:pPr>
        <w:jc w:val="both"/>
      </w:pPr>
      <w:r>
        <w:t xml:space="preserve">– формирование российской гражданской идентичности обучающихся; </w:t>
      </w:r>
    </w:p>
    <w:p w:rsidR="00CC2439" w:rsidRDefault="00CC2439" w:rsidP="00CC2439">
      <w:pPr>
        <w:jc w:val="both"/>
      </w:pPr>
      <w: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 обеспечение равных возможностей получения качественног</w:t>
      </w:r>
      <w:r w:rsidR="00387FA1">
        <w:t xml:space="preserve">о среднего общего образования; </w:t>
      </w:r>
      <w:r>
        <w:t xml:space="preserve"> </w:t>
      </w:r>
    </w:p>
    <w:p w:rsidR="00387FA1" w:rsidRDefault="00CC2439" w:rsidP="00CC2439">
      <w:pPr>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387FA1" w:rsidRDefault="00CC2439" w:rsidP="00CC2439">
      <w:pPr>
        <w:jc w:val="both"/>
      </w:pPr>
      <w: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w:t>
      </w:r>
      <w:r>
        <w:lastRenderedPageBreak/>
        <w:t xml:space="preserve">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 </w:t>
      </w:r>
    </w:p>
    <w:p w:rsidR="00387FA1" w:rsidRDefault="00CC2439" w:rsidP="00CC2439">
      <w:pPr>
        <w:jc w:val="both"/>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387FA1" w:rsidRDefault="00CC2439" w:rsidP="00CC2439">
      <w:pPr>
        <w:jc w:val="both"/>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87FA1" w:rsidRDefault="00CC2439" w:rsidP="00CC2439">
      <w:pPr>
        <w:jc w:val="both"/>
      </w:pPr>
      <w:r>
        <w:t xml:space="preserve"> – развитие государственно-общественного управления в образовании; </w:t>
      </w:r>
    </w:p>
    <w:p w:rsidR="00387FA1" w:rsidRDefault="00CC2439" w:rsidP="00CC2439">
      <w:pPr>
        <w:jc w:val="both"/>
      </w:pPr>
      <w: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87FA1" w:rsidRDefault="00CC2439" w:rsidP="00CC2439">
      <w:pPr>
        <w:jc w:val="both"/>
      </w:pPr>
      <w:r>
        <w:t xml:space="preserve"> – создание условий для развития и самореализации обучающихся, для формирования здорового, безопасного и экологически целесообразного об</w:t>
      </w:r>
      <w:r w:rsidR="00387FA1">
        <w:t xml:space="preserve">раза жизни обучающихся. </w:t>
      </w:r>
    </w:p>
    <w:p w:rsidR="00CC2439" w:rsidRDefault="00387FA1" w:rsidP="00CC2439">
      <w:pPr>
        <w:jc w:val="both"/>
      </w:pPr>
      <w:r>
        <w:t xml:space="preserve">  </w:t>
      </w:r>
      <w:r w:rsidR="00CC2439">
        <w:t xml:space="preserve">  </w:t>
      </w:r>
    </w:p>
    <w:p w:rsidR="00387FA1" w:rsidRDefault="00CC2439" w:rsidP="00387FA1">
      <w:pPr>
        <w:jc w:val="both"/>
      </w:pPr>
      <w:r w:rsidRPr="00387FA1">
        <w:rPr>
          <w:b/>
        </w:rPr>
        <w:t>Принципы и подходы к формированию основной образовательной программы среднего общего образования</w:t>
      </w:r>
      <w:r w:rsidR="00387FA1">
        <w:t>.</w:t>
      </w:r>
    </w:p>
    <w:p w:rsidR="00387FA1" w:rsidRDefault="00387FA1" w:rsidP="00387FA1">
      <w:pPr>
        <w:jc w:val="both"/>
      </w:pPr>
    </w:p>
    <w:p w:rsidR="00387FA1" w:rsidRDefault="00CC2439" w:rsidP="00387FA1">
      <w:pPr>
        <w:jc w:val="both"/>
      </w:pPr>
      <w:r>
        <w:t>Методологической основой ФГОС СОО является системно</w:t>
      </w:r>
      <w:r w:rsidR="00387FA1">
        <w:t>-</w:t>
      </w:r>
      <w:proofErr w:type="spellStart"/>
      <w:r>
        <w:t>деятельностный</w:t>
      </w:r>
      <w:proofErr w:type="spellEnd"/>
      <w:r>
        <w:t xml:space="preserve"> подход, который предполагает: </w:t>
      </w:r>
    </w:p>
    <w:p w:rsidR="00387FA1" w:rsidRDefault="00CC2439" w:rsidP="00387FA1">
      <w:pPr>
        <w:jc w:val="both"/>
      </w:pPr>
      <w:r>
        <w:t>– формирование готовности обучающихся к саморазвитию и непрерывному образованию;</w:t>
      </w:r>
    </w:p>
    <w:p w:rsidR="00387FA1" w:rsidRDefault="00CC2439" w:rsidP="00387FA1">
      <w:pPr>
        <w:jc w:val="both"/>
      </w:pPr>
      <w:r>
        <w:t xml:space="preserve">– проектирование и конструирование развивающей образовательной среды организации, осуществляющей образовательную деятельность; </w:t>
      </w:r>
    </w:p>
    <w:p w:rsidR="00387FA1" w:rsidRDefault="00CC2439" w:rsidP="00387FA1">
      <w:pPr>
        <w:jc w:val="both"/>
      </w:pPr>
      <w:r>
        <w:t xml:space="preserve">– активную учебно-познавательную деятельность обучающихся; </w:t>
      </w:r>
    </w:p>
    <w:p w:rsidR="00387FA1" w:rsidRDefault="00CC2439" w:rsidP="00387FA1">
      <w:pPr>
        <w:jc w:val="both"/>
      </w:pPr>
      <w: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CC2439" w:rsidRDefault="00CC2439" w:rsidP="00CC2439">
      <w:pPr>
        <w:jc w:val="both"/>
      </w:pPr>
      <w:r>
        <w:t>Основная образовательная программа формируется на основе системно</w:t>
      </w:r>
      <w:r w:rsidR="00387FA1">
        <w:t>-</w:t>
      </w:r>
      <w:proofErr w:type="spellStart"/>
      <w:r>
        <w:t>деятельностного</w:t>
      </w:r>
      <w:proofErr w:type="spellEnd"/>
      <w: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F274F3" w:rsidRDefault="00CC2439" w:rsidP="00CC2439">
      <w:pPr>
        <w:jc w:val="both"/>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F274F3" w:rsidRDefault="00CC2439" w:rsidP="00CC2439">
      <w:pPr>
        <w:jc w:val="both"/>
      </w:pPr>
      <w:r>
        <w:t>Основная образовательная программа формируется с учетом психолого</w:t>
      </w:r>
      <w:r w:rsidR="00387FA1">
        <w:t>-</w:t>
      </w:r>
      <w:r>
        <w:t xml:space="preserve">педагогических особенностей развития детей 15–18 лет, связанных: </w:t>
      </w:r>
    </w:p>
    <w:p w:rsidR="00F274F3" w:rsidRDefault="00CC2439" w:rsidP="00CC2439">
      <w:pPr>
        <w:jc w:val="both"/>
      </w:pPr>
      <w: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F274F3" w:rsidRDefault="00CC2439" w:rsidP="00CC2439">
      <w:pPr>
        <w:jc w:val="both"/>
      </w:pPr>
      <w:r>
        <w:t>– с переходом от учебных действий, характерных для основной школы и связанных с овладением учебной деятельностью в единстве мотивационно</w:t>
      </w:r>
      <w:r w:rsidR="00F274F3">
        <w:t>-</w:t>
      </w:r>
      <w:r>
        <w:t>смыслового и операционно-технического компонентов, к учебно</w:t>
      </w:r>
      <w:r w:rsidR="00F274F3">
        <w:t>-</w:t>
      </w:r>
      <w:r>
        <w:lastRenderedPageBreak/>
        <w:t xml:space="preserve">профессиональной деятельности, реализующей профессиональные и личностные устремления обучающихся. </w:t>
      </w:r>
    </w:p>
    <w:p w:rsidR="00F274F3" w:rsidRDefault="00CC2439" w:rsidP="00CC2439">
      <w:pPr>
        <w:jc w:val="both"/>
      </w:pPr>
      <w: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274F3" w:rsidRDefault="00CC2439" w:rsidP="00CC2439">
      <w:pPr>
        <w:jc w:val="both"/>
      </w:pPr>
      <w:r>
        <w:t xml:space="preserve"> – с освоением видов деятельности по получению нового знания в рамках учебного предмета, его преобразованию и применению в учебных, учебно</w:t>
      </w:r>
      <w:r w:rsidR="00F274F3">
        <w:t>-</w:t>
      </w:r>
      <w:r>
        <w:t>проектных и социально-проектных ситуациях, с появлением интереса к теоретическим проблемам, к способам познани</w:t>
      </w:r>
      <w:r w:rsidR="00F274F3">
        <w:t xml:space="preserve">я и учения, к самостоятельному </w:t>
      </w:r>
      <w:r>
        <w:t xml:space="preserve">поиску учебно-теоретических проблем, способности к построению индивидуальной образовательной траектории; </w:t>
      </w:r>
    </w:p>
    <w:p w:rsidR="00F274F3" w:rsidRDefault="00CC2439" w:rsidP="00CC2439">
      <w:pPr>
        <w:jc w:val="both"/>
      </w:pPr>
      <w:r>
        <w:t xml:space="preserve">– с формированием у обучающихся научного типа мышления, овладением научной терминологией, ключевыми понятиями, методами и приемами; </w:t>
      </w:r>
    </w:p>
    <w:p w:rsidR="00EB3421" w:rsidRDefault="00CC2439" w:rsidP="00CC2439">
      <w:pPr>
        <w:jc w:val="both"/>
      </w:pPr>
      <w:r>
        <w:t xml:space="preserve">– с самостоятельным приобретением идентичности; повышением требовательности к самому себе; углублением самооценки; </w:t>
      </w:r>
      <w:proofErr w:type="spellStart"/>
      <w:r>
        <w:t>бóльшим</w:t>
      </w:r>
      <w:proofErr w:type="spellEnd"/>
      <w: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EB3421" w:rsidRDefault="00CC2439" w:rsidP="00CC2439">
      <w:pPr>
        <w:jc w:val="both"/>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CC2439" w:rsidRDefault="00CC2439" w:rsidP="00CC2439">
      <w:pPr>
        <w:jc w:val="both"/>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sidR="00682A35" w:rsidRPr="00682A35">
        <w:t xml:space="preserve">МБОУ Новониколаевской </w:t>
      </w:r>
      <w:proofErr w:type="spellStart"/>
      <w:r w:rsidR="00682A35" w:rsidRPr="00682A35">
        <w:t>сош</w:t>
      </w:r>
      <w:proofErr w:type="spellEnd"/>
      <w:r w:rsidR="00EB3421">
        <w:t xml:space="preserve">. </w:t>
      </w:r>
    </w:p>
    <w:p w:rsidR="00EB3421" w:rsidRDefault="00CC2439" w:rsidP="00CC2439">
      <w:pPr>
        <w:jc w:val="both"/>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CC2439" w:rsidRDefault="00CC2439" w:rsidP="00CC2439">
      <w:pPr>
        <w:jc w:val="both"/>
      </w:pPr>
      <w:r>
        <w:t xml:space="preserve"> </w:t>
      </w:r>
    </w:p>
    <w:p w:rsidR="00EB3421" w:rsidRPr="00EB3421" w:rsidRDefault="00CC2439" w:rsidP="00CC2439">
      <w:pPr>
        <w:jc w:val="both"/>
        <w:rPr>
          <w:b/>
        </w:rPr>
      </w:pPr>
      <w:r w:rsidRPr="00EB3421">
        <w:rPr>
          <w:b/>
        </w:rPr>
        <w:t xml:space="preserve">Общая характеристика основной образовательной программы </w:t>
      </w:r>
    </w:p>
    <w:p w:rsidR="00B821A1" w:rsidRDefault="00B821A1" w:rsidP="00CC2439">
      <w:pPr>
        <w:jc w:val="both"/>
      </w:pPr>
      <w:r>
        <w:t xml:space="preserve">        </w:t>
      </w:r>
      <w:r w:rsidRPr="00B821A1">
        <w:t>ООП СОО разработана с учётом образовательных</w:t>
      </w:r>
      <w:r>
        <w:t xml:space="preserve"> потребностей и запросов участ</w:t>
      </w:r>
      <w:r w:rsidRPr="00B821A1">
        <w:t xml:space="preserve">ников </w:t>
      </w:r>
      <w:r w:rsidR="00F059B2" w:rsidRPr="00F059B2">
        <w:t xml:space="preserve">образовательных отношений, осуществляемых в МБОУ </w:t>
      </w:r>
      <w:r>
        <w:t xml:space="preserve">Новониколаевской </w:t>
      </w:r>
      <w:proofErr w:type="spellStart"/>
      <w:r>
        <w:t>сош</w:t>
      </w:r>
      <w:proofErr w:type="spellEnd"/>
      <w:r>
        <w:t>, позво</w:t>
      </w:r>
      <w:r w:rsidR="00F059B2" w:rsidRPr="00F059B2">
        <w:t xml:space="preserve">ляет реализовать личностно-ориентированный подход на </w:t>
      </w:r>
      <w:r>
        <w:t>уровне среднего общего образова</w:t>
      </w:r>
      <w:r w:rsidR="00F059B2" w:rsidRPr="00F059B2">
        <w:t xml:space="preserve">ния, отраженного в программе развития школы, рассчитана на учащихся 10-11-х классов. </w:t>
      </w:r>
    </w:p>
    <w:p w:rsidR="00B821A1" w:rsidRDefault="00B821A1" w:rsidP="00CC2439">
      <w:pPr>
        <w:jc w:val="both"/>
      </w:pPr>
      <w:r>
        <w:t xml:space="preserve">         </w:t>
      </w:r>
      <w:r w:rsidR="00F059B2" w:rsidRPr="00F059B2">
        <w:t xml:space="preserve">Программа содержит три раздела: целевой, содержательный и организационный. 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rsidR="00B821A1" w:rsidRDefault="00B821A1" w:rsidP="00CC2439">
      <w:pPr>
        <w:jc w:val="both"/>
      </w:pPr>
      <w:r>
        <w:t xml:space="preserve">          </w:t>
      </w:r>
      <w:r w:rsidR="00F059B2" w:rsidRPr="00F059B2">
        <w:t xml:space="preserve">В целях обеспечения </w:t>
      </w:r>
      <w:proofErr w:type="gramStart"/>
      <w:r w:rsidR="00F059B2" w:rsidRPr="00F059B2">
        <w:t>индивидуальных потребностей</w:t>
      </w:r>
      <w:proofErr w:type="gramEnd"/>
      <w:r w:rsidR="00F059B2" w:rsidRPr="00F059B2">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w:t>
      </w:r>
    </w:p>
    <w:p w:rsidR="00B821A1" w:rsidRDefault="00B821A1" w:rsidP="00CC2439">
      <w:pPr>
        <w:jc w:val="both"/>
      </w:pPr>
      <w:r>
        <w:t xml:space="preserve">           </w:t>
      </w:r>
      <w:r w:rsidR="00F059B2" w:rsidRPr="00F059B2">
        <w:t>Содержание Программы СОО формируется с учетом:</w:t>
      </w:r>
    </w:p>
    <w:p w:rsidR="00B821A1" w:rsidRDefault="00F059B2" w:rsidP="00CC2439">
      <w:pPr>
        <w:jc w:val="both"/>
      </w:pPr>
      <w:r w:rsidRPr="00F059B2">
        <w:lastRenderedPageBreak/>
        <w:t xml:space="preserve"> </w:t>
      </w:r>
      <w:r w:rsidRPr="00B821A1">
        <w:rPr>
          <w:i/>
          <w:u w:val="single"/>
        </w:rPr>
        <w:t>государственного заказа</w:t>
      </w:r>
      <w:r w:rsidRPr="00F059B2">
        <w:t xml:space="preserve">: </w:t>
      </w:r>
    </w:p>
    <w:p w:rsidR="00B821A1" w:rsidRDefault="00F059B2" w:rsidP="00CC2439">
      <w:pPr>
        <w:jc w:val="both"/>
      </w:pPr>
      <w:r w:rsidRPr="00F059B2">
        <w:t>- создание условий для получения учащимися каче</w:t>
      </w:r>
      <w:r w:rsidR="00B821A1">
        <w:t>ственного образования в соответ</w:t>
      </w:r>
      <w:r w:rsidRPr="00F059B2">
        <w:t xml:space="preserve">ствии с ФГОС СОО; - развитие творческой, конкурентоспособной, общественно-активной, функционально-грамотной, устойчиво развитой личности; </w:t>
      </w:r>
    </w:p>
    <w:p w:rsidR="00C94AA1" w:rsidRDefault="00F059B2" w:rsidP="00CC2439">
      <w:pPr>
        <w:jc w:val="both"/>
      </w:pPr>
      <w:r w:rsidRPr="00F059B2">
        <w:t xml:space="preserve">- в развитии и сохранении традиций региона как важного экономического, социального и культурного центра страны. </w:t>
      </w:r>
    </w:p>
    <w:p w:rsidR="00B821A1" w:rsidRPr="00C94AA1" w:rsidRDefault="00F059B2" w:rsidP="00CC2439">
      <w:pPr>
        <w:jc w:val="both"/>
        <w:rPr>
          <w:i/>
          <w:u w:val="single"/>
        </w:rPr>
      </w:pPr>
      <w:r w:rsidRPr="00C94AA1">
        <w:rPr>
          <w:i/>
          <w:u w:val="single"/>
        </w:rPr>
        <w:t xml:space="preserve">социального заказа: </w:t>
      </w:r>
    </w:p>
    <w:p w:rsidR="00B821A1" w:rsidRDefault="00F059B2" w:rsidP="00CC2439">
      <w:pPr>
        <w:jc w:val="both"/>
      </w:pPr>
      <w:r w:rsidRPr="00F059B2">
        <w:t>- формирование основных компетенций учащихся, соответствующих профильному или базовому уровням образования как основы с</w:t>
      </w:r>
      <w:r w:rsidR="00B821A1">
        <w:t>оциальной успешности, профессио</w:t>
      </w:r>
      <w:r w:rsidRPr="00F059B2">
        <w:t xml:space="preserve">нального самоопределения, становления, саморазвития и самосовершенствования; </w:t>
      </w:r>
    </w:p>
    <w:p w:rsidR="00B821A1" w:rsidRDefault="00F059B2" w:rsidP="00CC2439">
      <w:pPr>
        <w:jc w:val="both"/>
      </w:pPr>
      <w:r w:rsidRPr="00F059B2">
        <w:t xml:space="preserve">- организация учебного процесса в безопасных и комфортных условиях; </w:t>
      </w:r>
    </w:p>
    <w:p w:rsidR="00B821A1" w:rsidRDefault="00F059B2" w:rsidP="00CC2439">
      <w:pPr>
        <w:jc w:val="both"/>
      </w:pPr>
      <w:r w:rsidRPr="00F059B2">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B821A1" w:rsidRDefault="00F059B2" w:rsidP="00CC2439">
      <w:pPr>
        <w:jc w:val="both"/>
      </w:pPr>
      <w:r w:rsidRPr="00F059B2">
        <w:t>- воспитание личности ученика, его нравственных и духовных качеств;</w:t>
      </w:r>
    </w:p>
    <w:p w:rsidR="00B821A1" w:rsidRDefault="00F059B2" w:rsidP="00CC2439">
      <w:pPr>
        <w:jc w:val="both"/>
      </w:pPr>
      <w:r w:rsidRPr="00F059B2">
        <w:t xml:space="preserve"> - обеспечение досуговой занятости и создание условий для удовлетворения интересов и развития разнообразных способностей детей; </w:t>
      </w:r>
    </w:p>
    <w:p w:rsidR="00C94AA1" w:rsidRDefault="00F059B2" w:rsidP="00CC2439">
      <w:pPr>
        <w:jc w:val="both"/>
      </w:pPr>
      <w:r w:rsidRPr="00F059B2">
        <w:t xml:space="preserve">- воспитание ответственного отношения учащихся к своему здоровью и формирование навыков здорового образа жизни. </w:t>
      </w:r>
    </w:p>
    <w:p w:rsidR="00C94AA1" w:rsidRDefault="00F059B2" w:rsidP="00CC2439">
      <w:pPr>
        <w:jc w:val="both"/>
      </w:pPr>
      <w:r w:rsidRPr="00C94AA1">
        <w:rPr>
          <w:i/>
          <w:u w:val="single"/>
        </w:rPr>
        <w:t>заказа учащихся и их родителей (законных представителей):</w:t>
      </w:r>
    </w:p>
    <w:p w:rsidR="00C94AA1" w:rsidRDefault="00F059B2" w:rsidP="00CC2439">
      <w:pPr>
        <w:jc w:val="both"/>
      </w:pPr>
      <w:r w:rsidRPr="00F059B2">
        <w:t xml:space="preserve"> - возможность получения качественного образования; </w:t>
      </w:r>
    </w:p>
    <w:p w:rsidR="00C94AA1" w:rsidRDefault="00F059B2" w:rsidP="00CC2439">
      <w:pPr>
        <w:jc w:val="both"/>
      </w:pPr>
      <w:r w:rsidRPr="00F059B2">
        <w:t>- создание условий для развития интеллектуальны</w:t>
      </w:r>
      <w:r w:rsidR="00C94AA1">
        <w:t>х и творческих способностей уча</w:t>
      </w:r>
      <w:r w:rsidRPr="00F059B2">
        <w:t>щихся;</w:t>
      </w:r>
    </w:p>
    <w:p w:rsidR="00C94AA1" w:rsidRDefault="00F059B2" w:rsidP="00CC2439">
      <w:pPr>
        <w:jc w:val="both"/>
      </w:pPr>
      <w:r w:rsidRPr="00F059B2">
        <w:t xml:space="preserve">- сохранение здоровья учащихся. </w:t>
      </w:r>
    </w:p>
    <w:p w:rsidR="00C94AA1" w:rsidRDefault="00C94AA1" w:rsidP="00CC2439">
      <w:pPr>
        <w:jc w:val="both"/>
      </w:pPr>
    </w:p>
    <w:p w:rsidR="00EB3421" w:rsidRDefault="00F059B2" w:rsidP="00CC2439">
      <w:pPr>
        <w:jc w:val="both"/>
      </w:pPr>
      <w:r w:rsidRPr="00F059B2">
        <w:t>Профильное обучение, осуществляемое в школе, предполагает необходимость выбора профиля обучения с учетом интересов и профессиональных склонностей учащихся.</w:t>
      </w:r>
    </w:p>
    <w:p w:rsidR="00B821A1" w:rsidRDefault="00B821A1" w:rsidP="00B821A1">
      <w:pPr>
        <w:jc w:val="both"/>
      </w:pPr>
      <w:r>
        <w:t>Школа, исходя из своих возможностей и образовательных запросов учащихся и их родителей (законных представителей), самостоятельно формирует профили обучения (определенный набор предметов, изучаемых на профильном или базовом уровне).</w:t>
      </w:r>
    </w:p>
    <w:p w:rsidR="00EB3421" w:rsidRDefault="00B821A1" w:rsidP="00B821A1">
      <w:pPr>
        <w:jc w:val="both"/>
      </w:pPr>
      <w:r>
        <w:t xml:space="preserve">ООП СОО МБОУ </w:t>
      </w:r>
      <w:r w:rsidR="00C94AA1">
        <w:t xml:space="preserve">Новониколаевской </w:t>
      </w:r>
      <w:proofErr w:type="spellStart"/>
      <w:r w:rsidR="00C94AA1">
        <w:t>сош</w:t>
      </w:r>
      <w:proofErr w:type="spellEnd"/>
      <w:r>
        <w:t xml:space="preserve"> предусматривает организацию образовательной деятельности 10-11-х классах по профилям: универсальному.</w:t>
      </w:r>
    </w:p>
    <w:p w:rsidR="00EB3421" w:rsidRDefault="00EB3421" w:rsidP="00CC2439">
      <w:pPr>
        <w:jc w:val="both"/>
      </w:pPr>
    </w:p>
    <w:p w:rsidR="00EB3421" w:rsidRDefault="00CC2439" w:rsidP="00CC2439">
      <w:pPr>
        <w:jc w:val="both"/>
        <w:rPr>
          <w:b/>
        </w:rPr>
      </w:pPr>
      <w:r w:rsidRPr="00EB3421">
        <w:rPr>
          <w:b/>
        </w:rPr>
        <w:t xml:space="preserve">Общие подходы к организации внеурочной деятельности </w:t>
      </w:r>
    </w:p>
    <w:p w:rsidR="00C94AA1" w:rsidRDefault="00C94AA1" w:rsidP="00C94AA1">
      <w:pPr>
        <w:jc w:val="both"/>
      </w:pPr>
      <w:r>
        <w:t xml:space="preserve">В целях обеспечения </w:t>
      </w:r>
      <w:proofErr w:type="gramStart"/>
      <w:r>
        <w:t>индивидуальных потребностей</w:t>
      </w:r>
      <w:proofErr w:type="gramEnd"/>
      <w:r>
        <w:t xml:space="preserve"> обучающихся основная образовательная программа предусматривает внеурочную деятельность.</w:t>
      </w:r>
    </w:p>
    <w:p w:rsidR="00CC2439" w:rsidRDefault="00C94AA1" w:rsidP="00C94AA1">
      <w:pPr>
        <w:jc w:val="both"/>
      </w:pPr>
      <w:r>
        <w:t xml:space="preserve">План внеурочной деятельности МБОУ </w:t>
      </w:r>
      <w:r w:rsidRPr="00C94AA1">
        <w:t xml:space="preserve">Новониколаевской </w:t>
      </w:r>
      <w:proofErr w:type="spellStart"/>
      <w:r w:rsidRPr="00C94AA1">
        <w:t>сош</w:t>
      </w:r>
      <w:proofErr w:type="spellEnd"/>
      <w:r w:rsidRPr="00C94AA1">
        <w:t xml:space="preserve"> </w:t>
      </w:r>
      <w:r>
        <w:t xml:space="preserve">является организационным механизмом реализации основной образовательной программы. </w:t>
      </w:r>
      <w:r w:rsidR="00CC2439">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w:t>
      </w:r>
      <w:r w:rsidR="00EB3421">
        <w:t xml:space="preserve">ятий и общих коллективных дел. </w:t>
      </w:r>
    </w:p>
    <w:p w:rsidR="00CC2439" w:rsidRDefault="00CC2439" w:rsidP="00CC2439">
      <w:pPr>
        <w:jc w:val="both"/>
      </w:pPr>
      <w:r>
        <w:t xml:space="preserve">Вариативность содержания внеурочной деятельности определяется профилями обучения (универсальный). Вариативность в распределении часов на отдельные элементы внеурочной деятельности </w:t>
      </w:r>
      <w:proofErr w:type="gramStart"/>
      <w:r>
        <w:t>определяется  с</w:t>
      </w:r>
      <w:proofErr w:type="gramEnd"/>
      <w:r>
        <w:t xml:space="preserve"> учетом  особенностей образовательных организаций.   </w:t>
      </w:r>
    </w:p>
    <w:p w:rsidR="00C94AA1" w:rsidRDefault="00C94AA1" w:rsidP="00CC2439">
      <w:pPr>
        <w:jc w:val="both"/>
      </w:pPr>
      <w:r w:rsidRPr="00C94AA1">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B3421" w:rsidRDefault="00EB3421" w:rsidP="00CC2439">
      <w:pPr>
        <w:jc w:val="both"/>
      </w:pPr>
    </w:p>
    <w:p w:rsidR="00EB3421" w:rsidRDefault="00EB3421" w:rsidP="00EB3421">
      <w:pPr>
        <w:jc w:val="both"/>
        <w:rPr>
          <w:b/>
        </w:rPr>
      </w:pPr>
      <w:r w:rsidRPr="00EB3421">
        <w:rPr>
          <w:b/>
          <w:lang w:val="en-US"/>
        </w:rPr>
        <w:t>I</w:t>
      </w:r>
      <w:r w:rsidRPr="00EB3421">
        <w:rPr>
          <w:b/>
        </w:rPr>
        <w:t xml:space="preserve">.2. Планируемые результаты освоения обучающимися основной образовательной программы </w:t>
      </w:r>
      <w:r w:rsidRPr="00EB3421">
        <w:rPr>
          <w:b/>
        </w:rPr>
        <w:lastRenderedPageBreak/>
        <w:t xml:space="preserve">среднего общего образования  </w:t>
      </w:r>
    </w:p>
    <w:p w:rsidR="002973D5" w:rsidRPr="00395C6C" w:rsidRDefault="00EB3421" w:rsidP="00EB3421">
      <w:pPr>
        <w:jc w:val="both"/>
        <w:rPr>
          <w:b/>
        </w:rPr>
      </w:pPr>
      <w:r w:rsidRPr="00395C6C">
        <w:rPr>
          <w:b/>
          <w:lang w:val="en-US"/>
        </w:rPr>
        <w:t>I</w:t>
      </w:r>
      <w:r w:rsidRPr="00395C6C">
        <w:rPr>
          <w:b/>
        </w:rPr>
        <w:t xml:space="preserve">.2.1. Планируемые личностные результаты освоения ООП </w:t>
      </w:r>
    </w:p>
    <w:p w:rsidR="002973D5" w:rsidRDefault="00EB3421" w:rsidP="00EB3421">
      <w:pPr>
        <w:jc w:val="both"/>
      </w:pPr>
      <w:r w:rsidRPr="00395C6C">
        <w:rPr>
          <w:b/>
        </w:rPr>
        <w:t xml:space="preserve">Личностные результаты в сфере </w:t>
      </w:r>
      <w:proofErr w:type="gramStart"/>
      <w:r w:rsidRPr="00395C6C">
        <w:rPr>
          <w:b/>
        </w:rPr>
        <w:t>отношений</w:t>
      </w:r>
      <w:proofErr w:type="gramEnd"/>
      <w:r w:rsidRPr="00395C6C">
        <w:rPr>
          <w:b/>
        </w:rPr>
        <w:t xml:space="preserve"> обучающихся к себе, к своему здоровью, к познанию себя</w:t>
      </w:r>
      <w:r w:rsidRPr="00395C6C">
        <w:t>:</w:t>
      </w:r>
      <w:r w:rsidRPr="00EB3421">
        <w:t xml:space="preserve"> </w:t>
      </w:r>
    </w:p>
    <w:p w:rsidR="002973D5" w:rsidRDefault="00EB3421" w:rsidP="00EB3421">
      <w:pPr>
        <w:jc w:val="both"/>
      </w:pPr>
      <w:r w:rsidRPr="00EB3421">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973D5" w:rsidRDefault="00EB3421" w:rsidP="00EB3421">
      <w:pPr>
        <w:jc w:val="both"/>
      </w:pPr>
      <w:r w:rsidRPr="00EB3421">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973D5" w:rsidRDefault="00EB3421" w:rsidP="00EB3421">
      <w:pPr>
        <w:jc w:val="both"/>
      </w:pPr>
      <w:r w:rsidRPr="00EB3421">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EB3421">
        <w:t>настоящего на основе осознания</w:t>
      </w:r>
      <w:proofErr w:type="gramEnd"/>
      <w:r w:rsidRPr="00EB3421">
        <w:t xml:space="preserve"> и осмысления истории, духовных ценностей и достижений нашей страны; </w:t>
      </w:r>
    </w:p>
    <w:p w:rsidR="00EB3421" w:rsidRPr="00EB3421" w:rsidRDefault="00EB3421" w:rsidP="00EB3421">
      <w:pPr>
        <w:jc w:val="both"/>
      </w:pPr>
      <w:r w:rsidRPr="00EB3421">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002973D5">
        <w:t xml:space="preserve">оздоровительной деятельностью; </w:t>
      </w:r>
      <w:r w:rsidRPr="00EB3421">
        <w:t xml:space="preserve">  </w:t>
      </w:r>
    </w:p>
    <w:p w:rsidR="002973D5" w:rsidRDefault="00EB3421" w:rsidP="00EB3421">
      <w:pPr>
        <w:jc w:val="both"/>
      </w:pPr>
      <w:r w:rsidRPr="00EB3421">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973D5" w:rsidRDefault="00EB3421" w:rsidP="00EB3421">
      <w:pPr>
        <w:jc w:val="both"/>
      </w:pPr>
      <w:r w:rsidRPr="00EB3421">
        <w:t xml:space="preserve">– неприятие вредных привычек: курения, употребления алкоголя, наркотиков. </w:t>
      </w:r>
    </w:p>
    <w:p w:rsidR="002973D5" w:rsidRDefault="00EB3421" w:rsidP="00EB3421">
      <w:pPr>
        <w:jc w:val="both"/>
      </w:pPr>
      <w:r w:rsidRPr="002973D5">
        <w:rPr>
          <w:b/>
        </w:rPr>
        <w:t xml:space="preserve">Личностные результаты в сфере </w:t>
      </w:r>
      <w:proofErr w:type="gramStart"/>
      <w:r w:rsidRPr="002973D5">
        <w:rPr>
          <w:b/>
        </w:rPr>
        <w:t>отношений</w:t>
      </w:r>
      <w:proofErr w:type="gramEnd"/>
      <w:r w:rsidRPr="002973D5">
        <w:rPr>
          <w:b/>
        </w:rPr>
        <w:t xml:space="preserve"> обучающихся к России как к Родине (Отечеству):</w:t>
      </w:r>
      <w:r w:rsidRPr="00EB3421">
        <w:t xml:space="preserve">  </w:t>
      </w:r>
    </w:p>
    <w:p w:rsidR="002973D5" w:rsidRDefault="00EB3421" w:rsidP="00EB3421">
      <w:pPr>
        <w:jc w:val="both"/>
      </w:pPr>
      <w:r w:rsidRPr="00EB3421">
        <w:t>– российская идентичность, способность к осознанию российской идентичности в поликультурном социуме, чувство причастности к историко</w:t>
      </w:r>
      <w:r w:rsidR="002973D5">
        <w:t>-</w:t>
      </w:r>
      <w:r w:rsidRPr="00EB3421">
        <w:t xml:space="preserve">культурной общности российского народа и судьбе России, патриотизм, готовность к служению Отечеству, его защите;  </w:t>
      </w:r>
    </w:p>
    <w:p w:rsidR="002973D5" w:rsidRDefault="00EB3421" w:rsidP="00EB3421">
      <w:pPr>
        <w:jc w:val="both"/>
      </w:pPr>
      <w:r w:rsidRPr="00EB3421">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2973D5" w:rsidRDefault="00EB3421" w:rsidP="00EB3421">
      <w:pPr>
        <w:jc w:val="both"/>
      </w:pPr>
      <w:r w:rsidRPr="00EB3421">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B3421" w:rsidRPr="00EB3421" w:rsidRDefault="00EB3421" w:rsidP="00EB3421">
      <w:pPr>
        <w:jc w:val="both"/>
      </w:pPr>
      <w:r w:rsidRPr="00EB3421">
        <w:t xml:space="preserve">– воспитание уважения к культуре, языкам, традициям и обычаям народов, проживающих в Российской Федерации.  </w:t>
      </w:r>
    </w:p>
    <w:p w:rsidR="002973D5" w:rsidRDefault="00EB3421" w:rsidP="00EB3421">
      <w:pPr>
        <w:jc w:val="both"/>
      </w:pPr>
      <w:r w:rsidRPr="002973D5">
        <w:rPr>
          <w:b/>
        </w:rPr>
        <w:t xml:space="preserve">Личностные результаты в сфере </w:t>
      </w:r>
      <w:proofErr w:type="gramStart"/>
      <w:r w:rsidRPr="002973D5">
        <w:rPr>
          <w:b/>
        </w:rPr>
        <w:t>отношений</w:t>
      </w:r>
      <w:proofErr w:type="gramEnd"/>
      <w:r w:rsidRPr="002973D5">
        <w:rPr>
          <w:b/>
        </w:rPr>
        <w:t xml:space="preserve"> обучающихся к закону, государству и к гражданскому обществу</w:t>
      </w:r>
      <w:r w:rsidRPr="00EB3421">
        <w:t xml:space="preserve">:  </w:t>
      </w:r>
    </w:p>
    <w:p w:rsidR="002973D5" w:rsidRDefault="00EB3421" w:rsidP="00EB3421">
      <w:pPr>
        <w:jc w:val="both"/>
      </w:pPr>
      <w:r w:rsidRPr="00EB3421">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2973D5" w:rsidRDefault="00EB3421" w:rsidP="00EB3421">
      <w:pPr>
        <w:jc w:val="both"/>
      </w:pPr>
      <w:r w:rsidRPr="00EB3421">
        <w:t xml:space="preserve">– признание </w:t>
      </w:r>
      <w:proofErr w:type="spellStart"/>
      <w:r w:rsidRPr="00EB3421">
        <w:t>неотчуждаемости</w:t>
      </w:r>
      <w:proofErr w:type="spellEnd"/>
      <w:r w:rsidRPr="00EB3421">
        <w:t xml:space="preserve"> основных прав и свобод человека, которые принадлежат каждому от рождения, готовнос</w:t>
      </w:r>
      <w:r w:rsidR="002973D5">
        <w:t xml:space="preserve">ть к осуществлению собственных </w:t>
      </w:r>
      <w:r w:rsidRPr="00EB3421">
        <w:t xml:space="preserve">прав и </w:t>
      </w:r>
      <w:proofErr w:type="gramStart"/>
      <w:r w:rsidRPr="00EB3421">
        <w:t>свобод без нарушения прав</w:t>
      </w:r>
      <w:proofErr w:type="gramEnd"/>
      <w:r w:rsidRPr="00EB3421">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2973D5" w:rsidRDefault="00EB3421" w:rsidP="00EB3421">
      <w:pPr>
        <w:jc w:val="both"/>
      </w:pPr>
      <w:r w:rsidRPr="00EB3421">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973D5" w:rsidRDefault="00EB3421" w:rsidP="00EB3421">
      <w:pPr>
        <w:jc w:val="both"/>
      </w:pPr>
      <w:r w:rsidRPr="00EB3421">
        <w:t xml:space="preserve">– </w:t>
      </w:r>
      <w:proofErr w:type="spellStart"/>
      <w:r w:rsidRPr="00EB3421">
        <w:t>интериоризация</w:t>
      </w:r>
      <w:proofErr w:type="spellEnd"/>
      <w:r w:rsidRPr="00EB3421">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2973D5" w:rsidRDefault="00EB3421" w:rsidP="00EB3421">
      <w:pPr>
        <w:jc w:val="both"/>
      </w:pPr>
      <w:r w:rsidRPr="00EB3421">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973D5" w:rsidRDefault="00EB3421" w:rsidP="00EB3421">
      <w:pPr>
        <w:jc w:val="both"/>
      </w:pPr>
      <w:r w:rsidRPr="00EB3421">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B3421" w:rsidRPr="00EB3421" w:rsidRDefault="00EB3421" w:rsidP="00EB3421">
      <w:pPr>
        <w:jc w:val="both"/>
      </w:pPr>
      <w:r w:rsidRPr="00EB3421">
        <w:lastRenderedPageBreak/>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B3421" w:rsidRPr="00EB3421" w:rsidRDefault="00EB3421" w:rsidP="00EB3421">
      <w:pPr>
        <w:jc w:val="both"/>
      </w:pPr>
      <w:r w:rsidRPr="002973D5">
        <w:rPr>
          <w:b/>
        </w:rPr>
        <w:t xml:space="preserve">Личностные результаты в сфере отношений обучающихся с окружающими </w:t>
      </w:r>
      <w:proofErr w:type="gramStart"/>
      <w:r w:rsidRPr="002973D5">
        <w:rPr>
          <w:b/>
        </w:rPr>
        <w:t>людьми</w:t>
      </w:r>
      <w:r w:rsidRPr="00EB3421">
        <w:t>:  –</w:t>
      </w:r>
      <w:proofErr w:type="gramEnd"/>
      <w:r w:rsidRPr="00EB3421">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w:t>
      </w:r>
      <w:r w:rsidR="002973D5">
        <w:t xml:space="preserve">трудничать для их достижения;  </w:t>
      </w:r>
      <w:r w:rsidRPr="00EB3421">
        <w:t xml:space="preserve">  </w:t>
      </w:r>
    </w:p>
    <w:p w:rsidR="002973D5" w:rsidRDefault="00EB3421" w:rsidP="00EB3421">
      <w:pPr>
        <w:jc w:val="both"/>
      </w:pPr>
      <w:r w:rsidRPr="00EB3421">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2973D5" w:rsidRDefault="00EB3421" w:rsidP="00EB3421">
      <w:pPr>
        <w:jc w:val="both"/>
      </w:pPr>
      <w:r w:rsidRPr="00EB3421">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2973D5" w:rsidRDefault="00EB3421" w:rsidP="00EB3421">
      <w:pPr>
        <w:jc w:val="both"/>
      </w:pPr>
      <w:r w:rsidRPr="00EB3421">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B3421" w:rsidRPr="00EB3421" w:rsidRDefault="00EB3421" w:rsidP="00EB3421">
      <w:pPr>
        <w:jc w:val="both"/>
      </w:pPr>
      <w:r w:rsidRPr="00EB3421">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73D5" w:rsidRDefault="00EB3421" w:rsidP="00EB3421">
      <w:pPr>
        <w:jc w:val="both"/>
      </w:pPr>
      <w:r w:rsidRPr="002973D5">
        <w:rPr>
          <w:b/>
        </w:rPr>
        <w:t xml:space="preserve">Личностные результаты в сфере </w:t>
      </w:r>
      <w:proofErr w:type="gramStart"/>
      <w:r w:rsidRPr="002973D5">
        <w:rPr>
          <w:b/>
        </w:rPr>
        <w:t>отношений</w:t>
      </w:r>
      <w:proofErr w:type="gramEnd"/>
      <w:r w:rsidRPr="002973D5">
        <w:rPr>
          <w:b/>
        </w:rPr>
        <w:t xml:space="preserve"> обучающихся к окружающему миру, живой природе, художественной культуре</w:t>
      </w:r>
      <w:r w:rsidRPr="00EB3421">
        <w:t xml:space="preserve">:  </w:t>
      </w:r>
    </w:p>
    <w:p w:rsidR="002973D5" w:rsidRDefault="00EB3421" w:rsidP="00EB3421">
      <w:pPr>
        <w:jc w:val="both"/>
      </w:pPr>
      <w:r w:rsidRPr="00EB3421">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2973D5" w:rsidRDefault="00EB3421" w:rsidP="00EB3421">
      <w:pPr>
        <w:jc w:val="both"/>
      </w:pPr>
      <w:r w:rsidRPr="00EB3421">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73D5" w:rsidRDefault="00EB3421" w:rsidP="00EB3421">
      <w:pPr>
        <w:jc w:val="both"/>
      </w:pPr>
      <w:r w:rsidRPr="00EB3421">
        <w:t>– экологическая культура, бережное отношения к родной земле, природным богатствам России и мира; понимание в</w:t>
      </w:r>
      <w:r w:rsidR="002973D5">
        <w:t xml:space="preserve">лияния социально-экономических   </w:t>
      </w:r>
      <w:r w:rsidRPr="00EB3421">
        <w:t xml:space="preserve">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EB3421" w:rsidRPr="00EB3421" w:rsidRDefault="00EB3421" w:rsidP="00EB3421">
      <w:pPr>
        <w:jc w:val="both"/>
      </w:pPr>
      <w:r w:rsidRPr="00EB3421">
        <w:t xml:space="preserve">– эстетическое отношения к миру, готовность к эстетическому обустройству собственного быта.   </w:t>
      </w:r>
    </w:p>
    <w:p w:rsidR="002973D5" w:rsidRDefault="00EB3421" w:rsidP="00EB3421">
      <w:pPr>
        <w:jc w:val="both"/>
      </w:pPr>
      <w:r w:rsidRPr="002973D5">
        <w:rPr>
          <w:b/>
        </w:rPr>
        <w:t xml:space="preserve">Личностные результаты в сфере </w:t>
      </w:r>
      <w:proofErr w:type="gramStart"/>
      <w:r w:rsidRPr="002973D5">
        <w:rPr>
          <w:b/>
        </w:rPr>
        <w:t>отношений</w:t>
      </w:r>
      <w:proofErr w:type="gramEnd"/>
      <w:r w:rsidRPr="002973D5">
        <w:rPr>
          <w:b/>
        </w:rPr>
        <w:t xml:space="preserve"> обучающихся к семье и родителям, в том числе подготовка к семейной жизни:</w:t>
      </w:r>
      <w:r w:rsidRPr="00EB3421">
        <w:t xml:space="preserve"> </w:t>
      </w:r>
    </w:p>
    <w:p w:rsidR="002973D5" w:rsidRDefault="00EB3421" w:rsidP="00EB3421">
      <w:pPr>
        <w:jc w:val="both"/>
      </w:pPr>
      <w:r w:rsidRPr="00EB3421">
        <w:t xml:space="preserve">– ответственное отношение к созданию семьи на основе осознанного принятия ценностей семейной жизни;  </w:t>
      </w:r>
    </w:p>
    <w:p w:rsidR="00EB3421" w:rsidRPr="00EB3421" w:rsidRDefault="00EB3421" w:rsidP="00EB3421">
      <w:pPr>
        <w:jc w:val="both"/>
      </w:pPr>
      <w:r w:rsidRPr="00EB3421">
        <w:t xml:space="preserve">– положительный образ семьи, </w:t>
      </w:r>
      <w:proofErr w:type="spellStart"/>
      <w:r w:rsidRPr="00EB3421">
        <w:t>родительства</w:t>
      </w:r>
      <w:proofErr w:type="spellEnd"/>
      <w:r w:rsidRPr="00EB3421">
        <w:t xml:space="preserve"> (отцовства и материнства), </w:t>
      </w:r>
      <w:proofErr w:type="spellStart"/>
      <w:r w:rsidRPr="00EB3421">
        <w:t>интериоризация</w:t>
      </w:r>
      <w:proofErr w:type="spellEnd"/>
      <w:r w:rsidRPr="00EB3421">
        <w:t xml:space="preserve"> традиционных семейных ценностей.   </w:t>
      </w:r>
    </w:p>
    <w:p w:rsidR="002973D5" w:rsidRDefault="00EB3421" w:rsidP="00EB3421">
      <w:pPr>
        <w:jc w:val="both"/>
      </w:pPr>
      <w:r w:rsidRPr="002973D5">
        <w:rPr>
          <w:b/>
        </w:rPr>
        <w:t>Личностные результаты в сфере отношения обучающихся к труду, в сфере социально-экономических отношений</w:t>
      </w:r>
      <w:r w:rsidRPr="00EB3421">
        <w:t xml:space="preserve">: </w:t>
      </w:r>
    </w:p>
    <w:p w:rsidR="002973D5" w:rsidRDefault="00EB3421" w:rsidP="00EB3421">
      <w:pPr>
        <w:jc w:val="both"/>
      </w:pPr>
      <w:r w:rsidRPr="00EB3421">
        <w:t>– уважение ко всем формам собственности, готовнос</w:t>
      </w:r>
      <w:r w:rsidR="002973D5">
        <w:t>ть к защите своей собственности;</w:t>
      </w:r>
      <w:r w:rsidRPr="00EB3421">
        <w:t xml:space="preserve">  </w:t>
      </w:r>
    </w:p>
    <w:p w:rsidR="002973D5" w:rsidRDefault="00EB3421" w:rsidP="00EB3421">
      <w:pPr>
        <w:jc w:val="both"/>
      </w:pPr>
      <w:r w:rsidRPr="00EB3421">
        <w:t xml:space="preserve">– осознанный выбор будущей профессии как путь и способ реализации собственных жизненных планов; </w:t>
      </w:r>
    </w:p>
    <w:p w:rsidR="002973D5" w:rsidRDefault="00EB3421" w:rsidP="00EB3421">
      <w:pPr>
        <w:jc w:val="both"/>
      </w:pPr>
      <w:r w:rsidRPr="00EB3421">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B3421" w:rsidRPr="002973D5" w:rsidRDefault="00EB3421" w:rsidP="00EB3421">
      <w:pPr>
        <w:jc w:val="both"/>
      </w:pPr>
      <w:r w:rsidRPr="00EB3421">
        <w:t>– готовность к самообслуживанию, включая обучение и выпо</w:t>
      </w:r>
      <w:r w:rsidR="002973D5">
        <w:t xml:space="preserve">лнение домашних обязанностей.  </w:t>
      </w:r>
      <w:r w:rsidRPr="002973D5">
        <w:t xml:space="preserve">    </w:t>
      </w:r>
    </w:p>
    <w:p w:rsidR="002973D5" w:rsidRDefault="00EB3421" w:rsidP="00EB3421">
      <w:pPr>
        <w:jc w:val="both"/>
      </w:pPr>
      <w:r w:rsidRPr="002973D5">
        <w:rPr>
          <w:b/>
        </w:rPr>
        <w:t>Личностные результаты в сфере физического, психологического, социального и академического благополучия обучающихся:</w:t>
      </w:r>
      <w:r w:rsidRPr="00EB3421">
        <w:t xml:space="preserve"> </w:t>
      </w:r>
    </w:p>
    <w:p w:rsidR="00EB3421" w:rsidRDefault="00EB3421" w:rsidP="00EB3421">
      <w:pPr>
        <w:jc w:val="both"/>
      </w:pPr>
      <w:r w:rsidRPr="00EB3421">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w:t>
      </w:r>
      <w:r w:rsidRPr="00EB3421">
        <w:lastRenderedPageBreak/>
        <w:t>информационной безопасности.</w:t>
      </w:r>
    </w:p>
    <w:p w:rsidR="00EE110B" w:rsidRDefault="00EE110B" w:rsidP="00EB3421">
      <w:pPr>
        <w:jc w:val="both"/>
      </w:pPr>
    </w:p>
    <w:p w:rsidR="00EE110B" w:rsidRPr="00EE110B" w:rsidRDefault="00EE110B" w:rsidP="00EE110B">
      <w:pPr>
        <w:jc w:val="both"/>
        <w:rPr>
          <w:b/>
        </w:rPr>
      </w:pPr>
      <w:r w:rsidRPr="00EE110B">
        <w:rPr>
          <w:b/>
        </w:rPr>
        <w:t xml:space="preserve">I.2.2. Планируемые </w:t>
      </w:r>
      <w:proofErr w:type="spellStart"/>
      <w:r w:rsidRPr="00EE110B">
        <w:rPr>
          <w:b/>
        </w:rPr>
        <w:t>метапредметные</w:t>
      </w:r>
      <w:proofErr w:type="spellEnd"/>
      <w:r w:rsidRPr="00EE110B">
        <w:rPr>
          <w:b/>
        </w:rPr>
        <w:t xml:space="preserve"> результаты освоения ООП </w:t>
      </w:r>
      <w:proofErr w:type="spellStart"/>
      <w:r w:rsidRPr="00EE110B">
        <w:rPr>
          <w:b/>
        </w:rPr>
        <w:t>Метапредметные</w:t>
      </w:r>
      <w:proofErr w:type="spellEnd"/>
      <w:r w:rsidRPr="00EE110B">
        <w:rPr>
          <w:b/>
        </w:rPr>
        <w:t xml:space="preserve"> результаты освоения основной образовательной программы представлены тремя группами универсальных учебных действий (УУД).  </w:t>
      </w:r>
    </w:p>
    <w:p w:rsidR="00EE110B" w:rsidRPr="00EE110B" w:rsidRDefault="00EE110B" w:rsidP="00EE110B">
      <w:pPr>
        <w:pStyle w:val="a3"/>
        <w:numPr>
          <w:ilvl w:val="0"/>
          <w:numId w:val="1"/>
        </w:numPr>
        <w:jc w:val="both"/>
        <w:rPr>
          <w:b/>
          <w:i/>
          <w:u w:val="single"/>
        </w:rPr>
      </w:pPr>
      <w:r w:rsidRPr="00EE110B">
        <w:rPr>
          <w:b/>
          <w:i/>
          <w:u w:val="single"/>
        </w:rPr>
        <w:t xml:space="preserve">Регулятивные универсальные учебные действия </w:t>
      </w:r>
    </w:p>
    <w:p w:rsidR="00EE110B" w:rsidRDefault="00EE110B" w:rsidP="00EE110B">
      <w:pPr>
        <w:jc w:val="both"/>
      </w:pPr>
      <w:r w:rsidRPr="00EE110B">
        <w:rPr>
          <w:b/>
        </w:rPr>
        <w:t>Выпускник научится</w:t>
      </w:r>
      <w:r>
        <w:t xml:space="preserve">: – самостоятельно определять цели, задавать параметры и критерии, по которым можно определить, что цель достигнута; </w:t>
      </w:r>
    </w:p>
    <w:p w:rsidR="00EE110B" w:rsidRDefault="00EE110B" w:rsidP="00EE110B">
      <w:pPr>
        <w:jc w:val="both"/>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E110B" w:rsidRDefault="00EE110B" w:rsidP="00EE110B">
      <w:pPr>
        <w:jc w:val="both"/>
      </w:pPr>
      <w:r>
        <w:t xml:space="preserve">–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w:t>
      </w:r>
    </w:p>
    <w:p w:rsidR="00EE110B" w:rsidRDefault="00EE110B" w:rsidP="00EE110B">
      <w:pPr>
        <w:jc w:val="both"/>
      </w:pPr>
      <w:r>
        <w:t xml:space="preserve">– выбирать путь достижения цели, планировать решение поставленных задач, оптимизируя материальные и нематериальные затраты;  </w:t>
      </w:r>
    </w:p>
    <w:p w:rsidR="00EE110B" w:rsidRDefault="00EE110B" w:rsidP="00EE110B">
      <w:pPr>
        <w:jc w:val="both"/>
      </w:pPr>
      <w:r>
        <w:t xml:space="preserve">– организовывать эффективный поиск ресурсов, необходимых для достижения поставленной цели; </w:t>
      </w:r>
    </w:p>
    <w:p w:rsidR="00EE110B" w:rsidRDefault="00EE110B" w:rsidP="00EE110B">
      <w:pPr>
        <w:jc w:val="both"/>
      </w:pPr>
      <w:r>
        <w:t xml:space="preserve">– сопоставлять полученный результат деятельности с поставленной заранее целью.    </w:t>
      </w:r>
    </w:p>
    <w:p w:rsidR="00EE110B" w:rsidRPr="00EE110B" w:rsidRDefault="00EE110B" w:rsidP="00EE110B">
      <w:pPr>
        <w:pStyle w:val="a3"/>
        <w:numPr>
          <w:ilvl w:val="0"/>
          <w:numId w:val="1"/>
        </w:numPr>
        <w:jc w:val="both"/>
        <w:rPr>
          <w:b/>
          <w:i/>
          <w:u w:val="single"/>
        </w:rPr>
      </w:pPr>
      <w:r w:rsidRPr="00EE110B">
        <w:rPr>
          <w:b/>
          <w:i/>
          <w:u w:val="single"/>
        </w:rPr>
        <w:t xml:space="preserve">Познавательные универсальные учебные действия </w:t>
      </w:r>
    </w:p>
    <w:p w:rsidR="00EE110B" w:rsidRDefault="00EE110B" w:rsidP="00EE110B">
      <w:pPr>
        <w:jc w:val="both"/>
      </w:pPr>
      <w:r w:rsidRPr="00EE110B">
        <w:rPr>
          <w:b/>
        </w:rPr>
        <w:t xml:space="preserve">Выпускник </w:t>
      </w:r>
      <w:proofErr w:type="gramStart"/>
      <w:r w:rsidRPr="00EE110B">
        <w:rPr>
          <w:b/>
        </w:rPr>
        <w:t>научится</w:t>
      </w:r>
      <w:r>
        <w:t>:  –</w:t>
      </w:r>
      <w:proofErr w:type="gramEnd"/>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E110B" w:rsidRDefault="00EE110B" w:rsidP="00EE110B">
      <w:pPr>
        <w:jc w:val="both"/>
      </w:pPr>
      <w:r>
        <w:t xml:space="preserve">– критически оценивать и интерпретировать информацию с разных </w:t>
      </w:r>
      <w:proofErr w:type="gramStart"/>
      <w:r>
        <w:t>позиций,  распознавать</w:t>
      </w:r>
      <w:proofErr w:type="gramEnd"/>
      <w:r>
        <w:t xml:space="preserve"> и фиксировать противоречия в информационных источниках; </w:t>
      </w:r>
    </w:p>
    <w:p w:rsidR="00EE110B" w:rsidRDefault="00EE110B" w:rsidP="00EE110B">
      <w:pPr>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E110B" w:rsidRDefault="00EE110B" w:rsidP="00EE110B">
      <w:pPr>
        <w:jc w:val="both"/>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E110B" w:rsidRDefault="00EE110B" w:rsidP="00EE110B">
      <w:pPr>
        <w:jc w:val="both"/>
      </w:pPr>
      <w:r>
        <w:t xml:space="preserve">– выходить за рамки учебного предмета и осуществлять целенаправленный поиск возможностей </w:t>
      </w:r>
      <w:proofErr w:type="gramStart"/>
      <w:r>
        <w:t>для  широкого</w:t>
      </w:r>
      <w:proofErr w:type="gramEnd"/>
      <w:r>
        <w:t xml:space="preserve"> переноса средств и способов действия; </w:t>
      </w:r>
    </w:p>
    <w:p w:rsidR="00EE110B" w:rsidRDefault="00EE110B" w:rsidP="00EE110B">
      <w:pPr>
        <w:jc w:val="both"/>
      </w:pPr>
      <w: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E110B" w:rsidRDefault="00EE110B" w:rsidP="00EE110B">
      <w:pPr>
        <w:jc w:val="both"/>
      </w:pPr>
      <w:r>
        <w:t xml:space="preserve">– менять и удерживать разные позиции в познавательной деятельности.  </w:t>
      </w:r>
    </w:p>
    <w:p w:rsidR="00EE110B" w:rsidRDefault="00EE110B" w:rsidP="00EE110B">
      <w:pPr>
        <w:jc w:val="both"/>
      </w:pPr>
    </w:p>
    <w:p w:rsidR="00EE110B" w:rsidRPr="00EE110B" w:rsidRDefault="00EE110B" w:rsidP="00EE110B">
      <w:pPr>
        <w:pStyle w:val="a3"/>
        <w:numPr>
          <w:ilvl w:val="0"/>
          <w:numId w:val="1"/>
        </w:numPr>
        <w:jc w:val="both"/>
        <w:rPr>
          <w:b/>
          <w:i/>
          <w:u w:val="single"/>
        </w:rPr>
      </w:pPr>
      <w:r w:rsidRPr="00EE110B">
        <w:rPr>
          <w:b/>
          <w:i/>
          <w:u w:val="single"/>
        </w:rPr>
        <w:t xml:space="preserve">Коммуникативные универсальные учебные действия </w:t>
      </w:r>
    </w:p>
    <w:p w:rsidR="00EE110B" w:rsidRDefault="00EE110B" w:rsidP="00EE110B">
      <w:pPr>
        <w:jc w:val="both"/>
      </w:pPr>
      <w:r w:rsidRPr="00EE110B">
        <w:rPr>
          <w:b/>
        </w:rPr>
        <w:t>Выпускник научится</w:t>
      </w:r>
      <w: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E110B" w:rsidRDefault="00EE110B" w:rsidP="00EE110B">
      <w:pPr>
        <w:jc w:val="both"/>
      </w:pPr>
      <w: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E110B" w:rsidRDefault="00EE110B" w:rsidP="00EE110B">
      <w:pPr>
        <w:jc w:val="both"/>
      </w:pPr>
      <w:r>
        <w:t xml:space="preserve">– координировать и выполнять работу в условиях реального, виртуального и комбинированного взаимодействия; </w:t>
      </w:r>
    </w:p>
    <w:p w:rsidR="00EE110B" w:rsidRDefault="00EE110B" w:rsidP="00EE110B">
      <w:pPr>
        <w:jc w:val="both"/>
      </w:pPr>
      <w:r>
        <w:t xml:space="preserve">– развернуто, логично и точно излагать свою точку зрения с использованием адекватных (устных и письменных) языковых средств; </w:t>
      </w:r>
    </w:p>
    <w:p w:rsidR="00EE110B" w:rsidRDefault="00EE110B" w:rsidP="00EE110B">
      <w:pPr>
        <w:jc w:val="both"/>
      </w:pPr>
      <w:r>
        <w:t xml:space="preserve">– 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E110B" w:rsidRPr="00EE110B" w:rsidRDefault="00EE110B" w:rsidP="00EE110B">
      <w:pPr>
        <w:jc w:val="both"/>
        <w:rPr>
          <w:b/>
        </w:rPr>
      </w:pPr>
    </w:p>
    <w:p w:rsidR="00EE110B" w:rsidRDefault="00EE110B" w:rsidP="00EE110B">
      <w:pPr>
        <w:jc w:val="both"/>
        <w:rPr>
          <w:b/>
        </w:rPr>
      </w:pPr>
      <w:r w:rsidRPr="00EE110B">
        <w:rPr>
          <w:b/>
        </w:rPr>
        <w:t xml:space="preserve"> I.2.3. Планируемые предметные результаты освоения ООП </w:t>
      </w:r>
    </w:p>
    <w:p w:rsidR="00F52BEF" w:rsidRDefault="00EE110B" w:rsidP="00EE110B">
      <w:pPr>
        <w:jc w:val="both"/>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w:t>
      </w:r>
      <w:r>
        <w:lastRenderedPageBreak/>
        <w:t xml:space="preserve">результаты базового и углубленного уровней. </w:t>
      </w:r>
    </w:p>
    <w:p w:rsidR="00F52BEF" w:rsidRDefault="00EE110B" w:rsidP="00EE110B">
      <w:pPr>
        <w:jc w:val="both"/>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F52BEF" w:rsidRDefault="00EE110B" w:rsidP="00EE110B">
      <w:pPr>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w:t>
      </w:r>
      <w:r w:rsidR="00F52BEF">
        <w:t xml:space="preserve">ированных на оценку достижения </w:t>
      </w:r>
      <w:r>
        <w:t xml:space="preserve">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F52BEF" w:rsidRDefault="00EE110B" w:rsidP="00EE110B">
      <w:pPr>
        <w:jc w:val="both"/>
      </w:pPr>
      <w: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52BEF" w:rsidRDefault="00EE110B" w:rsidP="00EE110B">
      <w:pPr>
        <w:jc w:val="both"/>
      </w:pPr>
      <w: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F52BEF" w:rsidRDefault="00EE110B" w:rsidP="00EE110B">
      <w:pPr>
        <w:jc w:val="both"/>
      </w:pPr>
      <w:r>
        <w:t xml:space="preserve">– умение решать основные практические задачи, характерные для использования методов и инструментария данной предметной области; </w:t>
      </w:r>
    </w:p>
    <w:p w:rsidR="00F52BEF" w:rsidRDefault="00EE110B" w:rsidP="00F52BEF">
      <w:pPr>
        <w:jc w:val="both"/>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F628C" w:rsidRDefault="00AF628C" w:rsidP="00AF628C">
      <w:pPr>
        <w:jc w:val="both"/>
      </w:pPr>
      <w:r>
        <w:t xml:space="preserve">Предметные результаты освоения ООП для учебных предметов на </w:t>
      </w:r>
      <w:r w:rsidRPr="00AF628C">
        <w:rPr>
          <w:b/>
        </w:rPr>
        <w:t>углубленном уровне</w:t>
      </w:r>
      <w:r>
        <w:t xml:space="preserve"> ориентированы преимущественно на подготовку к последующему профессиональному образованию, развитие </w:t>
      </w:r>
      <w:proofErr w:type="gramStart"/>
      <w:r>
        <w:t>индивидуальных способностей</w:t>
      </w:r>
      <w:proofErr w:type="gramEnd"/>
      <w: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Эта группа результатов предполагает:</w:t>
      </w:r>
    </w:p>
    <w:p w:rsidR="00AF628C" w:rsidRDefault="00AF628C" w:rsidP="00AF628C">
      <w:pPr>
        <w:jc w:val="both"/>
      </w:pPr>
      <w:r>
        <w:t>–</w:t>
      </w:r>
      <w:r>
        <w:tab/>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F628C" w:rsidRDefault="00AF628C" w:rsidP="00AF628C">
      <w:pPr>
        <w:jc w:val="both"/>
      </w:pPr>
      <w:r>
        <w:t>–</w:t>
      </w:r>
      <w:r>
        <w:tab/>
        <w:t xml:space="preserve">умение </w:t>
      </w:r>
      <w:proofErr w:type="gramStart"/>
      <w:r>
        <w:t>решать</w:t>
      </w:r>
      <w:proofErr w:type="gramEnd"/>
      <w: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F628C" w:rsidRDefault="00AF628C" w:rsidP="00AF628C">
      <w:pPr>
        <w:jc w:val="both"/>
      </w:pPr>
      <w:r>
        <w:t>–</w:t>
      </w:r>
      <w:r>
        <w:tab/>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F628C" w:rsidRDefault="00AF628C" w:rsidP="00AF628C">
      <w:pPr>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w:t>
      </w:r>
      <w:proofErr w:type="spellStart"/>
      <w:r>
        <w:t>метапредметной</w:t>
      </w:r>
      <w:proofErr w:type="spellEnd"/>
      <w:r>
        <w:t xml:space="preserve"> основе.</w:t>
      </w:r>
    </w:p>
    <w:p w:rsidR="00AF628C" w:rsidRDefault="00AF628C" w:rsidP="00AF628C">
      <w:pPr>
        <w:jc w:val="both"/>
      </w:pPr>
    </w:p>
    <w:p w:rsidR="00AF628C" w:rsidRPr="00AF628C" w:rsidRDefault="00AF628C" w:rsidP="00AF628C">
      <w:pPr>
        <w:jc w:val="center"/>
        <w:rPr>
          <w:b/>
        </w:rPr>
      </w:pPr>
      <w:r w:rsidRPr="00AF628C">
        <w:rPr>
          <w:b/>
        </w:rPr>
        <w:t>Изучение предметной области "Русский язык и литература» обеспечивает:</w:t>
      </w:r>
    </w:p>
    <w:p w:rsidR="00AF628C" w:rsidRDefault="00AF628C" w:rsidP="00AF628C">
      <w:pPr>
        <w:jc w:val="both"/>
      </w:pPr>
      <w:r>
        <w:t>•</w:t>
      </w:r>
      <w:r>
        <w:tab/>
      </w: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AF628C" w:rsidRDefault="00AF628C" w:rsidP="00AF628C">
      <w:pPr>
        <w:jc w:val="both"/>
      </w:pPr>
      <w:r>
        <w:t>•</w:t>
      </w:r>
      <w:r>
        <w:tab/>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F628C" w:rsidRDefault="00AF628C" w:rsidP="00AF628C">
      <w:pPr>
        <w:jc w:val="both"/>
      </w:pPr>
      <w:r>
        <w:t>•</w:t>
      </w:r>
      <w:r>
        <w:tab/>
      </w: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F628C" w:rsidRDefault="00AF628C" w:rsidP="00AF628C">
      <w:pPr>
        <w:jc w:val="both"/>
      </w:pPr>
      <w:r>
        <w:t>•</w:t>
      </w:r>
      <w:r>
        <w:tab/>
      </w: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w:t>
      </w:r>
      <w:r>
        <w:lastRenderedPageBreak/>
        <w:t>сокровищам отечественной и мировой культуры;</w:t>
      </w:r>
    </w:p>
    <w:p w:rsidR="00AF628C" w:rsidRDefault="00AF628C" w:rsidP="00AF628C">
      <w:pPr>
        <w:jc w:val="both"/>
      </w:pPr>
      <w:r>
        <w:t>•</w:t>
      </w:r>
      <w:r>
        <w:tab/>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AF628C" w:rsidRDefault="00AF628C" w:rsidP="00AF628C">
      <w:pPr>
        <w:jc w:val="both"/>
      </w:pPr>
      <w:r>
        <w:t>•</w:t>
      </w:r>
      <w:r>
        <w:tab/>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F628C" w:rsidRDefault="00AF628C" w:rsidP="00AF628C">
      <w:pPr>
        <w:jc w:val="both"/>
      </w:pPr>
      <w:r>
        <w:t>•</w:t>
      </w:r>
      <w:r>
        <w:tab/>
      </w: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F628C" w:rsidRDefault="00AF628C" w:rsidP="00AF628C">
      <w:pPr>
        <w:jc w:val="both"/>
      </w:pPr>
      <w:r>
        <w:t>Предметные результаты освоения базового курса русского языка и литературы:</w:t>
      </w:r>
    </w:p>
    <w:p w:rsidR="00AF628C" w:rsidRDefault="00AF628C" w:rsidP="00AF628C">
      <w:pPr>
        <w:jc w:val="both"/>
      </w:pPr>
      <w:r>
        <w:t>1)</w:t>
      </w:r>
      <w:r>
        <w:tab/>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AF628C" w:rsidRDefault="00AF628C" w:rsidP="00AF628C">
      <w:pPr>
        <w:jc w:val="both"/>
      </w:pPr>
      <w:r>
        <w:t>2)</w:t>
      </w:r>
      <w:r>
        <w:tab/>
        <w:t>владение</w:t>
      </w:r>
      <w:r>
        <w:tab/>
        <w:t>навыками</w:t>
      </w:r>
      <w:r>
        <w:tab/>
        <w:t>самоанализа</w:t>
      </w:r>
      <w:r>
        <w:tab/>
        <w:t>и</w:t>
      </w:r>
      <w:r>
        <w:tab/>
        <w:t>самооценки</w:t>
      </w:r>
      <w:r>
        <w:tab/>
        <w:t>на</w:t>
      </w:r>
      <w:r>
        <w:tab/>
        <w:t>основе</w:t>
      </w:r>
      <w:r>
        <w:tab/>
        <w:t>наблюдений за собственной речью;</w:t>
      </w:r>
    </w:p>
    <w:p w:rsidR="00AF628C" w:rsidRDefault="00AF628C" w:rsidP="00AF628C">
      <w:pPr>
        <w:jc w:val="both"/>
      </w:pPr>
      <w:r>
        <w:t>3)</w:t>
      </w:r>
      <w:r>
        <w:tab/>
        <w:t>владение умением анализировать текст с точки зрения наличия в нём явной и скрытой, основной и второстепенной информации;</w:t>
      </w:r>
    </w:p>
    <w:p w:rsidR="00AF628C" w:rsidRDefault="00AF628C" w:rsidP="00AF628C">
      <w:pPr>
        <w:jc w:val="both"/>
      </w:pPr>
      <w:r>
        <w:t xml:space="preserve"> </w:t>
      </w:r>
    </w:p>
    <w:p w:rsidR="00AF628C" w:rsidRDefault="00AF628C" w:rsidP="00AF628C">
      <w:pPr>
        <w:jc w:val="both"/>
      </w:pPr>
      <w:r>
        <w:t>4)</w:t>
      </w:r>
      <w:r>
        <w:tab/>
        <w:t>владение умением представлять тексты в виде тезисов, конспектов, аннотаций, рефератов, сочинений различных жанров;</w:t>
      </w:r>
    </w:p>
    <w:p w:rsidR="00AF628C" w:rsidRDefault="00AF628C" w:rsidP="00AF628C">
      <w:pPr>
        <w:jc w:val="both"/>
      </w:pPr>
      <w:r>
        <w:t>5)</w:t>
      </w:r>
      <w:r>
        <w:tab/>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F628C" w:rsidRDefault="00AF628C" w:rsidP="00AF628C">
      <w:pPr>
        <w:jc w:val="both"/>
      </w:pPr>
      <w:r>
        <w:t>6)</w:t>
      </w:r>
      <w:r>
        <w:tab/>
      </w:r>
      <w:proofErr w:type="spellStart"/>
      <w:r>
        <w:t>сформированность</w:t>
      </w:r>
      <w:proofErr w:type="spellEnd"/>
      <w:r>
        <w:t xml:space="preserve"> представлений об изобразительно-выразительных возможностях русского языка;</w:t>
      </w:r>
    </w:p>
    <w:p w:rsidR="00AF628C" w:rsidRDefault="00AF628C" w:rsidP="00AF628C">
      <w:pPr>
        <w:jc w:val="both"/>
      </w:pPr>
      <w:r>
        <w:t>7)</w:t>
      </w:r>
      <w:r>
        <w:tab/>
      </w:r>
      <w:proofErr w:type="spellStart"/>
      <w:r>
        <w:t>сформированность</w:t>
      </w:r>
      <w:proofErr w:type="spellEnd"/>
      <w: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F628C" w:rsidRDefault="00AF628C" w:rsidP="00AF628C">
      <w:pPr>
        <w:jc w:val="both"/>
      </w:pPr>
      <w:r>
        <w:t>8)</w:t>
      </w:r>
      <w:r>
        <w:tab/>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AF628C" w:rsidRDefault="00AF628C" w:rsidP="00AF628C">
      <w:pPr>
        <w:jc w:val="both"/>
      </w:pPr>
      <w:r>
        <w:t>9)</w:t>
      </w:r>
      <w:r>
        <w:tab/>
        <w:t>овладение навыками анализа художественных произведений с учётом их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F628C" w:rsidRDefault="00AF628C" w:rsidP="00AF628C">
      <w:pPr>
        <w:jc w:val="both"/>
      </w:pPr>
      <w:r>
        <w:t>10)</w:t>
      </w:r>
      <w:r>
        <w:tab/>
      </w:r>
      <w:proofErr w:type="spellStart"/>
      <w:r>
        <w:t>сформированность</w:t>
      </w:r>
      <w:proofErr w:type="spellEnd"/>
      <w:r>
        <w:t xml:space="preserve"> представлений о системе стилей языка художественной литературы.</w:t>
      </w:r>
    </w:p>
    <w:p w:rsidR="00AF628C" w:rsidRDefault="00AF628C" w:rsidP="00AF628C">
      <w:pPr>
        <w:jc w:val="both"/>
      </w:pPr>
      <w:r>
        <w:t>Предметные результаты освоения углубленного курса русского языка и литературы включают результаты освоения базового курса и дополнительно:</w:t>
      </w:r>
    </w:p>
    <w:p w:rsidR="00AF628C" w:rsidRDefault="00AF628C" w:rsidP="00AF628C">
      <w:pPr>
        <w:jc w:val="both"/>
      </w:pPr>
      <w:r>
        <w:t>1)</w:t>
      </w:r>
      <w:r>
        <w:tab/>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AF628C" w:rsidRDefault="00AF628C" w:rsidP="00AF628C">
      <w:pPr>
        <w:jc w:val="both"/>
      </w:pPr>
      <w:r>
        <w:t>2)</w:t>
      </w:r>
      <w:r>
        <w:tab/>
      </w:r>
      <w:proofErr w:type="spellStart"/>
      <w:r>
        <w:t>сформированность</w:t>
      </w:r>
      <w:proofErr w:type="spellEnd"/>
      <w:r>
        <w:tab/>
        <w:t>представлений</w:t>
      </w:r>
      <w:r>
        <w:tab/>
        <w:t>о</w:t>
      </w:r>
      <w:r>
        <w:tab/>
        <w:t>языке</w:t>
      </w:r>
      <w:r>
        <w:tab/>
        <w:t>как</w:t>
      </w:r>
      <w:r>
        <w:tab/>
        <w:t>многофункциональной развивающейся системе, о стилистических ресурсах языка;</w:t>
      </w:r>
    </w:p>
    <w:p w:rsidR="00AF628C" w:rsidRDefault="00AF628C" w:rsidP="00AF628C">
      <w:pPr>
        <w:jc w:val="both"/>
      </w:pPr>
      <w:r>
        <w:t>3)</w:t>
      </w:r>
      <w:r>
        <w:tab/>
        <w:t>владение знаниями о языковой норме, её функциях и вариантах, о нормах речевого поведения в различных сферах и ситуациях общения;</w:t>
      </w:r>
    </w:p>
    <w:p w:rsidR="00AF628C" w:rsidRDefault="00AF628C" w:rsidP="00AF628C">
      <w:pPr>
        <w:jc w:val="both"/>
      </w:pPr>
      <w:r>
        <w:t>4)</w:t>
      </w:r>
      <w:r>
        <w:tab/>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F628C" w:rsidRDefault="00AF628C" w:rsidP="00AF628C">
      <w:pPr>
        <w:jc w:val="both"/>
      </w:pPr>
      <w:r>
        <w:t>5)</w:t>
      </w:r>
      <w:r>
        <w:tab/>
      </w:r>
      <w:proofErr w:type="spellStart"/>
      <w:r>
        <w:t>сформированность</w:t>
      </w:r>
      <w:proofErr w:type="spellEnd"/>
      <w:r>
        <w:tab/>
        <w:t>умений</w:t>
      </w:r>
      <w:r>
        <w:tab/>
        <w:t>лингвистического</w:t>
      </w:r>
      <w:r>
        <w:tab/>
        <w:t>анализа</w:t>
      </w:r>
      <w:r>
        <w:tab/>
        <w:t>текстов</w:t>
      </w:r>
      <w:r>
        <w:tab/>
        <w:t>разной функционально-стилевой и жанровой принадлежности;</w:t>
      </w:r>
    </w:p>
    <w:p w:rsidR="00AF628C" w:rsidRDefault="00AF628C" w:rsidP="00AF628C">
      <w:pPr>
        <w:jc w:val="both"/>
      </w:pPr>
      <w:r>
        <w:t>6)</w:t>
      </w:r>
      <w:r>
        <w:tab/>
        <w:t>владение различными приёмами редактирования текстов;</w:t>
      </w:r>
    </w:p>
    <w:p w:rsidR="00AF628C" w:rsidRDefault="00AF628C" w:rsidP="00AF628C">
      <w:pPr>
        <w:jc w:val="both"/>
      </w:pPr>
      <w:r>
        <w:t>7)</w:t>
      </w:r>
      <w:r>
        <w:tab/>
      </w:r>
      <w:proofErr w:type="spellStart"/>
      <w:r>
        <w:t>сформированность</w:t>
      </w:r>
      <w:proofErr w:type="spellEnd"/>
      <w:r>
        <w:tab/>
        <w:t>умений</w:t>
      </w:r>
      <w:r>
        <w:tab/>
        <w:t>проводить</w:t>
      </w:r>
      <w:r>
        <w:tab/>
        <w:t>лингвистический</w:t>
      </w:r>
      <w:r>
        <w:tab/>
        <w:t>эксперимент</w:t>
      </w:r>
      <w:r>
        <w:tab/>
        <w:t>и использовать его результаты в процессе практической речевой деятельности;</w:t>
      </w:r>
    </w:p>
    <w:p w:rsidR="00AF628C" w:rsidRDefault="00AF628C" w:rsidP="00AF628C">
      <w:pPr>
        <w:jc w:val="both"/>
      </w:pPr>
      <w:r>
        <w:t>8)</w:t>
      </w:r>
      <w:r>
        <w:tab/>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F628C" w:rsidRDefault="00AF628C" w:rsidP="00AF628C">
      <w:pPr>
        <w:jc w:val="both"/>
      </w:pPr>
      <w:r>
        <w:t>9)</w:t>
      </w:r>
      <w:r>
        <w:tab/>
        <w:t>владение навыками комплексного филологического анализа художественного текста;</w:t>
      </w:r>
    </w:p>
    <w:p w:rsidR="00AF628C" w:rsidRDefault="00AF628C" w:rsidP="00AF628C">
      <w:pPr>
        <w:jc w:val="both"/>
      </w:pPr>
      <w:r>
        <w:t>10)</w:t>
      </w:r>
      <w:r>
        <w:tab/>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AF628C" w:rsidRDefault="00AF628C" w:rsidP="00AF628C">
      <w:pPr>
        <w:jc w:val="both"/>
      </w:pPr>
      <w:r>
        <w:lastRenderedPageBreak/>
        <w:t>11)</w:t>
      </w:r>
      <w:r>
        <w:tab/>
        <w:t>владение начальными навыками литературоведческого исследования историко- и теоретико-литературного характера;</w:t>
      </w:r>
    </w:p>
    <w:p w:rsidR="00AF628C" w:rsidRDefault="00AF628C" w:rsidP="00AF628C">
      <w:pPr>
        <w:jc w:val="both"/>
      </w:pPr>
      <w:r>
        <w:t>12)</w:t>
      </w:r>
      <w:r>
        <w:tab/>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F628C" w:rsidRDefault="00AF628C" w:rsidP="00AF628C">
      <w:pPr>
        <w:jc w:val="both"/>
      </w:pPr>
      <w:r>
        <w:t>13)</w:t>
      </w:r>
      <w:r>
        <w:tab/>
      </w:r>
      <w:proofErr w:type="spellStart"/>
      <w:r>
        <w:t>сформированность</w:t>
      </w:r>
      <w:proofErr w:type="spellEnd"/>
      <w:r>
        <w:tab/>
        <w:t>представлений</w:t>
      </w:r>
      <w:r>
        <w:tab/>
        <w:t>о</w:t>
      </w:r>
      <w:r>
        <w:tab/>
        <w:t>принципах</w:t>
      </w:r>
      <w:r>
        <w:tab/>
        <w:t>основных</w:t>
      </w:r>
      <w:r>
        <w:tab/>
        <w:t>направлений литературной критики.</w:t>
      </w:r>
    </w:p>
    <w:p w:rsidR="007E4BDB" w:rsidRDefault="00F52BEF" w:rsidP="00E014B8">
      <w:pPr>
        <w:jc w:val="center"/>
        <w:rPr>
          <w:b/>
        </w:rPr>
      </w:pPr>
      <w:r w:rsidRPr="00E014B8">
        <w:rPr>
          <w:b/>
        </w:rPr>
        <w:t>Русский язык</w:t>
      </w:r>
    </w:p>
    <w:p w:rsidR="00E014B8" w:rsidRPr="00E014B8" w:rsidRDefault="00E014B8" w:rsidP="00E014B8">
      <w:pPr>
        <w:jc w:val="center"/>
        <w:rPr>
          <w:b/>
        </w:rPr>
      </w:pPr>
    </w:p>
    <w:p w:rsidR="00E014B8" w:rsidRDefault="00F52BEF" w:rsidP="00E014B8">
      <w:pPr>
        <w:jc w:val="both"/>
        <w:rPr>
          <w:b/>
        </w:rPr>
      </w:pPr>
      <w:r w:rsidRPr="00E014B8">
        <w:rPr>
          <w:b/>
        </w:rPr>
        <w:t>В результате изучения учебного предмета «Русский язык» на уровне среднего общего образования:</w:t>
      </w:r>
    </w:p>
    <w:p w:rsidR="00E014B8" w:rsidRDefault="00F52BEF" w:rsidP="00F52BEF">
      <w:pPr>
        <w:jc w:val="both"/>
      </w:pPr>
      <w:r w:rsidRPr="00E014B8">
        <w:rPr>
          <w:b/>
          <w:i/>
          <w:u w:val="single"/>
        </w:rPr>
        <w:t>Выпускник на базовом уровне научится</w:t>
      </w:r>
      <w:r>
        <w:t xml:space="preserve">: </w:t>
      </w:r>
    </w:p>
    <w:p w:rsidR="00E014B8" w:rsidRDefault="00F52BEF" w:rsidP="00F52BEF">
      <w:pPr>
        <w:jc w:val="both"/>
      </w:pPr>
      <w:r>
        <w:t xml:space="preserve">– использовать языковые средства адекватно цели общения и речевой ситуации; </w:t>
      </w:r>
    </w:p>
    <w:p w:rsidR="00F52BEF" w:rsidRDefault="00F52BEF" w:rsidP="00F52BEF">
      <w:pPr>
        <w:jc w:val="both"/>
      </w:pPr>
      <w: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w:t>
      </w:r>
      <w:r w:rsidR="00E014B8">
        <w:t>рефераты, доклады, сочинения);</w:t>
      </w:r>
      <w:r>
        <w:t xml:space="preserve">  </w:t>
      </w:r>
    </w:p>
    <w:p w:rsidR="00E014B8" w:rsidRDefault="00F52BEF" w:rsidP="00F52BEF">
      <w:pPr>
        <w:jc w:val="both"/>
      </w:pPr>
      <w:r>
        <w:t xml:space="preserve">– выстраивать композицию текста, используя знания о его структурных элементах; </w:t>
      </w:r>
    </w:p>
    <w:p w:rsidR="00E014B8" w:rsidRDefault="00F52BEF" w:rsidP="00F52BEF">
      <w:pPr>
        <w:jc w:val="both"/>
      </w:pPr>
      <w:r>
        <w:t xml:space="preserve">– подбирать и использовать языковые средства в зависимости от типа текста и выбранного профиля обучения; </w:t>
      </w:r>
    </w:p>
    <w:p w:rsidR="00E014B8" w:rsidRDefault="00F52BEF" w:rsidP="00F52BEF">
      <w:pPr>
        <w:jc w:val="both"/>
      </w:pPr>
      <w:r>
        <w:t xml:space="preserve">– правильно использовать лексические и грамматические средства связи предложений при построении текста; </w:t>
      </w:r>
    </w:p>
    <w:p w:rsidR="00E014B8" w:rsidRDefault="00F52BEF" w:rsidP="00F52BEF">
      <w:pPr>
        <w:jc w:val="both"/>
      </w:pPr>
      <w:r>
        <w:t xml:space="preserve">– создавать устные и письменные тексты разных жанров в соответствии с функционально-стилевой принадлежностью текста; </w:t>
      </w:r>
    </w:p>
    <w:p w:rsidR="00E014B8" w:rsidRDefault="00F52BEF" w:rsidP="00F52BEF">
      <w:pPr>
        <w:jc w:val="both"/>
      </w:pPr>
      <w: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E014B8" w:rsidRDefault="00F52BEF" w:rsidP="00F52BEF">
      <w:pPr>
        <w:jc w:val="both"/>
      </w:pPr>
      <w:r>
        <w:t xml:space="preserve">– 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 </w:t>
      </w:r>
    </w:p>
    <w:p w:rsidR="00E014B8" w:rsidRDefault="00F52BEF" w:rsidP="00F52BEF">
      <w:pPr>
        <w:jc w:val="both"/>
      </w:pPr>
      <w: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E014B8" w:rsidRDefault="00F52BEF" w:rsidP="00F52BEF">
      <w:pPr>
        <w:jc w:val="both"/>
      </w:pPr>
      <w:r>
        <w:t xml:space="preserve">– извлекать необходимую информацию из различных источников и переводить ее в текстовый формат; – преобразовывать текст в другие виды передачи информации; </w:t>
      </w:r>
    </w:p>
    <w:p w:rsidR="00E014B8" w:rsidRDefault="00F52BEF" w:rsidP="00F52BEF">
      <w:pPr>
        <w:jc w:val="both"/>
      </w:pPr>
      <w:r>
        <w:t>– выбирать тему, определять цель и подбирать материал для публичного выступления;</w:t>
      </w:r>
    </w:p>
    <w:p w:rsidR="00E014B8" w:rsidRDefault="00F52BEF" w:rsidP="00F52BEF">
      <w:pPr>
        <w:jc w:val="both"/>
      </w:pPr>
      <w:r>
        <w:t xml:space="preserve"> – соблюдать культуру публичной речи; </w:t>
      </w:r>
    </w:p>
    <w:p w:rsidR="00E014B8" w:rsidRDefault="00F52BEF" w:rsidP="00F52BEF">
      <w:pPr>
        <w:jc w:val="both"/>
      </w:pPr>
      <w: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F52BEF" w:rsidRDefault="00F52BEF" w:rsidP="00F52BEF">
      <w:pPr>
        <w:jc w:val="both"/>
      </w:pPr>
      <w:r>
        <w:t>– оценивать собственную и чужую речь с позиции</w:t>
      </w:r>
      <w:r w:rsidR="00E014B8">
        <w:t xml:space="preserve"> соответствия языковым нормам; </w:t>
      </w:r>
      <w:r>
        <w:t xml:space="preserve"> </w:t>
      </w:r>
    </w:p>
    <w:p w:rsidR="00F52BEF" w:rsidRDefault="00F52BEF" w:rsidP="00F52BEF">
      <w:pPr>
        <w:jc w:val="both"/>
      </w:pPr>
      <w: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E014B8" w:rsidRDefault="00E014B8" w:rsidP="00F52BEF">
      <w:pPr>
        <w:jc w:val="both"/>
      </w:pPr>
    </w:p>
    <w:p w:rsidR="00E014B8" w:rsidRDefault="00F52BEF" w:rsidP="00F52BEF">
      <w:pPr>
        <w:jc w:val="both"/>
      </w:pPr>
      <w:r w:rsidRPr="00E014B8">
        <w:rPr>
          <w:b/>
          <w:i/>
          <w:u w:val="single"/>
        </w:rPr>
        <w:t>Выпускник на базовом уровне получит возможность научиться</w:t>
      </w:r>
      <w:r>
        <w:t xml:space="preserve">: </w:t>
      </w:r>
    </w:p>
    <w:p w:rsidR="00F54A61" w:rsidRPr="00F54A61" w:rsidRDefault="00F52BEF" w:rsidP="00F52BEF">
      <w:pPr>
        <w:jc w:val="both"/>
        <w:rPr>
          <w:i/>
        </w:rPr>
      </w:pPr>
      <w:r w:rsidRPr="00F54A61">
        <w:rPr>
          <w:i/>
        </w:rPr>
        <w:t xml:space="preserve">– распознавать уровни и единицы языка в предъявленном тексте и видеть взаимосвязь между ними; </w:t>
      </w:r>
    </w:p>
    <w:p w:rsidR="00F54A61" w:rsidRPr="00F54A61" w:rsidRDefault="00F52BEF" w:rsidP="00F52BEF">
      <w:pPr>
        <w:jc w:val="both"/>
        <w:rPr>
          <w:i/>
        </w:rPr>
      </w:pPr>
      <w:r w:rsidRPr="00F54A61">
        <w:rPr>
          <w:i/>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F54A61" w:rsidRPr="00F54A61" w:rsidRDefault="00F52BEF" w:rsidP="00F52BEF">
      <w:pPr>
        <w:jc w:val="both"/>
        <w:rPr>
          <w:i/>
        </w:rPr>
      </w:pPr>
      <w:r w:rsidRPr="00F54A61">
        <w:rPr>
          <w:i/>
        </w:rPr>
        <w:t xml:space="preserve">– комментировать авторские высказывания на различные темы (в том числе о богатстве и выразительности русского языка); </w:t>
      </w:r>
    </w:p>
    <w:p w:rsidR="00F54A61" w:rsidRPr="00F54A61" w:rsidRDefault="00F52BEF" w:rsidP="00F52BEF">
      <w:pPr>
        <w:jc w:val="both"/>
        <w:rPr>
          <w:i/>
        </w:rPr>
      </w:pPr>
      <w:r w:rsidRPr="00F54A61">
        <w:rPr>
          <w:i/>
        </w:rPr>
        <w:t xml:space="preserve">– отличать язык художественной литературы от других разновидностей современного русского языка; </w:t>
      </w:r>
    </w:p>
    <w:p w:rsidR="00F54A61" w:rsidRPr="00F54A61" w:rsidRDefault="00F52BEF" w:rsidP="00F52BEF">
      <w:pPr>
        <w:jc w:val="both"/>
        <w:rPr>
          <w:i/>
        </w:rPr>
      </w:pPr>
      <w:r w:rsidRPr="00F54A61">
        <w:rPr>
          <w:i/>
        </w:rPr>
        <w:t>– использовать синонимические ресурсы русского языка для более точного выражения мысли и усиления выразительности речи;</w:t>
      </w:r>
    </w:p>
    <w:p w:rsidR="00F54A61" w:rsidRPr="00F54A61" w:rsidRDefault="00F52BEF" w:rsidP="00F52BEF">
      <w:pPr>
        <w:jc w:val="both"/>
        <w:rPr>
          <w:i/>
        </w:rPr>
      </w:pPr>
      <w:r w:rsidRPr="00F54A61">
        <w:rPr>
          <w:i/>
        </w:rPr>
        <w:t xml:space="preserve"> – иметь представление об историческом развитии русского языка и истории русского языкознания; </w:t>
      </w:r>
    </w:p>
    <w:p w:rsidR="00F54A61" w:rsidRPr="00F54A61" w:rsidRDefault="00F52BEF" w:rsidP="00F52BEF">
      <w:pPr>
        <w:jc w:val="both"/>
        <w:rPr>
          <w:i/>
        </w:rPr>
      </w:pPr>
      <w:r w:rsidRPr="00F54A61">
        <w:rPr>
          <w:i/>
        </w:rPr>
        <w:t xml:space="preserve">– выражать согласие или несогласие с мнением собеседника в соответствии с правилами ведения </w:t>
      </w:r>
      <w:r w:rsidRPr="00F54A61">
        <w:rPr>
          <w:i/>
        </w:rPr>
        <w:lastRenderedPageBreak/>
        <w:t xml:space="preserve">диалогической речи; </w:t>
      </w:r>
    </w:p>
    <w:p w:rsidR="00F54A61" w:rsidRPr="00F54A61" w:rsidRDefault="00F52BEF" w:rsidP="00F52BEF">
      <w:pPr>
        <w:jc w:val="both"/>
        <w:rPr>
          <w:i/>
        </w:rPr>
      </w:pPr>
      <w:r w:rsidRPr="00F54A61">
        <w:rPr>
          <w:i/>
        </w:rPr>
        <w:t xml:space="preserve">– дифференцировать главную и второстепенную информацию, известную и неизвестную информацию в прослушанном тексте; </w:t>
      </w:r>
    </w:p>
    <w:p w:rsidR="00F54A61" w:rsidRPr="00F54A61" w:rsidRDefault="00F52BEF" w:rsidP="00F52BEF">
      <w:pPr>
        <w:jc w:val="both"/>
        <w:rPr>
          <w:i/>
        </w:rPr>
      </w:pPr>
      <w:r w:rsidRPr="00F54A61">
        <w:rPr>
          <w:i/>
        </w:rPr>
        <w:t xml:space="preserve">– проводить самостоятельный поиск текстовой и нетекстовой информации, отбирать и анализировать полученную информацию; </w:t>
      </w:r>
    </w:p>
    <w:p w:rsidR="00F54A61" w:rsidRPr="00F54A61" w:rsidRDefault="00F52BEF" w:rsidP="00F52BEF">
      <w:pPr>
        <w:jc w:val="both"/>
        <w:rPr>
          <w:i/>
        </w:rPr>
      </w:pPr>
      <w:r w:rsidRPr="00F54A61">
        <w:rPr>
          <w:i/>
        </w:rPr>
        <w:t xml:space="preserve">– сохранять стилевое единство при создании текста заданного функционального стиля; </w:t>
      </w:r>
    </w:p>
    <w:p w:rsidR="00F52BEF" w:rsidRPr="00F54A61" w:rsidRDefault="00F52BEF" w:rsidP="00F52BEF">
      <w:pPr>
        <w:jc w:val="both"/>
        <w:rPr>
          <w:i/>
        </w:rPr>
      </w:pPr>
      <w:r w:rsidRPr="00F54A61">
        <w:rPr>
          <w:i/>
        </w:rPr>
        <w:t>– владеть умениями информационно перерабатывать прочитанные и прослушанные тексты и представлять их в виде тезисов, кон</w:t>
      </w:r>
      <w:r w:rsidR="00F54A61" w:rsidRPr="00F54A61">
        <w:rPr>
          <w:i/>
        </w:rPr>
        <w:t xml:space="preserve">спектов, аннотаций, рефератов; </w:t>
      </w:r>
      <w:r w:rsidRPr="00F54A61">
        <w:rPr>
          <w:i/>
        </w:rPr>
        <w:t xml:space="preserve">   </w:t>
      </w:r>
    </w:p>
    <w:p w:rsidR="00F54A61" w:rsidRPr="00F54A61" w:rsidRDefault="00F52BEF" w:rsidP="00F52BEF">
      <w:pPr>
        <w:jc w:val="both"/>
        <w:rPr>
          <w:i/>
        </w:rPr>
      </w:pPr>
      <w:r w:rsidRPr="00F54A61">
        <w:rPr>
          <w:i/>
        </w:rPr>
        <w:t xml:space="preserve">– создавать отзывы и рецензии на предложенный текст; </w:t>
      </w:r>
    </w:p>
    <w:p w:rsidR="00F54A61" w:rsidRPr="00F54A61" w:rsidRDefault="00F52BEF" w:rsidP="00F52BEF">
      <w:pPr>
        <w:jc w:val="both"/>
        <w:rPr>
          <w:i/>
        </w:rPr>
      </w:pPr>
      <w:r w:rsidRPr="00F54A61">
        <w:rPr>
          <w:i/>
        </w:rPr>
        <w:t xml:space="preserve">– соблюдать культуру чтения, говорения, </w:t>
      </w:r>
      <w:proofErr w:type="spellStart"/>
      <w:r w:rsidRPr="00F54A61">
        <w:rPr>
          <w:i/>
        </w:rPr>
        <w:t>аудирования</w:t>
      </w:r>
      <w:proofErr w:type="spellEnd"/>
      <w:r w:rsidRPr="00F54A61">
        <w:rPr>
          <w:i/>
        </w:rPr>
        <w:t xml:space="preserve"> и письма; </w:t>
      </w:r>
    </w:p>
    <w:p w:rsidR="00F54A61" w:rsidRPr="00F54A61" w:rsidRDefault="00F52BEF" w:rsidP="00F52BEF">
      <w:pPr>
        <w:jc w:val="both"/>
        <w:rPr>
          <w:i/>
        </w:rPr>
      </w:pPr>
      <w:r w:rsidRPr="00F54A61">
        <w:rPr>
          <w:i/>
        </w:rPr>
        <w:t xml:space="preserve">– соблюдать культуру научного и делового общения в устной и письменной форме, в том числе при обсуждении дискуссионных проблем; </w:t>
      </w:r>
    </w:p>
    <w:p w:rsidR="00F54A61" w:rsidRPr="00F54A61" w:rsidRDefault="00F52BEF" w:rsidP="00F52BEF">
      <w:pPr>
        <w:jc w:val="both"/>
        <w:rPr>
          <w:i/>
        </w:rPr>
      </w:pPr>
      <w:r w:rsidRPr="00F54A61">
        <w:rPr>
          <w:i/>
        </w:rPr>
        <w:t xml:space="preserve">– соблюдать нормы речевого поведения в разговорной речи, а также в учебно-научной и официально-деловой сферах общения; </w:t>
      </w:r>
    </w:p>
    <w:p w:rsidR="00F54A61" w:rsidRPr="00F54A61" w:rsidRDefault="00F52BEF" w:rsidP="00F52BEF">
      <w:pPr>
        <w:jc w:val="both"/>
        <w:rPr>
          <w:i/>
        </w:rPr>
      </w:pPr>
      <w:r w:rsidRPr="00F54A61">
        <w:rPr>
          <w:i/>
        </w:rPr>
        <w:t xml:space="preserve">– осуществлять речевой самоконтроль; </w:t>
      </w:r>
    </w:p>
    <w:p w:rsidR="00F54A61" w:rsidRPr="00F54A61" w:rsidRDefault="00F52BEF" w:rsidP="00F52BEF">
      <w:pPr>
        <w:jc w:val="both"/>
        <w:rPr>
          <w:i/>
        </w:rPr>
      </w:pPr>
      <w:r w:rsidRPr="00F54A61">
        <w:rPr>
          <w:i/>
        </w:rPr>
        <w:t xml:space="preserve">– совершенствовать орфографические и пунктуационные умения и навыки на основе знаний о нормах русского литературного языка; </w:t>
      </w:r>
    </w:p>
    <w:p w:rsidR="00F54A61" w:rsidRPr="00F54A61" w:rsidRDefault="00F52BEF" w:rsidP="00F52BEF">
      <w:pPr>
        <w:jc w:val="both"/>
        <w:rPr>
          <w:i/>
        </w:rPr>
      </w:pPr>
      <w:r w:rsidRPr="00F54A61">
        <w:rPr>
          <w:i/>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395C6C" w:rsidRDefault="00F52BEF" w:rsidP="00F52BEF">
      <w:pPr>
        <w:jc w:val="both"/>
        <w:rPr>
          <w:i/>
        </w:rPr>
      </w:pPr>
      <w:r w:rsidRPr="00F54A61">
        <w:rPr>
          <w:i/>
        </w:rPr>
        <w:t xml:space="preserve">– оценивать эстетическую сторону речевого высказывания при анализе текстов (в том числе художественной литературы). </w:t>
      </w:r>
    </w:p>
    <w:p w:rsidR="00395C6C" w:rsidRPr="00395C6C" w:rsidRDefault="00F52BEF" w:rsidP="00395C6C">
      <w:pPr>
        <w:jc w:val="both"/>
        <w:rPr>
          <w:b/>
        </w:rPr>
      </w:pPr>
      <w:r w:rsidRPr="00F54A61">
        <w:rPr>
          <w:i/>
        </w:rPr>
        <w:t xml:space="preserve"> </w:t>
      </w:r>
      <w:r w:rsidR="00395C6C" w:rsidRPr="00395C6C">
        <w:rPr>
          <w:b/>
        </w:rPr>
        <w:t>Выпускник на углубленном уровне научится:</w:t>
      </w:r>
    </w:p>
    <w:p w:rsidR="00395C6C" w:rsidRPr="00395C6C" w:rsidRDefault="00395C6C" w:rsidP="00395C6C">
      <w:pPr>
        <w:jc w:val="both"/>
      </w:pPr>
      <w:r w:rsidRPr="00395C6C">
        <w:t>–</w:t>
      </w:r>
      <w:r w:rsidRPr="00395C6C">
        <w:tab/>
        <w:t>воспринимать лингвистику как часть общечеловеческого гуманитарного знания;</w:t>
      </w:r>
    </w:p>
    <w:p w:rsidR="00395C6C" w:rsidRPr="00395C6C" w:rsidRDefault="00395C6C" w:rsidP="00395C6C">
      <w:pPr>
        <w:jc w:val="both"/>
      </w:pPr>
      <w:r w:rsidRPr="00395C6C">
        <w:t>–</w:t>
      </w:r>
      <w:r w:rsidRPr="00395C6C">
        <w:tab/>
        <w:t>рассматривать язык в качестве многофункциональной развивающейся системы;</w:t>
      </w:r>
    </w:p>
    <w:p w:rsidR="00395C6C" w:rsidRPr="00395C6C" w:rsidRDefault="00395C6C" w:rsidP="00395C6C">
      <w:pPr>
        <w:jc w:val="both"/>
      </w:pPr>
      <w:r w:rsidRPr="00395C6C">
        <w:t>–</w:t>
      </w:r>
      <w:r w:rsidRPr="00395C6C">
        <w:tab/>
        <w:t>распознавать уровни и единицы языка в предъявленном тексте и видеть взаимосвязь между ними;</w:t>
      </w:r>
    </w:p>
    <w:p w:rsidR="00395C6C" w:rsidRPr="00395C6C" w:rsidRDefault="00395C6C" w:rsidP="00395C6C">
      <w:pPr>
        <w:jc w:val="both"/>
      </w:pPr>
      <w:r w:rsidRPr="00395C6C">
        <w:t>–</w:t>
      </w:r>
      <w:r w:rsidRPr="00395C6C">
        <w:tab/>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95C6C" w:rsidRPr="00395C6C" w:rsidRDefault="00395C6C" w:rsidP="00395C6C">
      <w:pPr>
        <w:jc w:val="both"/>
      </w:pPr>
      <w:r w:rsidRPr="00395C6C">
        <w:t>–</w:t>
      </w:r>
      <w:r w:rsidRPr="00395C6C">
        <w:tab/>
        <w:t>комментировать авторские высказывания на различные темы (в том числе о богатстве и выразительности русского языка);</w:t>
      </w:r>
    </w:p>
    <w:p w:rsidR="00395C6C" w:rsidRPr="00395C6C" w:rsidRDefault="00395C6C" w:rsidP="00395C6C">
      <w:pPr>
        <w:jc w:val="both"/>
      </w:pPr>
      <w:r w:rsidRPr="00395C6C">
        <w:t>–</w:t>
      </w:r>
      <w:r w:rsidRPr="00395C6C">
        <w:tab/>
        <w:t>отмечать отличия языка художественной литературы от других разновидностей современного русского языка;</w:t>
      </w:r>
    </w:p>
    <w:p w:rsidR="00395C6C" w:rsidRPr="00395C6C" w:rsidRDefault="00395C6C" w:rsidP="00395C6C">
      <w:pPr>
        <w:jc w:val="both"/>
      </w:pPr>
      <w:r w:rsidRPr="00395C6C">
        <w:t>–</w:t>
      </w:r>
      <w:r w:rsidRPr="00395C6C">
        <w:tab/>
        <w:t>использовать синонимические ресурсы русского языка для более точного выражения мысли и усиления выразительности речи;</w:t>
      </w:r>
    </w:p>
    <w:p w:rsidR="00395C6C" w:rsidRPr="00395C6C" w:rsidRDefault="00395C6C" w:rsidP="00395C6C">
      <w:pPr>
        <w:jc w:val="both"/>
      </w:pPr>
      <w:r w:rsidRPr="00395C6C">
        <w:t>–</w:t>
      </w:r>
      <w:r w:rsidRPr="00395C6C">
        <w:tab/>
        <w:t>иметь представление об историческом развитии русского языка и истории русского языкознания;</w:t>
      </w:r>
    </w:p>
    <w:p w:rsidR="00395C6C" w:rsidRPr="00395C6C" w:rsidRDefault="00395C6C" w:rsidP="00395C6C">
      <w:pPr>
        <w:jc w:val="both"/>
      </w:pPr>
      <w:r w:rsidRPr="00395C6C">
        <w:t>–</w:t>
      </w:r>
      <w:r w:rsidRPr="00395C6C">
        <w:tab/>
        <w:t>выражать согласие или несогласие с мнением собеседника в соответствии с правилами ведения диалогической речи;</w:t>
      </w:r>
    </w:p>
    <w:p w:rsidR="00395C6C" w:rsidRPr="00395C6C" w:rsidRDefault="00395C6C" w:rsidP="00395C6C">
      <w:pPr>
        <w:jc w:val="both"/>
      </w:pPr>
      <w:r w:rsidRPr="00395C6C">
        <w:t>–</w:t>
      </w:r>
      <w:r w:rsidRPr="00395C6C">
        <w:tab/>
        <w:t>дифференцировать главную и второстепенную информацию, известную и неизвестную информацию в прослушанном тексте;</w:t>
      </w:r>
    </w:p>
    <w:p w:rsidR="00395C6C" w:rsidRPr="00395C6C" w:rsidRDefault="00395C6C" w:rsidP="00395C6C">
      <w:pPr>
        <w:jc w:val="both"/>
      </w:pPr>
      <w:r w:rsidRPr="00395C6C">
        <w:t>–</w:t>
      </w:r>
      <w:r w:rsidRPr="00395C6C">
        <w:tab/>
        <w:t>проводить самостоятельный поиск текстовой и нетекстовой информации, отбирать и анализировать полученную информацию;</w:t>
      </w:r>
    </w:p>
    <w:p w:rsidR="00395C6C" w:rsidRPr="00395C6C" w:rsidRDefault="00395C6C" w:rsidP="00395C6C">
      <w:pPr>
        <w:jc w:val="both"/>
      </w:pPr>
      <w:r w:rsidRPr="00395C6C">
        <w:t>–</w:t>
      </w:r>
      <w:r w:rsidRPr="00395C6C">
        <w:tab/>
        <w:t>оценивать стилистические ресурсы языка;</w:t>
      </w:r>
    </w:p>
    <w:p w:rsidR="00395C6C" w:rsidRPr="00395C6C" w:rsidRDefault="00395C6C" w:rsidP="00395C6C">
      <w:pPr>
        <w:jc w:val="both"/>
      </w:pPr>
      <w:r w:rsidRPr="00395C6C">
        <w:t>–</w:t>
      </w:r>
      <w:r w:rsidRPr="00395C6C">
        <w:tab/>
        <w:t>сохранять стилевое единство при создании текста заданного функционального стиля;</w:t>
      </w:r>
    </w:p>
    <w:p w:rsidR="00395C6C" w:rsidRPr="00395C6C" w:rsidRDefault="00395C6C" w:rsidP="00395C6C">
      <w:pPr>
        <w:jc w:val="both"/>
      </w:pPr>
      <w:r w:rsidRPr="00395C6C">
        <w:t>–</w:t>
      </w:r>
      <w:r w:rsidRPr="00395C6C">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95C6C" w:rsidRPr="00395C6C" w:rsidRDefault="00395C6C" w:rsidP="00395C6C">
      <w:pPr>
        <w:jc w:val="both"/>
      </w:pPr>
      <w:r w:rsidRPr="00395C6C">
        <w:t>–</w:t>
      </w:r>
      <w:r w:rsidRPr="00395C6C">
        <w:tab/>
        <w:t>создавать отзывы и рецензии на предложенный текст;</w:t>
      </w:r>
    </w:p>
    <w:p w:rsidR="00395C6C" w:rsidRPr="00395C6C" w:rsidRDefault="00395C6C" w:rsidP="00395C6C">
      <w:pPr>
        <w:jc w:val="both"/>
      </w:pPr>
      <w:r w:rsidRPr="00395C6C">
        <w:t>–</w:t>
      </w:r>
      <w:r w:rsidRPr="00395C6C">
        <w:tab/>
        <w:t xml:space="preserve">соблюдать культуру чтения, говорения, </w:t>
      </w:r>
      <w:proofErr w:type="spellStart"/>
      <w:r w:rsidRPr="00395C6C">
        <w:t>аудирования</w:t>
      </w:r>
      <w:proofErr w:type="spellEnd"/>
      <w:r w:rsidRPr="00395C6C">
        <w:t xml:space="preserve"> и письма;</w:t>
      </w:r>
    </w:p>
    <w:p w:rsidR="00395C6C" w:rsidRPr="00395C6C" w:rsidRDefault="00395C6C" w:rsidP="00395C6C">
      <w:pPr>
        <w:jc w:val="both"/>
      </w:pPr>
      <w:r w:rsidRPr="00395C6C">
        <w:t>–</w:t>
      </w:r>
      <w:r w:rsidRPr="00395C6C">
        <w:tab/>
        <w:t>соблюдать культуру научного и делового общения в устной и письменной форме, в том числе при обсуждении дискуссионных проблем;</w:t>
      </w:r>
    </w:p>
    <w:p w:rsidR="00395C6C" w:rsidRPr="00395C6C" w:rsidRDefault="00395C6C" w:rsidP="00395C6C">
      <w:pPr>
        <w:jc w:val="both"/>
      </w:pPr>
      <w:r w:rsidRPr="00395C6C">
        <w:t>–</w:t>
      </w:r>
      <w:r w:rsidRPr="00395C6C">
        <w:tab/>
        <w:t>соблюдать нормы речевого поведения в разговорной речи, а также в учебно-научной и официально-деловой сферах общения;</w:t>
      </w:r>
    </w:p>
    <w:p w:rsidR="00395C6C" w:rsidRPr="00395C6C" w:rsidRDefault="00395C6C" w:rsidP="00395C6C">
      <w:pPr>
        <w:jc w:val="both"/>
      </w:pPr>
      <w:r w:rsidRPr="00395C6C">
        <w:t>–</w:t>
      </w:r>
      <w:r w:rsidRPr="00395C6C">
        <w:tab/>
        <w:t>осуществлять речевой самоконтроль;</w:t>
      </w:r>
    </w:p>
    <w:p w:rsidR="00395C6C" w:rsidRPr="00395C6C" w:rsidRDefault="00395C6C" w:rsidP="00395C6C">
      <w:pPr>
        <w:jc w:val="both"/>
      </w:pPr>
      <w:r w:rsidRPr="00395C6C">
        <w:lastRenderedPageBreak/>
        <w:t>–</w:t>
      </w:r>
      <w:r w:rsidRPr="00395C6C">
        <w:tab/>
        <w:t>совершенствовать орфографические и пунктуационные умения и навыки на основе знаний о нормах русского литературного языка;</w:t>
      </w:r>
    </w:p>
    <w:p w:rsidR="00395C6C" w:rsidRPr="00395C6C" w:rsidRDefault="00395C6C" w:rsidP="00395C6C">
      <w:pPr>
        <w:jc w:val="both"/>
      </w:pPr>
      <w:r w:rsidRPr="00395C6C">
        <w:t>–</w:t>
      </w:r>
      <w:r w:rsidRPr="00395C6C">
        <w:tab/>
        <w:t>использовать основные нормативные словари и справочники для расширения словарного запаса и спектра используемых языковых средств;</w:t>
      </w:r>
    </w:p>
    <w:p w:rsidR="00395C6C" w:rsidRPr="00395C6C" w:rsidRDefault="00395C6C" w:rsidP="00395C6C">
      <w:pPr>
        <w:jc w:val="both"/>
      </w:pPr>
      <w:r w:rsidRPr="00395C6C">
        <w:t>–</w:t>
      </w:r>
      <w:r w:rsidRPr="00395C6C">
        <w:tab/>
        <w:t>оценивать эстетическую сторону речевого высказывания при анализе текстов (в том числе художественной литературы).</w:t>
      </w:r>
    </w:p>
    <w:p w:rsidR="00395C6C" w:rsidRPr="00395C6C" w:rsidRDefault="00395C6C" w:rsidP="00395C6C">
      <w:pPr>
        <w:jc w:val="both"/>
      </w:pPr>
    </w:p>
    <w:p w:rsidR="00395C6C" w:rsidRPr="00395C6C" w:rsidRDefault="00395C6C" w:rsidP="00395C6C">
      <w:pPr>
        <w:jc w:val="both"/>
        <w:rPr>
          <w:b/>
          <w:i/>
        </w:rPr>
      </w:pPr>
      <w:r w:rsidRPr="00395C6C">
        <w:rPr>
          <w:b/>
          <w:i/>
        </w:rPr>
        <w:t>Выпускник на углубленном уровне получит возможность научиться:</w:t>
      </w:r>
    </w:p>
    <w:p w:rsidR="00395C6C" w:rsidRPr="00395C6C" w:rsidRDefault="00395C6C" w:rsidP="00395C6C">
      <w:pPr>
        <w:jc w:val="both"/>
        <w:rPr>
          <w:i/>
        </w:rPr>
      </w:pPr>
      <w:r w:rsidRPr="00395C6C">
        <w:rPr>
          <w:i/>
        </w:rPr>
        <w:t>–</w:t>
      </w:r>
      <w:r w:rsidRPr="00395C6C">
        <w:rPr>
          <w:i/>
        </w:rPr>
        <w:tab/>
        <w:t>проводить комплексный анализ языковых единиц в тексте;</w:t>
      </w:r>
    </w:p>
    <w:p w:rsidR="00395C6C" w:rsidRPr="00395C6C" w:rsidRDefault="00395C6C" w:rsidP="00395C6C">
      <w:pPr>
        <w:jc w:val="both"/>
        <w:rPr>
          <w:i/>
        </w:rPr>
      </w:pPr>
      <w:r w:rsidRPr="00395C6C">
        <w:rPr>
          <w:i/>
        </w:rPr>
        <w:t>–</w:t>
      </w:r>
      <w:r w:rsidRPr="00395C6C">
        <w:rPr>
          <w:i/>
        </w:rPr>
        <w:tab/>
        <w:t>выделять и описывать социальные функции русского языка;</w:t>
      </w:r>
    </w:p>
    <w:p w:rsidR="00395C6C" w:rsidRPr="00395C6C" w:rsidRDefault="00395C6C" w:rsidP="00395C6C">
      <w:pPr>
        <w:jc w:val="both"/>
        <w:rPr>
          <w:i/>
        </w:rPr>
      </w:pPr>
      <w:r w:rsidRPr="00395C6C">
        <w:rPr>
          <w:i/>
        </w:rPr>
        <w:t>–</w:t>
      </w:r>
      <w:r w:rsidRPr="00395C6C">
        <w:rPr>
          <w:i/>
        </w:rPr>
        <w:tab/>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95C6C" w:rsidRPr="00395C6C" w:rsidRDefault="00395C6C" w:rsidP="00395C6C">
      <w:pPr>
        <w:jc w:val="both"/>
        <w:rPr>
          <w:i/>
        </w:rPr>
      </w:pPr>
      <w:r w:rsidRPr="00395C6C">
        <w:rPr>
          <w:i/>
        </w:rPr>
        <w:t>–</w:t>
      </w:r>
      <w:r w:rsidRPr="00395C6C">
        <w:rPr>
          <w:i/>
        </w:rPr>
        <w:tab/>
        <w:t>анализировать языковые явления и факты, допускающие неоднозначную интерпретацию;</w:t>
      </w:r>
    </w:p>
    <w:p w:rsidR="00395C6C" w:rsidRPr="00395C6C" w:rsidRDefault="00395C6C" w:rsidP="00395C6C">
      <w:pPr>
        <w:jc w:val="both"/>
        <w:rPr>
          <w:i/>
        </w:rPr>
      </w:pPr>
      <w:r w:rsidRPr="00395C6C">
        <w:rPr>
          <w:i/>
        </w:rPr>
        <w:t>–</w:t>
      </w:r>
      <w:r w:rsidRPr="00395C6C">
        <w:rPr>
          <w:i/>
        </w:rPr>
        <w:tab/>
        <w:t>характеризовать роль форм русского языка в становлении и развитии русского языка;</w:t>
      </w:r>
    </w:p>
    <w:p w:rsidR="00395C6C" w:rsidRPr="00395C6C" w:rsidRDefault="00395C6C" w:rsidP="00395C6C">
      <w:pPr>
        <w:jc w:val="both"/>
        <w:rPr>
          <w:i/>
        </w:rPr>
      </w:pPr>
      <w:r w:rsidRPr="00395C6C">
        <w:rPr>
          <w:i/>
        </w:rPr>
        <w:t>–</w:t>
      </w:r>
      <w:r w:rsidRPr="00395C6C">
        <w:rPr>
          <w:i/>
        </w:rPr>
        <w:tab/>
        <w:t>проводить анализ прочитанных и прослушанных текстов и представлять их в виде доклада, статьи, рецензии, резюме;</w:t>
      </w:r>
    </w:p>
    <w:p w:rsidR="00395C6C" w:rsidRPr="00395C6C" w:rsidRDefault="00395C6C" w:rsidP="00395C6C">
      <w:pPr>
        <w:jc w:val="both"/>
        <w:rPr>
          <w:i/>
        </w:rPr>
      </w:pPr>
      <w:r w:rsidRPr="00395C6C">
        <w:rPr>
          <w:i/>
        </w:rPr>
        <w:t>–</w:t>
      </w:r>
      <w:r w:rsidRPr="00395C6C">
        <w:rPr>
          <w:i/>
        </w:rPr>
        <w:tab/>
        <w:t>проводить комплексный лингвистический анализ текста в соответствии с его функционально-стилевой и жанровой принадлежностью;</w:t>
      </w:r>
    </w:p>
    <w:p w:rsidR="00395C6C" w:rsidRPr="00395C6C" w:rsidRDefault="00395C6C" w:rsidP="00395C6C">
      <w:pPr>
        <w:jc w:val="both"/>
        <w:rPr>
          <w:i/>
        </w:rPr>
      </w:pPr>
      <w:r w:rsidRPr="00395C6C">
        <w:rPr>
          <w:i/>
        </w:rPr>
        <w:t>–</w:t>
      </w:r>
      <w:r w:rsidRPr="00395C6C">
        <w:rPr>
          <w:i/>
        </w:rPr>
        <w:tab/>
        <w:t>критически оценивать устный монологический текст и устный диалогический текст;</w:t>
      </w:r>
    </w:p>
    <w:p w:rsidR="00395C6C" w:rsidRPr="00395C6C" w:rsidRDefault="00395C6C" w:rsidP="00395C6C">
      <w:pPr>
        <w:jc w:val="both"/>
        <w:rPr>
          <w:i/>
        </w:rPr>
      </w:pPr>
      <w:r w:rsidRPr="00395C6C">
        <w:rPr>
          <w:i/>
        </w:rPr>
        <w:t>–</w:t>
      </w:r>
      <w:r w:rsidRPr="00395C6C">
        <w:rPr>
          <w:i/>
        </w:rPr>
        <w:tab/>
        <w:t>выступать перед аудиторией с текстами различной жанровой принадлежности;</w:t>
      </w:r>
    </w:p>
    <w:p w:rsidR="00395C6C" w:rsidRPr="00395C6C" w:rsidRDefault="00395C6C" w:rsidP="00395C6C">
      <w:pPr>
        <w:jc w:val="both"/>
        <w:rPr>
          <w:i/>
        </w:rPr>
      </w:pPr>
      <w:r w:rsidRPr="00395C6C">
        <w:rPr>
          <w:i/>
        </w:rPr>
        <w:t>–</w:t>
      </w:r>
      <w:r w:rsidRPr="00395C6C">
        <w:rPr>
          <w:i/>
        </w:rPr>
        <w:tab/>
        <w:t xml:space="preserve">осуществлять речевой самоконтроль, самооценку, </w:t>
      </w:r>
      <w:proofErr w:type="spellStart"/>
      <w:r w:rsidRPr="00395C6C">
        <w:rPr>
          <w:i/>
        </w:rPr>
        <w:t>самокоррекцию</w:t>
      </w:r>
      <w:proofErr w:type="spellEnd"/>
      <w:r w:rsidRPr="00395C6C">
        <w:rPr>
          <w:i/>
        </w:rPr>
        <w:t>;</w:t>
      </w:r>
    </w:p>
    <w:p w:rsidR="00395C6C" w:rsidRPr="00395C6C" w:rsidRDefault="00395C6C" w:rsidP="00395C6C">
      <w:pPr>
        <w:jc w:val="both"/>
        <w:rPr>
          <w:i/>
        </w:rPr>
      </w:pPr>
      <w:r w:rsidRPr="00395C6C">
        <w:rPr>
          <w:i/>
        </w:rPr>
        <w:t>–</w:t>
      </w:r>
      <w:r w:rsidRPr="00395C6C">
        <w:rPr>
          <w:i/>
        </w:rPr>
        <w:tab/>
        <w:t>использовать языковые средства с учетом вариативности современного русского языка;</w:t>
      </w:r>
    </w:p>
    <w:p w:rsidR="00395C6C" w:rsidRPr="00395C6C" w:rsidRDefault="00395C6C" w:rsidP="00395C6C">
      <w:pPr>
        <w:jc w:val="both"/>
        <w:rPr>
          <w:i/>
        </w:rPr>
      </w:pPr>
      <w:r w:rsidRPr="00395C6C">
        <w:rPr>
          <w:i/>
        </w:rPr>
        <w:t>–</w:t>
      </w:r>
      <w:r w:rsidRPr="00395C6C">
        <w:rPr>
          <w:i/>
        </w:rPr>
        <w:tab/>
        <w:t>проводить анализ коммуникативных качеств и эффективности речи;</w:t>
      </w:r>
    </w:p>
    <w:p w:rsidR="00395C6C" w:rsidRPr="00395C6C" w:rsidRDefault="00395C6C" w:rsidP="00395C6C">
      <w:pPr>
        <w:jc w:val="both"/>
        <w:rPr>
          <w:i/>
        </w:rPr>
      </w:pPr>
      <w:r w:rsidRPr="00395C6C">
        <w:rPr>
          <w:i/>
        </w:rPr>
        <w:t>–</w:t>
      </w:r>
      <w:r w:rsidRPr="00395C6C">
        <w:rPr>
          <w:i/>
        </w:rPr>
        <w:tab/>
        <w:t>редактировать устные и письменные тексты различных стилей и жанров на основе знаний о нормах русского литературного языка;</w:t>
      </w:r>
    </w:p>
    <w:p w:rsidR="00395C6C" w:rsidRPr="00395C6C" w:rsidRDefault="00395C6C" w:rsidP="00395C6C">
      <w:pPr>
        <w:jc w:val="both"/>
        <w:rPr>
          <w:i/>
        </w:rPr>
      </w:pPr>
      <w:r w:rsidRPr="00395C6C">
        <w:rPr>
          <w:i/>
        </w:rPr>
        <w:t>–</w:t>
      </w:r>
      <w:r w:rsidRPr="00395C6C">
        <w:rPr>
          <w:i/>
        </w:rPr>
        <w:tab/>
        <w:t>определять пути совершенствования собственных коммуникативных способностей и культуры речи.</w:t>
      </w:r>
    </w:p>
    <w:p w:rsidR="00F54A61" w:rsidRDefault="00F54A61" w:rsidP="00F54A61">
      <w:pPr>
        <w:jc w:val="center"/>
        <w:rPr>
          <w:b/>
        </w:rPr>
      </w:pPr>
      <w:r w:rsidRPr="00F54A61">
        <w:rPr>
          <w:b/>
        </w:rPr>
        <w:t>Литература</w:t>
      </w:r>
    </w:p>
    <w:p w:rsidR="00F54A61" w:rsidRPr="00F54A61" w:rsidRDefault="00F54A61" w:rsidP="00F54A61">
      <w:pPr>
        <w:jc w:val="center"/>
        <w:rPr>
          <w:b/>
        </w:rPr>
      </w:pPr>
    </w:p>
    <w:p w:rsidR="00F54A61" w:rsidRDefault="00F54A61" w:rsidP="00F54A61">
      <w:pPr>
        <w:jc w:val="both"/>
        <w:rPr>
          <w:b/>
        </w:rPr>
      </w:pPr>
      <w:r w:rsidRPr="00F54A61">
        <w:rPr>
          <w:b/>
        </w:rPr>
        <w:t xml:space="preserve">В результате изучения учебного предмета «Литература» на уровне среднего общего образования: </w:t>
      </w:r>
    </w:p>
    <w:p w:rsidR="00F54A61" w:rsidRPr="00F54A61" w:rsidRDefault="00F54A61" w:rsidP="00F54A61">
      <w:pPr>
        <w:jc w:val="both"/>
        <w:rPr>
          <w:b/>
        </w:rPr>
      </w:pPr>
    </w:p>
    <w:p w:rsidR="00F54A61" w:rsidRDefault="00F54A61" w:rsidP="00F54A61">
      <w:pPr>
        <w:jc w:val="both"/>
      </w:pPr>
      <w:r w:rsidRPr="00F54A61">
        <w:rPr>
          <w:b/>
          <w:i/>
          <w:u w:val="single"/>
        </w:rPr>
        <w:t>Выпускник на базовом уровне научится</w:t>
      </w:r>
      <w:r>
        <w:t xml:space="preserve">: </w:t>
      </w:r>
    </w:p>
    <w:p w:rsidR="00F54A61" w:rsidRDefault="00F54A61" w:rsidP="00F54A61">
      <w:pPr>
        <w:jc w:val="both"/>
      </w:pPr>
      <w: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F54A61" w:rsidRDefault="00F54A61" w:rsidP="00F54A61">
      <w:pPr>
        <w:jc w:val="both"/>
      </w:pPr>
      <w:r>
        <w:t xml:space="preserve">– в устной и письменной форме обобщать и анализировать свой читательский опыт, а именно: </w:t>
      </w:r>
    </w:p>
    <w:p w:rsidR="00F54A61" w:rsidRDefault="00F54A61" w:rsidP="00F54A61">
      <w:pPr>
        <w:jc w:val="both"/>
      </w:pPr>
      <w: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F54A61" w:rsidRDefault="00F54A61" w:rsidP="00F54A61">
      <w:pPr>
        <w:jc w:val="both"/>
      </w:pPr>
      <w: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4A61" w:rsidRDefault="00F54A61" w:rsidP="00F54A61">
      <w:pPr>
        <w:jc w:val="both"/>
      </w:pPr>
      <w:r>
        <w:t xml:space="preserve">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F54A61" w:rsidRDefault="00F54A61" w:rsidP="00F54A61">
      <w:pPr>
        <w:jc w:val="both"/>
      </w:pPr>
      <w: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64331A" w:rsidRDefault="00F54A61" w:rsidP="00F54A61">
      <w:pPr>
        <w:jc w:val="both"/>
      </w:pPr>
      <w: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64331A" w:rsidRDefault="00F54A61" w:rsidP="00F54A61">
      <w:pPr>
        <w:jc w:val="both"/>
      </w:pPr>
      <w: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w:t>
      </w:r>
      <w:r>
        <w:lastRenderedPageBreak/>
        <w:t xml:space="preserve">и концовки произведения, выбор между счастливой или трагической развязкой, открытым или закрытым финалом); </w:t>
      </w:r>
    </w:p>
    <w:p w:rsidR="0064331A" w:rsidRDefault="00F54A61" w:rsidP="00F54A61">
      <w:pPr>
        <w:jc w:val="both"/>
      </w:pPr>
      <w: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w:t>
      </w:r>
    </w:p>
    <w:p w:rsidR="0064331A" w:rsidRDefault="00F54A61" w:rsidP="00F54A61">
      <w:pPr>
        <w:jc w:val="both"/>
      </w:pPr>
      <w: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w:t>
      </w:r>
      <w:proofErr w:type="spellStart"/>
      <w:r>
        <w:t>культурноисторической</w:t>
      </w:r>
      <w:proofErr w:type="spellEnd"/>
      <w:r>
        <w:t xml:space="preserve"> эпохе (периоду); </w:t>
      </w:r>
    </w:p>
    <w:p w:rsidR="0064331A" w:rsidRDefault="00F54A61" w:rsidP="00F54A61">
      <w:pPr>
        <w:jc w:val="both"/>
      </w:pPr>
      <w: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64331A" w:rsidRDefault="00F54A61" w:rsidP="00F54A61">
      <w:pPr>
        <w:jc w:val="both"/>
      </w:pPr>
      <w:r>
        <w:t xml:space="preserve"> </w:t>
      </w:r>
      <w:r w:rsidRPr="0064331A">
        <w:rPr>
          <w:b/>
          <w:i/>
          <w:u w:val="single"/>
        </w:rPr>
        <w:t>Выпускник на базовом уровне получит возможность научиться</w:t>
      </w:r>
      <w:r>
        <w:t xml:space="preserve">: </w:t>
      </w:r>
    </w:p>
    <w:p w:rsidR="00F54A61" w:rsidRDefault="00F54A61" w:rsidP="00F54A61">
      <w:pPr>
        <w:jc w:val="both"/>
      </w:pPr>
      <w: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64331A" w:rsidRDefault="00F54A61" w:rsidP="00F54A61">
      <w:pPr>
        <w:jc w:val="both"/>
      </w:pPr>
      <w: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64331A" w:rsidRDefault="00F54A61" w:rsidP="00F54A61">
      <w:pPr>
        <w:jc w:val="both"/>
      </w:pPr>
      <w: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64331A" w:rsidRDefault="00F54A61" w:rsidP="00F54A61">
      <w:pPr>
        <w:jc w:val="both"/>
      </w:pPr>
      <w: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64331A" w:rsidRDefault="0064331A" w:rsidP="00F54A61">
      <w:pPr>
        <w:jc w:val="both"/>
      </w:pPr>
    </w:p>
    <w:p w:rsidR="0064331A" w:rsidRDefault="00F54A61" w:rsidP="00F54A61">
      <w:pPr>
        <w:jc w:val="both"/>
      </w:pPr>
      <w:r w:rsidRPr="0064331A">
        <w:rPr>
          <w:b/>
          <w:i/>
          <w:u w:val="single"/>
        </w:rPr>
        <w:t>Выпускник на базовом уровне получит возможность узнать</w:t>
      </w:r>
      <w:r>
        <w:t xml:space="preserve">: </w:t>
      </w:r>
    </w:p>
    <w:p w:rsidR="0064331A" w:rsidRPr="0064331A" w:rsidRDefault="00F54A61" w:rsidP="00F54A61">
      <w:pPr>
        <w:jc w:val="both"/>
        <w:rPr>
          <w:i/>
        </w:rPr>
      </w:pPr>
      <w:r w:rsidRPr="0064331A">
        <w:rPr>
          <w:i/>
        </w:rPr>
        <w:t xml:space="preserve">– о месте и значении русской литературы в мировой литературе; </w:t>
      </w:r>
    </w:p>
    <w:p w:rsidR="0064331A" w:rsidRPr="0064331A" w:rsidRDefault="00F54A61" w:rsidP="00F54A61">
      <w:pPr>
        <w:jc w:val="both"/>
        <w:rPr>
          <w:i/>
        </w:rPr>
      </w:pPr>
      <w:r w:rsidRPr="0064331A">
        <w:rPr>
          <w:i/>
        </w:rPr>
        <w:t xml:space="preserve">– о произведениях новейшей отечественной и мировой литературы; </w:t>
      </w:r>
    </w:p>
    <w:p w:rsidR="0064331A" w:rsidRPr="0064331A" w:rsidRDefault="00F54A61" w:rsidP="00F54A61">
      <w:pPr>
        <w:jc w:val="both"/>
        <w:rPr>
          <w:i/>
        </w:rPr>
      </w:pPr>
      <w:r w:rsidRPr="0064331A">
        <w:rPr>
          <w:i/>
        </w:rPr>
        <w:t xml:space="preserve">– о важнейших литературных ресурсах, в том числе в сети Интернет; </w:t>
      </w:r>
    </w:p>
    <w:p w:rsidR="0064331A" w:rsidRPr="0064331A" w:rsidRDefault="00F54A61" w:rsidP="00F54A61">
      <w:pPr>
        <w:jc w:val="both"/>
        <w:rPr>
          <w:i/>
        </w:rPr>
      </w:pPr>
      <w:r w:rsidRPr="0064331A">
        <w:rPr>
          <w:i/>
        </w:rPr>
        <w:t xml:space="preserve">– об историко-культурном подходе в литературоведении; </w:t>
      </w:r>
    </w:p>
    <w:p w:rsidR="0064331A" w:rsidRPr="0064331A" w:rsidRDefault="00F54A61" w:rsidP="00F54A61">
      <w:pPr>
        <w:jc w:val="both"/>
        <w:rPr>
          <w:i/>
        </w:rPr>
      </w:pPr>
      <w:r w:rsidRPr="0064331A">
        <w:rPr>
          <w:i/>
        </w:rPr>
        <w:t xml:space="preserve">– об историко-литературном процессе XIX и XX веков; </w:t>
      </w:r>
    </w:p>
    <w:p w:rsidR="0064331A" w:rsidRPr="0064331A" w:rsidRDefault="00F54A61" w:rsidP="00F54A61">
      <w:pPr>
        <w:jc w:val="both"/>
        <w:rPr>
          <w:i/>
        </w:rPr>
      </w:pPr>
      <w:r w:rsidRPr="0064331A">
        <w:rPr>
          <w:i/>
        </w:rPr>
        <w:t>– о наиболее ярких или характерных чертах литературных направлений или течений;</w:t>
      </w:r>
    </w:p>
    <w:p w:rsidR="0064331A" w:rsidRPr="0064331A" w:rsidRDefault="00F54A61" w:rsidP="00F54A61">
      <w:pPr>
        <w:jc w:val="both"/>
        <w:rPr>
          <w:i/>
        </w:rPr>
      </w:pPr>
      <w:r w:rsidRPr="0064331A">
        <w:rPr>
          <w:i/>
        </w:rPr>
        <w:t xml:space="preserve">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395C6C" w:rsidRDefault="00F54A61" w:rsidP="00F54A61">
      <w:pPr>
        <w:jc w:val="both"/>
        <w:rPr>
          <w:i/>
        </w:rPr>
      </w:pPr>
      <w:r w:rsidRPr="0064331A">
        <w:rPr>
          <w:i/>
        </w:rPr>
        <w:t xml:space="preserve">– о соотношении и взаимосвязях литературы с историческим периодом, эпохой. </w:t>
      </w:r>
    </w:p>
    <w:p w:rsidR="00395C6C" w:rsidRPr="00395C6C" w:rsidRDefault="00F54A61" w:rsidP="00395C6C">
      <w:pPr>
        <w:jc w:val="both"/>
        <w:rPr>
          <w:b/>
          <w:i/>
        </w:rPr>
      </w:pPr>
      <w:r w:rsidRPr="0064331A">
        <w:rPr>
          <w:i/>
        </w:rPr>
        <w:t xml:space="preserve"> </w:t>
      </w:r>
      <w:r w:rsidR="00395C6C" w:rsidRPr="00395C6C">
        <w:rPr>
          <w:b/>
          <w:i/>
        </w:rPr>
        <w:t>Выпускник на углубленном уровне научится:</w:t>
      </w:r>
    </w:p>
    <w:p w:rsidR="00395C6C" w:rsidRPr="00395C6C" w:rsidRDefault="00395C6C" w:rsidP="00395C6C">
      <w:pPr>
        <w:jc w:val="both"/>
        <w:rPr>
          <w:i/>
        </w:rPr>
      </w:pPr>
      <w:r w:rsidRPr="00395C6C">
        <w:rPr>
          <w:i/>
        </w:rPr>
        <w:t>–</w:t>
      </w:r>
      <w:r w:rsidRPr="00395C6C">
        <w:rPr>
          <w:i/>
        </w:rPr>
        <w:tab/>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95C6C" w:rsidRPr="00395C6C" w:rsidRDefault="00395C6C" w:rsidP="00395C6C">
      <w:pPr>
        <w:jc w:val="both"/>
        <w:rPr>
          <w:i/>
        </w:rPr>
      </w:pPr>
      <w:r w:rsidRPr="00395C6C">
        <w:rPr>
          <w:i/>
        </w:rPr>
        <w:t>–</w:t>
      </w:r>
      <w:r w:rsidRPr="00395C6C">
        <w:rPr>
          <w:i/>
        </w:rPr>
        <w:tab/>
        <w:t>в устной и письменной форме анализировать:</w:t>
      </w:r>
    </w:p>
    <w:p w:rsidR="00395C6C" w:rsidRPr="00395C6C" w:rsidRDefault="00395C6C" w:rsidP="00395C6C">
      <w:pPr>
        <w:jc w:val="both"/>
        <w:rPr>
          <w:i/>
        </w:rPr>
      </w:pPr>
      <w:r w:rsidRPr="00395C6C">
        <w:rPr>
          <w:i/>
        </w:rPr>
        <w:t>• конкретные произведения с использованием различных научных методов, методик и практик чтения;</w:t>
      </w:r>
    </w:p>
    <w:p w:rsidR="00395C6C" w:rsidRPr="00395C6C" w:rsidRDefault="00395C6C" w:rsidP="00395C6C">
      <w:pPr>
        <w:jc w:val="both"/>
        <w:rPr>
          <w:i/>
        </w:rPr>
      </w:pPr>
      <w:r w:rsidRPr="00395C6C">
        <w:rPr>
          <w:i/>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95C6C" w:rsidRPr="00395C6C" w:rsidRDefault="00395C6C" w:rsidP="00395C6C">
      <w:pPr>
        <w:jc w:val="both"/>
        <w:rPr>
          <w:i/>
        </w:rPr>
      </w:pPr>
      <w:r w:rsidRPr="00395C6C">
        <w:rPr>
          <w:i/>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95C6C" w:rsidRPr="00395C6C" w:rsidRDefault="00395C6C" w:rsidP="00395C6C">
      <w:pPr>
        <w:jc w:val="both"/>
        <w:rPr>
          <w:i/>
        </w:rPr>
      </w:pPr>
      <w:r w:rsidRPr="00395C6C">
        <w:rPr>
          <w:i/>
        </w:rPr>
        <w:t>–</w:t>
      </w:r>
      <w:r w:rsidRPr="00395C6C">
        <w:rPr>
          <w:i/>
        </w:rPr>
        <w:tab/>
        <w:t>ориентироваться в историко-литературном процессе XIX–ХХ веков и современном литературном процессе, опираясь на:</w:t>
      </w:r>
    </w:p>
    <w:p w:rsidR="00395C6C" w:rsidRPr="00395C6C" w:rsidRDefault="00395C6C" w:rsidP="00395C6C">
      <w:pPr>
        <w:jc w:val="both"/>
        <w:rPr>
          <w:i/>
        </w:rPr>
      </w:pPr>
      <w:r w:rsidRPr="00395C6C">
        <w:rPr>
          <w:i/>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95C6C" w:rsidRPr="00395C6C" w:rsidRDefault="00395C6C" w:rsidP="00395C6C">
      <w:pPr>
        <w:jc w:val="both"/>
        <w:rPr>
          <w:i/>
        </w:rPr>
      </w:pPr>
      <w:r w:rsidRPr="00395C6C">
        <w:rPr>
          <w:i/>
        </w:rPr>
        <w:t xml:space="preserve">• знание имен и творческих биографий наиболее известных писателей, критиков, литературных героев, а </w:t>
      </w:r>
      <w:r w:rsidRPr="00395C6C">
        <w:rPr>
          <w:i/>
        </w:rPr>
        <w:lastRenderedPageBreak/>
        <w:t>также названий самых значительных произведений;</w:t>
      </w:r>
    </w:p>
    <w:p w:rsidR="00395C6C" w:rsidRPr="00395C6C" w:rsidRDefault="00395C6C" w:rsidP="00395C6C">
      <w:pPr>
        <w:jc w:val="both"/>
        <w:rPr>
          <w:i/>
        </w:rPr>
      </w:pPr>
      <w:r w:rsidRPr="00395C6C">
        <w:rPr>
          <w:i/>
        </w:rPr>
        <w:t>• представление о значимости и актуальности произведений в контексте эпохи их появления;</w:t>
      </w:r>
    </w:p>
    <w:p w:rsidR="00395C6C" w:rsidRPr="00395C6C" w:rsidRDefault="00395C6C" w:rsidP="00395C6C">
      <w:pPr>
        <w:jc w:val="both"/>
        <w:rPr>
          <w:i/>
        </w:rPr>
      </w:pPr>
      <w:r w:rsidRPr="00395C6C">
        <w:rPr>
          <w:i/>
        </w:rPr>
        <w:t>• знания об истории создания изучаемых произведений и об особенностях восприятия произведений читателями в исторической динамике;</w:t>
      </w:r>
    </w:p>
    <w:p w:rsidR="00395C6C" w:rsidRPr="00395C6C" w:rsidRDefault="00395C6C" w:rsidP="00395C6C">
      <w:pPr>
        <w:jc w:val="both"/>
        <w:rPr>
          <w:i/>
        </w:rPr>
      </w:pPr>
      <w:r w:rsidRPr="00395C6C">
        <w:rPr>
          <w:i/>
        </w:rPr>
        <w:t>–</w:t>
      </w:r>
      <w:r w:rsidRPr="00395C6C">
        <w:rPr>
          <w:i/>
        </w:rPr>
        <w:tab/>
        <w:t xml:space="preserve">обобщать и анализировать свой читательский опыт (в том числе и опыт самостоятельного чтения): </w:t>
      </w:r>
    </w:p>
    <w:p w:rsidR="00395C6C" w:rsidRPr="00395C6C" w:rsidRDefault="00395C6C" w:rsidP="00395C6C">
      <w:pPr>
        <w:jc w:val="both"/>
        <w:rPr>
          <w:i/>
        </w:rPr>
      </w:pPr>
      <w:r w:rsidRPr="00395C6C">
        <w:rPr>
          <w:i/>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95C6C" w:rsidRPr="00395C6C" w:rsidRDefault="00395C6C" w:rsidP="00395C6C">
      <w:pPr>
        <w:jc w:val="both"/>
        <w:rPr>
          <w:i/>
        </w:rPr>
      </w:pPr>
      <w:r w:rsidRPr="00395C6C">
        <w:rPr>
          <w:i/>
        </w:rPr>
        <w:t>–</w:t>
      </w:r>
      <w:r w:rsidRPr="00395C6C">
        <w:rPr>
          <w:i/>
        </w:rPr>
        <w:tab/>
        <w:t>осуществлять следующую продуктивную деятельность:</w:t>
      </w:r>
    </w:p>
    <w:p w:rsidR="00395C6C" w:rsidRPr="00395C6C" w:rsidRDefault="00395C6C" w:rsidP="00395C6C">
      <w:pPr>
        <w:jc w:val="both"/>
        <w:rPr>
          <w:i/>
        </w:rPr>
      </w:pPr>
      <w:r w:rsidRPr="00395C6C">
        <w:rPr>
          <w:i/>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395C6C" w:rsidRPr="00395C6C" w:rsidRDefault="00395C6C" w:rsidP="00395C6C">
      <w:pPr>
        <w:jc w:val="both"/>
        <w:rPr>
          <w:i/>
        </w:rPr>
      </w:pPr>
      <w:r w:rsidRPr="00395C6C">
        <w:rPr>
          <w:i/>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95C6C" w:rsidRPr="00395C6C" w:rsidRDefault="00395C6C" w:rsidP="00395C6C">
      <w:pPr>
        <w:jc w:val="both"/>
        <w:rPr>
          <w:i/>
        </w:rPr>
      </w:pPr>
    </w:p>
    <w:p w:rsidR="00395C6C" w:rsidRPr="00395C6C" w:rsidRDefault="00395C6C" w:rsidP="00395C6C">
      <w:pPr>
        <w:jc w:val="both"/>
        <w:rPr>
          <w:b/>
          <w:i/>
        </w:rPr>
      </w:pPr>
      <w:r w:rsidRPr="00395C6C">
        <w:rPr>
          <w:b/>
          <w:i/>
        </w:rPr>
        <w:t>Выпускник на углубленном уровне получит возможность научиться:</w:t>
      </w:r>
    </w:p>
    <w:p w:rsidR="00395C6C" w:rsidRPr="00395C6C" w:rsidRDefault="00395C6C" w:rsidP="00395C6C">
      <w:pPr>
        <w:jc w:val="both"/>
        <w:rPr>
          <w:i/>
        </w:rPr>
      </w:pPr>
      <w:r w:rsidRPr="00395C6C">
        <w:rPr>
          <w:i/>
        </w:rPr>
        <w:t>–</w:t>
      </w:r>
      <w:r w:rsidRPr="00395C6C">
        <w:rPr>
          <w:i/>
        </w:rPr>
        <w:tab/>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95C6C" w:rsidRPr="00395C6C" w:rsidRDefault="00395C6C" w:rsidP="00395C6C">
      <w:pPr>
        <w:jc w:val="both"/>
        <w:rPr>
          <w:i/>
        </w:rPr>
      </w:pPr>
      <w:r w:rsidRPr="00395C6C">
        <w:rPr>
          <w:i/>
        </w:rPr>
        <w:t>–</w:t>
      </w:r>
      <w:r w:rsidRPr="00395C6C">
        <w:rPr>
          <w:i/>
        </w:rPr>
        <w:tab/>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95C6C" w:rsidRPr="00395C6C" w:rsidRDefault="00395C6C" w:rsidP="00395C6C">
      <w:pPr>
        <w:jc w:val="both"/>
        <w:rPr>
          <w:i/>
        </w:rPr>
      </w:pPr>
      <w:r w:rsidRPr="00395C6C">
        <w:rPr>
          <w:i/>
        </w:rPr>
        <w:t>–</w:t>
      </w:r>
      <w:r w:rsidRPr="00395C6C">
        <w:rPr>
          <w:i/>
        </w:rPr>
        <w:tab/>
        <w:t>пополнять и обогащать свои представления об основных закономерностях литературного процесса, в том числе современного, в его динамике;</w:t>
      </w:r>
    </w:p>
    <w:p w:rsidR="00F54A61" w:rsidRPr="0064331A" w:rsidRDefault="00395C6C" w:rsidP="00395C6C">
      <w:pPr>
        <w:jc w:val="both"/>
        <w:rPr>
          <w:i/>
        </w:rPr>
      </w:pPr>
      <w:r w:rsidRPr="00395C6C">
        <w:rPr>
          <w:i/>
        </w:rPr>
        <w:t>–</w:t>
      </w:r>
      <w:r w:rsidRPr="00395C6C">
        <w:rPr>
          <w:i/>
        </w:rPr>
        <w:tab/>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395C6C">
        <w:rPr>
          <w:i/>
        </w:rPr>
        <w:t>дискутант</w:t>
      </w:r>
      <w:proofErr w:type="spellEnd"/>
      <w:r w:rsidRPr="00395C6C">
        <w:rPr>
          <w:i/>
        </w:rPr>
        <w:t xml:space="preserve"> и др.), представляя результаты своих исследований в виде научных докладов и статей в специализированных изданиях.</w:t>
      </w:r>
    </w:p>
    <w:p w:rsidR="00AF628C" w:rsidRPr="00AF628C" w:rsidRDefault="00AF628C" w:rsidP="00AF628C">
      <w:pPr>
        <w:jc w:val="center"/>
        <w:rPr>
          <w:b/>
        </w:rPr>
      </w:pPr>
      <w:proofErr w:type="gramStart"/>
      <w:r>
        <w:rPr>
          <w:b/>
        </w:rPr>
        <w:t>Изучение  предметной</w:t>
      </w:r>
      <w:proofErr w:type="gramEnd"/>
      <w:r>
        <w:rPr>
          <w:b/>
        </w:rPr>
        <w:t xml:space="preserve">  области</w:t>
      </w:r>
      <w:r>
        <w:rPr>
          <w:b/>
        </w:rPr>
        <w:tab/>
        <w:t xml:space="preserve">«Родной язык и родная   </w:t>
      </w:r>
      <w:r w:rsidRPr="00AF628C">
        <w:rPr>
          <w:b/>
        </w:rPr>
        <w:t>литература»</w:t>
      </w:r>
    </w:p>
    <w:p w:rsidR="00AF628C" w:rsidRPr="00AF628C" w:rsidRDefault="00AF628C" w:rsidP="00AF628C">
      <w:pPr>
        <w:jc w:val="center"/>
        <w:rPr>
          <w:b/>
        </w:rPr>
      </w:pPr>
      <w:r w:rsidRPr="00AF628C">
        <w:rPr>
          <w:b/>
        </w:rPr>
        <w:t>обеспечивает:</w:t>
      </w:r>
    </w:p>
    <w:p w:rsidR="00AF628C" w:rsidRDefault="00AF628C" w:rsidP="00AF628C">
      <w:pPr>
        <w:jc w:val="both"/>
      </w:pPr>
      <w:r>
        <w:t>-</w:t>
      </w:r>
      <w:r>
        <w:tab/>
      </w: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F628C" w:rsidRDefault="00AF628C" w:rsidP="00AF628C">
      <w:pPr>
        <w:jc w:val="both"/>
      </w:pPr>
      <w:r>
        <w:t>-</w:t>
      </w:r>
      <w:r>
        <w:tab/>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F628C" w:rsidRDefault="00AF628C" w:rsidP="00AF628C">
      <w:pPr>
        <w:jc w:val="both"/>
      </w:pPr>
      <w:r>
        <w:t>-</w:t>
      </w:r>
      <w:r>
        <w:tab/>
      </w: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F628C" w:rsidRDefault="00AF628C" w:rsidP="00AF628C">
      <w:pPr>
        <w:jc w:val="both"/>
      </w:pPr>
      <w:r>
        <w:t>-</w:t>
      </w:r>
      <w:r>
        <w:tab/>
      </w: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AF628C" w:rsidRDefault="00AF628C" w:rsidP="00AF628C">
      <w:pPr>
        <w:jc w:val="both"/>
      </w:pPr>
      <w:r>
        <w:t>-</w:t>
      </w:r>
      <w:r>
        <w:tab/>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AF628C" w:rsidRDefault="00AF628C" w:rsidP="00AF628C">
      <w:pPr>
        <w:jc w:val="both"/>
      </w:pPr>
      <w:r>
        <w:t>-</w:t>
      </w:r>
      <w:r>
        <w:tab/>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F628C" w:rsidRDefault="00AF628C" w:rsidP="00AF628C">
      <w:pPr>
        <w:jc w:val="both"/>
      </w:pPr>
      <w:r>
        <w:t>-</w:t>
      </w:r>
      <w:r>
        <w:tab/>
      </w: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w:t>
      </w:r>
    </w:p>
    <w:p w:rsidR="00AF628C" w:rsidRDefault="00AF628C" w:rsidP="00AF628C">
      <w:pPr>
        <w:jc w:val="both"/>
      </w:pPr>
      <w:r>
        <w:t>-</w:t>
      </w:r>
      <w:r>
        <w:tab/>
        <w:t>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F628C" w:rsidRDefault="00AF628C" w:rsidP="00AF628C">
      <w:pPr>
        <w:jc w:val="both"/>
      </w:pPr>
      <w:r>
        <w:t>Предметные результаты изучения базового курса родного языка и родной литературы:</w:t>
      </w:r>
    </w:p>
    <w:p w:rsidR="00AF628C" w:rsidRDefault="00AF628C" w:rsidP="00AF628C">
      <w:pPr>
        <w:jc w:val="both"/>
      </w:pPr>
      <w:r>
        <w:t>1)</w:t>
      </w:r>
      <w:r>
        <w:tab/>
      </w:r>
      <w:proofErr w:type="spellStart"/>
      <w:r>
        <w:t>сформированность</w:t>
      </w:r>
      <w:proofErr w:type="spellEnd"/>
      <w:r>
        <w:t xml:space="preserve"> понятий о нормах родного языка и применение знаний о них в речевой практике;</w:t>
      </w:r>
    </w:p>
    <w:p w:rsidR="00AF628C" w:rsidRDefault="00AF628C" w:rsidP="00AF628C">
      <w:pPr>
        <w:jc w:val="both"/>
      </w:pPr>
      <w:r>
        <w:t>2)</w:t>
      </w:r>
      <w:r>
        <w:tab/>
        <w:t>владение видами речевой деятельности на родном языке (</w:t>
      </w:r>
      <w:proofErr w:type="spellStart"/>
      <w:r>
        <w:t>аудирование</w:t>
      </w:r>
      <w:proofErr w:type="spellEnd"/>
      <w:r>
        <w:t xml:space="preserve">, чтение, говорение и письмо), обеспечивающими эффективное взаимодействие с окружающими людьми в ситуациях формального и </w:t>
      </w:r>
      <w:r>
        <w:lastRenderedPageBreak/>
        <w:t>неформального межличностного и межкультурного общения;</w:t>
      </w:r>
    </w:p>
    <w:p w:rsidR="00AF628C" w:rsidRDefault="00AF628C" w:rsidP="00AF628C">
      <w:pPr>
        <w:jc w:val="both"/>
      </w:pPr>
      <w:r>
        <w:t>3)</w:t>
      </w:r>
      <w:r>
        <w:tab/>
      </w:r>
      <w:proofErr w:type="spellStart"/>
      <w:r>
        <w:t>сформированность</w:t>
      </w:r>
      <w:proofErr w:type="spellEnd"/>
      <w:r>
        <w:t xml:space="preserve"> навыков свободного использования коммуникативно- эстетических возможностей родного языка;</w:t>
      </w:r>
    </w:p>
    <w:p w:rsidR="00AF628C" w:rsidRDefault="00AF628C" w:rsidP="00AF628C">
      <w:pPr>
        <w:jc w:val="both"/>
      </w:pPr>
      <w:r>
        <w:t>4)</w:t>
      </w:r>
      <w:r>
        <w:tab/>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F628C" w:rsidRDefault="00AF628C" w:rsidP="00AF628C">
      <w:pPr>
        <w:jc w:val="both"/>
      </w:pPr>
      <w:r>
        <w:t xml:space="preserve"> </w:t>
      </w:r>
    </w:p>
    <w:p w:rsidR="00AF628C" w:rsidRDefault="00AF628C" w:rsidP="00AF628C">
      <w:pPr>
        <w:jc w:val="both"/>
      </w:pPr>
      <w:r>
        <w:t>5)</w:t>
      </w:r>
      <w:r>
        <w:tab/>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F628C" w:rsidRDefault="00AF628C" w:rsidP="00AF628C">
      <w:pPr>
        <w:jc w:val="both"/>
      </w:pPr>
      <w:r>
        <w:t>6)</w:t>
      </w:r>
      <w:r>
        <w:tab/>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F628C" w:rsidRDefault="00AF628C" w:rsidP="00AF628C">
      <w:pPr>
        <w:jc w:val="both"/>
      </w:pPr>
      <w:r>
        <w:t>7)</w:t>
      </w:r>
      <w:r>
        <w:tab/>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F628C" w:rsidRDefault="00AF628C" w:rsidP="00AF628C">
      <w:pPr>
        <w:jc w:val="both"/>
      </w:pPr>
      <w:r>
        <w:t>8)</w:t>
      </w:r>
      <w:r>
        <w:tab/>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F628C" w:rsidRDefault="00AF628C" w:rsidP="00AF628C">
      <w:pPr>
        <w:jc w:val="both"/>
      </w:pPr>
      <w:r>
        <w:t>9)</w:t>
      </w:r>
      <w:r>
        <w:tab/>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AF628C" w:rsidRDefault="00AF628C" w:rsidP="00AF628C">
      <w:pPr>
        <w:jc w:val="both"/>
      </w:pPr>
      <w:r>
        <w:t>10)</w:t>
      </w:r>
      <w:r>
        <w:tab/>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w:t>
      </w:r>
    </w:p>
    <w:p w:rsidR="00AF628C" w:rsidRDefault="00AF628C" w:rsidP="00AF628C">
      <w:pPr>
        <w:jc w:val="both"/>
      </w:pPr>
      <w:r>
        <w:t>11)</w:t>
      </w:r>
      <w:r>
        <w:tab/>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AF628C" w:rsidRDefault="00AF628C" w:rsidP="00AF628C">
      <w:pPr>
        <w:jc w:val="both"/>
      </w:pPr>
      <w:r>
        <w:t>Предметные результаты освоения углубленного курса родного языка и литературы включают результаты освоения базового курса и дополнительно:</w:t>
      </w:r>
    </w:p>
    <w:p w:rsidR="00AF628C" w:rsidRDefault="00AF628C" w:rsidP="00AF628C">
      <w:pPr>
        <w:jc w:val="both"/>
      </w:pPr>
      <w:r>
        <w:t>1)</w:t>
      </w:r>
      <w:r>
        <w:tab/>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AF628C" w:rsidRDefault="00AF628C" w:rsidP="00AF628C">
      <w:pPr>
        <w:jc w:val="both"/>
      </w:pPr>
      <w:r>
        <w:t>2)</w:t>
      </w:r>
      <w:r>
        <w:tab/>
      </w:r>
      <w:proofErr w:type="spellStart"/>
      <w:r>
        <w:t>сформированность</w:t>
      </w:r>
      <w:proofErr w:type="spellEnd"/>
      <w:r>
        <w:tab/>
        <w:t>представлений</w:t>
      </w:r>
      <w:r>
        <w:tab/>
        <w:t>о</w:t>
      </w:r>
      <w:r>
        <w:tab/>
        <w:t>языке</w:t>
      </w:r>
      <w:r>
        <w:tab/>
        <w:t>как</w:t>
      </w:r>
      <w:r>
        <w:tab/>
        <w:t>многофункциональной развивающейся системе, о стилистических ресурсах языка;</w:t>
      </w:r>
    </w:p>
    <w:p w:rsidR="00AF628C" w:rsidRDefault="00AF628C" w:rsidP="00AF628C">
      <w:pPr>
        <w:jc w:val="both"/>
      </w:pPr>
      <w:r>
        <w:t>3)</w:t>
      </w:r>
      <w:r>
        <w:tab/>
        <w:t>владение знаниями о языковой норме, её функциях и вариантах, о нормах речевого поведения в различных сферах и ситуациях общения;</w:t>
      </w:r>
    </w:p>
    <w:p w:rsidR="00AF628C" w:rsidRDefault="00AF628C" w:rsidP="00AF628C">
      <w:pPr>
        <w:jc w:val="both"/>
      </w:pPr>
      <w:r>
        <w:t>4)</w:t>
      </w:r>
      <w:r>
        <w:tab/>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F628C" w:rsidRDefault="00AF628C" w:rsidP="00AF628C">
      <w:pPr>
        <w:jc w:val="both"/>
      </w:pPr>
      <w:r>
        <w:t>5)</w:t>
      </w:r>
      <w:r>
        <w:tab/>
      </w:r>
      <w:proofErr w:type="spellStart"/>
      <w:r>
        <w:t>сформированность</w:t>
      </w:r>
      <w:proofErr w:type="spellEnd"/>
      <w:r>
        <w:tab/>
        <w:t>умений</w:t>
      </w:r>
      <w:r>
        <w:tab/>
        <w:t>лингвистического</w:t>
      </w:r>
      <w:r>
        <w:tab/>
        <w:t>анализа</w:t>
      </w:r>
      <w:r>
        <w:tab/>
        <w:t>текстов</w:t>
      </w:r>
      <w:r>
        <w:tab/>
        <w:t>разной функционально-стилевой и жанровой принадлежности;</w:t>
      </w:r>
    </w:p>
    <w:p w:rsidR="00AF628C" w:rsidRDefault="00AF628C" w:rsidP="00AF628C">
      <w:pPr>
        <w:jc w:val="both"/>
      </w:pPr>
      <w:r>
        <w:t>6)</w:t>
      </w:r>
      <w:r>
        <w:tab/>
        <w:t>владение различными приёмами редактирования текстов;</w:t>
      </w:r>
    </w:p>
    <w:p w:rsidR="00AF628C" w:rsidRDefault="00AF628C" w:rsidP="00AF628C">
      <w:pPr>
        <w:jc w:val="both"/>
      </w:pPr>
      <w:r>
        <w:t>7)</w:t>
      </w:r>
      <w:r>
        <w:tab/>
      </w:r>
      <w:proofErr w:type="spellStart"/>
      <w:r>
        <w:t>сформированность</w:t>
      </w:r>
      <w:proofErr w:type="spellEnd"/>
      <w:r>
        <w:tab/>
        <w:t>умений</w:t>
      </w:r>
      <w:r>
        <w:tab/>
        <w:t>проводить</w:t>
      </w:r>
      <w:r>
        <w:tab/>
        <w:t>лингвистический</w:t>
      </w:r>
      <w:r>
        <w:tab/>
        <w:t>эксперимент</w:t>
      </w:r>
      <w:r>
        <w:tab/>
        <w:t>и использовать его результаты в процессе практической речевой деятельности;</w:t>
      </w:r>
    </w:p>
    <w:p w:rsidR="00AF628C" w:rsidRDefault="00AF628C" w:rsidP="00AF628C">
      <w:pPr>
        <w:jc w:val="both"/>
      </w:pPr>
      <w:r>
        <w:t>8)</w:t>
      </w:r>
      <w:r>
        <w:tab/>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F628C" w:rsidRDefault="00AF628C" w:rsidP="00AF628C">
      <w:pPr>
        <w:jc w:val="both"/>
      </w:pPr>
      <w:r>
        <w:t>9)</w:t>
      </w:r>
      <w:r>
        <w:tab/>
        <w:t>владение навыками комплексного филологического анализа художественного текста;</w:t>
      </w:r>
    </w:p>
    <w:p w:rsidR="00AF628C" w:rsidRDefault="00AF628C" w:rsidP="00AF628C">
      <w:pPr>
        <w:jc w:val="both"/>
      </w:pPr>
      <w:r>
        <w:t>10)</w:t>
      </w:r>
      <w:r>
        <w:tab/>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AF628C" w:rsidRDefault="00AF628C" w:rsidP="00AF628C">
      <w:pPr>
        <w:jc w:val="both"/>
      </w:pPr>
      <w:r>
        <w:t>11)</w:t>
      </w:r>
      <w:r>
        <w:tab/>
        <w:t>владение начальными навыками литературоведческого исследования историко- и теоретико-литературного характера;</w:t>
      </w:r>
    </w:p>
    <w:p w:rsidR="00AF628C" w:rsidRDefault="00AF628C" w:rsidP="00AF628C">
      <w:pPr>
        <w:jc w:val="both"/>
      </w:pPr>
      <w:r>
        <w:lastRenderedPageBreak/>
        <w:t>12)</w:t>
      </w:r>
      <w:r>
        <w:tab/>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F628C" w:rsidRDefault="00AF628C" w:rsidP="00AF628C">
      <w:pPr>
        <w:jc w:val="both"/>
      </w:pPr>
      <w:r>
        <w:t xml:space="preserve"> </w:t>
      </w:r>
    </w:p>
    <w:p w:rsidR="00AF628C" w:rsidRDefault="00AF628C" w:rsidP="00AF628C">
      <w:pPr>
        <w:jc w:val="both"/>
      </w:pPr>
      <w:r>
        <w:t>13)</w:t>
      </w:r>
      <w:r>
        <w:tab/>
      </w:r>
      <w:proofErr w:type="spellStart"/>
      <w:r>
        <w:t>сформированность</w:t>
      </w:r>
      <w:proofErr w:type="spellEnd"/>
      <w:r>
        <w:t xml:space="preserve"> представлений о принципах основных направлений литературной критики.</w:t>
      </w:r>
    </w:p>
    <w:p w:rsidR="00AF628C" w:rsidRPr="00AF628C" w:rsidRDefault="00AF628C" w:rsidP="00AF628C">
      <w:pPr>
        <w:jc w:val="both"/>
        <w:rPr>
          <w:b/>
        </w:rPr>
      </w:pPr>
      <w:r w:rsidRPr="00AF628C">
        <w:rPr>
          <w:b/>
        </w:rPr>
        <w:t>Родной язык (русский)</w:t>
      </w:r>
    </w:p>
    <w:p w:rsidR="00AF628C" w:rsidRPr="00AF628C" w:rsidRDefault="00AF628C" w:rsidP="00AF628C">
      <w:pPr>
        <w:jc w:val="both"/>
        <w:rPr>
          <w:b/>
        </w:rPr>
      </w:pPr>
      <w:r w:rsidRPr="00AF628C">
        <w:rPr>
          <w:b/>
        </w:rPr>
        <w:t>Выпускник на базовом уровне научится:</w:t>
      </w:r>
    </w:p>
    <w:p w:rsidR="00AF628C" w:rsidRDefault="00AF628C" w:rsidP="00AF628C">
      <w:pPr>
        <w:jc w:val="both"/>
      </w:pPr>
      <w:r>
        <w:t>–</w:t>
      </w:r>
      <w:r>
        <w:tab/>
        <w:t>использовать языковые средства адекватно цели общения и речевой ситуации;</w:t>
      </w:r>
    </w:p>
    <w:p w:rsidR="00AF628C" w:rsidRDefault="00AF628C" w:rsidP="00AF628C">
      <w:pPr>
        <w:jc w:val="both"/>
      </w:pPr>
      <w:r>
        <w:t>–</w:t>
      </w:r>
      <w:r>
        <w:tab/>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F628C" w:rsidRDefault="00AF628C" w:rsidP="00AF628C">
      <w:pPr>
        <w:jc w:val="both"/>
      </w:pPr>
      <w:r>
        <w:t>–</w:t>
      </w:r>
      <w:r>
        <w:tab/>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F628C" w:rsidRDefault="00AF628C" w:rsidP="00AF628C">
      <w:pPr>
        <w:jc w:val="both"/>
      </w:pPr>
      <w:r>
        <w:t>–</w:t>
      </w:r>
      <w:r>
        <w:tab/>
        <w:t>выстраивать композицию текста, используя знания о его структурных элементах;</w:t>
      </w:r>
    </w:p>
    <w:p w:rsidR="00AF628C" w:rsidRDefault="00AF628C" w:rsidP="00AF628C">
      <w:pPr>
        <w:jc w:val="both"/>
      </w:pPr>
      <w:r>
        <w:t>–</w:t>
      </w:r>
      <w:r>
        <w:tab/>
        <w:t>подбирать и использовать языковые средства в зависимости от типа текста и выбранного профиля обучения;</w:t>
      </w:r>
    </w:p>
    <w:p w:rsidR="00AF628C" w:rsidRDefault="00AF628C" w:rsidP="00AF628C">
      <w:pPr>
        <w:jc w:val="both"/>
      </w:pPr>
      <w:r>
        <w:t>–</w:t>
      </w:r>
      <w:r>
        <w:tab/>
        <w:t>правильно использовать лексические и грамматические средства связи предложений при построении текста;</w:t>
      </w:r>
    </w:p>
    <w:p w:rsidR="00AF628C" w:rsidRDefault="00AF628C" w:rsidP="00AF628C">
      <w:pPr>
        <w:jc w:val="both"/>
      </w:pPr>
      <w:r>
        <w:t>–</w:t>
      </w:r>
      <w:r>
        <w:tab/>
        <w:t>сознательно использовать изобразительно-выразительные средства языка при создании текста;</w:t>
      </w:r>
    </w:p>
    <w:p w:rsidR="00AF628C" w:rsidRDefault="00AF628C" w:rsidP="00AF628C">
      <w:pPr>
        <w:jc w:val="both"/>
      </w:pPr>
      <w:r>
        <w:t>–</w:t>
      </w:r>
      <w:r>
        <w:tab/>
        <w:t xml:space="preserve">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AF628C" w:rsidRDefault="00AF628C" w:rsidP="00AF628C">
      <w:pPr>
        <w:jc w:val="both"/>
      </w:pPr>
      <w:r>
        <w:t>–</w:t>
      </w:r>
      <w:r>
        <w:ta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F628C" w:rsidRDefault="00AF628C" w:rsidP="00AF628C">
      <w:pPr>
        <w:jc w:val="both"/>
      </w:pPr>
      <w:r>
        <w:t>–</w:t>
      </w:r>
      <w:r>
        <w:tab/>
        <w:t>извлекать необходимую информацию из различных источников и переводить ее в текстовый формат;</w:t>
      </w:r>
    </w:p>
    <w:p w:rsidR="00AF628C" w:rsidRDefault="00AF628C" w:rsidP="00AF628C">
      <w:pPr>
        <w:jc w:val="both"/>
      </w:pPr>
      <w:r>
        <w:t>–</w:t>
      </w:r>
      <w:r>
        <w:tab/>
        <w:t>преобразовывать текст в другие виды передачи информации;</w:t>
      </w:r>
    </w:p>
    <w:p w:rsidR="00AF628C" w:rsidRDefault="00AF628C" w:rsidP="00AF628C">
      <w:pPr>
        <w:jc w:val="both"/>
      </w:pPr>
      <w:r>
        <w:t>–</w:t>
      </w:r>
      <w:r>
        <w:tab/>
        <w:t>выбирать тему, определять цель и подбирать материал для публичного выступления;</w:t>
      </w:r>
    </w:p>
    <w:p w:rsidR="00AF628C" w:rsidRDefault="00AF628C" w:rsidP="00AF628C">
      <w:pPr>
        <w:jc w:val="both"/>
      </w:pPr>
      <w:r>
        <w:t>–</w:t>
      </w:r>
      <w:r>
        <w:tab/>
        <w:t>соблюдать культуру публичной речи;</w:t>
      </w:r>
    </w:p>
    <w:p w:rsidR="00AF628C" w:rsidRDefault="00AF628C" w:rsidP="00AF628C">
      <w:pPr>
        <w:jc w:val="both"/>
      </w:pPr>
      <w:r>
        <w:t>–</w:t>
      </w:r>
      <w:r>
        <w:ta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F628C" w:rsidRDefault="00AF628C" w:rsidP="00AF628C">
      <w:pPr>
        <w:jc w:val="both"/>
      </w:pPr>
      <w:r>
        <w:t>–</w:t>
      </w:r>
      <w:r>
        <w:tab/>
        <w:t>оценивать собственную и чужую речь с позиции соответствия языковым нормам;</w:t>
      </w:r>
    </w:p>
    <w:p w:rsidR="00AF628C" w:rsidRDefault="00AF628C" w:rsidP="00AF628C">
      <w:pPr>
        <w:jc w:val="both"/>
      </w:pPr>
      <w:r>
        <w:t>–</w:t>
      </w:r>
      <w:r>
        <w:ta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F628C" w:rsidRDefault="00AF628C" w:rsidP="00AF628C">
      <w:pPr>
        <w:jc w:val="both"/>
      </w:pPr>
      <w:r>
        <w:t>Выпускник на базовом уровне получит возможность научиться:</w:t>
      </w:r>
    </w:p>
    <w:p w:rsidR="00AF628C" w:rsidRDefault="00AF628C" w:rsidP="00AF628C">
      <w:pPr>
        <w:jc w:val="both"/>
      </w:pPr>
      <w:r>
        <w:t>–</w:t>
      </w:r>
      <w:r>
        <w:tab/>
        <w:t>распознавать уровни и единицы языка в предъявленном тексте и видеть взаимосвязь между ними;</w:t>
      </w:r>
    </w:p>
    <w:p w:rsidR="00AF628C" w:rsidRDefault="00AF628C" w:rsidP="00AF628C">
      <w:pPr>
        <w:jc w:val="both"/>
      </w:pPr>
      <w:r>
        <w:t>–</w:t>
      </w:r>
      <w:r>
        <w:tab/>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F628C" w:rsidRDefault="00AF628C" w:rsidP="00AF628C">
      <w:pPr>
        <w:jc w:val="both"/>
      </w:pPr>
      <w:r>
        <w:t>–</w:t>
      </w:r>
      <w:r>
        <w:tab/>
        <w:t>комментировать авторские высказывания на различные темы (в том числе о богатстве и выразительности русского языка);</w:t>
      </w:r>
    </w:p>
    <w:p w:rsidR="00AF628C" w:rsidRDefault="00AF628C" w:rsidP="00AF628C">
      <w:pPr>
        <w:jc w:val="both"/>
      </w:pPr>
      <w:r>
        <w:t>–</w:t>
      </w:r>
      <w:r>
        <w:tab/>
        <w:t>отличать язык художественной литературы от других разновидностей современного русского языка;</w:t>
      </w:r>
    </w:p>
    <w:p w:rsidR="00AF628C" w:rsidRDefault="00AF628C" w:rsidP="00AF628C">
      <w:pPr>
        <w:jc w:val="both"/>
      </w:pPr>
      <w:r>
        <w:t>–</w:t>
      </w:r>
      <w:r>
        <w:tab/>
        <w:t>использовать синонимические ресурсы русского языка для более точного выражения мысли и усиления выразительности речи;</w:t>
      </w:r>
    </w:p>
    <w:p w:rsidR="00AF628C" w:rsidRDefault="00AF628C" w:rsidP="00AF628C">
      <w:pPr>
        <w:jc w:val="both"/>
      </w:pPr>
      <w:r>
        <w:t>–</w:t>
      </w:r>
      <w:r>
        <w:tab/>
        <w:t>иметь представление об историческом развитии русского языка и истории русского языкознания;</w:t>
      </w:r>
    </w:p>
    <w:p w:rsidR="00AF628C" w:rsidRDefault="00AF628C" w:rsidP="00AF628C">
      <w:pPr>
        <w:jc w:val="both"/>
      </w:pPr>
      <w:r>
        <w:t xml:space="preserve"> </w:t>
      </w:r>
    </w:p>
    <w:p w:rsidR="00AF628C" w:rsidRDefault="00AF628C" w:rsidP="00AF628C">
      <w:pPr>
        <w:jc w:val="both"/>
      </w:pPr>
      <w:r>
        <w:t>–</w:t>
      </w:r>
      <w:r>
        <w:tab/>
        <w:t>выражать согласие или несогласие с мнением собеседника в соответствии с правилами ведения диалогической речи;</w:t>
      </w:r>
    </w:p>
    <w:p w:rsidR="00AF628C" w:rsidRDefault="00AF628C" w:rsidP="00AF628C">
      <w:pPr>
        <w:jc w:val="both"/>
      </w:pPr>
      <w:r>
        <w:t>–</w:t>
      </w:r>
      <w:r>
        <w:tab/>
        <w:t>дифференцировать</w:t>
      </w:r>
      <w:r>
        <w:tab/>
        <w:t>главную</w:t>
      </w:r>
      <w:r>
        <w:tab/>
        <w:t>и</w:t>
      </w:r>
      <w:r>
        <w:tab/>
        <w:t>второстепенную</w:t>
      </w:r>
      <w:r>
        <w:tab/>
      </w:r>
      <w:proofErr w:type="gramStart"/>
      <w:r>
        <w:t>информацию,</w:t>
      </w:r>
      <w:r>
        <w:tab/>
      </w:r>
      <w:proofErr w:type="gramEnd"/>
      <w:r>
        <w:t>известную</w:t>
      </w:r>
      <w:r>
        <w:tab/>
        <w:t>и неизвестную информацию в прослушанном тексте;</w:t>
      </w:r>
    </w:p>
    <w:p w:rsidR="00AF628C" w:rsidRDefault="00AF628C" w:rsidP="00AF628C">
      <w:pPr>
        <w:jc w:val="both"/>
      </w:pPr>
      <w:r>
        <w:t>–</w:t>
      </w:r>
      <w:r>
        <w:tab/>
        <w:t>проводить самостоятельный поиск текстовой и нетекстовой информации, отбирать и анализировать полученную информацию;</w:t>
      </w:r>
    </w:p>
    <w:p w:rsidR="00AF628C" w:rsidRDefault="00AF628C" w:rsidP="00AF628C">
      <w:pPr>
        <w:jc w:val="both"/>
      </w:pPr>
      <w:r>
        <w:t>–</w:t>
      </w:r>
      <w:r>
        <w:tab/>
        <w:t>сохранять стилевое единство при создании текста заданного функционального стиля;</w:t>
      </w:r>
    </w:p>
    <w:p w:rsidR="00AF628C" w:rsidRDefault="00AF628C" w:rsidP="00AF628C">
      <w:pPr>
        <w:jc w:val="both"/>
      </w:pPr>
      <w:r>
        <w:lastRenderedPageBreak/>
        <w:t>–</w:t>
      </w:r>
      <w:r>
        <w:tab/>
        <w:t>создавать отзывы и рецензии на предложенный текст;</w:t>
      </w:r>
    </w:p>
    <w:p w:rsidR="00AF628C" w:rsidRDefault="00AF628C" w:rsidP="00AF628C">
      <w:pPr>
        <w:jc w:val="both"/>
      </w:pPr>
      <w:r>
        <w:t>–</w:t>
      </w:r>
      <w:r>
        <w:tab/>
        <w:t xml:space="preserve">соблюдать культуру чтения, говорения, </w:t>
      </w:r>
      <w:proofErr w:type="spellStart"/>
      <w:r>
        <w:t>аудирования</w:t>
      </w:r>
      <w:proofErr w:type="spellEnd"/>
      <w:r>
        <w:t xml:space="preserve"> и письма;</w:t>
      </w:r>
    </w:p>
    <w:p w:rsidR="00AF628C" w:rsidRDefault="00AF628C" w:rsidP="00AF628C">
      <w:pPr>
        <w:jc w:val="both"/>
      </w:pPr>
      <w:r>
        <w:t>–</w:t>
      </w:r>
      <w:r>
        <w:tab/>
        <w:t>соблюдать культуру научного и делового общения в устной и письменной форме, в том числе при обсуждении дискуссионных проблем;</w:t>
      </w:r>
    </w:p>
    <w:p w:rsidR="00AF628C" w:rsidRDefault="00AF628C" w:rsidP="00AF628C">
      <w:pPr>
        <w:jc w:val="both"/>
      </w:pPr>
      <w:r>
        <w:t>–</w:t>
      </w:r>
      <w:r>
        <w:tab/>
        <w:t>соблюдать нормы речевого поведения в разговорной речи, а также в учебно- научной и официально-деловой сферах общения;</w:t>
      </w:r>
    </w:p>
    <w:p w:rsidR="00AF628C" w:rsidRDefault="00AF628C" w:rsidP="00AF628C">
      <w:pPr>
        <w:jc w:val="both"/>
      </w:pPr>
      <w:r>
        <w:t>–осуществлять речевой самоконтроль;</w:t>
      </w:r>
    </w:p>
    <w:p w:rsidR="00AF628C" w:rsidRDefault="00AF628C" w:rsidP="00AF628C">
      <w:pPr>
        <w:jc w:val="both"/>
      </w:pPr>
      <w:r>
        <w:t>–</w:t>
      </w:r>
      <w:r>
        <w:tab/>
        <w:t>совершенствовать орфографические и пунктуационные умения и навыки на основе знаний о нормах русского литературного языка;</w:t>
      </w:r>
    </w:p>
    <w:p w:rsidR="00AF628C" w:rsidRDefault="00AF628C" w:rsidP="00AF628C">
      <w:pPr>
        <w:jc w:val="both"/>
      </w:pPr>
      <w:r>
        <w:t>–</w:t>
      </w:r>
      <w:r>
        <w:tab/>
        <w:t>использовать</w:t>
      </w:r>
      <w:r>
        <w:tab/>
        <w:t>основные</w:t>
      </w:r>
      <w:r>
        <w:tab/>
        <w:t>нормативные</w:t>
      </w:r>
      <w:r>
        <w:tab/>
        <w:t>словари</w:t>
      </w:r>
      <w:r>
        <w:tab/>
        <w:t>и</w:t>
      </w:r>
      <w:r>
        <w:tab/>
        <w:t>справочники</w:t>
      </w:r>
      <w:r>
        <w:tab/>
        <w:t>для расширения словарного запаса и спектра используемых языковых средств;</w:t>
      </w:r>
    </w:p>
    <w:p w:rsidR="00AF628C" w:rsidRDefault="00AF628C" w:rsidP="00AF628C">
      <w:pPr>
        <w:jc w:val="both"/>
      </w:pPr>
      <w:r>
        <w:t>–</w:t>
      </w:r>
      <w:r>
        <w:tab/>
        <w:t>оценивать эстетическую сторону речевого высказывания при анализе текстов (в том числе художественной литературы).</w:t>
      </w:r>
    </w:p>
    <w:p w:rsidR="00AF628C" w:rsidRDefault="00AF628C" w:rsidP="00AF628C">
      <w:pPr>
        <w:jc w:val="both"/>
      </w:pPr>
    </w:p>
    <w:p w:rsidR="00AF628C" w:rsidRPr="00AF628C" w:rsidRDefault="00AF628C" w:rsidP="00AF628C">
      <w:pPr>
        <w:jc w:val="both"/>
        <w:rPr>
          <w:b/>
        </w:rPr>
      </w:pPr>
      <w:r w:rsidRPr="00AF628C">
        <w:rPr>
          <w:b/>
        </w:rPr>
        <w:t>Родная литература</w:t>
      </w:r>
    </w:p>
    <w:p w:rsidR="00AF628C" w:rsidRPr="00AF628C" w:rsidRDefault="00AF628C" w:rsidP="00AF628C">
      <w:pPr>
        <w:jc w:val="both"/>
        <w:rPr>
          <w:b/>
        </w:rPr>
      </w:pPr>
      <w:r w:rsidRPr="00AF628C">
        <w:rPr>
          <w:b/>
        </w:rPr>
        <w:t>Выпускник на базовом уровне научится:</w:t>
      </w:r>
    </w:p>
    <w:p w:rsidR="00AF628C" w:rsidRDefault="00AF628C" w:rsidP="00AF628C">
      <w:pPr>
        <w:jc w:val="both"/>
      </w:pPr>
      <w:r>
        <w:t>–</w:t>
      </w:r>
      <w:r>
        <w:tab/>
        <w:t>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AF628C" w:rsidRDefault="00AF628C" w:rsidP="00AF628C">
      <w:pPr>
        <w:jc w:val="both"/>
      </w:pPr>
      <w:r>
        <w:t>–</w:t>
      </w:r>
      <w:r>
        <w:tab/>
        <w:t>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AF628C" w:rsidRDefault="00AF628C" w:rsidP="00AF628C">
      <w:pPr>
        <w:jc w:val="both"/>
      </w:pPr>
      <w:r>
        <w:t>–</w:t>
      </w:r>
      <w:r>
        <w:tab/>
        <w:t>осознавать родную литературу (русскую) как одну из основных национально- культурных ценностей народа, как особого способа познания жизни;</w:t>
      </w:r>
    </w:p>
    <w:p w:rsidR="00AF628C" w:rsidRDefault="00AF628C" w:rsidP="00AF628C">
      <w:pPr>
        <w:jc w:val="both"/>
      </w:pPr>
      <w:r>
        <w:t>–</w:t>
      </w:r>
      <w:r>
        <w:tab/>
        <w:t>обеспечению культурной самоидентификации, осознанию коммуникативно- эстетических возможностей родного языка (русского) на основе изучения выдающихся произведений культуры своего народа;</w:t>
      </w:r>
    </w:p>
    <w:p w:rsidR="00AF628C" w:rsidRDefault="00AF628C" w:rsidP="00AF628C">
      <w:pPr>
        <w:jc w:val="both"/>
      </w:pPr>
      <w:r>
        <w:t>–</w:t>
      </w:r>
      <w:r>
        <w:tab/>
        <w:t>навыкам понимания литературных художественных произведений, отражающих разные этнокультурные традиции;</w:t>
      </w:r>
    </w:p>
    <w:p w:rsidR="00AF628C" w:rsidRDefault="00AF628C" w:rsidP="00AF628C">
      <w:pPr>
        <w:jc w:val="both"/>
      </w:pPr>
      <w:r>
        <w:t>–</w:t>
      </w:r>
      <w:r>
        <w:tab/>
        <w:t>в устной и письменной форме обобщать и анализировать свой читательский опыт, а именно:</w:t>
      </w:r>
    </w:p>
    <w:p w:rsidR="00AF628C" w:rsidRDefault="00AF628C" w:rsidP="00AF628C">
      <w:pPr>
        <w:jc w:val="both"/>
      </w:pPr>
      <w:r>
        <w:t>•</w:t>
      </w:r>
      <w:r>
        <w:tab/>
        <w:t>обосновывать выбор художественного произведения для анализа,</w:t>
      </w:r>
    </w:p>
    <w:p w:rsidR="00AF628C" w:rsidRDefault="00AF628C" w:rsidP="00AF628C">
      <w:pPr>
        <w:jc w:val="both"/>
      </w:pPr>
      <w:r>
        <w:t>приводя в качестве аргумента как тему (темы) произведения, так и его проблематику (содержащиеся в нем смыслы и подтексты);</w:t>
      </w:r>
    </w:p>
    <w:p w:rsidR="00AF628C" w:rsidRDefault="00AF628C" w:rsidP="00AF628C">
      <w:pPr>
        <w:jc w:val="both"/>
      </w:pPr>
      <w:r>
        <w:t>•</w:t>
      </w:r>
      <w:r>
        <w:tab/>
        <w:t>использовать</w:t>
      </w:r>
      <w:r>
        <w:tab/>
        <w:t>для</w:t>
      </w:r>
      <w:r>
        <w:tab/>
        <w:t>раскрытия</w:t>
      </w:r>
      <w:r>
        <w:tab/>
        <w:t>тезисов</w:t>
      </w:r>
      <w:r>
        <w:tab/>
        <w:t>своего</w:t>
      </w:r>
      <w:r>
        <w:tab/>
        <w:t>высказывания</w:t>
      </w:r>
      <w:r>
        <w:tab/>
        <w:t>указание</w:t>
      </w:r>
      <w:r>
        <w:tab/>
        <w:t>на фрагменты произведения, носящие проблемный характер и требующие анализа;</w:t>
      </w:r>
    </w:p>
    <w:p w:rsidR="00AF628C" w:rsidRDefault="00AF628C" w:rsidP="00AF628C">
      <w:pPr>
        <w:jc w:val="both"/>
      </w:pPr>
      <w:r>
        <w:t>•</w:t>
      </w:r>
      <w:r>
        <w:tab/>
        <w:t>давать объективное изложение текста: характеризуя произведение,</w:t>
      </w:r>
    </w:p>
    <w:p w:rsidR="00AF628C" w:rsidRDefault="00AF628C" w:rsidP="00AF628C">
      <w:pPr>
        <w:jc w:val="both"/>
      </w:pPr>
      <w: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F628C" w:rsidRDefault="00AF628C" w:rsidP="00AF628C">
      <w:pPr>
        <w:jc w:val="both"/>
      </w:pPr>
      <w:r>
        <w:t>•</w:t>
      </w:r>
      <w:r>
        <w:tab/>
        <w:t>анализировать жанрово-родовой выбор автора, раскрывать особенности развития и связей элементов художественного мира произведения: места и времени</w:t>
      </w:r>
    </w:p>
    <w:p w:rsidR="00AF628C" w:rsidRDefault="00AF628C" w:rsidP="00AF628C">
      <w:pPr>
        <w:jc w:val="both"/>
      </w:pPr>
      <w:r>
        <w:t xml:space="preserve"> </w:t>
      </w:r>
    </w:p>
    <w:p w:rsidR="00AF628C" w:rsidRDefault="00AF628C" w:rsidP="00AF628C">
      <w:pPr>
        <w:jc w:val="both"/>
      </w:pPr>
      <w:r>
        <w:t>действия, способы изображения действия и его развития, способы введения персонажей и средства раскрытия и/или развития их характеров;</w:t>
      </w:r>
    </w:p>
    <w:p w:rsidR="00AF628C" w:rsidRDefault="00AF628C" w:rsidP="00AF628C">
      <w:pPr>
        <w:jc w:val="both"/>
      </w:pPr>
      <w:r>
        <w:t>•</w:t>
      </w:r>
      <w:r>
        <w:tab/>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F628C" w:rsidRDefault="00AF628C" w:rsidP="00AF628C">
      <w:pPr>
        <w:jc w:val="both"/>
      </w:pPr>
      <w:r>
        <w:t>•</w:t>
      </w:r>
      <w:r>
        <w:tab/>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F628C" w:rsidRDefault="00AF628C" w:rsidP="00AF628C">
      <w:pPr>
        <w:jc w:val="both"/>
      </w:pPr>
      <w:r>
        <w:t>•</w:t>
      </w:r>
      <w:r>
        <w:tab/>
        <w:t xml:space="preserve">анализировать случаи, когда для осмысления точки зрения автора и/или героев требуется отличать </w:t>
      </w:r>
      <w:r>
        <w:lastRenderedPageBreak/>
        <w:t>то, что прямо заявлено в тексте, от того, что в нем подразумевается (например, ирония, сатира, сарказм, аллегория, гипербола и т.п.);</w:t>
      </w:r>
    </w:p>
    <w:p w:rsidR="00AF628C" w:rsidRDefault="00AF628C" w:rsidP="00AF628C">
      <w:pPr>
        <w:jc w:val="both"/>
      </w:pPr>
      <w:r>
        <w:t>–</w:t>
      </w:r>
      <w:r>
        <w:tab/>
        <w:t>осуществлять следующую продуктивную деятельность:</w:t>
      </w:r>
    </w:p>
    <w:p w:rsidR="00AF628C" w:rsidRDefault="00AF628C" w:rsidP="00AF628C">
      <w:pPr>
        <w:jc w:val="both"/>
      </w:pPr>
      <w:r>
        <w:t>•</w:t>
      </w:r>
      <w:r>
        <w:tab/>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AF628C" w:rsidRDefault="00AF628C" w:rsidP="00AF628C">
      <w:pPr>
        <w:jc w:val="both"/>
      </w:pPr>
      <w:r>
        <w:t>•</w:t>
      </w:r>
      <w:r>
        <w:tab/>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F628C" w:rsidRDefault="00AF628C" w:rsidP="00AF628C">
      <w:pPr>
        <w:jc w:val="both"/>
      </w:pPr>
      <w:r>
        <w:t>Выпускник на базовом уровне получит возможность научиться:</w:t>
      </w:r>
    </w:p>
    <w:p w:rsidR="00AF628C" w:rsidRDefault="00AF628C" w:rsidP="00AF628C">
      <w:pPr>
        <w:jc w:val="both"/>
      </w:pPr>
      <w:r>
        <w:t>–</w:t>
      </w:r>
      <w: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F628C" w:rsidRDefault="00AF628C" w:rsidP="00AF628C">
      <w:pPr>
        <w:jc w:val="both"/>
      </w:pPr>
      <w:r>
        <w:t>–</w:t>
      </w:r>
      <w: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F628C" w:rsidRDefault="00AF628C" w:rsidP="00AF628C">
      <w:pPr>
        <w:jc w:val="both"/>
      </w:pPr>
      <w:r>
        <w:t>–</w:t>
      </w:r>
      <w: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F628C" w:rsidRDefault="00AF628C" w:rsidP="00AF628C">
      <w:pPr>
        <w:jc w:val="both"/>
      </w:pPr>
      <w:r>
        <w:t>–</w:t>
      </w:r>
      <w:r>
        <w:tab/>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F628C" w:rsidRDefault="00AF628C" w:rsidP="00AF628C">
      <w:pPr>
        <w:jc w:val="both"/>
      </w:pPr>
    </w:p>
    <w:p w:rsidR="00AF628C" w:rsidRPr="00AF628C" w:rsidRDefault="00AF628C" w:rsidP="00AF628C">
      <w:pPr>
        <w:jc w:val="center"/>
        <w:rPr>
          <w:b/>
        </w:rPr>
      </w:pPr>
      <w:r w:rsidRPr="00AF628C">
        <w:rPr>
          <w:b/>
        </w:rPr>
        <w:t>Предметная область "Иностранные языки"</w:t>
      </w:r>
    </w:p>
    <w:p w:rsidR="00AF628C" w:rsidRPr="00AF628C" w:rsidRDefault="00AF628C" w:rsidP="00AF628C">
      <w:pPr>
        <w:jc w:val="both"/>
        <w:rPr>
          <w:b/>
        </w:rPr>
      </w:pPr>
      <w:r w:rsidRPr="00AF628C">
        <w:rPr>
          <w:b/>
        </w:rPr>
        <w:t>Предметные</w:t>
      </w:r>
      <w:r w:rsidRPr="00AF628C">
        <w:rPr>
          <w:b/>
        </w:rPr>
        <w:tab/>
        <w:t>результаты</w:t>
      </w:r>
      <w:r w:rsidRPr="00AF628C">
        <w:rPr>
          <w:b/>
        </w:rPr>
        <w:tab/>
        <w:t>изучения</w:t>
      </w:r>
      <w:r w:rsidRPr="00AF628C">
        <w:rPr>
          <w:b/>
        </w:rPr>
        <w:tab/>
        <w:t>предметной</w:t>
      </w:r>
      <w:r w:rsidRPr="00AF628C">
        <w:rPr>
          <w:b/>
        </w:rPr>
        <w:tab/>
        <w:t>области</w:t>
      </w:r>
      <w:proofErr w:type="gramStart"/>
      <w:r w:rsidRPr="00AF628C">
        <w:rPr>
          <w:b/>
        </w:rPr>
        <w:tab/>
        <w:t>«</w:t>
      </w:r>
      <w:proofErr w:type="gramEnd"/>
      <w:r w:rsidRPr="00AF628C">
        <w:rPr>
          <w:b/>
        </w:rPr>
        <w:t>Иностранные</w:t>
      </w:r>
      <w:r w:rsidRPr="00AF628C">
        <w:rPr>
          <w:b/>
        </w:rPr>
        <w:tab/>
        <w:t>языки» включают предметные результаты изучения учебн</w:t>
      </w:r>
      <w:r>
        <w:rPr>
          <w:b/>
        </w:rPr>
        <w:t>ых предметов «Иностранный язык».</w:t>
      </w:r>
    </w:p>
    <w:p w:rsidR="00AF628C" w:rsidRDefault="00AF628C" w:rsidP="00AF628C">
      <w:pPr>
        <w:jc w:val="both"/>
      </w:pPr>
    </w:p>
    <w:p w:rsidR="00AF628C" w:rsidRDefault="00AF628C" w:rsidP="00AF628C">
      <w:pPr>
        <w:jc w:val="both"/>
      </w:pPr>
      <w:r>
        <w:t>Предметные результаты освоения базового курса иностранного языка:</w:t>
      </w:r>
    </w:p>
    <w:p w:rsidR="00AF628C" w:rsidRDefault="00AF628C" w:rsidP="00AF628C">
      <w:pPr>
        <w:jc w:val="both"/>
      </w:pPr>
      <w:r>
        <w:t>1)</w:t>
      </w:r>
      <w:r>
        <w:tab/>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F628C" w:rsidRDefault="00AF628C" w:rsidP="00AF628C">
      <w:pPr>
        <w:jc w:val="both"/>
      </w:pPr>
      <w:r>
        <w:t>2)</w:t>
      </w:r>
      <w:r>
        <w:tab/>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F628C" w:rsidRDefault="00AF628C" w:rsidP="00AF628C">
      <w:pPr>
        <w:jc w:val="both"/>
      </w:pPr>
      <w:r>
        <w:t>3)</w:t>
      </w:r>
      <w:r>
        <w:tab/>
        <w:t>достижение уровня владения иностранным языком, превышающего пороговый, достаточного для делового общения в рамках выбранного профиля;</w:t>
      </w:r>
    </w:p>
    <w:p w:rsidR="00AF628C" w:rsidRDefault="00AF628C" w:rsidP="00AF628C">
      <w:pPr>
        <w:jc w:val="both"/>
      </w:pPr>
      <w:r>
        <w:t xml:space="preserve"> </w:t>
      </w:r>
    </w:p>
    <w:p w:rsidR="00AF628C" w:rsidRDefault="00AF628C" w:rsidP="00AF628C">
      <w:pPr>
        <w:jc w:val="both"/>
      </w:pPr>
      <w:r>
        <w:t>4)</w:t>
      </w:r>
      <w:r>
        <w:tab/>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F628C" w:rsidRDefault="00AF628C" w:rsidP="00AF628C">
      <w:pPr>
        <w:jc w:val="both"/>
      </w:pPr>
      <w:r>
        <w:t>Предметные результаты   освоения   углубленного   курса   иностранного   языка</w:t>
      </w:r>
    </w:p>
    <w:p w:rsidR="00AF628C" w:rsidRDefault="00AF628C" w:rsidP="00AF628C">
      <w:pPr>
        <w:jc w:val="both"/>
      </w:pPr>
      <w:r>
        <w:t>включают результаты освоения базового курса и дополнительно:</w:t>
      </w:r>
    </w:p>
    <w:p w:rsidR="00AF628C" w:rsidRDefault="00AF628C" w:rsidP="00AF628C">
      <w:pPr>
        <w:jc w:val="both"/>
      </w:pPr>
      <w:r>
        <w:t>1)</w:t>
      </w:r>
      <w:r>
        <w:tab/>
        <w:t>достижение уровня владения иностранным языком, превышающего пороговый, достаточного для делового общения в рамках выбранного профиля;</w:t>
      </w:r>
    </w:p>
    <w:p w:rsidR="00AF628C" w:rsidRDefault="00AF628C" w:rsidP="00AF628C">
      <w:pPr>
        <w:jc w:val="both"/>
      </w:pPr>
      <w:r>
        <w:t>2)</w:t>
      </w:r>
      <w:r>
        <w:tab/>
      </w:r>
      <w:proofErr w:type="spellStart"/>
      <w:r>
        <w:t>сформированность</w:t>
      </w:r>
      <w:proofErr w:type="spellEnd"/>
      <w:r>
        <w:t xml:space="preserve"> умения перевода с иностранного языка на русский при работе с несложными текстами в русле выбранного профиля;</w:t>
      </w:r>
    </w:p>
    <w:p w:rsidR="00EE110B" w:rsidRDefault="00AF628C" w:rsidP="00AF628C">
      <w:pPr>
        <w:jc w:val="both"/>
      </w:pPr>
      <w:r>
        <w:t>3)</w:t>
      </w:r>
      <w:r>
        <w:tab/>
        <w:t>владение иностранным языком как одним из средств формирования учебно- исследовательских умений, расширения своих знаний в других предметных областях.</w:t>
      </w:r>
    </w:p>
    <w:p w:rsidR="004C195D" w:rsidRDefault="0058093A" w:rsidP="004C195D">
      <w:pPr>
        <w:jc w:val="center"/>
        <w:rPr>
          <w:b/>
        </w:rPr>
      </w:pPr>
      <w:r w:rsidRPr="004C195D">
        <w:rPr>
          <w:b/>
        </w:rPr>
        <w:t>Иностранный язык</w:t>
      </w:r>
    </w:p>
    <w:p w:rsidR="004C195D" w:rsidRPr="004C195D" w:rsidRDefault="004C195D" w:rsidP="004C195D">
      <w:pPr>
        <w:jc w:val="center"/>
        <w:rPr>
          <w:b/>
        </w:rPr>
      </w:pPr>
    </w:p>
    <w:p w:rsidR="00395C6C" w:rsidRPr="00395C6C" w:rsidRDefault="00395C6C" w:rsidP="00395C6C">
      <w:pPr>
        <w:rPr>
          <w:b/>
        </w:rPr>
      </w:pPr>
      <w:r w:rsidRPr="00395C6C">
        <w:rPr>
          <w:b/>
        </w:rPr>
        <w:t>В результате изучения учебного предмета «Иностранный язык» (английский) на уровне среднего общего образования:</w:t>
      </w:r>
    </w:p>
    <w:p w:rsidR="00395C6C" w:rsidRPr="00395C6C" w:rsidRDefault="00395C6C" w:rsidP="00395C6C">
      <w:pPr>
        <w:rPr>
          <w:b/>
        </w:rPr>
      </w:pPr>
      <w:r w:rsidRPr="00395C6C">
        <w:rPr>
          <w:b/>
        </w:rPr>
        <w:t>Выпускник на базовом уровне научится:</w:t>
      </w:r>
    </w:p>
    <w:p w:rsidR="00395C6C" w:rsidRDefault="00395C6C" w:rsidP="00395C6C"/>
    <w:p w:rsidR="00395C6C" w:rsidRPr="00395C6C" w:rsidRDefault="00395C6C" w:rsidP="00395C6C">
      <w:pPr>
        <w:rPr>
          <w:b/>
        </w:rPr>
      </w:pPr>
      <w:r w:rsidRPr="00395C6C">
        <w:rPr>
          <w:b/>
        </w:rPr>
        <w:t>Коммуникативные умения</w:t>
      </w:r>
    </w:p>
    <w:p w:rsidR="00395C6C" w:rsidRPr="00395C6C" w:rsidRDefault="00395C6C" w:rsidP="00395C6C">
      <w:pPr>
        <w:rPr>
          <w:b/>
        </w:rPr>
      </w:pPr>
      <w:r w:rsidRPr="00395C6C">
        <w:rPr>
          <w:b/>
        </w:rPr>
        <w:lastRenderedPageBreak/>
        <w:t>Говорение, диалогическая речь</w:t>
      </w:r>
    </w:p>
    <w:p w:rsidR="00395C6C" w:rsidRDefault="00395C6C" w:rsidP="00395C6C">
      <w:r>
        <w:t>–</w:t>
      </w:r>
      <w:r>
        <w:tab/>
        <w:t>Вести диалог/</w:t>
      </w:r>
      <w:proofErr w:type="spellStart"/>
      <w:r>
        <w:t>полилог</w:t>
      </w:r>
      <w:proofErr w:type="spellEnd"/>
      <w:r>
        <w:t xml:space="preserve"> в ситуациях неофициального общения в рамках изученной тематики;</w:t>
      </w:r>
    </w:p>
    <w:p w:rsidR="00395C6C" w:rsidRDefault="00395C6C" w:rsidP="00395C6C">
      <w:r>
        <w:t>–</w:t>
      </w:r>
      <w:r>
        <w:tab/>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95C6C" w:rsidRDefault="00395C6C" w:rsidP="00395C6C">
      <w:r>
        <w:t>–</w:t>
      </w:r>
      <w:r>
        <w:tab/>
        <w:t>выражать и аргументировать личную точку зрения;</w:t>
      </w:r>
    </w:p>
    <w:p w:rsidR="00395C6C" w:rsidRDefault="00395C6C" w:rsidP="00395C6C">
      <w:r>
        <w:t>–</w:t>
      </w:r>
      <w:r>
        <w:tab/>
        <w:t>запрашивать информацию и обмениваться информацией в пределах изученной тематики;</w:t>
      </w:r>
    </w:p>
    <w:p w:rsidR="00395C6C" w:rsidRDefault="00395C6C" w:rsidP="00395C6C">
      <w:r>
        <w:t>–</w:t>
      </w:r>
      <w:r>
        <w:tab/>
        <w:t>обращаться за разъяснениями, уточняя интересующую информацию.</w:t>
      </w:r>
    </w:p>
    <w:p w:rsidR="00395C6C" w:rsidRPr="00395C6C" w:rsidRDefault="00395C6C" w:rsidP="00395C6C">
      <w:pPr>
        <w:rPr>
          <w:b/>
        </w:rPr>
      </w:pPr>
      <w:r>
        <w:t xml:space="preserve"> </w:t>
      </w:r>
      <w:r w:rsidRPr="00395C6C">
        <w:rPr>
          <w:b/>
        </w:rPr>
        <w:t>Говорение, монологическая речь</w:t>
      </w:r>
    </w:p>
    <w:p w:rsidR="00395C6C" w:rsidRDefault="00395C6C" w:rsidP="00395C6C">
      <w:r>
        <w:t>–</w:t>
      </w:r>
      <w:r>
        <w:tab/>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95C6C" w:rsidRDefault="00395C6C" w:rsidP="00395C6C">
      <w:r>
        <w:t>–</w:t>
      </w:r>
      <w:r>
        <w:tab/>
        <w:t>передавать основное содержание прочитанного/</w:t>
      </w:r>
    </w:p>
    <w:p w:rsidR="00395C6C" w:rsidRDefault="00395C6C" w:rsidP="00395C6C">
      <w:r>
        <w:t>увиденного/услышанного;</w:t>
      </w:r>
    </w:p>
    <w:p w:rsidR="00395C6C" w:rsidRDefault="00395C6C" w:rsidP="00395C6C">
      <w:r>
        <w:t>–</w:t>
      </w:r>
      <w:r>
        <w:tab/>
        <w:t>давать краткие описания и/или комментарии с опорой на нелинейный текст (таблицы, графики);</w:t>
      </w:r>
    </w:p>
    <w:p w:rsidR="00395C6C" w:rsidRDefault="00395C6C" w:rsidP="00395C6C">
      <w:r>
        <w:t>–</w:t>
      </w:r>
      <w:r>
        <w:tab/>
        <w:t>строить высказывание на основе изображения с опорой или без опоры на ключевые слова/план/вопросы.</w:t>
      </w:r>
    </w:p>
    <w:p w:rsidR="00395C6C" w:rsidRPr="00395C6C" w:rsidRDefault="00395C6C" w:rsidP="00395C6C">
      <w:pPr>
        <w:rPr>
          <w:b/>
        </w:rPr>
      </w:pPr>
      <w:r w:rsidRPr="00395C6C">
        <w:rPr>
          <w:b/>
        </w:rPr>
        <w:t xml:space="preserve"> </w:t>
      </w:r>
      <w:proofErr w:type="spellStart"/>
      <w:r w:rsidRPr="00395C6C">
        <w:rPr>
          <w:b/>
        </w:rPr>
        <w:t>Аудирование</w:t>
      </w:r>
      <w:proofErr w:type="spellEnd"/>
    </w:p>
    <w:p w:rsidR="00395C6C" w:rsidRDefault="00395C6C" w:rsidP="00395C6C">
      <w:r>
        <w:t>–</w:t>
      </w:r>
      <w:r>
        <w:tab/>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395C6C" w:rsidRDefault="00395C6C" w:rsidP="00395C6C">
      <w:r>
        <w:t>–</w:t>
      </w:r>
      <w:r>
        <w:tab/>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95C6C" w:rsidRDefault="00395C6C" w:rsidP="00395C6C"/>
    <w:p w:rsidR="00395C6C" w:rsidRPr="00395C6C" w:rsidRDefault="00395C6C" w:rsidP="00395C6C">
      <w:pPr>
        <w:rPr>
          <w:b/>
        </w:rPr>
      </w:pPr>
      <w:r w:rsidRPr="00395C6C">
        <w:rPr>
          <w:b/>
        </w:rPr>
        <w:t>Чтение</w:t>
      </w:r>
    </w:p>
    <w:p w:rsidR="00395C6C" w:rsidRDefault="00395C6C" w:rsidP="00395C6C">
      <w:r>
        <w:t>–</w:t>
      </w:r>
      <w:r>
        <w:tab/>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95C6C" w:rsidRDefault="00395C6C" w:rsidP="00395C6C">
      <w:r>
        <w:t>–</w:t>
      </w:r>
      <w:r>
        <w:tab/>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95C6C" w:rsidRPr="00395C6C" w:rsidRDefault="00395C6C" w:rsidP="00395C6C">
      <w:pPr>
        <w:rPr>
          <w:b/>
        </w:rPr>
      </w:pPr>
      <w:r>
        <w:t xml:space="preserve"> </w:t>
      </w:r>
      <w:r w:rsidRPr="00395C6C">
        <w:rPr>
          <w:b/>
        </w:rPr>
        <w:t>Письмо</w:t>
      </w:r>
    </w:p>
    <w:p w:rsidR="00395C6C" w:rsidRDefault="00395C6C" w:rsidP="00395C6C">
      <w:r>
        <w:t>–</w:t>
      </w:r>
      <w:r>
        <w:tab/>
        <w:t>Писать несложные связные тексты по изученной тематике;</w:t>
      </w:r>
    </w:p>
    <w:p w:rsidR="00395C6C" w:rsidRDefault="00395C6C" w:rsidP="00395C6C">
      <w:r>
        <w:t>–</w:t>
      </w:r>
      <w:r>
        <w:tab/>
        <w:t>писать личное (электронное) письмо, заполнять анкету, письменно излагать сведения о себе в форме, принятой в стране/странах изучаемого языка;</w:t>
      </w:r>
    </w:p>
    <w:p w:rsidR="00395C6C" w:rsidRDefault="00395C6C" w:rsidP="00395C6C">
      <w:r>
        <w:t>–</w:t>
      </w:r>
      <w:r>
        <w:tab/>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95C6C" w:rsidRDefault="00395C6C" w:rsidP="00395C6C">
      <w:r>
        <w:t xml:space="preserve"> </w:t>
      </w:r>
    </w:p>
    <w:p w:rsidR="00395C6C" w:rsidRPr="00395C6C" w:rsidRDefault="00395C6C" w:rsidP="00395C6C">
      <w:pPr>
        <w:rPr>
          <w:b/>
        </w:rPr>
      </w:pPr>
      <w:r w:rsidRPr="00395C6C">
        <w:rPr>
          <w:b/>
        </w:rPr>
        <w:t>Языковые навыки</w:t>
      </w:r>
    </w:p>
    <w:p w:rsidR="00395C6C" w:rsidRPr="00395C6C" w:rsidRDefault="00395C6C" w:rsidP="00395C6C">
      <w:pPr>
        <w:rPr>
          <w:b/>
          <w:i/>
        </w:rPr>
      </w:pPr>
      <w:r w:rsidRPr="00395C6C">
        <w:rPr>
          <w:b/>
          <w:i/>
        </w:rPr>
        <w:t>Орфография и пунктуация</w:t>
      </w:r>
    </w:p>
    <w:p w:rsidR="00395C6C" w:rsidRDefault="00395C6C" w:rsidP="00395C6C">
      <w:r>
        <w:t>–</w:t>
      </w:r>
      <w:r>
        <w:tab/>
        <w:t>Владеть орфографическими навыками в рамках тем, включенных в раздел «Предметное содержание речи»;</w:t>
      </w:r>
    </w:p>
    <w:p w:rsidR="00395C6C" w:rsidRDefault="00395C6C" w:rsidP="00395C6C">
      <w:r>
        <w:t>–</w:t>
      </w:r>
      <w:r>
        <w:tab/>
        <w:t>расставлять в тексте знаки препинания в соответствии с нормами пунктуации.</w:t>
      </w:r>
    </w:p>
    <w:p w:rsidR="00395C6C" w:rsidRDefault="00395C6C" w:rsidP="00395C6C"/>
    <w:p w:rsidR="00395C6C" w:rsidRPr="00395C6C" w:rsidRDefault="00395C6C" w:rsidP="00395C6C">
      <w:pPr>
        <w:rPr>
          <w:b/>
          <w:i/>
        </w:rPr>
      </w:pPr>
      <w:r w:rsidRPr="00395C6C">
        <w:rPr>
          <w:b/>
          <w:i/>
        </w:rPr>
        <w:t>Фонетическая сторона речи</w:t>
      </w:r>
    </w:p>
    <w:p w:rsidR="00395C6C" w:rsidRDefault="00395C6C" w:rsidP="00395C6C">
      <w:r>
        <w:t>–</w:t>
      </w:r>
      <w:r>
        <w:tab/>
        <w:t xml:space="preserve">Владеть </w:t>
      </w:r>
      <w:proofErr w:type="spellStart"/>
      <w:r>
        <w:t>слухопроизносительными</w:t>
      </w:r>
      <w:proofErr w:type="spellEnd"/>
      <w:r>
        <w:t xml:space="preserve"> навыками в рамках тем, включенных в раздел «Предметное содержание речи»;</w:t>
      </w:r>
    </w:p>
    <w:p w:rsidR="00395C6C" w:rsidRDefault="00395C6C" w:rsidP="00395C6C">
      <w:r>
        <w:t>–</w:t>
      </w:r>
      <w:r>
        <w:tab/>
        <w:t>владеть навыками ритмико-интонационного оформления речи в зависимости от коммуникативной ситуации.</w:t>
      </w:r>
    </w:p>
    <w:p w:rsidR="00395C6C" w:rsidRPr="00395C6C" w:rsidRDefault="00395C6C" w:rsidP="00395C6C">
      <w:pPr>
        <w:rPr>
          <w:b/>
          <w:i/>
        </w:rPr>
      </w:pPr>
      <w:r w:rsidRPr="00395C6C">
        <w:rPr>
          <w:b/>
          <w:i/>
        </w:rPr>
        <w:t>Лексическая сторона речи</w:t>
      </w:r>
    </w:p>
    <w:p w:rsidR="00395C6C" w:rsidRDefault="00395C6C" w:rsidP="00395C6C">
      <w:r>
        <w:t>–</w:t>
      </w:r>
      <w:r>
        <w:tab/>
        <w:t>Распознавать и употреблять в речи лексические единицы в рамках тем, включенных в раздел «Предметное содержание речи»;</w:t>
      </w:r>
    </w:p>
    <w:p w:rsidR="00395C6C" w:rsidRDefault="00395C6C" w:rsidP="00395C6C">
      <w:r>
        <w:lastRenderedPageBreak/>
        <w:t>–</w:t>
      </w:r>
      <w:r>
        <w:tab/>
        <w:t>распознавать и употреблять в речи наиболее распространенные фразовые глаголы;</w:t>
      </w:r>
    </w:p>
    <w:p w:rsidR="00395C6C" w:rsidRDefault="00395C6C" w:rsidP="00395C6C">
      <w:r>
        <w:t>–</w:t>
      </w:r>
      <w:r>
        <w:tab/>
        <w:t>определять принадлежность слов к частям речи по аффиксам;</w:t>
      </w:r>
    </w:p>
    <w:p w:rsidR="00395C6C" w:rsidRDefault="00395C6C" w:rsidP="00395C6C">
      <w:r>
        <w:t>–</w:t>
      </w:r>
      <w:r>
        <w:tab/>
        <w:t>догадываться о значении отдельных слов на основе сходства с родным языком, по словообразовательным элементам и контексту;</w:t>
      </w:r>
    </w:p>
    <w:p w:rsidR="00395C6C" w:rsidRDefault="00395C6C" w:rsidP="00395C6C">
      <w:r>
        <w:t>–</w:t>
      </w:r>
      <w:r>
        <w:tab/>
        <w:t>распознавать и употреблять различные средства связи в тексте для обеспечения его целостности (</w:t>
      </w:r>
      <w:proofErr w:type="spellStart"/>
      <w:r>
        <w:t>firstly</w:t>
      </w:r>
      <w:proofErr w:type="spellEnd"/>
      <w:r>
        <w:t xml:space="preserve">, </w:t>
      </w:r>
      <w:proofErr w:type="spellStart"/>
      <w:r>
        <w:t>to</w:t>
      </w:r>
      <w:proofErr w:type="spellEnd"/>
      <w:r>
        <w:t xml:space="preserve"> </w:t>
      </w:r>
      <w:proofErr w:type="spellStart"/>
      <w:r>
        <w:t>begin</w:t>
      </w:r>
      <w:proofErr w:type="spellEnd"/>
      <w:r>
        <w:t xml:space="preserve"> </w:t>
      </w:r>
      <w:proofErr w:type="spellStart"/>
      <w:r>
        <w:t>with</w:t>
      </w:r>
      <w:proofErr w:type="spellEnd"/>
      <w:r>
        <w:t xml:space="preserve">, </w:t>
      </w:r>
      <w:proofErr w:type="spellStart"/>
      <w:r>
        <w:t>however</w:t>
      </w:r>
      <w:proofErr w:type="spellEnd"/>
      <w:r>
        <w:t xml:space="preserve">, </w:t>
      </w:r>
      <w:proofErr w:type="spellStart"/>
      <w:r>
        <w:t>as</w:t>
      </w:r>
      <w:proofErr w:type="spellEnd"/>
      <w:r>
        <w:t xml:space="preserve"> </w:t>
      </w:r>
      <w:proofErr w:type="spellStart"/>
      <w:r>
        <w:t>for</w:t>
      </w:r>
      <w:proofErr w:type="spellEnd"/>
      <w:r>
        <w:t xml:space="preserve"> </w:t>
      </w:r>
      <w:proofErr w:type="spellStart"/>
      <w:r>
        <w:t>me</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w:t>
      </w:r>
    </w:p>
    <w:p w:rsidR="00395C6C" w:rsidRPr="00395C6C" w:rsidRDefault="00395C6C" w:rsidP="00395C6C">
      <w:pPr>
        <w:rPr>
          <w:b/>
          <w:i/>
        </w:rPr>
      </w:pPr>
      <w:r w:rsidRPr="00395C6C">
        <w:rPr>
          <w:b/>
          <w:i/>
        </w:rPr>
        <w:t>Грамматическая сторона речи</w:t>
      </w:r>
    </w:p>
    <w:p w:rsidR="00395C6C" w:rsidRDefault="00395C6C" w:rsidP="00395C6C">
      <w:r>
        <w:t>–</w:t>
      </w:r>
      <w:r>
        <w:tab/>
        <w:t>Оперировать в процессе устного и письменного общения основными синтактическими конструкциями в соответствии с коммуникативной задачей;</w:t>
      </w:r>
    </w:p>
    <w:p w:rsidR="00395C6C" w:rsidRDefault="00395C6C" w:rsidP="00395C6C">
      <w:r>
        <w:t>–</w:t>
      </w:r>
      <w:r>
        <w:tab/>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95C6C" w:rsidRDefault="00395C6C" w:rsidP="00395C6C">
      <w:r>
        <w:t>–</w:t>
      </w:r>
      <w:r>
        <w:tab/>
        <w:t xml:space="preserve">употреблять </w:t>
      </w:r>
      <w:proofErr w:type="gramStart"/>
      <w:r>
        <w:t>в речи</w:t>
      </w:r>
      <w:proofErr w:type="gramEnd"/>
      <w: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a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сложноподчиненные</w:t>
      </w:r>
      <w:r w:rsidRPr="00395C6C">
        <w:rPr>
          <w:lang w:val="en-US"/>
        </w:rPr>
        <w:t xml:space="preserve"> </w:t>
      </w:r>
      <w:r>
        <w:t>предложения</w:t>
      </w:r>
      <w:r w:rsidRPr="00395C6C">
        <w:rPr>
          <w:lang w:val="en-US"/>
        </w:rPr>
        <w:t xml:space="preserve"> </w:t>
      </w:r>
      <w:r>
        <w:t>с</w:t>
      </w:r>
      <w:r w:rsidRPr="00395C6C">
        <w:rPr>
          <w:lang w:val="en-US"/>
        </w:rPr>
        <w:t xml:space="preserve"> </w:t>
      </w:r>
      <w:r>
        <w:t>союзами</w:t>
      </w:r>
      <w:r w:rsidRPr="00395C6C">
        <w:rPr>
          <w:lang w:val="en-US"/>
        </w:rPr>
        <w:t xml:space="preserve"> </w:t>
      </w:r>
      <w:r>
        <w:t>и</w:t>
      </w:r>
      <w:r w:rsidRPr="00395C6C">
        <w:rPr>
          <w:lang w:val="en-US"/>
        </w:rPr>
        <w:t xml:space="preserve"> </w:t>
      </w:r>
      <w:r>
        <w:t>союзными</w:t>
      </w:r>
      <w:r w:rsidRPr="00395C6C">
        <w:rPr>
          <w:lang w:val="en-US"/>
        </w:rPr>
        <w:t xml:space="preserve"> </w:t>
      </w:r>
      <w:r>
        <w:t>словами</w:t>
      </w:r>
      <w:r w:rsidRPr="00395C6C">
        <w:rPr>
          <w:lang w:val="en-US"/>
        </w:rPr>
        <w:t xml:space="preserve"> what, when, why, which, that, who, if, because, that’s why, </w:t>
      </w:r>
      <w:proofErr w:type="spellStart"/>
      <w:r w:rsidRPr="00395C6C">
        <w:rPr>
          <w:lang w:val="en-US"/>
        </w:rPr>
        <w:t>than</w:t>
      </w:r>
      <w:proofErr w:type="spellEnd"/>
      <w:r w:rsidRPr="00395C6C">
        <w:rPr>
          <w:lang w:val="en-US"/>
        </w:rPr>
        <w:t>, so, for, since, during, so that, unless;</w:t>
      </w:r>
    </w:p>
    <w:p w:rsidR="00395C6C" w:rsidRDefault="00395C6C" w:rsidP="00395C6C">
      <w:r>
        <w:t>–</w:t>
      </w:r>
      <w:r>
        <w:tab/>
        <w:t xml:space="preserve">употреблять в речи сложносочиненные предложения с сочинительными союзами </w:t>
      </w:r>
      <w:proofErr w:type="spellStart"/>
      <w:r>
        <w:t>and</w:t>
      </w:r>
      <w:proofErr w:type="spellEnd"/>
      <w:r>
        <w:t xml:space="preserve">, </w:t>
      </w:r>
      <w:proofErr w:type="spellStart"/>
      <w:r>
        <w:t>but</w:t>
      </w:r>
      <w:proofErr w:type="spellEnd"/>
      <w:r>
        <w:t xml:space="preserve">, </w:t>
      </w:r>
      <w:proofErr w:type="spellStart"/>
      <w:r>
        <w:t>or</w:t>
      </w:r>
      <w:proofErr w:type="spellEnd"/>
      <w:r>
        <w:t>;</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условные</w:t>
      </w:r>
      <w:r w:rsidRPr="00395C6C">
        <w:rPr>
          <w:lang w:val="en-US"/>
        </w:rPr>
        <w:t xml:space="preserve"> </w:t>
      </w:r>
      <w:r>
        <w:t>предложения</w:t>
      </w:r>
      <w:r w:rsidRPr="00395C6C">
        <w:rPr>
          <w:lang w:val="en-US"/>
        </w:rPr>
        <w:t xml:space="preserve"> </w:t>
      </w:r>
      <w:r>
        <w:t>реального</w:t>
      </w:r>
      <w:r w:rsidRPr="00395C6C">
        <w:rPr>
          <w:lang w:val="en-US"/>
        </w:rPr>
        <w:t xml:space="preserve"> (Conditional I – If I see Jim, I’ll invite him to our school party) </w:t>
      </w:r>
      <w:r>
        <w:t>и</w:t>
      </w:r>
      <w:r w:rsidRPr="00395C6C">
        <w:rPr>
          <w:lang w:val="en-US"/>
        </w:rPr>
        <w:t xml:space="preserve"> </w:t>
      </w:r>
      <w:r>
        <w:t>нереального</w:t>
      </w:r>
      <w:r w:rsidRPr="00395C6C">
        <w:rPr>
          <w:lang w:val="en-US"/>
        </w:rPr>
        <w:t xml:space="preserve"> </w:t>
      </w:r>
      <w:r>
        <w:t>характера</w:t>
      </w:r>
      <w:r w:rsidRPr="00395C6C">
        <w:rPr>
          <w:lang w:val="en-US"/>
        </w:rPr>
        <w:t xml:space="preserve"> (Conditional II – If I were you, I would start learning French);</w:t>
      </w:r>
    </w:p>
    <w:p w:rsidR="00395C6C" w:rsidRDefault="00395C6C" w:rsidP="00395C6C">
      <w:r>
        <w:t>–</w:t>
      </w:r>
      <w:r>
        <w:tab/>
        <w:t xml:space="preserve">употреблять в речи предложения с конструкцией I </w:t>
      </w:r>
      <w:proofErr w:type="spellStart"/>
      <w:r>
        <w:t>wish</w:t>
      </w:r>
      <w:proofErr w:type="spellEnd"/>
      <w:r>
        <w:t xml:space="preserve"> (I </w:t>
      </w:r>
      <w:proofErr w:type="spellStart"/>
      <w:r>
        <w:t>wish</w:t>
      </w:r>
      <w:proofErr w:type="spellEnd"/>
      <w:r>
        <w:t xml:space="preserve"> I </w:t>
      </w:r>
      <w:proofErr w:type="spellStart"/>
      <w:r>
        <w:t>had</w:t>
      </w:r>
      <w:proofErr w:type="spellEnd"/>
      <w:r>
        <w:t xml:space="preserve"> </w:t>
      </w:r>
      <w:proofErr w:type="spellStart"/>
      <w:r>
        <w:t>my</w:t>
      </w:r>
      <w:proofErr w:type="spellEnd"/>
      <w:r>
        <w:t xml:space="preserve"> </w:t>
      </w:r>
      <w:proofErr w:type="spellStart"/>
      <w:r>
        <w:t>own</w:t>
      </w:r>
      <w:proofErr w:type="spellEnd"/>
      <w:r>
        <w:t xml:space="preserve"> </w:t>
      </w:r>
      <w:proofErr w:type="spellStart"/>
      <w:r>
        <w:t>room</w:t>
      </w:r>
      <w:proofErr w:type="spellEnd"/>
      <w:r>
        <w:t>);</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предложения</w:t>
      </w:r>
      <w:r w:rsidRPr="00395C6C">
        <w:rPr>
          <w:lang w:val="en-US"/>
        </w:rPr>
        <w:t xml:space="preserve"> </w:t>
      </w:r>
      <w:r>
        <w:t>с</w:t>
      </w:r>
      <w:r w:rsidRPr="00395C6C">
        <w:rPr>
          <w:lang w:val="en-US"/>
        </w:rPr>
        <w:t xml:space="preserve"> </w:t>
      </w:r>
      <w:r>
        <w:t>конструкцией</w:t>
      </w:r>
      <w:r w:rsidRPr="00395C6C">
        <w:rPr>
          <w:lang w:val="en-US"/>
        </w:rPr>
        <w:t xml:space="preserve"> so/such (I was so busy that I forgot to phone my parents);</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конструкции</w:t>
      </w:r>
      <w:r w:rsidRPr="00395C6C">
        <w:rPr>
          <w:lang w:val="en-US"/>
        </w:rPr>
        <w:t xml:space="preserve"> </w:t>
      </w:r>
      <w:r>
        <w:t>с</w:t>
      </w:r>
      <w:r w:rsidRPr="00395C6C">
        <w:rPr>
          <w:lang w:val="en-US"/>
        </w:rPr>
        <w:t xml:space="preserve"> </w:t>
      </w:r>
      <w:r>
        <w:t>герундием</w:t>
      </w:r>
      <w:r w:rsidRPr="00395C6C">
        <w:rPr>
          <w:lang w:val="en-US"/>
        </w:rPr>
        <w:t>: to love / hate doing something; stop talking;</w:t>
      </w:r>
    </w:p>
    <w:p w:rsidR="00395C6C" w:rsidRDefault="00395C6C" w:rsidP="00395C6C">
      <w:r>
        <w:t>–</w:t>
      </w:r>
      <w:r>
        <w:tab/>
        <w:t xml:space="preserve">употреблять в речи конструкции с инфинитивом: </w:t>
      </w:r>
      <w:proofErr w:type="spellStart"/>
      <w:r>
        <w:t>want</w:t>
      </w:r>
      <w:proofErr w:type="spellEnd"/>
      <w:r>
        <w:t xml:space="preserve"> </w:t>
      </w:r>
      <w:proofErr w:type="spellStart"/>
      <w:r>
        <w:t>to</w:t>
      </w:r>
      <w:proofErr w:type="spellEnd"/>
      <w:r>
        <w:t xml:space="preserve"> </w:t>
      </w:r>
      <w:proofErr w:type="spellStart"/>
      <w:r>
        <w:t>do</w:t>
      </w:r>
      <w:proofErr w:type="spellEnd"/>
      <w:r>
        <w:t xml:space="preserve">, </w:t>
      </w:r>
      <w:proofErr w:type="spellStart"/>
      <w:r>
        <w:t>learn</w:t>
      </w:r>
      <w:proofErr w:type="spellEnd"/>
      <w:r>
        <w:t xml:space="preserve"> </w:t>
      </w:r>
      <w:proofErr w:type="spellStart"/>
      <w:r>
        <w:t>to</w:t>
      </w:r>
      <w:proofErr w:type="spellEnd"/>
      <w:r>
        <w:t xml:space="preserve"> </w:t>
      </w:r>
      <w:proofErr w:type="spellStart"/>
      <w:r>
        <w:t>speak</w:t>
      </w:r>
      <w:proofErr w:type="spellEnd"/>
      <w:r>
        <w:t>;</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инфинитив</w:t>
      </w:r>
      <w:r w:rsidRPr="00395C6C">
        <w:rPr>
          <w:lang w:val="en-US"/>
        </w:rPr>
        <w:t xml:space="preserve"> </w:t>
      </w:r>
      <w:r>
        <w:t>цели</w:t>
      </w:r>
      <w:r w:rsidRPr="00395C6C">
        <w:rPr>
          <w:lang w:val="en-US"/>
        </w:rPr>
        <w:t xml:space="preserve"> (I called to cancel our lesson);</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конструкцию</w:t>
      </w:r>
      <w:r w:rsidRPr="00395C6C">
        <w:rPr>
          <w:lang w:val="en-US"/>
        </w:rPr>
        <w:t xml:space="preserve"> it takes me … to do something;</w:t>
      </w:r>
    </w:p>
    <w:p w:rsidR="00395C6C" w:rsidRPr="00395C6C" w:rsidRDefault="00395C6C" w:rsidP="00395C6C">
      <w:pPr>
        <w:rPr>
          <w:lang w:val="en-US"/>
        </w:rPr>
      </w:pPr>
      <w:r w:rsidRPr="00395C6C">
        <w:rPr>
          <w:lang w:val="en-US"/>
        </w:rPr>
        <w:t>–</w:t>
      </w:r>
      <w:r w:rsidRPr="00395C6C">
        <w:rPr>
          <w:lang w:val="en-US"/>
        </w:rPr>
        <w:tab/>
      </w:r>
      <w:proofErr w:type="gramStart"/>
      <w:r>
        <w:t>использовать</w:t>
      </w:r>
      <w:proofErr w:type="gramEnd"/>
      <w:r w:rsidRPr="00395C6C">
        <w:rPr>
          <w:lang w:val="en-US"/>
        </w:rPr>
        <w:t xml:space="preserve"> </w:t>
      </w:r>
      <w:r>
        <w:t>косвенную</w:t>
      </w:r>
      <w:r w:rsidRPr="00395C6C">
        <w:rPr>
          <w:lang w:val="en-US"/>
        </w:rPr>
        <w:t xml:space="preserve"> </w:t>
      </w:r>
      <w:r>
        <w:t>речь</w:t>
      </w:r>
      <w:r w:rsidRPr="00395C6C">
        <w:rPr>
          <w:lang w:val="en-US"/>
        </w:rPr>
        <w:t>;</w:t>
      </w:r>
    </w:p>
    <w:p w:rsidR="00395C6C" w:rsidRPr="00395C6C" w:rsidRDefault="00395C6C" w:rsidP="00395C6C">
      <w:pPr>
        <w:rPr>
          <w:lang w:val="en-US"/>
        </w:rPr>
      </w:pPr>
      <w:r w:rsidRPr="00395C6C">
        <w:rPr>
          <w:lang w:val="en-US"/>
        </w:rPr>
        <w:t>–</w:t>
      </w:r>
      <w:r w:rsidRPr="00395C6C">
        <w:rPr>
          <w:lang w:val="en-US"/>
        </w:rPr>
        <w:tab/>
      </w:r>
      <w:r>
        <w:t>использовать</w:t>
      </w:r>
      <w:r w:rsidRPr="00395C6C">
        <w:rPr>
          <w:lang w:val="en-US"/>
        </w:rPr>
        <w:t xml:space="preserve"> </w:t>
      </w:r>
      <w:r>
        <w:t>в</w:t>
      </w:r>
      <w:r w:rsidRPr="00395C6C">
        <w:rPr>
          <w:lang w:val="en-US"/>
        </w:rPr>
        <w:t xml:space="preserve"> </w:t>
      </w:r>
      <w:r>
        <w:t>речи</w:t>
      </w:r>
      <w:r w:rsidRPr="00395C6C">
        <w:rPr>
          <w:lang w:val="en-US"/>
        </w:rPr>
        <w:t xml:space="preserve"> </w:t>
      </w:r>
      <w:r>
        <w:t>глаголы</w:t>
      </w:r>
      <w:r w:rsidRPr="00395C6C">
        <w:rPr>
          <w:lang w:val="en-US"/>
        </w:rPr>
        <w:t xml:space="preserve"> </w:t>
      </w:r>
      <w:r>
        <w:t>в</w:t>
      </w:r>
      <w:r w:rsidRPr="00395C6C">
        <w:rPr>
          <w:lang w:val="en-US"/>
        </w:rPr>
        <w:t xml:space="preserve"> </w:t>
      </w:r>
      <w:r>
        <w:t>наиболее</w:t>
      </w:r>
      <w:r w:rsidRPr="00395C6C">
        <w:rPr>
          <w:lang w:val="en-US"/>
        </w:rPr>
        <w:t xml:space="preserve"> </w:t>
      </w:r>
      <w:r>
        <w:t>употребляемых</w:t>
      </w:r>
      <w:r w:rsidRPr="00395C6C">
        <w:rPr>
          <w:lang w:val="en-US"/>
        </w:rPr>
        <w:t xml:space="preserve"> </w:t>
      </w:r>
      <w:r>
        <w:t>временных</w:t>
      </w:r>
      <w:r w:rsidRPr="00395C6C">
        <w:rPr>
          <w:lang w:val="en-US"/>
        </w:rPr>
        <w:t xml:space="preserve"> </w:t>
      </w:r>
      <w:r>
        <w:t>формах</w:t>
      </w:r>
      <w:r w:rsidRPr="00395C6C">
        <w:rPr>
          <w:lang w:val="en-US"/>
        </w:rPr>
        <w:t>: Present Simple, Present Continuous, Future Simple, Past Simple, Past Continuous, Present Perfect, Present Perfect Continuous, Past Perfect;</w:t>
      </w:r>
    </w:p>
    <w:p w:rsidR="00395C6C" w:rsidRPr="00395C6C" w:rsidRDefault="00395C6C" w:rsidP="00395C6C">
      <w:pPr>
        <w:rPr>
          <w:lang w:val="en-US"/>
        </w:rPr>
      </w:pPr>
      <w:r w:rsidRPr="00395C6C">
        <w:rPr>
          <w:lang w:val="en-US"/>
        </w:rPr>
        <w:t>–</w:t>
      </w:r>
      <w:r w:rsidRPr="00395C6C">
        <w:rPr>
          <w:lang w:val="en-US"/>
        </w:rPr>
        <w:tab/>
      </w:r>
      <w:proofErr w:type="gramStart"/>
      <w:r>
        <w:t>употреблять</w:t>
      </w:r>
      <w:proofErr w:type="gramEnd"/>
      <w:r w:rsidRPr="00395C6C">
        <w:rPr>
          <w:lang w:val="en-US"/>
        </w:rPr>
        <w:t xml:space="preserve"> </w:t>
      </w:r>
      <w:r>
        <w:t>в</w:t>
      </w:r>
      <w:r w:rsidRPr="00395C6C">
        <w:rPr>
          <w:lang w:val="en-US"/>
        </w:rPr>
        <w:t xml:space="preserve"> </w:t>
      </w:r>
      <w:r>
        <w:t>речи</w:t>
      </w:r>
      <w:r w:rsidRPr="00395C6C">
        <w:rPr>
          <w:lang w:val="en-US"/>
        </w:rPr>
        <w:t xml:space="preserve"> </w:t>
      </w:r>
      <w:r>
        <w:t>страдательный</w:t>
      </w:r>
      <w:r w:rsidRPr="00395C6C">
        <w:rPr>
          <w:lang w:val="en-US"/>
        </w:rPr>
        <w:t xml:space="preserve"> </w:t>
      </w:r>
      <w:r>
        <w:t>залог</w:t>
      </w:r>
      <w:r w:rsidRPr="00395C6C">
        <w:rPr>
          <w:lang w:val="en-US"/>
        </w:rPr>
        <w:t xml:space="preserve"> </w:t>
      </w:r>
      <w:r>
        <w:t>в</w:t>
      </w:r>
      <w:r w:rsidRPr="00395C6C">
        <w:rPr>
          <w:lang w:val="en-US"/>
        </w:rPr>
        <w:t xml:space="preserve"> </w:t>
      </w:r>
      <w:r>
        <w:t>формах</w:t>
      </w:r>
      <w:r w:rsidRPr="00395C6C">
        <w:rPr>
          <w:lang w:val="en-US"/>
        </w:rPr>
        <w:t xml:space="preserve"> </w:t>
      </w:r>
      <w:r>
        <w:t>наиболее</w:t>
      </w:r>
      <w:r w:rsidRPr="00395C6C">
        <w:rPr>
          <w:lang w:val="en-US"/>
        </w:rPr>
        <w:t xml:space="preserve"> </w:t>
      </w:r>
      <w:r>
        <w:t>используемых</w:t>
      </w:r>
      <w:r w:rsidRPr="00395C6C">
        <w:rPr>
          <w:lang w:val="en-US"/>
        </w:rPr>
        <w:t xml:space="preserve"> </w:t>
      </w:r>
      <w:r>
        <w:t>времен</w:t>
      </w:r>
      <w:r w:rsidRPr="00395C6C">
        <w:rPr>
          <w:lang w:val="en-US"/>
        </w:rPr>
        <w:t>: Present Simple, Present Continuous, Past Simple, Present Perfect;</w:t>
      </w:r>
    </w:p>
    <w:p w:rsidR="00395C6C" w:rsidRDefault="00395C6C" w:rsidP="00395C6C">
      <w:r>
        <w:t>–</w:t>
      </w:r>
      <w:r>
        <w:tab/>
        <w:t xml:space="preserve">употреблять в речи различные грамматические средства для выражения будущего времени –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Present</w:t>
      </w:r>
      <w:proofErr w:type="spellEnd"/>
      <w:r>
        <w:t xml:space="preserve"> </w:t>
      </w:r>
      <w:proofErr w:type="spellStart"/>
      <w:r>
        <w:t>Simple</w:t>
      </w:r>
      <w:proofErr w:type="spellEnd"/>
      <w:r>
        <w:t>;</w:t>
      </w:r>
    </w:p>
    <w:p w:rsidR="00395C6C" w:rsidRPr="00395C6C" w:rsidRDefault="00395C6C" w:rsidP="00395C6C">
      <w:pPr>
        <w:rPr>
          <w:lang w:val="en-US"/>
        </w:rPr>
      </w:pPr>
      <w:r w:rsidRPr="00395C6C">
        <w:rPr>
          <w:lang w:val="en-US"/>
        </w:rPr>
        <w:t>–</w:t>
      </w:r>
      <w:r w:rsidRPr="00395C6C">
        <w:rPr>
          <w:lang w:val="en-US"/>
        </w:rPr>
        <w:tab/>
      </w:r>
      <w:r>
        <w:t>употреблять</w:t>
      </w:r>
      <w:r w:rsidRPr="00395C6C">
        <w:rPr>
          <w:lang w:val="en-US"/>
        </w:rPr>
        <w:t xml:space="preserve"> </w:t>
      </w:r>
      <w:r>
        <w:t>в</w:t>
      </w:r>
      <w:r w:rsidRPr="00395C6C">
        <w:rPr>
          <w:lang w:val="en-US"/>
        </w:rPr>
        <w:t xml:space="preserve"> </w:t>
      </w:r>
      <w:r>
        <w:t>речи</w:t>
      </w:r>
      <w:r w:rsidRPr="00395C6C">
        <w:rPr>
          <w:lang w:val="en-US"/>
        </w:rPr>
        <w:t xml:space="preserve"> </w:t>
      </w:r>
      <w:r>
        <w:t>модальные</w:t>
      </w:r>
      <w:r w:rsidRPr="00395C6C">
        <w:rPr>
          <w:lang w:val="en-US"/>
        </w:rPr>
        <w:t xml:space="preserve"> </w:t>
      </w:r>
      <w:r>
        <w:t>глаголы</w:t>
      </w:r>
      <w:r w:rsidRPr="00395C6C">
        <w:rPr>
          <w:lang w:val="en-US"/>
        </w:rPr>
        <w:t xml:space="preserve"> </w:t>
      </w:r>
      <w:r>
        <w:t>и</w:t>
      </w:r>
      <w:r w:rsidRPr="00395C6C">
        <w:rPr>
          <w:lang w:val="en-US"/>
        </w:rPr>
        <w:t xml:space="preserve"> </w:t>
      </w:r>
      <w:r>
        <w:t>их</w:t>
      </w:r>
      <w:r w:rsidRPr="00395C6C">
        <w:rPr>
          <w:lang w:val="en-US"/>
        </w:rPr>
        <w:t xml:space="preserve"> </w:t>
      </w:r>
      <w:r>
        <w:t>эквиваленты</w:t>
      </w:r>
      <w:r w:rsidRPr="00395C6C">
        <w:rPr>
          <w:lang w:val="en-US"/>
        </w:rPr>
        <w:t xml:space="preserve"> (may, can/be able to, must/have to/should; need, shall, could, might, would);</w:t>
      </w:r>
    </w:p>
    <w:p w:rsidR="00395C6C" w:rsidRDefault="00395C6C" w:rsidP="00395C6C">
      <w:r>
        <w:t>–</w:t>
      </w:r>
      <w:r>
        <w:tab/>
        <w:t>согласовывать времена в рамках сложного предложения в плане настоящего и прошлого;</w:t>
      </w:r>
    </w:p>
    <w:p w:rsidR="00395C6C" w:rsidRDefault="00395C6C" w:rsidP="00395C6C">
      <w:r>
        <w:t>–</w:t>
      </w:r>
      <w:r>
        <w:tab/>
        <w:t>употреблять в речи имена существительные в единственном числе и во множественном числе, образованные по правилу, и исключения;</w:t>
      </w:r>
    </w:p>
    <w:p w:rsidR="00395C6C" w:rsidRDefault="00395C6C" w:rsidP="00395C6C">
      <w:r>
        <w:t>–</w:t>
      </w:r>
      <w:r>
        <w:tab/>
        <w:t>употреблять в речи определенный/неопределенный/нулевой артикль;</w:t>
      </w:r>
    </w:p>
    <w:p w:rsidR="00395C6C" w:rsidRDefault="00395C6C" w:rsidP="00395C6C">
      <w:r>
        <w:t>–</w:t>
      </w:r>
      <w:r>
        <w:tab/>
        <w:t>употреблять в речи личные, притяжательные, указательные, неопределенные, относительные, вопросительные местоимения;</w:t>
      </w:r>
    </w:p>
    <w:p w:rsidR="00395C6C" w:rsidRDefault="00395C6C" w:rsidP="00395C6C">
      <w:r>
        <w:t>–</w:t>
      </w:r>
      <w:r>
        <w:tab/>
        <w:t>употреблять в речи имена прилагательные в положительной, сравнительной и превосходной степенях, образованные по правилу, и исключения;</w:t>
      </w:r>
    </w:p>
    <w:p w:rsidR="00395C6C" w:rsidRDefault="00395C6C" w:rsidP="00395C6C">
      <w:r>
        <w:t>–</w:t>
      </w:r>
      <w:r>
        <w:tab/>
        <w:t>употреблять в речи наречия в положительной, сравнительной и превосходной степенях, а также наречия, выражающие количество (</w:t>
      </w:r>
      <w:proofErr w:type="spellStart"/>
      <w:r>
        <w:t>many</w:t>
      </w:r>
      <w:proofErr w:type="spellEnd"/>
      <w:r>
        <w:t xml:space="preserve"> / </w:t>
      </w:r>
      <w:proofErr w:type="spellStart"/>
      <w:r>
        <w:t>much</w:t>
      </w:r>
      <w:proofErr w:type="spellEnd"/>
      <w:r>
        <w:t xml:space="preserve">, </w:t>
      </w:r>
      <w:proofErr w:type="spellStart"/>
      <w:r>
        <w:t>few</w:t>
      </w:r>
      <w:proofErr w:type="spellEnd"/>
      <w:r>
        <w:t xml:space="preserve"> / a </w:t>
      </w:r>
      <w:proofErr w:type="spellStart"/>
      <w:r>
        <w:t>few</w:t>
      </w:r>
      <w:proofErr w:type="spellEnd"/>
      <w:r>
        <w:t xml:space="preserve">, </w:t>
      </w:r>
      <w:proofErr w:type="spellStart"/>
      <w:r>
        <w:t>little</w:t>
      </w:r>
      <w:proofErr w:type="spellEnd"/>
      <w:r>
        <w:t xml:space="preserve"> / a </w:t>
      </w:r>
      <w:proofErr w:type="spellStart"/>
      <w:r>
        <w:t>little</w:t>
      </w:r>
      <w:proofErr w:type="spellEnd"/>
      <w:r>
        <w:t>) и наречия, выражающие время;</w:t>
      </w:r>
    </w:p>
    <w:p w:rsidR="00395C6C" w:rsidRDefault="00395C6C" w:rsidP="00395C6C">
      <w:r>
        <w:t>–</w:t>
      </w:r>
      <w:r>
        <w:tab/>
        <w:t>употреблять предлоги, выражающие направление движения, время и место действия.</w:t>
      </w:r>
    </w:p>
    <w:p w:rsidR="00395C6C" w:rsidRDefault="00395C6C" w:rsidP="00395C6C"/>
    <w:p w:rsidR="00395C6C" w:rsidRDefault="00395C6C" w:rsidP="00395C6C">
      <w:r w:rsidRPr="00395C6C">
        <w:rPr>
          <w:b/>
          <w:i/>
        </w:rPr>
        <w:t>Выпускник на базовом уровне получит возможность научиться</w:t>
      </w:r>
      <w:r>
        <w:t>:</w:t>
      </w:r>
    </w:p>
    <w:p w:rsidR="00395C6C" w:rsidRPr="00395C6C" w:rsidRDefault="00395C6C" w:rsidP="00395C6C">
      <w:pPr>
        <w:rPr>
          <w:b/>
          <w:i/>
        </w:rPr>
      </w:pPr>
      <w:r w:rsidRPr="00395C6C">
        <w:rPr>
          <w:b/>
          <w:i/>
        </w:rPr>
        <w:t>Коммуникативные умения</w:t>
      </w:r>
    </w:p>
    <w:p w:rsidR="00395C6C" w:rsidRPr="00395C6C" w:rsidRDefault="00395C6C" w:rsidP="00395C6C">
      <w:pPr>
        <w:rPr>
          <w:b/>
          <w:i/>
        </w:rPr>
      </w:pPr>
      <w:r w:rsidRPr="00395C6C">
        <w:rPr>
          <w:b/>
          <w:i/>
        </w:rPr>
        <w:t>Говорение, диалогическая речь</w:t>
      </w:r>
    </w:p>
    <w:p w:rsidR="00395C6C" w:rsidRPr="00395C6C" w:rsidRDefault="00395C6C" w:rsidP="00395C6C">
      <w:pPr>
        <w:rPr>
          <w:i/>
        </w:rPr>
      </w:pPr>
      <w:r>
        <w:lastRenderedPageBreak/>
        <w:t>–</w:t>
      </w:r>
      <w:r>
        <w:tab/>
      </w:r>
      <w:r w:rsidRPr="00395C6C">
        <w:rPr>
          <w:i/>
        </w:rPr>
        <w:t>Вести диалог/</w:t>
      </w:r>
      <w:proofErr w:type="spellStart"/>
      <w:r w:rsidRPr="00395C6C">
        <w:rPr>
          <w:i/>
        </w:rPr>
        <w:t>полилог</w:t>
      </w:r>
      <w:proofErr w:type="spellEnd"/>
      <w:r w:rsidRPr="00395C6C">
        <w:rPr>
          <w:i/>
        </w:rPr>
        <w:t xml:space="preserve"> в ситуациях официального общения в рамках изученной тематики; кратко комментировать точку зрения другого человека;</w:t>
      </w:r>
    </w:p>
    <w:p w:rsidR="00395C6C" w:rsidRPr="00395C6C" w:rsidRDefault="00395C6C" w:rsidP="00395C6C">
      <w:pPr>
        <w:rPr>
          <w:i/>
        </w:rPr>
      </w:pPr>
      <w:r w:rsidRPr="00395C6C">
        <w:rPr>
          <w:i/>
        </w:rPr>
        <w:t>–</w:t>
      </w:r>
      <w:r w:rsidRPr="00395C6C">
        <w:rPr>
          <w:i/>
        </w:rPr>
        <w:tab/>
        <w:t>проводить подготовленное интервью, проверяя и получая подтверждение какой-либо информации;</w:t>
      </w:r>
    </w:p>
    <w:p w:rsidR="00395C6C" w:rsidRPr="00395C6C" w:rsidRDefault="00395C6C" w:rsidP="00395C6C">
      <w:pPr>
        <w:rPr>
          <w:i/>
        </w:rPr>
      </w:pPr>
      <w:r w:rsidRPr="00395C6C">
        <w:rPr>
          <w:i/>
        </w:rPr>
        <w:t>–</w:t>
      </w:r>
      <w:r w:rsidRPr="00395C6C">
        <w:rPr>
          <w:i/>
        </w:rPr>
        <w:tab/>
        <w:t>обмениваться информацией, проверять и подтверждать собранную фактическую информацию.</w:t>
      </w:r>
    </w:p>
    <w:p w:rsidR="00395C6C" w:rsidRPr="00395C6C" w:rsidRDefault="00395C6C" w:rsidP="00395C6C">
      <w:pPr>
        <w:rPr>
          <w:b/>
          <w:i/>
        </w:rPr>
      </w:pPr>
      <w:r w:rsidRPr="00395C6C">
        <w:rPr>
          <w:b/>
          <w:i/>
        </w:rPr>
        <w:t>Говорение, монологическая речь</w:t>
      </w:r>
    </w:p>
    <w:p w:rsidR="00395C6C" w:rsidRPr="00395C6C" w:rsidRDefault="00395C6C" w:rsidP="00395C6C">
      <w:pPr>
        <w:rPr>
          <w:i/>
        </w:rPr>
      </w:pPr>
      <w:r w:rsidRPr="00395C6C">
        <w:rPr>
          <w:i/>
        </w:rPr>
        <w:t>–</w:t>
      </w:r>
      <w:r w:rsidRPr="00395C6C">
        <w:rPr>
          <w:i/>
        </w:rPr>
        <w:tab/>
        <w:t>Резюмировать прослушанный/прочитанный текст;</w:t>
      </w:r>
    </w:p>
    <w:p w:rsidR="00395C6C" w:rsidRPr="00395C6C" w:rsidRDefault="00395C6C" w:rsidP="00395C6C">
      <w:pPr>
        <w:rPr>
          <w:i/>
        </w:rPr>
      </w:pPr>
      <w:r w:rsidRPr="00395C6C">
        <w:rPr>
          <w:i/>
        </w:rPr>
        <w:t>–</w:t>
      </w:r>
      <w:r w:rsidRPr="00395C6C">
        <w:rPr>
          <w:i/>
        </w:rPr>
        <w:tab/>
        <w:t>обобщать информацию на основе прочитанного/прослушанного текста.</w:t>
      </w:r>
    </w:p>
    <w:p w:rsidR="00395C6C" w:rsidRPr="00395C6C" w:rsidRDefault="00395C6C" w:rsidP="00395C6C">
      <w:pPr>
        <w:rPr>
          <w:b/>
          <w:i/>
        </w:rPr>
      </w:pPr>
      <w:proofErr w:type="spellStart"/>
      <w:r w:rsidRPr="00395C6C">
        <w:rPr>
          <w:b/>
          <w:i/>
        </w:rPr>
        <w:t>Аудирование</w:t>
      </w:r>
      <w:proofErr w:type="spellEnd"/>
    </w:p>
    <w:p w:rsidR="00395C6C" w:rsidRPr="00395C6C" w:rsidRDefault="00395C6C" w:rsidP="00395C6C">
      <w:pPr>
        <w:rPr>
          <w:i/>
        </w:rPr>
      </w:pPr>
      <w:r w:rsidRPr="00395C6C">
        <w:rPr>
          <w:i/>
        </w:rPr>
        <w:t>–</w:t>
      </w:r>
      <w:r w:rsidRPr="00395C6C">
        <w:rPr>
          <w:i/>
        </w:rPr>
        <w:tab/>
        <w:t>Полно и точно воспринимать информацию в распространенных коммуникативных ситуациях;</w:t>
      </w:r>
    </w:p>
    <w:p w:rsidR="00395C6C" w:rsidRPr="00395C6C" w:rsidRDefault="00395C6C" w:rsidP="00395C6C">
      <w:pPr>
        <w:rPr>
          <w:i/>
        </w:rPr>
      </w:pPr>
      <w:r w:rsidRPr="00395C6C">
        <w:rPr>
          <w:i/>
        </w:rPr>
        <w:t>–</w:t>
      </w:r>
      <w:r w:rsidRPr="00395C6C">
        <w:rPr>
          <w:i/>
        </w:rPr>
        <w:tab/>
        <w:t>обобщать прослушанную информацию и выявлять факты в соответствии с поставленной задачей/вопросом.</w:t>
      </w:r>
    </w:p>
    <w:p w:rsidR="00395C6C" w:rsidRPr="00395C6C" w:rsidRDefault="00395C6C" w:rsidP="00395C6C">
      <w:pPr>
        <w:rPr>
          <w:i/>
        </w:rPr>
      </w:pPr>
      <w:r w:rsidRPr="00395C6C">
        <w:rPr>
          <w:i/>
        </w:rPr>
        <w:t>Чтение</w:t>
      </w:r>
    </w:p>
    <w:p w:rsidR="00395C6C" w:rsidRPr="00395C6C" w:rsidRDefault="00395C6C" w:rsidP="00395C6C">
      <w:pPr>
        <w:rPr>
          <w:i/>
        </w:rPr>
      </w:pPr>
      <w:r w:rsidRPr="00395C6C">
        <w:rPr>
          <w:i/>
        </w:rPr>
        <w:t>–</w:t>
      </w:r>
      <w:r w:rsidRPr="00395C6C">
        <w:rPr>
          <w:i/>
        </w:rPr>
        <w:tab/>
        <w:t>Читать и понимать несложные аутентичные тексты различных стилей и жанров и отвечать на ряд уточняющих вопросов.</w:t>
      </w:r>
    </w:p>
    <w:p w:rsidR="00395C6C" w:rsidRPr="00395C6C" w:rsidRDefault="00395C6C" w:rsidP="00395C6C">
      <w:pPr>
        <w:rPr>
          <w:i/>
        </w:rPr>
      </w:pPr>
      <w:r w:rsidRPr="00395C6C">
        <w:rPr>
          <w:i/>
        </w:rPr>
        <w:t>Письмо</w:t>
      </w:r>
    </w:p>
    <w:p w:rsidR="00395C6C" w:rsidRPr="00395C6C" w:rsidRDefault="00395C6C" w:rsidP="00395C6C">
      <w:pPr>
        <w:rPr>
          <w:i/>
        </w:rPr>
      </w:pPr>
      <w:r w:rsidRPr="00395C6C">
        <w:rPr>
          <w:i/>
        </w:rPr>
        <w:t>–</w:t>
      </w:r>
      <w:r w:rsidRPr="00395C6C">
        <w:rPr>
          <w:i/>
        </w:rPr>
        <w:tab/>
        <w:t>Писать краткий отзыв на фильм, книгу или пьесу.</w:t>
      </w:r>
    </w:p>
    <w:p w:rsidR="00395C6C" w:rsidRPr="00395C6C" w:rsidRDefault="00395C6C" w:rsidP="00395C6C">
      <w:pPr>
        <w:rPr>
          <w:i/>
        </w:rPr>
      </w:pPr>
    </w:p>
    <w:p w:rsidR="00395C6C" w:rsidRPr="00395C6C" w:rsidRDefault="00395C6C" w:rsidP="00395C6C">
      <w:pPr>
        <w:rPr>
          <w:b/>
          <w:i/>
        </w:rPr>
      </w:pPr>
      <w:r w:rsidRPr="00395C6C">
        <w:rPr>
          <w:b/>
          <w:i/>
        </w:rPr>
        <w:t>Языковые навыки</w:t>
      </w:r>
    </w:p>
    <w:p w:rsidR="00395C6C" w:rsidRPr="00395C6C" w:rsidRDefault="00395C6C" w:rsidP="00395C6C">
      <w:pPr>
        <w:rPr>
          <w:b/>
          <w:i/>
        </w:rPr>
      </w:pPr>
      <w:r w:rsidRPr="00395C6C">
        <w:rPr>
          <w:b/>
          <w:i/>
        </w:rPr>
        <w:t>Фонетическая сторона речи</w:t>
      </w:r>
    </w:p>
    <w:p w:rsidR="00395C6C" w:rsidRPr="00395C6C" w:rsidRDefault="00395C6C" w:rsidP="00395C6C">
      <w:pPr>
        <w:rPr>
          <w:i/>
        </w:rPr>
      </w:pPr>
      <w:r w:rsidRPr="00395C6C">
        <w:rPr>
          <w:i/>
        </w:rPr>
        <w:t>–</w:t>
      </w:r>
      <w:r w:rsidRPr="00395C6C">
        <w:rPr>
          <w:i/>
        </w:rPr>
        <w:tab/>
        <w:t>Произносить звуки английского языка четко, естественным произношением, не допуская ярко выраженного акцента.</w:t>
      </w:r>
    </w:p>
    <w:p w:rsidR="00395C6C" w:rsidRPr="00395C6C" w:rsidRDefault="00395C6C" w:rsidP="00395C6C">
      <w:pPr>
        <w:rPr>
          <w:b/>
          <w:i/>
        </w:rPr>
      </w:pPr>
      <w:r w:rsidRPr="00395C6C">
        <w:rPr>
          <w:b/>
          <w:i/>
        </w:rPr>
        <w:t>Орфография и пунктуация</w:t>
      </w:r>
    </w:p>
    <w:p w:rsidR="00395C6C" w:rsidRPr="00395C6C" w:rsidRDefault="00395C6C" w:rsidP="00395C6C">
      <w:pPr>
        <w:rPr>
          <w:i/>
        </w:rPr>
      </w:pPr>
      <w:r w:rsidRPr="00395C6C">
        <w:rPr>
          <w:i/>
        </w:rPr>
        <w:t>–</w:t>
      </w:r>
      <w:r w:rsidRPr="00395C6C">
        <w:rPr>
          <w:i/>
        </w:rPr>
        <w:tab/>
        <w:t>Владеть орфографическими навыками;</w:t>
      </w:r>
    </w:p>
    <w:p w:rsidR="00395C6C" w:rsidRPr="00395C6C" w:rsidRDefault="00395C6C" w:rsidP="00395C6C">
      <w:pPr>
        <w:rPr>
          <w:i/>
        </w:rPr>
      </w:pPr>
      <w:r w:rsidRPr="00395C6C">
        <w:rPr>
          <w:i/>
        </w:rPr>
        <w:t>–</w:t>
      </w:r>
      <w:r w:rsidRPr="00395C6C">
        <w:rPr>
          <w:i/>
        </w:rPr>
        <w:tab/>
        <w:t>расставлять в тексте знаки препинания в соответствии с нормами пунктуации.</w:t>
      </w:r>
    </w:p>
    <w:p w:rsidR="00395C6C" w:rsidRPr="00395C6C" w:rsidRDefault="00395C6C" w:rsidP="00395C6C">
      <w:pPr>
        <w:rPr>
          <w:b/>
          <w:i/>
        </w:rPr>
      </w:pPr>
      <w:r w:rsidRPr="00395C6C">
        <w:rPr>
          <w:b/>
          <w:i/>
        </w:rPr>
        <w:t>Лексическая сторона речи</w:t>
      </w:r>
    </w:p>
    <w:p w:rsidR="00395C6C" w:rsidRPr="00395C6C" w:rsidRDefault="00395C6C" w:rsidP="00395C6C">
      <w:pPr>
        <w:rPr>
          <w:i/>
        </w:rPr>
      </w:pPr>
      <w:r w:rsidRPr="00395C6C">
        <w:rPr>
          <w:i/>
        </w:rPr>
        <w:t>–</w:t>
      </w:r>
      <w:r w:rsidRPr="00395C6C">
        <w:rPr>
          <w:i/>
        </w:rPr>
        <w:tab/>
        <w:t>Использовать фразовые глаголы по широкому спектру тем, уместно употребляя их в соответствии со стилем речи;</w:t>
      </w:r>
    </w:p>
    <w:p w:rsidR="00395C6C" w:rsidRPr="00395C6C" w:rsidRDefault="00395C6C" w:rsidP="00395C6C">
      <w:pPr>
        <w:rPr>
          <w:i/>
        </w:rPr>
      </w:pPr>
      <w:r w:rsidRPr="00395C6C">
        <w:rPr>
          <w:i/>
        </w:rPr>
        <w:t>–</w:t>
      </w:r>
      <w:r w:rsidRPr="00395C6C">
        <w:rPr>
          <w:i/>
        </w:rPr>
        <w:tab/>
        <w:t>узнавать и использовать в речи устойчивые выражения и фразы (</w:t>
      </w:r>
      <w:proofErr w:type="spellStart"/>
      <w:r w:rsidRPr="00395C6C">
        <w:rPr>
          <w:i/>
        </w:rPr>
        <w:t>collocations</w:t>
      </w:r>
      <w:proofErr w:type="spellEnd"/>
      <w:r w:rsidRPr="00395C6C">
        <w:rPr>
          <w:i/>
        </w:rPr>
        <w:t>).</w:t>
      </w:r>
    </w:p>
    <w:p w:rsidR="00395C6C" w:rsidRPr="00395C6C" w:rsidRDefault="00395C6C" w:rsidP="00395C6C">
      <w:pPr>
        <w:rPr>
          <w:b/>
          <w:i/>
        </w:rPr>
      </w:pPr>
      <w:r w:rsidRPr="00395C6C">
        <w:rPr>
          <w:b/>
          <w:i/>
        </w:rPr>
        <w:t>Грамматическая сторона речи</w:t>
      </w:r>
    </w:p>
    <w:p w:rsidR="00395C6C" w:rsidRPr="00395C6C" w:rsidRDefault="00395C6C" w:rsidP="00395C6C">
      <w:pPr>
        <w:rPr>
          <w:i/>
        </w:rPr>
      </w:pPr>
      <w:r w:rsidRPr="00395C6C">
        <w:rPr>
          <w:i/>
        </w:rPr>
        <w:t>–</w:t>
      </w:r>
      <w:r w:rsidRPr="00395C6C">
        <w:rPr>
          <w:i/>
        </w:rPr>
        <w:tab/>
        <w:t>Использовать в речи модальные глаголы для выражения возможности или вероятности в прошедшем времени (</w:t>
      </w:r>
      <w:proofErr w:type="spellStart"/>
      <w:r w:rsidRPr="00395C6C">
        <w:rPr>
          <w:i/>
        </w:rPr>
        <w:t>could</w:t>
      </w:r>
      <w:proofErr w:type="spellEnd"/>
      <w:r w:rsidRPr="00395C6C">
        <w:rPr>
          <w:i/>
        </w:rPr>
        <w:t xml:space="preserve"> + </w:t>
      </w:r>
      <w:proofErr w:type="spellStart"/>
      <w:r w:rsidRPr="00395C6C">
        <w:rPr>
          <w:i/>
        </w:rPr>
        <w:t>have</w:t>
      </w:r>
      <w:proofErr w:type="spellEnd"/>
      <w:r w:rsidRPr="00395C6C">
        <w:rPr>
          <w:i/>
        </w:rPr>
        <w:t xml:space="preserve"> </w:t>
      </w:r>
      <w:proofErr w:type="spellStart"/>
      <w:r w:rsidRPr="00395C6C">
        <w:rPr>
          <w:i/>
        </w:rPr>
        <w:t>done</w:t>
      </w:r>
      <w:proofErr w:type="spellEnd"/>
      <w:r w:rsidRPr="00395C6C">
        <w:rPr>
          <w:i/>
        </w:rPr>
        <w:t xml:space="preserve">; </w:t>
      </w:r>
      <w:proofErr w:type="spellStart"/>
      <w:r w:rsidRPr="00395C6C">
        <w:rPr>
          <w:i/>
        </w:rPr>
        <w:t>might</w:t>
      </w:r>
      <w:proofErr w:type="spellEnd"/>
      <w:r w:rsidRPr="00395C6C">
        <w:rPr>
          <w:i/>
        </w:rPr>
        <w:t xml:space="preserve"> + </w:t>
      </w:r>
      <w:proofErr w:type="spellStart"/>
      <w:r w:rsidRPr="00395C6C">
        <w:rPr>
          <w:i/>
        </w:rPr>
        <w:t>have</w:t>
      </w:r>
      <w:proofErr w:type="spellEnd"/>
      <w:r w:rsidRPr="00395C6C">
        <w:rPr>
          <w:i/>
        </w:rPr>
        <w:t xml:space="preserve"> </w:t>
      </w:r>
      <w:proofErr w:type="spellStart"/>
      <w:r w:rsidRPr="00395C6C">
        <w:rPr>
          <w:i/>
        </w:rPr>
        <w:t>done</w:t>
      </w:r>
      <w:proofErr w:type="spellEnd"/>
      <w:r w:rsidRPr="00395C6C">
        <w:rPr>
          <w:i/>
        </w:rPr>
        <w:t>);</w:t>
      </w:r>
    </w:p>
    <w:p w:rsidR="00395C6C" w:rsidRPr="00395C6C" w:rsidRDefault="00395C6C" w:rsidP="00395C6C">
      <w:pPr>
        <w:rPr>
          <w:i/>
        </w:rPr>
      </w:pPr>
      <w:r w:rsidRPr="00395C6C">
        <w:rPr>
          <w:i/>
        </w:rPr>
        <w:t>–</w:t>
      </w:r>
      <w:r w:rsidRPr="00395C6C">
        <w:rPr>
          <w:i/>
        </w:rPr>
        <w:tab/>
        <w:t xml:space="preserve">употреблять в речи структуру </w:t>
      </w:r>
      <w:proofErr w:type="spellStart"/>
      <w:r w:rsidRPr="00395C6C">
        <w:rPr>
          <w:i/>
        </w:rPr>
        <w:t>have</w:t>
      </w:r>
      <w:proofErr w:type="spellEnd"/>
      <w:r w:rsidRPr="00395C6C">
        <w:rPr>
          <w:i/>
        </w:rPr>
        <w:t>/</w:t>
      </w:r>
      <w:proofErr w:type="spellStart"/>
      <w:r w:rsidRPr="00395C6C">
        <w:rPr>
          <w:i/>
        </w:rPr>
        <w:t>get</w:t>
      </w:r>
      <w:proofErr w:type="spellEnd"/>
      <w:r w:rsidRPr="00395C6C">
        <w:rPr>
          <w:i/>
        </w:rPr>
        <w:t xml:space="preserve"> + </w:t>
      </w:r>
      <w:proofErr w:type="spellStart"/>
      <w:r w:rsidRPr="00395C6C">
        <w:rPr>
          <w:i/>
        </w:rPr>
        <w:t>something</w:t>
      </w:r>
      <w:proofErr w:type="spellEnd"/>
      <w:r w:rsidRPr="00395C6C">
        <w:rPr>
          <w:i/>
        </w:rPr>
        <w:t xml:space="preserve"> + </w:t>
      </w:r>
      <w:proofErr w:type="spellStart"/>
      <w:r w:rsidRPr="00395C6C">
        <w:rPr>
          <w:i/>
        </w:rPr>
        <w:t>Participle</w:t>
      </w:r>
      <w:proofErr w:type="spellEnd"/>
      <w:r w:rsidRPr="00395C6C">
        <w:rPr>
          <w:i/>
        </w:rPr>
        <w:t xml:space="preserve"> II (</w:t>
      </w:r>
      <w:proofErr w:type="spellStart"/>
      <w:r w:rsidRPr="00395C6C">
        <w:rPr>
          <w:i/>
        </w:rPr>
        <w:t>causative</w:t>
      </w:r>
      <w:proofErr w:type="spellEnd"/>
      <w:r w:rsidRPr="00395C6C">
        <w:rPr>
          <w:i/>
        </w:rPr>
        <w:t xml:space="preserve"> </w:t>
      </w:r>
      <w:proofErr w:type="spellStart"/>
      <w:r w:rsidRPr="00395C6C">
        <w:rPr>
          <w:i/>
        </w:rPr>
        <w:t>form</w:t>
      </w:r>
      <w:proofErr w:type="spellEnd"/>
      <w:r w:rsidRPr="00395C6C">
        <w:rPr>
          <w:i/>
        </w:rPr>
        <w:t>) как эквивалент страдательного залога;</w:t>
      </w:r>
    </w:p>
    <w:p w:rsidR="00395C6C" w:rsidRPr="00395C6C" w:rsidRDefault="00395C6C" w:rsidP="00395C6C">
      <w:pPr>
        <w:rPr>
          <w:i/>
        </w:rPr>
      </w:pPr>
      <w:r w:rsidRPr="00395C6C">
        <w:rPr>
          <w:i/>
        </w:rPr>
        <w:t>–</w:t>
      </w:r>
      <w:r w:rsidRPr="00395C6C">
        <w:rPr>
          <w:i/>
        </w:rPr>
        <w:tab/>
        <w:t xml:space="preserve">употреблять в речи эмфатические конструкции типа </w:t>
      </w:r>
      <w:proofErr w:type="spellStart"/>
      <w:r w:rsidRPr="00395C6C">
        <w:rPr>
          <w:i/>
        </w:rPr>
        <w:t>It’s</w:t>
      </w:r>
      <w:proofErr w:type="spellEnd"/>
      <w:r w:rsidRPr="00395C6C">
        <w:rPr>
          <w:i/>
        </w:rPr>
        <w:t xml:space="preserve"> </w:t>
      </w:r>
      <w:proofErr w:type="spellStart"/>
      <w:r w:rsidRPr="00395C6C">
        <w:rPr>
          <w:i/>
        </w:rPr>
        <w:t>him</w:t>
      </w:r>
      <w:proofErr w:type="spellEnd"/>
      <w:r w:rsidRPr="00395C6C">
        <w:rPr>
          <w:i/>
        </w:rPr>
        <w:t xml:space="preserve"> </w:t>
      </w:r>
      <w:proofErr w:type="spellStart"/>
      <w:r w:rsidRPr="00395C6C">
        <w:rPr>
          <w:i/>
        </w:rPr>
        <w:t>who</w:t>
      </w:r>
      <w:proofErr w:type="spellEnd"/>
      <w:r w:rsidRPr="00395C6C">
        <w:rPr>
          <w:i/>
        </w:rPr>
        <w:t xml:space="preserve">… </w:t>
      </w:r>
      <w:proofErr w:type="spellStart"/>
      <w:r w:rsidRPr="00395C6C">
        <w:rPr>
          <w:i/>
        </w:rPr>
        <w:t>It’s</w:t>
      </w:r>
      <w:proofErr w:type="spellEnd"/>
      <w:r w:rsidRPr="00395C6C">
        <w:rPr>
          <w:i/>
        </w:rPr>
        <w:t xml:space="preserve"> </w:t>
      </w:r>
      <w:proofErr w:type="spellStart"/>
      <w:r w:rsidRPr="00395C6C">
        <w:rPr>
          <w:i/>
        </w:rPr>
        <w:t>time</w:t>
      </w:r>
      <w:proofErr w:type="spellEnd"/>
      <w:r w:rsidRPr="00395C6C">
        <w:rPr>
          <w:i/>
        </w:rPr>
        <w:t xml:space="preserve"> </w:t>
      </w:r>
      <w:proofErr w:type="spellStart"/>
      <w:r w:rsidRPr="00395C6C">
        <w:rPr>
          <w:i/>
        </w:rPr>
        <w:t>you</w:t>
      </w:r>
      <w:proofErr w:type="spellEnd"/>
      <w:r w:rsidRPr="00395C6C">
        <w:rPr>
          <w:i/>
        </w:rPr>
        <w:t xml:space="preserve"> </w:t>
      </w:r>
      <w:proofErr w:type="spellStart"/>
      <w:r w:rsidRPr="00395C6C">
        <w:rPr>
          <w:i/>
        </w:rPr>
        <w:t>did</w:t>
      </w:r>
      <w:proofErr w:type="spellEnd"/>
      <w:r w:rsidRPr="00395C6C">
        <w:rPr>
          <w:i/>
        </w:rPr>
        <w:t xml:space="preserve"> </w:t>
      </w:r>
      <w:proofErr w:type="spellStart"/>
      <w:r w:rsidRPr="00395C6C">
        <w:rPr>
          <w:i/>
        </w:rPr>
        <w:t>smth</w:t>
      </w:r>
      <w:proofErr w:type="spellEnd"/>
      <w:r w:rsidRPr="00395C6C">
        <w:rPr>
          <w:i/>
        </w:rPr>
        <w:t>;</w:t>
      </w:r>
    </w:p>
    <w:p w:rsidR="00395C6C" w:rsidRPr="00395C6C" w:rsidRDefault="00395C6C" w:rsidP="00395C6C">
      <w:pPr>
        <w:rPr>
          <w:i/>
        </w:rPr>
      </w:pPr>
      <w:r w:rsidRPr="00395C6C">
        <w:rPr>
          <w:i/>
        </w:rPr>
        <w:t>–</w:t>
      </w:r>
      <w:r w:rsidRPr="00395C6C">
        <w:rPr>
          <w:i/>
        </w:rPr>
        <w:tab/>
        <w:t>употреблять в речи все формы страдательного залога;</w:t>
      </w:r>
    </w:p>
    <w:p w:rsidR="00395C6C" w:rsidRPr="00395C6C" w:rsidRDefault="00395C6C" w:rsidP="00395C6C">
      <w:pPr>
        <w:rPr>
          <w:i/>
          <w:lang w:val="en-US"/>
        </w:rPr>
      </w:pPr>
      <w:r w:rsidRPr="00395C6C">
        <w:rPr>
          <w:i/>
          <w:lang w:val="en-US"/>
        </w:rPr>
        <w:t>–</w:t>
      </w:r>
      <w:r w:rsidRPr="00395C6C">
        <w:rPr>
          <w:i/>
          <w:lang w:val="en-US"/>
        </w:rPr>
        <w:tab/>
      </w:r>
      <w:proofErr w:type="gramStart"/>
      <w:r w:rsidRPr="00395C6C">
        <w:rPr>
          <w:i/>
        </w:rPr>
        <w:t>употреблять</w:t>
      </w:r>
      <w:proofErr w:type="gramEnd"/>
      <w:r w:rsidRPr="00395C6C">
        <w:rPr>
          <w:i/>
          <w:lang w:val="en-US"/>
        </w:rPr>
        <w:t xml:space="preserve"> </w:t>
      </w:r>
      <w:r w:rsidRPr="00395C6C">
        <w:rPr>
          <w:i/>
        </w:rPr>
        <w:t>в</w:t>
      </w:r>
      <w:r w:rsidRPr="00395C6C">
        <w:rPr>
          <w:i/>
          <w:lang w:val="en-US"/>
        </w:rPr>
        <w:t xml:space="preserve"> </w:t>
      </w:r>
      <w:r w:rsidRPr="00395C6C">
        <w:rPr>
          <w:i/>
        </w:rPr>
        <w:t>речи</w:t>
      </w:r>
      <w:r w:rsidRPr="00395C6C">
        <w:rPr>
          <w:i/>
          <w:lang w:val="en-US"/>
        </w:rPr>
        <w:t xml:space="preserve"> </w:t>
      </w:r>
      <w:r w:rsidRPr="00395C6C">
        <w:rPr>
          <w:i/>
        </w:rPr>
        <w:t>времена</w:t>
      </w:r>
      <w:r w:rsidRPr="00395C6C">
        <w:rPr>
          <w:i/>
          <w:lang w:val="en-US"/>
        </w:rPr>
        <w:t xml:space="preserve"> Past Perfect </w:t>
      </w:r>
      <w:r w:rsidRPr="00395C6C">
        <w:rPr>
          <w:i/>
        </w:rPr>
        <w:t>и</w:t>
      </w:r>
      <w:r w:rsidRPr="00395C6C">
        <w:rPr>
          <w:i/>
          <w:lang w:val="en-US"/>
        </w:rPr>
        <w:t xml:space="preserve"> Past Perfect Continuous;</w:t>
      </w:r>
    </w:p>
    <w:p w:rsidR="00395C6C" w:rsidRPr="00395C6C" w:rsidRDefault="00395C6C" w:rsidP="00395C6C">
      <w:pPr>
        <w:rPr>
          <w:i/>
        </w:rPr>
      </w:pPr>
      <w:r w:rsidRPr="00395C6C">
        <w:rPr>
          <w:i/>
        </w:rPr>
        <w:t>–</w:t>
      </w:r>
      <w:r w:rsidRPr="00395C6C">
        <w:rPr>
          <w:i/>
        </w:rPr>
        <w:tab/>
        <w:t>употреблять в речи условные предложения нереального характера (</w:t>
      </w:r>
      <w:proofErr w:type="spellStart"/>
      <w:r w:rsidRPr="00395C6C">
        <w:rPr>
          <w:i/>
        </w:rPr>
        <w:t>Conditional</w:t>
      </w:r>
      <w:proofErr w:type="spellEnd"/>
      <w:r w:rsidRPr="00395C6C">
        <w:rPr>
          <w:i/>
        </w:rPr>
        <w:t xml:space="preserve"> 3);</w:t>
      </w:r>
    </w:p>
    <w:p w:rsidR="00395C6C" w:rsidRPr="00395C6C" w:rsidRDefault="00395C6C" w:rsidP="00395C6C">
      <w:pPr>
        <w:rPr>
          <w:i/>
          <w:lang w:val="en-US"/>
        </w:rPr>
      </w:pPr>
      <w:r w:rsidRPr="00395C6C">
        <w:rPr>
          <w:i/>
          <w:lang w:val="en-US"/>
        </w:rPr>
        <w:t>–</w:t>
      </w:r>
      <w:r w:rsidRPr="00395C6C">
        <w:rPr>
          <w:i/>
          <w:lang w:val="en-US"/>
        </w:rPr>
        <w:tab/>
      </w:r>
      <w:proofErr w:type="gramStart"/>
      <w:r w:rsidRPr="00395C6C">
        <w:rPr>
          <w:i/>
        </w:rPr>
        <w:t>употреблять</w:t>
      </w:r>
      <w:proofErr w:type="gramEnd"/>
      <w:r w:rsidRPr="00395C6C">
        <w:rPr>
          <w:i/>
          <w:lang w:val="en-US"/>
        </w:rPr>
        <w:t xml:space="preserve"> </w:t>
      </w:r>
      <w:r w:rsidRPr="00395C6C">
        <w:rPr>
          <w:i/>
        </w:rPr>
        <w:t>в</w:t>
      </w:r>
      <w:r w:rsidRPr="00395C6C">
        <w:rPr>
          <w:i/>
          <w:lang w:val="en-US"/>
        </w:rPr>
        <w:t xml:space="preserve"> </w:t>
      </w:r>
      <w:r w:rsidRPr="00395C6C">
        <w:rPr>
          <w:i/>
        </w:rPr>
        <w:t>речи</w:t>
      </w:r>
      <w:r w:rsidRPr="00395C6C">
        <w:rPr>
          <w:i/>
          <w:lang w:val="en-US"/>
        </w:rPr>
        <w:t xml:space="preserve"> </w:t>
      </w:r>
      <w:r w:rsidRPr="00395C6C">
        <w:rPr>
          <w:i/>
        </w:rPr>
        <w:t>структуру</w:t>
      </w:r>
      <w:r w:rsidRPr="00395C6C">
        <w:rPr>
          <w:i/>
          <w:lang w:val="en-US"/>
        </w:rPr>
        <w:t xml:space="preserve"> to be/get + used to + verb;</w:t>
      </w:r>
    </w:p>
    <w:p w:rsidR="00395C6C" w:rsidRPr="00395C6C" w:rsidRDefault="00395C6C" w:rsidP="00395C6C">
      <w:pPr>
        <w:rPr>
          <w:i/>
        </w:rPr>
      </w:pPr>
      <w:r w:rsidRPr="00395C6C">
        <w:rPr>
          <w:i/>
        </w:rPr>
        <w:t>–</w:t>
      </w:r>
      <w:r w:rsidRPr="00395C6C">
        <w:rPr>
          <w:i/>
        </w:rPr>
        <w:tab/>
        <w:t xml:space="preserve">употреблять в речи структуру </w:t>
      </w:r>
      <w:proofErr w:type="spellStart"/>
      <w:r w:rsidRPr="00395C6C">
        <w:rPr>
          <w:i/>
        </w:rPr>
        <w:t>used</w:t>
      </w:r>
      <w:proofErr w:type="spellEnd"/>
      <w:r w:rsidRPr="00395C6C">
        <w:rPr>
          <w:i/>
        </w:rPr>
        <w:t xml:space="preserve"> </w:t>
      </w:r>
      <w:proofErr w:type="spellStart"/>
      <w:r w:rsidRPr="00395C6C">
        <w:rPr>
          <w:i/>
        </w:rPr>
        <w:t>to</w:t>
      </w:r>
      <w:proofErr w:type="spellEnd"/>
      <w:r w:rsidRPr="00395C6C">
        <w:rPr>
          <w:i/>
        </w:rPr>
        <w:t xml:space="preserve"> / </w:t>
      </w:r>
      <w:proofErr w:type="spellStart"/>
      <w:r w:rsidRPr="00395C6C">
        <w:rPr>
          <w:i/>
        </w:rPr>
        <w:t>would</w:t>
      </w:r>
      <w:proofErr w:type="spellEnd"/>
      <w:r w:rsidRPr="00395C6C">
        <w:rPr>
          <w:i/>
        </w:rPr>
        <w:t xml:space="preserve"> + </w:t>
      </w:r>
      <w:proofErr w:type="spellStart"/>
      <w:r w:rsidRPr="00395C6C">
        <w:rPr>
          <w:i/>
        </w:rPr>
        <w:t>verb</w:t>
      </w:r>
      <w:proofErr w:type="spellEnd"/>
      <w:r w:rsidRPr="00395C6C">
        <w:rPr>
          <w:i/>
        </w:rPr>
        <w:t xml:space="preserve"> для обозначения регулярных действий в прошлом;</w:t>
      </w:r>
    </w:p>
    <w:p w:rsidR="00395C6C" w:rsidRPr="00395C6C" w:rsidRDefault="00395C6C" w:rsidP="00395C6C">
      <w:pPr>
        <w:rPr>
          <w:i/>
          <w:lang w:val="en-US"/>
        </w:rPr>
      </w:pPr>
      <w:r w:rsidRPr="00395C6C">
        <w:rPr>
          <w:i/>
          <w:lang w:val="en-US"/>
        </w:rPr>
        <w:t>–</w:t>
      </w:r>
      <w:r w:rsidRPr="00395C6C">
        <w:rPr>
          <w:i/>
          <w:lang w:val="en-US"/>
        </w:rPr>
        <w:tab/>
      </w:r>
      <w:proofErr w:type="gramStart"/>
      <w:r w:rsidRPr="00395C6C">
        <w:rPr>
          <w:i/>
        </w:rPr>
        <w:t>употреблять</w:t>
      </w:r>
      <w:proofErr w:type="gramEnd"/>
      <w:r w:rsidRPr="00395C6C">
        <w:rPr>
          <w:i/>
          <w:lang w:val="en-US"/>
        </w:rPr>
        <w:t xml:space="preserve"> </w:t>
      </w:r>
      <w:r w:rsidRPr="00395C6C">
        <w:rPr>
          <w:i/>
        </w:rPr>
        <w:t>в</w:t>
      </w:r>
      <w:r w:rsidRPr="00395C6C">
        <w:rPr>
          <w:i/>
          <w:lang w:val="en-US"/>
        </w:rPr>
        <w:t xml:space="preserve"> </w:t>
      </w:r>
      <w:r w:rsidRPr="00395C6C">
        <w:rPr>
          <w:i/>
        </w:rPr>
        <w:t>речи</w:t>
      </w:r>
      <w:r w:rsidRPr="00395C6C">
        <w:rPr>
          <w:i/>
          <w:lang w:val="en-US"/>
        </w:rPr>
        <w:t xml:space="preserve"> </w:t>
      </w:r>
      <w:r w:rsidRPr="00395C6C">
        <w:rPr>
          <w:i/>
        </w:rPr>
        <w:t>предложения</w:t>
      </w:r>
      <w:r w:rsidRPr="00395C6C">
        <w:rPr>
          <w:i/>
          <w:lang w:val="en-US"/>
        </w:rPr>
        <w:t xml:space="preserve"> </w:t>
      </w:r>
      <w:r w:rsidRPr="00395C6C">
        <w:rPr>
          <w:i/>
        </w:rPr>
        <w:t>с</w:t>
      </w:r>
      <w:r w:rsidRPr="00395C6C">
        <w:rPr>
          <w:i/>
          <w:lang w:val="en-US"/>
        </w:rPr>
        <w:t xml:space="preserve"> </w:t>
      </w:r>
      <w:r w:rsidRPr="00395C6C">
        <w:rPr>
          <w:i/>
        </w:rPr>
        <w:t>конструкциями</w:t>
      </w:r>
      <w:r w:rsidRPr="00395C6C">
        <w:rPr>
          <w:i/>
          <w:lang w:val="en-US"/>
        </w:rPr>
        <w:t xml:space="preserve"> as … as; not so … as; either … or; neither … nor;</w:t>
      </w:r>
    </w:p>
    <w:p w:rsidR="00395C6C" w:rsidRPr="00395C6C" w:rsidRDefault="00395C6C" w:rsidP="00395C6C">
      <w:pPr>
        <w:rPr>
          <w:i/>
        </w:rPr>
      </w:pPr>
      <w:r w:rsidRPr="00395C6C">
        <w:rPr>
          <w:i/>
        </w:rPr>
        <w:t>–</w:t>
      </w:r>
      <w:r w:rsidRPr="00395C6C">
        <w:rPr>
          <w:i/>
        </w:rPr>
        <w:tab/>
        <w:t>использовать широкий спектр союзов для выражения противопоставления и различия в сложных предложениях.</w:t>
      </w:r>
    </w:p>
    <w:p w:rsidR="001F7518" w:rsidRPr="00395C6C" w:rsidRDefault="001F7518" w:rsidP="001F7518">
      <w:pPr>
        <w:rPr>
          <w:i/>
        </w:rPr>
      </w:pPr>
    </w:p>
    <w:p w:rsidR="001F7518" w:rsidRPr="001F7518" w:rsidRDefault="001F7518" w:rsidP="001F7518">
      <w:pPr>
        <w:jc w:val="center"/>
        <w:rPr>
          <w:b/>
        </w:rPr>
      </w:pPr>
      <w:r w:rsidRPr="001F7518">
        <w:rPr>
          <w:b/>
        </w:rPr>
        <w:t>История</w:t>
      </w:r>
    </w:p>
    <w:p w:rsidR="001F7518" w:rsidRDefault="001F7518" w:rsidP="001F7518"/>
    <w:p w:rsidR="001F7518" w:rsidRDefault="001F7518" w:rsidP="001F7518">
      <w:pPr>
        <w:rPr>
          <w:b/>
        </w:rPr>
      </w:pPr>
      <w:r w:rsidRPr="001F7518">
        <w:rPr>
          <w:b/>
        </w:rPr>
        <w:t>В результате изучения учебного предмета «История» на уровне среднего общего образования:</w:t>
      </w:r>
    </w:p>
    <w:p w:rsidR="001F7518" w:rsidRPr="001F7518" w:rsidRDefault="001F7518" w:rsidP="001F7518">
      <w:pPr>
        <w:rPr>
          <w:b/>
        </w:rPr>
      </w:pPr>
    </w:p>
    <w:p w:rsidR="001F7518" w:rsidRDefault="001F7518" w:rsidP="001F7518">
      <w:r>
        <w:t xml:space="preserve"> </w:t>
      </w:r>
      <w:r w:rsidRPr="001F7518">
        <w:rPr>
          <w:b/>
          <w:i/>
          <w:u w:val="single"/>
        </w:rPr>
        <w:t>Выпускник на базовом уровне научится</w:t>
      </w:r>
      <w:r>
        <w:t xml:space="preserve">: </w:t>
      </w:r>
    </w:p>
    <w:p w:rsidR="001F7518" w:rsidRDefault="001F7518" w:rsidP="001F7518">
      <w:pPr>
        <w:jc w:val="both"/>
      </w:pPr>
      <w:r>
        <w:t xml:space="preserve">– рассматривать историю России как неотъемлемую часть мирового исторического процесса; </w:t>
      </w:r>
    </w:p>
    <w:p w:rsidR="001F7518" w:rsidRDefault="001F7518" w:rsidP="001F7518">
      <w:pPr>
        <w:jc w:val="both"/>
      </w:pPr>
      <w:r>
        <w:lastRenderedPageBreak/>
        <w:t xml:space="preserve"> – знать основные даты и временные периоды всеобщей и отечественной истории из раздела дидактических единиц;   </w:t>
      </w:r>
    </w:p>
    <w:p w:rsidR="001F7518" w:rsidRDefault="001F7518" w:rsidP="001F7518">
      <w:pPr>
        <w:jc w:val="both"/>
      </w:pPr>
      <w:r>
        <w:t xml:space="preserve">– определять последовательность и длительность исторических событий, явлений, процессов; </w:t>
      </w:r>
    </w:p>
    <w:p w:rsidR="001F7518" w:rsidRDefault="001F7518" w:rsidP="001F7518">
      <w:pPr>
        <w:jc w:val="both"/>
      </w:pPr>
      <w:r>
        <w:t xml:space="preserve">– характеризовать место, обстоятельства, участников, результаты важнейших исторических событий; </w:t>
      </w:r>
    </w:p>
    <w:p w:rsidR="001F7518" w:rsidRDefault="001F7518" w:rsidP="001F7518">
      <w:pPr>
        <w:jc w:val="both"/>
      </w:pPr>
      <w:r>
        <w:t xml:space="preserve">– представлять культурное наследие России и других стран;  </w:t>
      </w:r>
    </w:p>
    <w:p w:rsidR="001F7518" w:rsidRDefault="001F7518" w:rsidP="001F7518">
      <w:pPr>
        <w:jc w:val="both"/>
      </w:pPr>
      <w:r>
        <w:t xml:space="preserve">– работать с историческими документами;  </w:t>
      </w:r>
    </w:p>
    <w:p w:rsidR="001F7518" w:rsidRDefault="001F7518" w:rsidP="001F7518">
      <w:pPr>
        <w:jc w:val="both"/>
      </w:pPr>
      <w:r>
        <w:t xml:space="preserve">– сравнивать различные исторические документы, давать им общую характеристику;  </w:t>
      </w:r>
    </w:p>
    <w:p w:rsidR="001F7518" w:rsidRDefault="001F7518" w:rsidP="001F7518">
      <w:pPr>
        <w:jc w:val="both"/>
      </w:pPr>
      <w:r>
        <w:t xml:space="preserve">– критически анализировать информацию из различных источников;  </w:t>
      </w:r>
    </w:p>
    <w:p w:rsidR="001F7518" w:rsidRDefault="001F7518" w:rsidP="001F7518">
      <w:pPr>
        <w:jc w:val="both"/>
      </w:pPr>
      <w:r>
        <w:t xml:space="preserve">– соотносить иллюстративный материал с историческими событиями, явлениями, процессами, персоналиями; </w:t>
      </w:r>
    </w:p>
    <w:p w:rsidR="001F7518" w:rsidRDefault="001F7518" w:rsidP="001F7518">
      <w:pPr>
        <w:jc w:val="both"/>
      </w:pPr>
      <w:r>
        <w:t>– использовать статистическую (информационную) таблицу, график, диаграмму как источники информации;</w:t>
      </w:r>
    </w:p>
    <w:p w:rsidR="001F7518" w:rsidRDefault="001F7518" w:rsidP="001F7518">
      <w:pPr>
        <w:jc w:val="both"/>
      </w:pPr>
      <w:r>
        <w:t xml:space="preserve"> – использовать аудиовизуальный ряд как источник информации;  </w:t>
      </w:r>
    </w:p>
    <w:p w:rsidR="001F7518" w:rsidRDefault="001F7518" w:rsidP="001F7518">
      <w:pPr>
        <w:jc w:val="both"/>
      </w:pPr>
      <w:r>
        <w:t xml:space="preserve">– составлять описание исторических объектов и памятников на основе текста, иллюстраций, макетов, </w:t>
      </w:r>
      <w:proofErr w:type="spellStart"/>
      <w:r>
        <w:t>интернет-ресурсов</w:t>
      </w:r>
      <w:proofErr w:type="spellEnd"/>
      <w:r>
        <w:t xml:space="preserve">;  </w:t>
      </w:r>
    </w:p>
    <w:p w:rsidR="001F7518" w:rsidRDefault="001F7518" w:rsidP="001F7518">
      <w:pPr>
        <w:jc w:val="both"/>
      </w:pPr>
      <w:r>
        <w:t xml:space="preserve">– работать с хронологическими таблицами, картами и схемами; </w:t>
      </w:r>
    </w:p>
    <w:p w:rsidR="001F7518" w:rsidRDefault="001F7518" w:rsidP="001F7518">
      <w:pPr>
        <w:jc w:val="both"/>
      </w:pPr>
      <w:r>
        <w:t xml:space="preserve"> – читать легенду исторической карты;  </w:t>
      </w:r>
    </w:p>
    <w:p w:rsidR="001F7518" w:rsidRDefault="001F7518" w:rsidP="001F7518">
      <w:pPr>
        <w:jc w:val="both"/>
      </w:pPr>
      <w:r>
        <w:t xml:space="preserve">– владеть основной современной терминологией исторической науки, предусмотренной программой;  </w:t>
      </w:r>
    </w:p>
    <w:p w:rsidR="001F7518" w:rsidRDefault="001F7518" w:rsidP="001F7518">
      <w:pPr>
        <w:jc w:val="both"/>
      </w:pPr>
      <w:r>
        <w:t xml:space="preserve">– демонстрировать умение вести диалог, участвовать в дискуссии по исторической тематике;  </w:t>
      </w:r>
    </w:p>
    <w:p w:rsidR="001F7518" w:rsidRDefault="001F7518" w:rsidP="001F7518">
      <w:pPr>
        <w:jc w:val="both"/>
      </w:pPr>
      <w:r>
        <w:t xml:space="preserve">– оценивать роль личности в отечественной истории ХХ века; </w:t>
      </w:r>
    </w:p>
    <w:p w:rsidR="001F7518" w:rsidRDefault="001F7518" w:rsidP="001F7518">
      <w:pPr>
        <w:jc w:val="both"/>
      </w:pPr>
      <w:r>
        <w:t xml:space="preserve">– ориентироваться в дискуссионных вопросах российской истории ХХ века и существующих в науке их современных версиях и трактовках.     </w:t>
      </w:r>
    </w:p>
    <w:p w:rsidR="001F7518" w:rsidRDefault="001F7518" w:rsidP="001F7518">
      <w:r>
        <w:t xml:space="preserve"> </w:t>
      </w:r>
    </w:p>
    <w:p w:rsidR="001F7518" w:rsidRDefault="001F7518" w:rsidP="001F7518">
      <w:r w:rsidRPr="001F7518">
        <w:rPr>
          <w:b/>
          <w:i/>
          <w:u w:val="single"/>
        </w:rPr>
        <w:t>Выпускник на базовом уровне получит возможность научиться:</w:t>
      </w:r>
      <w:r>
        <w:t xml:space="preserve"> </w:t>
      </w:r>
    </w:p>
    <w:p w:rsidR="001F7518" w:rsidRPr="001F7518" w:rsidRDefault="001F7518" w:rsidP="001F7518">
      <w:pPr>
        <w:jc w:val="both"/>
        <w:rPr>
          <w:i/>
        </w:rPr>
      </w:pPr>
      <w:r w:rsidRPr="001F7518">
        <w:rPr>
          <w:i/>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1F7518" w:rsidRPr="001F7518" w:rsidRDefault="001F7518" w:rsidP="001F7518">
      <w:pPr>
        <w:jc w:val="both"/>
        <w:rPr>
          <w:i/>
        </w:rPr>
      </w:pPr>
      <w:r w:rsidRPr="001F7518">
        <w:rPr>
          <w:i/>
        </w:rPr>
        <w:t xml:space="preserve">– устанавливать аналогии и оценивать вклад разных стран в сокровищницу мировой культуры;  </w:t>
      </w:r>
    </w:p>
    <w:p w:rsidR="001F7518" w:rsidRPr="001F7518" w:rsidRDefault="001F7518" w:rsidP="001F7518">
      <w:pPr>
        <w:jc w:val="both"/>
        <w:rPr>
          <w:i/>
        </w:rPr>
      </w:pPr>
      <w:r w:rsidRPr="001F7518">
        <w:rPr>
          <w:i/>
        </w:rPr>
        <w:t xml:space="preserve">– определять место и время создания исторических документов;  </w:t>
      </w:r>
    </w:p>
    <w:p w:rsidR="001F7518" w:rsidRPr="001F7518" w:rsidRDefault="001F7518" w:rsidP="001F7518">
      <w:pPr>
        <w:jc w:val="both"/>
        <w:rPr>
          <w:i/>
        </w:rPr>
      </w:pPr>
      <w:r w:rsidRPr="001F7518">
        <w:rPr>
          <w:i/>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1F7518" w:rsidRPr="001F7518" w:rsidRDefault="001F7518" w:rsidP="001F7518">
      <w:pPr>
        <w:jc w:val="both"/>
        <w:rPr>
          <w:i/>
        </w:rPr>
      </w:pPr>
      <w:r w:rsidRPr="001F7518">
        <w:rPr>
          <w:i/>
        </w:rPr>
        <w:t>– характеризовать современные версии и трактовки важнейших проблем отечественной и всемирной истории;</w:t>
      </w:r>
    </w:p>
    <w:p w:rsidR="001F7518" w:rsidRPr="001F7518" w:rsidRDefault="001F7518" w:rsidP="001F7518">
      <w:pPr>
        <w:jc w:val="both"/>
        <w:rPr>
          <w:i/>
        </w:rPr>
      </w:pPr>
      <w:r w:rsidRPr="001F7518">
        <w:rPr>
          <w:i/>
        </w:rPr>
        <w:t xml:space="preserve"> –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1F7518" w:rsidRPr="001F7518" w:rsidRDefault="001F7518" w:rsidP="001F7518">
      <w:pPr>
        <w:jc w:val="both"/>
        <w:rPr>
          <w:i/>
        </w:rPr>
      </w:pPr>
      <w:r w:rsidRPr="001F7518">
        <w:rPr>
          <w:i/>
        </w:rPr>
        <w:t xml:space="preserve"> – использовать картографические источники для описания событий и процессов новейшей отечественной истории и привязки их к месту и времени;  </w:t>
      </w:r>
    </w:p>
    <w:p w:rsidR="001F7518" w:rsidRPr="001F7518" w:rsidRDefault="001F7518" w:rsidP="001F7518">
      <w:pPr>
        <w:jc w:val="both"/>
        <w:rPr>
          <w:i/>
        </w:rPr>
      </w:pPr>
      <w:r w:rsidRPr="001F7518">
        <w:rPr>
          <w:i/>
        </w:rPr>
        <w:t xml:space="preserve">– представлять историческую информацию в виде таблиц, схем, графиков и др., заполнять контурную карту; </w:t>
      </w:r>
    </w:p>
    <w:p w:rsidR="001F7518" w:rsidRPr="001F7518" w:rsidRDefault="001F7518" w:rsidP="001F7518">
      <w:pPr>
        <w:jc w:val="both"/>
        <w:rPr>
          <w:i/>
        </w:rPr>
      </w:pPr>
      <w:r w:rsidRPr="001F7518">
        <w:rPr>
          <w:i/>
        </w:rPr>
        <w:t xml:space="preserve">– соотносить историческое время, исторические события, действия и поступки исторических личностей ХХ века;  </w:t>
      </w:r>
    </w:p>
    <w:p w:rsidR="001F7518" w:rsidRPr="001F7518" w:rsidRDefault="001F7518" w:rsidP="001F7518">
      <w:pPr>
        <w:jc w:val="both"/>
        <w:rPr>
          <w:i/>
        </w:rPr>
      </w:pPr>
      <w:r w:rsidRPr="001F7518">
        <w:rPr>
          <w:i/>
        </w:rPr>
        <w:t xml:space="preserve">– анализировать и оценивать исторические события местного масштаба в контексте общероссийской и мировой истории ХХ века;  </w:t>
      </w:r>
    </w:p>
    <w:p w:rsidR="001F7518" w:rsidRPr="001F7518" w:rsidRDefault="001F7518" w:rsidP="001F7518">
      <w:pPr>
        <w:jc w:val="both"/>
        <w:rPr>
          <w:i/>
        </w:rPr>
      </w:pPr>
      <w:r w:rsidRPr="001F7518">
        <w:rPr>
          <w:i/>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1F7518" w:rsidRPr="001F7518" w:rsidRDefault="001F7518" w:rsidP="001F7518">
      <w:pPr>
        <w:jc w:val="both"/>
        <w:rPr>
          <w:i/>
        </w:rPr>
      </w:pPr>
      <w:r w:rsidRPr="001F7518">
        <w:rPr>
          <w:i/>
        </w:rPr>
        <w:t xml:space="preserve">– приводить аргументы и примеры в защиту своей точки зрения;  </w:t>
      </w:r>
    </w:p>
    <w:p w:rsidR="001F7518" w:rsidRPr="001F7518" w:rsidRDefault="001F7518" w:rsidP="001F7518">
      <w:pPr>
        <w:jc w:val="both"/>
        <w:rPr>
          <w:i/>
        </w:rPr>
      </w:pPr>
      <w:r w:rsidRPr="001F7518">
        <w:rPr>
          <w:i/>
        </w:rPr>
        <w:t xml:space="preserve">– применять полученные знания при анализе современной политики России; </w:t>
      </w:r>
    </w:p>
    <w:p w:rsidR="001F7518" w:rsidRDefault="001F7518" w:rsidP="001F7518">
      <w:pPr>
        <w:jc w:val="both"/>
        <w:rPr>
          <w:i/>
        </w:rPr>
      </w:pPr>
      <w:r w:rsidRPr="001F7518">
        <w:rPr>
          <w:i/>
        </w:rPr>
        <w:t>– владеть элементами проектной деятельности.</w:t>
      </w:r>
    </w:p>
    <w:p w:rsidR="001F7518" w:rsidRPr="001F7518" w:rsidRDefault="001F7518" w:rsidP="001F7518"/>
    <w:p w:rsidR="0039053E" w:rsidRDefault="0039053E" w:rsidP="00BD5ECD">
      <w:pPr>
        <w:jc w:val="center"/>
        <w:rPr>
          <w:b/>
        </w:rPr>
      </w:pPr>
    </w:p>
    <w:p w:rsidR="00BD5ECD" w:rsidRPr="00BD5ECD" w:rsidRDefault="00BD5ECD" w:rsidP="00BD5ECD">
      <w:pPr>
        <w:jc w:val="center"/>
        <w:rPr>
          <w:b/>
        </w:rPr>
      </w:pPr>
      <w:r w:rsidRPr="00BD5ECD">
        <w:rPr>
          <w:b/>
        </w:rPr>
        <w:t>Предметная область «Математика и информатика»</w:t>
      </w:r>
    </w:p>
    <w:p w:rsidR="00BD5ECD" w:rsidRPr="00BD5ECD" w:rsidRDefault="00BD5ECD" w:rsidP="00BD5ECD">
      <w:pPr>
        <w:jc w:val="center"/>
        <w:rPr>
          <w:b/>
        </w:rPr>
      </w:pPr>
      <w:r w:rsidRPr="00BD5ECD">
        <w:rPr>
          <w:b/>
        </w:rPr>
        <w:t>Изучение предметной области «Математика и информатика» обеспечивает:</w:t>
      </w:r>
    </w:p>
    <w:p w:rsidR="00BD5ECD" w:rsidRPr="00BD5ECD" w:rsidRDefault="00BD5ECD" w:rsidP="00BD5ECD">
      <w:r w:rsidRPr="00BD5ECD">
        <w:rPr>
          <w:b/>
        </w:rPr>
        <w:t>-</w:t>
      </w:r>
      <w:r w:rsidRPr="00BD5ECD">
        <w:rPr>
          <w:b/>
        </w:rPr>
        <w:tab/>
      </w:r>
      <w:proofErr w:type="spellStart"/>
      <w:r w:rsidRPr="00BD5ECD">
        <w:t>сформированность</w:t>
      </w:r>
      <w:proofErr w:type="spellEnd"/>
      <w:r w:rsidRPr="00BD5ECD">
        <w:t xml:space="preserve"> представлений о социальных, культурных и исторических факторах становления математики и информатики;</w:t>
      </w:r>
    </w:p>
    <w:p w:rsidR="00BD5ECD" w:rsidRPr="00BD5ECD" w:rsidRDefault="00BD5ECD" w:rsidP="00BD5ECD">
      <w:r w:rsidRPr="00BD5ECD">
        <w:t>-</w:t>
      </w:r>
      <w:r w:rsidRPr="00BD5ECD">
        <w:tab/>
      </w:r>
      <w:proofErr w:type="spellStart"/>
      <w:r w:rsidRPr="00BD5ECD">
        <w:t>сформированность</w:t>
      </w:r>
      <w:proofErr w:type="spellEnd"/>
      <w:r w:rsidRPr="00BD5ECD">
        <w:tab/>
        <w:t>основ</w:t>
      </w:r>
      <w:r w:rsidRPr="00BD5ECD">
        <w:tab/>
      </w:r>
      <w:proofErr w:type="gramStart"/>
      <w:r w:rsidRPr="00BD5ECD">
        <w:t>логического,</w:t>
      </w:r>
      <w:r w:rsidRPr="00BD5ECD">
        <w:tab/>
      </w:r>
      <w:proofErr w:type="gramEnd"/>
      <w:r w:rsidRPr="00BD5ECD">
        <w:t>алгоритмического</w:t>
      </w:r>
      <w:r w:rsidRPr="00BD5ECD">
        <w:tab/>
        <w:t>и</w:t>
      </w:r>
      <w:r w:rsidRPr="00BD5ECD">
        <w:tab/>
        <w:t>математического мышления;</w:t>
      </w:r>
    </w:p>
    <w:p w:rsidR="00BD5ECD" w:rsidRPr="00BD5ECD" w:rsidRDefault="00BD5ECD" w:rsidP="00BD5ECD">
      <w:r w:rsidRPr="00BD5ECD">
        <w:t>-</w:t>
      </w:r>
      <w:r w:rsidRPr="00BD5ECD">
        <w:tab/>
      </w:r>
      <w:proofErr w:type="spellStart"/>
      <w:r w:rsidRPr="00BD5ECD">
        <w:t>сформированность</w:t>
      </w:r>
      <w:proofErr w:type="spellEnd"/>
      <w:r w:rsidRPr="00BD5ECD">
        <w:t xml:space="preserve"> умений применять полученные знания при решении различных</w:t>
      </w:r>
    </w:p>
    <w:p w:rsidR="00BD5ECD" w:rsidRPr="00BD5ECD" w:rsidRDefault="00BD5ECD" w:rsidP="00BD5ECD">
      <w:r w:rsidRPr="00BD5ECD">
        <w:t>задач;</w:t>
      </w:r>
    </w:p>
    <w:p w:rsidR="00BD5ECD" w:rsidRPr="00BD5ECD" w:rsidRDefault="00BD5ECD" w:rsidP="00BD5ECD">
      <w:r w:rsidRPr="00BD5ECD">
        <w:t>-</w:t>
      </w:r>
      <w:r w:rsidRPr="00BD5ECD">
        <w:tab/>
      </w:r>
      <w:proofErr w:type="spellStart"/>
      <w:r w:rsidRPr="00BD5ECD">
        <w:t>сформированность</w:t>
      </w:r>
      <w:proofErr w:type="spellEnd"/>
      <w:r w:rsidRPr="00BD5ECD">
        <w:t xml:space="preserve"> представлений о математике как части общечеловеческой</w:t>
      </w:r>
    </w:p>
    <w:p w:rsidR="00BD5ECD" w:rsidRPr="00BD5ECD" w:rsidRDefault="00BD5ECD" w:rsidP="00BD5ECD">
      <w:r w:rsidRPr="00BD5ECD">
        <w:t>культуры, универсальном языке науки, позволяющем описывать и изучать реальные процессы и явления;</w:t>
      </w:r>
    </w:p>
    <w:p w:rsidR="00BD5ECD" w:rsidRPr="00BD5ECD" w:rsidRDefault="00BD5ECD" w:rsidP="00BD5ECD">
      <w:r w:rsidRPr="00BD5ECD">
        <w:t xml:space="preserve"> -</w:t>
      </w:r>
      <w:r w:rsidRPr="00BD5ECD">
        <w:tab/>
      </w:r>
      <w:proofErr w:type="spellStart"/>
      <w:r w:rsidRPr="00BD5ECD">
        <w:t>сформированность</w:t>
      </w:r>
      <w:proofErr w:type="spellEnd"/>
      <w:r w:rsidRPr="00BD5ECD">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D5ECD" w:rsidRPr="00BD5ECD" w:rsidRDefault="00BD5ECD" w:rsidP="00BD5ECD">
      <w:r w:rsidRPr="00BD5ECD">
        <w:t>-</w:t>
      </w:r>
      <w:r w:rsidRPr="00BD5ECD">
        <w:tab/>
      </w:r>
      <w:proofErr w:type="spellStart"/>
      <w:r w:rsidRPr="00BD5ECD">
        <w:t>сформированность</w:t>
      </w:r>
      <w:proofErr w:type="spellEnd"/>
      <w:r w:rsidRPr="00BD5ECD">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D5ECD" w:rsidRPr="00BD5ECD" w:rsidRDefault="00BD5ECD" w:rsidP="00BD5ECD">
      <w:r w:rsidRPr="00BD5ECD">
        <w:t>-</w:t>
      </w:r>
      <w:r w:rsidRPr="00BD5ECD">
        <w:tab/>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BD5ECD" w:rsidRPr="00BD5ECD" w:rsidRDefault="00BD5ECD" w:rsidP="00BD5ECD">
      <w:pPr>
        <w:jc w:val="center"/>
        <w:rPr>
          <w:b/>
          <w:i/>
        </w:rPr>
      </w:pPr>
      <w:r w:rsidRPr="00BD5ECD">
        <w:rPr>
          <w:b/>
          <w: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8093A" w:rsidRPr="00BD5ECD" w:rsidRDefault="006B53AC" w:rsidP="00BD5ECD">
      <w:pPr>
        <w:jc w:val="center"/>
        <w:rPr>
          <w:b/>
          <w:i/>
        </w:rPr>
      </w:pPr>
      <w:r w:rsidRPr="00BD5ECD">
        <w:rPr>
          <w:b/>
          <w:i/>
        </w:rPr>
        <w:t>Математика: алгебра и начала математического анализа, геометрия</w:t>
      </w:r>
    </w:p>
    <w:p w:rsidR="00B505F7" w:rsidRDefault="00B505F7" w:rsidP="006B53AC"/>
    <w:p w:rsidR="00B505F7" w:rsidRDefault="00B505F7" w:rsidP="006B53AC">
      <w:pPr>
        <w:rPr>
          <w:b/>
        </w:rPr>
      </w:pPr>
      <w:r w:rsidRPr="00B505F7">
        <w:rPr>
          <w:b/>
        </w:rPr>
        <w:t>Базовый уровень «Проблемно-функциональные результаты»</w:t>
      </w:r>
    </w:p>
    <w:p w:rsidR="00B505F7" w:rsidRPr="00B505F7" w:rsidRDefault="00B505F7" w:rsidP="006B53AC">
      <w:pPr>
        <w:rPr>
          <w:b/>
          <w:i/>
          <w:u w:val="single"/>
        </w:rPr>
      </w:pPr>
      <w:r w:rsidRPr="00B505F7">
        <w:rPr>
          <w:b/>
          <w:i/>
          <w:u w:val="single"/>
        </w:rPr>
        <w:t>Выпускник научится</w:t>
      </w:r>
    </w:p>
    <w:p w:rsidR="00B505F7" w:rsidRDefault="00B505F7" w:rsidP="00B505F7">
      <w:pPr>
        <w:jc w:val="both"/>
        <w:rPr>
          <w:b/>
        </w:rPr>
      </w:pPr>
      <w:r w:rsidRPr="00B505F7">
        <w:rPr>
          <w:b/>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3DFC" w:rsidRPr="005A3DFC" w:rsidRDefault="005A3DFC" w:rsidP="00B505F7">
      <w:pPr>
        <w:jc w:val="both"/>
        <w:rPr>
          <w:b/>
          <w:i/>
        </w:rPr>
      </w:pPr>
      <w:r w:rsidRPr="005A3DFC">
        <w:rPr>
          <w:b/>
          <w:i/>
        </w:rPr>
        <w:t>Элементы теории множеств и математической логики</w:t>
      </w:r>
    </w:p>
    <w:p w:rsidR="00B505F7" w:rsidRDefault="00B505F7" w:rsidP="00B505F7">
      <w:pPr>
        <w:jc w:val="both"/>
      </w:pPr>
      <w:r>
        <w:t xml:space="preserve">-Оперировать на базовом уровне понятиями: </w:t>
      </w:r>
      <w:r w:rsidRPr="00B505F7">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B505F7" w:rsidRDefault="00B505F7" w:rsidP="00B505F7">
      <w:pPr>
        <w:jc w:val="both"/>
      </w:pPr>
      <w:r>
        <w:t>-</w:t>
      </w:r>
      <w:r w:rsidRPr="00B505F7">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505F7">
        <w:t>контрпример</w:t>
      </w:r>
      <w:proofErr w:type="spellEnd"/>
      <w:r w:rsidRPr="00B505F7">
        <w:t xml:space="preserve">;   </w:t>
      </w:r>
    </w:p>
    <w:p w:rsidR="00B505F7" w:rsidRDefault="00B505F7" w:rsidP="00B505F7">
      <w:pPr>
        <w:jc w:val="both"/>
      </w:pPr>
      <w:r>
        <w:t xml:space="preserve">- </w:t>
      </w:r>
      <w:r w:rsidRPr="00B505F7">
        <w:t xml:space="preserve"> находить пересечение и</w:t>
      </w:r>
      <w:r>
        <w:t xml:space="preserve"> объединение двух множеств, представленных графически на числовой прямой;  </w:t>
      </w:r>
    </w:p>
    <w:p w:rsidR="00B505F7" w:rsidRDefault="00B505F7" w:rsidP="00B505F7">
      <w:pPr>
        <w:jc w:val="both"/>
      </w:pPr>
      <w:r>
        <w:t xml:space="preserve">- строить на числовой прямой подмножество числового множества, заданное простейшими условиями; </w:t>
      </w:r>
    </w:p>
    <w:p w:rsidR="00B505F7" w:rsidRDefault="00B505F7" w:rsidP="00B505F7">
      <w:pPr>
        <w:jc w:val="both"/>
      </w:pPr>
      <w:r>
        <w:t xml:space="preserve">- распознавать ложные утверждения, ошибки в рассуждениях, в том числе с использованием </w:t>
      </w:r>
      <w:proofErr w:type="spellStart"/>
      <w:r>
        <w:t>контрпримеров</w:t>
      </w:r>
      <w:proofErr w:type="spellEnd"/>
      <w:r>
        <w:t xml:space="preserve">.  </w:t>
      </w:r>
    </w:p>
    <w:p w:rsidR="00B505F7" w:rsidRPr="00B505F7" w:rsidRDefault="00B505F7" w:rsidP="00B505F7">
      <w:pPr>
        <w:jc w:val="both"/>
        <w:rPr>
          <w:i/>
        </w:rPr>
      </w:pPr>
      <w:r w:rsidRPr="00B505F7">
        <w:rPr>
          <w:i/>
        </w:rPr>
        <w:t xml:space="preserve">В повседневной жизни и при изучении других предметов: </w:t>
      </w:r>
    </w:p>
    <w:p w:rsidR="00B505F7" w:rsidRDefault="00B505F7" w:rsidP="00B505F7">
      <w:pPr>
        <w:jc w:val="both"/>
      </w:pPr>
      <w:r>
        <w:t xml:space="preserve">- использовать числовые множества </w:t>
      </w:r>
      <w:r w:rsidRPr="00B505F7">
        <w:t>на координатной прямой для описания</w:t>
      </w:r>
      <w:r>
        <w:t xml:space="preserve"> реальных процессов и явлений; </w:t>
      </w:r>
    </w:p>
    <w:p w:rsidR="00B505F7" w:rsidRDefault="00B505F7" w:rsidP="00B505F7">
      <w:pPr>
        <w:jc w:val="both"/>
      </w:pPr>
      <w:r>
        <w:t>-</w:t>
      </w:r>
      <w:r w:rsidRPr="00B505F7">
        <w:t xml:space="preserve"> проводить логические рассуждения в ситуациях повседневной жизни</w:t>
      </w:r>
    </w:p>
    <w:p w:rsidR="005A3DFC" w:rsidRPr="005A3DFC" w:rsidRDefault="005A3DFC" w:rsidP="00B505F7">
      <w:pPr>
        <w:jc w:val="both"/>
        <w:rPr>
          <w:b/>
          <w:i/>
        </w:rPr>
      </w:pPr>
      <w:r w:rsidRPr="005A3DFC">
        <w:rPr>
          <w:b/>
          <w:i/>
        </w:rPr>
        <w:t>Числа и выражения</w:t>
      </w:r>
    </w:p>
    <w:p w:rsidR="005A3DFC" w:rsidRDefault="00B505F7" w:rsidP="00A77B07">
      <w:pPr>
        <w:jc w:val="both"/>
      </w:pPr>
      <w:r>
        <w:rPr>
          <w:b/>
        </w:rPr>
        <w:t xml:space="preserve">- </w:t>
      </w:r>
      <w:r w:rsidR="005A3DFC">
        <w:t>о</w:t>
      </w:r>
      <w:r w:rsidRPr="00B505F7">
        <w:t>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w:t>
      </w:r>
      <w:r w:rsidR="005A3DFC" w:rsidRPr="005A3DFC">
        <w:t xml:space="preserve"> часть, доля, отношение, процент, повышение и понижение на задан</w:t>
      </w:r>
      <w:r w:rsidR="005A3DFC">
        <w:t xml:space="preserve">ное число процентов, масштаб;  </w:t>
      </w:r>
    </w:p>
    <w:p w:rsidR="005A3DFC" w:rsidRDefault="005A3DFC" w:rsidP="00A77B07">
      <w:pPr>
        <w:jc w:val="both"/>
      </w:pPr>
      <w:r>
        <w:t>-</w:t>
      </w:r>
      <w:r w:rsidRPr="005A3DFC">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w:t>
      </w:r>
      <w:r>
        <w:t>имеющих произвольную величину; -</w:t>
      </w:r>
      <w:r w:rsidRPr="005A3DFC">
        <w:t xml:space="preserve"> выполнять арифметические действия с целыми и рациональными </w:t>
      </w:r>
      <w:r>
        <w:t xml:space="preserve">числами; </w:t>
      </w:r>
    </w:p>
    <w:p w:rsidR="005A3DFC" w:rsidRDefault="005A3DFC" w:rsidP="00A77B07">
      <w:pPr>
        <w:jc w:val="both"/>
      </w:pPr>
      <w:r>
        <w:t>-</w:t>
      </w:r>
      <w:r w:rsidRPr="005A3DFC">
        <w:t xml:space="preserve"> выполнять несложные преобразования числовых выражений, содержащих степени чисел, либо корни и</w:t>
      </w:r>
      <w:r>
        <w:t xml:space="preserve">з чисел, либо логарифмы чисел; </w:t>
      </w:r>
    </w:p>
    <w:p w:rsidR="005A3DFC" w:rsidRDefault="005A3DFC" w:rsidP="00A77B07">
      <w:pPr>
        <w:jc w:val="both"/>
      </w:pPr>
      <w:r>
        <w:t>-</w:t>
      </w:r>
      <w:r w:rsidRPr="005A3DFC">
        <w:t xml:space="preserve"> сравнивать р</w:t>
      </w:r>
      <w:r>
        <w:t xml:space="preserve">ациональные числа между собой; </w:t>
      </w:r>
    </w:p>
    <w:p w:rsidR="005A3DFC" w:rsidRDefault="005A3DFC" w:rsidP="00A77B07">
      <w:pPr>
        <w:jc w:val="both"/>
      </w:pPr>
      <w:r>
        <w:t>-</w:t>
      </w:r>
      <w:r w:rsidRPr="005A3DFC">
        <w:t xml:space="preserve"> оценивать и сравнивать с рациональными числами значения целых степеней чисел, корней натуральной степени из чисел, логар</w:t>
      </w:r>
      <w:r>
        <w:t xml:space="preserve">ифмов чисел в простых случаях; </w:t>
      </w:r>
    </w:p>
    <w:p w:rsidR="005A3DFC" w:rsidRDefault="005A3DFC" w:rsidP="00A77B07">
      <w:pPr>
        <w:jc w:val="both"/>
      </w:pPr>
      <w:r>
        <w:lastRenderedPageBreak/>
        <w:t>-</w:t>
      </w:r>
      <w:r w:rsidRPr="005A3DFC">
        <w:t xml:space="preserve"> изображать точками на числовой прямой</w:t>
      </w:r>
      <w:r>
        <w:t xml:space="preserve"> целые и</w:t>
      </w:r>
      <w:r w:rsidRPr="005A3DFC">
        <w:t xml:space="preserve"> </w:t>
      </w:r>
      <w:r>
        <w:t xml:space="preserve">рациональные числа;  </w:t>
      </w:r>
    </w:p>
    <w:p w:rsidR="005A3DFC" w:rsidRDefault="005A3DFC" w:rsidP="00A77B07">
      <w:pPr>
        <w:jc w:val="both"/>
      </w:pPr>
      <w:r>
        <w:t>-</w:t>
      </w:r>
      <w:r w:rsidRPr="005A3DFC">
        <w:t xml:space="preserve"> изображать точками на числовой прямой целые степени чисел, корни натуральной степени из чисел, логарифмы </w:t>
      </w:r>
      <w:r>
        <w:t xml:space="preserve">чисел в простых случаях; </w:t>
      </w:r>
    </w:p>
    <w:p w:rsidR="005A3DFC" w:rsidRDefault="005A3DFC" w:rsidP="00A77B07">
      <w:pPr>
        <w:jc w:val="both"/>
      </w:pPr>
      <w:r>
        <w:t>-</w:t>
      </w:r>
      <w:r w:rsidRPr="005A3DFC">
        <w:t xml:space="preserve"> выполнять несложные преобразования целых и </w:t>
      </w:r>
      <w:proofErr w:type="spellStart"/>
      <w:r w:rsidRPr="005A3DFC">
        <w:t>дробнорац</w:t>
      </w:r>
      <w:r>
        <w:t>иональных</w:t>
      </w:r>
      <w:proofErr w:type="spellEnd"/>
      <w:r>
        <w:t xml:space="preserve"> буквенных выражений; </w:t>
      </w:r>
    </w:p>
    <w:p w:rsidR="005A3DFC" w:rsidRDefault="005A3DFC" w:rsidP="00A77B07">
      <w:pPr>
        <w:jc w:val="both"/>
      </w:pPr>
      <w:r>
        <w:t>-</w:t>
      </w:r>
      <w:r w:rsidRPr="005A3DFC">
        <w:t xml:space="preserve"> выражать в простейших случаях из равенства</w:t>
      </w:r>
      <w:r>
        <w:t xml:space="preserve"> одну переменную через другие; </w:t>
      </w:r>
    </w:p>
    <w:p w:rsidR="00B505F7" w:rsidRDefault="005A3DFC" w:rsidP="00A77B07">
      <w:pPr>
        <w:jc w:val="both"/>
      </w:pPr>
      <w:r>
        <w:t>-</w:t>
      </w:r>
      <w:r w:rsidRPr="005A3DFC">
        <w:t xml:space="preserve"> вычислять в простых случаях значения числовых и буквенных выражений,</w:t>
      </w:r>
    </w:p>
    <w:p w:rsidR="005A3DFC" w:rsidRDefault="005A3DFC" w:rsidP="00A77B07">
      <w:pPr>
        <w:jc w:val="both"/>
      </w:pPr>
      <w:r>
        <w:t xml:space="preserve">осуществляя необходимые подстановки и преобразования; </w:t>
      </w:r>
    </w:p>
    <w:p w:rsidR="005A3DFC" w:rsidRDefault="005A3DFC" w:rsidP="00A77B07">
      <w:pPr>
        <w:jc w:val="both"/>
      </w:pPr>
      <w:r>
        <w:t xml:space="preserve">- изображать схематически угол, величина которого выражена в градусах; </w:t>
      </w:r>
    </w:p>
    <w:p w:rsidR="005A3DFC" w:rsidRDefault="005A3DFC" w:rsidP="00A77B07">
      <w:pPr>
        <w:jc w:val="both"/>
      </w:pPr>
      <w:r>
        <w:t xml:space="preserve">- оценивать знаки синуса, косинуса, тангенса, котангенса конкретных углов.   </w:t>
      </w:r>
    </w:p>
    <w:p w:rsidR="005A3DFC" w:rsidRDefault="005A3DFC" w:rsidP="00A77B07">
      <w:pPr>
        <w:jc w:val="both"/>
      </w:pPr>
      <w:r w:rsidRPr="005A3DFC">
        <w:rPr>
          <w:i/>
        </w:rPr>
        <w:t>В повседневной жизни и при изучении других учебных предметов</w:t>
      </w:r>
      <w:r>
        <w:t xml:space="preserve">: </w:t>
      </w:r>
    </w:p>
    <w:p w:rsidR="005A3DFC" w:rsidRDefault="005A3DFC" w:rsidP="00A77B07">
      <w:pPr>
        <w:jc w:val="both"/>
      </w:pPr>
      <w:r>
        <w:t xml:space="preserve">- выполнять вычисления при решении задач практического характера;  </w:t>
      </w:r>
    </w:p>
    <w:p w:rsidR="00265E61" w:rsidRDefault="005A3DFC" w:rsidP="00A77B07">
      <w:pPr>
        <w:jc w:val="both"/>
      </w:pPr>
      <w:r>
        <w:t>- выполнять практические расчеты с</w:t>
      </w:r>
      <w:r w:rsidR="00265E61" w:rsidRPr="00265E61">
        <w:t xml:space="preserve"> использованием при необходимости справочных материал</w:t>
      </w:r>
      <w:r w:rsidR="00265E61">
        <w:t xml:space="preserve">ов и вычислительных устройств; </w:t>
      </w:r>
    </w:p>
    <w:p w:rsidR="00265E61" w:rsidRDefault="00265E61" w:rsidP="00A77B07">
      <w:pPr>
        <w:jc w:val="both"/>
      </w:pPr>
      <w:r>
        <w:t>-</w:t>
      </w:r>
      <w:r w:rsidRPr="00265E61">
        <w:t xml:space="preserve"> соотносить реальные величины, характеристики объектов окружающего мира с их кон</w:t>
      </w:r>
      <w:r>
        <w:t xml:space="preserve">кретными числовыми значениями; </w:t>
      </w:r>
    </w:p>
    <w:p w:rsidR="00265E61" w:rsidRDefault="00265E61" w:rsidP="00A77B07">
      <w:pPr>
        <w:jc w:val="both"/>
      </w:pPr>
      <w:r>
        <w:t>-</w:t>
      </w:r>
      <w:r w:rsidRPr="00265E61">
        <w:t xml:space="preserve"> использовать методы округления, приближения и прикидки при решении практических задач повседневной жизн</w:t>
      </w:r>
      <w:r>
        <w:t>и.</w:t>
      </w:r>
    </w:p>
    <w:p w:rsidR="00265E61" w:rsidRDefault="00265E61" w:rsidP="00A77B07">
      <w:pPr>
        <w:jc w:val="both"/>
        <w:rPr>
          <w:b/>
          <w:i/>
        </w:rPr>
      </w:pPr>
      <w:r w:rsidRPr="00265E61">
        <w:rPr>
          <w:b/>
          <w:i/>
        </w:rPr>
        <w:t>Уравнения и неравенства</w:t>
      </w:r>
    </w:p>
    <w:p w:rsidR="00265E61" w:rsidRDefault="00265E61" w:rsidP="00A77B07">
      <w:pPr>
        <w:jc w:val="both"/>
      </w:pPr>
      <w:r>
        <w:t xml:space="preserve">- </w:t>
      </w:r>
      <w:r w:rsidRPr="00265E61">
        <w:t>Решать линейные уравнения и неравенства, квадратные уравнения;</w:t>
      </w:r>
    </w:p>
    <w:p w:rsidR="00265E61" w:rsidRDefault="00265E61" w:rsidP="00A77B07">
      <w:pPr>
        <w:jc w:val="both"/>
      </w:pPr>
      <w:r>
        <w:t>-</w:t>
      </w:r>
      <w:r w:rsidRPr="00265E61">
        <w:t xml:space="preserve"> решать логарифмические уравнения вида </w:t>
      </w:r>
      <w:proofErr w:type="spellStart"/>
      <w:r w:rsidRPr="00265E61">
        <w:t>log</w:t>
      </w:r>
      <w:proofErr w:type="spellEnd"/>
      <w:r w:rsidRPr="00265E61">
        <w:t xml:space="preserve"> a (</w:t>
      </w:r>
      <w:proofErr w:type="spellStart"/>
      <w:r w:rsidRPr="00265E61">
        <w:t>bx</w:t>
      </w:r>
      <w:proofErr w:type="spellEnd"/>
      <w:r w:rsidRPr="00265E61">
        <w:t xml:space="preserve"> + c) = d и простейшие неравенства вида </w:t>
      </w:r>
      <w:proofErr w:type="spellStart"/>
      <w:r w:rsidRPr="00265E61">
        <w:t>log</w:t>
      </w:r>
      <w:proofErr w:type="spellEnd"/>
      <w:r w:rsidRPr="00265E61">
        <w:t xml:space="preserve"> a x </w:t>
      </w:r>
      <w:proofErr w:type="gramStart"/>
      <w:r w:rsidRPr="00265E61">
        <w:t>&lt; d</w:t>
      </w:r>
      <w:proofErr w:type="gramEnd"/>
      <w:r w:rsidRPr="00265E61">
        <w:t xml:space="preserve">; </w:t>
      </w:r>
      <w:r w:rsidRPr="00265E61">
        <w:t></w:t>
      </w:r>
    </w:p>
    <w:p w:rsidR="00265E61" w:rsidRDefault="00265E61" w:rsidP="00A77B07">
      <w:pPr>
        <w:jc w:val="both"/>
      </w:pPr>
      <w:r>
        <w:t>-</w:t>
      </w:r>
      <w:r w:rsidRPr="00265E61">
        <w:t xml:space="preserve"> решать показательные уравнения, вида </w:t>
      </w:r>
      <w:proofErr w:type="spellStart"/>
      <w:r w:rsidRPr="00265E61">
        <w:t>abx+c</w:t>
      </w:r>
      <w:proofErr w:type="spellEnd"/>
      <w:r w:rsidRPr="00265E61">
        <w:t xml:space="preserve">= </w:t>
      </w:r>
      <w:proofErr w:type="gramStart"/>
      <w:r w:rsidRPr="00265E61">
        <w:t>d  (</w:t>
      </w:r>
      <w:proofErr w:type="gramEnd"/>
      <w:r w:rsidRPr="00265E61">
        <w:t xml:space="preserve">где d можно представить в виде степени с основанием a) и простейшие неравенства вида </w:t>
      </w:r>
      <w:proofErr w:type="spellStart"/>
      <w:r w:rsidRPr="00265E61">
        <w:t>ax</w:t>
      </w:r>
      <w:proofErr w:type="spellEnd"/>
      <w:r w:rsidRPr="00265E61">
        <w:t xml:space="preserve"> &lt; d    (где d можно представить в </w:t>
      </w:r>
      <w:r>
        <w:t xml:space="preserve">виде степени с основанием a);. </w:t>
      </w:r>
    </w:p>
    <w:p w:rsidR="00265E61" w:rsidRDefault="00265E61" w:rsidP="00A77B07">
      <w:pPr>
        <w:jc w:val="both"/>
      </w:pPr>
      <w:r>
        <w:t>-</w:t>
      </w:r>
      <w:r w:rsidRPr="00265E61">
        <w:t xml:space="preserve"> приводить несколько примеров корней простейшего </w:t>
      </w:r>
      <w:proofErr w:type="spellStart"/>
      <w:r w:rsidRPr="00265E61">
        <w:t>тригонометрическог</w:t>
      </w:r>
      <w:proofErr w:type="spellEnd"/>
      <w:r w:rsidRPr="00265E61">
        <w:t xml:space="preserve"> о уравнения вида: </w:t>
      </w:r>
      <w:proofErr w:type="spellStart"/>
      <w:r w:rsidRPr="00265E61">
        <w:t>sin</w:t>
      </w:r>
      <w:proofErr w:type="spellEnd"/>
      <w:r w:rsidRPr="00265E61">
        <w:t xml:space="preserve"> x = </w:t>
      </w:r>
      <w:proofErr w:type="gramStart"/>
      <w:r w:rsidRPr="00265E61">
        <w:t xml:space="preserve">a,  </w:t>
      </w:r>
      <w:proofErr w:type="spellStart"/>
      <w:r w:rsidRPr="00265E61">
        <w:t>cos</w:t>
      </w:r>
      <w:proofErr w:type="spellEnd"/>
      <w:proofErr w:type="gramEnd"/>
      <w:r w:rsidRPr="00265E61">
        <w:t xml:space="preserve"> x = a,  </w:t>
      </w:r>
      <w:proofErr w:type="spellStart"/>
      <w:r w:rsidRPr="00265E61">
        <w:t>tg</w:t>
      </w:r>
      <w:proofErr w:type="spellEnd"/>
      <w:r w:rsidRPr="00265E61">
        <w:t xml:space="preserve"> x</w:t>
      </w:r>
      <w:r>
        <w:t xml:space="preserve"> = a, </w:t>
      </w:r>
      <w:proofErr w:type="spellStart"/>
      <w:r>
        <w:t>ctg</w:t>
      </w:r>
      <w:proofErr w:type="spellEnd"/>
      <w:r>
        <w:t xml:space="preserve"> x = a, где a – табличное значение соответствующей тригонометрической функции.  </w:t>
      </w:r>
    </w:p>
    <w:p w:rsidR="00265E61" w:rsidRDefault="00265E61" w:rsidP="00A77B07">
      <w:pPr>
        <w:jc w:val="both"/>
      </w:pPr>
      <w:r w:rsidRPr="00265E61">
        <w:rPr>
          <w:i/>
        </w:rPr>
        <w:t>В повседневной жизни и при изучении других предметов</w:t>
      </w:r>
      <w:r>
        <w:t xml:space="preserve">: </w:t>
      </w:r>
    </w:p>
    <w:p w:rsidR="00265E61" w:rsidRDefault="00265E61" w:rsidP="00A77B07">
      <w:pPr>
        <w:jc w:val="both"/>
      </w:pPr>
      <w:r>
        <w:t>- составлять и решать уравнения и системы уравнений при решении несложных практических задач</w:t>
      </w:r>
    </w:p>
    <w:p w:rsidR="008E0C03" w:rsidRPr="008E0C03" w:rsidRDefault="008E0C03" w:rsidP="00A77B07">
      <w:pPr>
        <w:jc w:val="both"/>
        <w:rPr>
          <w:b/>
          <w:i/>
        </w:rPr>
      </w:pPr>
      <w:r w:rsidRPr="008E0C03">
        <w:rPr>
          <w:b/>
          <w:i/>
        </w:rPr>
        <w:t>Функции</w:t>
      </w:r>
    </w:p>
    <w:p w:rsidR="005E638F" w:rsidRDefault="005E638F" w:rsidP="008E0C03">
      <w:pPr>
        <w:jc w:val="both"/>
      </w:pPr>
      <w:r>
        <w:t>-</w:t>
      </w:r>
      <w:r w:rsidR="008E0C03" w:rsidRPr="008E0C03">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8E0C03" w:rsidRPr="008E0C03">
        <w:t>знакопостоянства</w:t>
      </w:r>
      <w:proofErr w:type="spellEnd"/>
      <w:r w:rsidR="008E0C03" w:rsidRPr="008E0C03">
        <w:t xml:space="preserve">, возрастание на числовом промежутке, убывание на числовом промежутке, наибольшее и наименьшее значение функции на числовом промежутке, </w:t>
      </w:r>
      <w:r>
        <w:t xml:space="preserve">периодическая функция, период; </w:t>
      </w:r>
    </w:p>
    <w:p w:rsidR="005E638F" w:rsidRDefault="005E638F" w:rsidP="008E0C03">
      <w:pPr>
        <w:jc w:val="both"/>
      </w:pPr>
      <w:r>
        <w:t>-</w:t>
      </w:r>
      <w:r w:rsidR="008E0C03" w:rsidRPr="008E0C03">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w:t>
      </w:r>
      <w:r>
        <w:t xml:space="preserve">, тригонометрические функции;  </w:t>
      </w:r>
    </w:p>
    <w:p w:rsidR="005E638F" w:rsidRDefault="005E638F" w:rsidP="008E0C03">
      <w:pPr>
        <w:jc w:val="both"/>
      </w:pPr>
      <w:r>
        <w:t>-</w:t>
      </w:r>
      <w:r w:rsidR="008E0C03" w:rsidRPr="008E0C03">
        <w:t xml:space="preserve"> распознавать графики элементарных функций: прямой и обратной </w:t>
      </w:r>
      <w:proofErr w:type="gramStart"/>
      <w:r w:rsidR="008E0C03" w:rsidRPr="008E0C03">
        <w:t>пропорциональности ,</w:t>
      </w:r>
      <w:proofErr w:type="gramEnd"/>
      <w:r w:rsidR="008E0C03" w:rsidRPr="008E0C03">
        <w:t xml:space="preserve"> линейной, квадратичной, логарифмической и показательной функций, триго</w:t>
      </w:r>
      <w:r>
        <w:t xml:space="preserve">нометрических функций; </w:t>
      </w:r>
    </w:p>
    <w:p w:rsidR="005E638F" w:rsidRDefault="005E638F" w:rsidP="008E0C03">
      <w:pPr>
        <w:jc w:val="both"/>
      </w:pPr>
      <w:r>
        <w:t>-</w:t>
      </w:r>
      <w:r w:rsidR="008E0C03" w:rsidRPr="008E0C03">
        <w:t xml:space="preserve"> соотносить графики элементарных функций: прямой и обратной </w:t>
      </w:r>
      <w:proofErr w:type="gramStart"/>
      <w:r w:rsidR="008E0C03" w:rsidRPr="008E0C03">
        <w:t>пропорциональности ,</w:t>
      </w:r>
      <w:proofErr w:type="gramEnd"/>
      <w:r w:rsidR="008E0C03" w:rsidRPr="008E0C03">
        <w:t xml:space="preserve"> линейной, квадратичной, логарифмической и показательной функций, тригонометрических функций с ф</w:t>
      </w:r>
      <w:r>
        <w:t xml:space="preserve">ормулами, которыми они заданы; </w:t>
      </w:r>
    </w:p>
    <w:p w:rsidR="005E638F" w:rsidRDefault="005E638F" w:rsidP="008E0C03">
      <w:pPr>
        <w:jc w:val="both"/>
      </w:pPr>
      <w:r>
        <w:t>-</w:t>
      </w:r>
      <w:r w:rsidR="008E0C03" w:rsidRPr="008E0C03">
        <w:t xml:space="preserve"> находить по графику приближённо значе</w:t>
      </w:r>
      <w:r>
        <w:t xml:space="preserve">ния функции в заданных точках; </w:t>
      </w:r>
    </w:p>
    <w:p w:rsidR="005E638F" w:rsidRDefault="005E638F" w:rsidP="008E0C03">
      <w:pPr>
        <w:jc w:val="both"/>
      </w:pPr>
      <w:r>
        <w:t>-</w:t>
      </w:r>
      <w:r w:rsidR="008E0C03" w:rsidRPr="008E0C03">
        <w:t xml:space="preserve"> определять по графику свойства функции (нули, промежутки </w:t>
      </w:r>
      <w:proofErr w:type="spellStart"/>
      <w:r w:rsidR="008E0C03" w:rsidRPr="008E0C03">
        <w:t>знакопостоянства</w:t>
      </w:r>
      <w:proofErr w:type="spellEnd"/>
      <w:r w:rsidR="008E0C03" w:rsidRPr="008E0C03">
        <w:t xml:space="preserve">, </w:t>
      </w:r>
      <w:r w:rsidR="008E0C03">
        <w:t xml:space="preserve">промежутки монотонности, наибольшие </w:t>
      </w:r>
      <w:r>
        <w:t xml:space="preserve">и наименьшие значения и т.п.); </w:t>
      </w:r>
    </w:p>
    <w:p w:rsidR="008E0C03" w:rsidRDefault="005E638F" w:rsidP="008E0C03">
      <w:pPr>
        <w:jc w:val="both"/>
      </w:pPr>
      <w:r>
        <w:t>-</w:t>
      </w:r>
      <w:r w:rsidR="008E0C03">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8E0C03" w:rsidRDefault="008E0C03" w:rsidP="008E0C03">
      <w:pPr>
        <w:jc w:val="both"/>
      </w:pPr>
      <w:r w:rsidRPr="008E0C03">
        <w:rPr>
          <w:i/>
          <w:u w:val="single"/>
        </w:rPr>
        <w:t>В повседневной жизни и при изучении других предметов</w:t>
      </w:r>
      <w:r>
        <w:t xml:space="preserve">: </w:t>
      </w:r>
    </w:p>
    <w:p w:rsidR="005E638F" w:rsidRDefault="005E638F" w:rsidP="008E0C03">
      <w:pPr>
        <w:jc w:val="both"/>
      </w:pPr>
      <w:r>
        <w:t>-</w:t>
      </w:r>
      <w:r w:rsidR="008E0C03">
        <w:t xml:space="preserve"> определять по графикам свойства реальных процессов и зависимостей (наибольшие и наименьшие</w:t>
      </w:r>
      <w:r w:rsidR="008E0C03" w:rsidRPr="008E0C03">
        <w:t xml:space="preserve"> значения, промежутки возрастания и убывания, промежу</w:t>
      </w:r>
      <w:r>
        <w:t xml:space="preserve">тки </w:t>
      </w:r>
      <w:proofErr w:type="spellStart"/>
      <w:r>
        <w:t>знакопостоянства</w:t>
      </w:r>
      <w:proofErr w:type="spellEnd"/>
      <w:r>
        <w:t xml:space="preserve"> и т.п.);  </w:t>
      </w:r>
    </w:p>
    <w:p w:rsidR="00265E61" w:rsidRDefault="005E638F" w:rsidP="008E0C03">
      <w:pPr>
        <w:jc w:val="both"/>
      </w:pPr>
      <w:r>
        <w:t>-</w:t>
      </w:r>
      <w:r w:rsidR="008E0C03" w:rsidRPr="008E0C03">
        <w:t xml:space="preserve"> интерпретировать свойства в контексте конкретной практической ситуации</w:t>
      </w:r>
    </w:p>
    <w:p w:rsidR="008E0C03" w:rsidRDefault="008E0C03" w:rsidP="008E0C03">
      <w:pPr>
        <w:jc w:val="both"/>
        <w:rPr>
          <w:b/>
          <w:i/>
        </w:rPr>
      </w:pPr>
      <w:r w:rsidRPr="008E0C03">
        <w:rPr>
          <w:b/>
          <w:i/>
        </w:rPr>
        <w:t>Элементы математического анализа</w:t>
      </w:r>
    </w:p>
    <w:p w:rsidR="005E638F" w:rsidRDefault="005E638F" w:rsidP="008E0C03">
      <w:pPr>
        <w:jc w:val="both"/>
      </w:pPr>
      <w:r>
        <w:t>-</w:t>
      </w:r>
      <w:r w:rsidR="008E0C03" w:rsidRPr="008E0C03">
        <w:t xml:space="preserve"> Оперировать на базовом уровне понятиями: производная функции в точке, касательная к графику функции, производная функции</w:t>
      </w:r>
      <w:r>
        <w:t>;</w:t>
      </w:r>
      <w:r w:rsidR="008E0C03" w:rsidRPr="008E0C03">
        <w:t xml:space="preserve"> </w:t>
      </w:r>
    </w:p>
    <w:p w:rsidR="005E638F" w:rsidRDefault="005E638F" w:rsidP="008E0C03">
      <w:pPr>
        <w:jc w:val="both"/>
      </w:pPr>
      <w:r>
        <w:t>-</w:t>
      </w:r>
      <w:r w:rsidR="008E0C03">
        <w:t xml:space="preserve"> определять значение производной функции в точке по изображению касательной к граф</w:t>
      </w:r>
      <w:r>
        <w:t xml:space="preserve">ику, проведенной </w:t>
      </w:r>
      <w:r>
        <w:lastRenderedPageBreak/>
        <w:t xml:space="preserve">в этой точке; </w:t>
      </w:r>
    </w:p>
    <w:p w:rsidR="008E0C03" w:rsidRDefault="005E638F" w:rsidP="008E0C03">
      <w:pPr>
        <w:jc w:val="both"/>
      </w:pPr>
      <w:r>
        <w:t>-</w:t>
      </w:r>
      <w:r w:rsidR="008E0C03">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8E0C03">
        <w:t>знакопостоянства</w:t>
      </w:r>
      <w:proofErr w:type="spellEnd"/>
      <w:r w:rsidR="008E0C03">
        <w:t xml:space="preserve"> и н</w:t>
      </w:r>
      <w:r>
        <w:t xml:space="preserve">улями производной этой </w:t>
      </w:r>
      <w:proofErr w:type="gramStart"/>
      <w:r>
        <w:t xml:space="preserve">функции </w:t>
      </w:r>
      <w:r w:rsidR="008E0C03">
        <w:t xml:space="preserve"> с</w:t>
      </w:r>
      <w:proofErr w:type="gramEnd"/>
      <w:r w:rsidR="008E0C03">
        <w:t xml:space="preserve"> другой.  </w:t>
      </w:r>
    </w:p>
    <w:p w:rsidR="008E0C03" w:rsidRDefault="008E0C03" w:rsidP="008E0C03">
      <w:pPr>
        <w:jc w:val="both"/>
      </w:pPr>
      <w:r w:rsidRPr="008E0C03">
        <w:rPr>
          <w:i/>
          <w:u w:val="single"/>
        </w:rPr>
        <w:t>В повседневной жизни и при изучении других предметов</w:t>
      </w:r>
      <w:r>
        <w:t>:</w:t>
      </w:r>
      <w:r w:rsidRPr="008E0C03">
        <w:t xml:space="preserve"> </w:t>
      </w:r>
    </w:p>
    <w:p w:rsidR="005E638F" w:rsidRDefault="005E638F" w:rsidP="008E0C03">
      <w:pPr>
        <w:jc w:val="both"/>
      </w:pPr>
      <w:r>
        <w:t>-</w:t>
      </w:r>
      <w:r w:rsidR="008E0C03" w:rsidRPr="008E0C03">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w:t>
      </w:r>
      <w:r>
        <w:t xml:space="preserve"> величин в реальных процессах; </w:t>
      </w:r>
    </w:p>
    <w:p w:rsidR="005E638F" w:rsidRDefault="005E638F" w:rsidP="008E0C03">
      <w:pPr>
        <w:jc w:val="both"/>
      </w:pPr>
      <w:r>
        <w:t>-</w:t>
      </w:r>
      <w:r w:rsidR="008E0C03" w:rsidRPr="008E0C03">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t xml:space="preserve"> т.п.); </w:t>
      </w:r>
    </w:p>
    <w:p w:rsidR="005E638F" w:rsidRDefault="005E638F" w:rsidP="008E0C03">
      <w:pPr>
        <w:jc w:val="both"/>
      </w:pPr>
      <w:r>
        <w:t>-</w:t>
      </w:r>
      <w:r w:rsidR="008E0C03" w:rsidRPr="008E0C03">
        <w:t xml:space="preserve"> использовать графики реальных процессов для решения несложных прикладных задач, в том числе определяя по графику скорость хода процесса</w:t>
      </w:r>
    </w:p>
    <w:p w:rsidR="005E638F" w:rsidRDefault="005E638F" w:rsidP="008E0C03">
      <w:pPr>
        <w:jc w:val="both"/>
      </w:pPr>
    </w:p>
    <w:p w:rsidR="005E638F" w:rsidRPr="005E638F" w:rsidRDefault="008E0C03" w:rsidP="008E0C03">
      <w:pPr>
        <w:jc w:val="both"/>
        <w:rPr>
          <w:b/>
          <w:i/>
        </w:rPr>
      </w:pPr>
      <w:r w:rsidRPr="008E0C03">
        <w:rPr>
          <w:b/>
          <w:i/>
        </w:rPr>
        <w:t>Статистика и теория вероятностей, логика и комбинаторика</w:t>
      </w:r>
    </w:p>
    <w:p w:rsidR="005E638F" w:rsidRDefault="005E638F" w:rsidP="008E0C03">
      <w:pPr>
        <w:jc w:val="both"/>
      </w:pPr>
      <w:r>
        <w:t>-</w:t>
      </w:r>
      <w:r w:rsidR="008E0C03" w:rsidRPr="008E0C03">
        <w:t xml:space="preserve"> Оперировать на базовом уровне основными описательными характеристиками числового набора: среднее арифметическое, медиана, наи</w:t>
      </w:r>
      <w:r>
        <w:t xml:space="preserve">большее и наименьшее значения; </w:t>
      </w:r>
    </w:p>
    <w:p w:rsidR="005E638F" w:rsidRDefault="005E638F" w:rsidP="008E0C03">
      <w:pPr>
        <w:jc w:val="both"/>
      </w:pPr>
      <w:r>
        <w:t>-</w:t>
      </w:r>
      <w:r w:rsidR="008E0C03" w:rsidRPr="008E0C03">
        <w:t xml:space="preserve"> оперировать на базовом уровне понятиями: частота и вероятность события, случайный выбор, опыты с равновозмо</w:t>
      </w:r>
      <w:r>
        <w:t xml:space="preserve">жными элементарными событиями; </w:t>
      </w:r>
    </w:p>
    <w:p w:rsidR="008E0C03" w:rsidRDefault="005E638F" w:rsidP="008E0C03">
      <w:pPr>
        <w:jc w:val="both"/>
      </w:pPr>
      <w:r>
        <w:t>-</w:t>
      </w:r>
      <w:r w:rsidR="008E0C03" w:rsidRPr="008E0C03">
        <w:t xml:space="preserve"> вычислять </w:t>
      </w:r>
      <w:r w:rsidR="008E0C03">
        <w:t xml:space="preserve">вероятности событий на основе подсчета числа исходов.   </w:t>
      </w:r>
    </w:p>
    <w:p w:rsidR="008E0C03" w:rsidRDefault="008E0C03" w:rsidP="008E0C03">
      <w:pPr>
        <w:jc w:val="both"/>
      </w:pPr>
      <w:r w:rsidRPr="008E0C03">
        <w:rPr>
          <w:i/>
          <w:u w:val="single"/>
        </w:rPr>
        <w:t>В повседневной жизни и при изучении других предметов</w:t>
      </w:r>
      <w:r>
        <w:t xml:space="preserve">: </w:t>
      </w:r>
    </w:p>
    <w:p w:rsidR="005E638F" w:rsidRDefault="005E638F" w:rsidP="008E0C03">
      <w:pPr>
        <w:jc w:val="both"/>
      </w:pPr>
      <w:r>
        <w:t>-</w:t>
      </w:r>
      <w:r w:rsidR="008E0C03">
        <w:t xml:space="preserve"> оценивать и сравнивать в простых случаях вероятн</w:t>
      </w:r>
      <w:r>
        <w:t xml:space="preserve">ости событий в реальной жизни; </w:t>
      </w:r>
    </w:p>
    <w:p w:rsidR="008E0C03" w:rsidRDefault="005E638F" w:rsidP="008E0C03">
      <w:pPr>
        <w:jc w:val="both"/>
      </w:pPr>
      <w:r>
        <w:t>-</w:t>
      </w:r>
      <w:r w:rsidR="008E0C03">
        <w:t xml:space="preserve"> читать, сопоставлять, сравнивать, интерпретировать в простых случаях реальные данные, представленные в виде таблиц, диаграмм, графиков</w:t>
      </w:r>
    </w:p>
    <w:p w:rsidR="008E0C03" w:rsidRDefault="008E0C03" w:rsidP="008E0C03">
      <w:pPr>
        <w:jc w:val="both"/>
        <w:rPr>
          <w:b/>
          <w:i/>
        </w:rPr>
      </w:pPr>
      <w:r w:rsidRPr="008E0C03">
        <w:rPr>
          <w:b/>
          <w:i/>
        </w:rPr>
        <w:t>Текстовые задачи</w:t>
      </w:r>
    </w:p>
    <w:p w:rsidR="005E638F" w:rsidRDefault="005E638F" w:rsidP="008E0C03">
      <w:pPr>
        <w:jc w:val="both"/>
      </w:pPr>
      <w:r>
        <w:t>-</w:t>
      </w:r>
      <w:r w:rsidR="008E0C03" w:rsidRPr="008E0C03">
        <w:t xml:space="preserve"> Решать несложные </w:t>
      </w:r>
      <w:r>
        <w:t xml:space="preserve">текстовые задачи разных типов; </w:t>
      </w:r>
    </w:p>
    <w:p w:rsidR="005E638F" w:rsidRDefault="005E638F" w:rsidP="008E0C03">
      <w:pPr>
        <w:jc w:val="both"/>
      </w:pPr>
      <w:r>
        <w:t>-</w:t>
      </w:r>
      <w:r w:rsidR="008E0C03" w:rsidRPr="008E0C03">
        <w:t xml:space="preserve"> анализировать условие задачи, при необходимости строить для ее р</w:t>
      </w:r>
      <w:r>
        <w:t xml:space="preserve">ешения математическую модель;  </w:t>
      </w:r>
    </w:p>
    <w:p w:rsidR="005E638F" w:rsidRDefault="005E638F" w:rsidP="008E0C03">
      <w:pPr>
        <w:jc w:val="both"/>
      </w:pPr>
      <w:r>
        <w:t>-</w:t>
      </w:r>
      <w:r w:rsidR="008E0C03" w:rsidRPr="008E0C03">
        <w:t xml:space="preserve"> понимать и использовать для решения задачи информацию, представленную в виде текстовой и символьной записи, схем, таблиц,</w:t>
      </w:r>
      <w:r>
        <w:t xml:space="preserve"> диаграмм, графиков, рисунков; </w:t>
      </w:r>
    </w:p>
    <w:p w:rsidR="005E638F" w:rsidRDefault="005E638F" w:rsidP="008E0C03">
      <w:pPr>
        <w:jc w:val="both"/>
      </w:pPr>
      <w:r>
        <w:t>-</w:t>
      </w:r>
      <w:r w:rsidR="008E0C03" w:rsidRPr="008E0C03">
        <w:t xml:space="preserve"> действовать по алгоритму, с</w:t>
      </w:r>
      <w:r>
        <w:t xml:space="preserve">одержащемуся в условии задачи; </w:t>
      </w:r>
    </w:p>
    <w:p w:rsidR="005E638F" w:rsidRDefault="005E638F" w:rsidP="008E0C03">
      <w:pPr>
        <w:jc w:val="both"/>
      </w:pPr>
      <w:r>
        <w:t>-</w:t>
      </w:r>
      <w:r w:rsidR="008E0C03" w:rsidRPr="008E0C03">
        <w:t xml:space="preserve"> использовать логические р</w:t>
      </w:r>
      <w:r>
        <w:t xml:space="preserve">ассуждения при решении задачи; </w:t>
      </w:r>
    </w:p>
    <w:p w:rsidR="005E638F" w:rsidRDefault="005E638F" w:rsidP="008E0C03">
      <w:pPr>
        <w:jc w:val="both"/>
      </w:pPr>
      <w:r>
        <w:t>-</w:t>
      </w:r>
      <w:r w:rsidR="008E0C03" w:rsidRPr="008E0C03">
        <w:t xml:space="preserve"> работать с избыточными условиями, выбирая из всей информации,</w:t>
      </w:r>
      <w:r w:rsidR="00B724DE" w:rsidRPr="00B724DE">
        <w:t xml:space="preserve"> данные, н</w:t>
      </w:r>
      <w:r>
        <w:t xml:space="preserve">еобходимые для решения задачи; </w:t>
      </w:r>
    </w:p>
    <w:p w:rsidR="005E638F" w:rsidRDefault="005E638F" w:rsidP="008E0C03">
      <w:pPr>
        <w:jc w:val="both"/>
      </w:pPr>
      <w:r>
        <w:t>-</w:t>
      </w:r>
      <w:r w:rsidR="00B724DE" w:rsidRPr="00B724DE">
        <w:t xml:space="preserve"> осуществлять несложный перебор возможных решений, выбирая из них оптимальное по критериям, сформул</w:t>
      </w:r>
      <w:r>
        <w:t xml:space="preserve">ированным в условии; </w:t>
      </w:r>
    </w:p>
    <w:p w:rsidR="005E638F" w:rsidRDefault="005E638F" w:rsidP="008E0C03">
      <w:pPr>
        <w:jc w:val="both"/>
      </w:pPr>
      <w:r>
        <w:t>-</w:t>
      </w:r>
      <w:r w:rsidR="00B724DE" w:rsidRPr="00B724DE">
        <w:t xml:space="preserve"> анализировать и интерпретировать полученные решения в контексте условия задачи, выбирать решения</w:t>
      </w:r>
      <w:r>
        <w:t xml:space="preserve">, не противоречащие контексту; </w:t>
      </w:r>
    </w:p>
    <w:p w:rsidR="005E638F" w:rsidRDefault="005E638F" w:rsidP="008E0C03">
      <w:pPr>
        <w:jc w:val="both"/>
      </w:pPr>
      <w:r>
        <w:t>-</w:t>
      </w:r>
      <w:r w:rsidR="00B724DE" w:rsidRPr="00B724DE">
        <w:t xml:space="preserve"> решать задачи на расчет стоимости п</w:t>
      </w:r>
      <w:r>
        <w:t xml:space="preserve">окупок, услуг, поездок и т.п.; </w:t>
      </w:r>
    </w:p>
    <w:p w:rsidR="005E638F" w:rsidRDefault="005E638F" w:rsidP="008E0C03">
      <w:pPr>
        <w:jc w:val="both"/>
      </w:pPr>
      <w:r>
        <w:t>-</w:t>
      </w:r>
      <w:r w:rsidR="00B724DE" w:rsidRPr="00B724DE">
        <w:t xml:space="preserve"> решать несложные задачи, связанные с долевым участием во владении фирмой</w:t>
      </w:r>
      <w:r>
        <w:t xml:space="preserve">, предприятием, недвижимостью; </w:t>
      </w:r>
    </w:p>
    <w:p w:rsidR="005E638F" w:rsidRDefault="005E638F" w:rsidP="008E0C03">
      <w:pPr>
        <w:jc w:val="both"/>
      </w:pPr>
      <w:r>
        <w:t>-</w:t>
      </w:r>
      <w:r w:rsidR="00B724DE" w:rsidRPr="00B724DE">
        <w:t xml:space="preserve"> решать задачи на простые проценты (системы скидок, комиссии) и на вычисление сложных процентов в различных схем</w:t>
      </w:r>
      <w:r>
        <w:t xml:space="preserve">ах вкладов, кредитов и ипотек; </w:t>
      </w:r>
    </w:p>
    <w:p w:rsidR="005E638F" w:rsidRDefault="005E638F" w:rsidP="008E0C03">
      <w:pPr>
        <w:jc w:val="both"/>
      </w:pPr>
      <w:r>
        <w:t>-</w:t>
      </w:r>
      <w:r w:rsidR="00B724DE" w:rsidRPr="00B724DE">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00B724DE" w:rsidRPr="00B724DE">
        <w:t>временнóй</w:t>
      </w:r>
      <w:proofErr w:type="spellEnd"/>
      <w:r w:rsidR="00B724DE" w:rsidRPr="00B724DE">
        <w:t xml:space="preserve"> оси (до нашей эры и после), на движение денежных средств (приход/расход), на опре</w:t>
      </w:r>
      <w:r>
        <w:t xml:space="preserve">деление глубины/высоты и т.п.; </w:t>
      </w:r>
    </w:p>
    <w:p w:rsidR="005E638F" w:rsidRDefault="005E638F" w:rsidP="008E0C03">
      <w:pPr>
        <w:jc w:val="both"/>
      </w:pPr>
      <w:r>
        <w:t>-</w:t>
      </w:r>
      <w:r w:rsidR="00B724DE" w:rsidRPr="00B724DE">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т.п.  В повседневной жизни и </w:t>
      </w:r>
      <w:r>
        <w:t xml:space="preserve">при изучении других предметов: </w:t>
      </w:r>
    </w:p>
    <w:p w:rsidR="008E0C03" w:rsidRDefault="005E638F" w:rsidP="008E0C03">
      <w:pPr>
        <w:jc w:val="both"/>
      </w:pPr>
      <w:r>
        <w:t>-</w:t>
      </w:r>
      <w:r w:rsidR="00B724DE" w:rsidRPr="00B724DE">
        <w:t xml:space="preserve"> решать несложные практические задачи, возникающие в ситуациях повседневной жизни</w:t>
      </w:r>
    </w:p>
    <w:p w:rsidR="00B724DE" w:rsidRDefault="00B724DE" w:rsidP="008E0C03">
      <w:pPr>
        <w:jc w:val="both"/>
        <w:rPr>
          <w:b/>
          <w:i/>
        </w:rPr>
      </w:pPr>
      <w:r w:rsidRPr="00B724DE">
        <w:rPr>
          <w:b/>
          <w:i/>
        </w:rPr>
        <w:t>Геометрия</w:t>
      </w:r>
    </w:p>
    <w:p w:rsidR="005E638F" w:rsidRDefault="005E638F" w:rsidP="001A1A11">
      <w:pPr>
        <w:jc w:val="both"/>
      </w:pPr>
      <w:r>
        <w:t xml:space="preserve">- </w:t>
      </w:r>
      <w:r w:rsidR="00B724DE" w:rsidRPr="00B724DE">
        <w:t xml:space="preserve">Оперировать на базовом уровне понятиями: точка, </w:t>
      </w:r>
      <w:r w:rsidR="00B724DE">
        <w:t>прямая, плоскость в пространстве, параллельность и перпендик</w:t>
      </w:r>
      <w:r>
        <w:t xml:space="preserve">улярность прямых и плоскостей; </w:t>
      </w:r>
    </w:p>
    <w:p w:rsidR="005E638F" w:rsidRDefault="005E638F" w:rsidP="001A1A11">
      <w:pPr>
        <w:jc w:val="both"/>
      </w:pPr>
      <w:r>
        <w:t>-</w:t>
      </w:r>
      <w:r w:rsidR="00B724DE">
        <w:t xml:space="preserve"> распознавать основные виды многогранников (призма, пирамида, прямоугольный параллелепипед, куб); </w:t>
      </w:r>
    </w:p>
    <w:p w:rsidR="005E638F" w:rsidRDefault="005E638F" w:rsidP="001A1A11">
      <w:pPr>
        <w:jc w:val="both"/>
      </w:pPr>
      <w:r>
        <w:lastRenderedPageBreak/>
        <w:t>-</w:t>
      </w:r>
      <w:r w:rsidR="00B724DE">
        <w:t>изображать изучаемые фигуры от руки и с применением п</w:t>
      </w:r>
      <w:r>
        <w:t xml:space="preserve">ростых чертежных инструментов; </w:t>
      </w:r>
    </w:p>
    <w:p w:rsidR="005E638F" w:rsidRDefault="005E638F" w:rsidP="001A1A11">
      <w:pPr>
        <w:jc w:val="both"/>
      </w:pPr>
      <w:r>
        <w:t>-</w:t>
      </w:r>
      <w:r w:rsidR="00B724DE">
        <w:t xml:space="preserve"> делать (выносные) плоские чертежи из рисунков простых объемных фигур: вид све</w:t>
      </w:r>
      <w:r>
        <w:t xml:space="preserve">рху, сбоку, снизу; </w:t>
      </w:r>
    </w:p>
    <w:p w:rsidR="005E638F" w:rsidRDefault="005E638F" w:rsidP="001A1A11">
      <w:pPr>
        <w:jc w:val="both"/>
      </w:pPr>
      <w:r>
        <w:t>-</w:t>
      </w:r>
      <w:r w:rsidR="001A1A11">
        <w:t xml:space="preserve"> извлекать </w:t>
      </w:r>
      <w:r w:rsidR="00B724DE">
        <w:t>пространстве</w:t>
      </w:r>
      <w:r w:rsidR="001A1A11" w:rsidRPr="001A1A11">
        <w:t xml:space="preserve"> информацию о пространственных геометрических фигурах, представле</w:t>
      </w:r>
      <w:r>
        <w:t xml:space="preserve">нную на чертежах и рисунках; </w:t>
      </w:r>
    </w:p>
    <w:p w:rsidR="005E638F" w:rsidRDefault="005E638F" w:rsidP="001A1A11">
      <w:pPr>
        <w:jc w:val="both"/>
      </w:pPr>
      <w:r>
        <w:t>-</w:t>
      </w:r>
      <w:r w:rsidR="001A1A11" w:rsidRPr="001A1A11">
        <w:t xml:space="preserve"> применять теорему Пифагора при вычислении элем</w:t>
      </w:r>
      <w:r>
        <w:t xml:space="preserve">ентов стереометрических фигур; </w:t>
      </w:r>
    </w:p>
    <w:p w:rsidR="005E638F" w:rsidRDefault="005E638F" w:rsidP="001A1A11">
      <w:pPr>
        <w:jc w:val="both"/>
      </w:pPr>
      <w:r>
        <w:t>-</w:t>
      </w:r>
      <w:r w:rsidR="001A1A11" w:rsidRPr="001A1A11">
        <w:t xml:space="preserve"> находить объемы и площади поверхностей простейших многог</w:t>
      </w:r>
      <w:r>
        <w:t xml:space="preserve">ранников с применением формул; </w:t>
      </w:r>
    </w:p>
    <w:p w:rsidR="005E638F" w:rsidRDefault="005E638F" w:rsidP="001A1A11">
      <w:pPr>
        <w:jc w:val="both"/>
      </w:pPr>
      <w:r>
        <w:t>-</w:t>
      </w:r>
      <w:r w:rsidR="001A1A11" w:rsidRPr="001A1A11">
        <w:t xml:space="preserve"> распознавать основные виды тел вращения (конус, цилиндр, </w:t>
      </w:r>
      <w:r>
        <w:t xml:space="preserve">сфера и шар); </w:t>
      </w:r>
    </w:p>
    <w:p w:rsidR="001A1A11" w:rsidRDefault="005E638F" w:rsidP="001A1A11">
      <w:pPr>
        <w:jc w:val="both"/>
      </w:pPr>
      <w:r>
        <w:t>-</w:t>
      </w:r>
      <w:r w:rsidR="001A1A11" w:rsidRPr="001A1A11">
        <w:t xml:space="preserve"> находить объемы и </w:t>
      </w:r>
      <w:r w:rsidR="001A1A11">
        <w:t xml:space="preserve">площади поверхностей простейших многогранников и тел вращения с применением формул.  </w:t>
      </w:r>
    </w:p>
    <w:p w:rsidR="005E638F" w:rsidRDefault="001A1A11" w:rsidP="001A1A11">
      <w:pPr>
        <w:jc w:val="both"/>
      </w:pPr>
      <w:r w:rsidRPr="001A1A11">
        <w:rPr>
          <w:i/>
          <w:u w:val="single"/>
        </w:rPr>
        <w:t>В повседневной жизни и при изучении других предметов</w:t>
      </w:r>
      <w:r w:rsidR="005E638F">
        <w:t xml:space="preserve">: </w:t>
      </w:r>
    </w:p>
    <w:p w:rsidR="005E638F" w:rsidRDefault="005E638F" w:rsidP="001A1A11">
      <w:pPr>
        <w:jc w:val="both"/>
      </w:pPr>
      <w:r>
        <w:t>-</w:t>
      </w:r>
      <w:r w:rsidR="001A1A11">
        <w:t xml:space="preserve"> соотносить абстрактные геометрические понятия и факты с реальными жизненными объ</w:t>
      </w:r>
      <w:r>
        <w:t xml:space="preserve">ектами и ситуациями; </w:t>
      </w:r>
    </w:p>
    <w:p w:rsidR="005E638F" w:rsidRDefault="005E638F" w:rsidP="001A1A11">
      <w:pPr>
        <w:jc w:val="both"/>
      </w:pPr>
      <w:r>
        <w:t>-</w:t>
      </w:r>
      <w:r w:rsidR="001A1A11">
        <w:t xml:space="preserve"> использовать свойства пространственных геометрических фигур для решения типовых задач практического</w:t>
      </w:r>
      <w:r>
        <w:t xml:space="preserve"> содержания; </w:t>
      </w:r>
    </w:p>
    <w:p w:rsidR="005E638F" w:rsidRDefault="005E638F" w:rsidP="001A1A11">
      <w:pPr>
        <w:jc w:val="both"/>
      </w:pPr>
      <w:r>
        <w:t>-</w:t>
      </w:r>
      <w:r w:rsidR="001A1A11" w:rsidRPr="001A1A11">
        <w:t xml:space="preserve"> соотносить площади поверхностей тел одинак</w:t>
      </w:r>
      <w:r>
        <w:t xml:space="preserve">овой формы различного размера; </w:t>
      </w:r>
    </w:p>
    <w:p w:rsidR="005E638F" w:rsidRDefault="005E638F" w:rsidP="001A1A11">
      <w:pPr>
        <w:jc w:val="both"/>
      </w:pPr>
      <w:r>
        <w:t>-</w:t>
      </w:r>
      <w:r w:rsidR="001A1A11" w:rsidRPr="001A1A11">
        <w:t xml:space="preserve"> соотносить объемы сосудов одинаковой формы р</w:t>
      </w:r>
      <w:r>
        <w:t xml:space="preserve">азличного размера; </w:t>
      </w:r>
    </w:p>
    <w:p w:rsidR="00B724DE" w:rsidRDefault="005E638F" w:rsidP="001A1A11">
      <w:pPr>
        <w:jc w:val="both"/>
      </w:pPr>
      <w:r>
        <w:t>-</w:t>
      </w:r>
      <w:r w:rsidR="001A1A11" w:rsidRPr="001A1A11">
        <w:t xml:space="preserve"> оценивать форму правильного многогранника после спилов, срезов и т.п. (определять количество вершин, ребер и граней полученных многогранников)</w:t>
      </w:r>
    </w:p>
    <w:p w:rsidR="00414CED" w:rsidRPr="00414CED" w:rsidRDefault="00414CED" w:rsidP="001A1A11">
      <w:pPr>
        <w:jc w:val="both"/>
        <w:rPr>
          <w:b/>
          <w:i/>
        </w:rPr>
      </w:pPr>
      <w:r w:rsidRPr="001A1A11">
        <w:rPr>
          <w:b/>
          <w:i/>
        </w:rPr>
        <w:t>Ве</w:t>
      </w:r>
      <w:r>
        <w:rPr>
          <w:b/>
          <w:i/>
        </w:rPr>
        <w:t>кторы и координат</w:t>
      </w:r>
      <w:r w:rsidRPr="001A1A11">
        <w:rPr>
          <w:b/>
          <w:i/>
        </w:rPr>
        <w:t>ы в пространстве</w:t>
      </w:r>
    </w:p>
    <w:p w:rsidR="00414CED" w:rsidRDefault="005E638F" w:rsidP="001A1A11">
      <w:pPr>
        <w:jc w:val="both"/>
      </w:pPr>
      <w:r>
        <w:t>-</w:t>
      </w:r>
      <w:r w:rsidR="00414CED" w:rsidRPr="00414CED">
        <w:t xml:space="preserve"> Оперировать на базовом уровне понятием декартовы координаты в </w:t>
      </w:r>
      <w:proofErr w:type="gramStart"/>
      <w:r w:rsidR="00414CED" w:rsidRPr="00414CED">
        <w:t xml:space="preserve">пространстве;  </w:t>
      </w:r>
      <w:r w:rsidR="00414CED" w:rsidRPr="00414CED">
        <w:t xml:space="preserve"> </w:t>
      </w:r>
      <w:proofErr w:type="gramEnd"/>
      <w:r w:rsidR="00414CED" w:rsidRPr="00414CED">
        <w:t>находить координаты вершин куба и прямоугольного параллелепипеда</w:t>
      </w:r>
    </w:p>
    <w:p w:rsidR="00414CED" w:rsidRDefault="00414CED" w:rsidP="001A1A11">
      <w:pPr>
        <w:jc w:val="both"/>
        <w:rPr>
          <w:b/>
          <w:i/>
        </w:rPr>
      </w:pPr>
      <w:r w:rsidRPr="00414CED">
        <w:rPr>
          <w:b/>
          <w:i/>
        </w:rPr>
        <w:t>История математики</w:t>
      </w:r>
    </w:p>
    <w:p w:rsidR="005E638F" w:rsidRDefault="005E638F" w:rsidP="001A1A11">
      <w:pPr>
        <w:jc w:val="both"/>
      </w:pPr>
      <w:r>
        <w:t xml:space="preserve">- </w:t>
      </w:r>
      <w:r w:rsidR="00414CED" w:rsidRPr="00414CED">
        <w:t xml:space="preserve">Описывать отдельные выдающиеся результаты, полученные в ходе </w:t>
      </w:r>
      <w:r>
        <w:t xml:space="preserve">развития математики как науки; </w:t>
      </w:r>
    </w:p>
    <w:p w:rsidR="005E638F" w:rsidRDefault="005E638F" w:rsidP="001A1A11">
      <w:pPr>
        <w:jc w:val="both"/>
      </w:pPr>
      <w:r>
        <w:t>-</w:t>
      </w:r>
      <w:r w:rsidR="00414CED" w:rsidRPr="00414CED">
        <w:t xml:space="preserve"> знать примеры математических открытий и их авторов в связи с отече</w:t>
      </w:r>
      <w:r>
        <w:t xml:space="preserve">ственной и всемирной историей; </w:t>
      </w:r>
    </w:p>
    <w:p w:rsidR="00414CED" w:rsidRDefault="005E638F" w:rsidP="001A1A11">
      <w:pPr>
        <w:jc w:val="both"/>
      </w:pPr>
      <w:r>
        <w:t>-</w:t>
      </w:r>
      <w:r w:rsidR="00414CED" w:rsidRPr="00414CED">
        <w:t xml:space="preserve"> понимать роль математики в развитии России</w:t>
      </w:r>
    </w:p>
    <w:p w:rsidR="00414CED" w:rsidRDefault="00414CED" w:rsidP="00414CED">
      <w:pPr>
        <w:jc w:val="both"/>
        <w:rPr>
          <w:b/>
          <w:i/>
        </w:rPr>
      </w:pPr>
      <w:r>
        <w:rPr>
          <w:b/>
          <w:i/>
        </w:rPr>
        <w:t>Методы математик</w:t>
      </w:r>
      <w:r w:rsidRPr="00414CED">
        <w:rPr>
          <w:b/>
          <w:i/>
        </w:rPr>
        <w:t>и</w:t>
      </w:r>
    </w:p>
    <w:p w:rsidR="005E638F" w:rsidRDefault="005E638F" w:rsidP="001A1A11">
      <w:pPr>
        <w:jc w:val="both"/>
      </w:pPr>
      <w:r>
        <w:t>-</w:t>
      </w:r>
      <w:r w:rsidR="00414CED" w:rsidRPr="00414CED">
        <w:t xml:space="preserve"> Применять известные методы при решении ста</w:t>
      </w:r>
      <w:r>
        <w:t xml:space="preserve">ндартных математических задач; </w:t>
      </w:r>
    </w:p>
    <w:p w:rsidR="005E638F" w:rsidRDefault="005E638F" w:rsidP="001A1A11">
      <w:pPr>
        <w:jc w:val="both"/>
      </w:pPr>
      <w:r>
        <w:t>-</w:t>
      </w:r>
      <w:r w:rsidR="00414CED" w:rsidRPr="00414CED">
        <w:t xml:space="preserve"> замечать и характеризовать математические закономерности в окружающей</w:t>
      </w:r>
      <w:r>
        <w:t xml:space="preserve"> действительности; </w:t>
      </w:r>
    </w:p>
    <w:p w:rsidR="00414CED" w:rsidRDefault="005E638F" w:rsidP="001A1A11">
      <w:pPr>
        <w:jc w:val="both"/>
      </w:pPr>
      <w:r>
        <w:t>-</w:t>
      </w:r>
      <w:r w:rsidR="00414CED" w:rsidRPr="00414CED">
        <w:t xml:space="preserve">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414CED" w:rsidRPr="00414CED" w:rsidRDefault="00414CED" w:rsidP="001A1A11">
      <w:pPr>
        <w:jc w:val="both"/>
      </w:pPr>
    </w:p>
    <w:p w:rsidR="00265E61" w:rsidRDefault="00265E61" w:rsidP="00265E61">
      <w:pPr>
        <w:jc w:val="both"/>
        <w:rPr>
          <w:b/>
          <w:i/>
          <w:u w:val="single"/>
        </w:rPr>
      </w:pPr>
      <w:r w:rsidRPr="00265E61">
        <w:rPr>
          <w:b/>
          <w:i/>
          <w:u w:val="single"/>
        </w:rPr>
        <w:t>Выпускник получит возможность научиться</w:t>
      </w:r>
    </w:p>
    <w:p w:rsidR="00265E61" w:rsidRDefault="00265E61" w:rsidP="00265E61">
      <w:pPr>
        <w:jc w:val="both"/>
        <w:rPr>
          <w:b/>
          <w:i/>
          <w:u w:val="single"/>
        </w:rPr>
      </w:pPr>
    </w:p>
    <w:p w:rsidR="00265E61" w:rsidRDefault="00265E61" w:rsidP="00265E61">
      <w:pPr>
        <w:jc w:val="both"/>
        <w:rPr>
          <w:b/>
        </w:rPr>
      </w:pPr>
      <w:r w:rsidRPr="00265E61">
        <w:rPr>
          <w:b/>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77B07" w:rsidRDefault="00A77B07" w:rsidP="00265E61">
      <w:pPr>
        <w:jc w:val="both"/>
        <w:rPr>
          <w:b/>
        </w:rPr>
      </w:pPr>
    </w:p>
    <w:p w:rsidR="00265E61" w:rsidRPr="00A77B07" w:rsidRDefault="00A77B07" w:rsidP="00265E61">
      <w:pPr>
        <w:jc w:val="both"/>
        <w:rPr>
          <w:b/>
          <w:i/>
        </w:rPr>
      </w:pPr>
      <w:r w:rsidRPr="005A3DFC">
        <w:rPr>
          <w:b/>
          <w:i/>
        </w:rPr>
        <w:t>Элементы теории множеств и математической логики</w:t>
      </w:r>
    </w:p>
    <w:p w:rsidR="00A77B07" w:rsidRPr="00CA7F4B" w:rsidRDefault="00265E61" w:rsidP="00265E61">
      <w:pPr>
        <w:jc w:val="both"/>
        <w:rPr>
          <w:i/>
        </w:rPr>
      </w:pPr>
      <w:r w:rsidRPr="00CA7F4B">
        <w:rPr>
          <w:i/>
        </w:rPr>
        <w:t>-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w:t>
      </w:r>
      <w:r w:rsidR="00A77B07" w:rsidRPr="00CA7F4B">
        <w:rPr>
          <w:i/>
        </w:rPr>
        <w:t xml:space="preserve">ств на координатной плоскости; </w:t>
      </w:r>
    </w:p>
    <w:p w:rsidR="00A77B07" w:rsidRPr="00CA7F4B" w:rsidRDefault="00A77B07" w:rsidP="00265E61">
      <w:pPr>
        <w:jc w:val="both"/>
        <w:rPr>
          <w:i/>
        </w:rPr>
      </w:pPr>
      <w:r w:rsidRPr="00CA7F4B">
        <w:rPr>
          <w:i/>
        </w:rPr>
        <w:t>-</w:t>
      </w:r>
      <w:r w:rsidR="00265E61" w:rsidRPr="00CA7F4B">
        <w:rPr>
          <w:i/>
        </w:rPr>
        <w:t xml:space="preserve"> оперировать понятиями: утверждение, отрицание утверждения, истинные и ложные утверждения, причина, следствие, частный случай об</w:t>
      </w:r>
      <w:r w:rsidRPr="00CA7F4B">
        <w:rPr>
          <w:i/>
        </w:rPr>
        <w:t xml:space="preserve">щего утверждения, </w:t>
      </w:r>
      <w:proofErr w:type="spellStart"/>
      <w:r w:rsidRPr="00CA7F4B">
        <w:rPr>
          <w:i/>
        </w:rPr>
        <w:t>контрпример</w:t>
      </w:r>
      <w:proofErr w:type="spellEnd"/>
      <w:r w:rsidRPr="00CA7F4B">
        <w:rPr>
          <w:i/>
        </w:rPr>
        <w:t xml:space="preserve">; </w:t>
      </w:r>
    </w:p>
    <w:p w:rsidR="00A77B07" w:rsidRPr="00CA7F4B" w:rsidRDefault="00A77B07" w:rsidP="00A77B07">
      <w:pPr>
        <w:jc w:val="both"/>
        <w:rPr>
          <w:i/>
        </w:rPr>
      </w:pPr>
      <w:r w:rsidRPr="00CA7F4B">
        <w:rPr>
          <w:i/>
        </w:rPr>
        <w:t>-</w:t>
      </w:r>
      <w:r w:rsidR="00265E61" w:rsidRPr="00CA7F4B">
        <w:rPr>
          <w:i/>
        </w:rPr>
        <w:t xml:space="preserve"> проверять</w:t>
      </w:r>
      <w:r w:rsidRPr="00CA7F4B">
        <w:rPr>
          <w:i/>
        </w:rPr>
        <w:t xml:space="preserve"> принадлежность элемента множеству; </w:t>
      </w:r>
    </w:p>
    <w:p w:rsidR="00A77B07" w:rsidRPr="00CA7F4B" w:rsidRDefault="00A77B07" w:rsidP="00A77B07">
      <w:pPr>
        <w:jc w:val="both"/>
        <w:rPr>
          <w:i/>
        </w:rPr>
      </w:pPr>
      <w:r w:rsidRPr="00CA7F4B">
        <w:rPr>
          <w:i/>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A77B07" w:rsidRPr="00CA7F4B" w:rsidRDefault="00A77B07" w:rsidP="00A77B07">
      <w:pPr>
        <w:jc w:val="both"/>
        <w:rPr>
          <w:i/>
        </w:rPr>
      </w:pPr>
      <w:r w:rsidRPr="00CA7F4B">
        <w:rPr>
          <w:i/>
        </w:rPr>
        <w:t xml:space="preserve">- проводить доказательные рассуждения для обоснования истинности утверждений.  </w:t>
      </w:r>
    </w:p>
    <w:p w:rsidR="00A77B07" w:rsidRPr="00CA7F4B" w:rsidRDefault="00A77B07" w:rsidP="00A77B07">
      <w:pPr>
        <w:jc w:val="both"/>
        <w:rPr>
          <w:i/>
          <w:u w:val="single"/>
        </w:rPr>
      </w:pPr>
      <w:r w:rsidRPr="00CA7F4B">
        <w:rPr>
          <w:i/>
          <w:u w:val="single"/>
        </w:rPr>
        <w:t xml:space="preserve">В повседневной жизни и при изучении других предметов: </w:t>
      </w:r>
    </w:p>
    <w:p w:rsidR="00A77B07" w:rsidRPr="00CA7F4B" w:rsidRDefault="00A77B07" w:rsidP="00A77B07">
      <w:pPr>
        <w:jc w:val="both"/>
        <w:rPr>
          <w:i/>
        </w:rPr>
      </w:pPr>
      <w:r w:rsidRPr="00CA7F4B">
        <w:rPr>
          <w:i/>
        </w:rPr>
        <w:t xml:space="preserve">- использовать числовые множества на координатной прямой и на координатной плоскости для описания реальных процессов и явлений;  </w:t>
      </w:r>
    </w:p>
    <w:p w:rsidR="00265E61" w:rsidRPr="00CA7F4B" w:rsidRDefault="00A77B07" w:rsidP="00A77B07">
      <w:pPr>
        <w:jc w:val="both"/>
        <w:rPr>
          <w:i/>
        </w:rPr>
      </w:pPr>
      <w:r w:rsidRPr="00CA7F4B">
        <w:rPr>
          <w:i/>
        </w:rPr>
        <w:t xml:space="preserve">- проводить доказательные рассуждения в ситуациях повседневной жизни, при решении задач из других </w:t>
      </w:r>
      <w:r w:rsidRPr="00CA7F4B">
        <w:rPr>
          <w:i/>
        </w:rPr>
        <w:lastRenderedPageBreak/>
        <w:t>предметов</w:t>
      </w:r>
    </w:p>
    <w:p w:rsidR="00A77B07" w:rsidRPr="005A3DFC" w:rsidRDefault="00A77B07" w:rsidP="00A77B07">
      <w:pPr>
        <w:jc w:val="both"/>
        <w:rPr>
          <w:b/>
          <w:i/>
        </w:rPr>
      </w:pPr>
      <w:r w:rsidRPr="005A3DFC">
        <w:rPr>
          <w:b/>
          <w:i/>
        </w:rPr>
        <w:t>Числа и выражения</w:t>
      </w:r>
    </w:p>
    <w:p w:rsidR="008E0C03" w:rsidRPr="00CA7F4B" w:rsidRDefault="008E0C03" w:rsidP="00A77B07">
      <w:pPr>
        <w:jc w:val="both"/>
        <w:rPr>
          <w:i/>
        </w:rPr>
      </w:pPr>
      <w:r w:rsidRPr="00CA7F4B">
        <w:rPr>
          <w:i/>
        </w:rPr>
        <w:t>-</w:t>
      </w:r>
      <w:r w:rsidR="00A77B07" w:rsidRPr="00CA7F4B">
        <w:rPr>
          <w:i/>
        </w:rPr>
        <w:t xml:space="preserve">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w:t>
      </w:r>
      <w:r w:rsidRPr="00CA7F4B">
        <w:rPr>
          <w:i/>
        </w:rPr>
        <w:t xml:space="preserve">нное число процентов, масштаб; </w:t>
      </w:r>
    </w:p>
    <w:p w:rsidR="008E0C03" w:rsidRPr="00CA7F4B" w:rsidRDefault="008E0C03" w:rsidP="00A77B07">
      <w:pPr>
        <w:jc w:val="both"/>
        <w:rPr>
          <w:i/>
        </w:rPr>
      </w:pPr>
      <w:r w:rsidRPr="00CA7F4B">
        <w:rPr>
          <w:i/>
        </w:rPr>
        <w:t>-</w:t>
      </w:r>
      <w:r w:rsidR="00A77B07" w:rsidRPr="00CA7F4B">
        <w:rPr>
          <w:i/>
        </w:rPr>
        <w:t xml:space="preserve"> приводить примеры чисел с з</w:t>
      </w:r>
      <w:r w:rsidRPr="00CA7F4B">
        <w:rPr>
          <w:i/>
        </w:rPr>
        <w:t xml:space="preserve">аданными свойствами делимости; </w:t>
      </w:r>
    </w:p>
    <w:p w:rsidR="008E0C03" w:rsidRPr="00CA7F4B" w:rsidRDefault="008E0C03" w:rsidP="00A77B07">
      <w:pPr>
        <w:jc w:val="both"/>
        <w:rPr>
          <w:i/>
        </w:rPr>
      </w:pPr>
      <w:r w:rsidRPr="00CA7F4B">
        <w:rPr>
          <w:i/>
        </w:rPr>
        <w:t>-</w:t>
      </w:r>
      <w:r w:rsidR="00A77B07" w:rsidRPr="00CA7F4B">
        <w:rPr>
          <w:i/>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w:t>
      </w:r>
      <w:r w:rsidRPr="00CA7F4B">
        <w:rPr>
          <w:i/>
        </w:rPr>
        <w:t>вольную величину, числа е и π; -</w:t>
      </w:r>
      <w:r w:rsidR="00A77B07" w:rsidRPr="00CA7F4B">
        <w:rPr>
          <w:i/>
        </w:rPr>
        <w:t xml:space="preserve"> выполнять арифметические действия, сочетая устные и письменные приемы, применяя при необходимости вычислительные </w:t>
      </w:r>
      <w:r w:rsidRPr="00CA7F4B">
        <w:rPr>
          <w:i/>
        </w:rPr>
        <w:t xml:space="preserve">устройства;  </w:t>
      </w:r>
    </w:p>
    <w:p w:rsidR="008E0C03" w:rsidRPr="00CA7F4B" w:rsidRDefault="008E0C03" w:rsidP="00A77B07">
      <w:pPr>
        <w:jc w:val="both"/>
        <w:rPr>
          <w:i/>
        </w:rPr>
      </w:pPr>
      <w:r w:rsidRPr="00CA7F4B">
        <w:rPr>
          <w:i/>
        </w:rPr>
        <w:t>-</w:t>
      </w:r>
      <w:r w:rsidR="00A77B07" w:rsidRPr="00CA7F4B">
        <w:rPr>
          <w:i/>
        </w:rPr>
        <w:t xml:space="preserve"> находить значения корня натуральной степени, степени с рациональным показателем, логарифма, используя при необходимости вычислительн</w:t>
      </w:r>
      <w:r w:rsidRPr="00CA7F4B">
        <w:rPr>
          <w:i/>
        </w:rPr>
        <w:t xml:space="preserve">ые устройства;  </w:t>
      </w:r>
    </w:p>
    <w:p w:rsidR="008E0C03" w:rsidRPr="00CA7F4B" w:rsidRDefault="008E0C03" w:rsidP="00A77B07">
      <w:pPr>
        <w:jc w:val="both"/>
        <w:rPr>
          <w:i/>
        </w:rPr>
      </w:pPr>
      <w:r w:rsidRPr="00CA7F4B">
        <w:rPr>
          <w:i/>
        </w:rPr>
        <w:t>-</w:t>
      </w:r>
      <w:r w:rsidR="00A77B07" w:rsidRPr="00CA7F4B">
        <w:rPr>
          <w:i/>
        </w:rPr>
        <w:t xml:space="preserve"> пользоваться оценкой и прикид</w:t>
      </w:r>
      <w:r w:rsidRPr="00CA7F4B">
        <w:rPr>
          <w:i/>
        </w:rPr>
        <w:t xml:space="preserve">кой при практических расчетах; </w:t>
      </w:r>
    </w:p>
    <w:p w:rsidR="008E0C03" w:rsidRPr="00CA7F4B" w:rsidRDefault="008E0C03" w:rsidP="00A77B07">
      <w:pPr>
        <w:jc w:val="both"/>
        <w:rPr>
          <w:i/>
        </w:rPr>
      </w:pPr>
      <w:r w:rsidRPr="00CA7F4B">
        <w:rPr>
          <w:i/>
        </w:rPr>
        <w:t>-</w:t>
      </w:r>
      <w:r w:rsidR="00A77B07" w:rsidRPr="00CA7F4B">
        <w:rPr>
          <w:i/>
        </w:rPr>
        <w:t xml:space="preserve"> проводить по известным формулам и правилам преобразования буквенных выражений, включающих степени, корни, логарифмы</w:t>
      </w:r>
      <w:r w:rsidRPr="00CA7F4B">
        <w:rPr>
          <w:i/>
        </w:rPr>
        <w:t xml:space="preserve"> и тригонометрические функции; </w:t>
      </w:r>
    </w:p>
    <w:p w:rsidR="008E0C03" w:rsidRPr="00CA7F4B" w:rsidRDefault="008E0C03" w:rsidP="00A77B07">
      <w:pPr>
        <w:jc w:val="both"/>
        <w:rPr>
          <w:i/>
        </w:rPr>
      </w:pPr>
      <w:r w:rsidRPr="00CA7F4B">
        <w:rPr>
          <w:i/>
        </w:rPr>
        <w:t>-</w:t>
      </w:r>
      <w:r w:rsidR="00A77B07" w:rsidRPr="00CA7F4B">
        <w:rPr>
          <w:i/>
        </w:rPr>
        <w:t xml:space="preserve"> находить значения числовых и буквенных выражений, осуществляя необходимые подстановки и </w:t>
      </w:r>
      <w:r w:rsidRPr="00CA7F4B">
        <w:rPr>
          <w:i/>
        </w:rPr>
        <w:t xml:space="preserve">преобразования; </w:t>
      </w:r>
    </w:p>
    <w:p w:rsidR="008E0C03" w:rsidRPr="00CA7F4B" w:rsidRDefault="008E0C03" w:rsidP="00A77B07">
      <w:pPr>
        <w:jc w:val="both"/>
        <w:rPr>
          <w:i/>
        </w:rPr>
      </w:pPr>
      <w:r w:rsidRPr="00CA7F4B">
        <w:rPr>
          <w:i/>
        </w:rPr>
        <w:t>-</w:t>
      </w:r>
      <w:r w:rsidR="00A77B07" w:rsidRPr="00CA7F4B">
        <w:rPr>
          <w:i/>
        </w:rPr>
        <w:t xml:space="preserve"> изображать схематически угол, величина которого выра</w:t>
      </w:r>
      <w:r w:rsidRPr="00CA7F4B">
        <w:rPr>
          <w:i/>
        </w:rPr>
        <w:t xml:space="preserve">жена в градусах или радианах;  </w:t>
      </w:r>
    </w:p>
    <w:p w:rsidR="008E0C03" w:rsidRPr="00CA7F4B" w:rsidRDefault="008E0C03" w:rsidP="00A77B07">
      <w:pPr>
        <w:jc w:val="both"/>
        <w:rPr>
          <w:i/>
        </w:rPr>
      </w:pPr>
      <w:r w:rsidRPr="00CA7F4B">
        <w:rPr>
          <w:i/>
        </w:rPr>
        <w:t>-</w:t>
      </w:r>
      <w:r w:rsidR="00A77B07" w:rsidRPr="00CA7F4B">
        <w:rPr>
          <w:i/>
        </w:rPr>
        <w:t xml:space="preserve"> использовать при решении задач табличные значения три</w:t>
      </w:r>
      <w:r w:rsidRPr="00CA7F4B">
        <w:rPr>
          <w:i/>
        </w:rPr>
        <w:t xml:space="preserve">гонометрических функций углов; </w:t>
      </w:r>
    </w:p>
    <w:p w:rsidR="00A77B07" w:rsidRPr="00CA7F4B" w:rsidRDefault="008E0C03" w:rsidP="00A77B07">
      <w:pPr>
        <w:jc w:val="both"/>
        <w:rPr>
          <w:i/>
        </w:rPr>
      </w:pPr>
      <w:r w:rsidRPr="00CA7F4B">
        <w:rPr>
          <w:i/>
        </w:rPr>
        <w:t>-</w:t>
      </w:r>
      <w:r w:rsidR="00A77B07" w:rsidRPr="00CA7F4B">
        <w:rPr>
          <w:i/>
        </w:rPr>
        <w:t xml:space="preserve"> выполнять перевод величины угла из радианной меры в градусную и обратно.  </w:t>
      </w:r>
    </w:p>
    <w:p w:rsidR="00CA7F4B" w:rsidRPr="00CA7F4B" w:rsidRDefault="00A77B07" w:rsidP="00A77B07">
      <w:pPr>
        <w:jc w:val="both"/>
        <w:rPr>
          <w:i/>
        </w:rPr>
      </w:pPr>
      <w:r w:rsidRPr="00CA7F4B">
        <w:rPr>
          <w:i/>
          <w:u w:val="single"/>
        </w:rPr>
        <w:t>В повседневной жизни и при изучении других учебных предметов</w:t>
      </w:r>
      <w:r w:rsidR="00CA7F4B" w:rsidRPr="00CA7F4B">
        <w:rPr>
          <w:i/>
        </w:rPr>
        <w:t xml:space="preserve">: </w:t>
      </w:r>
    </w:p>
    <w:p w:rsidR="00CA7F4B" w:rsidRPr="00CA7F4B" w:rsidRDefault="00CA7F4B" w:rsidP="00A77B07">
      <w:pPr>
        <w:jc w:val="both"/>
        <w:rPr>
          <w:i/>
        </w:rPr>
      </w:pPr>
      <w:r w:rsidRPr="00CA7F4B">
        <w:rPr>
          <w:i/>
        </w:rPr>
        <w:t>-</w:t>
      </w:r>
      <w:r w:rsidR="00A77B07" w:rsidRPr="00CA7F4B">
        <w:rPr>
          <w:i/>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w:t>
      </w:r>
      <w:r w:rsidRPr="00CA7F4B">
        <w:rPr>
          <w:i/>
        </w:rPr>
        <w:t xml:space="preserve">ы и вычислительные устройства; </w:t>
      </w:r>
    </w:p>
    <w:p w:rsidR="00A77B07" w:rsidRPr="00CA7F4B" w:rsidRDefault="00CA7F4B" w:rsidP="00A77B07">
      <w:pPr>
        <w:jc w:val="both"/>
        <w:rPr>
          <w:i/>
        </w:rPr>
      </w:pPr>
      <w:r w:rsidRPr="00CA7F4B">
        <w:rPr>
          <w:i/>
        </w:rPr>
        <w:t>-</w:t>
      </w:r>
      <w:r w:rsidR="00A77B07" w:rsidRPr="00CA7F4B">
        <w:rPr>
          <w:i/>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77B07" w:rsidRDefault="00A77B07" w:rsidP="00A77B07">
      <w:pPr>
        <w:jc w:val="both"/>
        <w:rPr>
          <w:b/>
          <w:i/>
        </w:rPr>
      </w:pPr>
      <w:r w:rsidRPr="00265E61">
        <w:rPr>
          <w:b/>
          <w:i/>
        </w:rPr>
        <w:t>Уравнения и неравенства</w:t>
      </w:r>
    </w:p>
    <w:p w:rsidR="00A77B07" w:rsidRPr="00CA7F4B" w:rsidRDefault="00A77B07" w:rsidP="00A77B07">
      <w:pPr>
        <w:jc w:val="both"/>
        <w:rPr>
          <w:i/>
        </w:rPr>
      </w:pPr>
      <w:r w:rsidRPr="00CA7F4B">
        <w:rPr>
          <w:i/>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 использовать методы решения уравнений: приведение к виду «произведение равно нулю» или «частное равно нулю», замена переменных; </w:t>
      </w:r>
    </w:p>
    <w:p w:rsidR="00A77B07" w:rsidRPr="00CA7F4B" w:rsidRDefault="00A77B07" w:rsidP="00A77B07">
      <w:pPr>
        <w:jc w:val="both"/>
        <w:rPr>
          <w:i/>
        </w:rPr>
      </w:pPr>
      <w:r w:rsidRPr="00CA7F4B">
        <w:rPr>
          <w:i/>
        </w:rPr>
        <w:t xml:space="preserve">- использовать метод интервалов для решения неравенств; </w:t>
      </w:r>
    </w:p>
    <w:p w:rsidR="00A77B07" w:rsidRPr="00CA7F4B" w:rsidRDefault="00A77B07" w:rsidP="00A77B07">
      <w:pPr>
        <w:jc w:val="both"/>
        <w:rPr>
          <w:i/>
        </w:rPr>
      </w:pPr>
      <w:r w:rsidRPr="00CA7F4B">
        <w:rPr>
          <w:i/>
        </w:rPr>
        <w:t xml:space="preserve">- использовать графический метод для приближенного решения уравнений и неравенств; </w:t>
      </w:r>
    </w:p>
    <w:p w:rsidR="00A77B07" w:rsidRPr="00CA7F4B" w:rsidRDefault="00A77B07" w:rsidP="00A77B07">
      <w:pPr>
        <w:jc w:val="both"/>
        <w:rPr>
          <w:i/>
        </w:rPr>
      </w:pPr>
      <w:r w:rsidRPr="00CA7F4B">
        <w:rPr>
          <w:i/>
        </w:rPr>
        <w:t xml:space="preserve">- изображать на тригонометрической окружности множество решений простейших тригонометрических уравнений и неравенств; </w:t>
      </w:r>
    </w:p>
    <w:p w:rsidR="00A77B07" w:rsidRPr="00CA7F4B" w:rsidRDefault="00A77B07" w:rsidP="00A77B07">
      <w:pPr>
        <w:jc w:val="both"/>
        <w:rPr>
          <w:i/>
        </w:rPr>
      </w:pPr>
      <w:r w:rsidRPr="00CA7F4B">
        <w:rPr>
          <w:i/>
        </w:rPr>
        <w:t xml:space="preserve">- выполнять отбор корней уравнений или решений неравенств в соответствии с дополнительными условиями и ограничениями.  </w:t>
      </w:r>
    </w:p>
    <w:p w:rsidR="00A77B07" w:rsidRPr="00CA7F4B" w:rsidRDefault="00A77B07" w:rsidP="00A77B07">
      <w:pPr>
        <w:jc w:val="both"/>
        <w:rPr>
          <w:i/>
        </w:rPr>
      </w:pPr>
      <w:r w:rsidRPr="00CA7F4B">
        <w:rPr>
          <w:i/>
          <w:u w:val="single"/>
        </w:rPr>
        <w:t>В повседневной жизни и при изучении других учебных предметов</w:t>
      </w:r>
      <w:r w:rsidRPr="00CA7F4B">
        <w:rPr>
          <w:i/>
        </w:rPr>
        <w:t xml:space="preserve">: </w:t>
      </w:r>
    </w:p>
    <w:p w:rsidR="00A77B07" w:rsidRPr="00CA7F4B" w:rsidRDefault="00A77B07" w:rsidP="00A77B07">
      <w:pPr>
        <w:jc w:val="both"/>
        <w:rPr>
          <w:i/>
        </w:rPr>
      </w:pPr>
      <w:r w:rsidRPr="00CA7F4B">
        <w:rPr>
          <w:i/>
        </w:rPr>
        <w:t xml:space="preserve">- составлять и решать уравнения, системы уравнений и неравенства при решении задач других учебных предметов; </w:t>
      </w:r>
    </w:p>
    <w:p w:rsidR="00A77B07" w:rsidRPr="00CA7F4B" w:rsidRDefault="00A77B07" w:rsidP="00A77B07">
      <w:pPr>
        <w:jc w:val="both"/>
        <w:rPr>
          <w:i/>
        </w:rPr>
      </w:pPr>
      <w:r w:rsidRPr="00CA7F4B">
        <w:rPr>
          <w:i/>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rsidR="00A77B07" w:rsidRPr="00CA7F4B" w:rsidRDefault="00A77B07" w:rsidP="00A77B07">
      <w:pPr>
        <w:jc w:val="both"/>
        <w:rPr>
          <w:i/>
        </w:rPr>
      </w:pPr>
      <w:r w:rsidRPr="00CA7F4B">
        <w:rPr>
          <w:i/>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5E638F" w:rsidRPr="00CA7F4B" w:rsidRDefault="00B724DE" w:rsidP="00B724DE">
      <w:pPr>
        <w:jc w:val="both"/>
        <w:rPr>
          <w:b/>
          <w:i/>
        </w:rPr>
      </w:pPr>
      <w:r w:rsidRPr="00B724DE">
        <w:rPr>
          <w:b/>
          <w:i/>
        </w:rPr>
        <w:t>Функции</w:t>
      </w:r>
    </w:p>
    <w:p w:rsidR="005E638F" w:rsidRPr="00CA7F4B" w:rsidRDefault="005E638F" w:rsidP="00B724DE">
      <w:pPr>
        <w:jc w:val="both"/>
        <w:rPr>
          <w:i/>
        </w:rPr>
      </w:pPr>
      <w:r w:rsidRPr="00CA7F4B">
        <w:rPr>
          <w:i/>
        </w:rPr>
        <w:t>-</w:t>
      </w:r>
      <w:r w:rsidR="00B724DE" w:rsidRPr="00CA7F4B">
        <w:rPr>
          <w:i/>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B724DE" w:rsidRPr="00CA7F4B">
        <w:rPr>
          <w:i/>
        </w:rPr>
        <w:t>знакопостоянства</w:t>
      </w:r>
      <w:proofErr w:type="spellEnd"/>
      <w:r w:rsidR="00B724DE" w:rsidRPr="00CA7F4B">
        <w:rPr>
          <w:i/>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w:t>
      </w:r>
      <w:r w:rsidRPr="00CA7F4B">
        <w:rPr>
          <w:i/>
        </w:rPr>
        <w:t xml:space="preserve">од, четная и нечетная функции; </w:t>
      </w:r>
    </w:p>
    <w:p w:rsidR="005E638F" w:rsidRPr="00CA7F4B" w:rsidRDefault="005E638F" w:rsidP="00B724DE">
      <w:pPr>
        <w:jc w:val="both"/>
        <w:rPr>
          <w:i/>
        </w:rPr>
      </w:pPr>
      <w:r w:rsidRPr="00CA7F4B">
        <w:rPr>
          <w:i/>
        </w:rPr>
        <w:t>-</w:t>
      </w:r>
      <w:r w:rsidR="00B724DE" w:rsidRPr="00CA7F4B">
        <w:rPr>
          <w:i/>
        </w:rPr>
        <w:t xml:space="preserve"> оперировать понятиями: прямая и обратная пропорциональность, линейная, квадратичная, </w:t>
      </w:r>
      <w:r w:rsidR="00B724DE" w:rsidRPr="00CA7F4B">
        <w:rPr>
          <w:i/>
        </w:rPr>
        <w:lastRenderedPageBreak/>
        <w:t>логарифмическая и показательная функции</w:t>
      </w:r>
      <w:r w:rsidRPr="00CA7F4B">
        <w:rPr>
          <w:i/>
        </w:rPr>
        <w:t xml:space="preserve">, тригонометрические функции;  </w:t>
      </w:r>
    </w:p>
    <w:p w:rsidR="005E638F" w:rsidRPr="00CA7F4B" w:rsidRDefault="005E638F" w:rsidP="00B724DE">
      <w:pPr>
        <w:jc w:val="both"/>
        <w:rPr>
          <w:i/>
        </w:rPr>
      </w:pPr>
      <w:r w:rsidRPr="00CA7F4B">
        <w:rPr>
          <w:i/>
        </w:rPr>
        <w:t>-</w:t>
      </w:r>
      <w:r w:rsidR="00B724DE" w:rsidRPr="00CA7F4B">
        <w:rPr>
          <w:i/>
        </w:rPr>
        <w:t xml:space="preserve"> определять значение функции по значению аргумента при различ</w:t>
      </w:r>
      <w:r w:rsidRPr="00CA7F4B">
        <w:rPr>
          <w:i/>
        </w:rPr>
        <w:t xml:space="preserve">ных способах задания функции;  </w:t>
      </w:r>
    </w:p>
    <w:p w:rsidR="005E638F" w:rsidRPr="00CA7F4B" w:rsidRDefault="005E638F" w:rsidP="00B724DE">
      <w:pPr>
        <w:jc w:val="both"/>
        <w:rPr>
          <w:i/>
        </w:rPr>
      </w:pPr>
      <w:r w:rsidRPr="00CA7F4B">
        <w:rPr>
          <w:i/>
        </w:rPr>
        <w:t>-</w:t>
      </w:r>
      <w:r w:rsidR="00B724DE" w:rsidRPr="00CA7F4B">
        <w:rPr>
          <w:i/>
        </w:rPr>
        <w:t xml:space="preserve"> стро</w:t>
      </w:r>
      <w:r w:rsidRPr="00CA7F4B">
        <w:rPr>
          <w:i/>
        </w:rPr>
        <w:t xml:space="preserve">ить графики изученных функций; </w:t>
      </w:r>
    </w:p>
    <w:p w:rsidR="005E638F" w:rsidRPr="00CA7F4B" w:rsidRDefault="005E638F" w:rsidP="00B724DE">
      <w:pPr>
        <w:jc w:val="both"/>
        <w:rPr>
          <w:i/>
        </w:rPr>
      </w:pPr>
      <w:r w:rsidRPr="00CA7F4B">
        <w:rPr>
          <w:i/>
        </w:rPr>
        <w:t>-</w:t>
      </w:r>
      <w:r w:rsidR="00B724DE" w:rsidRPr="00CA7F4B">
        <w:rPr>
          <w:i/>
        </w:rPr>
        <w:t xml:space="preserve"> описывать по графику и в простейших случаях по формуле поведение и свойства функций, находить по графику функции наи</w:t>
      </w:r>
      <w:r w:rsidRPr="00CA7F4B">
        <w:rPr>
          <w:i/>
        </w:rPr>
        <w:t xml:space="preserve">большие и наименьшие значения; </w:t>
      </w:r>
    </w:p>
    <w:p w:rsidR="005E638F" w:rsidRPr="00CA7F4B" w:rsidRDefault="005E638F" w:rsidP="00B724DE">
      <w:pPr>
        <w:jc w:val="both"/>
        <w:rPr>
          <w:i/>
        </w:rPr>
      </w:pPr>
      <w:r w:rsidRPr="00CA7F4B">
        <w:rPr>
          <w:i/>
        </w:rPr>
        <w:t>-</w:t>
      </w:r>
      <w:r w:rsidR="00B724DE" w:rsidRPr="00CA7F4B">
        <w:rPr>
          <w:i/>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w:t>
      </w:r>
      <w:r w:rsidRPr="00CA7F4B">
        <w:rPr>
          <w:i/>
        </w:rPr>
        <w:t xml:space="preserve">и т.д.); </w:t>
      </w:r>
    </w:p>
    <w:p w:rsidR="00B724DE" w:rsidRPr="00CA7F4B" w:rsidRDefault="005E638F" w:rsidP="00B724DE">
      <w:pPr>
        <w:jc w:val="both"/>
        <w:rPr>
          <w:i/>
        </w:rPr>
      </w:pPr>
      <w:r w:rsidRPr="00CA7F4B">
        <w:rPr>
          <w:i/>
        </w:rPr>
        <w:t>-</w:t>
      </w:r>
      <w:r w:rsidR="00B724DE" w:rsidRPr="00CA7F4B">
        <w:rPr>
          <w:i/>
        </w:rPr>
        <w:t xml:space="preserve"> решать уравнения, простейшие системы уравнений, используя свойства функций и их графиков.  </w:t>
      </w:r>
    </w:p>
    <w:p w:rsidR="005E638F" w:rsidRPr="00CA7F4B" w:rsidRDefault="00B724DE" w:rsidP="00B724DE">
      <w:pPr>
        <w:jc w:val="both"/>
        <w:rPr>
          <w:i/>
        </w:rPr>
      </w:pPr>
      <w:r w:rsidRPr="00CA7F4B">
        <w:rPr>
          <w:i/>
          <w:u w:val="single"/>
        </w:rPr>
        <w:t>В повседневной жизни и при изучении других учебных предметов:</w:t>
      </w:r>
      <w:r w:rsidRPr="00CA7F4B">
        <w:rPr>
          <w:i/>
        </w:rPr>
        <w:t xml:space="preserve"> </w:t>
      </w:r>
    </w:p>
    <w:p w:rsidR="005E638F" w:rsidRPr="00CA7F4B" w:rsidRDefault="005E638F" w:rsidP="00B724DE">
      <w:pPr>
        <w:jc w:val="both"/>
        <w:rPr>
          <w:i/>
        </w:rPr>
      </w:pPr>
      <w:r w:rsidRPr="00CA7F4B">
        <w:rPr>
          <w:i/>
        </w:rPr>
        <w:t>-</w:t>
      </w:r>
      <w:r w:rsidR="00B724DE" w:rsidRPr="00CA7F4B">
        <w:rPr>
          <w:i/>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00B724DE" w:rsidRPr="00CA7F4B">
        <w:rPr>
          <w:i/>
        </w:rPr>
        <w:t>знакопостоянств</w:t>
      </w:r>
      <w:r w:rsidRPr="00CA7F4B">
        <w:rPr>
          <w:i/>
        </w:rPr>
        <w:t>а</w:t>
      </w:r>
      <w:proofErr w:type="spellEnd"/>
      <w:r w:rsidRPr="00CA7F4B">
        <w:rPr>
          <w:i/>
        </w:rPr>
        <w:t xml:space="preserve">, асимптоты, период и т.п.);  </w:t>
      </w:r>
    </w:p>
    <w:p w:rsidR="005E638F" w:rsidRPr="00CA7F4B" w:rsidRDefault="005E638F" w:rsidP="00B724DE">
      <w:pPr>
        <w:jc w:val="both"/>
        <w:rPr>
          <w:i/>
        </w:rPr>
      </w:pPr>
      <w:r w:rsidRPr="00CA7F4B">
        <w:rPr>
          <w:i/>
        </w:rPr>
        <w:t>-</w:t>
      </w:r>
      <w:r w:rsidR="00B724DE" w:rsidRPr="00CA7F4B">
        <w:rPr>
          <w:i/>
        </w:rPr>
        <w:t xml:space="preserve"> интерпретировать свойства в контексте конк</w:t>
      </w:r>
      <w:r w:rsidRPr="00CA7F4B">
        <w:rPr>
          <w:i/>
        </w:rPr>
        <w:t xml:space="preserve">ретной практической ситуации;  </w:t>
      </w:r>
    </w:p>
    <w:p w:rsidR="00B724DE" w:rsidRPr="00CA7F4B" w:rsidRDefault="005E638F" w:rsidP="00B724DE">
      <w:pPr>
        <w:jc w:val="both"/>
        <w:rPr>
          <w:i/>
        </w:rPr>
      </w:pPr>
      <w:r w:rsidRPr="00CA7F4B">
        <w:rPr>
          <w:i/>
        </w:rPr>
        <w:t>-</w:t>
      </w:r>
      <w:r w:rsidR="00B724DE" w:rsidRPr="00CA7F4B">
        <w:rPr>
          <w:i/>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B724DE" w:rsidRDefault="00B724DE" w:rsidP="00B724DE">
      <w:pPr>
        <w:jc w:val="both"/>
        <w:rPr>
          <w:b/>
          <w:i/>
        </w:rPr>
      </w:pPr>
      <w:r w:rsidRPr="00B724DE">
        <w:rPr>
          <w:b/>
          <w:i/>
        </w:rPr>
        <w:t>Элементы математического анализа</w:t>
      </w:r>
    </w:p>
    <w:p w:rsidR="00817DD4" w:rsidRPr="00EE2DB3" w:rsidRDefault="005E638F" w:rsidP="00B724DE">
      <w:pPr>
        <w:jc w:val="both"/>
        <w:rPr>
          <w:i/>
        </w:rPr>
      </w:pPr>
      <w:r w:rsidRPr="00EE2DB3">
        <w:rPr>
          <w:i/>
        </w:rPr>
        <w:t>-</w:t>
      </w:r>
      <w:r w:rsidR="00B724DE" w:rsidRPr="00EE2DB3">
        <w:rPr>
          <w:i/>
        </w:rPr>
        <w:t xml:space="preserve"> Оперировать понятиями: производная функции в точке, касательная к графику</w:t>
      </w:r>
      <w:r w:rsidR="00817DD4" w:rsidRPr="00EE2DB3">
        <w:rPr>
          <w:i/>
        </w:rPr>
        <w:t xml:space="preserve"> функции, производная функции; </w:t>
      </w:r>
    </w:p>
    <w:p w:rsidR="00817DD4" w:rsidRPr="00EE2DB3" w:rsidRDefault="00817DD4" w:rsidP="00B724DE">
      <w:pPr>
        <w:jc w:val="both"/>
        <w:rPr>
          <w:i/>
        </w:rPr>
      </w:pPr>
      <w:r w:rsidRPr="00EE2DB3">
        <w:rPr>
          <w:i/>
        </w:rPr>
        <w:t>-</w:t>
      </w:r>
      <w:r w:rsidR="00B724DE" w:rsidRPr="00EE2DB3">
        <w:rPr>
          <w:i/>
        </w:rPr>
        <w:t xml:space="preserve"> вычислять производную одночлена, многочлена, квадратного корня </w:t>
      </w:r>
      <w:r w:rsidRPr="00EE2DB3">
        <w:rPr>
          <w:i/>
        </w:rPr>
        <w:t xml:space="preserve">производную суммы функций; </w:t>
      </w:r>
    </w:p>
    <w:p w:rsidR="00817DD4" w:rsidRPr="00EE2DB3" w:rsidRDefault="00817DD4" w:rsidP="00B724DE">
      <w:pPr>
        <w:jc w:val="both"/>
        <w:rPr>
          <w:i/>
        </w:rPr>
      </w:pPr>
      <w:r w:rsidRPr="00EE2DB3">
        <w:rPr>
          <w:i/>
        </w:rPr>
        <w:t>-</w:t>
      </w:r>
      <w:r w:rsidR="00B724DE" w:rsidRPr="00EE2DB3">
        <w:rPr>
          <w:i/>
        </w:rPr>
        <w:t xml:space="preserve"> вычислять производные элементарных функций и их комбинаций, исп</w:t>
      </w:r>
      <w:r w:rsidRPr="00EE2DB3">
        <w:rPr>
          <w:i/>
        </w:rPr>
        <w:t xml:space="preserve">ользуя справочные материалы;  </w:t>
      </w:r>
    </w:p>
    <w:p w:rsidR="00B724DE" w:rsidRPr="00EE2DB3" w:rsidRDefault="00817DD4" w:rsidP="00B724DE">
      <w:pPr>
        <w:jc w:val="both"/>
        <w:rPr>
          <w:i/>
        </w:rPr>
      </w:pPr>
      <w:r w:rsidRPr="00EE2DB3">
        <w:rPr>
          <w:i/>
        </w:rPr>
        <w:t>-</w:t>
      </w:r>
      <w:r w:rsidR="00B724DE" w:rsidRPr="00EE2DB3">
        <w:rPr>
          <w:i/>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817DD4" w:rsidRPr="00EE2DB3" w:rsidRDefault="00B724DE" w:rsidP="00B724DE">
      <w:pPr>
        <w:jc w:val="both"/>
        <w:rPr>
          <w:i/>
        </w:rPr>
      </w:pPr>
      <w:r w:rsidRPr="00EE2DB3">
        <w:rPr>
          <w:i/>
          <w:u w:val="single"/>
        </w:rPr>
        <w:t>В повседневной жизни и при изучении других учебных предметов:</w:t>
      </w:r>
      <w:r w:rsidR="00817DD4" w:rsidRPr="00EE2DB3">
        <w:rPr>
          <w:i/>
        </w:rPr>
        <w:t xml:space="preserve"> </w:t>
      </w:r>
    </w:p>
    <w:p w:rsidR="00817DD4" w:rsidRPr="00EE2DB3" w:rsidRDefault="00817DD4" w:rsidP="00B724DE">
      <w:pPr>
        <w:jc w:val="both"/>
        <w:rPr>
          <w:i/>
        </w:rPr>
      </w:pPr>
      <w:r w:rsidRPr="00EE2DB3">
        <w:rPr>
          <w:i/>
        </w:rPr>
        <w:t>-</w:t>
      </w:r>
      <w:r w:rsidR="00B724DE" w:rsidRPr="00EE2DB3">
        <w:rPr>
          <w:i/>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w:t>
      </w:r>
      <w:r w:rsidRPr="00EE2DB3">
        <w:rPr>
          <w:i/>
        </w:rPr>
        <w:t xml:space="preserve">рости и ускорения и т.п.; </w:t>
      </w:r>
    </w:p>
    <w:p w:rsidR="00B724DE" w:rsidRPr="00EE2DB3" w:rsidRDefault="00817DD4" w:rsidP="00B724DE">
      <w:pPr>
        <w:jc w:val="both"/>
        <w:rPr>
          <w:i/>
        </w:rPr>
      </w:pPr>
      <w:r w:rsidRPr="00EE2DB3">
        <w:rPr>
          <w:i/>
        </w:rPr>
        <w:t>-</w:t>
      </w:r>
      <w:r w:rsidR="00B724DE" w:rsidRPr="00EE2DB3">
        <w:rPr>
          <w:i/>
        </w:rPr>
        <w:t xml:space="preserve">  интерпретировать полученные результаты</w:t>
      </w:r>
    </w:p>
    <w:p w:rsidR="00817DD4" w:rsidRPr="005C02DD" w:rsidRDefault="00B724DE" w:rsidP="00B724DE">
      <w:pPr>
        <w:jc w:val="both"/>
        <w:rPr>
          <w:b/>
          <w:i/>
        </w:rPr>
      </w:pPr>
      <w:r w:rsidRPr="00B724DE">
        <w:rPr>
          <w:b/>
          <w:i/>
        </w:rPr>
        <w:t>Статистика и теория вероятностей, логика и комбинаторика</w:t>
      </w:r>
    </w:p>
    <w:p w:rsidR="00817DD4" w:rsidRPr="00EE2DB3" w:rsidRDefault="00817DD4" w:rsidP="00B724DE">
      <w:pPr>
        <w:jc w:val="both"/>
        <w:rPr>
          <w:i/>
        </w:rPr>
      </w:pPr>
      <w:r w:rsidRPr="00EE2DB3">
        <w:rPr>
          <w:i/>
        </w:rPr>
        <w:t>-</w:t>
      </w:r>
      <w:r w:rsidR="00B724DE" w:rsidRPr="00EE2DB3">
        <w:rPr>
          <w:i/>
        </w:rPr>
        <w:t xml:space="preserve"> Иметь представление о дискретных и </w:t>
      </w:r>
      <w:proofErr w:type="gramStart"/>
      <w:r w:rsidR="00B724DE" w:rsidRPr="00EE2DB3">
        <w:rPr>
          <w:i/>
        </w:rPr>
        <w:t>непрерывных случайных величинах</w:t>
      </w:r>
      <w:proofErr w:type="gramEnd"/>
      <w:r w:rsidR="00B724DE" w:rsidRPr="00EE2DB3">
        <w:rPr>
          <w:i/>
        </w:rPr>
        <w:t xml:space="preserve"> и распределениях, о нез</w:t>
      </w:r>
      <w:r w:rsidRPr="00EE2DB3">
        <w:rPr>
          <w:i/>
        </w:rPr>
        <w:t xml:space="preserve">ависимости случайных величин;  </w:t>
      </w:r>
    </w:p>
    <w:p w:rsidR="00817DD4" w:rsidRPr="00EE2DB3" w:rsidRDefault="00817DD4" w:rsidP="00B724DE">
      <w:pPr>
        <w:jc w:val="both"/>
        <w:rPr>
          <w:i/>
        </w:rPr>
      </w:pPr>
      <w:r w:rsidRPr="00EE2DB3">
        <w:rPr>
          <w:i/>
        </w:rPr>
        <w:t>-</w:t>
      </w:r>
      <w:r w:rsidR="00B724DE" w:rsidRPr="00EE2DB3">
        <w:rPr>
          <w:i/>
        </w:rPr>
        <w:t xml:space="preserve"> иметь представление о математическом ожидании </w:t>
      </w:r>
      <w:r w:rsidRPr="00EE2DB3">
        <w:rPr>
          <w:i/>
        </w:rPr>
        <w:t xml:space="preserve">и дисперсии случайных величин; </w:t>
      </w:r>
    </w:p>
    <w:p w:rsidR="00817DD4" w:rsidRPr="00EE2DB3" w:rsidRDefault="00817DD4" w:rsidP="00B724DE">
      <w:pPr>
        <w:jc w:val="both"/>
        <w:rPr>
          <w:i/>
        </w:rPr>
      </w:pPr>
      <w:r w:rsidRPr="00EE2DB3">
        <w:rPr>
          <w:i/>
        </w:rPr>
        <w:t>-</w:t>
      </w:r>
      <w:r w:rsidR="00B724DE" w:rsidRPr="00EE2DB3">
        <w:rPr>
          <w:i/>
        </w:rPr>
        <w:t xml:space="preserve"> иметь представление о нормальном распределении и примерах нормально рас</w:t>
      </w:r>
      <w:r w:rsidRPr="00EE2DB3">
        <w:rPr>
          <w:i/>
        </w:rPr>
        <w:t xml:space="preserve">пределенных случайных величин; </w:t>
      </w:r>
    </w:p>
    <w:p w:rsidR="00817DD4" w:rsidRPr="00EE2DB3" w:rsidRDefault="00817DD4" w:rsidP="00B724DE">
      <w:pPr>
        <w:jc w:val="both"/>
        <w:rPr>
          <w:i/>
        </w:rPr>
      </w:pPr>
      <w:r w:rsidRPr="00EE2DB3">
        <w:rPr>
          <w:i/>
        </w:rPr>
        <w:t>-</w:t>
      </w:r>
      <w:r w:rsidR="00B724DE" w:rsidRPr="00EE2DB3">
        <w:rPr>
          <w:i/>
        </w:rPr>
        <w:t xml:space="preserve"> понимать суть закона больших чисел и выборочного метода измерения вероятностей; </w:t>
      </w:r>
    </w:p>
    <w:p w:rsidR="00817DD4" w:rsidRPr="00EE2DB3" w:rsidRDefault="00817DD4" w:rsidP="00B724DE">
      <w:pPr>
        <w:jc w:val="both"/>
        <w:rPr>
          <w:i/>
        </w:rPr>
      </w:pPr>
      <w:r w:rsidRPr="00EE2DB3">
        <w:rPr>
          <w:i/>
        </w:rPr>
        <w:t>-</w:t>
      </w:r>
      <w:r w:rsidR="00B724DE" w:rsidRPr="00EE2DB3">
        <w:rPr>
          <w:i/>
        </w:rPr>
        <w:t xml:space="preserve"> иметь представление об условной вероятности и о полной вероятности,</w:t>
      </w:r>
      <w:r w:rsidRPr="00EE2DB3">
        <w:rPr>
          <w:i/>
        </w:rPr>
        <w:t xml:space="preserve"> применять их в решении задач; </w:t>
      </w:r>
    </w:p>
    <w:p w:rsidR="00817DD4" w:rsidRPr="00EE2DB3" w:rsidRDefault="00817DD4" w:rsidP="00B724DE">
      <w:pPr>
        <w:jc w:val="both"/>
        <w:rPr>
          <w:i/>
        </w:rPr>
      </w:pPr>
      <w:r w:rsidRPr="00EE2DB3">
        <w:rPr>
          <w:i/>
        </w:rPr>
        <w:t>-</w:t>
      </w:r>
      <w:r w:rsidR="00B724DE" w:rsidRPr="00EE2DB3">
        <w:rPr>
          <w:i/>
        </w:rPr>
        <w:t xml:space="preserve"> иметь представление о важных частных видах распределений и </w:t>
      </w:r>
      <w:r w:rsidRPr="00EE2DB3">
        <w:rPr>
          <w:i/>
        </w:rPr>
        <w:t xml:space="preserve">применять их в решении задач;  </w:t>
      </w:r>
    </w:p>
    <w:p w:rsidR="00B724DE" w:rsidRPr="00EE2DB3" w:rsidRDefault="00817DD4" w:rsidP="00B724DE">
      <w:pPr>
        <w:jc w:val="both"/>
        <w:rPr>
          <w:i/>
        </w:rPr>
      </w:pPr>
      <w:r w:rsidRPr="00EE2DB3">
        <w:rPr>
          <w:i/>
        </w:rPr>
        <w:t>-</w:t>
      </w:r>
      <w:r w:rsidR="00B724DE" w:rsidRPr="00EE2DB3">
        <w:rPr>
          <w:i/>
        </w:rPr>
        <w:t xml:space="preserve"> иметь представление о корреляции случайных величин, о линейной регрессии.  </w:t>
      </w:r>
    </w:p>
    <w:p w:rsidR="00817DD4" w:rsidRPr="00EE2DB3" w:rsidRDefault="00B724DE" w:rsidP="00B724DE">
      <w:pPr>
        <w:jc w:val="both"/>
        <w:rPr>
          <w:i/>
        </w:rPr>
      </w:pPr>
      <w:r w:rsidRPr="00EE2DB3">
        <w:rPr>
          <w:i/>
          <w:u w:val="single"/>
        </w:rPr>
        <w:t>В повседневной жизни и при изучении других предметов</w:t>
      </w:r>
      <w:r w:rsidR="00817DD4" w:rsidRPr="00EE2DB3">
        <w:rPr>
          <w:i/>
        </w:rPr>
        <w:t xml:space="preserve">: </w:t>
      </w:r>
    </w:p>
    <w:p w:rsidR="00817DD4" w:rsidRPr="00EE2DB3" w:rsidRDefault="00817DD4" w:rsidP="00B724DE">
      <w:pPr>
        <w:jc w:val="both"/>
        <w:rPr>
          <w:i/>
        </w:rPr>
      </w:pPr>
      <w:r w:rsidRPr="00EE2DB3">
        <w:rPr>
          <w:i/>
        </w:rPr>
        <w:t>-</w:t>
      </w:r>
      <w:r w:rsidR="00B724DE" w:rsidRPr="00EE2DB3">
        <w:rPr>
          <w:i/>
        </w:rPr>
        <w:t xml:space="preserve"> вычислять или оценивать вероятн</w:t>
      </w:r>
      <w:r w:rsidRPr="00EE2DB3">
        <w:rPr>
          <w:i/>
        </w:rPr>
        <w:t xml:space="preserve">ости событий в реальной жизни; </w:t>
      </w:r>
    </w:p>
    <w:p w:rsidR="00817DD4" w:rsidRPr="00EE2DB3" w:rsidRDefault="00817DD4" w:rsidP="00B724DE">
      <w:pPr>
        <w:jc w:val="both"/>
        <w:rPr>
          <w:i/>
        </w:rPr>
      </w:pPr>
      <w:r w:rsidRPr="00EE2DB3">
        <w:rPr>
          <w:i/>
        </w:rPr>
        <w:t>-</w:t>
      </w:r>
      <w:r w:rsidR="00B724DE" w:rsidRPr="00EE2DB3">
        <w:rPr>
          <w:i/>
        </w:rPr>
        <w:t xml:space="preserve"> выбирать подходящие методы пре</w:t>
      </w:r>
      <w:r w:rsidRPr="00EE2DB3">
        <w:rPr>
          <w:i/>
        </w:rPr>
        <w:t xml:space="preserve">дставления и обработки данных; </w:t>
      </w:r>
    </w:p>
    <w:p w:rsidR="00B724DE" w:rsidRPr="00EE2DB3" w:rsidRDefault="00817DD4" w:rsidP="00B724DE">
      <w:pPr>
        <w:jc w:val="both"/>
        <w:rPr>
          <w:i/>
        </w:rPr>
      </w:pPr>
      <w:r w:rsidRPr="00EE2DB3">
        <w:rPr>
          <w:i/>
        </w:rPr>
        <w:t>-</w:t>
      </w:r>
      <w:r w:rsidR="00B724DE" w:rsidRPr="00EE2DB3">
        <w:rPr>
          <w:i/>
        </w:rPr>
        <w:t xml:space="preserve">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817DD4" w:rsidRPr="00817DD4" w:rsidRDefault="00B724DE" w:rsidP="00B724DE">
      <w:pPr>
        <w:jc w:val="both"/>
        <w:rPr>
          <w:b/>
          <w:i/>
        </w:rPr>
      </w:pPr>
      <w:r w:rsidRPr="00B724DE">
        <w:rPr>
          <w:b/>
          <w:i/>
        </w:rPr>
        <w:t>Текстовые задачи</w:t>
      </w:r>
    </w:p>
    <w:p w:rsidR="00817DD4" w:rsidRPr="00EE2DB3" w:rsidRDefault="00817DD4" w:rsidP="00B724DE">
      <w:pPr>
        <w:jc w:val="both"/>
        <w:rPr>
          <w:i/>
        </w:rPr>
      </w:pPr>
      <w:r w:rsidRPr="00EE2DB3">
        <w:rPr>
          <w:i/>
        </w:rPr>
        <w:t>-</w:t>
      </w:r>
      <w:r w:rsidR="00B724DE" w:rsidRPr="00EE2DB3">
        <w:rPr>
          <w:i/>
        </w:rPr>
        <w:t xml:space="preserve"> Решать задачи разных типов, в том числ</w:t>
      </w:r>
      <w:r w:rsidRPr="00EE2DB3">
        <w:rPr>
          <w:i/>
        </w:rPr>
        <w:t xml:space="preserve">е задачи повышенной трудности; </w:t>
      </w:r>
    </w:p>
    <w:p w:rsidR="00817DD4" w:rsidRPr="00EE2DB3" w:rsidRDefault="00817DD4" w:rsidP="00B724DE">
      <w:pPr>
        <w:jc w:val="both"/>
        <w:rPr>
          <w:i/>
        </w:rPr>
      </w:pPr>
      <w:r w:rsidRPr="00EE2DB3">
        <w:rPr>
          <w:i/>
        </w:rPr>
        <w:t>-</w:t>
      </w:r>
      <w:r w:rsidR="00B724DE" w:rsidRPr="00EE2DB3">
        <w:rPr>
          <w:i/>
        </w:rPr>
        <w:t xml:space="preserve"> выбирать оптимальный метод решения задачи рассматривая </w:t>
      </w:r>
      <w:r w:rsidRPr="00EE2DB3">
        <w:rPr>
          <w:i/>
        </w:rPr>
        <w:t xml:space="preserve">различные методы; </w:t>
      </w:r>
    </w:p>
    <w:p w:rsidR="00817DD4" w:rsidRPr="00EE2DB3" w:rsidRDefault="00817DD4" w:rsidP="00B724DE">
      <w:pPr>
        <w:jc w:val="both"/>
        <w:rPr>
          <w:i/>
        </w:rPr>
      </w:pPr>
      <w:r w:rsidRPr="00EE2DB3">
        <w:rPr>
          <w:i/>
        </w:rPr>
        <w:t>-</w:t>
      </w:r>
      <w:r w:rsidR="00B724DE" w:rsidRPr="00EE2DB3">
        <w:rPr>
          <w:i/>
        </w:rPr>
        <w:t xml:space="preserve"> строить модель решения задачи, провод</w:t>
      </w:r>
      <w:r w:rsidRPr="00EE2DB3">
        <w:rPr>
          <w:i/>
        </w:rPr>
        <w:t xml:space="preserve">ить доказательные рассуждения; </w:t>
      </w:r>
    </w:p>
    <w:p w:rsidR="00817DD4" w:rsidRPr="00EE2DB3" w:rsidRDefault="00817DD4" w:rsidP="00B724DE">
      <w:pPr>
        <w:jc w:val="both"/>
        <w:rPr>
          <w:i/>
        </w:rPr>
      </w:pPr>
      <w:r w:rsidRPr="00EE2DB3">
        <w:rPr>
          <w:i/>
        </w:rPr>
        <w:t>-</w:t>
      </w:r>
      <w:r w:rsidR="00B724DE" w:rsidRPr="00EE2DB3">
        <w:rPr>
          <w:i/>
        </w:rPr>
        <w:t xml:space="preserve"> решать задачи, требующие перебора вариантов, проверки условий, в</w:t>
      </w:r>
      <w:r w:rsidRPr="00EE2DB3">
        <w:rPr>
          <w:i/>
        </w:rPr>
        <w:t xml:space="preserve">ыбора оптимального результата; </w:t>
      </w:r>
    </w:p>
    <w:p w:rsidR="00817DD4" w:rsidRPr="00EE2DB3" w:rsidRDefault="00817DD4" w:rsidP="00B724DE">
      <w:pPr>
        <w:jc w:val="both"/>
        <w:rPr>
          <w:i/>
        </w:rPr>
      </w:pPr>
      <w:r w:rsidRPr="00EE2DB3">
        <w:rPr>
          <w:i/>
        </w:rPr>
        <w:t>-</w:t>
      </w:r>
      <w:r w:rsidR="00B724DE" w:rsidRPr="00EE2DB3">
        <w:rPr>
          <w:i/>
        </w:rPr>
        <w:t xml:space="preserve"> анализировать и интерпретировать результаты в контексте условия задачи, выбирать решения, </w:t>
      </w:r>
      <w:r w:rsidRPr="00EE2DB3">
        <w:rPr>
          <w:i/>
        </w:rPr>
        <w:t xml:space="preserve">не противоречащие контексту;   </w:t>
      </w:r>
    </w:p>
    <w:p w:rsidR="00B724DE" w:rsidRPr="00EE2DB3" w:rsidRDefault="00817DD4" w:rsidP="00B724DE">
      <w:pPr>
        <w:jc w:val="both"/>
        <w:rPr>
          <w:i/>
        </w:rPr>
      </w:pPr>
      <w:r w:rsidRPr="00EE2DB3">
        <w:rPr>
          <w:i/>
        </w:rPr>
        <w:lastRenderedPageBreak/>
        <w:t>-</w:t>
      </w:r>
      <w:r w:rsidR="00B724DE" w:rsidRPr="00EE2DB3">
        <w:rPr>
          <w:i/>
        </w:rPr>
        <w:t xml:space="preserve"> переводить при решении задачи информацию из одной формы в другую, используя при необходимости схемы, таблицы, графики, диаграммы;  </w:t>
      </w:r>
    </w:p>
    <w:p w:rsidR="00817DD4" w:rsidRPr="00EE2DB3" w:rsidRDefault="00B724DE" w:rsidP="00B724DE">
      <w:pPr>
        <w:jc w:val="both"/>
        <w:rPr>
          <w:i/>
        </w:rPr>
      </w:pPr>
      <w:r w:rsidRPr="00EE2DB3">
        <w:rPr>
          <w:i/>
          <w:u w:val="single"/>
        </w:rPr>
        <w:t>В повседневной жизни и при изучении других предметов</w:t>
      </w:r>
      <w:r w:rsidR="00817DD4" w:rsidRPr="00EE2DB3">
        <w:rPr>
          <w:i/>
        </w:rPr>
        <w:t xml:space="preserve">: </w:t>
      </w:r>
    </w:p>
    <w:p w:rsidR="00B724DE" w:rsidRPr="00EE2DB3" w:rsidRDefault="00817DD4" w:rsidP="00B724DE">
      <w:pPr>
        <w:jc w:val="both"/>
        <w:rPr>
          <w:i/>
        </w:rPr>
      </w:pPr>
      <w:r w:rsidRPr="00EE2DB3">
        <w:rPr>
          <w:i/>
        </w:rPr>
        <w:t>-</w:t>
      </w:r>
      <w:r w:rsidR="00B724DE" w:rsidRPr="00EE2DB3">
        <w:rPr>
          <w:i/>
        </w:rPr>
        <w:t xml:space="preserve"> решать практические задачи и задачи из других предметов</w:t>
      </w:r>
    </w:p>
    <w:p w:rsidR="001A1A11" w:rsidRDefault="001A1A11" w:rsidP="00B724DE">
      <w:pPr>
        <w:jc w:val="both"/>
        <w:rPr>
          <w:b/>
          <w:i/>
        </w:rPr>
      </w:pPr>
      <w:r w:rsidRPr="001A1A11">
        <w:rPr>
          <w:b/>
          <w:i/>
        </w:rPr>
        <w:t>Геометрия</w:t>
      </w:r>
    </w:p>
    <w:p w:rsidR="00817DD4" w:rsidRPr="00EE2DB3" w:rsidRDefault="00817DD4" w:rsidP="001A1A11">
      <w:pPr>
        <w:jc w:val="both"/>
        <w:rPr>
          <w:i/>
        </w:rPr>
      </w:pPr>
      <w:r w:rsidRPr="00EE2DB3">
        <w:rPr>
          <w:i/>
        </w:rPr>
        <w:t>-</w:t>
      </w:r>
      <w:r w:rsidR="001A1A11" w:rsidRPr="00EE2DB3">
        <w:rPr>
          <w:i/>
        </w:rPr>
        <w:t xml:space="preserve"> Оперировать понятиями: точка, прямая, плоскость в пространстве, параллельность и перпендик</w:t>
      </w:r>
      <w:r w:rsidRPr="00EE2DB3">
        <w:rPr>
          <w:i/>
        </w:rPr>
        <w:t xml:space="preserve">улярность прямых и плоскостей; </w:t>
      </w:r>
    </w:p>
    <w:p w:rsidR="00817DD4" w:rsidRPr="00EE2DB3" w:rsidRDefault="00817DD4" w:rsidP="001A1A11">
      <w:pPr>
        <w:jc w:val="both"/>
        <w:rPr>
          <w:i/>
        </w:rPr>
      </w:pPr>
      <w:r w:rsidRPr="00EE2DB3">
        <w:rPr>
          <w:i/>
        </w:rPr>
        <w:t>-</w:t>
      </w:r>
      <w:r w:rsidR="001A1A11" w:rsidRPr="00EE2DB3">
        <w:rPr>
          <w:i/>
        </w:rPr>
        <w:t xml:space="preserve"> применять для решения задач геометрические факты, если условия применения задан</w:t>
      </w:r>
      <w:r w:rsidRPr="00EE2DB3">
        <w:rPr>
          <w:i/>
        </w:rPr>
        <w:t xml:space="preserve">ы в явной форме; </w:t>
      </w:r>
    </w:p>
    <w:p w:rsidR="00817DD4" w:rsidRPr="00EE2DB3" w:rsidRDefault="00817DD4" w:rsidP="001A1A11">
      <w:pPr>
        <w:jc w:val="both"/>
        <w:rPr>
          <w:i/>
        </w:rPr>
      </w:pPr>
      <w:r w:rsidRPr="00EE2DB3">
        <w:rPr>
          <w:i/>
        </w:rPr>
        <w:t>-</w:t>
      </w:r>
      <w:r w:rsidR="001A1A11" w:rsidRPr="00EE2DB3">
        <w:rPr>
          <w:i/>
        </w:rPr>
        <w:t xml:space="preserve"> решать задачи на нахождение геометрических велич</w:t>
      </w:r>
      <w:r w:rsidRPr="00EE2DB3">
        <w:rPr>
          <w:i/>
        </w:rPr>
        <w:t xml:space="preserve">ин по образцам или алгоритмам; </w:t>
      </w:r>
    </w:p>
    <w:p w:rsidR="00817DD4" w:rsidRPr="00EE2DB3" w:rsidRDefault="00817DD4" w:rsidP="001A1A11">
      <w:pPr>
        <w:jc w:val="both"/>
        <w:rPr>
          <w:i/>
        </w:rPr>
      </w:pPr>
      <w:r w:rsidRPr="00EE2DB3">
        <w:rPr>
          <w:i/>
        </w:rPr>
        <w:t>-</w:t>
      </w:r>
      <w:r w:rsidR="001A1A11" w:rsidRPr="00EE2DB3">
        <w:rPr>
          <w:i/>
        </w:rPr>
        <w:t xml:space="preserve"> делать (выносные) плоские чертежи из рисунков объемных фигур, в том числе рисовать вид сверху, сбоку, с</w:t>
      </w:r>
      <w:r w:rsidRPr="00EE2DB3">
        <w:rPr>
          <w:i/>
        </w:rPr>
        <w:t xml:space="preserve">троить сечения многогранников; </w:t>
      </w:r>
    </w:p>
    <w:p w:rsidR="00817DD4" w:rsidRPr="00EE2DB3" w:rsidRDefault="00817DD4" w:rsidP="001A1A11">
      <w:pPr>
        <w:jc w:val="both"/>
        <w:rPr>
          <w:i/>
        </w:rPr>
      </w:pPr>
      <w:r w:rsidRPr="00EE2DB3">
        <w:rPr>
          <w:i/>
        </w:rPr>
        <w:t>-</w:t>
      </w:r>
      <w:r w:rsidR="001A1A11" w:rsidRPr="00EE2DB3">
        <w:rPr>
          <w:i/>
        </w:rPr>
        <w:t xml:space="preserve"> извлекать, интерпретировать и преобразовывать информацию о геометрических фигура</w:t>
      </w:r>
      <w:r w:rsidRPr="00EE2DB3">
        <w:rPr>
          <w:i/>
        </w:rPr>
        <w:t xml:space="preserve">х, представленную на чертежах; </w:t>
      </w:r>
    </w:p>
    <w:p w:rsidR="00817DD4" w:rsidRPr="00EE2DB3" w:rsidRDefault="00817DD4" w:rsidP="001A1A11">
      <w:pPr>
        <w:jc w:val="both"/>
        <w:rPr>
          <w:i/>
        </w:rPr>
      </w:pPr>
      <w:r w:rsidRPr="00EE2DB3">
        <w:rPr>
          <w:i/>
        </w:rPr>
        <w:t>-</w:t>
      </w:r>
      <w:r w:rsidR="001A1A11" w:rsidRPr="00EE2DB3">
        <w:rPr>
          <w:i/>
        </w:rPr>
        <w:t xml:space="preserve"> применять геометрические факты для решения задач, в том числе предполага</w:t>
      </w:r>
      <w:r w:rsidRPr="00EE2DB3">
        <w:rPr>
          <w:i/>
        </w:rPr>
        <w:t xml:space="preserve">ющих несколько шагов решения;  </w:t>
      </w:r>
    </w:p>
    <w:p w:rsidR="00817DD4" w:rsidRPr="00EE2DB3" w:rsidRDefault="00817DD4" w:rsidP="001A1A11">
      <w:pPr>
        <w:jc w:val="both"/>
        <w:rPr>
          <w:i/>
        </w:rPr>
      </w:pPr>
      <w:r w:rsidRPr="00EE2DB3">
        <w:rPr>
          <w:i/>
        </w:rPr>
        <w:t>-</w:t>
      </w:r>
      <w:r w:rsidR="001A1A11" w:rsidRPr="00EE2DB3">
        <w:rPr>
          <w:i/>
        </w:rPr>
        <w:t xml:space="preserve"> описывать взаимное расположение прямых и плоскостей в прос</w:t>
      </w:r>
      <w:r w:rsidRPr="00EE2DB3">
        <w:rPr>
          <w:i/>
        </w:rPr>
        <w:t xml:space="preserve">транстве; </w:t>
      </w:r>
    </w:p>
    <w:p w:rsidR="00817DD4" w:rsidRPr="00EE2DB3" w:rsidRDefault="00817DD4" w:rsidP="001A1A11">
      <w:pPr>
        <w:jc w:val="both"/>
        <w:rPr>
          <w:i/>
        </w:rPr>
      </w:pPr>
      <w:r w:rsidRPr="00EE2DB3">
        <w:rPr>
          <w:i/>
        </w:rPr>
        <w:t>-</w:t>
      </w:r>
      <w:r w:rsidR="001A1A11" w:rsidRPr="00EE2DB3">
        <w:rPr>
          <w:i/>
        </w:rPr>
        <w:t xml:space="preserve"> формулиров</w:t>
      </w:r>
      <w:r w:rsidRPr="00EE2DB3">
        <w:rPr>
          <w:i/>
        </w:rPr>
        <w:t xml:space="preserve">ать свойства и признаки фигур; </w:t>
      </w:r>
    </w:p>
    <w:p w:rsidR="00817DD4" w:rsidRPr="00EE2DB3" w:rsidRDefault="00817DD4" w:rsidP="001A1A11">
      <w:pPr>
        <w:jc w:val="both"/>
        <w:rPr>
          <w:i/>
        </w:rPr>
      </w:pPr>
      <w:r w:rsidRPr="00EE2DB3">
        <w:rPr>
          <w:i/>
        </w:rPr>
        <w:t>-</w:t>
      </w:r>
      <w:r w:rsidR="001A1A11" w:rsidRPr="00EE2DB3">
        <w:rPr>
          <w:i/>
        </w:rPr>
        <w:t xml:space="preserve"> доказыва</w:t>
      </w:r>
      <w:r w:rsidRPr="00EE2DB3">
        <w:rPr>
          <w:i/>
        </w:rPr>
        <w:t xml:space="preserve">ть геометрические утверждения; </w:t>
      </w:r>
    </w:p>
    <w:p w:rsidR="00817DD4" w:rsidRPr="00EE2DB3" w:rsidRDefault="00817DD4" w:rsidP="001A1A11">
      <w:pPr>
        <w:jc w:val="both"/>
        <w:rPr>
          <w:i/>
        </w:rPr>
      </w:pPr>
      <w:r w:rsidRPr="00EE2DB3">
        <w:rPr>
          <w:i/>
        </w:rPr>
        <w:t>-</w:t>
      </w:r>
      <w:r w:rsidR="001A1A11" w:rsidRPr="00EE2DB3">
        <w:rPr>
          <w:i/>
        </w:rPr>
        <w:t xml:space="preserve"> владеть стандартной классификацией пространственных фигур (пирамиды, призмы, параллелепипеды); </w:t>
      </w:r>
    </w:p>
    <w:p w:rsidR="00817DD4" w:rsidRPr="00EE2DB3" w:rsidRDefault="00817DD4" w:rsidP="001A1A11">
      <w:pPr>
        <w:jc w:val="both"/>
        <w:rPr>
          <w:i/>
        </w:rPr>
      </w:pPr>
      <w:r w:rsidRPr="00EE2DB3">
        <w:rPr>
          <w:i/>
        </w:rPr>
        <w:t>-</w:t>
      </w:r>
      <w:r w:rsidR="001A1A11" w:rsidRPr="00EE2DB3">
        <w:rPr>
          <w:i/>
        </w:rPr>
        <w:t xml:space="preserve"> находить объемы и площади поверхностей геометрических тел с при</w:t>
      </w:r>
      <w:r w:rsidRPr="00EE2DB3">
        <w:rPr>
          <w:i/>
        </w:rPr>
        <w:t xml:space="preserve">менением формул; </w:t>
      </w:r>
    </w:p>
    <w:p w:rsidR="001A1A11" w:rsidRPr="00EE2DB3" w:rsidRDefault="00817DD4" w:rsidP="001A1A11">
      <w:pPr>
        <w:jc w:val="both"/>
        <w:rPr>
          <w:i/>
        </w:rPr>
      </w:pPr>
      <w:r w:rsidRPr="00EE2DB3">
        <w:rPr>
          <w:i/>
        </w:rPr>
        <w:t>-</w:t>
      </w:r>
      <w:r w:rsidR="001A1A11" w:rsidRPr="00EE2DB3">
        <w:rPr>
          <w:i/>
        </w:rPr>
        <w:t xml:space="preserve"> вычислять расстояния и углы в пространстве.  </w:t>
      </w:r>
    </w:p>
    <w:p w:rsidR="00817DD4" w:rsidRPr="00EE2DB3" w:rsidRDefault="001A1A11" w:rsidP="001A1A11">
      <w:pPr>
        <w:jc w:val="both"/>
        <w:rPr>
          <w:i/>
        </w:rPr>
      </w:pPr>
      <w:r w:rsidRPr="00EE2DB3">
        <w:rPr>
          <w:i/>
          <w:u w:val="single"/>
        </w:rPr>
        <w:t>В повседневной жизни и при изучении других предметов:</w:t>
      </w:r>
      <w:r w:rsidR="00817DD4" w:rsidRPr="00EE2DB3">
        <w:rPr>
          <w:i/>
        </w:rPr>
        <w:t xml:space="preserve"> </w:t>
      </w:r>
    </w:p>
    <w:p w:rsidR="001A1A11" w:rsidRPr="00EE2DB3" w:rsidRDefault="00817DD4" w:rsidP="001A1A11">
      <w:pPr>
        <w:jc w:val="both"/>
        <w:rPr>
          <w:i/>
        </w:rPr>
      </w:pPr>
      <w:r w:rsidRPr="00EE2DB3">
        <w:rPr>
          <w:i/>
        </w:rPr>
        <w:t>-</w:t>
      </w:r>
      <w:r w:rsidR="001A1A11" w:rsidRPr="00EE2DB3">
        <w:rPr>
          <w:i/>
        </w:rPr>
        <w:t xml:space="preserve"> использовать свойства геометрических фигур для решения задач практического характера и задач из других областей знаний</w:t>
      </w:r>
    </w:p>
    <w:p w:rsidR="001A1A11" w:rsidRDefault="001A1A11" w:rsidP="001A1A11">
      <w:pPr>
        <w:jc w:val="both"/>
        <w:rPr>
          <w:b/>
          <w:i/>
        </w:rPr>
      </w:pPr>
      <w:r w:rsidRPr="001A1A11">
        <w:rPr>
          <w:b/>
          <w:i/>
        </w:rPr>
        <w:t>Векторы и координат ы в пространстве</w:t>
      </w:r>
    </w:p>
    <w:p w:rsidR="00817DD4" w:rsidRPr="00EE2DB3" w:rsidRDefault="00817DD4" w:rsidP="001A1A11">
      <w:pPr>
        <w:jc w:val="both"/>
        <w:rPr>
          <w:i/>
        </w:rPr>
      </w:pPr>
      <w:r w:rsidRPr="00EE2DB3">
        <w:rPr>
          <w:i/>
        </w:rPr>
        <w:t>-</w:t>
      </w:r>
      <w:r w:rsidR="00414CED" w:rsidRPr="00EE2DB3">
        <w:rPr>
          <w:i/>
        </w:rP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w:t>
      </w:r>
      <w:r w:rsidRPr="00EE2DB3">
        <w:rPr>
          <w:i/>
        </w:rPr>
        <w:t xml:space="preserve">екторов, коллинеарные векторы; </w:t>
      </w:r>
    </w:p>
    <w:p w:rsidR="00817DD4" w:rsidRPr="00EE2DB3" w:rsidRDefault="00817DD4" w:rsidP="001A1A11">
      <w:pPr>
        <w:jc w:val="both"/>
        <w:rPr>
          <w:i/>
        </w:rPr>
      </w:pPr>
      <w:r w:rsidRPr="00EE2DB3">
        <w:rPr>
          <w:i/>
        </w:rPr>
        <w:t>-</w:t>
      </w:r>
      <w:r w:rsidR="00414CED" w:rsidRPr="00EE2DB3">
        <w:rPr>
          <w:i/>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w:t>
      </w:r>
      <w:r w:rsidRPr="00EE2DB3">
        <w:rPr>
          <w:i/>
        </w:rPr>
        <w:t xml:space="preserve"> двум неколлинеарным векторам; </w:t>
      </w:r>
    </w:p>
    <w:p w:rsidR="00817DD4" w:rsidRPr="00EE2DB3" w:rsidRDefault="00817DD4" w:rsidP="001A1A11">
      <w:pPr>
        <w:jc w:val="both"/>
        <w:rPr>
          <w:i/>
        </w:rPr>
      </w:pPr>
      <w:r w:rsidRPr="00EE2DB3">
        <w:rPr>
          <w:i/>
        </w:rPr>
        <w:t>-</w:t>
      </w:r>
      <w:r w:rsidR="00414CED" w:rsidRPr="00EE2DB3">
        <w:rPr>
          <w:i/>
        </w:rPr>
        <w:t xml:space="preserve"> задавать плоскость уравнением в</w:t>
      </w:r>
      <w:r w:rsidRPr="00EE2DB3">
        <w:rPr>
          <w:i/>
        </w:rPr>
        <w:t xml:space="preserve"> декартовой системе координат; </w:t>
      </w:r>
    </w:p>
    <w:p w:rsidR="00414CED" w:rsidRPr="00EE2DB3" w:rsidRDefault="00817DD4" w:rsidP="001A1A11">
      <w:pPr>
        <w:jc w:val="both"/>
        <w:rPr>
          <w:i/>
        </w:rPr>
      </w:pPr>
      <w:r w:rsidRPr="00EE2DB3">
        <w:rPr>
          <w:i/>
        </w:rPr>
        <w:t>-</w:t>
      </w:r>
      <w:r w:rsidR="00414CED" w:rsidRPr="00EE2DB3">
        <w:rPr>
          <w:i/>
        </w:rPr>
        <w:t xml:space="preserve"> решать простейшие задачи введением векторного базиса</w:t>
      </w:r>
    </w:p>
    <w:p w:rsidR="00414CED" w:rsidRDefault="00414CED" w:rsidP="001A1A11">
      <w:pPr>
        <w:jc w:val="both"/>
        <w:rPr>
          <w:b/>
          <w:i/>
        </w:rPr>
      </w:pPr>
      <w:r w:rsidRPr="00414CED">
        <w:rPr>
          <w:b/>
          <w:i/>
        </w:rPr>
        <w:t>История математики</w:t>
      </w:r>
    </w:p>
    <w:p w:rsidR="005C02DD" w:rsidRPr="00EE2DB3" w:rsidRDefault="005C02DD" w:rsidP="001A1A11">
      <w:pPr>
        <w:jc w:val="both"/>
        <w:rPr>
          <w:i/>
        </w:rPr>
      </w:pPr>
      <w:r w:rsidRPr="00EE2DB3">
        <w:rPr>
          <w:i/>
        </w:rPr>
        <w:t>-</w:t>
      </w:r>
      <w:r w:rsidR="00414CED" w:rsidRPr="00EE2DB3">
        <w:rPr>
          <w:i/>
        </w:rPr>
        <w:t xml:space="preserve"> Представлять вклад выдающихся математиков в развитие матем</w:t>
      </w:r>
      <w:r w:rsidRPr="00EE2DB3">
        <w:rPr>
          <w:i/>
        </w:rPr>
        <w:t xml:space="preserve">атики и иных научных областей; </w:t>
      </w:r>
    </w:p>
    <w:p w:rsidR="00414CED" w:rsidRPr="00EE2DB3" w:rsidRDefault="005C02DD" w:rsidP="001A1A11">
      <w:pPr>
        <w:jc w:val="both"/>
        <w:rPr>
          <w:i/>
        </w:rPr>
      </w:pPr>
      <w:r w:rsidRPr="00EE2DB3">
        <w:rPr>
          <w:i/>
        </w:rPr>
        <w:t>-</w:t>
      </w:r>
      <w:r w:rsidR="00414CED" w:rsidRPr="00EE2DB3">
        <w:rPr>
          <w:i/>
        </w:rPr>
        <w:t xml:space="preserve"> понимать роль математики в развитии России</w:t>
      </w:r>
    </w:p>
    <w:p w:rsidR="005C02DD" w:rsidRPr="00EE2DB3" w:rsidRDefault="00414CED" w:rsidP="001A1A11">
      <w:pPr>
        <w:jc w:val="both"/>
        <w:rPr>
          <w:b/>
          <w:i/>
        </w:rPr>
      </w:pPr>
      <w:r>
        <w:rPr>
          <w:b/>
          <w:i/>
        </w:rPr>
        <w:t>Методы математик</w:t>
      </w:r>
      <w:r w:rsidRPr="00414CED">
        <w:rPr>
          <w:b/>
          <w:i/>
        </w:rPr>
        <w:t>и</w:t>
      </w:r>
    </w:p>
    <w:p w:rsidR="005C02DD" w:rsidRPr="00EE2DB3" w:rsidRDefault="005C02DD" w:rsidP="001A1A11">
      <w:pPr>
        <w:jc w:val="both"/>
        <w:rPr>
          <w:i/>
        </w:rPr>
      </w:pPr>
      <w:r w:rsidRPr="00EE2DB3">
        <w:rPr>
          <w:i/>
        </w:rPr>
        <w:t>-</w:t>
      </w:r>
      <w:r w:rsidR="00414CED" w:rsidRPr="00EE2DB3">
        <w:rPr>
          <w:i/>
        </w:rPr>
        <w:t xml:space="preserve"> Использовать основные методы доказательства, проводить доказатель</w:t>
      </w:r>
      <w:r w:rsidRPr="00EE2DB3">
        <w:rPr>
          <w:i/>
        </w:rPr>
        <w:t xml:space="preserve">ство и выполнять опровержение; </w:t>
      </w:r>
    </w:p>
    <w:p w:rsidR="005C02DD" w:rsidRPr="00EE2DB3" w:rsidRDefault="005C02DD" w:rsidP="001A1A11">
      <w:pPr>
        <w:jc w:val="both"/>
        <w:rPr>
          <w:i/>
        </w:rPr>
      </w:pPr>
      <w:r w:rsidRPr="00EE2DB3">
        <w:rPr>
          <w:i/>
        </w:rPr>
        <w:t>-</w:t>
      </w:r>
      <w:r w:rsidR="00414CED" w:rsidRPr="00EE2DB3">
        <w:rPr>
          <w:i/>
        </w:rPr>
        <w:t xml:space="preserve"> применять основные методы</w:t>
      </w:r>
      <w:r w:rsidRPr="00EE2DB3">
        <w:rPr>
          <w:i/>
        </w:rPr>
        <w:t xml:space="preserve"> решения математических задач; </w:t>
      </w:r>
    </w:p>
    <w:p w:rsidR="005C02DD" w:rsidRPr="00EE2DB3" w:rsidRDefault="005C02DD" w:rsidP="001A1A11">
      <w:pPr>
        <w:jc w:val="both"/>
        <w:rPr>
          <w:i/>
        </w:rPr>
      </w:pPr>
      <w:r w:rsidRPr="00EE2DB3">
        <w:rPr>
          <w:i/>
        </w:rPr>
        <w:t>-</w:t>
      </w:r>
      <w:r w:rsidR="00414CED" w:rsidRPr="00EE2DB3">
        <w:rPr>
          <w:i/>
        </w:rPr>
        <w:t xml:space="preserve"> на основе математических закономерностей в природе характеризовать красоту и совершенство окружающего </w:t>
      </w:r>
      <w:r w:rsidRPr="00EE2DB3">
        <w:rPr>
          <w:i/>
        </w:rPr>
        <w:t xml:space="preserve">мира и произведений искусства; </w:t>
      </w:r>
    </w:p>
    <w:p w:rsidR="005C02DD" w:rsidRPr="00EE2DB3" w:rsidRDefault="005C02DD" w:rsidP="001A1A11">
      <w:pPr>
        <w:jc w:val="both"/>
        <w:rPr>
          <w:i/>
        </w:rPr>
      </w:pPr>
      <w:r w:rsidRPr="00EE2DB3">
        <w:rPr>
          <w:i/>
        </w:rPr>
        <w:t>-</w:t>
      </w:r>
      <w:r w:rsidR="00414CED" w:rsidRPr="00EE2DB3">
        <w:rPr>
          <w:i/>
        </w:rPr>
        <w:t xml:space="preserve"> применять простейшие программные средства и электронно-коммуникационные системы при решении математических задач</w:t>
      </w:r>
    </w:p>
    <w:p w:rsidR="005C02DD" w:rsidRDefault="005C02DD" w:rsidP="005C02DD"/>
    <w:p w:rsidR="005C02DD" w:rsidRDefault="005C02DD" w:rsidP="005C02DD">
      <w:pPr>
        <w:jc w:val="center"/>
        <w:rPr>
          <w:b/>
        </w:rPr>
      </w:pPr>
      <w:r w:rsidRPr="005C02DD">
        <w:rPr>
          <w:b/>
        </w:rPr>
        <w:t>Информатика</w:t>
      </w:r>
    </w:p>
    <w:p w:rsidR="005C02DD" w:rsidRPr="005C02DD" w:rsidRDefault="005C02DD" w:rsidP="005C02DD">
      <w:pPr>
        <w:jc w:val="center"/>
        <w:rPr>
          <w:b/>
        </w:rPr>
      </w:pPr>
    </w:p>
    <w:p w:rsidR="005C02DD" w:rsidRDefault="005C02DD" w:rsidP="005C02DD">
      <w:r w:rsidRPr="005C02DD">
        <w:rPr>
          <w:b/>
        </w:rPr>
        <w:t>В результате изучения учебного предмета «Информатика» на уровне среднего общего образования</w:t>
      </w:r>
      <w:r>
        <w:t xml:space="preserve">: </w:t>
      </w:r>
    </w:p>
    <w:p w:rsidR="005C02DD" w:rsidRDefault="005C02DD" w:rsidP="005C02DD"/>
    <w:p w:rsidR="005C02DD" w:rsidRDefault="005C02DD" w:rsidP="005C02DD">
      <w:pPr>
        <w:jc w:val="both"/>
      </w:pPr>
      <w:r w:rsidRPr="005C02DD">
        <w:rPr>
          <w:b/>
          <w:i/>
          <w:u w:val="single"/>
        </w:rPr>
        <w:t>Выпускник на базовом уровне научится</w:t>
      </w:r>
      <w:r>
        <w:t xml:space="preserve">: </w:t>
      </w:r>
    </w:p>
    <w:p w:rsidR="005C02DD" w:rsidRDefault="005C02DD" w:rsidP="005C02DD">
      <w:pPr>
        <w:jc w:val="both"/>
      </w:pPr>
      <w:r>
        <w:t xml:space="preserve">– определять информационный объем графических и звуковых данных при заданных условиях дискретизации; </w:t>
      </w:r>
    </w:p>
    <w:p w:rsidR="005C02DD" w:rsidRDefault="005C02DD" w:rsidP="005C02DD">
      <w:pPr>
        <w:jc w:val="both"/>
      </w:pPr>
      <w:r>
        <w:lastRenderedPageBreak/>
        <w:t xml:space="preserve">– строить логическое выражение по заданной таблице истинности; решать несложные логические уравнения; </w:t>
      </w:r>
    </w:p>
    <w:p w:rsidR="005C02DD" w:rsidRDefault="005C02DD" w:rsidP="005C02DD">
      <w:pPr>
        <w:jc w:val="both"/>
      </w:pPr>
      <w:r>
        <w:t xml:space="preserve">– находить оптимальный путь во взвешенном графе; </w:t>
      </w:r>
    </w:p>
    <w:p w:rsidR="005C02DD" w:rsidRDefault="005C02DD" w:rsidP="005C02DD">
      <w:pPr>
        <w:jc w:val="both"/>
      </w:pPr>
      <w: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5C02DD" w:rsidRDefault="005C02DD" w:rsidP="005C02DD">
      <w:pPr>
        <w:jc w:val="both"/>
      </w:pPr>
      <w: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C02DD" w:rsidRDefault="005C02DD" w:rsidP="005C02DD">
      <w:pPr>
        <w:jc w:val="both"/>
      </w:pPr>
      <w:r>
        <w:t xml:space="preserve"> –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5C02DD" w:rsidRDefault="005C02DD" w:rsidP="005C02DD">
      <w:pPr>
        <w:jc w:val="both"/>
      </w:pPr>
      <w:r>
        <w:t xml:space="preserve">– использовать готовые прикладные компьютерные программы в соответствии с типом решаемых задач и по выбранной специализации; </w:t>
      </w:r>
    </w:p>
    <w:p w:rsidR="005C02DD" w:rsidRDefault="005C02DD" w:rsidP="005C02DD">
      <w:pPr>
        <w:jc w:val="both"/>
      </w:pPr>
      <w:r>
        <w:t xml:space="preserve">– понимать и использовать основные понятия, связанные со сложностью вычислений (время работы, размер используемой памяти);  </w:t>
      </w:r>
    </w:p>
    <w:p w:rsidR="005C02DD" w:rsidRDefault="005C02DD" w:rsidP="005C02DD">
      <w:pPr>
        <w:jc w:val="both"/>
      </w:pPr>
      <w: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p>
    <w:p w:rsidR="005C02DD" w:rsidRDefault="005C02DD" w:rsidP="005C02DD">
      <w:pPr>
        <w:jc w:val="both"/>
      </w:pPr>
      <w:r>
        <w:t xml:space="preserve">- представлять результаты математического моделирования в наглядном виде, готовить полученные данные для публикации; </w:t>
      </w:r>
    </w:p>
    <w:p w:rsidR="005C02DD" w:rsidRDefault="005C02DD" w:rsidP="005C02DD">
      <w:pPr>
        <w:jc w:val="both"/>
      </w:pPr>
      <w: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5C02DD" w:rsidRDefault="005C02DD" w:rsidP="005C02DD">
      <w:pPr>
        <w:jc w:val="both"/>
      </w:pPr>
      <w:r>
        <w:t xml:space="preserve">– использовать электронные таблицы для выполнения учебных заданий из различных предметных областей; </w:t>
      </w:r>
    </w:p>
    <w:p w:rsidR="005C02DD" w:rsidRDefault="005C02DD" w:rsidP="005C02DD">
      <w:pPr>
        <w:jc w:val="both"/>
      </w:pPr>
      <w: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C02DD" w:rsidRDefault="005C02DD" w:rsidP="005C02DD">
      <w:pPr>
        <w:jc w:val="both"/>
      </w:pPr>
      <w:r>
        <w:t xml:space="preserve">– применять антивирусные программы для обеспечения стабильной работы технических средств ИКТ;  </w:t>
      </w:r>
    </w:p>
    <w:p w:rsidR="005C02DD" w:rsidRDefault="005C02DD" w:rsidP="005C02DD">
      <w:pPr>
        <w:jc w:val="both"/>
      </w:pPr>
      <w:r>
        <w:t xml:space="preserve">– соблюдать санитарно-гигиенические требования при работе за персональным компьютером в соответствии с нормами действующих СанПиН.  </w:t>
      </w:r>
    </w:p>
    <w:p w:rsidR="005C02DD" w:rsidRDefault="005C02DD" w:rsidP="005C02DD">
      <w:pPr>
        <w:jc w:val="both"/>
        <w:rPr>
          <w:i/>
          <w:u w:val="single"/>
        </w:rPr>
      </w:pPr>
    </w:p>
    <w:p w:rsidR="005C02DD" w:rsidRDefault="005C02DD" w:rsidP="005C02DD">
      <w:pPr>
        <w:jc w:val="both"/>
      </w:pPr>
      <w:r w:rsidRPr="005C02DD">
        <w:rPr>
          <w:b/>
          <w:i/>
          <w:u w:val="single"/>
        </w:rPr>
        <w:t>Выпускник на базовом уровне получит возможность научиться</w:t>
      </w:r>
      <w:r w:rsidRPr="005C02DD">
        <w:rPr>
          <w:i/>
          <w:u w:val="single"/>
        </w:rPr>
        <w:t>:</w:t>
      </w:r>
      <w:r>
        <w:t xml:space="preserve"> </w:t>
      </w:r>
    </w:p>
    <w:p w:rsidR="005C02DD" w:rsidRPr="00EE2DB3" w:rsidRDefault="005C02DD" w:rsidP="005C02DD">
      <w:pPr>
        <w:jc w:val="both"/>
        <w:rPr>
          <w:i/>
        </w:rPr>
      </w:pPr>
      <w:r w:rsidRPr="00EE2DB3">
        <w:rPr>
          <w:i/>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C02DD" w:rsidRPr="00EE2DB3" w:rsidRDefault="005C02DD" w:rsidP="005C02DD">
      <w:pPr>
        <w:jc w:val="both"/>
        <w:rPr>
          <w:i/>
        </w:rPr>
      </w:pPr>
      <w:r w:rsidRPr="00EE2DB3">
        <w:rPr>
          <w:i/>
        </w:rPr>
        <w:t xml:space="preserve"> –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C02DD" w:rsidRPr="00EE2DB3" w:rsidRDefault="005C02DD" w:rsidP="005C02DD">
      <w:pPr>
        <w:jc w:val="both"/>
        <w:rPr>
          <w:i/>
        </w:rPr>
      </w:pPr>
      <w:r w:rsidRPr="00EE2DB3">
        <w:rPr>
          <w:i/>
        </w:rPr>
        <w:t xml:space="preserve">– использовать знания о графах, деревьях и списках при описании реальных объектов и процессов; </w:t>
      </w:r>
    </w:p>
    <w:p w:rsidR="005C02DD" w:rsidRPr="00EE2DB3" w:rsidRDefault="005C02DD" w:rsidP="005C02DD">
      <w:pPr>
        <w:jc w:val="both"/>
        <w:rPr>
          <w:i/>
        </w:rPr>
      </w:pPr>
      <w:r w:rsidRPr="00EE2DB3">
        <w:rPr>
          <w:i/>
        </w:rPr>
        <w:t xml:space="preserve">– строить неравномерные коды, допускающие однозначное декодирование сообщений, используя условие </w:t>
      </w:r>
      <w:proofErr w:type="spellStart"/>
      <w:r w:rsidRPr="00EE2DB3">
        <w:rPr>
          <w:i/>
        </w:rPr>
        <w:t>Фано</w:t>
      </w:r>
      <w:proofErr w:type="spellEnd"/>
      <w:r w:rsidRPr="00EE2DB3">
        <w:rPr>
          <w:i/>
        </w:rPr>
        <w:t xml:space="preserve">; использовать знания о кодах, которые позволяют обнаруживать ошибки при передаче данных, а также о помехоустойчивых </w:t>
      </w:r>
      <w:proofErr w:type="gramStart"/>
      <w:r w:rsidRPr="00EE2DB3">
        <w:rPr>
          <w:i/>
        </w:rPr>
        <w:t>кодах ;</w:t>
      </w:r>
      <w:proofErr w:type="gramEnd"/>
      <w:r w:rsidRPr="00EE2DB3">
        <w:rPr>
          <w:i/>
        </w:rPr>
        <w:t xml:space="preserve"> </w:t>
      </w:r>
    </w:p>
    <w:p w:rsidR="005C02DD" w:rsidRPr="00EE2DB3" w:rsidRDefault="005C02DD" w:rsidP="005C02DD">
      <w:pPr>
        <w:jc w:val="both"/>
        <w:rPr>
          <w:i/>
        </w:rPr>
      </w:pPr>
      <w:r w:rsidRPr="00EE2DB3">
        <w:rPr>
          <w:i/>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5C02DD" w:rsidRPr="00EE2DB3" w:rsidRDefault="005C02DD" w:rsidP="005C02DD">
      <w:pPr>
        <w:jc w:val="both"/>
        <w:rPr>
          <w:i/>
        </w:rPr>
      </w:pPr>
      <w:r w:rsidRPr="00EE2DB3">
        <w:rPr>
          <w:i/>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C02DD" w:rsidRPr="00EE2DB3" w:rsidRDefault="005C02DD" w:rsidP="005C02DD">
      <w:pPr>
        <w:jc w:val="both"/>
        <w:rPr>
          <w:i/>
        </w:rPr>
      </w:pPr>
      <w:r w:rsidRPr="00EE2DB3">
        <w:rPr>
          <w:i/>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w:t>
      </w:r>
      <w:r w:rsidRPr="00EE2DB3">
        <w:rPr>
          <w:i/>
        </w:rPr>
        <w:lastRenderedPageBreak/>
        <w:t xml:space="preserve">процессу; </w:t>
      </w:r>
    </w:p>
    <w:p w:rsidR="005C02DD" w:rsidRPr="00EE2DB3" w:rsidRDefault="005C02DD" w:rsidP="005C02DD">
      <w:pPr>
        <w:jc w:val="both"/>
        <w:rPr>
          <w:i/>
        </w:rPr>
      </w:pPr>
      <w:r w:rsidRPr="00EE2DB3">
        <w:rPr>
          <w:i/>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5C02DD" w:rsidRPr="00EE2DB3" w:rsidRDefault="005C02DD" w:rsidP="005C02DD">
      <w:pPr>
        <w:jc w:val="both"/>
        <w:rPr>
          <w:i/>
        </w:rPr>
      </w:pPr>
      <w:r w:rsidRPr="00EE2DB3">
        <w:rPr>
          <w:i/>
        </w:rPr>
        <w:t xml:space="preserve">– классифицировать программное обеспечение в соответствии с кругом выполняемых задач; </w:t>
      </w:r>
    </w:p>
    <w:p w:rsidR="005C02DD" w:rsidRPr="00EE2DB3" w:rsidRDefault="005C02DD" w:rsidP="005C02DD">
      <w:pPr>
        <w:jc w:val="both"/>
        <w:rPr>
          <w:i/>
        </w:rPr>
      </w:pPr>
      <w:r w:rsidRPr="00EE2DB3">
        <w:rPr>
          <w:i/>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C02DD" w:rsidRPr="00EE2DB3" w:rsidRDefault="005C02DD" w:rsidP="005C02DD">
      <w:pPr>
        <w:jc w:val="both"/>
        <w:rPr>
          <w:i/>
        </w:rPr>
      </w:pPr>
      <w:r w:rsidRPr="00EE2DB3">
        <w:rPr>
          <w:i/>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5C02DD" w:rsidRDefault="005C02DD" w:rsidP="005C02DD">
      <w:pPr>
        <w:jc w:val="both"/>
        <w:rPr>
          <w:i/>
        </w:rPr>
      </w:pPr>
      <w:r w:rsidRPr="00EE2DB3">
        <w:rPr>
          <w:i/>
        </w:rPr>
        <w:t>– критически оценивать информацию, полученную из сети Интернет.</w:t>
      </w:r>
    </w:p>
    <w:p w:rsidR="00BD5ECD" w:rsidRDefault="00BD5ECD" w:rsidP="005C02DD">
      <w:pPr>
        <w:jc w:val="both"/>
        <w:rPr>
          <w:i/>
        </w:rPr>
      </w:pPr>
    </w:p>
    <w:p w:rsidR="00BD5ECD" w:rsidRPr="00BD5ECD" w:rsidRDefault="00BD5ECD" w:rsidP="00BD5ECD">
      <w:pPr>
        <w:jc w:val="center"/>
        <w:rPr>
          <w:b/>
          <w:sz w:val="28"/>
        </w:rPr>
      </w:pPr>
      <w:r w:rsidRPr="00BD5ECD">
        <w:rPr>
          <w:b/>
          <w:sz w:val="28"/>
        </w:rPr>
        <w:t>Предметная область «Естественные науки»</w:t>
      </w:r>
    </w:p>
    <w:p w:rsidR="00BD5ECD" w:rsidRPr="00BD5ECD" w:rsidRDefault="00BD5ECD" w:rsidP="00BD5ECD">
      <w:pPr>
        <w:jc w:val="both"/>
        <w:rPr>
          <w:b/>
        </w:rPr>
      </w:pPr>
      <w:r w:rsidRPr="00BD5ECD">
        <w:rPr>
          <w:b/>
        </w:rPr>
        <w:t>Изучение предметной области «Естественные науки» обеспечивает:</w:t>
      </w:r>
    </w:p>
    <w:p w:rsidR="00BD5ECD" w:rsidRPr="00BD5ECD" w:rsidRDefault="00BD5ECD" w:rsidP="00BD5ECD">
      <w:pPr>
        <w:jc w:val="both"/>
      </w:pPr>
      <w:r w:rsidRPr="00BD5ECD">
        <w:t>-</w:t>
      </w:r>
      <w:r w:rsidRPr="00BD5ECD">
        <w:tab/>
      </w:r>
      <w:proofErr w:type="spellStart"/>
      <w:r w:rsidRPr="00BD5ECD">
        <w:t>сформированность</w:t>
      </w:r>
      <w:proofErr w:type="spellEnd"/>
      <w:r w:rsidRPr="00BD5ECD">
        <w:t xml:space="preserve"> основ целостной научной картины мира;</w:t>
      </w:r>
    </w:p>
    <w:p w:rsidR="00BD5ECD" w:rsidRPr="00BD5ECD" w:rsidRDefault="00BD5ECD" w:rsidP="00BD5ECD">
      <w:pPr>
        <w:jc w:val="both"/>
      </w:pPr>
      <w:r w:rsidRPr="00BD5ECD">
        <w:t>-</w:t>
      </w:r>
      <w:r w:rsidRPr="00BD5ECD">
        <w:tab/>
        <w:t>формирование понимания взаимосвязи и взаимозависимости естественных наук;</w:t>
      </w:r>
    </w:p>
    <w:p w:rsidR="00BD5ECD" w:rsidRPr="00BD5ECD" w:rsidRDefault="00BD5ECD" w:rsidP="00BD5ECD">
      <w:pPr>
        <w:jc w:val="both"/>
      </w:pPr>
      <w:r w:rsidRPr="00BD5ECD">
        <w:t>-</w:t>
      </w:r>
      <w:r w:rsidRPr="00BD5ECD">
        <w:tab/>
      </w:r>
      <w:proofErr w:type="spellStart"/>
      <w:r w:rsidRPr="00BD5ECD">
        <w:t>сформированность</w:t>
      </w:r>
      <w:proofErr w:type="spellEnd"/>
      <w:r w:rsidRPr="00BD5ECD">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D5ECD" w:rsidRPr="00BD5ECD" w:rsidRDefault="00BD5ECD" w:rsidP="00BD5ECD">
      <w:pPr>
        <w:jc w:val="both"/>
      </w:pPr>
      <w:r w:rsidRPr="00BD5ECD">
        <w:t>-</w:t>
      </w:r>
      <w:r w:rsidRPr="00BD5ECD">
        <w:tab/>
        <w:t>создание условий для развития навыков учебной, проектно-исследовательской, творческой деятельности, мотивации обучающихся к саморазвитию;</w:t>
      </w:r>
    </w:p>
    <w:p w:rsidR="00BD5ECD" w:rsidRPr="00BD5ECD" w:rsidRDefault="00BD5ECD" w:rsidP="00BD5ECD">
      <w:pPr>
        <w:jc w:val="both"/>
      </w:pPr>
      <w:r w:rsidRPr="00BD5ECD">
        <w:t>-</w:t>
      </w:r>
      <w:r w:rsidRPr="00BD5ECD">
        <w:tab/>
      </w:r>
      <w:proofErr w:type="spellStart"/>
      <w:r w:rsidRPr="00BD5ECD">
        <w:t>сформированность</w:t>
      </w:r>
      <w:proofErr w:type="spellEnd"/>
      <w:r w:rsidRPr="00BD5ECD">
        <w:t xml:space="preserve"> умений анализировать, оценивать, проверять на достоверность и обобщать научную информацию;</w:t>
      </w:r>
    </w:p>
    <w:p w:rsidR="00BD5ECD" w:rsidRPr="00BD5ECD" w:rsidRDefault="00BD5ECD" w:rsidP="00BD5ECD">
      <w:pPr>
        <w:jc w:val="both"/>
      </w:pPr>
      <w:r w:rsidRPr="00BD5ECD">
        <w:t>-</w:t>
      </w:r>
      <w:r w:rsidRPr="00BD5ECD">
        <w:tab/>
      </w:r>
      <w:proofErr w:type="spellStart"/>
      <w:r w:rsidRPr="00BD5ECD">
        <w:t>сформированность</w:t>
      </w:r>
      <w:proofErr w:type="spellEnd"/>
      <w:r w:rsidRPr="00BD5ECD">
        <w:t xml:space="preserve"> навыков безопасной работы во время проектно- исследовательской и экспериментальной деятельности, при использовании лабораторного оборудования.</w:t>
      </w:r>
    </w:p>
    <w:p w:rsidR="00BD5ECD" w:rsidRPr="00BD5ECD" w:rsidRDefault="00BD5ECD" w:rsidP="00BD5ECD">
      <w:pPr>
        <w:jc w:val="both"/>
      </w:pPr>
      <w:r w:rsidRPr="00BD5ECD">
        <w:t xml:space="preserve"> </w:t>
      </w:r>
    </w:p>
    <w:p w:rsidR="00BD5ECD" w:rsidRPr="00BD5ECD" w:rsidRDefault="00BD5ECD" w:rsidP="00BD5ECD">
      <w:pPr>
        <w:jc w:val="both"/>
      </w:pPr>
      <w:r w:rsidRPr="00BD5ECD">
        <w:t>Предметные результаты изучения предметной области «Естественные науки» включают предметные результаты изучения учебных предметов:</w:t>
      </w:r>
    </w:p>
    <w:p w:rsidR="005C02DD" w:rsidRDefault="005C02DD" w:rsidP="005C02DD"/>
    <w:p w:rsidR="00E9648E" w:rsidRPr="00E9648E" w:rsidRDefault="00E9648E" w:rsidP="00E9648E">
      <w:pPr>
        <w:autoSpaceDE/>
        <w:autoSpaceDN/>
        <w:adjustRightInd/>
        <w:spacing w:line="234" w:lineRule="auto"/>
        <w:ind w:left="709" w:right="-20"/>
        <w:jc w:val="center"/>
        <w:rPr>
          <w:rFonts w:ascii="Calibri" w:eastAsia="Calibri" w:hAnsi="Calibri" w:cs="Calibri"/>
          <w:b/>
          <w:bCs/>
          <w:color w:val="000000"/>
          <w:sz w:val="28"/>
          <w:szCs w:val="28"/>
        </w:rPr>
      </w:pPr>
      <w:r w:rsidRPr="00E9648E">
        <w:rPr>
          <w:rFonts w:ascii="ECIDY+TimesNewRomanPSMT" w:eastAsia="ECIDY+TimesNewRomanPSMT" w:hAnsi="ECIDY+TimesNewRomanPSMT" w:cs="ECIDY+TimesNewRomanPSMT"/>
          <w:b/>
          <w:bCs/>
          <w:color w:val="000000"/>
          <w:w w:val="99"/>
          <w:sz w:val="28"/>
          <w:szCs w:val="28"/>
        </w:rPr>
        <w:t>А</w:t>
      </w:r>
      <w:r w:rsidRPr="00E9648E">
        <w:rPr>
          <w:rFonts w:ascii="ECIDY+TimesNewRomanPSMT" w:eastAsia="ECIDY+TimesNewRomanPSMT" w:hAnsi="ECIDY+TimesNewRomanPSMT" w:cs="ECIDY+TimesNewRomanPSMT"/>
          <w:b/>
          <w:bCs/>
          <w:color w:val="000000"/>
          <w:sz w:val="28"/>
          <w:szCs w:val="28"/>
        </w:rPr>
        <w:t>с</w:t>
      </w:r>
      <w:r w:rsidRPr="00E9648E">
        <w:rPr>
          <w:rFonts w:ascii="ECIDY+TimesNewRomanPSMT" w:eastAsia="ECIDY+TimesNewRomanPSMT" w:hAnsi="ECIDY+TimesNewRomanPSMT" w:cs="ECIDY+TimesNewRomanPSMT"/>
          <w:b/>
          <w:bCs/>
          <w:color w:val="000000"/>
          <w:spacing w:val="1"/>
          <w:w w:val="99"/>
          <w:sz w:val="28"/>
          <w:szCs w:val="28"/>
        </w:rPr>
        <w:t>т</w:t>
      </w:r>
      <w:r w:rsidRPr="00E9648E">
        <w:rPr>
          <w:rFonts w:ascii="ECIDY+TimesNewRomanPSMT" w:eastAsia="ECIDY+TimesNewRomanPSMT" w:hAnsi="ECIDY+TimesNewRomanPSMT" w:cs="ECIDY+TimesNewRomanPSMT"/>
          <w:b/>
          <w:bCs/>
          <w:color w:val="000000"/>
          <w:w w:val="99"/>
          <w:sz w:val="28"/>
          <w:szCs w:val="28"/>
        </w:rPr>
        <w:t>рономия</w:t>
      </w:r>
    </w:p>
    <w:p w:rsidR="00E9648E" w:rsidRPr="00E9648E" w:rsidRDefault="00E9648E" w:rsidP="00E9648E">
      <w:pPr>
        <w:autoSpaceDE/>
        <w:autoSpaceDN/>
        <w:adjustRightInd/>
        <w:spacing w:line="238" w:lineRule="auto"/>
        <w:ind w:left="709" w:right="-20"/>
        <w:rPr>
          <w:rFonts w:ascii="Calibri" w:eastAsia="Calibri" w:hAnsi="Calibri" w:cs="Calibri"/>
          <w:b/>
          <w:bCs/>
          <w:color w:val="000000"/>
          <w:sz w:val="25"/>
          <w:szCs w:val="25"/>
        </w:rPr>
      </w:pPr>
      <w:r w:rsidRPr="00E9648E">
        <w:rPr>
          <w:rFonts w:ascii="JLXID+TimesNewRomanPSMT" w:eastAsia="JLXID+TimesNewRomanPSMT" w:hAnsi="JLXID+TimesNewRomanPSMT" w:cs="JLXID+TimesNewRomanPSMT"/>
          <w:color w:val="000000"/>
          <w:w w:val="99"/>
          <w:sz w:val="25"/>
          <w:szCs w:val="25"/>
        </w:rPr>
        <w:t>Пр</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sz w:val="25"/>
          <w:szCs w:val="25"/>
        </w:rPr>
        <w:t>д</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тны</w:t>
      </w:r>
      <w:r w:rsidRPr="00E9648E">
        <w:rPr>
          <w:rFonts w:ascii="JLXID+TimesNewRomanPSMT" w:eastAsia="JLXID+TimesNewRomanPSMT" w:hAnsi="JLXID+TimesNewRomanPSMT" w:cs="JLXID+TimesNewRomanPSMT"/>
          <w:color w:val="000000"/>
          <w:sz w:val="25"/>
          <w:szCs w:val="25"/>
        </w:rPr>
        <w:t xml:space="preserve">е </w:t>
      </w:r>
      <w:r w:rsidRPr="00E9648E">
        <w:rPr>
          <w:rFonts w:ascii="JLXID+TimesNewRomanPSMT" w:eastAsia="JLXID+TimesNewRomanPSMT" w:hAnsi="JLXID+TimesNewRomanPSMT" w:cs="JLXID+TimesNewRomanPSMT"/>
          <w:color w:val="000000"/>
          <w:spacing w:val="2"/>
          <w:w w:val="99"/>
          <w:sz w:val="25"/>
          <w:szCs w:val="25"/>
        </w:rPr>
        <w:t>р</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2"/>
          <w:w w:val="99"/>
          <w:sz w:val="25"/>
          <w:szCs w:val="25"/>
        </w:rPr>
        <w:t>з</w:t>
      </w:r>
      <w:r w:rsidRPr="00E9648E">
        <w:rPr>
          <w:rFonts w:ascii="JLXID+TimesNewRomanPSMT" w:eastAsia="JLXID+TimesNewRomanPSMT" w:hAnsi="JLXID+TimesNewRomanPSMT" w:cs="JLXID+TimesNewRomanPSMT"/>
          <w:color w:val="000000"/>
          <w:spacing w:val="-2"/>
          <w:w w:val="99"/>
          <w:sz w:val="25"/>
          <w:szCs w:val="25"/>
        </w:rPr>
        <w:t>у</w:t>
      </w:r>
      <w:r w:rsidRPr="00E9648E">
        <w:rPr>
          <w:rFonts w:ascii="JLXID+TimesNewRomanPSMT" w:eastAsia="JLXID+TimesNewRomanPSMT" w:hAnsi="JLXID+TimesNewRomanPSMT" w:cs="JLXID+TimesNewRomanPSMT"/>
          <w:color w:val="000000"/>
          <w:w w:val="99"/>
          <w:sz w:val="25"/>
          <w:szCs w:val="25"/>
        </w:rPr>
        <w:t>л</w:t>
      </w:r>
      <w:r w:rsidRPr="00E9648E">
        <w:rPr>
          <w:rFonts w:ascii="JLXID+TimesNewRomanPSMT" w:eastAsia="JLXID+TimesNewRomanPSMT" w:hAnsi="JLXID+TimesNewRomanPSMT" w:cs="JLXID+TimesNewRomanPSMT"/>
          <w:color w:val="000000"/>
          <w:spacing w:val="1"/>
          <w:w w:val="99"/>
          <w:sz w:val="25"/>
          <w:szCs w:val="25"/>
        </w:rPr>
        <w:t>ь</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spacing w:val="2"/>
          <w:w w:val="99"/>
          <w:sz w:val="25"/>
          <w:szCs w:val="25"/>
        </w:rPr>
        <w:t>т</w:t>
      </w:r>
      <w:r w:rsidRPr="00E9648E">
        <w:rPr>
          <w:rFonts w:ascii="JLXID+TimesNewRomanPSMT" w:eastAsia="JLXID+TimesNewRomanPSMT" w:hAnsi="JLXID+TimesNewRomanPSMT" w:cs="JLXID+TimesNewRomanPSMT"/>
          <w:color w:val="000000"/>
          <w:w w:val="99"/>
          <w:sz w:val="25"/>
          <w:szCs w:val="25"/>
        </w:rPr>
        <w:t>ы</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во</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ни</w:t>
      </w:r>
      <w:r w:rsidRPr="00E9648E">
        <w:rPr>
          <w:rFonts w:ascii="JLXID+TimesNewRomanPSMT" w:eastAsia="JLXID+TimesNewRomanPSMT" w:hAnsi="JLXID+TimesNewRomanPSMT" w:cs="JLXID+TimesNewRomanPSMT"/>
          <w:color w:val="000000"/>
          <w:sz w:val="25"/>
          <w:szCs w:val="25"/>
        </w:rPr>
        <w:t>я</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ECIDY+TimesNewRomanPSMT" w:eastAsia="ECIDY+TimesNewRomanPSMT" w:hAnsi="ECIDY+TimesNewRomanPSMT" w:cs="ECIDY+TimesNewRomanPSMT"/>
          <w:b/>
          <w:bCs/>
          <w:color w:val="000000"/>
          <w:w w:val="99"/>
          <w:sz w:val="25"/>
          <w:szCs w:val="25"/>
        </w:rPr>
        <w:t>ба</w:t>
      </w:r>
      <w:r w:rsidRPr="00E9648E">
        <w:rPr>
          <w:rFonts w:ascii="ECIDY+TimesNewRomanPSMT" w:eastAsia="ECIDY+TimesNewRomanPSMT" w:hAnsi="ECIDY+TimesNewRomanPSMT" w:cs="ECIDY+TimesNewRomanPSMT"/>
          <w:b/>
          <w:bCs/>
          <w:color w:val="000000"/>
          <w:sz w:val="25"/>
          <w:szCs w:val="25"/>
        </w:rPr>
        <w:t>з</w:t>
      </w:r>
      <w:r w:rsidRPr="00E9648E">
        <w:rPr>
          <w:rFonts w:ascii="ECIDY+TimesNewRomanPSMT" w:eastAsia="ECIDY+TimesNewRomanPSMT" w:hAnsi="ECIDY+TimesNewRomanPSMT" w:cs="ECIDY+TimesNewRomanPSMT"/>
          <w:b/>
          <w:bCs/>
          <w:color w:val="000000"/>
          <w:w w:val="99"/>
          <w:sz w:val="25"/>
          <w:szCs w:val="25"/>
        </w:rPr>
        <w:t>ово</w:t>
      </w:r>
      <w:r w:rsidRPr="00E9648E">
        <w:rPr>
          <w:rFonts w:ascii="ECIDY+TimesNewRomanPSMT" w:eastAsia="ECIDY+TimesNewRomanPSMT" w:hAnsi="ECIDY+TimesNewRomanPSMT" w:cs="ECIDY+TimesNewRomanPSMT"/>
          <w:b/>
          <w:bCs/>
          <w:color w:val="000000"/>
          <w:spacing w:val="-1"/>
          <w:w w:val="99"/>
          <w:sz w:val="25"/>
          <w:szCs w:val="25"/>
        </w:rPr>
        <w:t>г</w:t>
      </w:r>
      <w:r w:rsidRPr="00E9648E">
        <w:rPr>
          <w:rFonts w:ascii="ECIDY+TimesNewRomanPSMT" w:eastAsia="ECIDY+TimesNewRomanPSMT" w:hAnsi="ECIDY+TimesNewRomanPSMT" w:cs="ECIDY+TimesNewRomanPSMT"/>
          <w:b/>
          <w:bCs/>
          <w:color w:val="000000"/>
          <w:w w:val="99"/>
          <w:sz w:val="25"/>
          <w:szCs w:val="25"/>
        </w:rPr>
        <w:t>о</w:t>
      </w:r>
      <w:r w:rsidRPr="00E9648E">
        <w:rPr>
          <w:rFonts w:ascii="ECIDY+TimesNewRomanPSMT" w:eastAsia="ECIDY+TimesNewRomanPSMT" w:hAnsi="ECIDY+TimesNewRomanPSMT" w:cs="ECIDY+TimesNewRomanPSMT"/>
          <w:b/>
          <w:bCs/>
          <w:color w:val="000000"/>
          <w:sz w:val="25"/>
          <w:szCs w:val="25"/>
        </w:rPr>
        <w:t xml:space="preserve"> </w:t>
      </w:r>
      <w:r w:rsidRPr="00E9648E">
        <w:rPr>
          <w:rFonts w:ascii="ECIDY+TimesNewRomanPSMT" w:eastAsia="ECIDY+TimesNewRomanPSMT" w:hAnsi="ECIDY+TimesNewRomanPSMT" w:cs="ECIDY+TimesNewRomanPSMT"/>
          <w:b/>
          <w:bCs/>
          <w:color w:val="000000"/>
          <w:spacing w:val="2"/>
          <w:w w:val="99"/>
          <w:sz w:val="25"/>
          <w:szCs w:val="25"/>
        </w:rPr>
        <w:t>ку</w:t>
      </w:r>
      <w:r w:rsidRPr="00E9648E">
        <w:rPr>
          <w:rFonts w:ascii="ECIDY+TimesNewRomanPSMT" w:eastAsia="ECIDY+TimesNewRomanPSMT" w:hAnsi="ECIDY+TimesNewRomanPSMT" w:cs="ECIDY+TimesNewRomanPSMT"/>
          <w:b/>
          <w:bCs/>
          <w:color w:val="000000"/>
          <w:w w:val="99"/>
          <w:sz w:val="25"/>
          <w:szCs w:val="25"/>
        </w:rPr>
        <w:t>р</w:t>
      </w:r>
      <w:r w:rsidRPr="00E9648E">
        <w:rPr>
          <w:rFonts w:ascii="ECIDY+TimesNewRomanPSMT" w:eastAsia="ECIDY+TimesNewRomanPSMT" w:hAnsi="ECIDY+TimesNewRomanPSMT" w:cs="ECIDY+TimesNewRomanPSMT"/>
          <w:b/>
          <w:bCs/>
          <w:color w:val="000000"/>
          <w:sz w:val="25"/>
          <w:szCs w:val="25"/>
        </w:rPr>
        <w:t>с</w:t>
      </w:r>
      <w:r w:rsidRPr="00E9648E">
        <w:rPr>
          <w:rFonts w:ascii="ECIDY+TimesNewRomanPSMT" w:eastAsia="ECIDY+TimesNewRomanPSMT" w:hAnsi="ECIDY+TimesNewRomanPSMT" w:cs="ECIDY+TimesNewRomanPSMT"/>
          <w:b/>
          <w:bCs/>
          <w:color w:val="000000"/>
          <w:w w:val="99"/>
          <w:sz w:val="25"/>
          <w:szCs w:val="25"/>
        </w:rPr>
        <w:t>а</w:t>
      </w:r>
      <w:r w:rsidRPr="00E9648E">
        <w:rPr>
          <w:rFonts w:ascii="ECIDY+TimesNewRomanPSMT" w:eastAsia="ECIDY+TimesNewRomanPSMT" w:hAnsi="ECIDY+TimesNewRomanPSMT" w:cs="ECIDY+TimesNewRomanPSMT"/>
          <w:b/>
          <w:bCs/>
          <w:color w:val="000000"/>
          <w:sz w:val="25"/>
          <w:szCs w:val="25"/>
        </w:rPr>
        <w:t xml:space="preserve"> </w:t>
      </w:r>
      <w:r w:rsidRPr="00E9648E">
        <w:rPr>
          <w:rFonts w:ascii="ECIDY+TimesNewRomanPSMT" w:eastAsia="ECIDY+TimesNewRomanPSMT" w:hAnsi="ECIDY+TimesNewRomanPSMT" w:cs="ECIDY+TimesNewRomanPSMT"/>
          <w:b/>
          <w:bCs/>
          <w:color w:val="000000"/>
          <w:w w:val="99"/>
          <w:sz w:val="25"/>
          <w:szCs w:val="25"/>
        </w:rPr>
        <w:t>а</w:t>
      </w:r>
      <w:r w:rsidRPr="00E9648E">
        <w:rPr>
          <w:rFonts w:ascii="ECIDY+TimesNewRomanPSMT" w:eastAsia="ECIDY+TimesNewRomanPSMT" w:hAnsi="ECIDY+TimesNewRomanPSMT" w:cs="ECIDY+TimesNewRomanPSMT"/>
          <w:b/>
          <w:bCs/>
          <w:color w:val="000000"/>
          <w:sz w:val="25"/>
          <w:szCs w:val="25"/>
        </w:rPr>
        <w:t>с</w:t>
      </w:r>
      <w:r w:rsidRPr="00E9648E">
        <w:rPr>
          <w:rFonts w:ascii="ECIDY+TimesNewRomanPSMT" w:eastAsia="ECIDY+TimesNewRomanPSMT" w:hAnsi="ECIDY+TimesNewRomanPSMT" w:cs="ECIDY+TimesNewRomanPSMT"/>
          <w:b/>
          <w:bCs/>
          <w:color w:val="000000"/>
          <w:spacing w:val="1"/>
          <w:w w:val="99"/>
          <w:sz w:val="25"/>
          <w:szCs w:val="25"/>
        </w:rPr>
        <w:t>т</w:t>
      </w:r>
      <w:r w:rsidRPr="00E9648E">
        <w:rPr>
          <w:rFonts w:ascii="ECIDY+TimesNewRomanPSMT" w:eastAsia="ECIDY+TimesNewRomanPSMT" w:hAnsi="ECIDY+TimesNewRomanPSMT" w:cs="ECIDY+TimesNewRomanPSMT"/>
          <w:b/>
          <w:bCs/>
          <w:color w:val="000000"/>
          <w:w w:val="99"/>
          <w:sz w:val="25"/>
          <w:szCs w:val="25"/>
        </w:rPr>
        <w:t>рономии:</w:t>
      </w:r>
    </w:p>
    <w:p w:rsidR="00E9648E" w:rsidRPr="00E9648E" w:rsidRDefault="00E9648E" w:rsidP="00E9648E">
      <w:pPr>
        <w:tabs>
          <w:tab w:val="left" w:pos="1191"/>
        </w:tabs>
        <w:autoSpaceDE/>
        <w:autoSpaceDN/>
        <w:adjustRightInd/>
        <w:ind w:left="1" w:right="-59" w:firstLine="708"/>
        <w:rPr>
          <w:rFonts w:ascii="Calibri" w:eastAsia="Calibri" w:hAnsi="Calibri" w:cs="Calibri"/>
          <w:color w:val="000000"/>
          <w:sz w:val="25"/>
          <w:szCs w:val="25"/>
        </w:rPr>
      </w:pPr>
      <w:r w:rsidRPr="00E9648E">
        <w:rPr>
          <w:color w:val="000000"/>
          <w:w w:val="99"/>
          <w:sz w:val="25"/>
          <w:szCs w:val="25"/>
        </w:rPr>
        <w:t>1)</w:t>
      </w:r>
      <w:r w:rsidRPr="00E9648E">
        <w:rPr>
          <w:color w:val="000000"/>
          <w:sz w:val="25"/>
          <w:szCs w:val="25"/>
        </w:rPr>
        <w:tab/>
      </w:r>
      <w:proofErr w:type="spellStart"/>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ф</w:t>
      </w:r>
      <w:r w:rsidRPr="00E9648E">
        <w:rPr>
          <w:rFonts w:ascii="JLXID+TimesNewRomanPSMT" w:eastAsia="JLXID+TimesNewRomanPSMT" w:hAnsi="JLXID+TimesNewRomanPSMT" w:cs="JLXID+TimesNewRomanPSMT"/>
          <w:color w:val="000000"/>
          <w:w w:val="99"/>
          <w:sz w:val="25"/>
          <w:szCs w:val="25"/>
        </w:rPr>
        <w:t>ормиров</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ь</w:t>
      </w:r>
      <w:proofErr w:type="spellEnd"/>
      <w:r w:rsidRPr="00E9648E">
        <w:rPr>
          <w:rFonts w:ascii="JLXID+TimesNewRomanPSMT" w:eastAsia="JLXID+TimesNewRomanPSMT" w:hAnsi="JLXID+TimesNewRomanPSMT" w:cs="JLXID+TimesNewRomanPSMT"/>
          <w:color w:val="000000"/>
          <w:spacing w:val="72"/>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п</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едс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pacing w:val="1"/>
          <w:w w:val="99"/>
          <w:sz w:val="25"/>
          <w:szCs w:val="25"/>
        </w:rPr>
        <w:t>л</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ий</w:t>
      </w:r>
      <w:r w:rsidRPr="00E9648E">
        <w:rPr>
          <w:rFonts w:ascii="JLXID+TimesNewRomanPSMT" w:eastAsia="JLXID+TimesNewRomanPSMT" w:hAnsi="JLXID+TimesNewRomanPSMT" w:cs="JLXID+TimesNewRomanPSMT"/>
          <w:color w:val="000000"/>
          <w:spacing w:val="75"/>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pacing w:val="74"/>
          <w:sz w:val="25"/>
          <w:szCs w:val="25"/>
        </w:rPr>
        <w:t xml:space="preserve"> </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ро</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74"/>
          <w:sz w:val="25"/>
          <w:szCs w:val="25"/>
        </w:rPr>
        <w:t xml:space="preserve"> </w:t>
      </w:r>
      <w:r w:rsidRPr="00E9648E">
        <w:rPr>
          <w:rFonts w:ascii="JLXID+TimesNewRomanPSMT" w:eastAsia="JLXID+TimesNewRomanPSMT" w:hAnsi="JLXID+TimesNewRomanPSMT" w:cs="JLXID+TimesNewRomanPSMT"/>
          <w:color w:val="000000"/>
          <w:w w:val="99"/>
          <w:sz w:val="25"/>
          <w:szCs w:val="25"/>
        </w:rPr>
        <w:t>Солн</w:t>
      </w:r>
      <w:r w:rsidRPr="00E9648E">
        <w:rPr>
          <w:rFonts w:ascii="JLXID+TimesNewRomanPSMT" w:eastAsia="JLXID+TimesNewRomanPSMT" w:hAnsi="JLXID+TimesNewRomanPSMT" w:cs="JLXID+TimesNewRomanPSMT"/>
          <w:color w:val="000000"/>
          <w:sz w:val="25"/>
          <w:szCs w:val="25"/>
        </w:rPr>
        <w:t>еч</w:t>
      </w:r>
      <w:r w:rsidRPr="00E9648E">
        <w:rPr>
          <w:rFonts w:ascii="JLXID+TimesNewRomanPSMT" w:eastAsia="JLXID+TimesNewRomanPSMT" w:hAnsi="JLXID+TimesNewRomanPSMT" w:cs="JLXID+TimesNewRomanPSMT"/>
          <w:color w:val="000000"/>
          <w:w w:val="99"/>
          <w:sz w:val="25"/>
          <w:szCs w:val="25"/>
        </w:rPr>
        <w:t>ной</w:t>
      </w:r>
      <w:r w:rsidRPr="00E9648E">
        <w:rPr>
          <w:rFonts w:ascii="JLXID+TimesNewRomanPSMT" w:eastAsia="JLXID+TimesNewRomanPSMT" w:hAnsi="JLXID+TimesNewRomanPSMT" w:cs="JLXID+TimesNewRomanPSMT"/>
          <w:color w:val="000000"/>
          <w:spacing w:val="74"/>
          <w:sz w:val="25"/>
          <w:szCs w:val="25"/>
        </w:rPr>
        <w:t xml:space="preserve"> </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т</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мы,</w:t>
      </w:r>
      <w:r w:rsidRPr="00E9648E">
        <w:rPr>
          <w:rFonts w:ascii="JLXID+TimesNewRomanPSMT" w:eastAsia="JLXID+TimesNewRomanPSMT" w:hAnsi="JLXID+TimesNewRomanPSMT" w:cs="JLXID+TimesNewRomanPSMT"/>
          <w:color w:val="000000"/>
          <w:spacing w:val="74"/>
          <w:sz w:val="25"/>
          <w:szCs w:val="25"/>
        </w:rPr>
        <w:t xml:space="preserve"> </w:t>
      </w:r>
      <w:r w:rsidRPr="00E9648E">
        <w:rPr>
          <w:rFonts w:ascii="JLXID+TimesNewRomanPSMT" w:eastAsia="JLXID+TimesNewRomanPSMT" w:hAnsi="JLXID+TimesNewRomanPSMT" w:cs="JLXID+TimesNewRomanPSMT"/>
          <w:color w:val="000000"/>
          <w:spacing w:val="1"/>
          <w:w w:val="99"/>
          <w:sz w:val="25"/>
          <w:szCs w:val="25"/>
        </w:rPr>
        <w:t>э</w:t>
      </w:r>
      <w:r w:rsidRPr="00E9648E">
        <w:rPr>
          <w:rFonts w:ascii="JLXID+TimesNewRomanPSMT" w:eastAsia="JLXID+TimesNewRomanPSMT" w:hAnsi="JLXID+TimesNewRomanPSMT" w:cs="JLXID+TimesNewRomanPSMT"/>
          <w:color w:val="000000"/>
          <w:w w:val="99"/>
          <w:sz w:val="25"/>
          <w:szCs w:val="25"/>
        </w:rPr>
        <w:t>волюц</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зв</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з</w:t>
      </w:r>
      <w:r w:rsidRPr="00E9648E">
        <w:rPr>
          <w:rFonts w:ascii="JLXID+TimesNewRomanPSMT" w:eastAsia="JLXID+TimesNewRomanPSMT" w:hAnsi="JLXID+TimesNewRomanPSMT" w:cs="JLXID+TimesNewRomanPSMT"/>
          <w:color w:val="000000"/>
          <w:sz w:val="25"/>
          <w:szCs w:val="25"/>
        </w:rPr>
        <w:t xml:space="preserve">д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л</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ой,</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про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w w:val="99"/>
          <w:sz w:val="25"/>
          <w:szCs w:val="25"/>
        </w:rPr>
        <w:t>тв</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w:t>
      </w:r>
      <w:r w:rsidRPr="00E9648E">
        <w:rPr>
          <w:color w:val="000000"/>
          <w:spacing w:val="1"/>
          <w:w w:val="99"/>
          <w:sz w:val="25"/>
          <w:szCs w:val="25"/>
        </w:rPr>
        <w:t>-</w:t>
      </w:r>
      <w:r w:rsidRPr="00E9648E">
        <w:rPr>
          <w:rFonts w:ascii="JLXID+TimesNewRomanPSMT" w:eastAsia="JLXID+TimesNewRomanPSMT" w:hAnsi="JLXID+TimesNewRomanPSMT" w:cs="JLXID+TimesNewRomanPSMT"/>
          <w:color w:val="000000"/>
          <w:w w:val="99"/>
          <w:sz w:val="25"/>
          <w:szCs w:val="25"/>
        </w:rPr>
        <w:t>вр</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2"/>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ых</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ас</w:t>
      </w:r>
      <w:r w:rsidRPr="00E9648E">
        <w:rPr>
          <w:rFonts w:ascii="JLXID+TimesNewRomanPSMT" w:eastAsia="JLXID+TimesNewRomanPSMT" w:hAnsi="JLXID+TimesNewRomanPSMT" w:cs="JLXID+TimesNewRomanPSMT"/>
          <w:color w:val="000000"/>
          <w:w w:val="99"/>
          <w:sz w:val="25"/>
          <w:szCs w:val="25"/>
        </w:rPr>
        <w:t>ш</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z w:val="25"/>
          <w:szCs w:val="25"/>
        </w:rPr>
        <w:t>аба</w:t>
      </w:r>
      <w:r w:rsidRPr="00E9648E">
        <w:rPr>
          <w:rFonts w:ascii="JLXID+TimesNewRomanPSMT" w:eastAsia="JLXID+TimesNewRomanPSMT" w:hAnsi="JLXID+TimesNewRomanPSMT" w:cs="JLXID+TimesNewRomanPSMT"/>
          <w:color w:val="000000"/>
          <w:w w:val="99"/>
          <w:sz w:val="25"/>
          <w:szCs w:val="25"/>
        </w:rPr>
        <w:t>х</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л</w:t>
      </w:r>
      <w:r w:rsidRPr="00E9648E">
        <w:rPr>
          <w:rFonts w:ascii="JLXID+TimesNewRomanPSMT" w:eastAsia="JLXID+TimesNewRomanPSMT" w:hAnsi="JLXID+TimesNewRomanPSMT" w:cs="JLXID+TimesNewRomanPSMT"/>
          <w:color w:val="000000"/>
          <w:spacing w:val="2"/>
          <w:sz w:val="25"/>
          <w:szCs w:val="25"/>
        </w:rPr>
        <w:t>е</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но</w:t>
      </w:r>
      <w:r w:rsidRPr="00E9648E">
        <w:rPr>
          <w:rFonts w:ascii="JLXID+TimesNewRomanPSMT" w:eastAsia="JLXID+TimesNewRomanPSMT" w:hAnsi="JLXID+TimesNewRomanPSMT" w:cs="JLXID+TimesNewRomanPSMT"/>
          <w:color w:val="000000"/>
          <w:spacing w:val="1"/>
          <w:w w:val="99"/>
          <w:sz w:val="25"/>
          <w:szCs w:val="25"/>
        </w:rPr>
        <w:t>й</w:t>
      </w:r>
      <w:r w:rsidRPr="00E9648E">
        <w:rPr>
          <w:rFonts w:ascii="JLXID+TimesNewRomanPSMT" w:eastAsia="JLXID+TimesNewRomanPSMT" w:hAnsi="JLXID+TimesNewRomanPSMT" w:cs="JLXID+TimesNewRomanPSMT"/>
          <w:color w:val="000000"/>
          <w:sz w:val="25"/>
          <w:szCs w:val="25"/>
        </w:rPr>
        <w:t>;</w:t>
      </w:r>
    </w:p>
    <w:p w:rsidR="00E9648E" w:rsidRPr="00E9648E" w:rsidRDefault="00E9648E" w:rsidP="00E9648E">
      <w:pPr>
        <w:autoSpaceDE/>
        <w:autoSpaceDN/>
        <w:adjustRightInd/>
        <w:ind w:left="709" w:right="-20"/>
        <w:rPr>
          <w:rFonts w:ascii="Calibri" w:eastAsia="Calibri" w:hAnsi="Calibri" w:cs="Calibri"/>
          <w:color w:val="000000"/>
          <w:sz w:val="25"/>
          <w:szCs w:val="25"/>
        </w:rPr>
      </w:pPr>
      <w:r w:rsidRPr="00E9648E">
        <w:rPr>
          <w:color w:val="000000"/>
          <w:w w:val="99"/>
          <w:sz w:val="25"/>
          <w:szCs w:val="25"/>
        </w:rPr>
        <w:t>2)</w:t>
      </w:r>
      <w:r w:rsidRPr="00E9648E">
        <w:rPr>
          <w:color w:val="000000"/>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п</w:t>
      </w:r>
      <w:r w:rsidRPr="00E9648E">
        <w:rPr>
          <w:rFonts w:ascii="JLXID+TimesNewRomanPSMT" w:eastAsia="JLXID+TimesNewRomanPSMT" w:hAnsi="JLXID+TimesNewRomanPSMT" w:cs="JLXID+TimesNewRomanPSMT"/>
          <w:color w:val="000000"/>
          <w:w w:val="99"/>
          <w:sz w:val="25"/>
          <w:szCs w:val="25"/>
        </w:rPr>
        <w:t>он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е с</w:t>
      </w:r>
      <w:r w:rsidRPr="00E9648E">
        <w:rPr>
          <w:rFonts w:ascii="JLXID+TimesNewRomanPSMT" w:eastAsia="JLXID+TimesNewRomanPSMT" w:hAnsi="JLXID+TimesNewRomanPSMT" w:cs="JLXID+TimesNewRomanPSMT"/>
          <w:color w:val="000000"/>
          <w:spacing w:val="-3"/>
          <w:w w:val="99"/>
          <w:sz w:val="25"/>
          <w:szCs w:val="25"/>
        </w:rPr>
        <w:t>у</w:t>
      </w:r>
      <w:r w:rsidRPr="00E9648E">
        <w:rPr>
          <w:rFonts w:ascii="JLXID+TimesNewRomanPSMT" w:eastAsia="JLXID+TimesNewRomanPSMT" w:hAnsi="JLXID+TimesNewRomanPSMT" w:cs="JLXID+TimesNewRomanPSMT"/>
          <w:color w:val="000000"/>
          <w:w w:val="99"/>
          <w:sz w:val="25"/>
          <w:szCs w:val="25"/>
        </w:rPr>
        <w:t>щно</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sz w:val="25"/>
          <w:szCs w:val="25"/>
        </w:rPr>
        <w:t>аб</w:t>
      </w:r>
      <w:r w:rsidRPr="00E9648E">
        <w:rPr>
          <w:rFonts w:ascii="JLXID+TimesNewRomanPSMT" w:eastAsia="JLXID+TimesNewRomanPSMT" w:hAnsi="JLXID+TimesNewRomanPSMT" w:cs="JLXID+TimesNewRomanPSMT"/>
          <w:color w:val="000000"/>
          <w:w w:val="99"/>
          <w:sz w:val="25"/>
          <w:szCs w:val="25"/>
        </w:rPr>
        <w:t>лю</w:t>
      </w:r>
      <w:r w:rsidRPr="00E9648E">
        <w:rPr>
          <w:rFonts w:ascii="JLXID+TimesNewRomanPSMT" w:eastAsia="JLXID+TimesNewRomanPSMT" w:hAnsi="JLXID+TimesNewRomanPSMT" w:cs="JLXID+TimesNewRomanPSMT"/>
          <w:color w:val="000000"/>
          <w:sz w:val="25"/>
          <w:szCs w:val="25"/>
        </w:rPr>
        <w:t>дае</w:t>
      </w:r>
      <w:r w:rsidRPr="00E9648E">
        <w:rPr>
          <w:rFonts w:ascii="JLXID+TimesNewRomanPSMT" w:eastAsia="JLXID+TimesNewRomanPSMT" w:hAnsi="JLXID+TimesNewRomanPSMT" w:cs="JLXID+TimesNewRomanPSMT"/>
          <w:color w:val="000000"/>
          <w:w w:val="99"/>
          <w:sz w:val="25"/>
          <w:szCs w:val="25"/>
        </w:rPr>
        <w:t>мых</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во</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В</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л</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ой</w:t>
      </w:r>
      <w:r w:rsidRPr="00E9648E">
        <w:rPr>
          <w:rFonts w:ascii="JLXID+TimesNewRomanPSMT" w:eastAsia="JLXID+TimesNewRomanPSMT" w:hAnsi="JLXID+TimesNewRomanPSMT" w:cs="JLXID+TimesNewRomanPSMT"/>
          <w:color w:val="000000"/>
          <w:sz w:val="25"/>
          <w:szCs w:val="25"/>
        </w:rPr>
        <w:t xml:space="preserve"> я</w:t>
      </w:r>
      <w:r w:rsidRPr="00E9648E">
        <w:rPr>
          <w:rFonts w:ascii="JLXID+TimesNewRomanPSMT" w:eastAsia="JLXID+TimesNewRomanPSMT" w:hAnsi="JLXID+TimesNewRomanPSMT" w:cs="JLXID+TimesNewRomanPSMT"/>
          <w:color w:val="000000"/>
          <w:w w:val="99"/>
          <w:sz w:val="25"/>
          <w:szCs w:val="25"/>
        </w:rPr>
        <w:t>вл</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й</w:t>
      </w:r>
      <w:r w:rsidRPr="00E9648E">
        <w:rPr>
          <w:rFonts w:ascii="JLXID+TimesNewRomanPSMT" w:eastAsia="JLXID+TimesNewRomanPSMT" w:hAnsi="JLXID+TimesNewRomanPSMT" w:cs="JLXID+TimesNewRomanPSMT"/>
          <w:color w:val="000000"/>
          <w:sz w:val="25"/>
          <w:szCs w:val="25"/>
        </w:rPr>
        <w:t>;</w:t>
      </w:r>
    </w:p>
    <w:p w:rsidR="00E9648E" w:rsidRPr="00E9648E" w:rsidRDefault="00E9648E" w:rsidP="00E9648E">
      <w:pPr>
        <w:tabs>
          <w:tab w:val="left" w:pos="416"/>
          <w:tab w:val="left" w:pos="2753"/>
          <w:tab w:val="left" w:pos="4126"/>
          <w:tab w:val="left" w:pos="5739"/>
          <w:tab w:val="left" w:pos="7882"/>
          <w:tab w:val="left" w:pos="9790"/>
        </w:tabs>
        <w:autoSpaceDE/>
        <w:autoSpaceDN/>
        <w:adjustRightInd/>
        <w:spacing w:line="238" w:lineRule="auto"/>
        <w:ind w:left="1" w:right="-61" w:firstLine="708"/>
        <w:rPr>
          <w:rFonts w:ascii="Calibri" w:eastAsia="Calibri" w:hAnsi="Calibri" w:cs="Calibri"/>
          <w:color w:val="000000"/>
          <w:sz w:val="25"/>
          <w:szCs w:val="25"/>
        </w:rPr>
      </w:pPr>
      <w:r w:rsidRPr="00E9648E">
        <w:rPr>
          <w:color w:val="000000"/>
          <w:w w:val="99"/>
          <w:sz w:val="25"/>
          <w:szCs w:val="25"/>
        </w:rPr>
        <w:t>3)</w:t>
      </w:r>
      <w:r w:rsidRPr="00E9648E">
        <w:rPr>
          <w:color w:val="000000"/>
          <w:spacing w:val="72"/>
          <w:sz w:val="25"/>
          <w:szCs w:val="25"/>
        </w:rPr>
        <w:t xml:space="preserve"> </w:t>
      </w:r>
      <w:r w:rsidRPr="00E9648E">
        <w:rPr>
          <w:rFonts w:ascii="JLXID+TimesNewRomanPSMT" w:eastAsia="JLXID+TimesNewRomanPSMT" w:hAnsi="JLXID+TimesNewRomanPSMT" w:cs="JLXID+TimesNewRomanPSMT"/>
          <w:color w:val="000000"/>
          <w:w w:val="99"/>
          <w:sz w:val="25"/>
          <w:szCs w:val="25"/>
        </w:rPr>
        <w:t>вл</w:t>
      </w:r>
      <w:r w:rsidRPr="00E9648E">
        <w:rPr>
          <w:rFonts w:ascii="JLXID+TimesNewRomanPSMT" w:eastAsia="JLXID+TimesNewRomanPSMT" w:hAnsi="JLXID+TimesNewRomanPSMT" w:cs="JLXID+TimesNewRomanPSMT"/>
          <w:color w:val="000000"/>
          <w:sz w:val="25"/>
          <w:szCs w:val="25"/>
        </w:rPr>
        <w:t>аде</w:t>
      </w:r>
      <w:r w:rsidRPr="00E9648E">
        <w:rPr>
          <w:rFonts w:ascii="JLXID+TimesNewRomanPSMT" w:eastAsia="JLXID+TimesNewRomanPSMT" w:hAnsi="JLXID+TimesNewRomanPSMT" w:cs="JLXID+TimesNewRomanPSMT"/>
          <w:color w:val="000000"/>
          <w:w w:val="99"/>
          <w:sz w:val="25"/>
          <w:szCs w:val="25"/>
        </w:rPr>
        <w:t>ни</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5"/>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новопол</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г</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ющими</w:t>
      </w:r>
      <w:r w:rsidRPr="00E9648E">
        <w:rPr>
          <w:rFonts w:ascii="JLXID+TimesNewRomanPSMT" w:eastAsia="JLXID+TimesNewRomanPSMT" w:hAnsi="JLXID+TimesNewRomanPSMT" w:cs="JLXID+TimesNewRomanPSMT"/>
          <w:color w:val="000000"/>
          <w:spacing w:val="6"/>
          <w:sz w:val="25"/>
          <w:szCs w:val="25"/>
        </w:rPr>
        <w:t xml:space="preserve"> </w:t>
      </w:r>
      <w:r w:rsidRPr="00E9648E">
        <w:rPr>
          <w:rFonts w:ascii="JLXID+TimesNewRomanPSMT" w:eastAsia="JLXID+TimesNewRomanPSMT" w:hAnsi="JLXID+TimesNewRomanPSMT" w:cs="JLXID+TimesNewRomanPSMT"/>
          <w:color w:val="000000"/>
          <w:sz w:val="25"/>
          <w:szCs w:val="25"/>
        </w:rPr>
        <w:t>ас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рономи</w:t>
      </w:r>
      <w:r w:rsidRPr="00E9648E">
        <w:rPr>
          <w:rFonts w:ascii="JLXID+TimesNewRomanPSMT" w:eastAsia="JLXID+TimesNewRomanPSMT" w:hAnsi="JLXID+TimesNewRomanPSMT" w:cs="JLXID+TimesNewRomanPSMT"/>
          <w:color w:val="000000"/>
          <w:sz w:val="25"/>
          <w:szCs w:val="25"/>
        </w:rPr>
        <w:t>ческ</w:t>
      </w:r>
      <w:r w:rsidRPr="00E9648E">
        <w:rPr>
          <w:rFonts w:ascii="JLXID+TimesNewRomanPSMT" w:eastAsia="JLXID+TimesNewRomanPSMT" w:hAnsi="JLXID+TimesNewRomanPSMT" w:cs="JLXID+TimesNewRomanPSMT"/>
          <w:color w:val="000000"/>
          <w:w w:val="99"/>
          <w:sz w:val="25"/>
          <w:szCs w:val="25"/>
        </w:rPr>
        <w:t>ими</w:t>
      </w:r>
      <w:r w:rsidRPr="00E9648E">
        <w:rPr>
          <w:rFonts w:ascii="JLXID+TimesNewRomanPSMT" w:eastAsia="JLXID+TimesNewRomanPSMT" w:hAnsi="JLXID+TimesNewRomanPSMT" w:cs="JLXID+TimesNewRomanPSMT"/>
          <w:color w:val="000000"/>
          <w:spacing w:val="5"/>
          <w:sz w:val="25"/>
          <w:szCs w:val="25"/>
        </w:rPr>
        <w:t xml:space="preserve"> </w:t>
      </w:r>
      <w:r w:rsidRPr="00E9648E">
        <w:rPr>
          <w:rFonts w:ascii="JLXID+TimesNewRomanPSMT" w:eastAsia="JLXID+TimesNewRomanPSMT" w:hAnsi="JLXID+TimesNewRomanPSMT" w:cs="JLXID+TimesNewRomanPSMT"/>
          <w:color w:val="000000"/>
          <w:w w:val="99"/>
          <w:sz w:val="25"/>
          <w:szCs w:val="25"/>
        </w:rPr>
        <w:t>пон</w:t>
      </w:r>
      <w:r w:rsidRPr="00E9648E">
        <w:rPr>
          <w:rFonts w:ascii="JLXID+TimesNewRomanPSMT" w:eastAsia="JLXID+TimesNewRomanPSMT" w:hAnsi="JLXID+TimesNewRomanPSMT" w:cs="JLXID+TimesNewRomanPSMT"/>
          <w:color w:val="000000"/>
          <w:spacing w:val="1"/>
          <w:sz w:val="25"/>
          <w:szCs w:val="25"/>
        </w:rPr>
        <w:t>я</w:t>
      </w:r>
      <w:r w:rsidRPr="00E9648E">
        <w:rPr>
          <w:rFonts w:ascii="JLXID+TimesNewRomanPSMT" w:eastAsia="JLXID+TimesNewRomanPSMT" w:hAnsi="JLXID+TimesNewRomanPSMT" w:cs="JLXID+TimesNewRomanPSMT"/>
          <w:color w:val="000000"/>
          <w:w w:val="99"/>
          <w:sz w:val="25"/>
          <w:szCs w:val="25"/>
        </w:rPr>
        <w:t>ти</w:t>
      </w:r>
      <w:r w:rsidRPr="00E9648E">
        <w:rPr>
          <w:rFonts w:ascii="JLXID+TimesNewRomanPSMT" w:eastAsia="JLXID+TimesNewRomanPSMT" w:hAnsi="JLXID+TimesNewRomanPSMT" w:cs="JLXID+TimesNewRomanPSMT"/>
          <w:color w:val="000000"/>
          <w:sz w:val="25"/>
          <w:szCs w:val="25"/>
        </w:rPr>
        <w:t>я</w:t>
      </w:r>
      <w:r w:rsidRPr="00E9648E">
        <w:rPr>
          <w:rFonts w:ascii="JLXID+TimesNewRomanPSMT" w:eastAsia="JLXID+TimesNewRomanPSMT" w:hAnsi="JLXID+TimesNewRomanPSMT" w:cs="JLXID+TimesNewRomanPSMT"/>
          <w:color w:val="000000"/>
          <w:spacing w:val="1"/>
          <w:w w:val="99"/>
          <w:sz w:val="25"/>
          <w:szCs w:val="25"/>
        </w:rPr>
        <w:t>ми</w:t>
      </w:r>
      <w:r w:rsidRPr="00E9648E">
        <w:rPr>
          <w:rFonts w:ascii="JLXID+TimesNewRomanPSMT" w:eastAsia="JLXID+TimesNewRomanPSMT" w:hAnsi="JLXID+TimesNewRomanPSMT" w:cs="JLXID+TimesNewRomanPSMT"/>
          <w:color w:val="000000"/>
          <w:w w:val="99"/>
          <w:sz w:val="25"/>
          <w:szCs w:val="25"/>
        </w:rPr>
        <w:t>,</w:t>
      </w:r>
      <w:r w:rsidRPr="00E9648E">
        <w:rPr>
          <w:rFonts w:ascii="JLXID+TimesNewRomanPSMT" w:eastAsia="JLXID+TimesNewRomanPSMT" w:hAnsi="JLXID+TimesNewRomanPSMT" w:cs="JLXID+TimesNewRomanPSMT"/>
          <w:color w:val="000000"/>
          <w:spacing w:val="4"/>
          <w:sz w:val="25"/>
          <w:szCs w:val="25"/>
        </w:rPr>
        <w:t xml:space="preserve"> </w:t>
      </w:r>
      <w:r w:rsidRPr="00E9648E">
        <w:rPr>
          <w:rFonts w:ascii="JLXID+TimesNewRomanPSMT" w:eastAsia="JLXID+TimesNewRomanPSMT" w:hAnsi="JLXID+TimesNewRomanPSMT" w:cs="JLXID+TimesNewRomanPSMT"/>
          <w:color w:val="000000"/>
          <w:w w:val="99"/>
          <w:sz w:val="25"/>
          <w:szCs w:val="25"/>
        </w:rPr>
        <w:t>т</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ори</w:t>
      </w:r>
      <w:r w:rsidRPr="00E9648E">
        <w:rPr>
          <w:rFonts w:ascii="JLXID+TimesNewRomanPSMT" w:eastAsia="JLXID+TimesNewRomanPSMT" w:hAnsi="JLXID+TimesNewRomanPSMT" w:cs="JLXID+TimesNewRomanPSMT"/>
          <w:color w:val="000000"/>
          <w:sz w:val="25"/>
          <w:szCs w:val="25"/>
        </w:rPr>
        <w:t>я</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w:t>
      </w:r>
      <w:r w:rsidRPr="00E9648E">
        <w:rPr>
          <w:rFonts w:ascii="JLXID+TimesNewRomanPSMT" w:eastAsia="JLXID+TimesNewRomanPSMT" w:hAnsi="JLXID+TimesNewRomanPSMT" w:cs="JLXID+TimesNewRomanPSMT"/>
          <w:color w:val="000000"/>
          <w:spacing w:val="4"/>
          <w:sz w:val="25"/>
          <w:szCs w:val="25"/>
        </w:rPr>
        <w:t xml:space="preserve"> </w:t>
      </w:r>
      <w:r w:rsidRPr="00E9648E">
        <w:rPr>
          <w:rFonts w:ascii="JLXID+TimesNewRomanPSMT" w:eastAsia="JLXID+TimesNewRomanPSMT" w:hAnsi="JLXID+TimesNewRomanPSMT" w:cs="JLXID+TimesNewRomanPSMT"/>
          <w:color w:val="000000"/>
          <w:w w:val="99"/>
          <w:sz w:val="25"/>
          <w:szCs w:val="25"/>
        </w:rPr>
        <w:t>з</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1"/>
          <w:sz w:val="25"/>
          <w:szCs w:val="25"/>
        </w:rPr>
        <w:t>к</w:t>
      </w:r>
      <w:r w:rsidRPr="00E9648E">
        <w:rPr>
          <w:rFonts w:ascii="JLXID+TimesNewRomanPSMT" w:eastAsia="JLXID+TimesNewRomanPSMT" w:hAnsi="JLXID+TimesNewRomanPSMT" w:cs="JLXID+TimesNewRomanPSMT"/>
          <w:color w:val="000000"/>
          <w:w w:val="99"/>
          <w:sz w:val="25"/>
          <w:szCs w:val="25"/>
        </w:rPr>
        <w:t>он</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ми</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ab/>
      </w:r>
      <w:proofErr w:type="gramStart"/>
      <w:r w:rsidRPr="00E9648E">
        <w:rPr>
          <w:rFonts w:ascii="JLXID+TimesNewRomanPSMT" w:eastAsia="JLXID+TimesNewRomanPSMT" w:hAnsi="JLXID+TimesNewRomanPSMT" w:cs="JLXID+TimesNewRomanPSMT"/>
          <w:color w:val="000000"/>
          <w:w w:val="99"/>
          <w:sz w:val="25"/>
          <w:szCs w:val="25"/>
        </w:rPr>
        <w:t>з</w:t>
      </w:r>
      <w:r w:rsidRPr="00E9648E">
        <w:rPr>
          <w:rFonts w:ascii="JLXID+TimesNewRomanPSMT" w:eastAsia="JLXID+TimesNewRomanPSMT" w:hAnsi="JLXID+TimesNewRomanPSMT" w:cs="JLXID+TimesNewRomanPSMT"/>
          <w:color w:val="000000"/>
          <w:sz w:val="25"/>
          <w:szCs w:val="25"/>
        </w:rPr>
        <w:t>ак</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ом</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рно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z w:val="25"/>
          <w:szCs w:val="25"/>
        </w:rPr>
        <w:t>я</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w:t>
      </w:r>
      <w:r w:rsidRPr="00E9648E">
        <w:rPr>
          <w:rFonts w:ascii="JLXID+TimesNewRomanPSMT" w:eastAsia="JLXID+TimesNewRomanPSMT" w:hAnsi="JLXID+TimesNewRomanPSMT" w:cs="JLXID+TimesNewRomanPSMT"/>
          <w:color w:val="000000"/>
          <w:sz w:val="25"/>
          <w:szCs w:val="25"/>
        </w:rPr>
        <w:tab/>
      </w:r>
      <w:proofErr w:type="gramEnd"/>
      <w:r w:rsidRPr="00E9648E">
        <w:rPr>
          <w:rFonts w:ascii="JLXID+TimesNewRomanPSMT" w:eastAsia="JLXID+TimesNewRomanPSMT" w:hAnsi="JLXID+TimesNewRomanPSMT" w:cs="JLXID+TimesNewRomanPSMT"/>
          <w:color w:val="000000"/>
          <w:w w:val="99"/>
          <w:sz w:val="25"/>
          <w:szCs w:val="25"/>
        </w:rPr>
        <w:t>ув</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нно</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z w:val="25"/>
          <w:szCs w:val="25"/>
        </w:rPr>
        <w:tab/>
      </w:r>
      <w:r w:rsidRPr="00E9648E">
        <w:rPr>
          <w:rFonts w:ascii="JLXID+TimesNewRomanPSMT" w:eastAsia="JLXID+TimesNewRomanPSMT" w:hAnsi="JLXID+TimesNewRomanPSMT" w:cs="JLXID+TimesNewRomanPSMT"/>
          <w:color w:val="000000"/>
          <w:w w:val="99"/>
          <w:sz w:val="25"/>
          <w:szCs w:val="25"/>
        </w:rPr>
        <w:t>пол</w:t>
      </w:r>
      <w:r w:rsidRPr="00E9648E">
        <w:rPr>
          <w:rFonts w:ascii="JLXID+TimesNewRomanPSMT" w:eastAsia="JLXID+TimesNewRomanPSMT" w:hAnsi="JLXID+TimesNewRomanPSMT" w:cs="JLXID+TimesNewRomanPSMT"/>
          <w:color w:val="000000"/>
          <w:spacing w:val="1"/>
          <w:w w:val="99"/>
          <w:sz w:val="25"/>
          <w:szCs w:val="25"/>
        </w:rPr>
        <w:t>ь</w:t>
      </w:r>
      <w:r w:rsidRPr="00E9648E">
        <w:rPr>
          <w:rFonts w:ascii="JLXID+TimesNewRomanPSMT" w:eastAsia="JLXID+TimesNewRomanPSMT" w:hAnsi="JLXID+TimesNewRomanPSMT" w:cs="JLXID+TimesNewRomanPSMT"/>
          <w:color w:val="000000"/>
          <w:w w:val="99"/>
          <w:sz w:val="25"/>
          <w:szCs w:val="25"/>
        </w:rPr>
        <w:t>з</w:t>
      </w:r>
      <w:r w:rsidRPr="00E9648E">
        <w:rPr>
          <w:rFonts w:ascii="JLXID+TimesNewRomanPSMT" w:eastAsia="JLXID+TimesNewRomanPSMT" w:hAnsi="JLXID+TimesNewRomanPSMT" w:cs="JLXID+TimesNewRomanPSMT"/>
          <w:color w:val="000000"/>
          <w:spacing w:val="2"/>
          <w:w w:val="99"/>
          <w:sz w:val="25"/>
          <w:szCs w:val="25"/>
        </w:rPr>
        <w:t>о</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z w:val="25"/>
          <w:szCs w:val="25"/>
        </w:rPr>
        <w:tab/>
        <w:t>ас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pacing w:val="1"/>
          <w:w w:val="99"/>
          <w:sz w:val="25"/>
          <w:szCs w:val="25"/>
        </w:rPr>
        <w:t>р</w:t>
      </w:r>
      <w:r w:rsidRPr="00E9648E">
        <w:rPr>
          <w:rFonts w:ascii="JLXID+TimesNewRomanPSMT" w:eastAsia="JLXID+TimesNewRomanPSMT" w:hAnsi="JLXID+TimesNewRomanPSMT" w:cs="JLXID+TimesNewRomanPSMT"/>
          <w:color w:val="000000"/>
          <w:w w:val="99"/>
          <w:sz w:val="25"/>
          <w:szCs w:val="25"/>
        </w:rPr>
        <w:t>оном</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че</w:t>
      </w:r>
      <w:r w:rsidRPr="00E9648E">
        <w:rPr>
          <w:rFonts w:ascii="JLXID+TimesNewRomanPSMT" w:eastAsia="JLXID+TimesNewRomanPSMT" w:hAnsi="JLXID+TimesNewRomanPSMT" w:cs="JLXID+TimesNewRomanPSMT"/>
          <w:color w:val="000000"/>
          <w:spacing w:val="1"/>
          <w:sz w:val="25"/>
          <w:szCs w:val="25"/>
        </w:rPr>
        <w:t>ск</w:t>
      </w:r>
      <w:r w:rsidRPr="00E9648E">
        <w:rPr>
          <w:rFonts w:ascii="JLXID+TimesNewRomanPSMT" w:eastAsia="JLXID+TimesNewRomanPSMT" w:hAnsi="JLXID+TimesNewRomanPSMT" w:cs="JLXID+TimesNewRomanPSMT"/>
          <w:color w:val="000000"/>
          <w:w w:val="99"/>
          <w:sz w:val="25"/>
          <w:szCs w:val="25"/>
        </w:rPr>
        <w:t>ой</w:t>
      </w:r>
      <w:r w:rsidRPr="00E9648E">
        <w:rPr>
          <w:rFonts w:ascii="JLXID+TimesNewRomanPSMT" w:eastAsia="JLXID+TimesNewRomanPSMT" w:hAnsi="JLXID+TimesNewRomanPSMT" w:cs="JLXID+TimesNewRomanPSMT"/>
          <w:color w:val="000000"/>
          <w:sz w:val="25"/>
          <w:szCs w:val="25"/>
        </w:rPr>
        <w:tab/>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рми</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олог</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й</w:t>
      </w:r>
      <w:r w:rsidRPr="00E9648E">
        <w:rPr>
          <w:rFonts w:ascii="JLXID+TimesNewRomanPSMT" w:eastAsia="JLXID+TimesNewRomanPSMT" w:hAnsi="JLXID+TimesNewRomanPSMT" w:cs="JLXID+TimesNewRomanPSMT"/>
          <w:color w:val="000000"/>
          <w:sz w:val="25"/>
          <w:szCs w:val="25"/>
        </w:rPr>
        <w:tab/>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 xml:space="preserve"> с</w:t>
      </w:r>
      <w:r w:rsidRPr="00E9648E">
        <w:rPr>
          <w:rFonts w:ascii="JLXID+TimesNewRomanPSMT" w:eastAsia="JLXID+TimesNewRomanPSMT" w:hAnsi="JLXID+TimesNewRomanPSMT" w:cs="JLXID+TimesNewRomanPSMT"/>
          <w:color w:val="000000"/>
          <w:w w:val="99"/>
          <w:sz w:val="25"/>
          <w:szCs w:val="25"/>
        </w:rPr>
        <w:t>имволи</w:t>
      </w:r>
      <w:r w:rsidRPr="00E9648E">
        <w:rPr>
          <w:rFonts w:ascii="JLXID+TimesNewRomanPSMT" w:eastAsia="JLXID+TimesNewRomanPSMT" w:hAnsi="JLXID+TimesNewRomanPSMT" w:cs="JLXID+TimesNewRomanPSMT"/>
          <w:color w:val="000000"/>
          <w:spacing w:val="1"/>
          <w:sz w:val="25"/>
          <w:szCs w:val="25"/>
        </w:rPr>
        <w:t>к</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pacing w:val="1"/>
          <w:w w:val="99"/>
          <w:sz w:val="25"/>
          <w:szCs w:val="25"/>
        </w:rPr>
        <w:t>й</w:t>
      </w:r>
      <w:r w:rsidRPr="00E9648E">
        <w:rPr>
          <w:rFonts w:ascii="JLXID+TimesNewRomanPSMT" w:eastAsia="JLXID+TimesNewRomanPSMT" w:hAnsi="JLXID+TimesNewRomanPSMT" w:cs="JLXID+TimesNewRomanPSMT"/>
          <w:color w:val="000000"/>
          <w:sz w:val="25"/>
          <w:szCs w:val="25"/>
        </w:rPr>
        <w:t>;</w:t>
      </w:r>
    </w:p>
    <w:p w:rsidR="00E9648E" w:rsidRPr="00E9648E" w:rsidRDefault="00E9648E" w:rsidP="00E9648E">
      <w:pPr>
        <w:tabs>
          <w:tab w:val="left" w:pos="1277"/>
        </w:tabs>
        <w:autoSpaceDE/>
        <w:autoSpaceDN/>
        <w:adjustRightInd/>
        <w:spacing w:before="2"/>
        <w:ind w:left="1" w:right="-57" w:firstLine="708"/>
        <w:rPr>
          <w:rFonts w:ascii="Calibri" w:eastAsia="Calibri" w:hAnsi="Calibri" w:cs="Calibri"/>
          <w:color w:val="000000"/>
          <w:sz w:val="25"/>
          <w:szCs w:val="25"/>
        </w:rPr>
      </w:pPr>
      <w:r w:rsidRPr="00E9648E">
        <w:rPr>
          <w:color w:val="000000"/>
          <w:w w:val="99"/>
          <w:sz w:val="25"/>
          <w:szCs w:val="25"/>
        </w:rPr>
        <w:t>4)</w:t>
      </w:r>
      <w:r w:rsidRPr="00E9648E">
        <w:rPr>
          <w:color w:val="000000"/>
          <w:sz w:val="25"/>
          <w:szCs w:val="25"/>
        </w:rPr>
        <w:tab/>
      </w:r>
      <w:proofErr w:type="spellStart"/>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ф</w:t>
      </w:r>
      <w:r w:rsidRPr="00E9648E">
        <w:rPr>
          <w:rFonts w:ascii="JLXID+TimesNewRomanPSMT" w:eastAsia="JLXID+TimesNewRomanPSMT" w:hAnsi="JLXID+TimesNewRomanPSMT" w:cs="JLXID+TimesNewRomanPSMT"/>
          <w:color w:val="000000"/>
          <w:spacing w:val="1"/>
          <w:w w:val="99"/>
          <w:sz w:val="25"/>
          <w:szCs w:val="25"/>
        </w:rPr>
        <w:t>о</w:t>
      </w:r>
      <w:r w:rsidRPr="00E9648E">
        <w:rPr>
          <w:rFonts w:ascii="JLXID+TimesNewRomanPSMT" w:eastAsia="JLXID+TimesNewRomanPSMT" w:hAnsi="JLXID+TimesNewRomanPSMT" w:cs="JLXID+TimesNewRomanPSMT"/>
          <w:color w:val="000000"/>
          <w:w w:val="99"/>
          <w:sz w:val="25"/>
          <w:szCs w:val="25"/>
        </w:rPr>
        <w:t>рмиров</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нно</w:t>
      </w:r>
      <w:r w:rsidRPr="00E9648E">
        <w:rPr>
          <w:rFonts w:ascii="JLXID+TimesNewRomanPSMT" w:eastAsia="JLXID+TimesNewRomanPSMT" w:hAnsi="JLXID+TimesNewRomanPSMT" w:cs="JLXID+TimesNewRomanPSMT"/>
          <w:color w:val="000000"/>
          <w:spacing w:val="2"/>
          <w:sz w:val="25"/>
          <w:szCs w:val="25"/>
        </w:rPr>
        <w:t>с</w:t>
      </w:r>
      <w:r w:rsidRPr="00E9648E">
        <w:rPr>
          <w:rFonts w:ascii="JLXID+TimesNewRomanPSMT" w:eastAsia="JLXID+TimesNewRomanPSMT" w:hAnsi="JLXID+TimesNewRomanPSMT" w:cs="JLXID+TimesNewRomanPSMT"/>
          <w:color w:val="000000"/>
          <w:w w:val="99"/>
          <w:sz w:val="25"/>
          <w:szCs w:val="25"/>
        </w:rPr>
        <w:t>ть</w:t>
      </w:r>
      <w:proofErr w:type="spellEnd"/>
      <w:r w:rsidRPr="00E9648E">
        <w:rPr>
          <w:rFonts w:ascii="JLXID+TimesNewRomanPSMT" w:eastAsia="JLXID+TimesNewRomanPSMT" w:hAnsi="JLXID+TimesNewRomanPSMT" w:cs="JLXID+TimesNewRomanPSMT"/>
          <w:color w:val="000000"/>
          <w:spacing w:val="116"/>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п</w:t>
      </w:r>
      <w:r w:rsidRPr="00E9648E">
        <w:rPr>
          <w:rFonts w:ascii="JLXID+TimesNewRomanPSMT" w:eastAsia="JLXID+TimesNewRomanPSMT" w:hAnsi="JLXID+TimesNewRomanPSMT" w:cs="JLXID+TimesNewRomanPSMT"/>
          <w:color w:val="000000"/>
          <w:spacing w:val="2"/>
          <w:w w:val="99"/>
          <w:sz w:val="25"/>
          <w:szCs w:val="25"/>
        </w:rPr>
        <w:t>р</w:t>
      </w:r>
      <w:r w:rsidRPr="00E9648E">
        <w:rPr>
          <w:rFonts w:ascii="JLXID+TimesNewRomanPSMT" w:eastAsia="JLXID+TimesNewRomanPSMT" w:hAnsi="JLXID+TimesNewRomanPSMT" w:cs="JLXID+TimesNewRomanPSMT"/>
          <w:color w:val="000000"/>
          <w:sz w:val="25"/>
          <w:szCs w:val="25"/>
        </w:rPr>
        <w:t>едс</w:t>
      </w:r>
      <w:r w:rsidRPr="00E9648E">
        <w:rPr>
          <w:rFonts w:ascii="JLXID+TimesNewRomanPSMT" w:eastAsia="JLXID+TimesNewRomanPSMT" w:hAnsi="JLXID+TimesNewRomanPSMT" w:cs="JLXID+TimesNewRomanPSMT"/>
          <w:color w:val="000000"/>
          <w:w w:val="99"/>
          <w:sz w:val="25"/>
          <w:szCs w:val="25"/>
        </w:rPr>
        <w:t>т</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вл</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й</w:t>
      </w:r>
      <w:r w:rsidRPr="00E9648E">
        <w:rPr>
          <w:rFonts w:ascii="JLXID+TimesNewRomanPSMT" w:eastAsia="JLXID+TimesNewRomanPSMT" w:hAnsi="JLXID+TimesNewRomanPSMT" w:cs="JLXID+TimesNewRomanPSMT"/>
          <w:color w:val="000000"/>
          <w:spacing w:val="117"/>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pacing w:val="120"/>
          <w:sz w:val="25"/>
          <w:szCs w:val="25"/>
        </w:rPr>
        <w:t xml:space="preserve"> </w:t>
      </w:r>
      <w:r w:rsidRPr="00E9648E">
        <w:rPr>
          <w:rFonts w:ascii="JLXID+TimesNewRomanPSMT" w:eastAsia="JLXID+TimesNewRomanPSMT" w:hAnsi="JLXID+TimesNewRomanPSMT" w:cs="JLXID+TimesNewRomanPSMT"/>
          <w:color w:val="000000"/>
          <w:w w:val="99"/>
          <w:sz w:val="25"/>
          <w:szCs w:val="25"/>
        </w:rPr>
        <w:t>зн</w:t>
      </w:r>
      <w:r w:rsidRPr="00E9648E">
        <w:rPr>
          <w:rFonts w:ascii="JLXID+TimesNewRomanPSMT" w:eastAsia="JLXID+TimesNewRomanPSMT" w:hAnsi="JLXID+TimesNewRomanPSMT" w:cs="JLXID+TimesNewRomanPSMT"/>
          <w:color w:val="000000"/>
          <w:sz w:val="25"/>
          <w:szCs w:val="25"/>
        </w:rPr>
        <w:t>аче</w:t>
      </w:r>
      <w:r w:rsidRPr="00E9648E">
        <w:rPr>
          <w:rFonts w:ascii="JLXID+TimesNewRomanPSMT" w:eastAsia="JLXID+TimesNewRomanPSMT" w:hAnsi="JLXID+TimesNewRomanPSMT" w:cs="JLXID+TimesNewRomanPSMT"/>
          <w:color w:val="000000"/>
          <w:w w:val="99"/>
          <w:sz w:val="25"/>
          <w:szCs w:val="25"/>
        </w:rPr>
        <w:t>нии</w:t>
      </w:r>
      <w:r w:rsidRPr="00E9648E">
        <w:rPr>
          <w:rFonts w:ascii="JLXID+TimesNewRomanPSMT" w:eastAsia="JLXID+TimesNewRomanPSMT" w:hAnsi="JLXID+TimesNewRomanPSMT" w:cs="JLXID+TimesNewRomanPSMT"/>
          <w:color w:val="000000"/>
          <w:spacing w:val="118"/>
          <w:sz w:val="25"/>
          <w:szCs w:val="25"/>
        </w:rPr>
        <w:t xml:space="preserve"> </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w w:val="99"/>
          <w:sz w:val="25"/>
          <w:szCs w:val="25"/>
        </w:rPr>
        <w:t>троно</w:t>
      </w:r>
      <w:r w:rsidRPr="00E9648E">
        <w:rPr>
          <w:rFonts w:ascii="JLXID+TimesNewRomanPSMT" w:eastAsia="JLXID+TimesNewRomanPSMT" w:hAnsi="JLXID+TimesNewRomanPSMT" w:cs="JLXID+TimesNewRomanPSMT"/>
          <w:color w:val="000000"/>
          <w:spacing w:val="2"/>
          <w:w w:val="99"/>
          <w:sz w:val="25"/>
          <w:szCs w:val="25"/>
        </w:rPr>
        <w:t>м</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118"/>
          <w:sz w:val="25"/>
          <w:szCs w:val="25"/>
        </w:rPr>
        <w:t xml:space="preserve"> </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pacing w:val="117"/>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п</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ак</w:t>
      </w:r>
      <w:r w:rsidRPr="00E9648E">
        <w:rPr>
          <w:rFonts w:ascii="JLXID+TimesNewRomanPSMT" w:eastAsia="JLXID+TimesNewRomanPSMT" w:hAnsi="JLXID+TimesNewRomanPSMT" w:cs="JLXID+TimesNewRomanPSMT"/>
          <w:color w:val="000000"/>
          <w:w w:val="99"/>
          <w:sz w:val="25"/>
          <w:szCs w:val="25"/>
        </w:rPr>
        <w:t>ти</w:t>
      </w:r>
      <w:r w:rsidRPr="00E9648E">
        <w:rPr>
          <w:rFonts w:ascii="JLXID+TimesNewRomanPSMT" w:eastAsia="JLXID+TimesNewRomanPSMT" w:hAnsi="JLXID+TimesNewRomanPSMT" w:cs="JLXID+TimesNewRomanPSMT"/>
          <w:color w:val="000000"/>
          <w:spacing w:val="-1"/>
          <w:sz w:val="25"/>
          <w:szCs w:val="25"/>
        </w:rPr>
        <w:t>ч</w:t>
      </w:r>
      <w:r w:rsidRPr="00E9648E">
        <w:rPr>
          <w:rFonts w:ascii="JLXID+TimesNewRomanPSMT" w:eastAsia="JLXID+TimesNewRomanPSMT" w:hAnsi="JLXID+TimesNewRomanPSMT" w:cs="JLXID+TimesNewRomanPSMT"/>
          <w:color w:val="000000"/>
          <w:sz w:val="25"/>
          <w:szCs w:val="25"/>
        </w:rPr>
        <w:t>еск</w:t>
      </w:r>
      <w:r w:rsidRPr="00E9648E">
        <w:rPr>
          <w:rFonts w:ascii="JLXID+TimesNewRomanPSMT" w:eastAsia="JLXID+TimesNewRomanPSMT" w:hAnsi="JLXID+TimesNewRomanPSMT" w:cs="JLXID+TimesNewRomanPSMT"/>
          <w:color w:val="000000"/>
          <w:w w:val="99"/>
          <w:sz w:val="25"/>
          <w:szCs w:val="25"/>
        </w:rPr>
        <w:t>ой</w:t>
      </w:r>
      <w:r w:rsidRPr="00E9648E">
        <w:rPr>
          <w:rFonts w:ascii="JLXID+TimesNewRomanPSMT" w:eastAsia="JLXID+TimesNewRomanPSMT" w:hAnsi="JLXID+TimesNewRomanPSMT" w:cs="JLXID+TimesNewRomanPSMT"/>
          <w:color w:val="000000"/>
          <w:sz w:val="25"/>
          <w:szCs w:val="25"/>
        </w:rPr>
        <w:t xml:space="preserve"> дея</w:t>
      </w:r>
      <w:r w:rsidRPr="00E9648E">
        <w:rPr>
          <w:rFonts w:ascii="JLXID+TimesNewRomanPSMT" w:eastAsia="JLXID+TimesNewRomanPSMT" w:hAnsi="JLXID+TimesNewRomanPSMT" w:cs="JLXID+TimesNewRomanPSMT"/>
          <w:color w:val="000000"/>
          <w:w w:val="99"/>
          <w:sz w:val="25"/>
          <w:szCs w:val="25"/>
        </w:rPr>
        <w:t>т</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л</w:t>
      </w:r>
      <w:r w:rsidRPr="00E9648E">
        <w:rPr>
          <w:rFonts w:ascii="JLXID+TimesNewRomanPSMT" w:eastAsia="JLXID+TimesNewRomanPSMT" w:hAnsi="JLXID+TimesNewRomanPSMT" w:cs="JLXID+TimesNewRomanPSMT"/>
          <w:color w:val="000000"/>
          <w:spacing w:val="-1"/>
          <w:w w:val="99"/>
          <w:sz w:val="25"/>
          <w:szCs w:val="25"/>
        </w:rPr>
        <w:t>ь</w:t>
      </w:r>
      <w:r w:rsidRPr="00E9648E">
        <w:rPr>
          <w:rFonts w:ascii="JLXID+TimesNewRomanPSMT" w:eastAsia="JLXID+TimesNewRomanPSMT" w:hAnsi="JLXID+TimesNewRomanPSMT" w:cs="JLXID+TimesNewRomanPSMT"/>
          <w:color w:val="000000"/>
          <w:w w:val="99"/>
          <w:sz w:val="25"/>
          <w:szCs w:val="25"/>
        </w:rPr>
        <w:t>но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ти</w:t>
      </w:r>
      <w:r w:rsidRPr="00E9648E">
        <w:rPr>
          <w:rFonts w:ascii="JLXID+TimesNewRomanPSMT" w:eastAsia="JLXID+TimesNewRomanPSMT" w:hAnsi="JLXID+TimesNewRomanPSMT" w:cs="JLXID+TimesNewRomanPSMT"/>
          <w:color w:val="000000"/>
          <w:sz w:val="25"/>
          <w:szCs w:val="25"/>
        </w:rPr>
        <w:t xml:space="preserve"> че</w:t>
      </w:r>
      <w:r w:rsidRPr="00E9648E">
        <w:rPr>
          <w:rFonts w:ascii="JLXID+TimesNewRomanPSMT" w:eastAsia="JLXID+TimesNewRomanPSMT" w:hAnsi="JLXID+TimesNewRomanPSMT" w:cs="JLXID+TimesNewRomanPSMT"/>
          <w:color w:val="000000"/>
          <w:spacing w:val="1"/>
          <w:w w:val="99"/>
          <w:sz w:val="25"/>
          <w:szCs w:val="25"/>
        </w:rPr>
        <w:t>л</w:t>
      </w:r>
      <w:r w:rsidRPr="00E9648E">
        <w:rPr>
          <w:rFonts w:ascii="JLXID+TimesNewRomanPSMT" w:eastAsia="JLXID+TimesNewRomanPSMT" w:hAnsi="JLXID+TimesNewRomanPSMT" w:cs="JLXID+TimesNewRomanPSMT"/>
          <w:color w:val="000000"/>
          <w:w w:val="99"/>
          <w:sz w:val="25"/>
          <w:szCs w:val="25"/>
        </w:rPr>
        <w:t>ов</w:t>
      </w:r>
      <w:r w:rsidRPr="00E9648E">
        <w:rPr>
          <w:rFonts w:ascii="JLXID+TimesNewRomanPSMT" w:eastAsia="JLXID+TimesNewRomanPSMT" w:hAnsi="JLXID+TimesNewRomanPSMT" w:cs="JLXID+TimesNewRomanPSMT"/>
          <w:color w:val="000000"/>
          <w:sz w:val="25"/>
          <w:szCs w:val="25"/>
        </w:rPr>
        <w:t>ека</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JLXID+TimesNewRomanPSMT" w:eastAsia="JLXID+TimesNewRomanPSMT" w:hAnsi="JLXID+TimesNewRomanPSMT" w:cs="JLXID+TimesNewRomanPSMT"/>
          <w:color w:val="000000"/>
          <w:sz w:val="25"/>
          <w:szCs w:val="25"/>
        </w:rPr>
        <w:t>да</w:t>
      </w:r>
      <w:r w:rsidRPr="00E9648E">
        <w:rPr>
          <w:rFonts w:ascii="JLXID+TimesNewRomanPSMT" w:eastAsia="JLXID+TimesNewRomanPSMT" w:hAnsi="JLXID+TimesNewRomanPSMT" w:cs="JLXID+TimesNewRomanPSMT"/>
          <w:color w:val="000000"/>
          <w:w w:val="99"/>
          <w:sz w:val="25"/>
          <w:szCs w:val="25"/>
        </w:rPr>
        <w:t>льн</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йш</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spacing w:val="-1"/>
          <w:w w:val="99"/>
          <w:sz w:val="25"/>
          <w:szCs w:val="25"/>
        </w:rPr>
        <w:t>у</w:t>
      </w:r>
      <w:r w:rsidRPr="00E9648E">
        <w:rPr>
          <w:rFonts w:ascii="JLXID+TimesNewRomanPSMT" w:eastAsia="JLXID+TimesNewRomanPSMT" w:hAnsi="JLXID+TimesNewRomanPSMT" w:cs="JLXID+TimesNewRomanPSMT"/>
          <w:color w:val="000000"/>
          <w:spacing w:val="-1"/>
          <w:sz w:val="25"/>
          <w:szCs w:val="25"/>
        </w:rPr>
        <w:t>ч</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о</w:t>
      </w:r>
      <w:r w:rsidRPr="00E9648E">
        <w:rPr>
          <w:color w:val="000000"/>
          <w:spacing w:val="1"/>
          <w:w w:val="99"/>
          <w:sz w:val="25"/>
          <w:szCs w:val="25"/>
        </w:rPr>
        <w:t>-</w:t>
      </w:r>
      <w:r w:rsidRPr="00E9648E">
        <w:rPr>
          <w:rFonts w:ascii="JLXID+TimesNewRomanPSMT" w:eastAsia="JLXID+TimesNewRomanPSMT" w:hAnsi="JLXID+TimesNewRomanPSMT" w:cs="JLXID+TimesNewRomanPSMT"/>
          <w:color w:val="000000"/>
          <w:w w:val="99"/>
          <w:sz w:val="25"/>
          <w:szCs w:val="25"/>
        </w:rPr>
        <w:t>т</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хн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ческ</w:t>
      </w:r>
      <w:r w:rsidRPr="00E9648E">
        <w:rPr>
          <w:rFonts w:ascii="JLXID+TimesNewRomanPSMT" w:eastAsia="JLXID+TimesNewRomanPSMT" w:hAnsi="JLXID+TimesNewRomanPSMT" w:cs="JLXID+TimesNewRomanPSMT"/>
          <w:color w:val="000000"/>
          <w:w w:val="99"/>
          <w:sz w:val="25"/>
          <w:szCs w:val="25"/>
        </w:rPr>
        <w:t>ом</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зв</w:t>
      </w:r>
      <w:r w:rsidRPr="00E9648E">
        <w:rPr>
          <w:rFonts w:ascii="JLXID+TimesNewRomanPSMT" w:eastAsia="JLXID+TimesNewRomanPSMT" w:hAnsi="JLXID+TimesNewRomanPSMT" w:cs="JLXID+TimesNewRomanPSMT"/>
          <w:color w:val="000000"/>
          <w:spacing w:val="2"/>
          <w:w w:val="99"/>
          <w:sz w:val="25"/>
          <w:szCs w:val="25"/>
        </w:rPr>
        <w:t>и</w:t>
      </w:r>
      <w:r w:rsidRPr="00E9648E">
        <w:rPr>
          <w:rFonts w:ascii="JLXID+TimesNewRomanPSMT" w:eastAsia="JLXID+TimesNewRomanPSMT" w:hAnsi="JLXID+TimesNewRomanPSMT" w:cs="JLXID+TimesNewRomanPSMT"/>
          <w:color w:val="000000"/>
          <w:w w:val="99"/>
          <w:sz w:val="25"/>
          <w:szCs w:val="25"/>
        </w:rPr>
        <w:t>тии</w:t>
      </w:r>
      <w:r w:rsidRPr="00E9648E">
        <w:rPr>
          <w:rFonts w:ascii="JLXID+TimesNewRomanPSMT" w:eastAsia="JLXID+TimesNewRomanPSMT" w:hAnsi="JLXID+TimesNewRomanPSMT" w:cs="JLXID+TimesNewRomanPSMT"/>
          <w:color w:val="000000"/>
          <w:sz w:val="25"/>
          <w:szCs w:val="25"/>
        </w:rPr>
        <w:t>;</w:t>
      </w:r>
    </w:p>
    <w:p w:rsidR="00E9648E" w:rsidRPr="00E9648E" w:rsidRDefault="00E9648E" w:rsidP="00E9648E">
      <w:pPr>
        <w:tabs>
          <w:tab w:val="left" w:pos="1225"/>
        </w:tabs>
        <w:autoSpaceDE/>
        <w:autoSpaceDN/>
        <w:adjustRightInd/>
        <w:spacing w:line="238" w:lineRule="auto"/>
        <w:ind w:left="1" w:right="-57" w:firstLine="708"/>
        <w:rPr>
          <w:rFonts w:ascii="Calibri" w:eastAsia="Calibri" w:hAnsi="Calibri" w:cs="Calibri"/>
          <w:color w:val="000000"/>
          <w:sz w:val="25"/>
          <w:szCs w:val="25"/>
        </w:rPr>
      </w:pPr>
      <w:r w:rsidRPr="00E9648E">
        <w:rPr>
          <w:color w:val="000000"/>
          <w:w w:val="99"/>
          <w:sz w:val="25"/>
          <w:szCs w:val="25"/>
        </w:rPr>
        <w:t>5)</w:t>
      </w:r>
      <w:r w:rsidRPr="00E9648E">
        <w:rPr>
          <w:color w:val="000000"/>
          <w:sz w:val="25"/>
          <w:szCs w:val="25"/>
        </w:rPr>
        <w:tab/>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озн</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ни</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14"/>
          <w:sz w:val="25"/>
          <w:szCs w:val="25"/>
        </w:rPr>
        <w:t xml:space="preserve"> </w:t>
      </w:r>
      <w:r w:rsidRPr="00E9648E">
        <w:rPr>
          <w:rFonts w:ascii="JLXID+TimesNewRomanPSMT" w:eastAsia="JLXID+TimesNewRomanPSMT" w:hAnsi="JLXID+TimesNewRomanPSMT" w:cs="JLXID+TimesNewRomanPSMT"/>
          <w:color w:val="000000"/>
          <w:w w:val="99"/>
          <w:sz w:val="25"/>
          <w:szCs w:val="25"/>
        </w:rPr>
        <w:t>роли</w:t>
      </w:r>
      <w:r w:rsidRPr="00E9648E">
        <w:rPr>
          <w:rFonts w:ascii="JLXID+TimesNewRomanPSMT" w:eastAsia="JLXID+TimesNewRomanPSMT" w:hAnsi="JLXID+TimesNewRomanPSMT" w:cs="JLXID+TimesNewRomanPSMT"/>
          <w:color w:val="000000"/>
          <w:spacing w:val="14"/>
          <w:sz w:val="25"/>
          <w:szCs w:val="25"/>
        </w:rPr>
        <w:t xml:space="preserve"> </w:t>
      </w:r>
      <w:r w:rsidRPr="00E9648E">
        <w:rPr>
          <w:rFonts w:ascii="JLXID+TimesNewRomanPSMT" w:eastAsia="JLXID+TimesNewRomanPSMT" w:hAnsi="JLXID+TimesNewRomanPSMT" w:cs="JLXID+TimesNewRomanPSMT"/>
          <w:color w:val="000000"/>
          <w:w w:val="99"/>
          <w:sz w:val="25"/>
          <w:szCs w:val="25"/>
        </w:rPr>
        <w:t>от</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sz w:val="25"/>
          <w:szCs w:val="25"/>
        </w:rPr>
        <w:t>ч</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pacing w:val="1"/>
          <w:w w:val="99"/>
          <w:sz w:val="25"/>
          <w:szCs w:val="25"/>
        </w:rPr>
        <w:t>в</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w w:val="99"/>
          <w:sz w:val="25"/>
          <w:szCs w:val="25"/>
        </w:rPr>
        <w:t>ой</w:t>
      </w:r>
      <w:r w:rsidRPr="00E9648E">
        <w:rPr>
          <w:rFonts w:ascii="JLXID+TimesNewRomanPSMT" w:eastAsia="JLXID+TimesNewRomanPSMT" w:hAnsi="JLXID+TimesNewRomanPSMT" w:cs="JLXID+TimesNewRomanPSMT"/>
          <w:color w:val="000000"/>
          <w:spacing w:val="14"/>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2"/>
          <w:w w:val="99"/>
          <w:sz w:val="25"/>
          <w:szCs w:val="25"/>
        </w:rPr>
        <w:t>у</w:t>
      </w:r>
      <w:r w:rsidRPr="00E9648E">
        <w:rPr>
          <w:rFonts w:ascii="JLXID+TimesNewRomanPSMT" w:eastAsia="JLXID+TimesNewRomanPSMT" w:hAnsi="JLXID+TimesNewRomanPSMT" w:cs="JLXID+TimesNewRomanPSMT"/>
          <w:color w:val="000000"/>
          <w:sz w:val="25"/>
          <w:szCs w:val="25"/>
        </w:rPr>
        <w:t>к</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15"/>
          <w:sz w:val="25"/>
          <w:szCs w:val="25"/>
        </w:rPr>
        <w:t xml:space="preserve"> </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pacing w:val="14"/>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во</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14"/>
          <w:sz w:val="25"/>
          <w:szCs w:val="25"/>
        </w:rPr>
        <w:t xml:space="preserve">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pacing w:val="15"/>
          <w:sz w:val="25"/>
          <w:szCs w:val="25"/>
        </w:rPr>
        <w:t xml:space="preserve">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пользов</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нии</w:t>
      </w:r>
      <w:r w:rsidRPr="00E9648E">
        <w:rPr>
          <w:rFonts w:ascii="JLXID+TimesNewRomanPSMT" w:eastAsia="JLXID+TimesNewRomanPSMT" w:hAnsi="JLXID+TimesNewRomanPSMT" w:cs="JLXID+TimesNewRomanPSMT"/>
          <w:color w:val="000000"/>
          <w:spacing w:val="15"/>
          <w:sz w:val="25"/>
          <w:szCs w:val="25"/>
        </w:rPr>
        <w:t xml:space="preserve"> </w:t>
      </w:r>
      <w:r w:rsidRPr="00E9648E">
        <w:rPr>
          <w:rFonts w:ascii="JLXID+TimesNewRomanPSMT" w:eastAsia="JLXID+TimesNewRomanPSMT" w:hAnsi="JLXID+TimesNewRomanPSMT" w:cs="JLXID+TimesNewRomanPSMT"/>
          <w:color w:val="000000"/>
          <w:spacing w:val="1"/>
          <w:sz w:val="25"/>
          <w:szCs w:val="25"/>
        </w:rPr>
        <w:t>к</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ч</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sz w:val="25"/>
          <w:szCs w:val="25"/>
        </w:rPr>
        <w:t>ск</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pacing w:val="1"/>
          <w:w w:val="99"/>
          <w:sz w:val="25"/>
          <w:szCs w:val="25"/>
        </w:rPr>
        <w:t>г</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про</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w w:val="99"/>
          <w:sz w:val="25"/>
          <w:szCs w:val="25"/>
        </w:rPr>
        <w:t>тв</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JLXID+TimesNewRomanPSMT" w:eastAsia="JLXID+TimesNewRomanPSMT" w:hAnsi="JLXID+TimesNewRomanPSMT" w:cs="JLXID+TimesNewRomanPSMT"/>
          <w:color w:val="000000"/>
          <w:w w:val="99"/>
          <w:sz w:val="25"/>
          <w:szCs w:val="25"/>
        </w:rPr>
        <w:t>и</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зв</w:t>
      </w:r>
      <w:r w:rsidRPr="00E9648E">
        <w:rPr>
          <w:rFonts w:ascii="JLXID+TimesNewRomanPSMT" w:eastAsia="JLXID+TimesNewRomanPSMT" w:hAnsi="JLXID+TimesNewRomanPSMT" w:cs="JLXID+TimesNewRomanPSMT"/>
          <w:color w:val="000000"/>
          <w:spacing w:val="2"/>
          <w:w w:val="99"/>
          <w:sz w:val="25"/>
          <w:szCs w:val="25"/>
        </w:rPr>
        <w:t>и</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w w:val="99"/>
          <w:sz w:val="25"/>
          <w:szCs w:val="25"/>
        </w:rPr>
        <w:t>ии</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JLXID+TimesNewRomanPSMT" w:eastAsia="JLXID+TimesNewRomanPSMT" w:hAnsi="JLXID+TimesNewRomanPSMT" w:cs="JLXID+TimesNewRomanPSMT"/>
          <w:color w:val="000000"/>
          <w:w w:val="99"/>
          <w:sz w:val="25"/>
          <w:szCs w:val="25"/>
        </w:rPr>
        <w:t>м</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ж</w:t>
      </w:r>
      <w:r w:rsidRPr="00E9648E">
        <w:rPr>
          <w:rFonts w:ascii="JLXID+TimesNewRomanPSMT" w:eastAsia="JLXID+TimesNewRomanPSMT" w:hAnsi="JLXID+TimesNewRomanPSMT" w:cs="JLXID+TimesNewRomanPSMT"/>
          <w:color w:val="000000"/>
          <w:sz w:val="25"/>
          <w:szCs w:val="25"/>
        </w:rPr>
        <w:t>д</w:t>
      </w:r>
      <w:r w:rsidRPr="00E9648E">
        <w:rPr>
          <w:rFonts w:ascii="JLXID+TimesNewRomanPSMT" w:eastAsia="JLXID+TimesNewRomanPSMT" w:hAnsi="JLXID+TimesNewRomanPSMT" w:cs="JLXID+TimesNewRomanPSMT"/>
          <w:color w:val="000000"/>
          <w:spacing w:val="-1"/>
          <w:w w:val="99"/>
          <w:sz w:val="25"/>
          <w:szCs w:val="25"/>
        </w:rPr>
        <w:t>у</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w w:val="99"/>
          <w:sz w:val="25"/>
          <w:szCs w:val="25"/>
        </w:rPr>
        <w:t>ро</w:t>
      </w:r>
      <w:r w:rsidRPr="00E9648E">
        <w:rPr>
          <w:rFonts w:ascii="JLXID+TimesNewRomanPSMT" w:eastAsia="JLXID+TimesNewRomanPSMT" w:hAnsi="JLXID+TimesNewRomanPSMT" w:cs="JLXID+TimesNewRomanPSMT"/>
          <w:color w:val="000000"/>
          <w:sz w:val="25"/>
          <w:szCs w:val="25"/>
        </w:rPr>
        <w:t>д</w:t>
      </w:r>
      <w:r w:rsidRPr="00E9648E">
        <w:rPr>
          <w:rFonts w:ascii="JLXID+TimesNewRomanPSMT" w:eastAsia="JLXID+TimesNewRomanPSMT" w:hAnsi="JLXID+TimesNewRomanPSMT" w:cs="JLXID+TimesNewRomanPSMT"/>
          <w:color w:val="000000"/>
          <w:w w:val="99"/>
          <w:sz w:val="25"/>
          <w:szCs w:val="25"/>
        </w:rPr>
        <w:t>ного</w:t>
      </w:r>
      <w:r w:rsidRPr="00E9648E">
        <w:rPr>
          <w:rFonts w:ascii="JLXID+TimesNewRomanPSMT" w:eastAsia="JLXID+TimesNewRomanPSMT" w:hAnsi="JLXID+TimesNewRomanPSMT" w:cs="JLXID+TimesNewRomanPSMT"/>
          <w:color w:val="000000"/>
          <w:sz w:val="25"/>
          <w:szCs w:val="25"/>
        </w:rPr>
        <w:t xml:space="preserve"> с</w:t>
      </w:r>
      <w:r w:rsidRPr="00E9648E">
        <w:rPr>
          <w:rFonts w:ascii="JLXID+TimesNewRomanPSMT" w:eastAsia="JLXID+TimesNewRomanPSMT" w:hAnsi="JLXID+TimesNewRomanPSMT" w:cs="JLXID+TimesNewRomanPSMT"/>
          <w:color w:val="000000"/>
          <w:spacing w:val="2"/>
          <w:w w:val="99"/>
          <w:sz w:val="25"/>
          <w:szCs w:val="25"/>
        </w:rPr>
        <w:t>о</w:t>
      </w:r>
      <w:r w:rsidRPr="00E9648E">
        <w:rPr>
          <w:rFonts w:ascii="JLXID+TimesNewRomanPSMT" w:eastAsia="JLXID+TimesNewRomanPSMT" w:hAnsi="JLXID+TimesNewRomanPSMT" w:cs="JLXID+TimesNewRomanPSMT"/>
          <w:color w:val="000000"/>
          <w:spacing w:val="-1"/>
          <w:w w:val="99"/>
          <w:sz w:val="25"/>
          <w:szCs w:val="25"/>
        </w:rPr>
        <w:t>т</w:t>
      </w:r>
      <w:r w:rsidRPr="00E9648E">
        <w:rPr>
          <w:rFonts w:ascii="JLXID+TimesNewRomanPSMT" w:eastAsia="JLXID+TimesNewRomanPSMT" w:hAnsi="JLXID+TimesNewRomanPSMT" w:cs="JLXID+TimesNewRomanPSMT"/>
          <w:color w:val="000000"/>
          <w:spacing w:val="2"/>
          <w:w w:val="99"/>
          <w:sz w:val="25"/>
          <w:szCs w:val="25"/>
        </w:rPr>
        <w:t>р</w:t>
      </w:r>
      <w:r w:rsidRPr="00E9648E">
        <w:rPr>
          <w:rFonts w:ascii="JLXID+TimesNewRomanPSMT" w:eastAsia="JLXID+TimesNewRomanPSMT" w:hAnsi="JLXID+TimesNewRomanPSMT" w:cs="JLXID+TimesNewRomanPSMT"/>
          <w:color w:val="000000"/>
          <w:spacing w:val="-2"/>
          <w:w w:val="99"/>
          <w:sz w:val="25"/>
          <w:szCs w:val="25"/>
        </w:rPr>
        <w:t>у</w:t>
      </w:r>
      <w:r w:rsidRPr="00E9648E">
        <w:rPr>
          <w:rFonts w:ascii="JLXID+TimesNewRomanPSMT" w:eastAsia="JLXID+TimesNewRomanPSMT" w:hAnsi="JLXID+TimesNewRomanPSMT" w:cs="JLXID+TimesNewRomanPSMT"/>
          <w:color w:val="000000"/>
          <w:sz w:val="25"/>
          <w:szCs w:val="25"/>
        </w:rPr>
        <w:t>д</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pacing w:val="1"/>
          <w:w w:val="99"/>
          <w:sz w:val="25"/>
          <w:szCs w:val="25"/>
        </w:rPr>
        <w:t>и</w:t>
      </w:r>
      <w:r w:rsidRPr="00E9648E">
        <w:rPr>
          <w:rFonts w:ascii="JLXID+TimesNewRomanPSMT" w:eastAsia="JLXID+TimesNewRomanPSMT" w:hAnsi="JLXID+TimesNewRomanPSMT" w:cs="JLXID+TimesNewRomanPSMT"/>
          <w:color w:val="000000"/>
          <w:sz w:val="25"/>
          <w:szCs w:val="25"/>
        </w:rPr>
        <w:t>ч</w:t>
      </w:r>
      <w:r w:rsidRPr="00E9648E">
        <w:rPr>
          <w:rFonts w:ascii="JLXID+TimesNewRomanPSMT" w:eastAsia="JLXID+TimesNewRomanPSMT" w:hAnsi="JLXID+TimesNewRomanPSMT" w:cs="JLXID+TimesNewRomanPSMT"/>
          <w:color w:val="000000"/>
          <w:spacing w:val="-1"/>
          <w:sz w:val="25"/>
          <w:szCs w:val="25"/>
        </w:rPr>
        <w:t>е</w:t>
      </w:r>
      <w:r w:rsidRPr="00E9648E">
        <w:rPr>
          <w:rFonts w:ascii="JLXID+TimesNewRomanPSMT" w:eastAsia="JLXID+TimesNewRomanPSMT" w:hAnsi="JLXID+TimesNewRomanPSMT" w:cs="JLXID+TimesNewRomanPSMT"/>
          <w:color w:val="000000"/>
          <w:spacing w:val="1"/>
          <w:sz w:val="25"/>
          <w:szCs w:val="25"/>
        </w:rPr>
        <w:t>с</w:t>
      </w:r>
      <w:r w:rsidRPr="00E9648E">
        <w:rPr>
          <w:rFonts w:ascii="JLXID+TimesNewRomanPSMT" w:eastAsia="JLXID+TimesNewRomanPSMT" w:hAnsi="JLXID+TimesNewRomanPSMT" w:cs="JLXID+TimesNewRomanPSMT"/>
          <w:color w:val="000000"/>
          <w:w w:val="99"/>
          <w:sz w:val="25"/>
          <w:szCs w:val="25"/>
        </w:rPr>
        <w:t>тв</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JLXID+TimesNewRomanPSMT" w:eastAsia="JLXID+TimesNewRomanPSMT" w:hAnsi="JLXID+TimesNewRomanPSMT" w:cs="JLXID+TimesNewRomanPSMT"/>
          <w:color w:val="000000"/>
          <w:w w:val="99"/>
          <w:sz w:val="25"/>
          <w:szCs w:val="25"/>
        </w:rPr>
        <w:t>в</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spacing w:val="1"/>
          <w:w w:val="99"/>
          <w:sz w:val="25"/>
          <w:szCs w:val="25"/>
        </w:rPr>
        <w:t>э</w:t>
      </w:r>
      <w:r w:rsidRPr="00E9648E">
        <w:rPr>
          <w:rFonts w:ascii="JLXID+TimesNewRomanPSMT" w:eastAsia="JLXID+TimesNewRomanPSMT" w:hAnsi="JLXID+TimesNewRomanPSMT" w:cs="JLXID+TimesNewRomanPSMT"/>
          <w:color w:val="000000"/>
          <w:w w:val="99"/>
          <w:sz w:val="25"/>
          <w:szCs w:val="25"/>
        </w:rPr>
        <w:t>той</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о</w:t>
      </w:r>
      <w:r w:rsidRPr="00E9648E">
        <w:rPr>
          <w:rFonts w:ascii="JLXID+TimesNewRomanPSMT" w:eastAsia="JLXID+TimesNewRomanPSMT" w:hAnsi="JLXID+TimesNewRomanPSMT" w:cs="JLXID+TimesNewRomanPSMT"/>
          <w:color w:val="000000"/>
          <w:sz w:val="25"/>
          <w:szCs w:val="25"/>
        </w:rPr>
        <w:t>б</w:t>
      </w:r>
      <w:r w:rsidRPr="00E9648E">
        <w:rPr>
          <w:rFonts w:ascii="JLXID+TimesNewRomanPSMT" w:eastAsia="JLXID+TimesNewRomanPSMT" w:hAnsi="JLXID+TimesNewRomanPSMT" w:cs="JLXID+TimesNewRomanPSMT"/>
          <w:color w:val="000000"/>
          <w:spacing w:val="1"/>
          <w:w w:val="99"/>
          <w:sz w:val="25"/>
          <w:szCs w:val="25"/>
        </w:rPr>
        <w:t>л</w:t>
      </w:r>
      <w:r w:rsidRPr="00E9648E">
        <w:rPr>
          <w:rFonts w:ascii="JLXID+TimesNewRomanPSMT" w:eastAsia="JLXID+TimesNewRomanPSMT" w:hAnsi="JLXID+TimesNewRomanPSMT" w:cs="JLXID+TimesNewRomanPSMT"/>
          <w:color w:val="000000"/>
          <w:sz w:val="25"/>
          <w:szCs w:val="25"/>
        </w:rPr>
        <w:t>ас</w:t>
      </w:r>
      <w:r w:rsidRPr="00E9648E">
        <w:rPr>
          <w:rFonts w:ascii="JLXID+TimesNewRomanPSMT" w:eastAsia="JLXID+TimesNewRomanPSMT" w:hAnsi="JLXID+TimesNewRomanPSMT" w:cs="JLXID+TimesNewRomanPSMT"/>
          <w:color w:val="000000"/>
          <w:w w:val="99"/>
          <w:sz w:val="25"/>
          <w:szCs w:val="25"/>
        </w:rPr>
        <w:t>ти.</w:t>
      </w:r>
    </w:p>
    <w:p w:rsidR="00E9648E" w:rsidRDefault="00E9648E" w:rsidP="00E9648E">
      <w:pPr>
        <w:autoSpaceDE/>
        <w:autoSpaceDN/>
        <w:adjustRightInd/>
        <w:spacing w:before="3"/>
        <w:ind w:right="-57" w:firstLine="708"/>
      </w:pPr>
      <w:r w:rsidRPr="00E9648E">
        <w:rPr>
          <w:rFonts w:ascii="ECIDY+TimesNewRomanPSMT" w:eastAsia="ECIDY+TimesNewRomanPSMT" w:hAnsi="ECIDY+TimesNewRomanPSMT" w:cs="ECIDY+TimesNewRomanPSMT"/>
          <w:b/>
          <w:bCs/>
          <w:color w:val="000000"/>
          <w:w w:val="99"/>
          <w:sz w:val="25"/>
          <w:szCs w:val="25"/>
        </w:rPr>
        <w:t>В</w:t>
      </w:r>
      <w:r w:rsidRPr="00E9648E">
        <w:rPr>
          <w:rFonts w:ascii="ECIDY+TimesNewRomanPSMT" w:eastAsia="ECIDY+TimesNewRomanPSMT" w:hAnsi="ECIDY+TimesNewRomanPSMT" w:cs="ECIDY+TimesNewRomanPSMT"/>
          <w:b/>
          <w:bCs/>
          <w:color w:val="000000"/>
          <w:spacing w:val="78"/>
          <w:sz w:val="25"/>
          <w:szCs w:val="25"/>
        </w:rPr>
        <w:t xml:space="preserve"> </w:t>
      </w:r>
      <w:r w:rsidRPr="00E9648E">
        <w:rPr>
          <w:rFonts w:ascii="ECIDY+TimesNewRomanPSMT" w:eastAsia="ECIDY+TimesNewRomanPSMT" w:hAnsi="ECIDY+TimesNewRomanPSMT" w:cs="ECIDY+TimesNewRomanPSMT"/>
          <w:b/>
          <w:bCs/>
          <w:color w:val="000000"/>
          <w:w w:val="99"/>
          <w:sz w:val="25"/>
          <w:szCs w:val="25"/>
        </w:rPr>
        <w:t>р</w:t>
      </w:r>
      <w:r w:rsidRPr="00E9648E">
        <w:rPr>
          <w:rFonts w:ascii="ECIDY+TimesNewRomanPSMT" w:eastAsia="ECIDY+TimesNewRomanPSMT" w:hAnsi="ECIDY+TimesNewRomanPSMT" w:cs="ECIDY+TimesNewRomanPSMT"/>
          <w:b/>
          <w:bCs/>
          <w:color w:val="000000"/>
          <w:sz w:val="25"/>
          <w:szCs w:val="25"/>
        </w:rPr>
        <w:t>ез</w:t>
      </w:r>
      <w:r w:rsidRPr="00E9648E">
        <w:rPr>
          <w:rFonts w:ascii="ECIDY+TimesNewRomanPSMT" w:eastAsia="ECIDY+TimesNewRomanPSMT" w:hAnsi="ECIDY+TimesNewRomanPSMT" w:cs="ECIDY+TimesNewRomanPSMT"/>
          <w:b/>
          <w:bCs/>
          <w:color w:val="000000"/>
          <w:spacing w:val="2"/>
          <w:w w:val="99"/>
          <w:sz w:val="25"/>
          <w:szCs w:val="25"/>
        </w:rPr>
        <w:t>у</w:t>
      </w:r>
      <w:r w:rsidRPr="00E9648E">
        <w:rPr>
          <w:rFonts w:ascii="ECIDY+TimesNewRomanPSMT" w:eastAsia="ECIDY+TimesNewRomanPSMT" w:hAnsi="ECIDY+TimesNewRomanPSMT" w:cs="ECIDY+TimesNewRomanPSMT"/>
          <w:b/>
          <w:bCs/>
          <w:color w:val="000000"/>
          <w:w w:val="99"/>
          <w:sz w:val="25"/>
          <w:szCs w:val="25"/>
        </w:rPr>
        <w:t>л</w:t>
      </w:r>
      <w:r w:rsidRPr="00E9648E">
        <w:rPr>
          <w:rFonts w:ascii="ECIDY+TimesNewRomanPSMT" w:eastAsia="ECIDY+TimesNewRomanPSMT" w:hAnsi="ECIDY+TimesNewRomanPSMT" w:cs="ECIDY+TimesNewRomanPSMT"/>
          <w:b/>
          <w:bCs/>
          <w:color w:val="000000"/>
          <w:sz w:val="25"/>
          <w:szCs w:val="25"/>
        </w:rPr>
        <w:t>ь</w:t>
      </w:r>
      <w:r w:rsidRPr="00E9648E">
        <w:rPr>
          <w:rFonts w:ascii="ECIDY+TimesNewRomanPSMT" w:eastAsia="ECIDY+TimesNewRomanPSMT" w:hAnsi="ECIDY+TimesNewRomanPSMT" w:cs="ECIDY+TimesNewRomanPSMT"/>
          <w:b/>
          <w:bCs/>
          <w:color w:val="000000"/>
          <w:spacing w:val="2"/>
          <w:w w:val="99"/>
          <w:sz w:val="25"/>
          <w:szCs w:val="25"/>
        </w:rPr>
        <w:t>т</w:t>
      </w:r>
      <w:r w:rsidRPr="00E9648E">
        <w:rPr>
          <w:rFonts w:ascii="ECIDY+TimesNewRomanPSMT" w:eastAsia="ECIDY+TimesNewRomanPSMT" w:hAnsi="ECIDY+TimesNewRomanPSMT" w:cs="ECIDY+TimesNewRomanPSMT"/>
          <w:b/>
          <w:bCs/>
          <w:color w:val="000000"/>
          <w:w w:val="99"/>
          <w:sz w:val="25"/>
          <w:szCs w:val="25"/>
        </w:rPr>
        <w:t>а</w:t>
      </w:r>
      <w:r w:rsidRPr="00E9648E">
        <w:rPr>
          <w:rFonts w:ascii="ECIDY+TimesNewRomanPSMT" w:eastAsia="ECIDY+TimesNewRomanPSMT" w:hAnsi="ECIDY+TimesNewRomanPSMT" w:cs="ECIDY+TimesNewRomanPSMT"/>
          <w:b/>
          <w:bCs/>
          <w:color w:val="000000"/>
          <w:spacing w:val="1"/>
          <w:w w:val="99"/>
          <w:sz w:val="25"/>
          <w:szCs w:val="25"/>
        </w:rPr>
        <w:t>т</w:t>
      </w:r>
      <w:r w:rsidRPr="00E9648E">
        <w:rPr>
          <w:rFonts w:ascii="ECIDY+TimesNewRomanPSMT" w:eastAsia="ECIDY+TimesNewRomanPSMT" w:hAnsi="ECIDY+TimesNewRomanPSMT" w:cs="ECIDY+TimesNewRomanPSMT"/>
          <w:b/>
          <w:bCs/>
          <w:color w:val="000000"/>
          <w:sz w:val="25"/>
          <w:szCs w:val="25"/>
        </w:rPr>
        <w:t>е</w:t>
      </w:r>
      <w:r w:rsidRPr="00E9648E">
        <w:rPr>
          <w:rFonts w:ascii="ECIDY+TimesNewRomanPSMT" w:eastAsia="ECIDY+TimesNewRomanPSMT" w:hAnsi="ECIDY+TimesNewRomanPSMT" w:cs="ECIDY+TimesNewRomanPSMT"/>
          <w:b/>
          <w:bCs/>
          <w:color w:val="000000"/>
          <w:spacing w:val="79"/>
          <w:sz w:val="25"/>
          <w:szCs w:val="25"/>
        </w:rPr>
        <w:t xml:space="preserve"> </w:t>
      </w:r>
      <w:r w:rsidRPr="00E9648E">
        <w:rPr>
          <w:rFonts w:ascii="ECIDY+TimesNewRomanPSMT" w:eastAsia="ECIDY+TimesNewRomanPSMT" w:hAnsi="ECIDY+TimesNewRomanPSMT" w:cs="ECIDY+TimesNewRomanPSMT"/>
          <w:b/>
          <w:bCs/>
          <w:color w:val="000000"/>
          <w:w w:val="99"/>
          <w:sz w:val="25"/>
          <w:szCs w:val="25"/>
        </w:rPr>
        <w:t>и</w:t>
      </w:r>
      <w:r w:rsidRPr="00E9648E">
        <w:rPr>
          <w:rFonts w:ascii="ECIDY+TimesNewRomanPSMT" w:eastAsia="ECIDY+TimesNewRomanPSMT" w:hAnsi="ECIDY+TimesNewRomanPSMT" w:cs="ECIDY+TimesNewRomanPSMT"/>
          <w:b/>
          <w:bCs/>
          <w:color w:val="000000"/>
          <w:spacing w:val="-1"/>
          <w:sz w:val="25"/>
          <w:szCs w:val="25"/>
        </w:rPr>
        <w:t>з</w:t>
      </w:r>
      <w:r w:rsidRPr="00E9648E">
        <w:rPr>
          <w:rFonts w:ascii="ECIDY+TimesNewRomanPSMT" w:eastAsia="ECIDY+TimesNewRomanPSMT" w:hAnsi="ECIDY+TimesNewRomanPSMT" w:cs="ECIDY+TimesNewRomanPSMT"/>
          <w:b/>
          <w:bCs/>
          <w:color w:val="000000"/>
          <w:w w:val="99"/>
          <w:sz w:val="25"/>
          <w:szCs w:val="25"/>
        </w:rPr>
        <w:t>у</w:t>
      </w:r>
      <w:r w:rsidRPr="00E9648E">
        <w:rPr>
          <w:rFonts w:ascii="ECIDY+TimesNewRomanPSMT" w:eastAsia="ECIDY+TimesNewRomanPSMT" w:hAnsi="ECIDY+TimesNewRomanPSMT" w:cs="ECIDY+TimesNewRomanPSMT"/>
          <w:b/>
          <w:bCs/>
          <w:color w:val="000000"/>
          <w:spacing w:val="1"/>
          <w:sz w:val="25"/>
          <w:szCs w:val="25"/>
        </w:rPr>
        <w:t>ч</w:t>
      </w:r>
      <w:r w:rsidRPr="00E9648E">
        <w:rPr>
          <w:rFonts w:ascii="ECIDY+TimesNewRomanPSMT" w:eastAsia="ECIDY+TimesNewRomanPSMT" w:hAnsi="ECIDY+TimesNewRomanPSMT" w:cs="ECIDY+TimesNewRomanPSMT"/>
          <w:b/>
          <w:bCs/>
          <w:color w:val="000000"/>
          <w:sz w:val="25"/>
          <w:szCs w:val="25"/>
        </w:rPr>
        <w:t>е</w:t>
      </w:r>
      <w:r w:rsidRPr="00E9648E">
        <w:rPr>
          <w:rFonts w:ascii="ECIDY+TimesNewRomanPSMT" w:eastAsia="ECIDY+TimesNewRomanPSMT" w:hAnsi="ECIDY+TimesNewRomanPSMT" w:cs="ECIDY+TimesNewRomanPSMT"/>
          <w:b/>
          <w:bCs/>
          <w:color w:val="000000"/>
          <w:w w:val="99"/>
          <w:sz w:val="25"/>
          <w:szCs w:val="25"/>
        </w:rPr>
        <w:t>ния</w:t>
      </w:r>
      <w:r w:rsidRPr="00E9648E">
        <w:rPr>
          <w:rFonts w:ascii="ECIDY+TimesNewRomanPSMT" w:eastAsia="ECIDY+TimesNewRomanPSMT" w:hAnsi="ECIDY+TimesNewRomanPSMT" w:cs="ECIDY+TimesNewRomanPSMT"/>
          <w:b/>
          <w:bCs/>
          <w:color w:val="000000"/>
          <w:spacing w:val="78"/>
          <w:sz w:val="25"/>
          <w:szCs w:val="25"/>
        </w:rPr>
        <w:t xml:space="preserve"> </w:t>
      </w:r>
      <w:r w:rsidRPr="00E9648E">
        <w:rPr>
          <w:rFonts w:ascii="ECIDY+TimesNewRomanPSMT" w:eastAsia="ECIDY+TimesNewRomanPSMT" w:hAnsi="ECIDY+TimesNewRomanPSMT" w:cs="ECIDY+TimesNewRomanPSMT"/>
          <w:b/>
          <w:bCs/>
          <w:color w:val="000000"/>
          <w:spacing w:val="2"/>
          <w:w w:val="99"/>
          <w:sz w:val="25"/>
          <w:szCs w:val="25"/>
        </w:rPr>
        <w:t>у</w:t>
      </w:r>
      <w:r w:rsidRPr="00E9648E">
        <w:rPr>
          <w:rFonts w:ascii="ECIDY+TimesNewRomanPSMT" w:eastAsia="ECIDY+TimesNewRomanPSMT" w:hAnsi="ECIDY+TimesNewRomanPSMT" w:cs="ECIDY+TimesNewRomanPSMT"/>
          <w:b/>
          <w:bCs/>
          <w:color w:val="000000"/>
          <w:spacing w:val="1"/>
          <w:sz w:val="25"/>
          <w:szCs w:val="25"/>
        </w:rPr>
        <w:t>ч</w:t>
      </w:r>
      <w:r w:rsidRPr="00E9648E">
        <w:rPr>
          <w:rFonts w:ascii="ECIDY+TimesNewRomanPSMT" w:eastAsia="ECIDY+TimesNewRomanPSMT" w:hAnsi="ECIDY+TimesNewRomanPSMT" w:cs="ECIDY+TimesNewRomanPSMT"/>
          <w:b/>
          <w:bCs/>
          <w:color w:val="000000"/>
          <w:sz w:val="25"/>
          <w:szCs w:val="25"/>
        </w:rPr>
        <w:t>е</w:t>
      </w:r>
      <w:r w:rsidRPr="00E9648E">
        <w:rPr>
          <w:rFonts w:ascii="ECIDY+TimesNewRomanPSMT" w:eastAsia="ECIDY+TimesNewRomanPSMT" w:hAnsi="ECIDY+TimesNewRomanPSMT" w:cs="ECIDY+TimesNewRomanPSMT"/>
          <w:b/>
          <w:bCs/>
          <w:color w:val="000000"/>
          <w:w w:val="99"/>
          <w:sz w:val="25"/>
          <w:szCs w:val="25"/>
        </w:rPr>
        <w:t>бно</w:t>
      </w:r>
      <w:r w:rsidRPr="00E9648E">
        <w:rPr>
          <w:rFonts w:ascii="ECIDY+TimesNewRomanPSMT" w:eastAsia="ECIDY+TimesNewRomanPSMT" w:hAnsi="ECIDY+TimesNewRomanPSMT" w:cs="ECIDY+TimesNewRomanPSMT"/>
          <w:b/>
          <w:bCs/>
          <w:color w:val="000000"/>
          <w:spacing w:val="-1"/>
          <w:w w:val="99"/>
          <w:sz w:val="25"/>
          <w:szCs w:val="25"/>
        </w:rPr>
        <w:t>г</w:t>
      </w:r>
      <w:r w:rsidRPr="00E9648E">
        <w:rPr>
          <w:rFonts w:ascii="ECIDY+TimesNewRomanPSMT" w:eastAsia="ECIDY+TimesNewRomanPSMT" w:hAnsi="ECIDY+TimesNewRomanPSMT" w:cs="ECIDY+TimesNewRomanPSMT"/>
          <w:b/>
          <w:bCs/>
          <w:color w:val="000000"/>
          <w:w w:val="99"/>
          <w:sz w:val="25"/>
          <w:szCs w:val="25"/>
        </w:rPr>
        <w:t>о</w:t>
      </w:r>
      <w:r w:rsidRPr="00E9648E">
        <w:rPr>
          <w:rFonts w:ascii="ECIDY+TimesNewRomanPSMT" w:eastAsia="ECIDY+TimesNewRomanPSMT" w:hAnsi="ECIDY+TimesNewRomanPSMT" w:cs="ECIDY+TimesNewRomanPSMT"/>
          <w:b/>
          <w:bCs/>
          <w:color w:val="000000"/>
          <w:spacing w:val="78"/>
          <w:sz w:val="25"/>
          <w:szCs w:val="25"/>
        </w:rPr>
        <w:t xml:space="preserve"> </w:t>
      </w:r>
      <w:r w:rsidRPr="00E9648E">
        <w:rPr>
          <w:rFonts w:ascii="ECIDY+TimesNewRomanPSMT" w:eastAsia="ECIDY+TimesNewRomanPSMT" w:hAnsi="ECIDY+TimesNewRomanPSMT" w:cs="ECIDY+TimesNewRomanPSMT"/>
          <w:b/>
          <w:bCs/>
          <w:color w:val="000000"/>
          <w:w w:val="99"/>
          <w:sz w:val="25"/>
          <w:szCs w:val="25"/>
        </w:rPr>
        <w:t>п</w:t>
      </w:r>
      <w:r w:rsidRPr="00E9648E">
        <w:rPr>
          <w:rFonts w:ascii="ECIDY+TimesNewRomanPSMT" w:eastAsia="ECIDY+TimesNewRomanPSMT" w:hAnsi="ECIDY+TimesNewRomanPSMT" w:cs="ECIDY+TimesNewRomanPSMT"/>
          <w:b/>
          <w:bCs/>
          <w:color w:val="000000"/>
          <w:spacing w:val="1"/>
          <w:w w:val="99"/>
          <w:sz w:val="25"/>
          <w:szCs w:val="25"/>
        </w:rPr>
        <w:t>р</w:t>
      </w:r>
      <w:r w:rsidRPr="00E9648E">
        <w:rPr>
          <w:rFonts w:ascii="ECIDY+TimesNewRomanPSMT" w:eastAsia="ECIDY+TimesNewRomanPSMT" w:hAnsi="ECIDY+TimesNewRomanPSMT" w:cs="ECIDY+TimesNewRomanPSMT"/>
          <w:b/>
          <w:bCs/>
          <w:color w:val="000000"/>
          <w:sz w:val="25"/>
          <w:szCs w:val="25"/>
        </w:rPr>
        <w:t>ед</w:t>
      </w:r>
      <w:r w:rsidRPr="00E9648E">
        <w:rPr>
          <w:rFonts w:ascii="ECIDY+TimesNewRomanPSMT" w:eastAsia="ECIDY+TimesNewRomanPSMT" w:hAnsi="ECIDY+TimesNewRomanPSMT" w:cs="ECIDY+TimesNewRomanPSMT"/>
          <w:b/>
          <w:bCs/>
          <w:color w:val="000000"/>
          <w:w w:val="99"/>
          <w:sz w:val="25"/>
          <w:szCs w:val="25"/>
        </w:rPr>
        <w:t>м</w:t>
      </w:r>
      <w:r w:rsidRPr="00E9648E">
        <w:rPr>
          <w:rFonts w:ascii="ECIDY+TimesNewRomanPSMT" w:eastAsia="ECIDY+TimesNewRomanPSMT" w:hAnsi="ECIDY+TimesNewRomanPSMT" w:cs="ECIDY+TimesNewRomanPSMT"/>
          <w:b/>
          <w:bCs/>
          <w:color w:val="000000"/>
          <w:spacing w:val="2"/>
          <w:sz w:val="25"/>
          <w:szCs w:val="25"/>
        </w:rPr>
        <w:t>е</w:t>
      </w:r>
      <w:r w:rsidRPr="00E9648E">
        <w:rPr>
          <w:rFonts w:ascii="ECIDY+TimesNewRomanPSMT" w:eastAsia="ECIDY+TimesNewRomanPSMT" w:hAnsi="ECIDY+TimesNewRomanPSMT" w:cs="ECIDY+TimesNewRomanPSMT"/>
          <w:b/>
          <w:bCs/>
          <w:color w:val="000000"/>
          <w:spacing w:val="2"/>
          <w:w w:val="99"/>
          <w:sz w:val="25"/>
          <w:szCs w:val="25"/>
        </w:rPr>
        <w:t>т</w:t>
      </w:r>
      <w:r w:rsidRPr="00E9648E">
        <w:rPr>
          <w:rFonts w:ascii="ECIDY+TimesNewRomanPSMT" w:eastAsia="ECIDY+TimesNewRomanPSMT" w:hAnsi="ECIDY+TimesNewRomanPSMT" w:cs="ECIDY+TimesNewRomanPSMT"/>
          <w:b/>
          <w:bCs/>
          <w:color w:val="000000"/>
          <w:w w:val="99"/>
          <w:sz w:val="25"/>
          <w:szCs w:val="25"/>
        </w:rPr>
        <w:t>а</w:t>
      </w:r>
      <w:r w:rsidRPr="00E9648E">
        <w:rPr>
          <w:rFonts w:ascii="ECIDY+TimesNewRomanPSMT" w:eastAsia="ECIDY+TimesNewRomanPSMT" w:hAnsi="ECIDY+TimesNewRomanPSMT" w:cs="ECIDY+TimesNewRomanPSMT"/>
          <w:b/>
          <w:bCs/>
          <w:color w:val="000000"/>
          <w:spacing w:val="79"/>
          <w:sz w:val="25"/>
          <w:szCs w:val="25"/>
        </w:rPr>
        <w:t xml:space="preserve"> </w:t>
      </w:r>
      <w:r w:rsidRPr="00E9648E">
        <w:rPr>
          <w:rFonts w:ascii="ECIDY+TimesNewRomanPSMT" w:eastAsia="ECIDY+TimesNewRomanPSMT" w:hAnsi="ECIDY+TimesNewRomanPSMT" w:cs="ECIDY+TimesNewRomanPSMT"/>
          <w:b/>
          <w:bCs/>
          <w:color w:val="000000"/>
          <w:w w:val="99"/>
          <w:sz w:val="25"/>
          <w:szCs w:val="25"/>
        </w:rPr>
        <w:t>«А</w:t>
      </w:r>
      <w:r w:rsidRPr="00E9648E">
        <w:rPr>
          <w:rFonts w:ascii="ECIDY+TimesNewRomanPSMT" w:eastAsia="ECIDY+TimesNewRomanPSMT" w:hAnsi="ECIDY+TimesNewRomanPSMT" w:cs="ECIDY+TimesNewRomanPSMT"/>
          <w:b/>
          <w:bCs/>
          <w:color w:val="000000"/>
          <w:sz w:val="25"/>
          <w:szCs w:val="25"/>
        </w:rPr>
        <w:t>с</w:t>
      </w:r>
      <w:r w:rsidRPr="00E9648E">
        <w:rPr>
          <w:rFonts w:ascii="ECIDY+TimesNewRomanPSMT" w:eastAsia="ECIDY+TimesNewRomanPSMT" w:hAnsi="ECIDY+TimesNewRomanPSMT" w:cs="ECIDY+TimesNewRomanPSMT"/>
          <w:b/>
          <w:bCs/>
          <w:color w:val="000000"/>
          <w:spacing w:val="1"/>
          <w:w w:val="99"/>
          <w:sz w:val="25"/>
          <w:szCs w:val="25"/>
        </w:rPr>
        <w:t>тр</w:t>
      </w:r>
      <w:r w:rsidRPr="00E9648E">
        <w:rPr>
          <w:rFonts w:ascii="ECIDY+TimesNewRomanPSMT" w:eastAsia="ECIDY+TimesNewRomanPSMT" w:hAnsi="ECIDY+TimesNewRomanPSMT" w:cs="ECIDY+TimesNewRomanPSMT"/>
          <w:b/>
          <w:bCs/>
          <w:color w:val="000000"/>
          <w:w w:val="99"/>
          <w:sz w:val="25"/>
          <w:szCs w:val="25"/>
        </w:rPr>
        <w:t>ономи</w:t>
      </w:r>
      <w:r w:rsidRPr="00E9648E">
        <w:rPr>
          <w:rFonts w:ascii="ECIDY+TimesNewRomanPSMT" w:eastAsia="ECIDY+TimesNewRomanPSMT" w:hAnsi="ECIDY+TimesNewRomanPSMT" w:cs="ECIDY+TimesNewRomanPSMT"/>
          <w:b/>
          <w:bCs/>
          <w:color w:val="000000"/>
          <w:spacing w:val="-1"/>
          <w:w w:val="99"/>
          <w:sz w:val="25"/>
          <w:szCs w:val="25"/>
        </w:rPr>
        <w:t>я</w:t>
      </w:r>
      <w:r w:rsidRPr="00E9648E">
        <w:rPr>
          <w:rFonts w:ascii="ECIDY+TimesNewRomanPSMT" w:eastAsia="ECIDY+TimesNewRomanPSMT" w:hAnsi="ECIDY+TimesNewRomanPSMT" w:cs="ECIDY+TimesNewRomanPSMT"/>
          <w:b/>
          <w:bCs/>
          <w:color w:val="000000"/>
          <w:w w:val="99"/>
          <w:sz w:val="25"/>
          <w:szCs w:val="25"/>
        </w:rPr>
        <w:t>»</w:t>
      </w:r>
      <w:r w:rsidRPr="00E9648E">
        <w:rPr>
          <w:rFonts w:ascii="ECIDY+TimesNewRomanPSMT" w:eastAsia="ECIDY+TimesNewRomanPSMT" w:hAnsi="ECIDY+TimesNewRomanPSMT" w:cs="ECIDY+TimesNewRomanPSMT"/>
          <w:b/>
          <w:bCs/>
          <w:color w:val="000000"/>
          <w:spacing w:val="78"/>
          <w:sz w:val="25"/>
          <w:szCs w:val="25"/>
        </w:rPr>
        <w:t xml:space="preserve"> </w:t>
      </w:r>
      <w:r w:rsidRPr="00E9648E">
        <w:rPr>
          <w:rFonts w:ascii="JLXID+TimesNewRomanPSMT" w:eastAsia="JLXID+TimesNewRomanPSMT" w:hAnsi="JLXID+TimesNewRomanPSMT" w:cs="JLXID+TimesNewRomanPSMT"/>
          <w:color w:val="000000"/>
          <w:spacing w:val="1"/>
          <w:w w:val="99"/>
          <w:sz w:val="25"/>
          <w:szCs w:val="25"/>
        </w:rPr>
        <w:t>н</w:t>
      </w:r>
      <w:r w:rsidRPr="00E9648E">
        <w:rPr>
          <w:rFonts w:ascii="JLXID+TimesNewRomanPSMT" w:eastAsia="JLXID+TimesNewRomanPSMT" w:hAnsi="JLXID+TimesNewRomanPSMT" w:cs="JLXID+TimesNewRomanPSMT"/>
          <w:color w:val="000000"/>
          <w:sz w:val="25"/>
          <w:szCs w:val="25"/>
        </w:rPr>
        <w:t>а</w:t>
      </w:r>
      <w:r w:rsidRPr="00E9648E">
        <w:rPr>
          <w:rFonts w:ascii="JLXID+TimesNewRomanPSMT" w:eastAsia="JLXID+TimesNewRomanPSMT" w:hAnsi="JLXID+TimesNewRomanPSMT" w:cs="JLXID+TimesNewRomanPSMT"/>
          <w:color w:val="000000"/>
          <w:spacing w:val="78"/>
          <w:sz w:val="25"/>
          <w:szCs w:val="25"/>
        </w:rPr>
        <w:t xml:space="preserve"> </w:t>
      </w:r>
      <w:r w:rsidRPr="00E9648E">
        <w:rPr>
          <w:rFonts w:ascii="JLXID+TimesNewRomanPSMT" w:eastAsia="JLXID+TimesNewRomanPSMT" w:hAnsi="JLXID+TimesNewRomanPSMT" w:cs="JLXID+TimesNewRomanPSMT"/>
          <w:color w:val="000000"/>
          <w:spacing w:val="-1"/>
          <w:w w:val="99"/>
          <w:sz w:val="25"/>
          <w:szCs w:val="25"/>
        </w:rPr>
        <w:t>у</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pacing w:val="1"/>
          <w:w w:val="99"/>
          <w:sz w:val="25"/>
          <w:szCs w:val="25"/>
        </w:rPr>
        <w:t>о</w:t>
      </w:r>
      <w:r w:rsidRPr="00E9648E">
        <w:rPr>
          <w:rFonts w:ascii="JLXID+TimesNewRomanPSMT" w:eastAsia="JLXID+TimesNewRomanPSMT" w:hAnsi="JLXID+TimesNewRomanPSMT" w:cs="JLXID+TimesNewRomanPSMT"/>
          <w:color w:val="000000"/>
          <w:w w:val="99"/>
          <w:sz w:val="25"/>
          <w:szCs w:val="25"/>
        </w:rPr>
        <w:t>вн</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spacing w:val="79"/>
          <w:sz w:val="25"/>
          <w:szCs w:val="25"/>
        </w:rPr>
        <w:t xml:space="preserve"> </w:t>
      </w:r>
      <w:r w:rsidRPr="00E9648E">
        <w:rPr>
          <w:rFonts w:ascii="JLXID+TimesNewRomanPSMT" w:eastAsia="JLXID+TimesNewRomanPSMT" w:hAnsi="JLXID+TimesNewRomanPSMT" w:cs="JLXID+TimesNewRomanPSMT"/>
          <w:color w:val="000000"/>
          <w:sz w:val="25"/>
          <w:szCs w:val="25"/>
        </w:rPr>
        <w:t>с</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z w:val="25"/>
          <w:szCs w:val="25"/>
        </w:rPr>
        <w:t>ед</w:t>
      </w:r>
      <w:r w:rsidRPr="00E9648E">
        <w:rPr>
          <w:rFonts w:ascii="JLXID+TimesNewRomanPSMT" w:eastAsia="JLXID+TimesNewRomanPSMT" w:hAnsi="JLXID+TimesNewRomanPSMT" w:cs="JLXID+TimesNewRomanPSMT"/>
          <w:color w:val="000000"/>
          <w:w w:val="99"/>
          <w:sz w:val="25"/>
          <w:szCs w:val="25"/>
        </w:rPr>
        <w:t>н</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го</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б</w:t>
      </w:r>
      <w:r w:rsidRPr="00E9648E">
        <w:rPr>
          <w:rFonts w:ascii="JLXID+TimesNewRomanPSMT" w:eastAsia="JLXID+TimesNewRomanPSMT" w:hAnsi="JLXID+TimesNewRomanPSMT" w:cs="JLXID+TimesNewRomanPSMT"/>
          <w:color w:val="000000"/>
          <w:w w:val="99"/>
          <w:sz w:val="25"/>
          <w:szCs w:val="25"/>
        </w:rPr>
        <w:t>щ</w:t>
      </w:r>
      <w:r w:rsidRPr="00E9648E">
        <w:rPr>
          <w:rFonts w:ascii="JLXID+TimesNewRomanPSMT" w:eastAsia="JLXID+TimesNewRomanPSMT" w:hAnsi="JLXID+TimesNewRomanPSMT" w:cs="JLXID+TimesNewRomanPSMT"/>
          <w:color w:val="000000"/>
          <w:sz w:val="25"/>
          <w:szCs w:val="25"/>
        </w:rPr>
        <w:t>е</w:t>
      </w:r>
      <w:r w:rsidRPr="00E9648E">
        <w:rPr>
          <w:rFonts w:ascii="JLXID+TimesNewRomanPSMT" w:eastAsia="JLXID+TimesNewRomanPSMT" w:hAnsi="JLXID+TimesNewRomanPSMT" w:cs="JLXID+TimesNewRomanPSMT"/>
          <w:color w:val="000000"/>
          <w:w w:val="99"/>
          <w:sz w:val="25"/>
          <w:szCs w:val="25"/>
        </w:rPr>
        <w:t>го</w:t>
      </w:r>
      <w:r w:rsidRPr="00E9648E">
        <w:rPr>
          <w:rFonts w:ascii="JLXID+TimesNewRomanPSMT" w:eastAsia="JLXID+TimesNewRomanPSMT" w: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or w:val="000000"/>
          <w:w w:val="99"/>
          <w:sz w:val="25"/>
          <w:szCs w:val="25"/>
        </w:rPr>
        <w:t>о</w:t>
      </w:r>
      <w:r w:rsidRPr="00E9648E">
        <w:rPr>
          <w:rFonts w:ascii="JLXID+TimesNewRomanPSMT" w:eastAsia="JLXID+TimesNewRomanPSMT" w:hAnsi="JLXID+TimesNewRomanPSMT" w:cs="JLXID+TimesNewRomanPSMT"/>
          <w:color w:val="000000"/>
          <w:sz w:val="25"/>
          <w:szCs w:val="25"/>
        </w:rPr>
        <w:t>б</w:t>
      </w:r>
      <w:r w:rsidRPr="00E9648E">
        <w:rPr>
          <w:rFonts w:ascii="JLXID+TimesNewRomanPSMT" w:eastAsia="JLXID+TimesNewRomanPSMT" w:hAnsi="JLXID+TimesNewRomanPSMT" w:cs="JLXID+TimesNewRomanPSMT"/>
          <w:color w:val="000000"/>
          <w:w w:val="99"/>
          <w:sz w:val="25"/>
          <w:szCs w:val="25"/>
        </w:rPr>
        <w:t>р</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w w:val="99"/>
          <w:sz w:val="25"/>
          <w:szCs w:val="25"/>
        </w:rPr>
        <w:t>зов</w:t>
      </w:r>
      <w:r w:rsidRPr="00E9648E">
        <w:rPr>
          <w:rFonts w:ascii="JLXID+TimesNewRomanPSMT" w:eastAsia="JLXID+TimesNewRomanPSMT" w:hAnsi="JLXID+TimesNewRomanPSMT" w:cs="JLXID+TimesNewRomanPSMT"/>
          <w:color w:val="000000"/>
          <w:spacing w:val="-1"/>
          <w:sz w:val="25"/>
          <w:szCs w:val="25"/>
        </w:rPr>
        <w:t>а</w:t>
      </w:r>
      <w:r w:rsidRPr="00E9648E">
        <w:rPr>
          <w:rFonts w:ascii="JLXID+TimesNewRomanPSMT" w:eastAsia="JLXID+TimesNewRomanPSMT" w:hAnsi="JLXID+TimesNewRomanPSMT" w:cs="JLXID+TimesNewRomanPSMT"/>
          <w:color w:val="000000"/>
          <w:w w:val="99"/>
          <w:sz w:val="25"/>
          <w:szCs w:val="25"/>
        </w:rPr>
        <w:t>ни</w:t>
      </w:r>
      <w:r w:rsidRPr="00E9648E">
        <w:rPr>
          <w:rFonts w:ascii="JLXID+TimesNewRomanPSMT" w:eastAsia="JLXID+TimesNewRomanPSMT" w:hAnsi="JLXID+TimesNewRomanPSMT" w:cs="JLXID+TimesNewRomanPSMT"/>
          <w:color w:val="000000"/>
          <w:sz w:val="25"/>
          <w:szCs w:val="25"/>
        </w:rPr>
        <w:t>я</w:t>
      </w:r>
      <w:r w:rsidRPr="00E9648E">
        <w:rPr>
          <w:rFonts w:ascii="JLXID+TimesNewRomanPSMT" w:eastAsia="JLXID+TimesNewRomanPSMT" w:hAnsi="JLXID+TimesNewRomanPSMT" w:cs="JLXID+TimesNewRomanPSMT"/>
          <w:color w:val="000000"/>
          <w:spacing w:val="1"/>
          <w:sz w:val="25"/>
          <w:szCs w:val="25"/>
        </w:rPr>
        <w:t xml:space="preserve"> </w:t>
      </w:r>
      <w:r w:rsidRPr="00E9648E">
        <w:rPr>
          <w:rFonts w:ascii="ECIDY+TimesNewRomanPSMT" w:eastAsia="ECIDY+TimesNewRomanPSMT" w:hAnsi="ECIDY+TimesNewRomanPSMT" w:cs="ECIDY+TimesNewRomanPSMT"/>
          <w:b/>
          <w:bCs/>
          <w:color w:val="000000"/>
          <w:spacing w:val="2"/>
          <w:w w:val="99"/>
          <w:sz w:val="25"/>
          <w:szCs w:val="25"/>
        </w:rPr>
        <w:t>в</w:t>
      </w:r>
      <w:r w:rsidRPr="00E9648E">
        <w:rPr>
          <w:rFonts w:ascii="ECIDY+TimesNewRomanPSMT" w:eastAsia="ECIDY+TimesNewRomanPSMT" w:hAnsi="ECIDY+TimesNewRomanPSMT" w:cs="ECIDY+TimesNewRomanPSMT"/>
          <w:b/>
          <w:bCs/>
          <w:color w:val="000000"/>
          <w:w w:val="99"/>
          <w:sz w:val="25"/>
          <w:szCs w:val="25"/>
        </w:rPr>
        <w:t>ып</w:t>
      </w:r>
      <w:r w:rsidRPr="00E9648E">
        <w:rPr>
          <w:rFonts w:ascii="ECIDY+TimesNewRomanPSMT" w:eastAsia="ECIDY+TimesNewRomanPSMT" w:hAnsi="ECIDY+TimesNewRomanPSMT" w:cs="ECIDY+TimesNewRomanPSMT"/>
          <w:b/>
          <w:bCs/>
          <w:color w:val="000000"/>
          <w:spacing w:val="1"/>
          <w:w w:val="99"/>
          <w:sz w:val="25"/>
          <w:szCs w:val="25"/>
        </w:rPr>
        <w:t>у</w:t>
      </w:r>
      <w:r w:rsidRPr="00E9648E">
        <w:rPr>
          <w:rFonts w:ascii="ECIDY+TimesNewRomanPSMT" w:eastAsia="ECIDY+TimesNewRomanPSMT" w:hAnsi="ECIDY+TimesNewRomanPSMT" w:cs="ECIDY+TimesNewRomanPSMT"/>
          <w:b/>
          <w:bCs/>
          <w:color w:val="000000"/>
          <w:sz w:val="25"/>
          <w:szCs w:val="25"/>
        </w:rPr>
        <w:t>с</w:t>
      </w:r>
      <w:r w:rsidRPr="00E9648E">
        <w:rPr>
          <w:rFonts w:ascii="ECIDY+TimesNewRomanPSMT" w:eastAsia="ECIDY+TimesNewRomanPSMT" w:hAnsi="ECIDY+TimesNewRomanPSMT" w:cs="ECIDY+TimesNewRomanPSMT"/>
          <w:b/>
          <w:bCs/>
          <w:color w:val="000000"/>
          <w:w w:val="99"/>
          <w:sz w:val="25"/>
          <w:szCs w:val="25"/>
        </w:rPr>
        <w:t>кник</w:t>
      </w:r>
      <w:r w:rsidRPr="00E9648E">
        <w:rPr>
          <w:rFonts w:ascii="ECIDY+TimesNewRomanPSMT" w:eastAsia="ECIDY+TimesNewRomanPSMT" w:hAnsi="ECIDY+TimesNewRomanPSMT" w:cs="ECIDY+TimesNewRomanPSMT"/>
          <w:b/>
          <w:bCs/>
          <w:color w:val="000000"/>
          <w:sz w:val="25"/>
          <w:szCs w:val="25"/>
        </w:rPr>
        <w:t xml:space="preserve"> </w:t>
      </w:r>
      <w:r w:rsidRPr="00E9648E">
        <w:rPr>
          <w:rFonts w:ascii="ECIDY+TimesNewRomanPSMT" w:eastAsia="ECIDY+TimesNewRomanPSMT" w:hAnsi="ECIDY+TimesNewRomanPSMT" w:cs="ECIDY+TimesNewRomanPSMT"/>
          <w:b/>
          <w:bCs/>
          <w:color w:val="000000"/>
          <w:w w:val="99"/>
          <w:sz w:val="25"/>
          <w:szCs w:val="25"/>
        </w:rPr>
        <w:t>на</w:t>
      </w:r>
      <w:r w:rsidRPr="00E9648E">
        <w:rPr>
          <w:rFonts w:ascii="ECIDY+TimesNewRomanPSMT" w:eastAsia="ECIDY+TimesNewRomanPSMT" w:hAnsi="ECIDY+TimesNewRomanPSMT" w:cs="ECIDY+TimesNewRomanPSMT"/>
          <w:b/>
          <w:bCs/>
          <w:color w:val="000000"/>
          <w:sz w:val="25"/>
          <w:szCs w:val="25"/>
        </w:rPr>
        <w:t xml:space="preserve"> </w:t>
      </w:r>
      <w:r w:rsidRPr="00E9648E">
        <w:rPr>
          <w:rFonts w:ascii="ECIDY+TimesNewRomanPSMT" w:eastAsia="ECIDY+TimesNewRomanPSMT" w:hAnsi="ECIDY+TimesNewRomanPSMT" w:cs="ECIDY+TimesNewRomanPSMT"/>
          <w:b/>
          <w:bCs/>
          <w:color w:val="000000"/>
          <w:w w:val="99"/>
          <w:sz w:val="25"/>
          <w:szCs w:val="25"/>
        </w:rPr>
        <w:t>ба</w:t>
      </w:r>
      <w:r w:rsidRPr="00E9648E">
        <w:rPr>
          <w:rFonts w:ascii="ECIDY+TimesNewRomanPSMT" w:eastAsia="ECIDY+TimesNewRomanPSMT" w:hAnsi="ECIDY+TimesNewRomanPSMT" w:cs="ECIDY+TimesNewRomanPSMT"/>
          <w:b/>
          <w:bCs/>
          <w:color w:val="000000"/>
          <w:sz w:val="25"/>
          <w:szCs w:val="25"/>
        </w:rPr>
        <w:t>з</w:t>
      </w:r>
      <w:r w:rsidRPr="00E9648E">
        <w:rPr>
          <w:rFonts w:ascii="ECIDY+TimesNewRomanPSMT" w:eastAsia="ECIDY+TimesNewRomanPSMT" w:hAnsi="ECIDY+TimesNewRomanPSMT" w:cs="ECIDY+TimesNewRomanPSMT"/>
          <w:b/>
          <w:bCs/>
          <w:color w:val="000000"/>
          <w:w w:val="99"/>
          <w:sz w:val="25"/>
          <w:szCs w:val="25"/>
        </w:rPr>
        <w:t>овом</w:t>
      </w:r>
      <w:r w:rsidRPr="00E9648E">
        <w:rPr>
          <w:rFonts w:ascii="ECIDY+TimesNewRomanPSMT" w:eastAsia="ECIDY+TimesNewRomanPSMT" w:hAnsi="ECIDY+TimesNewRomanPSMT" w:cs="ECIDY+TimesNewRomanPSMT"/>
          <w:b/>
          <w:bCs/>
          <w:color w:val="000000"/>
          <w:sz w:val="25"/>
          <w:szCs w:val="25"/>
        </w:rPr>
        <w:t xml:space="preserve"> </w:t>
      </w:r>
      <w:r w:rsidRPr="00E9648E">
        <w:rPr>
          <w:rFonts w:ascii="ECIDY+TimesNewRomanPSMT" w:eastAsia="ECIDY+TimesNewRomanPSMT" w:hAnsi="ECIDY+TimesNewRomanPSMT" w:cs="ECIDY+TimesNewRomanPSMT"/>
          <w:b/>
          <w:bCs/>
          <w:color w:val="000000"/>
          <w:spacing w:val="2"/>
          <w:w w:val="99"/>
          <w:sz w:val="25"/>
          <w:szCs w:val="25"/>
        </w:rPr>
        <w:t>у</w:t>
      </w:r>
      <w:r w:rsidRPr="00E9648E">
        <w:rPr>
          <w:rFonts w:ascii="ECIDY+TimesNewRomanPSMT" w:eastAsia="ECIDY+TimesNewRomanPSMT" w:hAnsi="ECIDY+TimesNewRomanPSMT" w:cs="ECIDY+TimesNewRomanPSMT"/>
          <w:b/>
          <w:bCs/>
          <w:color w:val="000000"/>
          <w:w w:val="99"/>
          <w:sz w:val="25"/>
          <w:szCs w:val="25"/>
        </w:rPr>
        <w:t>ровн</w:t>
      </w:r>
      <w:r w:rsidRPr="00E9648E">
        <w:rPr>
          <w:rFonts w:ascii="ECIDY+TimesNewRomanPSMT" w:eastAsia="ECIDY+TimesNewRomanPSMT" w:hAnsi="ECIDY+TimesNewRomanPSMT" w:cs="ECIDY+TimesNewRomanPSMT"/>
          <w:b/>
          <w:bCs/>
          <w:color w:val="000000"/>
          <w:sz w:val="25"/>
          <w:szCs w:val="25"/>
        </w:rPr>
        <w:t xml:space="preserve">е </w:t>
      </w:r>
      <w:r w:rsidRPr="00E9648E">
        <w:rPr>
          <w:rFonts w:ascii="ECIDY+TimesNewRomanPSMT" w:eastAsia="ECIDY+TimesNewRomanPSMT" w:hAnsi="ECIDY+TimesNewRomanPSMT" w:cs="ECIDY+TimesNewRomanPSMT"/>
          <w:b/>
          <w:bCs/>
          <w:color w:val="000000"/>
          <w:w w:val="99"/>
          <w:sz w:val="25"/>
          <w:szCs w:val="25"/>
        </w:rPr>
        <w:t>на</w:t>
      </w:r>
      <w:r w:rsidRPr="00E9648E">
        <w:rPr>
          <w:rFonts w:ascii="ECIDY+TimesNewRomanPSMT" w:eastAsia="ECIDY+TimesNewRomanPSMT" w:hAnsi="ECIDY+TimesNewRomanPSMT" w:cs="ECIDY+TimesNewRomanPSMT"/>
          <w:b/>
          <w:bCs/>
          <w:color w:val="000000"/>
          <w:spacing w:val="2"/>
          <w:w w:val="99"/>
          <w:sz w:val="25"/>
          <w:szCs w:val="25"/>
        </w:rPr>
        <w:t>у</w:t>
      </w:r>
      <w:r w:rsidRPr="00E9648E">
        <w:rPr>
          <w:rFonts w:ascii="ECIDY+TimesNewRomanPSMT" w:eastAsia="ECIDY+TimesNewRomanPSMT" w:hAnsi="ECIDY+TimesNewRomanPSMT" w:cs="ECIDY+TimesNewRomanPSMT"/>
          <w:b/>
          <w:bCs/>
          <w:color w:val="000000"/>
          <w:sz w:val="25"/>
          <w:szCs w:val="25"/>
        </w:rPr>
        <w:t>ч</w:t>
      </w:r>
      <w:r w:rsidRPr="00E9648E">
        <w:rPr>
          <w:rFonts w:ascii="ECIDY+TimesNewRomanPSMT" w:eastAsia="ECIDY+TimesNewRomanPSMT" w:hAnsi="ECIDY+TimesNewRomanPSMT" w:cs="ECIDY+TimesNewRomanPSMT"/>
          <w:b/>
          <w:bCs/>
          <w:color w:val="000000"/>
          <w:spacing w:val="-2"/>
          <w:w w:val="99"/>
          <w:sz w:val="25"/>
          <w:szCs w:val="25"/>
        </w:rPr>
        <w:t>и</w:t>
      </w:r>
      <w:r w:rsidRPr="00E9648E">
        <w:rPr>
          <w:rFonts w:ascii="ECIDY+TimesNewRomanPSMT" w:eastAsia="ECIDY+TimesNewRomanPSMT" w:hAnsi="ECIDY+TimesNewRomanPSMT" w:cs="ECIDY+TimesNewRomanPSMT"/>
          <w:b/>
          <w:bCs/>
          <w:color w:val="000000"/>
          <w:spacing w:val="1"/>
          <w:w w:val="99"/>
          <w:sz w:val="25"/>
          <w:szCs w:val="25"/>
        </w:rPr>
        <w:t>т</w:t>
      </w:r>
      <w:r w:rsidRPr="00E9648E">
        <w:rPr>
          <w:rFonts w:ascii="ECIDY+TimesNewRomanPSMT" w:eastAsia="ECIDY+TimesNewRomanPSMT" w:hAnsi="ECIDY+TimesNewRomanPSMT" w:cs="ECIDY+TimesNewRomanPSMT"/>
          <w:b/>
          <w:bCs/>
          <w:color w:val="000000"/>
          <w:sz w:val="25"/>
          <w:szCs w:val="25"/>
        </w:rPr>
        <w:t>с</w:t>
      </w:r>
      <w:r w:rsidRPr="00E9648E">
        <w:rPr>
          <w:rFonts w:ascii="ECIDY+TimesNewRomanPSMT" w:eastAsia="ECIDY+TimesNewRomanPSMT" w:hAnsi="ECIDY+TimesNewRomanPSMT" w:cs="ECIDY+TimesNewRomanPSMT"/>
          <w:b/>
          <w:bCs/>
          <w:color w:val="000000"/>
          <w:w w:val="99"/>
          <w:sz w:val="25"/>
          <w:szCs w:val="25"/>
        </w:rPr>
        <w:t>я:</w:t>
      </w:r>
      <w:r w:rsidRPr="00E9648E">
        <w:t xml:space="preserve"> </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понимать взаимосвязь астрономии с другими науками, в основе которых лежат знания по астрономии;</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Астрономия, ее значение и связь с другими науками</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приводить примеры: роли астрономии в развитии цивилизации - характеризовать особенности методов познания астрономии</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описывать и объяснять: устройство и принцип работы телескопа</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объяснять необходимость введения високосных лет и нового календарного стиля</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w:t>
      </w:r>
      <w:r w:rsidRPr="00E9648E">
        <w:rPr>
          <w:rFonts w:ascii="ECIDY+TimesNewRomanPSMT" w:eastAsia="ECIDY+TimesNewRomanPSMT" w:hAnsi="ECIDY+TimesNewRomanPSMT" w:cs="ECIDY+TimesNewRomanPSMT"/>
          <w:bCs/>
          <w:color w:val="000000"/>
          <w:w w:val="99"/>
          <w:sz w:val="25"/>
          <w:szCs w:val="25"/>
        </w:rPr>
        <w:tab/>
        <w:t xml:space="preserve">объяснять наблюдаемые невооруженным глазом движения звезд и Солнца на различных </w:t>
      </w:r>
      <w:r w:rsidRPr="00E9648E">
        <w:rPr>
          <w:rFonts w:ascii="ECIDY+TimesNewRomanPSMT" w:eastAsia="ECIDY+TimesNewRomanPSMT" w:hAnsi="ECIDY+TimesNewRomanPSMT" w:cs="ECIDY+TimesNewRomanPSMT"/>
          <w:bCs/>
          <w:color w:val="000000"/>
          <w:w w:val="99"/>
          <w:sz w:val="25"/>
          <w:szCs w:val="25"/>
        </w:rPr>
        <w:lastRenderedPageBreak/>
        <w:t>географических широтах, движение и фазы Луны, причины затмений Луны и Солнца</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применять звездную карту для поиска на небе определенных созвездий и звезд</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находить на небе: основные созвездия Северного полушария, в том числе: Большая Медведица, малая Медведица, Волопас, Лебедь, Кассиопея, Орион</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самые яркие звезды, в том числе: Полярная звезда, Арктур, Вега, Капелла, Сириус, Бетельгейзе</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w:t>
      </w:r>
      <w:r w:rsidRPr="00E9648E">
        <w:rPr>
          <w:rFonts w:ascii="ECIDY+TimesNewRomanPSMT" w:eastAsia="ECIDY+TimesNewRomanPSMT" w:hAnsi="ECIDY+TimesNewRomanPSMT" w:cs="ECIDY+TimesNewRomanPSMT"/>
          <w:bCs/>
          <w:color w:val="000000"/>
          <w:w w:val="99"/>
          <w:sz w:val="25"/>
          <w:szCs w:val="25"/>
        </w:rPr>
        <w:tab/>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Строение Солнечной системы</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 вычислять расстояние до планет по горизонтальному параллаксу, а их размеры — по угловым размерам и расстоянию;</w:t>
      </w:r>
    </w:p>
    <w:p w:rsid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w:t>
      </w:r>
      <w:r w:rsidRPr="00E9648E">
        <w:rPr>
          <w:rFonts w:ascii="ECIDY+TimesNewRomanPSMT" w:eastAsia="ECIDY+TimesNewRomanPSMT" w:hAnsi="ECIDY+TimesNewRomanPSMT" w:cs="ECIDY+TimesNewRomanPSMT"/>
          <w:bCs/>
          <w:color w:val="000000"/>
          <w:w w:val="99"/>
          <w:sz w:val="25"/>
          <w:szCs w:val="25"/>
        </w:rPr>
        <w:tab/>
        <w:t>формулировать законы Кеплера, определять массы планет на основе третьего (уточненного) закона Кеплера;</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ascii="ECIDY+TimesNewRomanPSMT" w:eastAsia="ECIDY+TimesNewRomanPSMT" w:hAnsi="ECIDY+TimesNewRomanPSMT" w:cs="ECIDY+TimesNewRomanPSMT"/>
          <w:bCs/>
          <w:color w:val="000000"/>
          <w:w w:val="99"/>
          <w:sz w:val="25"/>
          <w:szCs w:val="25"/>
        </w:rPr>
        <w:t>-</w:t>
      </w:r>
      <w:r w:rsidRPr="00E9648E">
        <w:rPr>
          <w:rFonts w:ascii="ECIDY+TimesNewRomanPSMT" w:eastAsia="ECIDY+TimesNewRomanPSMT" w:hAnsi="ECIDY+TimesNewRomanPSMT" w:cs="ECIDY+TimesNewRomanPSMT"/>
          <w:bCs/>
          <w:color w:val="000000"/>
          <w:w w:val="99"/>
          <w:sz w:val="25"/>
          <w:szCs w:val="25"/>
        </w:rPr>
        <w:tab/>
      </w:r>
      <w:r w:rsidRPr="00E9648E">
        <w:rPr>
          <w:rFonts w:eastAsia="ECIDY+TimesNewRomanPSMT"/>
          <w:bCs/>
          <w:color w:val="000000"/>
          <w:w w:val="99"/>
          <w:sz w:val="25"/>
          <w:szCs w:val="25"/>
        </w:rPr>
        <w:t>описывать особенности движения тел Солнечной системы под действием сил тяготения по орбитам с различным эксцентриситетом;</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объяснять причины возникновения приливов на Земле и возмущений в движении тел Солнечной системы, условия наступления солнечных и лунных затмений, фазы Луны, суточные движения светил;</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w:t>
      </w:r>
      <w:r w:rsidRPr="00E9648E">
        <w:rPr>
          <w:rFonts w:eastAsia="ECIDY+TimesNewRomanPSMT"/>
          <w:bCs/>
          <w:color w:val="000000"/>
          <w:w w:val="99"/>
          <w:sz w:val="25"/>
          <w:szCs w:val="25"/>
        </w:rPr>
        <w:tab/>
        <w:t>характеризовать основные элементы и свойства планет Солнечной системы, особенности движения и маневров космических аппаратов для исследования тел Солнечной системы.</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Природа тел Солнечной системы</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описывать природу Луны и объяснять причины ее отличия от Земли: характерные особенности природы планет-гигантов, их спутников и колеи: явления метеора и болида, последствия падения на Землю крупных метеоритов;</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перечислять существенные различия природы двух групп планет и объяснять причины их возникновения;</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xml:space="preserve">- объяснять механизм парникового эффекта и его значение для формирования и сохранения уникальной природы Земли: процессы, которые происходят при движении тел, влетающих в атмосферу планеты с космической скоростью: сущность </w:t>
      </w:r>
      <w:proofErr w:type="spellStart"/>
      <w:r w:rsidRPr="00E9648E">
        <w:rPr>
          <w:rFonts w:eastAsia="ECIDY+TimesNewRomanPSMT"/>
          <w:bCs/>
          <w:color w:val="000000"/>
          <w:w w:val="99"/>
          <w:sz w:val="25"/>
          <w:szCs w:val="25"/>
        </w:rPr>
        <w:t>астероидно</w:t>
      </w:r>
      <w:proofErr w:type="spellEnd"/>
      <w:r w:rsidRPr="00E9648E">
        <w:rPr>
          <w:rFonts w:eastAsia="ECIDY+TimesNewRomanPSMT"/>
          <w:bCs/>
          <w:color w:val="000000"/>
          <w:w w:val="99"/>
          <w:sz w:val="25"/>
          <w:szCs w:val="25"/>
        </w:rPr>
        <w:t>-кометной опасности, возможности и способы ее предотвращения.</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характеризовать природу малых тел Солнечной системы и объяснять причины их значительных различий</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Солнце и звезды</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характеризовать физическое состояние вещества Солнца и звезд и источники их энергии: физические особенности объектов, возникающих на конечной стадии эволюции звезд: белых карликов, нейтронных звезд и черных дыр.</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описывать внутреннее строение Солнца и способы передачи энергии из центра к поверхности: наблюдаемые проявления солнечной активности и их влияние на Землю: механизм вспышек новых и сверхновых: этапы формирования и эволюции звезды</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объяснять механизм возникновения на Солнце грануляции и пятен: причины изменения светимости переменных звезд</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вычислять расстояние до звезд по годичному параллаксу</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сравнивать модели различных типов звезд с моделью Солнца</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оценивать время существования звезд в зависимости от их массы Строение и эволюция Вселенной</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определять расстояние до звездных скоплений и галактик по цефеидам на основе зависимости «период – светимость»; расстояние до галактик на основе закона Хаббла; по светимости сверхновых</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распознавать типы галактик (спиральные, эллиптические, неправильные);</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lastRenderedPageBreak/>
        <w:t>-</w:t>
      </w:r>
      <w:r w:rsidRPr="00E9648E">
        <w:rPr>
          <w:rFonts w:eastAsia="ECIDY+TimesNewRomanPSMT"/>
          <w:bCs/>
          <w:color w:val="000000"/>
          <w:w w:val="99"/>
          <w:sz w:val="25"/>
          <w:szCs w:val="25"/>
        </w:rPr>
        <w:tab/>
        <w:t xml:space="preserve">сравнивать выводы </w:t>
      </w:r>
      <w:proofErr w:type="spellStart"/>
      <w:r w:rsidRPr="00E9648E">
        <w:rPr>
          <w:rFonts w:eastAsia="ECIDY+TimesNewRomanPSMT"/>
          <w:bCs/>
          <w:color w:val="000000"/>
          <w:w w:val="99"/>
          <w:sz w:val="25"/>
          <w:szCs w:val="25"/>
        </w:rPr>
        <w:t>А.Эйнштейна</w:t>
      </w:r>
      <w:proofErr w:type="spellEnd"/>
      <w:r w:rsidRPr="00E9648E">
        <w:rPr>
          <w:rFonts w:eastAsia="ECIDY+TimesNewRomanPSMT"/>
          <w:bCs/>
          <w:color w:val="000000"/>
          <w:w w:val="99"/>
          <w:sz w:val="25"/>
          <w:szCs w:val="25"/>
        </w:rPr>
        <w:t xml:space="preserve"> и </w:t>
      </w:r>
      <w:proofErr w:type="spellStart"/>
      <w:r w:rsidRPr="00E9648E">
        <w:rPr>
          <w:rFonts w:eastAsia="ECIDY+TimesNewRomanPSMT"/>
          <w:bCs/>
          <w:color w:val="000000"/>
          <w:w w:val="99"/>
          <w:sz w:val="25"/>
          <w:szCs w:val="25"/>
        </w:rPr>
        <w:t>А.А.Фридмана</w:t>
      </w:r>
      <w:proofErr w:type="spellEnd"/>
      <w:r w:rsidRPr="00E9648E">
        <w:rPr>
          <w:rFonts w:eastAsia="ECIDY+TimesNewRomanPSMT"/>
          <w:bCs/>
          <w:color w:val="000000"/>
          <w:w w:val="99"/>
          <w:sz w:val="25"/>
          <w:szCs w:val="25"/>
        </w:rPr>
        <w:t xml:space="preserve"> относительно модели Вселенной;</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w:t>
      </w:r>
      <w:r w:rsidRPr="00E9648E">
        <w:rPr>
          <w:rFonts w:eastAsia="ECIDY+TimesNewRomanPSMT"/>
          <w:bCs/>
          <w:color w:val="000000"/>
          <w:w w:val="99"/>
          <w:sz w:val="25"/>
          <w:szCs w:val="25"/>
        </w:rPr>
        <w:tab/>
        <w:t xml:space="preserve">обосновывать справедливость модели </w:t>
      </w:r>
      <w:proofErr w:type="spellStart"/>
      <w:r w:rsidRPr="00E9648E">
        <w:rPr>
          <w:rFonts w:eastAsia="ECIDY+TimesNewRomanPSMT"/>
          <w:bCs/>
          <w:color w:val="000000"/>
          <w:w w:val="99"/>
          <w:sz w:val="25"/>
          <w:szCs w:val="25"/>
        </w:rPr>
        <w:t>Фрихмана</w:t>
      </w:r>
      <w:proofErr w:type="spellEnd"/>
      <w:r w:rsidRPr="00E9648E">
        <w:rPr>
          <w:rFonts w:eastAsia="ECIDY+TimesNewRomanPSMT"/>
          <w:bCs/>
          <w:color w:val="000000"/>
          <w:w w:val="99"/>
          <w:sz w:val="25"/>
          <w:szCs w:val="25"/>
        </w:rPr>
        <w:t xml:space="preserve"> результатами наблюдений «красного смешения» в спектрах галактик;</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w:t>
      </w:r>
      <w:r w:rsidRPr="00E9648E">
        <w:rPr>
          <w:rFonts w:eastAsia="ECIDY+TimesNewRomanPSMT"/>
          <w:bCs/>
          <w:color w:val="000000"/>
          <w:w w:val="99"/>
          <w:sz w:val="25"/>
          <w:szCs w:val="25"/>
        </w:rPr>
        <w:tab/>
        <w:t>оценивать возраст Вселенной на основе постоянной Хаббла;</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xml:space="preserve">- интерпретировать обнаружение реликтового излучения как свидетельство в пользу гипотезы горячей Вселенной: современные данные об ускорении расширения Вселенной как результата действия </w:t>
      </w:r>
      <w:proofErr w:type="spellStart"/>
      <w:r w:rsidRPr="00E9648E">
        <w:rPr>
          <w:rFonts w:eastAsia="ECIDY+TimesNewRomanPSMT"/>
          <w:bCs/>
          <w:color w:val="000000"/>
          <w:w w:val="99"/>
          <w:sz w:val="25"/>
          <w:szCs w:val="25"/>
        </w:rPr>
        <w:t>антитяготения</w:t>
      </w:r>
      <w:proofErr w:type="spellEnd"/>
      <w:r w:rsidRPr="00E9648E">
        <w:rPr>
          <w:rFonts w:eastAsia="ECIDY+TimesNewRomanPSMT"/>
          <w:bCs/>
          <w:color w:val="000000"/>
          <w:w w:val="99"/>
          <w:sz w:val="25"/>
          <w:szCs w:val="25"/>
        </w:rPr>
        <w:t xml:space="preserve"> «темной энергии» – вида материи, природа которой еще неизвестна.</w:t>
      </w:r>
    </w:p>
    <w:p w:rsidR="00E9648E" w:rsidRPr="00E9648E" w:rsidRDefault="00E9648E" w:rsidP="00E9648E">
      <w:pPr>
        <w:autoSpaceDE/>
        <w:autoSpaceDN/>
        <w:adjustRightInd/>
        <w:spacing w:before="3"/>
        <w:ind w:right="-57" w:firstLine="708"/>
        <w:rPr>
          <w:rFonts w:eastAsia="ECIDY+TimesNewRomanPSMT"/>
          <w:bCs/>
          <w:color w:val="000000"/>
          <w:w w:val="99"/>
          <w:sz w:val="25"/>
          <w:szCs w:val="25"/>
        </w:rPr>
      </w:pPr>
      <w:r w:rsidRPr="00E9648E">
        <w:rPr>
          <w:rFonts w:eastAsia="ECIDY+TimesNewRomanPSMT"/>
          <w:bCs/>
          <w:color w:val="000000"/>
          <w:w w:val="99"/>
          <w:sz w:val="25"/>
          <w:szCs w:val="25"/>
        </w:rPr>
        <w:t>- классифицировать основные периоды эволюции Вселенной с момента начала ее расширения – Большого взрыва</w:t>
      </w:r>
    </w:p>
    <w:p w:rsidR="00E9648E" w:rsidRPr="00E9648E" w:rsidRDefault="00E9648E" w:rsidP="00E9648E">
      <w:pPr>
        <w:ind w:left="708" w:right="-20"/>
        <w:rPr>
          <w:color w:val="000000"/>
          <w:sz w:val="25"/>
          <w:szCs w:val="25"/>
        </w:rPr>
      </w:pPr>
      <w:r w:rsidRPr="00E9648E">
        <w:rPr>
          <w:rFonts w:eastAsia="JLXID+TimesNewRomanPSMT"/>
          <w:color w:val="000000"/>
          <w:w w:val="99"/>
          <w:sz w:val="25"/>
          <w:szCs w:val="25"/>
          <w:u w:val="single"/>
        </w:rPr>
        <w:t>Жизнь</w:t>
      </w:r>
      <w:r w:rsidRPr="00E9648E">
        <w:rPr>
          <w:rFonts w:eastAsia="JLXID+TimesNewRomanPSMT"/>
          <w:color w:val="000000"/>
          <w:spacing w:val="-1"/>
          <w:sz w:val="25"/>
          <w:szCs w:val="25"/>
          <w:u w:val="single"/>
        </w:rPr>
        <w:t xml:space="preserve"> </w:t>
      </w:r>
      <w:r w:rsidRPr="00E9648E">
        <w:rPr>
          <w:rFonts w:eastAsia="JLXID+TimesNewRomanPSMT"/>
          <w:color w:val="000000"/>
          <w:w w:val="99"/>
          <w:sz w:val="25"/>
          <w:szCs w:val="25"/>
          <w:u w:val="single"/>
        </w:rPr>
        <w:t>и</w:t>
      </w:r>
      <w:r w:rsidRPr="00E9648E">
        <w:rPr>
          <w:rFonts w:eastAsia="JLXID+TimesNewRomanPSMT"/>
          <w:color w:val="000000"/>
          <w:sz w:val="25"/>
          <w:szCs w:val="25"/>
          <w:u w:val="single"/>
        </w:rPr>
        <w:t xml:space="preserve"> </w:t>
      </w:r>
      <w:r w:rsidRPr="00E9648E">
        <w:rPr>
          <w:rFonts w:eastAsia="JLXID+TimesNewRomanPSMT"/>
          <w:color w:val="000000"/>
          <w:w w:val="99"/>
          <w:sz w:val="25"/>
          <w:szCs w:val="25"/>
          <w:u w:val="single"/>
        </w:rPr>
        <w:t>р</w:t>
      </w:r>
      <w:r w:rsidRPr="00E9648E">
        <w:rPr>
          <w:rFonts w:eastAsia="JLXID+TimesNewRomanPSMT"/>
          <w:color w:val="000000"/>
          <w:sz w:val="25"/>
          <w:szCs w:val="25"/>
          <w:u w:val="single"/>
        </w:rPr>
        <w:t>а</w:t>
      </w:r>
      <w:r w:rsidRPr="00E9648E">
        <w:rPr>
          <w:rFonts w:eastAsia="JLXID+TimesNewRomanPSMT"/>
          <w:color w:val="000000"/>
          <w:spacing w:val="2"/>
          <w:w w:val="99"/>
          <w:sz w:val="25"/>
          <w:szCs w:val="25"/>
          <w:u w:val="single"/>
        </w:rPr>
        <w:t>з</w:t>
      </w:r>
      <w:r w:rsidRPr="00E9648E">
        <w:rPr>
          <w:rFonts w:eastAsia="JLXID+TimesNewRomanPSMT"/>
          <w:color w:val="000000"/>
          <w:spacing w:val="-2"/>
          <w:w w:val="99"/>
          <w:sz w:val="25"/>
          <w:szCs w:val="25"/>
          <w:u w:val="single"/>
        </w:rPr>
        <w:t>у</w:t>
      </w:r>
      <w:r w:rsidRPr="00E9648E">
        <w:rPr>
          <w:rFonts w:eastAsia="JLXID+TimesNewRomanPSMT"/>
          <w:color w:val="000000"/>
          <w:w w:val="99"/>
          <w:sz w:val="25"/>
          <w:szCs w:val="25"/>
          <w:u w:val="single"/>
        </w:rPr>
        <w:t>м</w:t>
      </w:r>
      <w:r w:rsidRPr="00E9648E">
        <w:rPr>
          <w:rFonts w:eastAsia="JLXID+TimesNewRomanPSMT"/>
          <w:color w:val="000000"/>
          <w:sz w:val="25"/>
          <w:szCs w:val="25"/>
          <w:u w:val="single"/>
        </w:rPr>
        <w:t xml:space="preserve"> </w:t>
      </w:r>
      <w:r w:rsidRPr="00E9648E">
        <w:rPr>
          <w:rFonts w:eastAsia="JLXID+TimesNewRomanPSMT"/>
          <w:color w:val="000000"/>
          <w:w w:val="99"/>
          <w:sz w:val="25"/>
          <w:szCs w:val="25"/>
          <w:u w:val="single"/>
        </w:rPr>
        <w:t>во</w:t>
      </w:r>
      <w:r w:rsidRPr="00E9648E">
        <w:rPr>
          <w:rFonts w:eastAsia="JLXID+TimesNewRomanPSMT"/>
          <w:color w:val="000000"/>
          <w:spacing w:val="1"/>
          <w:sz w:val="25"/>
          <w:szCs w:val="25"/>
          <w:u w:val="single"/>
        </w:rPr>
        <w:t xml:space="preserve"> </w:t>
      </w:r>
      <w:r w:rsidRPr="00E9648E">
        <w:rPr>
          <w:rFonts w:eastAsia="JLXID+TimesNewRomanPSMT"/>
          <w:color w:val="000000"/>
          <w:w w:val="99"/>
          <w:sz w:val="25"/>
          <w:szCs w:val="25"/>
          <w:u w:val="single"/>
        </w:rPr>
        <w:t>В</w:t>
      </w:r>
      <w:r w:rsidRPr="00E9648E">
        <w:rPr>
          <w:rFonts w:eastAsia="JLXID+TimesNewRomanPSMT"/>
          <w:color w:val="000000"/>
          <w:sz w:val="25"/>
          <w:szCs w:val="25"/>
          <w:u w:val="single"/>
        </w:rPr>
        <w:t>с</w:t>
      </w:r>
      <w:r w:rsidRPr="00E9648E">
        <w:rPr>
          <w:rFonts w:eastAsia="JLXID+TimesNewRomanPSMT"/>
          <w:color w:val="000000"/>
          <w:spacing w:val="1"/>
          <w:sz w:val="25"/>
          <w:szCs w:val="25"/>
          <w:u w:val="single"/>
        </w:rPr>
        <w:t>е</w:t>
      </w:r>
      <w:r w:rsidRPr="00E9648E">
        <w:rPr>
          <w:rFonts w:eastAsia="JLXID+TimesNewRomanPSMT"/>
          <w:color w:val="000000"/>
          <w:w w:val="99"/>
          <w:sz w:val="25"/>
          <w:szCs w:val="25"/>
          <w:u w:val="single"/>
        </w:rPr>
        <w:t>л</w:t>
      </w:r>
      <w:r w:rsidRPr="00E9648E">
        <w:rPr>
          <w:rFonts w:eastAsia="JLXID+TimesNewRomanPSMT"/>
          <w:color w:val="000000"/>
          <w:sz w:val="25"/>
          <w:szCs w:val="25"/>
          <w:u w:val="single"/>
        </w:rPr>
        <w:t>е</w:t>
      </w:r>
      <w:r w:rsidRPr="00E9648E">
        <w:rPr>
          <w:rFonts w:eastAsia="JLXID+TimesNewRomanPSMT"/>
          <w:color w:val="000000"/>
          <w:w w:val="99"/>
          <w:sz w:val="25"/>
          <w:szCs w:val="25"/>
          <w:u w:val="single"/>
        </w:rPr>
        <w:t>н</w:t>
      </w:r>
      <w:r w:rsidRPr="00E9648E">
        <w:rPr>
          <w:rFonts w:eastAsia="JLXID+TimesNewRomanPSMT"/>
          <w:color w:val="000000"/>
          <w:spacing w:val="1"/>
          <w:w w:val="99"/>
          <w:sz w:val="25"/>
          <w:szCs w:val="25"/>
          <w:u w:val="single"/>
        </w:rPr>
        <w:t>н</w:t>
      </w:r>
      <w:r w:rsidRPr="00E9648E">
        <w:rPr>
          <w:rFonts w:eastAsia="JLXID+TimesNewRomanPSMT"/>
          <w:color w:val="000000"/>
          <w:w w:val="99"/>
          <w:sz w:val="25"/>
          <w:szCs w:val="25"/>
          <w:u w:val="single"/>
        </w:rPr>
        <w:t>ой</w:t>
      </w:r>
    </w:p>
    <w:p w:rsidR="00E9648E" w:rsidRPr="00E9648E" w:rsidRDefault="00E9648E" w:rsidP="00E9648E">
      <w:pPr>
        <w:ind w:right="-58" w:firstLine="708"/>
        <w:rPr>
          <w:color w:val="000000"/>
          <w:sz w:val="25"/>
          <w:szCs w:val="25"/>
        </w:rPr>
      </w:pPr>
      <w:r w:rsidRPr="00E9648E">
        <w:rPr>
          <w:color w:val="000000"/>
          <w:w w:val="99"/>
          <w:sz w:val="25"/>
          <w:szCs w:val="25"/>
        </w:rPr>
        <w:t>-</w:t>
      </w:r>
      <w:r w:rsidRPr="00E9648E">
        <w:rPr>
          <w:color w:val="000000"/>
          <w:spacing w:val="99"/>
          <w:sz w:val="25"/>
          <w:szCs w:val="25"/>
        </w:rPr>
        <w:t xml:space="preserve"> </w:t>
      </w:r>
      <w:r w:rsidRPr="00E9648E">
        <w:rPr>
          <w:rFonts w:eastAsia="JLXID+TimesNewRomanPSMT"/>
          <w:color w:val="000000"/>
          <w:sz w:val="25"/>
          <w:szCs w:val="25"/>
        </w:rPr>
        <w:t>с</w:t>
      </w:r>
      <w:r w:rsidRPr="00E9648E">
        <w:rPr>
          <w:rFonts w:eastAsia="JLXID+TimesNewRomanPSMT"/>
          <w:color w:val="000000"/>
          <w:w w:val="99"/>
          <w:sz w:val="25"/>
          <w:szCs w:val="25"/>
        </w:rPr>
        <w:t>и</w:t>
      </w:r>
      <w:r w:rsidRPr="00E9648E">
        <w:rPr>
          <w:rFonts w:eastAsia="JLXID+TimesNewRomanPSMT"/>
          <w:color w:val="000000"/>
          <w:sz w:val="25"/>
          <w:szCs w:val="25"/>
        </w:rPr>
        <w:t>с</w:t>
      </w:r>
      <w:r w:rsidRPr="00E9648E">
        <w:rPr>
          <w:rFonts w:eastAsia="JLXID+TimesNewRomanPSMT"/>
          <w:color w:val="000000"/>
          <w:spacing w:val="-1"/>
          <w:w w:val="99"/>
          <w:sz w:val="25"/>
          <w:szCs w:val="25"/>
        </w:rPr>
        <w:t>т</w:t>
      </w:r>
      <w:r w:rsidRPr="00E9648E">
        <w:rPr>
          <w:rFonts w:eastAsia="JLXID+TimesNewRomanPSMT"/>
          <w:color w:val="000000"/>
          <w:sz w:val="25"/>
          <w:szCs w:val="25"/>
        </w:rPr>
        <w:t>е</w:t>
      </w:r>
      <w:r w:rsidRPr="00E9648E">
        <w:rPr>
          <w:rFonts w:eastAsia="JLXID+TimesNewRomanPSMT"/>
          <w:color w:val="000000"/>
          <w:w w:val="99"/>
          <w:sz w:val="25"/>
          <w:szCs w:val="25"/>
        </w:rPr>
        <w:t>м</w:t>
      </w:r>
      <w:r w:rsidRPr="00E9648E">
        <w:rPr>
          <w:rFonts w:eastAsia="JLXID+TimesNewRomanPSMT"/>
          <w:color w:val="000000"/>
          <w:spacing w:val="1"/>
          <w:sz w:val="25"/>
          <w:szCs w:val="25"/>
        </w:rPr>
        <w:t>а</w:t>
      </w:r>
      <w:r w:rsidRPr="00E9648E">
        <w:rPr>
          <w:rFonts w:eastAsia="JLXID+TimesNewRomanPSMT"/>
          <w:color w:val="000000"/>
          <w:w w:val="99"/>
          <w:sz w:val="25"/>
          <w:szCs w:val="25"/>
        </w:rPr>
        <w:t>тизиров</w:t>
      </w:r>
      <w:r w:rsidRPr="00E9648E">
        <w:rPr>
          <w:rFonts w:eastAsia="JLXID+TimesNewRomanPSMT"/>
          <w:color w:val="000000"/>
          <w:sz w:val="25"/>
          <w:szCs w:val="25"/>
        </w:rPr>
        <w:t>а</w:t>
      </w:r>
      <w:r w:rsidRPr="00E9648E">
        <w:rPr>
          <w:rFonts w:eastAsia="JLXID+TimesNewRomanPSMT"/>
          <w:color w:val="000000"/>
          <w:w w:val="99"/>
          <w:sz w:val="25"/>
          <w:szCs w:val="25"/>
        </w:rPr>
        <w:t>ть</w:t>
      </w:r>
      <w:r w:rsidRPr="00E9648E">
        <w:rPr>
          <w:rFonts w:eastAsia="JLXID+TimesNewRomanPSMT"/>
          <w:color w:val="000000"/>
          <w:spacing w:val="100"/>
          <w:sz w:val="25"/>
          <w:szCs w:val="25"/>
        </w:rPr>
        <w:t xml:space="preserve"> </w:t>
      </w:r>
      <w:r w:rsidRPr="00E9648E">
        <w:rPr>
          <w:rFonts w:eastAsia="JLXID+TimesNewRomanPSMT"/>
          <w:color w:val="000000"/>
          <w:w w:val="99"/>
          <w:sz w:val="25"/>
          <w:szCs w:val="25"/>
        </w:rPr>
        <w:t>зн</w:t>
      </w:r>
      <w:r w:rsidRPr="00E9648E">
        <w:rPr>
          <w:rFonts w:eastAsia="JLXID+TimesNewRomanPSMT"/>
          <w:color w:val="000000"/>
          <w:sz w:val="25"/>
          <w:szCs w:val="25"/>
        </w:rPr>
        <w:t>а</w:t>
      </w:r>
      <w:r w:rsidRPr="00E9648E">
        <w:rPr>
          <w:rFonts w:eastAsia="JLXID+TimesNewRomanPSMT"/>
          <w:color w:val="000000"/>
          <w:w w:val="99"/>
          <w:sz w:val="25"/>
          <w:szCs w:val="25"/>
        </w:rPr>
        <w:t>н</w:t>
      </w:r>
      <w:r w:rsidRPr="00E9648E">
        <w:rPr>
          <w:rFonts w:eastAsia="JLXID+TimesNewRomanPSMT"/>
          <w:color w:val="000000"/>
          <w:spacing w:val="1"/>
          <w:w w:val="99"/>
          <w:sz w:val="25"/>
          <w:szCs w:val="25"/>
        </w:rPr>
        <w:t>и</w:t>
      </w:r>
      <w:r w:rsidRPr="00E9648E">
        <w:rPr>
          <w:rFonts w:eastAsia="JLXID+TimesNewRomanPSMT"/>
          <w:color w:val="000000"/>
          <w:sz w:val="25"/>
          <w:szCs w:val="25"/>
        </w:rPr>
        <w:t>я</w:t>
      </w:r>
      <w:r w:rsidRPr="00E9648E">
        <w:rPr>
          <w:rFonts w:eastAsia="JLXID+TimesNewRomanPSMT"/>
          <w:color w:val="000000"/>
          <w:spacing w:val="98"/>
          <w:sz w:val="25"/>
          <w:szCs w:val="25"/>
        </w:rPr>
        <w:t xml:space="preserve"> </w:t>
      </w:r>
      <w:r w:rsidRPr="00E9648E">
        <w:rPr>
          <w:rFonts w:eastAsia="JLXID+TimesNewRomanPSMT"/>
          <w:color w:val="000000"/>
          <w:w w:val="99"/>
          <w:sz w:val="25"/>
          <w:szCs w:val="25"/>
        </w:rPr>
        <w:t>о</w:t>
      </w:r>
      <w:r w:rsidRPr="00E9648E">
        <w:rPr>
          <w:rFonts w:eastAsia="JLXID+TimesNewRomanPSMT"/>
          <w:color w:val="000000"/>
          <w:spacing w:val="99"/>
          <w:sz w:val="25"/>
          <w:szCs w:val="25"/>
        </w:rPr>
        <w:t xml:space="preserve"> </w:t>
      </w:r>
      <w:r w:rsidRPr="00E9648E">
        <w:rPr>
          <w:rFonts w:eastAsia="JLXID+TimesNewRomanPSMT"/>
          <w:color w:val="000000"/>
          <w:w w:val="99"/>
          <w:sz w:val="25"/>
          <w:szCs w:val="25"/>
        </w:rPr>
        <w:t>м</w:t>
      </w:r>
      <w:r w:rsidRPr="00E9648E">
        <w:rPr>
          <w:rFonts w:eastAsia="JLXID+TimesNewRomanPSMT"/>
          <w:color w:val="000000"/>
          <w:sz w:val="25"/>
          <w:szCs w:val="25"/>
        </w:rPr>
        <w:t>е</w:t>
      </w:r>
      <w:r w:rsidRPr="00E9648E">
        <w:rPr>
          <w:rFonts w:eastAsia="JLXID+TimesNewRomanPSMT"/>
          <w:color w:val="000000"/>
          <w:w w:val="99"/>
          <w:sz w:val="25"/>
          <w:szCs w:val="25"/>
        </w:rPr>
        <w:t>то</w:t>
      </w:r>
      <w:r w:rsidRPr="00E9648E">
        <w:rPr>
          <w:rFonts w:eastAsia="JLXID+TimesNewRomanPSMT"/>
          <w:color w:val="000000"/>
          <w:sz w:val="25"/>
          <w:szCs w:val="25"/>
        </w:rPr>
        <w:t>да</w:t>
      </w:r>
      <w:r w:rsidRPr="00E9648E">
        <w:rPr>
          <w:rFonts w:eastAsia="JLXID+TimesNewRomanPSMT"/>
          <w:color w:val="000000"/>
          <w:w w:val="99"/>
          <w:sz w:val="25"/>
          <w:szCs w:val="25"/>
        </w:rPr>
        <w:t>х</w:t>
      </w:r>
      <w:r w:rsidRPr="00E9648E">
        <w:rPr>
          <w:rFonts w:eastAsia="JLXID+TimesNewRomanPSMT"/>
          <w:color w:val="000000"/>
          <w:spacing w:val="100"/>
          <w:sz w:val="25"/>
          <w:szCs w:val="25"/>
        </w:rPr>
        <w:t xml:space="preserve"> </w:t>
      </w:r>
      <w:r w:rsidRPr="00E9648E">
        <w:rPr>
          <w:rFonts w:eastAsia="JLXID+TimesNewRomanPSMT"/>
          <w:color w:val="000000"/>
          <w:w w:val="99"/>
          <w:sz w:val="25"/>
          <w:szCs w:val="25"/>
        </w:rPr>
        <w:t>и</w:t>
      </w:r>
      <w:r w:rsidRPr="00E9648E">
        <w:rPr>
          <w:rFonts w:eastAsia="JLXID+TimesNewRomanPSMT"/>
          <w:color w:val="000000"/>
          <w:spacing w:val="2"/>
          <w:sz w:val="25"/>
          <w:szCs w:val="25"/>
        </w:rPr>
        <w:t>с</w:t>
      </w:r>
      <w:r w:rsidRPr="00E9648E">
        <w:rPr>
          <w:rFonts w:eastAsia="JLXID+TimesNewRomanPSMT"/>
          <w:color w:val="000000"/>
          <w:sz w:val="25"/>
          <w:szCs w:val="25"/>
        </w:rPr>
        <w:t>с</w:t>
      </w:r>
      <w:r w:rsidRPr="00E9648E">
        <w:rPr>
          <w:rFonts w:eastAsia="JLXID+TimesNewRomanPSMT"/>
          <w:color w:val="000000"/>
          <w:w w:val="99"/>
          <w:sz w:val="25"/>
          <w:szCs w:val="25"/>
        </w:rPr>
        <w:t>л</w:t>
      </w:r>
      <w:r w:rsidRPr="00E9648E">
        <w:rPr>
          <w:rFonts w:eastAsia="JLXID+TimesNewRomanPSMT"/>
          <w:color w:val="000000"/>
          <w:sz w:val="25"/>
          <w:szCs w:val="25"/>
        </w:rPr>
        <w:t>ед</w:t>
      </w:r>
      <w:r w:rsidRPr="00E9648E">
        <w:rPr>
          <w:rFonts w:eastAsia="JLXID+TimesNewRomanPSMT"/>
          <w:color w:val="000000"/>
          <w:w w:val="99"/>
          <w:sz w:val="25"/>
          <w:szCs w:val="25"/>
        </w:rPr>
        <w:t>ов</w:t>
      </w:r>
      <w:r w:rsidRPr="00E9648E">
        <w:rPr>
          <w:rFonts w:eastAsia="JLXID+TimesNewRomanPSMT"/>
          <w:color w:val="000000"/>
          <w:sz w:val="25"/>
          <w:szCs w:val="25"/>
        </w:rPr>
        <w:t>а</w:t>
      </w:r>
      <w:r w:rsidRPr="00E9648E">
        <w:rPr>
          <w:rFonts w:eastAsia="JLXID+TimesNewRomanPSMT"/>
          <w:color w:val="000000"/>
          <w:w w:val="99"/>
          <w:sz w:val="25"/>
          <w:szCs w:val="25"/>
        </w:rPr>
        <w:t>ни</w:t>
      </w:r>
      <w:r w:rsidRPr="00E9648E">
        <w:rPr>
          <w:rFonts w:eastAsia="JLXID+TimesNewRomanPSMT"/>
          <w:color w:val="000000"/>
          <w:sz w:val="25"/>
          <w:szCs w:val="25"/>
        </w:rPr>
        <w:t>я</w:t>
      </w:r>
      <w:r w:rsidRPr="00E9648E">
        <w:rPr>
          <w:rFonts w:eastAsia="JLXID+TimesNewRomanPSMT"/>
          <w:color w:val="000000"/>
          <w:spacing w:val="99"/>
          <w:sz w:val="25"/>
          <w:szCs w:val="25"/>
        </w:rPr>
        <w:t xml:space="preserve"> </w:t>
      </w:r>
      <w:r w:rsidRPr="00E9648E">
        <w:rPr>
          <w:rFonts w:eastAsia="JLXID+TimesNewRomanPSMT"/>
          <w:color w:val="000000"/>
          <w:w w:val="99"/>
          <w:sz w:val="25"/>
          <w:szCs w:val="25"/>
        </w:rPr>
        <w:t>и</w:t>
      </w:r>
      <w:r w:rsidRPr="00E9648E">
        <w:rPr>
          <w:rFonts w:eastAsia="JLXID+TimesNewRomanPSMT"/>
          <w:color w:val="000000"/>
          <w:spacing w:val="99"/>
          <w:sz w:val="25"/>
          <w:szCs w:val="25"/>
        </w:rPr>
        <w:t xml:space="preserve"> </w:t>
      </w:r>
      <w:r w:rsidRPr="00E9648E">
        <w:rPr>
          <w:rFonts w:eastAsia="JLXID+TimesNewRomanPSMT"/>
          <w:color w:val="000000"/>
          <w:sz w:val="25"/>
          <w:szCs w:val="25"/>
        </w:rPr>
        <w:t>с</w:t>
      </w:r>
      <w:r w:rsidRPr="00E9648E">
        <w:rPr>
          <w:rFonts w:eastAsia="JLXID+TimesNewRomanPSMT"/>
          <w:color w:val="000000"/>
          <w:w w:val="99"/>
          <w:sz w:val="25"/>
          <w:szCs w:val="25"/>
        </w:rPr>
        <w:t>ов</w:t>
      </w:r>
      <w:r w:rsidRPr="00E9648E">
        <w:rPr>
          <w:rFonts w:eastAsia="JLXID+TimesNewRomanPSMT"/>
          <w:color w:val="000000"/>
          <w:spacing w:val="1"/>
          <w:w w:val="99"/>
          <w:sz w:val="25"/>
          <w:szCs w:val="25"/>
        </w:rPr>
        <w:t>р</w:t>
      </w:r>
      <w:r w:rsidRPr="00E9648E">
        <w:rPr>
          <w:rFonts w:eastAsia="JLXID+TimesNewRomanPSMT"/>
          <w:color w:val="000000"/>
          <w:sz w:val="25"/>
          <w:szCs w:val="25"/>
        </w:rPr>
        <w:t>е</w:t>
      </w:r>
      <w:r w:rsidRPr="00E9648E">
        <w:rPr>
          <w:rFonts w:eastAsia="JLXID+TimesNewRomanPSMT"/>
          <w:color w:val="000000"/>
          <w:spacing w:val="2"/>
          <w:w w:val="99"/>
          <w:sz w:val="25"/>
          <w:szCs w:val="25"/>
        </w:rPr>
        <w:t>м</w:t>
      </w:r>
      <w:r w:rsidRPr="00E9648E">
        <w:rPr>
          <w:rFonts w:eastAsia="JLXID+TimesNewRomanPSMT"/>
          <w:color w:val="000000"/>
          <w:sz w:val="25"/>
          <w:szCs w:val="25"/>
        </w:rPr>
        <w:t>е</w:t>
      </w:r>
      <w:r w:rsidRPr="00E9648E">
        <w:rPr>
          <w:rFonts w:eastAsia="JLXID+TimesNewRomanPSMT"/>
          <w:color w:val="000000"/>
          <w:spacing w:val="1"/>
          <w:w w:val="99"/>
          <w:sz w:val="25"/>
          <w:szCs w:val="25"/>
        </w:rPr>
        <w:t>нн</w:t>
      </w:r>
      <w:r w:rsidRPr="00E9648E">
        <w:rPr>
          <w:rFonts w:eastAsia="JLXID+TimesNewRomanPSMT"/>
          <w:color w:val="000000"/>
          <w:w w:val="99"/>
          <w:sz w:val="25"/>
          <w:szCs w:val="25"/>
        </w:rPr>
        <w:t>ом</w:t>
      </w:r>
      <w:r w:rsidRPr="00E9648E">
        <w:rPr>
          <w:rFonts w:eastAsia="JLXID+TimesNewRomanPSMT"/>
          <w:color w:val="000000"/>
          <w:spacing w:val="98"/>
          <w:sz w:val="25"/>
          <w:szCs w:val="25"/>
        </w:rPr>
        <w:t xml:space="preserve"> </w:t>
      </w:r>
      <w:r w:rsidRPr="00E9648E">
        <w:rPr>
          <w:rFonts w:eastAsia="JLXID+TimesNewRomanPSMT"/>
          <w:color w:val="000000"/>
          <w:sz w:val="25"/>
          <w:szCs w:val="25"/>
        </w:rPr>
        <w:t>с</w:t>
      </w:r>
      <w:r w:rsidRPr="00E9648E">
        <w:rPr>
          <w:rFonts w:eastAsia="JLXID+TimesNewRomanPSMT"/>
          <w:color w:val="000000"/>
          <w:w w:val="99"/>
          <w:sz w:val="25"/>
          <w:szCs w:val="25"/>
        </w:rPr>
        <w:t>о</w:t>
      </w:r>
      <w:r w:rsidRPr="00E9648E">
        <w:rPr>
          <w:rFonts w:eastAsia="JLXID+TimesNewRomanPSMT"/>
          <w:color w:val="000000"/>
          <w:sz w:val="25"/>
          <w:szCs w:val="25"/>
        </w:rPr>
        <w:t>с</w:t>
      </w:r>
      <w:r w:rsidRPr="00E9648E">
        <w:rPr>
          <w:rFonts w:eastAsia="JLXID+TimesNewRomanPSMT"/>
          <w:color w:val="000000"/>
          <w:spacing w:val="-1"/>
          <w:w w:val="99"/>
          <w:sz w:val="25"/>
          <w:szCs w:val="25"/>
        </w:rPr>
        <w:t>т</w:t>
      </w:r>
      <w:r w:rsidRPr="00E9648E">
        <w:rPr>
          <w:rFonts w:eastAsia="JLXID+TimesNewRomanPSMT"/>
          <w:color w:val="000000"/>
          <w:w w:val="99"/>
          <w:sz w:val="25"/>
          <w:szCs w:val="25"/>
        </w:rPr>
        <w:t>о</w:t>
      </w:r>
      <w:r w:rsidRPr="00E9648E">
        <w:rPr>
          <w:rFonts w:eastAsia="JLXID+TimesNewRomanPSMT"/>
          <w:color w:val="000000"/>
          <w:sz w:val="25"/>
          <w:szCs w:val="25"/>
        </w:rPr>
        <w:t>я</w:t>
      </w:r>
      <w:r w:rsidRPr="00E9648E">
        <w:rPr>
          <w:rFonts w:eastAsia="JLXID+TimesNewRomanPSMT"/>
          <w:color w:val="000000"/>
          <w:w w:val="99"/>
          <w:sz w:val="25"/>
          <w:szCs w:val="25"/>
        </w:rPr>
        <w:t>н</w:t>
      </w:r>
      <w:r w:rsidRPr="00E9648E">
        <w:rPr>
          <w:rFonts w:eastAsia="JLXID+TimesNewRomanPSMT"/>
          <w:color w:val="000000"/>
          <w:spacing w:val="1"/>
          <w:w w:val="99"/>
          <w:sz w:val="25"/>
          <w:szCs w:val="25"/>
        </w:rPr>
        <w:t>и</w:t>
      </w:r>
      <w:r w:rsidRPr="00E9648E">
        <w:rPr>
          <w:rFonts w:eastAsia="JLXID+TimesNewRomanPSMT"/>
          <w:color w:val="000000"/>
          <w:w w:val="99"/>
          <w:sz w:val="25"/>
          <w:szCs w:val="25"/>
        </w:rPr>
        <w:t>и</w:t>
      </w:r>
      <w:r w:rsidRPr="00E9648E">
        <w:rPr>
          <w:rFonts w:eastAsia="JLXID+TimesNewRomanPSMT"/>
          <w:color w:val="000000"/>
          <w:sz w:val="25"/>
          <w:szCs w:val="25"/>
        </w:rPr>
        <w:t xml:space="preserve"> </w:t>
      </w:r>
      <w:r w:rsidRPr="00E9648E">
        <w:rPr>
          <w:rFonts w:eastAsia="JLXID+TimesNewRomanPSMT"/>
          <w:color w:val="000000"/>
          <w:w w:val="99"/>
          <w:sz w:val="25"/>
          <w:szCs w:val="25"/>
        </w:rPr>
        <w:t>про</w:t>
      </w:r>
      <w:r w:rsidRPr="00E9648E">
        <w:rPr>
          <w:rFonts w:eastAsia="JLXID+TimesNewRomanPSMT"/>
          <w:color w:val="000000"/>
          <w:sz w:val="25"/>
          <w:szCs w:val="25"/>
        </w:rPr>
        <w:t>б</w:t>
      </w:r>
      <w:r w:rsidRPr="00E9648E">
        <w:rPr>
          <w:rFonts w:eastAsia="JLXID+TimesNewRomanPSMT"/>
          <w:color w:val="000000"/>
          <w:w w:val="99"/>
          <w:sz w:val="25"/>
          <w:szCs w:val="25"/>
        </w:rPr>
        <w:t>л</w:t>
      </w:r>
      <w:r w:rsidRPr="00E9648E">
        <w:rPr>
          <w:rFonts w:eastAsia="JLXID+TimesNewRomanPSMT"/>
          <w:color w:val="000000"/>
          <w:sz w:val="25"/>
          <w:szCs w:val="25"/>
        </w:rPr>
        <w:t>е</w:t>
      </w:r>
      <w:r w:rsidRPr="00E9648E">
        <w:rPr>
          <w:rFonts w:eastAsia="JLXID+TimesNewRomanPSMT"/>
          <w:color w:val="000000"/>
          <w:w w:val="99"/>
          <w:sz w:val="25"/>
          <w:szCs w:val="25"/>
        </w:rPr>
        <w:t>мы</w:t>
      </w:r>
      <w:r w:rsidRPr="00E9648E">
        <w:rPr>
          <w:rFonts w:eastAsia="JLXID+TimesNewRomanPSMT"/>
          <w:color w:val="000000"/>
          <w:sz w:val="25"/>
          <w:szCs w:val="25"/>
        </w:rPr>
        <w:t xml:space="preserve"> с</w:t>
      </w:r>
      <w:r w:rsidRPr="00E9648E">
        <w:rPr>
          <w:rFonts w:eastAsia="JLXID+TimesNewRomanPSMT"/>
          <w:color w:val="000000"/>
          <w:w w:val="99"/>
          <w:sz w:val="25"/>
          <w:szCs w:val="25"/>
        </w:rPr>
        <w:t>ущ</w:t>
      </w:r>
      <w:r w:rsidRPr="00E9648E">
        <w:rPr>
          <w:rFonts w:eastAsia="JLXID+TimesNewRomanPSMT"/>
          <w:color w:val="000000"/>
          <w:sz w:val="25"/>
          <w:szCs w:val="25"/>
        </w:rPr>
        <w:t>е</w:t>
      </w:r>
      <w:r w:rsidRPr="00E9648E">
        <w:rPr>
          <w:rFonts w:eastAsia="JLXID+TimesNewRomanPSMT"/>
          <w:color w:val="000000"/>
          <w:spacing w:val="1"/>
          <w:sz w:val="25"/>
          <w:szCs w:val="25"/>
        </w:rPr>
        <w:t>с</w:t>
      </w:r>
      <w:r w:rsidRPr="00E9648E">
        <w:rPr>
          <w:rFonts w:eastAsia="JLXID+TimesNewRomanPSMT"/>
          <w:color w:val="000000"/>
          <w:w w:val="99"/>
          <w:sz w:val="25"/>
          <w:szCs w:val="25"/>
        </w:rPr>
        <w:t>твов</w:t>
      </w:r>
      <w:r w:rsidRPr="00E9648E">
        <w:rPr>
          <w:rFonts w:eastAsia="JLXID+TimesNewRomanPSMT"/>
          <w:color w:val="000000"/>
          <w:sz w:val="25"/>
          <w:szCs w:val="25"/>
        </w:rPr>
        <w:t>а</w:t>
      </w:r>
      <w:r w:rsidRPr="00E9648E">
        <w:rPr>
          <w:rFonts w:eastAsia="JLXID+TimesNewRomanPSMT"/>
          <w:color w:val="000000"/>
          <w:w w:val="99"/>
          <w:sz w:val="25"/>
          <w:szCs w:val="25"/>
        </w:rPr>
        <w:t>ни</w:t>
      </w:r>
      <w:r w:rsidRPr="00E9648E">
        <w:rPr>
          <w:rFonts w:eastAsia="JLXID+TimesNewRomanPSMT"/>
          <w:color w:val="000000"/>
          <w:sz w:val="25"/>
          <w:szCs w:val="25"/>
        </w:rPr>
        <w:t xml:space="preserve">я </w:t>
      </w:r>
      <w:r w:rsidRPr="00E9648E">
        <w:rPr>
          <w:rFonts w:eastAsia="JLXID+TimesNewRomanPSMT"/>
          <w:color w:val="000000"/>
          <w:spacing w:val="1"/>
          <w:w w:val="99"/>
          <w:sz w:val="25"/>
          <w:szCs w:val="25"/>
        </w:rPr>
        <w:t>ж</w:t>
      </w:r>
      <w:r w:rsidRPr="00E9648E">
        <w:rPr>
          <w:rFonts w:eastAsia="JLXID+TimesNewRomanPSMT"/>
          <w:color w:val="000000"/>
          <w:w w:val="99"/>
          <w:sz w:val="25"/>
          <w:szCs w:val="25"/>
        </w:rPr>
        <w:t>из</w:t>
      </w:r>
      <w:r w:rsidRPr="00E9648E">
        <w:rPr>
          <w:rFonts w:eastAsia="JLXID+TimesNewRomanPSMT"/>
          <w:color w:val="000000"/>
          <w:spacing w:val="1"/>
          <w:w w:val="99"/>
          <w:sz w:val="25"/>
          <w:szCs w:val="25"/>
        </w:rPr>
        <w:t>н</w:t>
      </w:r>
      <w:r w:rsidRPr="00E9648E">
        <w:rPr>
          <w:rFonts w:eastAsia="JLXID+TimesNewRomanPSMT"/>
          <w:color w:val="000000"/>
          <w:w w:val="99"/>
          <w:sz w:val="25"/>
          <w:szCs w:val="25"/>
        </w:rPr>
        <w:t>и</w:t>
      </w:r>
      <w:r w:rsidRPr="00E9648E">
        <w:rPr>
          <w:rFonts w:eastAsia="JLXID+TimesNewRomanPSMT"/>
          <w:color w:val="000000"/>
          <w:sz w:val="25"/>
          <w:szCs w:val="25"/>
        </w:rPr>
        <w:t xml:space="preserve"> </w:t>
      </w:r>
      <w:r w:rsidRPr="00E9648E">
        <w:rPr>
          <w:rFonts w:eastAsia="JLXID+TimesNewRomanPSMT"/>
          <w:color w:val="000000"/>
          <w:w w:val="99"/>
          <w:sz w:val="25"/>
          <w:szCs w:val="25"/>
        </w:rPr>
        <w:t>во</w:t>
      </w:r>
      <w:r w:rsidRPr="00E9648E">
        <w:rPr>
          <w:rFonts w:eastAsia="JLXID+TimesNewRomanPSMT"/>
          <w:color w:val="000000"/>
          <w:sz w:val="25"/>
          <w:szCs w:val="25"/>
        </w:rPr>
        <w:t xml:space="preserve"> </w:t>
      </w:r>
      <w:r w:rsidRPr="00E9648E">
        <w:rPr>
          <w:rFonts w:eastAsia="JLXID+TimesNewRomanPSMT"/>
          <w:color w:val="000000"/>
          <w:spacing w:val="-1"/>
          <w:w w:val="99"/>
          <w:sz w:val="25"/>
          <w:szCs w:val="25"/>
        </w:rPr>
        <w:t>В</w:t>
      </w:r>
      <w:r w:rsidRPr="00E9648E">
        <w:rPr>
          <w:rFonts w:eastAsia="JLXID+TimesNewRomanPSMT"/>
          <w:color w:val="000000"/>
          <w:sz w:val="25"/>
          <w:szCs w:val="25"/>
        </w:rPr>
        <w:t>се</w:t>
      </w:r>
      <w:r w:rsidRPr="00E9648E">
        <w:rPr>
          <w:rFonts w:eastAsia="JLXID+TimesNewRomanPSMT"/>
          <w:color w:val="000000"/>
          <w:w w:val="99"/>
          <w:sz w:val="25"/>
          <w:szCs w:val="25"/>
        </w:rPr>
        <w:t>л</w:t>
      </w:r>
      <w:r w:rsidRPr="00E9648E">
        <w:rPr>
          <w:rFonts w:eastAsia="JLXID+TimesNewRomanPSMT"/>
          <w:color w:val="000000"/>
          <w:spacing w:val="-1"/>
          <w:sz w:val="25"/>
          <w:szCs w:val="25"/>
        </w:rPr>
        <w:t>е</w:t>
      </w:r>
      <w:r w:rsidRPr="00E9648E">
        <w:rPr>
          <w:rFonts w:eastAsia="JLXID+TimesNewRomanPSMT"/>
          <w:color w:val="000000"/>
          <w:w w:val="99"/>
          <w:sz w:val="25"/>
          <w:szCs w:val="25"/>
        </w:rPr>
        <w:t>н</w:t>
      </w:r>
      <w:r w:rsidRPr="00E9648E">
        <w:rPr>
          <w:rFonts w:eastAsia="JLXID+TimesNewRomanPSMT"/>
          <w:color w:val="000000"/>
          <w:spacing w:val="1"/>
          <w:w w:val="99"/>
          <w:sz w:val="25"/>
          <w:szCs w:val="25"/>
        </w:rPr>
        <w:t>н</w:t>
      </w:r>
      <w:r w:rsidRPr="00E9648E">
        <w:rPr>
          <w:rFonts w:eastAsia="JLXID+TimesNewRomanPSMT"/>
          <w:color w:val="000000"/>
          <w:w w:val="99"/>
          <w:sz w:val="25"/>
          <w:szCs w:val="25"/>
        </w:rPr>
        <w:t>ой.</w:t>
      </w:r>
    </w:p>
    <w:p w:rsidR="00E9648E" w:rsidRDefault="00E9648E" w:rsidP="00E9648E">
      <w:pPr>
        <w:spacing w:before="7" w:line="234" w:lineRule="auto"/>
        <w:ind w:left="708" w:right="-20"/>
        <w:rPr>
          <w:b/>
          <w:bCs/>
          <w:color w:val="000000"/>
          <w:sz w:val="25"/>
          <w:szCs w:val="25"/>
        </w:rPr>
      </w:pPr>
      <w:r>
        <w:rPr>
          <w:rFonts w:ascii="ECIDY+TimesNewRomanPSMT" w:eastAsia="ECIDY+TimesNewRomanPSMT" w:hAnsi="ECIDY+TimesNewRomanPSMT" w:cs="ECIDY+TimesNewRomanPSMT"/>
          <w:b/>
          <w:bCs/>
          <w:color w:val="000000"/>
          <w:w w:val="99"/>
          <w:sz w:val="25"/>
          <w:szCs w:val="25"/>
        </w:rPr>
        <w:t>В</w:t>
      </w:r>
      <w:r>
        <w:rPr>
          <w:rFonts w:ascii="ECIDY+TimesNewRomanPSMT" w:eastAsia="ECIDY+TimesNewRomanPSMT" w:hAnsi="ECIDY+TimesNewRomanPSMT" w:cs="ECIDY+TimesNewRomanPSMT"/>
          <w:b/>
          <w:bCs/>
          <w:color w:val="000000"/>
          <w:spacing w:val="-1"/>
          <w:w w:val="99"/>
          <w:sz w:val="25"/>
          <w:szCs w:val="25"/>
        </w:rPr>
        <w:t>ы</w:t>
      </w:r>
      <w:r>
        <w:rPr>
          <w:rFonts w:ascii="ECIDY+TimesNewRomanPSMT" w:eastAsia="ECIDY+TimesNewRomanPSMT" w:hAnsi="ECIDY+TimesNewRomanPSMT" w:cs="ECIDY+TimesNewRomanPSMT"/>
          <w:b/>
          <w:bCs/>
          <w:color w:val="000000"/>
          <w:w w:val="99"/>
          <w:sz w:val="25"/>
          <w:szCs w:val="25"/>
        </w:rPr>
        <w:t>п</w:t>
      </w:r>
      <w:r>
        <w:rPr>
          <w:rFonts w:ascii="ECIDY+TimesNewRomanPSMT" w:eastAsia="ECIDY+TimesNewRomanPSMT" w:hAnsi="ECIDY+TimesNewRomanPSMT" w:cs="ECIDY+TimesNewRomanPSMT"/>
          <w:b/>
          <w:bCs/>
          <w:color w:val="000000"/>
          <w:spacing w:val="1"/>
          <w:w w:val="99"/>
          <w:sz w:val="25"/>
          <w:szCs w:val="25"/>
        </w:rPr>
        <w:t>у</w:t>
      </w:r>
      <w:r>
        <w:rPr>
          <w:rFonts w:ascii="ECIDY+TimesNewRomanPSMT" w:eastAsia="ECIDY+TimesNewRomanPSMT" w:hAnsi="ECIDY+TimesNewRomanPSMT" w:cs="ECIDY+TimesNewRomanPSMT"/>
          <w:b/>
          <w:bCs/>
          <w:color w:val="000000"/>
          <w:sz w:val="25"/>
          <w:szCs w:val="25"/>
        </w:rPr>
        <w:t>с</w:t>
      </w:r>
      <w:r>
        <w:rPr>
          <w:rFonts w:ascii="ECIDY+TimesNewRomanPSMT" w:eastAsia="ECIDY+TimesNewRomanPSMT" w:hAnsi="ECIDY+TimesNewRomanPSMT" w:cs="ECIDY+TimesNewRomanPSMT"/>
          <w:b/>
          <w:bCs/>
          <w:color w:val="000000"/>
          <w:w w:val="99"/>
          <w:sz w:val="25"/>
          <w:szCs w:val="25"/>
        </w:rPr>
        <w:t>кник</w:t>
      </w:r>
      <w:r>
        <w:rPr>
          <w:rFonts w:ascii="ECIDY+TimesNewRomanPSMT" w:eastAsia="ECIDY+TimesNewRomanPSMT" w:hAnsi="ECIDY+TimesNewRomanPSMT" w:cs="ECIDY+TimesNewRomanPSMT"/>
          <w:b/>
          <w:bCs/>
          <w:color w:val="000000"/>
          <w:sz w:val="25"/>
          <w:szCs w:val="25"/>
        </w:rPr>
        <w:t xml:space="preserve"> </w:t>
      </w:r>
      <w:r>
        <w:rPr>
          <w:rFonts w:ascii="ECIDY+TimesNewRomanPSMT" w:eastAsia="ECIDY+TimesNewRomanPSMT" w:hAnsi="ECIDY+TimesNewRomanPSMT" w:cs="ECIDY+TimesNewRomanPSMT"/>
          <w:b/>
          <w:bCs/>
          <w:color w:val="000000"/>
          <w:w w:val="99"/>
          <w:sz w:val="25"/>
          <w:szCs w:val="25"/>
        </w:rPr>
        <w:t>на</w:t>
      </w:r>
      <w:r>
        <w:rPr>
          <w:rFonts w:ascii="ECIDY+TimesNewRomanPSMT" w:eastAsia="ECIDY+TimesNewRomanPSMT" w:hAnsi="ECIDY+TimesNewRomanPSMT" w:cs="ECIDY+TimesNewRomanPSMT"/>
          <w:b/>
          <w:bCs/>
          <w:color w:val="000000"/>
          <w:sz w:val="25"/>
          <w:szCs w:val="25"/>
        </w:rPr>
        <w:t xml:space="preserve"> </w:t>
      </w:r>
      <w:r>
        <w:rPr>
          <w:rFonts w:ascii="ECIDY+TimesNewRomanPSMT" w:eastAsia="ECIDY+TimesNewRomanPSMT" w:hAnsi="ECIDY+TimesNewRomanPSMT" w:cs="ECIDY+TimesNewRomanPSMT"/>
          <w:b/>
          <w:bCs/>
          <w:color w:val="000000"/>
          <w:w w:val="99"/>
          <w:sz w:val="25"/>
          <w:szCs w:val="25"/>
        </w:rPr>
        <w:t>ба</w:t>
      </w:r>
      <w:r>
        <w:rPr>
          <w:rFonts w:ascii="ECIDY+TimesNewRomanPSMT" w:eastAsia="ECIDY+TimesNewRomanPSMT" w:hAnsi="ECIDY+TimesNewRomanPSMT" w:cs="ECIDY+TimesNewRomanPSMT"/>
          <w:b/>
          <w:bCs/>
          <w:color w:val="000000"/>
          <w:sz w:val="25"/>
          <w:szCs w:val="25"/>
        </w:rPr>
        <w:t>з</w:t>
      </w:r>
      <w:r>
        <w:rPr>
          <w:rFonts w:ascii="ECIDY+TimesNewRomanPSMT" w:eastAsia="ECIDY+TimesNewRomanPSMT" w:hAnsi="ECIDY+TimesNewRomanPSMT" w:cs="ECIDY+TimesNewRomanPSMT"/>
          <w:b/>
          <w:bCs/>
          <w:color w:val="000000"/>
          <w:w w:val="99"/>
          <w:sz w:val="25"/>
          <w:szCs w:val="25"/>
        </w:rPr>
        <w:t>ов</w:t>
      </w:r>
      <w:r>
        <w:rPr>
          <w:rFonts w:ascii="ECIDY+TimesNewRomanPSMT" w:eastAsia="ECIDY+TimesNewRomanPSMT" w:hAnsi="ECIDY+TimesNewRomanPSMT" w:cs="ECIDY+TimesNewRomanPSMT"/>
          <w:b/>
          <w:bCs/>
          <w:color w:val="000000"/>
          <w:spacing w:val="1"/>
          <w:w w:val="99"/>
          <w:sz w:val="25"/>
          <w:szCs w:val="25"/>
        </w:rPr>
        <w:t>о</w:t>
      </w:r>
      <w:r>
        <w:rPr>
          <w:rFonts w:ascii="ECIDY+TimesNewRomanPSMT" w:eastAsia="ECIDY+TimesNewRomanPSMT" w:hAnsi="ECIDY+TimesNewRomanPSMT" w:cs="ECIDY+TimesNewRomanPSMT"/>
          <w:b/>
          <w:bCs/>
          <w:color w:val="000000"/>
          <w:w w:val="99"/>
          <w:sz w:val="25"/>
          <w:szCs w:val="25"/>
        </w:rPr>
        <w:t>м</w:t>
      </w:r>
      <w:r>
        <w:rPr>
          <w:rFonts w:ascii="ECIDY+TimesNewRomanPSMT" w:eastAsia="ECIDY+TimesNewRomanPSMT" w:hAnsi="ECIDY+TimesNewRomanPSMT" w:cs="ECIDY+TimesNewRomanPSMT"/>
          <w:b/>
          <w:bCs/>
          <w:color w:val="000000"/>
          <w:sz w:val="25"/>
          <w:szCs w:val="25"/>
        </w:rPr>
        <w:t xml:space="preserve"> </w:t>
      </w:r>
      <w:r>
        <w:rPr>
          <w:rFonts w:ascii="ECIDY+TimesNewRomanPSMT" w:eastAsia="ECIDY+TimesNewRomanPSMT" w:hAnsi="ECIDY+TimesNewRomanPSMT" w:cs="ECIDY+TimesNewRomanPSMT"/>
          <w:b/>
          <w:bCs/>
          <w:color w:val="000000"/>
          <w:spacing w:val="2"/>
          <w:w w:val="99"/>
          <w:sz w:val="25"/>
          <w:szCs w:val="25"/>
        </w:rPr>
        <w:t>у</w:t>
      </w:r>
      <w:r>
        <w:rPr>
          <w:rFonts w:ascii="ECIDY+TimesNewRomanPSMT" w:eastAsia="ECIDY+TimesNewRomanPSMT" w:hAnsi="ECIDY+TimesNewRomanPSMT" w:cs="ECIDY+TimesNewRomanPSMT"/>
          <w:b/>
          <w:bCs/>
          <w:color w:val="000000"/>
          <w:spacing w:val="1"/>
          <w:w w:val="99"/>
          <w:sz w:val="25"/>
          <w:szCs w:val="25"/>
        </w:rPr>
        <w:t>р</w:t>
      </w:r>
      <w:r>
        <w:rPr>
          <w:rFonts w:ascii="ECIDY+TimesNewRomanPSMT" w:eastAsia="ECIDY+TimesNewRomanPSMT" w:hAnsi="ECIDY+TimesNewRomanPSMT" w:cs="ECIDY+TimesNewRomanPSMT"/>
          <w:b/>
          <w:bCs/>
          <w:color w:val="000000"/>
          <w:w w:val="99"/>
          <w:sz w:val="25"/>
          <w:szCs w:val="25"/>
        </w:rPr>
        <w:t>овн</w:t>
      </w:r>
      <w:r>
        <w:rPr>
          <w:rFonts w:ascii="ECIDY+TimesNewRomanPSMT" w:eastAsia="ECIDY+TimesNewRomanPSMT" w:hAnsi="ECIDY+TimesNewRomanPSMT" w:cs="ECIDY+TimesNewRomanPSMT"/>
          <w:b/>
          <w:bCs/>
          <w:color w:val="000000"/>
          <w:sz w:val="25"/>
          <w:szCs w:val="25"/>
        </w:rPr>
        <w:t>е</w:t>
      </w:r>
      <w:r>
        <w:rPr>
          <w:rFonts w:ascii="ECIDY+TimesNewRomanPSMT" w:eastAsia="ECIDY+TimesNewRomanPSMT" w:hAnsi="ECIDY+TimesNewRomanPSMT" w:cs="ECIDY+TimesNewRomanPSMT"/>
          <w:b/>
          <w:bCs/>
          <w:color w:val="000000"/>
          <w:spacing w:val="-1"/>
          <w:sz w:val="25"/>
          <w:szCs w:val="25"/>
        </w:rPr>
        <w:t xml:space="preserve"> </w:t>
      </w:r>
      <w:r>
        <w:rPr>
          <w:rFonts w:ascii="ECIDY+TimesNewRomanPSMT" w:eastAsia="ECIDY+TimesNewRomanPSMT" w:hAnsi="ECIDY+TimesNewRomanPSMT" w:cs="ECIDY+TimesNewRomanPSMT"/>
          <w:b/>
          <w:bCs/>
          <w:color w:val="000000"/>
          <w:w w:val="99"/>
          <w:sz w:val="25"/>
          <w:szCs w:val="25"/>
        </w:rPr>
        <w:t>по</w:t>
      </w:r>
      <w:r>
        <w:rPr>
          <w:rFonts w:ascii="ECIDY+TimesNewRomanPSMT" w:eastAsia="ECIDY+TimesNewRomanPSMT" w:hAnsi="ECIDY+TimesNewRomanPSMT" w:cs="ECIDY+TimesNewRomanPSMT"/>
          <w:b/>
          <w:bCs/>
          <w:color w:val="000000"/>
          <w:spacing w:val="-1"/>
          <w:w w:val="99"/>
          <w:sz w:val="25"/>
          <w:szCs w:val="25"/>
        </w:rPr>
        <w:t>л</w:t>
      </w:r>
      <w:r>
        <w:rPr>
          <w:rFonts w:ascii="ECIDY+TimesNewRomanPSMT" w:eastAsia="ECIDY+TimesNewRomanPSMT" w:hAnsi="ECIDY+TimesNewRomanPSMT" w:cs="ECIDY+TimesNewRomanPSMT"/>
          <w:b/>
          <w:bCs/>
          <w:color w:val="000000"/>
          <w:w w:val="99"/>
          <w:sz w:val="25"/>
          <w:szCs w:val="25"/>
        </w:rPr>
        <w:t>у</w:t>
      </w:r>
      <w:r>
        <w:rPr>
          <w:rFonts w:ascii="ECIDY+TimesNewRomanPSMT" w:eastAsia="ECIDY+TimesNewRomanPSMT" w:hAnsi="ECIDY+TimesNewRomanPSMT" w:cs="ECIDY+TimesNewRomanPSMT"/>
          <w:b/>
          <w:bCs/>
          <w:color w:val="000000"/>
          <w:spacing w:val="1"/>
          <w:sz w:val="25"/>
          <w:szCs w:val="25"/>
        </w:rPr>
        <w:t>ч</w:t>
      </w:r>
      <w:r>
        <w:rPr>
          <w:rFonts w:ascii="ECIDY+TimesNewRomanPSMT" w:eastAsia="ECIDY+TimesNewRomanPSMT" w:hAnsi="ECIDY+TimesNewRomanPSMT" w:cs="ECIDY+TimesNewRomanPSMT"/>
          <w:b/>
          <w:bCs/>
          <w:color w:val="000000"/>
          <w:w w:val="99"/>
          <w:sz w:val="25"/>
          <w:szCs w:val="25"/>
        </w:rPr>
        <w:t>ит</w:t>
      </w:r>
      <w:r>
        <w:rPr>
          <w:rFonts w:ascii="ECIDY+TimesNewRomanPSMT" w:eastAsia="ECIDY+TimesNewRomanPSMT" w:hAnsi="ECIDY+TimesNewRomanPSMT" w:cs="ECIDY+TimesNewRomanPSMT"/>
          <w:b/>
          <w:bCs/>
          <w:color w:val="000000"/>
          <w:spacing w:val="2"/>
          <w:sz w:val="25"/>
          <w:szCs w:val="25"/>
        </w:rPr>
        <w:t xml:space="preserve"> </w:t>
      </w:r>
      <w:r>
        <w:rPr>
          <w:rFonts w:ascii="ECIDY+TimesNewRomanPSMT" w:eastAsia="ECIDY+TimesNewRomanPSMT" w:hAnsi="ECIDY+TimesNewRomanPSMT" w:cs="ECIDY+TimesNewRomanPSMT"/>
          <w:b/>
          <w:bCs/>
          <w:color w:val="000000"/>
          <w:w w:val="99"/>
          <w:sz w:val="25"/>
          <w:szCs w:val="25"/>
        </w:rPr>
        <w:t>во</w:t>
      </w:r>
      <w:r>
        <w:rPr>
          <w:rFonts w:ascii="ECIDY+TimesNewRomanPSMT" w:eastAsia="ECIDY+TimesNewRomanPSMT" w:hAnsi="ECIDY+TimesNewRomanPSMT" w:cs="ECIDY+TimesNewRomanPSMT"/>
          <w:b/>
          <w:bCs/>
          <w:color w:val="000000"/>
          <w:sz w:val="25"/>
          <w:szCs w:val="25"/>
        </w:rPr>
        <w:t>з</w:t>
      </w:r>
      <w:r>
        <w:rPr>
          <w:rFonts w:ascii="ECIDY+TimesNewRomanPSMT" w:eastAsia="ECIDY+TimesNewRomanPSMT" w:hAnsi="ECIDY+TimesNewRomanPSMT" w:cs="ECIDY+TimesNewRomanPSMT"/>
          <w:b/>
          <w:bCs/>
          <w:color w:val="000000"/>
          <w:w w:val="99"/>
          <w:sz w:val="25"/>
          <w:szCs w:val="25"/>
        </w:rPr>
        <w:t>м</w:t>
      </w:r>
      <w:r>
        <w:rPr>
          <w:rFonts w:ascii="ECIDY+TimesNewRomanPSMT" w:eastAsia="ECIDY+TimesNewRomanPSMT" w:hAnsi="ECIDY+TimesNewRomanPSMT" w:cs="ECIDY+TimesNewRomanPSMT"/>
          <w:b/>
          <w:bCs/>
          <w:color w:val="000000"/>
          <w:spacing w:val="2"/>
          <w:w w:val="99"/>
          <w:sz w:val="25"/>
          <w:szCs w:val="25"/>
        </w:rPr>
        <w:t>о</w:t>
      </w:r>
      <w:r>
        <w:rPr>
          <w:rFonts w:ascii="ECIDY+TimesNewRomanPSMT" w:eastAsia="ECIDY+TimesNewRomanPSMT" w:hAnsi="ECIDY+TimesNewRomanPSMT" w:cs="ECIDY+TimesNewRomanPSMT"/>
          <w:b/>
          <w:bCs/>
          <w:color w:val="000000"/>
          <w:spacing w:val="-3"/>
          <w:w w:val="99"/>
          <w:sz w:val="25"/>
          <w:szCs w:val="25"/>
        </w:rPr>
        <w:t>ж</w:t>
      </w:r>
      <w:r>
        <w:rPr>
          <w:rFonts w:ascii="ECIDY+TimesNewRomanPSMT" w:eastAsia="ECIDY+TimesNewRomanPSMT" w:hAnsi="ECIDY+TimesNewRomanPSMT" w:cs="ECIDY+TimesNewRomanPSMT"/>
          <w:b/>
          <w:bCs/>
          <w:color w:val="000000"/>
          <w:w w:val="99"/>
          <w:sz w:val="25"/>
          <w:szCs w:val="25"/>
        </w:rPr>
        <w:t>но</w:t>
      </w:r>
      <w:r>
        <w:rPr>
          <w:rFonts w:ascii="ECIDY+TimesNewRomanPSMT" w:eastAsia="ECIDY+TimesNewRomanPSMT" w:hAnsi="ECIDY+TimesNewRomanPSMT" w:cs="ECIDY+TimesNewRomanPSMT"/>
          <w:b/>
          <w:bCs/>
          <w:color w:val="000000"/>
          <w:spacing w:val="-1"/>
          <w:sz w:val="25"/>
          <w:szCs w:val="25"/>
        </w:rPr>
        <w:t>с</w:t>
      </w:r>
      <w:r>
        <w:rPr>
          <w:rFonts w:ascii="ECIDY+TimesNewRomanPSMT" w:eastAsia="ECIDY+TimesNewRomanPSMT" w:hAnsi="ECIDY+TimesNewRomanPSMT" w:cs="ECIDY+TimesNewRomanPSMT"/>
          <w:b/>
          <w:bCs/>
          <w:color w:val="000000"/>
          <w:spacing w:val="2"/>
          <w:w w:val="99"/>
          <w:sz w:val="25"/>
          <w:szCs w:val="25"/>
        </w:rPr>
        <w:t>т</w:t>
      </w:r>
      <w:r>
        <w:rPr>
          <w:rFonts w:ascii="ECIDY+TimesNewRomanPSMT" w:eastAsia="ECIDY+TimesNewRomanPSMT" w:hAnsi="ECIDY+TimesNewRomanPSMT" w:cs="ECIDY+TimesNewRomanPSMT"/>
          <w:b/>
          <w:bCs/>
          <w:color w:val="000000"/>
          <w:sz w:val="25"/>
          <w:szCs w:val="25"/>
        </w:rPr>
        <w:t xml:space="preserve">ь </w:t>
      </w:r>
      <w:r>
        <w:rPr>
          <w:rFonts w:ascii="ECIDY+TimesNewRomanPSMT" w:eastAsia="ECIDY+TimesNewRomanPSMT" w:hAnsi="ECIDY+TimesNewRomanPSMT" w:cs="ECIDY+TimesNewRomanPSMT"/>
          <w:b/>
          <w:bCs/>
          <w:color w:val="000000"/>
          <w:w w:val="99"/>
          <w:sz w:val="25"/>
          <w:szCs w:val="25"/>
        </w:rPr>
        <w:t>на</w:t>
      </w:r>
      <w:r>
        <w:rPr>
          <w:rFonts w:ascii="ECIDY+TimesNewRomanPSMT" w:eastAsia="ECIDY+TimesNewRomanPSMT" w:hAnsi="ECIDY+TimesNewRomanPSMT" w:cs="ECIDY+TimesNewRomanPSMT"/>
          <w:b/>
          <w:bCs/>
          <w:color w:val="000000"/>
          <w:spacing w:val="2"/>
          <w:w w:val="99"/>
          <w:sz w:val="25"/>
          <w:szCs w:val="25"/>
        </w:rPr>
        <w:t>у</w:t>
      </w:r>
      <w:r>
        <w:rPr>
          <w:rFonts w:ascii="ECIDY+TimesNewRomanPSMT" w:eastAsia="ECIDY+TimesNewRomanPSMT" w:hAnsi="ECIDY+TimesNewRomanPSMT" w:cs="ECIDY+TimesNewRomanPSMT"/>
          <w:b/>
          <w:bCs/>
          <w:color w:val="000000"/>
          <w:sz w:val="25"/>
          <w:szCs w:val="25"/>
        </w:rPr>
        <w:t>ч</w:t>
      </w:r>
      <w:r>
        <w:rPr>
          <w:rFonts w:ascii="ECIDY+TimesNewRomanPSMT" w:eastAsia="ECIDY+TimesNewRomanPSMT" w:hAnsi="ECIDY+TimesNewRomanPSMT" w:cs="ECIDY+TimesNewRomanPSMT"/>
          <w:b/>
          <w:bCs/>
          <w:color w:val="000000"/>
          <w:spacing w:val="-1"/>
          <w:w w:val="99"/>
          <w:sz w:val="25"/>
          <w:szCs w:val="25"/>
        </w:rPr>
        <w:t>и</w:t>
      </w:r>
      <w:r>
        <w:rPr>
          <w:rFonts w:ascii="ECIDY+TimesNewRomanPSMT" w:eastAsia="ECIDY+TimesNewRomanPSMT" w:hAnsi="ECIDY+TimesNewRomanPSMT" w:cs="ECIDY+TimesNewRomanPSMT"/>
          <w:b/>
          <w:bCs/>
          <w:color w:val="000000"/>
          <w:spacing w:val="1"/>
          <w:w w:val="99"/>
          <w:sz w:val="25"/>
          <w:szCs w:val="25"/>
        </w:rPr>
        <w:t>т</w:t>
      </w:r>
      <w:r>
        <w:rPr>
          <w:rFonts w:ascii="ECIDY+TimesNewRomanPSMT" w:eastAsia="ECIDY+TimesNewRomanPSMT" w:hAnsi="ECIDY+TimesNewRomanPSMT" w:cs="ECIDY+TimesNewRomanPSMT"/>
          <w:b/>
          <w:bCs/>
          <w:color w:val="000000"/>
          <w:sz w:val="25"/>
          <w:szCs w:val="25"/>
        </w:rPr>
        <w:t>ьс</w:t>
      </w:r>
      <w:r>
        <w:rPr>
          <w:rFonts w:ascii="ECIDY+TimesNewRomanPSMT" w:eastAsia="ECIDY+TimesNewRomanPSMT" w:hAnsi="ECIDY+TimesNewRomanPSMT" w:cs="ECIDY+TimesNewRomanPSMT"/>
          <w:b/>
          <w:bCs/>
          <w:color w:val="000000"/>
          <w:w w:val="99"/>
          <w:sz w:val="25"/>
          <w:szCs w:val="25"/>
        </w:rPr>
        <w:t>я:</w:t>
      </w:r>
    </w:p>
    <w:p w:rsidR="00E9648E" w:rsidRDefault="00E9648E" w:rsidP="00E9648E">
      <w:pPr>
        <w:spacing w:line="238" w:lineRule="auto"/>
        <w:ind w:right="-61" w:firstLine="708"/>
        <w:rPr>
          <w:i/>
          <w:iCs/>
          <w:color w:val="000000"/>
          <w:sz w:val="25"/>
          <w:szCs w:val="25"/>
        </w:rPr>
      </w:pPr>
      <w:r>
        <w:rPr>
          <w:color w:val="000000"/>
          <w:w w:val="99"/>
          <w:sz w:val="25"/>
          <w:szCs w:val="25"/>
        </w:rPr>
        <w:t>-</w:t>
      </w:r>
      <w:r>
        <w:rPr>
          <w:color w:val="000000"/>
          <w:spacing w:val="183"/>
          <w:sz w:val="25"/>
          <w:szCs w:val="25"/>
        </w:rPr>
        <w:t xml:space="preserve"> </w:t>
      </w:r>
      <w:r>
        <w:rPr>
          <w:rFonts w:ascii="XNPDE+TimesNewRomanPSMT" w:eastAsia="XNPDE+TimesNewRomanPSMT" w:hAnsi="XNPDE+TimesNewRomanPSMT" w:cs="XNPDE+TimesNewRomanPSMT"/>
          <w:i/>
          <w:iCs/>
          <w:color w:val="000000"/>
          <w:sz w:val="25"/>
          <w:szCs w:val="25"/>
        </w:rPr>
        <w:t>ук</w:t>
      </w:r>
      <w:r>
        <w:rPr>
          <w:rFonts w:ascii="XNPDE+TimesNewRomanPSMT" w:eastAsia="XNPDE+TimesNewRomanPSMT" w:hAnsi="XNPDE+TimesNewRomanPSMT" w:cs="XNPDE+TimesNewRomanPSMT"/>
          <w:i/>
          <w:iCs/>
          <w:color w:val="000000"/>
          <w:spacing w:val="-1"/>
          <w:w w:val="99"/>
          <w:sz w:val="25"/>
          <w:szCs w:val="25"/>
        </w:rPr>
        <w:t>а</w:t>
      </w:r>
      <w:r>
        <w:rPr>
          <w:rFonts w:ascii="XNPDE+TimesNewRomanPSMT" w:eastAsia="XNPDE+TimesNewRomanPSMT" w:hAnsi="XNPDE+TimesNewRomanPSMT" w:cs="XNPDE+TimesNewRomanPSMT"/>
          <w:i/>
          <w:iCs/>
          <w:color w:val="000000"/>
          <w:w w:val="99"/>
          <w:sz w:val="25"/>
          <w:szCs w:val="25"/>
        </w:rPr>
        <w:t>зыва</w:t>
      </w:r>
      <w:r>
        <w:rPr>
          <w:rFonts w:ascii="XNPDE+TimesNewRomanPSMT" w:eastAsia="XNPDE+TimesNewRomanPSMT" w:hAnsi="XNPDE+TimesNewRomanPSMT" w:cs="XNPDE+TimesNewRomanPSMT"/>
          <w:i/>
          <w:iCs/>
          <w:color w:val="000000"/>
          <w:spacing w:val="-1"/>
          <w:w w:val="99"/>
          <w:sz w:val="25"/>
          <w:szCs w:val="25"/>
        </w:rPr>
        <w:t>т</w:t>
      </w:r>
      <w:r>
        <w:rPr>
          <w:rFonts w:ascii="XNPDE+TimesNewRomanPSMT" w:eastAsia="XNPDE+TimesNewRomanPSMT" w:hAnsi="XNPDE+TimesNewRomanPSMT" w:cs="XNPDE+TimesNewRomanPSMT"/>
          <w:i/>
          <w:iCs/>
          <w:color w:val="000000"/>
          <w:w w:val="99"/>
          <w:sz w:val="25"/>
          <w:szCs w:val="25"/>
        </w:rPr>
        <w:t>ь</w:t>
      </w:r>
      <w:r>
        <w:rPr>
          <w:rFonts w:ascii="XNPDE+TimesNewRomanPSMT" w:eastAsia="XNPDE+TimesNewRomanPSMT" w:hAnsi="XNPDE+TimesNewRomanPSMT" w:cs="XNPDE+TimesNewRomanPSMT"/>
          <w:i/>
          <w:iCs/>
          <w:color w:val="000000"/>
          <w:spacing w:val="17"/>
          <w:sz w:val="25"/>
          <w:szCs w:val="25"/>
        </w:rPr>
        <w:t xml:space="preserve"> </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z w:val="25"/>
          <w:szCs w:val="25"/>
        </w:rPr>
        <w:t>б</w:t>
      </w:r>
      <w:r>
        <w:rPr>
          <w:rFonts w:ascii="XNPDE+TimesNewRomanPSMT" w:eastAsia="XNPDE+TimesNewRomanPSMT" w:hAnsi="XNPDE+TimesNewRomanPSMT" w:cs="XNPDE+TimesNewRomanPSMT"/>
          <w:i/>
          <w:iCs/>
          <w:color w:val="000000"/>
          <w:spacing w:val="1"/>
          <w:w w:val="99"/>
          <w:sz w:val="25"/>
          <w:szCs w:val="25"/>
        </w:rPr>
        <w:t>щ</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8"/>
          <w:sz w:val="25"/>
          <w:szCs w:val="25"/>
        </w:rPr>
        <w:t xml:space="preserve"> </w:t>
      </w:r>
      <w:r>
        <w:rPr>
          <w:rFonts w:ascii="XNPDE+TimesNewRomanPSMT" w:eastAsia="XNPDE+TimesNewRomanPSMT" w:hAnsi="XNPDE+TimesNewRomanPSMT" w:cs="XNPDE+TimesNewRomanPSMT"/>
          <w:i/>
          <w:iCs/>
          <w:color w:val="000000"/>
          <w:spacing w:val="1"/>
          <w:sz w:val="25"/>
          <w:szCs w:val="25"/>
        </w:rPr>
        <w:t>с</w:t>
      </w:r>
      <w:r>
        <w:rPr>
          <w:rFonts w:ascii="XNPDE+TimesNewRomanPSMT" w:eastAsia="XNPDE+TimesNewRomanPSMT" w:hAnsi="XNPDE+TimesNewRomanPSMT" w:cs="XNPDE+TimesNewRomanPSMT"/>
          <w:i/>
          <w:iCs/>
          <w:color w:val="000000"/>
          <w:w w:val="99"/>
          <w:sz w:val="25"/>
          <w:szCs w:val="25"/>
        </w:rPr>
        <w:t>вой</w:t>
      </w:r>
      <w:r>
        <w:rPr>
          <w:rFonts w:ascii="XNPDE+TimesNewRomanPSMT" w:eastAsia="XNPDE+TimesNewRomanPSMT" w:hAnsi="XNPDE+TimesNewRomanPSMT" w:cs="XNPDE+TimesNewRomanPSMT"/>
          <w:i/>
          <w:iCs/>
          <w:color w:val="000000"/>
          <w:sz w:val="25"/>
          <w:szCs w:val="25"/>
        </w:rPr>
        <w:t>с</w:t>
      </w:r>
      <w:r>
        <w:rPr>
          <w:rFonts w:ascii="XNPDE+TimesNewRomanPSMT" w:eastAsia="XNPDE+TimesNewRomanPSMT" w:hAnsi="XNPDE+TimesNewRomanPSMT" w:cs="XNPDE+TimesNewRomanPSMT"/>
          <w:i/>
          <w:iCs/>
          <w:color w:val="000000"/>
          <w:w w:val="99"/>
          <w:sz w:val="25"/>
          <w:szCs w:val="25"/>
        </w:rPr>
        <w:t>тва</w:t>
      </w:r>
      <w:r>
        <w:rPr>
          <w:rFonts w:ascii="XNPDE+TimesNewRomanPSMT" w:eastAsia="XNPDE+TimesNewRomanPSMT" w:hAnsi="XNPDE+TimesNewRomanPSMT" w:cs="XNPDE+TimesNewRomanPSMT"/>
          <w:i/>
          <w:iCs/>
          <w:color w:val="000000"/>
          <w:spacing w:val="18"/>
          <w:sz w:val="25"/>
          <w:szCs w:val="25"/>
        </w:rPr>
        <w:t xml:space="preserve"> </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9"/>
          <w:sz w:val="25"/>
          <w:szCs w:val="25"/>
        </w:rPr>
        <w:t xml:space="preserve"> </w:t>
      </w:r>
      <w:r>
        <w:rPr>
          <w:rFonts w:ascii="XNPDE+TimesNewRomanPSMT" w:eastAsia="XNPDE+TimesNewRomanPSMT" w:hAnsi="XNPDE+TimesNewRomanPSMT" w:cs="XNPDE+TimesNewRomanPSMT"/>
          <w:i/>
          <w:iCs/>
          <w:color w:val="000000"/>
          <w:w w:val="99"/>
          <w:sz w:val="25"/>
          <w:szCs w:val="25"/>
        </w:rPr>
        <w:t>от</w:t>
      </w:r>
      <w:r>
        <w:rPr>
          <w:rFonts w:ascii="XNPDE+TimesNewRomanPSMT" w:eastAsia="XNPDE+TimesNewRomanPSMT" w:hAnsi="XNPDE+TimesNewRomanPSMT" w:cs="XNPDE+TimesNewRomanPSMT"/>
          <w:i/>
          <w:iCs/>
          <w:color w:val="000000"/>
          <w:spacing w:val="-1"/>
          <w:w w:val="99"/>
          <w:sz w:val="25"/>
          <w:szCs w:val="25"/>
        </w:rPr>
        <w:t>л</w:t>
      </w:r>
      <w:r>
        <w:rPr>
          <w:rFonts w:ascii="XNPDE+TimesNewRomanPSMT" w:eastAsia="XNPDE+TimesNewRomanPSMT" w:hAnsi="XNPDE+TimesNewRomanPSMT" w:cs="XNPDE+TimesNewRomanPSMT"/>
          <w:i/>
          <w:iCs/>
          <w:color w:val="000000"/>
          <w:w w:val="99"/>
          <w:sz w:val="25"/>
          <w:szCs w:val="25"/>
        </w:rPr>
        <w:t>ич</w:t>
      </w:r>
      <w:r>
        <w:rPr>
          <w:rFonts w:ascii="XNPDE+TimesNewRomanPSMT" w:eastAsia="XNPDE+TimesNewRomanPSMT" w:hAnsi="XNPDE+TimesNewRomanPSMT" w:cs="XNPDE+TimesNewRomanPSMT"/>
          <w:i/>
          <w:iCs/>
          <w:color w:val="000000"/>
          <w:spacing w:val="2"/>
          <w:w w:val="99"/>
          <w:sz w:val="25"/>
          <w:szCs w:val="25"/>
        </w:rPr>
        <w:t>и</w:t>
      </w:r>
      <w:r>
        <w:rPr>
          <w:rFonts w:ascii="XNPDE+TimesNewRomanPSMT" w:eastAsia="XNPDE+TimesNewRomanPSMT" w:hAnsi="XNPDE+TimesNewRomanPSMT" w:cs="XNPDE+TimesNewRomanPSMT"/>
          <w:i/>
          <w:iCs/>
          <w:color w:val="000000"/>
          <w:sz w:val="25"/>
          <w:szCs w:val="25"/>
        </w:rPr>
        <w:t>я</w:t>
      </w:r>
      <w:r>
        <w:rPr>
          <w:rFonts w:ascii="XNPDE+TimesNewRomanPSMT" w:eastAsia="XNPDE+TimesNewRomanPSMT" w:hAnsi="XNPDE+TimesNewRomanPSMT" w:cs="XNPDE+TimesNewRomanPSMT"/>
          <w:i/>
          <w:iCs/>
          <w:color w:val="000000"/>
          <w:spacing w:val="18"/>
          <w:sz w:val="25"/>
          <w:szCs w:val="25"/>
        </w:rPr>
        <w:t xml:space="preserve"> </w:t>
      </w:r>
      <w:r>
        <w:rPr>
          <w:rFonts w:ascii="XNPDE+TimesNewRomanPSMT" w:eastAsia="XNPDE+TimesNewRomanPSMT" w:hAnsi="XNPDE+TimesNewRomanPSMT" w:cs="XNPDE+TimesNewRomanPSMT"/>
          <w:i/>
          <w:iCs/>
          <w:color w:val="000000"/>
          <w:w w:val="99"/>
          <w:sz w:val="25"/>
          <w:szCs w:val="25"/>
        </w:rPr>
        <w:t>п</w:t>
      </w:r>
      <w:r>
        <w:rPr>
          <w:rFonts w:ascii="XNPDE+TimesNewRomanPSMT" w:eastAsia="XNPDE+TimesNewRomanPSMT" w:hAnsi="XNPDE+TimesNewRomanPSMT" w:cs="XNPDE+TimesNewRomanPSMT"/>
          <w:i/>
          <w:iCs/>
          <w:color w:val="000000"/>
          <w:spacing w:val="1"/>
          <w:w w:val="99"/>
          <w:sz w:val="25"/>
          <w:szCs w:val="25"/>
        </w:rPr>
        <w:t>л</w:t>
      </w:r>
      <w:r>
        <w:rPr>
          <w:rFonts w:ascii="XNPDE+TimesNewRomanPSMT" w:eastAsia="XNPDE+TimesNewRomanPSMT" w:hAnsi="XNPDE+TimesNewRomanPSMT" w:cs="XNPDE+TimesNewRomanPSMT"/>
          <w:i/>
          <w:iCs/>
          <w:color w:val="000000"/>
          <w:w w:val="99"/>
          <w:sz w:val="25"/>
          <w:szCs w:val="25"/>
        </w:rPr>
        <w:t>а</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pacing w:val="18"/>
          <w:sz w:val="25"/>
          <w:szCs w:val="25"/>
        </w:rPr>
        <w:t xml:space="preserve"> </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мной</w:t>
      </w:r>
      <w:r>
        <w:rPr>
          <w:rFonts w:ascii="XNPDE+TimesNewRomanPSMT" w:eastAsia="XNPDE+TimesNewRomanPSMT" w:hAnsi="XNPDE+TimesNewRomanPSMT" w:cs="XNPDE+TimesNewRomanPSMT"/>
          <w:i/>
          <w:iCs/>
          <w:color w:val="000000"/>
          <w:spacing w:val="18"/>
          <w:sz w:val="25"/>
          <w:szCs w:val="25"/>
        </w:rPr>
        <w:t xml:space="preserve"> </w:t>
      </w:r>
      <w:r>
        <w:rPr>
          <w:rFonts w:ascii="XNPDE+TimesNewRomanPSMT" w:eastAsia="XNPDE+TimesNewRomanPSMT" w:hAnsi="XNPDE+TimesNewRomanPSMT" w:cs="XNPDE+TimesNewRomanPSMT"/>
          <w:i/>
          <w:iCs/>
          <w:color w:val="000000"/>
          <w:spacing w:val="1"/>
          <w:w w:val="99"/>
          <w:sz w:val="25"/>
          <w:szCs w:val="25"/>
        </w:rPr>
        <w:t>г</w:t>
      </w:r>
      <w:r>
        <w:rPr>
          <w:rFonts w:ascii="XNPDE+TimesNewRomanPSMT" w:eastAsia="XNPDE+TimesNewRomanPSMT" w:hAnsi="XNPDE+TimesNewRomanPSMT" w:cs="XNPDE+TimesNewRomanPSMT"/>
          <w:i/>
          <w:iCs/>
          <w:color w:val="000000"/>
          <w:w w:val="99"/>
          <w:sz w:val="25"/>
          <w:szCs w:val="25"/>
        </w:rPr>
        <w:t>р</w:t>
      </w:r>
      <w:r>
        <w:rPr>
          <w:rFonts w:ascii="XNPDE+TimesNewRomanPSMT" w:eastAsia="XNPDE+TimesNewRomanPSMT" w:hAnsi="XNPDE+TimesNewRomanPSMT" w:cs="XNPDE+TimesNewRomanPSMT"/>
          <w:i/>
          <w:iCs/>
          <w:color w:val="000000"/>
          <w:sz w:val="25"/>
          <w:szCs w:val="25"/>
        </w:rPr>
        <w:t>у</w:t>
      </w:r>
      <w:r>
        <w:rPr>
          <w:rFonts w:ascii="XNPDE+TimesNewRomanPSMT" w:eastAsia="XNPDE+TimesNewRomanPSMT" w:hAnsi="XNPDE+TimesNewRomanPSMT" w:cs="XNPDE+TimesNewRomanPSMT"/>
          <w:i/>
          <w:iCs/>
          <w:color w:val="000000"/>
          <w:w w:val="99"/>
          <w:sz w:val="25"/>
          <w:szCs w:val="25"/>
        </w:rPr>
        <w:t>ппы</w:t>
      </w:r>
      <w:r>
        <w:rPr>
          <w:rFonts w:ascii="XNPDE+TimesNewRomanPSMT" w:eastAsia="XNPDE+TimesNewRomanPSMT" w:hAnsi="XNPDE+TimesNewRomanPSMT" w:cs="XNPDE+TimesNewRomanPSMT"/>
          <w:i/>
          <w:iCs/>
          <w:color w:val="000000"/>
          <w:spacing w:val="17"/>
          <w:sz w:val="25"/>
          <w:szCs w:val="25"/>
        </w:rPr>
        <w:t xml:space="preserve"> </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9"/>
          <w:sz w:val="25"/>
          <w:szCs w:val="25"/>
        </w:rPr>
        <w:t xml:space="preserve"> </w:t>
      </w:r>
      <w:r>
        <w:rPr>
          <w:rFonts w:ascii="XNPDE+TimesNewRomanPSMT" w:eastAsia="XNPDE+TimesNewRomanPSMT" w:hAnsi="XNPDE+TimesNewRomanPSMT" w:cs="XNPDE+TimesNewRomanPSMT"/>
          <w:i/>
          <w:iCs/>
          <w:color w:val="000000"/>
          <w:w w:val="99"/>
          <w:sz w:val="25"/>
          <w:szCs w:val="25"/>
        </w:rPr>
        <w:t>план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т</w:t>
      </w:r>
      <w:r>
        <w:rPr>
          <w:i/>
          <w:iCs/>
          <w:color w:val="000000"/>
          <w:w w:val="99"/>
          <w:sz w:val="25"/>
          <w:szCs w:val="25"/>
        </w:rPr>
        <w:t>-</w:t>
      </w:r>
      <w:r>
        <w:rPr>
          <w:rFonts w:ascii="XNPDE+TimesNewRomanPSMT" w:eastAsia="XNPDE+TimesNewRomanPSMT" w:hAnsi="XNPDE+TimesNewRomanPSMT" w:cs="XNPDE+TimesNewRomanPSMT"/>
          <w:i/>
          <w:iCs/>
          <w:color w:val="000000"/>
          <w:w w:val="99"/>
          <w:sz w:val="25"/>
          <w:szCs w:val="25"/>
        </w:rPr>
        <w:t>ги</w:t>
      </w:r>
      <w:r>
        <w:rPr>
          <w:rFonts w:ascii="XNPDE+TimesNewRomanPSMT" w:eastAsia="XNPDE+TimesNewRomanPSMT" w:hAnsi="XNPDE+TimesNewRomanPSMT" w:cs="XNPDE+TimesNewRomanPSMT"/>
          <w:i/>
          <w:iCs/>
          <w:color w:val="000000"/>
          <w:spacing w:val="1"/>
          <w:w w:val="99"/>
          <w:sz w:val="25"/>
          <w:szCs w:val="25"/>
        </w:rPr>
        <w:t>г</w:t>
      </w:r>
      <w:r>
        <w:rPr>
          <w:rFonts w:ascii="XNPDE+TimesNewRomanPSMT" w:eastAsia="XNPDE+TimesNewRomanPSMT" w:hAnsi="XNPDE+TimesNewRomanPSMT" w:cs="XNPDE+TimesNewRomanPSMT"/>
          <w:i/>
          <w:iCs/>
          <w:color w:val="000000"/>
          <w:w w:val="99"/>
          <w:sz w:val="25"/>
          <w:szCs w:val="25"/>
        </w:rPr>
        <w:t>антов;</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w w:val="99"/>
          <w:sz w:val="25"/>
          <w:szCs w:val="25"/>
        </w:rPr>
        <w:t>малы</w:t>
      </w:r>
      <w:r>
        <w:rPr>
          <w:rFonts w:ascii="XNPDE+TimesNewRomanPSMT" w:eastAsia="XNPDE+TimesNewRomanPSMT" w:hAnsi="XNPDE+TimesNewRomanPSMT" w:cs="XNPDE+TimesNewRomanPSMT"/>
          <w:i/>
          <w:iCs/>
          <w:color w:val="000000"/>
          <w:sz w:val="25"/>
          <w:szCs w:val="25"/>
        </w:rPr>
        <w:t xml:space="preserve">х </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л</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spacing w:val="-1"/>
          <w:w w:val="99"/>
          <w:sz w:val="25"/>
          <w:szCs w:val="25"/>
        </w:rPr>
        <w:t>С</w:t>
      </w:r>
      <w:r>
        <w:rPr>
          <w:rFonts w:ascii="XNPDE+TimesNewRomanPSMT" w:eastAsia="XNPDE+TimesNewRomanPSMT" w:hAnsi="XNPDE+TimesNewRomanPSMT" w:cs="XNPDE+TimesNewRomanPSMT"/>
          <w:i/>
          <w:iCs/>
          <w:color w:val="000000"/>
          <w:spacing w:val="2"/>
          <w:w w:val="99"/>
          <w:sz w:val="25"/>
          <w:szCs w:val="25"/>
        </w:rPr>
        <w:t>о</w:t>
      </w:r>
      <w:r>
        <w:rPr>
          <w:rFonts w:ascii="XNPDE+TimesNewRomanPSMT" w:eastAsia="XNPDE+TimesNewRomanPSMT" w:hAnsi="XNPDE+TimesNewRomanPSMT" w:cs="XNPDE+TimesNewRomanPSMT"/>
          <w:i/>
          <w:iCs/>
          <w:color w:val="000000"/>
          <w:w w:val="99"/>
          <w:sz w:val="25"/>
          <w:szCs w:val="25"/>
        </w:rPr>
        <w:t>лн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ч</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w w:val="99"/>
          <w:sz w:val="25"/>
          <w:szCs w:val="25"/>
        </w:rPr>
        <w:t>ой</w:t>
      </w:r>
      <w:r>
        <w:rPr>
          <w:rFonts w:ascii="XNPDE+TimesNewRomanPSMT" w:eastAsia="XNPDE+TimesNewRomanPSMT" w:hAnsi="XNPDE+TimesNewRomanPSMT" w:cs="XNPDE+TimesNewRomanPSMT"/>
          <w:i/>
          <w:iCs/>
          <w:color w:val="000000"/>
          <w:sz w:val="25"/>
          <w:szCs w:val="25"/>
        </w:rPr>
        <w:t xml:space="preserve"> с</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
          <w:sz w:val="25"/>
          <w:szCs w:val="25"/>
        </w:rPr>
        <w:t>с</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мы</w:t>
      </w:r>
      <w:r>
        <w:rPr>
          <w:rFonts w:ascii="XNPDE+TimesNewRomanPSMT" w:eastAsia="XNPDE+TimesNewRomanPSMT" w:hAnsi="XNPDE+TimesNewRomanPSMT" w:cs="XNPDE+TimesNewRomanPSMT"/>
          <w:i/>
          <w:iCs/>
          <w:color w:val="000000"/>
          <w:spacing w:val="-1"/>
          <w:sz w:val="25"/>
          <w:szCs w:val="25"/>
        </w:rPr>
        <w:t xml:space="preserve"> </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
          <w:sz w:val="25"/>
          <w:szCs w:val="25"/>
        </w:rPr>
        <w:t xml:space="preserve"> </w:t>
      </w:r>
      <w:r>
        <w:rPr>
          <w:rFonts w:ascii="XNPDE+TimesNewRomanPSMT" w:eastAsia="XNPDE+TimesNewRomanPSMT" w:hAnsi="XNPDE+TimesNewRomanPSMT" w:cs="XNPDE+TimesNewRomanPSMT"/>
          <w:i/>
          <w:iCs/>
          <w:color w:val="000000"/>
          <w:sz w:val="25"/>
          <w:szCs w:val="25"/>
        </w:rPr>
        <w:t>б</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pacing w:val="1"/>
          <w:w w:val="99"/>
          <w:sz w:val="25"/>
          <w:szCs w:val="25"/>
        </w:rPr>
        <w:t>л</w:t>
      </w:r>
      <w:r>
        <w:rPr>
          <w:rFonts w:ascii="XNPDE+TimesNewRomanPSMT" w:eastAsia="XNPDE+TimesNewRomanPSMT" w:hAnsi="XNPDE+TimesNewRomanPSMT" w:cs="XNPDE+TimesNewRomanPSMT"/>
          <w:i/>
          <w:iCs/>
          <w:color w:val="000000"/>
          <w:w w:val="99"/>
          <w:sz w:val="25"/>
          <w:szCs w:val="25"/>
        </w:rPr>
        <w:t>ьши</w:t>
      </w:r>
      <w:r>
        <w:rPr>
          <w:rFonts w:ascii="XNPDE+TimesNewRomanPSMT" w:eastAsia="XNPDE+TimesNewRomanPSMT" w:hAnsi="XNPDE+TimesNewRomanPSMT" w:cs="XNPDE+TimesNewRomanPSMT"/>
          <w:i/>
          <w:iCs/>
          <w:color w:val="000000"/>
          <w:sz w:val="25"/>
          <w:szCs w:val="25"/>
        </w:rPr>
        <w:t xml:space="preserve">х </w:t>
      </w:r>
      <w:r>
        <w:rPr>
          <w:rFonts w:ascii="XNPDE+TimesNewRomanPSMT" w:eastAsia="XNPDE+TimesNewRomanPSMT" w:hAnsi="XNPDE+TimesNewRomanPSMT" w:cs="XNPDE+TimesNewRomanPSMT"/>
          <w:i/>
          <w:iCs/>
          <w:color w:val="000000"/>
          <w:w w:val="99"/>
          <w:sz w:val="25"/>
          <w:szCs w:val="25"/>
        </w:rPr>
        <w:t>п</w:t>
      </w:r>
      <w:r>
        <w:rPr>
          <w:rFonts w:ascii="XNPDE+TimesNewRomanPSMT" w:eastAsia="XNPDE+TimesNewRomanPSMT" w:hAnsi="XNPDE+TimesNewRomanPSMT" w:cs="XNPDE+TimesNewRomanPSMT"/>
          <w:i/>
          <w:iCs/>
          <w:color w:val="000000"/>
          <w:spacing w:val="1"/>
          <w:w w:val="99"/>
          <w:sz w:val="25"/>
          <w:szCs w:val="25"/>
        </w:rPr>
        <w:t>л</w:t>
      </w:r>
      <w:r>
        <w:rPr>
          <w:rFonts w:ascii="XNPDE+TimesNewRomanPSMT" w:eastAsia="XNPDE+TimesNewRomanPSMT" w:hAnsi="XNPDE+TimesNewRomanPSMT" w:cs="XNPDE+TimesNewRomanPSMT"/>
          <w:i/>
          <w:iCs/>
          <w:color w:val="000000"/>
          <w:w w:val="99"/>
          <w:sz w:val="25"/>
          <w:szCs w:val="25"/>
        </w:rPr>
        <w:t>ан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т;</w:t>
      </w:r>
    </w:p>
    <w:p w:rsidR="00E9648E" w:rsidRDefault="00E9648E" w:rsidP="00E9648E">
      <w:pPr>
        <w:spacing w:before="2"/>
        <w:ind w:left="708" w:right="-20"/>
        <w:rPr>
          <w:i/>
          <w:iCs/>
          <w:color w:val="000000"/>
          <w:sz w:val="25"/>
          <w:szCs w:val="25"/>
        </w:rPr>
      </w:pPr>
      <w:r>
        <w:rPr>
          <w:color w:val="000000"/>
          <w:w w:val="99"/>
          <w:sz w:val="25"/>
          <w:szCs w:val="25"/>
        </w:rPr>
        <w:t>-</w:t>
      </w:r>
      <w:r>
        <w:rPr>
          <w:color w:val="000000"/>
          <w:sz w:val="25"/>
          <w:szCs w:val="25"/>
        </w:rPr>
        <w:t xml:space="preserve"> </w:t>
      </w:r>
      <w:r>
        <w:rPr>
          <w:rFonts w:ascii="XNPDE+TimesNewRomanPSMT" w:eastAsia="XNPDE+TimesNewRomanPSMT" w:hAnsi="XNPDE+TimesNewRomanPSMT" w:cs="XNPDE+TimesNewRomanPSMT"/>
          <w:i/>
          <w:iCs/>
          <w:color w:val="000000"/>
          <w:w w:val="99"/>
          <w:sz w:val="25"/>
          <w:szCs w:val="25"/>
        </w:rPr>
        <w:t>пол</w:t>
      </w:r>
      <w:r>
        <w:rPr>
          <w:rFonts w:ascii="XNPDE+TimesNewRomanPSMT" w:eastAsia="XNPDE+TimesNewRomanPSMT" w:hAnsi="XNPDE+TimesNewRomanPSMT" w:cs="XNPDE+TimesNewRomanPSMT"/>
          <w:i/>
          <w:iCs/>
          <w:color w:val="000000"/>
          <w:spacing w:val="-1"/>
          <w:w w:val="99"/>
          <w:sz w:val="25"/>
          <w:szCs w:val="25"/>
        </w:rPr>
        <w:t>ь</w:t>
      </w:r>
      <w:r>
        <w:rPr>
          <w:rFonts w:ascii="XNPDE+TimesNewRomanPSMT" w:eastAsia="XNPDE+TimesNewRomanPSMT" w:hAnsi="XNPDE+TimesNewRomanPSMT" w:cs="XNPDE+TimesNewRomanPSMT"/>
          <w:i/>
          <w:iCs/>
          <w:color w:val="000000"/>
          <w:w w:val="99"/>
          <w:sz w:val="25"/>
          <w:szCs w:val="25"/>
        </w:rPr>
        <w:t>зовать</w:t>
      </w:r>
      <w:r>
        <w:rPr>
          <w:rFonts w:ascii="XNPDE+TimesNewRomanPSMT" w:eastAsia="XNPDE+TimesNewRomanPSMT" w:hAnsi="XNPDE+TimesNewRomanPSMT" w:cs="XNPDE+TimesNewRomanPSMT"/>
          <w:i/>
          <w:iCs/>
          <w:color w:val="000000"/>
          <w:sz w:val="25"/>
          <w:szCs w:val="25"/>
        </w:rPr>
        <w:t>ся к</w:t>
      </w:r>
      <w:r>
        <w:rPr>
          <w:rFonts w:ascii="XNPDE+TimesNewRomanPSMT" w:eastAsia="XNPDE+TimesNewRomanPSMT" w:hAnsi="XNPDE+TimesNewRomanPSMT" w:cs="XNPDE+TimesNewRomanPSMT"/>
          <w:i/>
          <w:iCs/>
          <w:color w:val="000000"/>
          <w:w w:val="99"/>
          <w:sz w:val="25"/>
          <w:szCs w:val="25"/>
        </w:rPr>
        <w:t>артой</w:t>
      </w:r>
      <w:r>
        <w:rPr>
          <w:rFonts w:ascii="XNPDE+TimesNewRomanPSMT" w:eastAsia="XNPDE+TimesNewRomanPSMT" w:hAnsi="XNPDE+TimesNewRomanPSMT" w:cs="XNPDE+TimesNewRomanPSMT"/>
          <w:i/>
          <w:iCs/>
          <w:color w:val="000000"/>
          <w:spacing w:val="1"/>
          <w:sz w:val="25"/>
          <w:szCs w:val="25"/>
        </w:rPr>
        <w:t xml:space="preserve"> </w:t>
      </w:r>
      <w:r>
        <w:rPr>
          <w:rFonts w:ascii="XNPDE+TimesNewRomanPSMT" w:eastAsia="XNPDE+TimesNewRomanPSMT" w:hAnsi="XNPDE+TimesNewRomanPSMT" w:cs="XNPDE+TimesNewRomanPSMT"/>
          <w:i/>
          <w:iCs/>
          <w:color w:val="000000"/>
          <w:spacing w:val="2"/>
          <w:w w:val="99"/>
          <w:sz w:val="25"/>
          <w:szCs w:val="25"/>
        </w:rPr>
        <w:t>з</w:t>
      </w:r>
      <w:r>
        <w:rPr>
          <w:rFonts w:ascii="XNPDE+TimesNewRomanPSMT" w:eastAsia="XNPDE+TimesNewRomanPSMT" w:hAnsi="XNPDE+TimesNewRomanPSMT" w:cs="XNPDE+TimesNewRomanPSMT"/>
          <w:i/>
          <w:iCs/>
          <w:color w:val="000000"/>
          <w:w w:val="99"/>
          <w:sz w:val="25"/>
          <w:szCs w:val="25"/>
        </w:rPr>
        <w:t>в</w:t>
      </w:r>
      <w:r>
        <w:rPr>
          <w:rFonts w:ascii="XNPDE+TimesNewRomanPSMT" w:eastAsia="XNPDE+TimesNewRomanPSMT" w:hAnsi="XNPDE+TimesNewRomanPSMT" w:cs="XNPDE+TimesNewRomanPSMT"/>
          <w:i/>
          <w:iCs/>
          <w:color w:val="000000"/>
          <w:spacing w:val="-1"/>
          <w:sz w:val="25"/>
          <w:szCs w:val="25"/>
        </w:rPr>
        <w:t>ё</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sz w:val="25"/>
          <w:szCs w:val="25"/>
        </w:rPr>
        <w:t>д</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pacing w:val="1"/>
          <w:w w:val="99"/>
          <w:sz w:val="25"/>
          <w:szCs w:val="25"/>
        </w:rPr>
        <w:t>г</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
          <w:sz w:val="25"/>
          <w:szCs w:val="25"/>
        </w:rPr>
        <w:t>б</w:t>
      </w:r>
      <w:r>
        <w:rPr>
          <w:rFonts w:ascii="XNPDE+TimesNewRomanPSMT" w:eastAsia="XNPDE+TimesNewRomanPSMT" w:hAnsi="XNPDE+TimesNewRomanPSMT" w:cs="XNPDE+TimesNewRomanPSMT"/>
          <w:i/>
          <w:iCs/>
          <w:color w:val="000000"/>
          <w:w w:val="99"/>
          <w:sz w:val="25"/>
          <w:szCs w:val="25"/>
        </w:rPr>
        <w:t>а</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w w:val="99"/>
          <w:sz w:val="25"/>
          <w:szCs w:val="25"/>
        </w:rPr>
        <w:t>при</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w w:val="99"/>
          <w:sz w:val="25"/>
          <w:szCs w:val="25"/>
        </w:rPr>
        <w:t>на</w:t>
      </w:r>
      <w:r>
        <w:rPr>
          <w:rFonts w:ascii="XNPDE+TimesNewRomanPSMT" w:eastAsia="XNPDE+TimesNewRomanPSMT" w:hAnsi="XNPDE+TimesNewRomanPSMT" w:cs="XNPDE+TimesNewRomanPSMT"/>
          <w:i/>
          <w:iCs/>
          <w:color w:val="000000"/>
          <w:sz w:val="25"/>
          <w:szCs w:val="25"/>
        </w:rPr>
        <w:t>б</w:t>
      </w:r>
      <w:r>
        <w:rPr>
          <w:rFonts w:ascii="XNPDE+TimesNewRomanPSMT" w:eastAsia="XNPDE+TimesNewRomanPSMT" w:hAnsi="XNPDE+TimesNewRomanPSMT" w:cs="XNPDE+TimesNewRomanPSMT"/>
          <w:i/>
          <w:iCs/>
          <w:color w:val="000000"/>
          <w:spacing w:val="-1"/>
          <w:w w:val="99"/>
          <w:sz w:val="25"/>
          <w:szCs w:val="25"/>
        </w:rPr>
        <w:t>лю</w:t>
      </w:r>
      <w:r>
        <w:rPr>
          <w:rFonts w:ascii="XNPDE+TimesNewRomanPSMT" w:eastAsia="XNPDE+TimesNewRomanPSMT" w:hAnsi="XNPDE+TimesNewRomanPSMT" w:cs="XNPDE+TimesNewRomanPSMT"/>
          <w:i/>
          <w:iCs/>
          <w:color w:val="000000"/>
          <w:sz w:val="25"/>
          <w:szCs w:val="25"/>
        </w:rPr>
        <w:t>де</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
          <w:sz w:val="25"/>
          <w:szCs w:val="25"/>
        </w:rPr>
        <w:t>я</w:t>
      </w:r>
      <w:r>
        <w:rPr>
          <w:rFonts w:ascii="XNPDE+TimesNewRomanPSMT" w:eastAsia="XNPDE+TimesNewRomanPSMT" w:hAnsi="XNPDE+TimesNewRomanPSMT" w:cs="XNPDE+TimesNewRomanPSMT"/>
          <w:i/>
          <w:iCs/>
          <w:color w:val="000000"/>
          <w:sz w:val="25"/>
          <w:szCs w:val="25"/>
        </w:rPr>
        <w:t xml:space="preserve">х </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w w:val="99"/>
          <w:sz w:val="25"/>
          <w:szCs w:val="25"/>
        </w:rPr>
        <w:t>в</w:t>
      </w:r>
      <w:r>
        <w:rPr>
          <w:rFonts w:ascii="XNPDE+TimesNewRomanPSMT" w:eastAsia="XNPDE+TimesNewRomanPSMT" w:hAnsi="XNPDE+TimesNewRomanPSMT" w:cs="XNPDE+TimesNewRomanPSMT"/>
          <w:i/>
          <w:iCs/>
          <w:color w:val="000000"/>
          <w:spacing w:val="-1"/>
          <w:sz w:val="25"/>
          <w:szCs w:val="25"/>
        </w:rPr>
        <w:t>ё</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sz w:val="25"/>
          <w:szCs w:val="25"/>
        </w:rPr>
        <w:t>д</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pacing w:val="1"/>
          <w:w w:val="99"/>
          <w:sz w:val="25"/>
          <w:szCs w:val="25"/>
        </w:rPr>
        <w:t>г</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spacing w:val="-1"/>
          <w:w w:val="99"/>
          <w:sz w:val="25"/>
          <w:szCs w:val="25"/>
        </w:rPr>
        <w:t>н</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
          <w:sz w:val="25"/>
          <w:szCs w:val="25"/>
        </w:rPr>
        <w:t>б</w:t>
      </w:r>
      <w:r>
        <w:rPr>
          <w:rFonts w:ascii="XNPDE+TimesNewRomanPSMT" w:eastAsia="XNPDE+TimesNewRomanPSMT" w:hAnsi="XNPDE+TimesNewRomanPSMT" w:cs="XNPDE+TimesNewRomanPSMT"/>
          <w:i/>
          <w:iCs/>
          <w:color w:val="000000"/>
          <w:w w:val="99"/>
          <w:sz w:val="25"/>
          <w:szCs w:val="25"/>
        </w:rPr>
        <w:t>а</w:t>
      </w:r>
    </w:p>
    <w:p w:rsidR="00E9648E" w:rsidRDefault="00E9648E" w:rsidP="00E9648E">
      <w:pPr>
        <w:tabs>
          <w:tab w:val="left" w:pos="1315"/>
        </w:tabs>
        <w:ind w:right="-57" w:firstLine="708"/>
        <w:rPr>
          <w:i/>
          <w:iCs/>
          <w:color w:val="000000"/>
          <w:sz w:val="25"/>
          <w:szCs w:val="25"/>
        </w:rPr>
      </w:pPr>
      <w:r>
        <w:rPr>
          <w:i/>
          <w:iCs/>
          <w:color w:val="000000"/>
          <w:w w:val="99"/>
          <w:sz w:val="25"/>
          <w:szCs w:val="25"/>
        </w:rPr>
        <w:t>-</w:t>
      </w:r>
      <w:r>
        <w:rPr>
          <w:color w:val="000000"/>
          <w:sz w:val="25"/>
          <w:szCs w:val="25"/>
        </w:rPr>
        <w:tab/>
      </w:r>
      <w:r>
        <w:rPr>
          <w:rFonts w:ascii="XNPDE+TimesNewRomanPSMT" w:eastAsia="XNPDE+TimesNewRomanPSMT" w:hAnsi="XNPDE+TimesNewRomanPSMT" w:cs="XNPDE+TimesNewRomanPSMT"/>
          <w:i/>
          <w:iCs/>
          <w:color w:val="000000"/>
          <w:w w:val="99"/>
          <w:sz w:val="25"/>
          <w:szCs w:val="25"/>
        </w:rPr>
        <w:t>различать</w:t>
      </w:r>
      <w:r>
        <w:rPr>
          <w:rFonts w:ascii="XNPDE+TimesNewRomanPSMT" w:eastAsia="XNPDE+TimesNewRomanPSMT" w:hAnsi="XNPDE+TimesNewRomanPSMT" w:cs="XNPDE+TimesNewRomanPSMT"/>
          <w:i/>
          <w:iCs/>
          <w:color w:val="000000"/>
          <w:spacing w:val="111"/>
          <w:sz w:val="25"/>
          <w:szCs w:val="25"/>
        </w:rPr>
        <w:t xml:space="preserve"> </w:t>
      </w:r>
      <w:r>
        <w:rPr>
          <w:rFonts w:ascii="XNPDE+TimesNewRomanPSMT" w:eastAsia="XNPDE+TimesNewRomanPSMT" w:hAnsi="XNPDE+TimesNewRomanPSMT" w:cs="XNPDE+TimesNewRomanPSMT"/>
          <w:i/>
          <w:iCs/>
          <w:color w:val="000000"/>
          <w:w w:val="99"/>
          <w:sz w:val="25"/>
          <w:szCs w:val="25"/>
        </w:rPr>
        <w:t>о</w:t>
      </w:r>
      <w:r>
        <w:rPr>
          <w:rFonts w:ascii="XNPDE+TimesNewRomanPSMT" w:eastAsia="XNPDE+TimesNewRomanPSMT" w:hAnsi="XNPDE+TimesNewRomanPSMT" w:cs="XNPDE+TimesNewRomanPSMT"/>
          <w:i/>
          <w:iCs/>
          <w:color w:val="000000"/>
          <w:sz w:val="25"/>
          <w:szCs w:val="25"/>
        </w:rPr>
        <w:t>с</w:t>
      </w:r>
      <w:r>
        <w:rPr>
          <w:rFonts w:ascii="XNPDE+TimesNewRomanPSMT" w:eastAsia="XNPDE+TimesNewRomanPSMT" w:hAnsi="XNPDE+TimesNewRomanPSMT" w:cs="XNPDE+TimesNewRomanPSMT"/>
          <w:i/>
          <w:iCs/>
          <w:color w:val="000000"/>
          <w:w w:val="99"/>
          <w:sz w:val="25"/>
          <w:szCs w:val="25"/>
        </w:rPr>
        <w:t>новны</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11"/>
          <w:sz w:val="25"/>
          <w:szCs w:val="25"/>
        </w:rPr>
        <w:t xml:space="preserve"> </w:t>
      </w:r>
      <w:r>
        <w:rPr>
          <w:rFonts w:ascii="XNPDE+TimesNewRomanPSMT" w:eastAsia="XNPDE+TimesNewRomanPSMT" w:hAnsi="XNPDE+TimesNewRomanPSMT" w:cs="XNPDE+TimesNewRomanPSMT"/>
          <w:i/>
          <w:iCs/>
          <w:color w:val="000000"/>
          <w:sz w:val="25"/>
          <w:szCs w:val="25"/>
        </w:rPr>
        <w:t>х</w:t>
      </w:r>
      <w:r>
        <w:rPr>
          <w:rFonts w:ascii="XNPDE+TimesNewRomanPSMT" w:eastAsia="XNPDE+TimesNewRomanPSMT" w:hAnsi="XNPDE+TimesNewRomanPSMT" w:cs="XNPDE+TimesNewRomanPSMT"/>
          <w:i/>
          <w:iCs/>
          <w:color w:val="000000"/>
          <w:w w:val="99"/>
          <w:sz w:val="25"/>
          <w:szCs w:val="25"/>
        </w:rPr>
        <w:t>ара</w:t>
      </w:r>
      <w:r>
        <w:rPr>
          <w:rFonts w:ascii="XNPDE+TimesNewRomanPSMT" w:eastAsia="XNPDE+TimesNewRomanPSMT" w:hAnsi="XNPDE+TimesNewRomanPSMT" w:cs="XNPDE+TimesNewRomanPSMT"/>
          <w:i/>
          <w:iCs/>
          <w:color w:val="000000"/>
          <w:sz w:val="25"/>
          <w:szCs w:val="25"/>
        </w:rPr>
        <w:t>к</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ри</w:t>
      </w:r>
      <w:r>
        <w:rPr>
          <w:rFonts w:ascii="XNPDE+TimesNewRomanPSMT" w:eastAsia="XNPDE+TimesNewRomanPSMT" w:hAnsi="XNPDE+TimesNewRomanPSMT" w:cs="XNPDE+TimesNewRomanPSMT"/>
          <w:i/>
          <w:iCs/>
          <w:color w:val="000000"/>
          <w:spacing w:val="1"/>
          <w:sz w:val="25"/>
          <w:szCs w:val="25"/>
        </w:rPr>
        <w:t>с</w:t>
      </w:r>
      <w:r>
        <w:rPr>
          <w:rFonts w:ascii="XNPDE+TimesNewRomanPSMT" w:eastAsia="XNPDE+TimesNewRomanPSMT" w:hAnsi="XNPDE+TimesNewRomanPSMT" w:cs="XNPDE+TimesNewRomanPSMT"/>
          <w:i/>
          <w:iCs/>
          <w:color w:val="000000"/>
          <w:w w:val="99"/>
          <w:sz w:val="25"/>
          <w:szCs w:val="25"/>
        </w:rPr>
        <w:t>ти</w:t>
      </w:r>
      <w:r>
        <w:rPr>
          <w:rFonts w:ascii="XNPDE+TimesNewRomanPSMT" w:eastAsia="XNPDE+TimesNewRomanPSMT" w:hAnsi="XNPDE+TimesNewRomanPSMT" w:cs="XNPDE+TimesNewRomanPSMT"/>
          <w:i/>
          <w:iCs/>
          <w:color w:val="000000"/>
          <w:sz w:val="25"/>
          <w:szCs w:val="25"/>
        </w:rPr>
        <w:t>к</w:t>
      </w:r>
      <w:r>
        <w:rPr>
          <w:rFonts w:ascii="XNPDE+TimesNewRomanPSMT" w:eastAsia="XNPDE+TimesNewRomanPSMT" w:hAnsi="XNPDE+TimesNewRomanPSMT" w:cs="XNPDE+TimesNewRomanPSMT"/>
          <w:i/>
          <w:iCs/>
          <w:color w:val="000000"/>
          <w:w w:val="99"/>
          <w:sz w:val="25"/>
          <w:szCs w:val="25"/>
        </w:rPr>
        <w:t>и</w:t>
      </w:r>
      <w:r>
        <w:rPr>
          <w:rFonts w:ascii="XNPDE+TimesNewRomanPSMT" w:eastAsia="XNPDE+TimesNewRomanPSMT" w:hAnsi="XNPDE+TimesNewRomanPSMT" w:cs="XNPDE+TimesNewRomanPSMT"/>
          <w:i/>
          <w:iCs/>
          <w:color w:val="000000"/>
          <w:spacing w:val="112"/>
          <w:sz w:val="25"/>
          <w:szCs w:val="25"/>
        </w:rPr>
        <w:t xml:space="preserve"> </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w w:val="99"/>
          <w:sz w:val="25"/>
          <w:szCs w:val="25"/>
        </w:rPr>
        <w:t>в</w:t>
      </w:r>
      <w:r>
        <w:rPr>
          <w:rFonts w:ascii="XNPDE+TimesNewRomanPSMT" w:eastAsia="XNPDE+TimesNewRomanPSMT" w:hAnsi="XNPDE+TimesNewRomanPSMT" w:cs="XNPDE+TimesNewRomanPSMT"/>
          <w:i/>
          <w:iCs/>
          <w:color w:val="000000"/>
          <w:sz w:val="25"/>
          <w:szCs w:val="25"/>
        </w:rPr>
        <w:t>ё</w:t>
      </w:r>
      <w:r>
        <w:rPr>
          <w:rFonts w:ascii="XNPDE+TimesNewRomanPSMT" w:eastAsia="XNPDE+TimesNewRomanPSMT" w:hAnsi="XNPDE+TimesNewRomanPSMT" w:cs="XNPDE+TimesNewRomanPSMT"/>
          <w:i/>
          <w:iCs/>
          <w:color w:val="000000"/>
          <w:w w:val="99"/>
          <w:sz w:val="25"/>
          <w:szCs w:val="25"/>
        </w:rPr>
        <w:t>з</w:t>
      </w:r>
      <w:r>
        <w:rPr>
          <w:rFonts w:ascii="XNPDE+TimesNewRomanPSMT" w:eastAsia="XNPDE+TimesNewRomanPSMT" w:hAnsi="XNPDE+TimesNewRomanPSMT" w:cs="XNPDE+TimesNewRomanPSMT"/>
          <w:i/>
          <w:iCs/>
          <w:color w:val="000000"/>
          <w:sz w:val="25"/>
          <w:szCs w:val="25"/>
        </w:rPr>
        <w:t>д</w:t>
      </w:r>
      <w:r>
        <w:rPr>
          <w:rFonts w:ascii="XNPDE+TimesNewRomanPSMT" w:eastAsia="XNPDE+TimesNewRomanPSMT" w:hAnsi="XNPDE+TimesNewRomanPSMT" w:cs="XNPDE+TimesNewRomanPSMT"/>
          <w:i/>
          <w:iCs/>
          <w:color w:val="000000"/>
          <w:spacing w:val="114"/>
          <w:sz w:val="25"/>
          <w:szCs w:val="25"/>
        </w:rPr>
        <w:t xml:space="preserve"> </w:t>
      </w:r>
      <w:r>
        <w:rPr>
          <w:rFonts w:ascii="XNPDE+TimesNewRomanPSMT" w:eastAsia="XNPDE+TimesNewRomanPSMT" w:hAnsi="XNPDE+TimesNewRomanPSMT" w:cs="XNPDE+TimesNewRomanPSMT"/>
          <w:i/>
          <w:iCs/>
          <w:color w:val="000000"/>
          <w:spacing w:val="-3"/>
          <w:w w:val="99"/>
          <w:sz w:val="25"/>
          <w:szCs w:val="25"/>
        </w:rPr>
        <w:t>(</w:t>
      </w:r>
      <w:r>
        <w:rPr>
          <w:rFonts w:ascii="XNPDE+TimesNewRomanPSMT" w:eastAsia="XNPDE+TimesNewRomanPSMT" w:hAnsi="XNPDE+TimesNewRomanPSMT" w:cs="XNPDE+TimesNewRomanPSMT"/>
          <w:i/>
          <w:iCs/>
          <w:color w:val="000000"/>
          <w:w w:val="99"/>
          <w:sz w:val="25"/>
          <w:szCs w:val="25"/>
        </w:rPr>
        <w:t>разм</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р,</w:t>
      </w:r>
      <w:r>
        <w:rPr>
          <w:rFonts w:ascii="XNPDE+TimesNewRomanPSMT" w:eastAsia="XNPDE+TimesNewRomanPSMT" w:hAnsi="XNPDE+TimesNewRomanPSMT" w:cs="XNPDE+TimesNewRomanPSMT"/>
          <w:i/>
          <w:iCs/>
          <w:color w:val="000000"/>
          <w:spacing w:val="111"/>
          <w:sz w:val="25"/>
          <w:szCs w:val="25"/>
        </w:rPr>
        <w:t xml:space="preserve"> </w:t>
      </w:r>
      <w:r>
        <w:rPr>
          <w:rFonts w:ascii="XNPDE+TimesNewRomanPSMT" w:eastAsia="XNPDE+TimesNewRomanPSMT" w:hAnsi="XNPDE+TimesNewRomanPSMT" w:cs="XNPDE+TimesNewRomanPSMT"/>
          <w:i/>
          <w:iCs/>
          <w:color w:val="000000"/>
          <w:w w:val="99"/>
          <w:sz w:val="25"/>
          <w:szCs w:val="25"/>
        </w:rPr>
        <w:t>цв</w:t>
      </w:r>
      <w:r>
        <w:rPr>
          <w:rFonts w:ascii="XNPDE+TimesNewRomanPSMT" w:eastAsia="XNPDE+TimesNewRomanPSMT" w:hAnsi="XNPDE+TimesNewRomanPSMT" w:cs="XNPDE+TimesNewRomanPSMT"/>
          <w:i/>
          <w:iCs/>
          <w:color w:val="000000"/>
          <w:spacing w:val="2"/>
          <w:sz w:val="25"/>
          <w:szCs w:val="25"/>
        </w:rPr>
        <w:t>е</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pacing w:val="112"/>
          <w:sz w:val="25"/>
          <w:szCs w:val="25"/>
        </w:rPr>
        <w:t xml:space="preserve"> </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
          <w:w w:val="99"/>
          <w:sz w:val="25"/>
          <w:szCs w:val="25"/>
        </w:rPr>
        <w:t>м</w:t>
      </w:r>
      <w:r>
        <w:rPr>
          <w:rFonts w:ascii="XNPDE+TimesNewRomanPSMT" w:eastAsia="XNPDE+TimesNewRomanPSMT" w:hAnsi="XNPDE+TimesNewRomanPSMT" w:cs="XNPDE+TimesNewRomanPSMT"/>
          <w:i/>
          <w:iCs/>
          <w:color w:val="000000"/>
          <w:w w:val="99"/>
          <w:sz w:val="25"/>
          <w:szCs w:val="25"/>
        </w:rPr>
        <w:t>п</w:t>
      </w:r>
      <w:r>
        <w:rPr>
          <w:rFonts w:ascii="XNPDE+TimesNewRomanPSMT" w:eastAsia="XNPDE+TimesNewRomanPSMT" w:hAnsi="XNPDE+TimesNewRomanPSMT" w:cs="XNPDE+TimesNewRomanPSMT"/>
          <w:i/>
          <w:iCs/>
          <w:color w:val="000000"/>
          <w:spacing w:val="-1"/>
          <w:sz w:val="25"/>
          <w:szCs w:val="25"/>
        </w:rPr>
        <w:t>е</w:t>
      </w:r>
      <w:r>
        <w:rPr>
          <w:rFonts w:ascii="XNPDE+TimesNewRomanPSMT" w:eastAsia="XNPDE+TimesNewRomanPSMT" w:hAnsi="XNPDE+TimesNewRomanPSMT" w:cs="XNPDE+TimesNewRomanPSMT"/>
          <w:i/>
          <w:iCs/>
          <w:color w:val="000000"/>
          <w:w w:val="99"/>
          <w:sz w:val="25"/>
          <w:szCs w:val="25"/>
        </w:rPr>
        <w:t>р</w:t>
      </w:r>
      <w:r>
        <w:rPr>
          <w:rFonts w:ascii="XNPDE+TimesNewRomanPSMT" w:eastAsia="XNPDE+TimesNewRomanPSMT" w:hAnsi="XNPDE+TimesNewRomanPSMT" w:cs="XNPDE+TimesNewRomanPSMT"/>
          <w:i/>
          <w:iCs/>
          <w:color w:val="000000"/>
          <w:spacing w:val="2"/>
          <w:w w:val="99"/>
          <w:sz w:val="25"/>
          <w:szCs w:val="25"/>
        </w:rPr>
        <w:t>а</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pacing w:val="-1"/>
          <w:sz w:val="25"/>
          <w:szCs w:val="25"/>
        </w:rPr>
        <w:t>у</w:t>
      </w:r>
      <w:r>
        <w:rPr>
          <w:rFonts w:ascii="XNPDE+TimesNewRomanPSMT" w:eastAsia="XNPDE+TimesNewRomanPSMT" w:hAnsi="XNPDE+TimesNewRomanPSMT" w:cs="XNPDE+TimesNewRomanPSMT"/>
          <w:i/>
          <w:iCs/>
          <w:color w:val="000000"/>
          <w:w w:val="99"/>
          <w:sz w:val="25"/>
          <w:szCs w:val="25"/>
        </w:rPr>
        <w:t>р</w:t>
      </w:r>
      <w:r>
        <w:rPr>
          <w:rFonts w:ascii="XNPDE+TimesNewRomanPSMT" w:eastAsia="XNPDE+TimesNewRomanPSMT" w:hAnsi="XNPDE+TimesNewRomanPSMT" w:cs="XNPDE+TimesNewRomanPSMT"/>
          <w:i/>
          <w:iCs/>
          <w:color w:val="000000"/>
          <w:spacing w:val="2"/>
          <w:w w:val="99"/>
          <w:sz w:val="25"/>
          <w:szCs w:val="25"/>
        </w:rPr>
        <w:t>а</w:t>
      </w:r>
      <w:r>
        <w:rPr>
          <w:rFonts w:ascii="XNPDE+TimesNewRomanPSMT" w:eastAsia="XNPDE+TimesNewRomanPSMT" w:hAnsi="XNPDE+TimesNewRomanPSMT" w:cs="XNPDE+TimesNewRomanPSMT"/>
          <w:i/>
          <w:iCs/>
          <w:color w:val="000000"/>
          <w:spacing w:val="-1"/>
          <w:w w:val="99"/>
          <w:sz w:val="25"/>
          <w:szCs w:val="25"/>
        </w:rPr>
        <w:t>)</w:t>
      </w:r>
      <w:r>
        <w:rPr>
          <w:rFonts w:ascii="XNPDE+TimesNewRomanPSMT" w:eastAsia="XNPDE+TimesNewRomanPSMT" w:hAnsi="XNPDE+TimesNewRomanPSMT" w:cs="XNPDE+TimesNewRomanPSMT"/>
          <w:i/>
          <w:iCs/>
          <w:color w:val="000000"/>
          <w:w w:val="99"/>
          <w:sz w:val="25"/>
          <w:szCs w:val="25"/>
        </w:rPr>
        <w:t>,</w:t>
      </w:r>
      <w:r>
        <w:rPr>
          <w:rFonts w:ascii="XNPDE+TimesNewRomanPSMT" w:eastAsia="XNPDE+TimesNewRomanPSMT" w:hAnsi="XNPDE+TimesNewRomanPSMT" w:cs="XNPDE+TimesNewRomanPSMT"/>
          <w:i/>
          <w:iCs/>
          <w:color w:val="000000"/>
          <w:sz w:val="25"/>
          <w:szCs w:val="25"/>
        </w:rPr>
        <w:t xml:space="preserve"> с</w:t>
      </w:r>
      <w:r>
        <w:rPr>
          <w:rFonts w:ascii="XNPDE+TimesNewRomanPSMT" w:eastAsia="XNPDE+TimesNewRomanPSMT" w:hAnsi="XNPDE+TimesNewRomanPSMT" w:cs="XNPDE+TimesNewRomanPSMT"/>
          <w:i/>
          <w:iCs/>
          <w:color w:val="000000"/>
          <w:w w:val="99"/>
          <w:sz w:val="25"/>
          <w:szCs w:val="25"/>
        </w:rPr>
        <w:t>оо</w:t>
      </w:r>
      <w:r>
        <w:rPr>
          <w:rFonts w:ascii="XNPDE+TimesNewRomanPSMT" w:eastAsia="XNPDE+TimesNewRomanPSMT" w:hAnsi="XNPDE+TimesNewRomanPSMT" w:cs="XNPDE+TimesNewRomanPSMT"/>
          <w:i/>
          <w:iCs/>
          <w:color w:val="000000"/>
          <w:spacing w:val="-1"/>
          <w:w w:val="99"/>
          <w:sz w:val="25"/>
          <w:szCs w:val="25"/>
        </w:rPr>
        <w:t>т</w:t>
      </w:r>
      <w:r>
        <w:rPr>
          <w:rFonts w:ascii="XNPDE+TimesNewRomanPSMT" w:eastAsia="XNPDE+TimesNewRomanPSMT" w:hAnsi="XNPDE+TimesNewRomanPSMT" w:cs="XNPDE+TimesNewRomanPSMT"/>
          <w:i/>
          <w:iCs/>
          <w:color w:val="000000"/>
          <w:w w:val="99"/>
          <w:sz w:val="25"/>
          <w:szCs w:val="25"/>
        </w:rPr>
        <w:t>но</w:t>
      </w:r>
      <w:r>
        <w:rPr>
          <w:rFonts w:ascii="XNPDE+TimesNewRomanPSMT" w:eastAsia="XNPDE+TimesNewRomanPSMT" w:hAnsi="XNPDE+TimesNewRomanPSMT" w:cs="XNPDE+TimesNewRomanPSMT"/>
          <w:i/>
          <w:iCs/>
          <w:color w:val="000000"/>
          <w:sz w:val="25"/>
          <w:szCs w:val="25"/>
        </w:rPr>
        <w:t>с</w:t>
      </w:r>
      <w:r>
        <w:rPr>
          <w:rFonts w:ascii="XNPDE+TimesNewRomanPSMT" w:eastAsia="XNPDE+TimesNewRomanPSMT" w:hAnsi="XNPDE+TimesNewRomanPSMT" w:cs="XNPDE+TimesNewRomanPSMT"/>
          <w:i/>
          <w:iCs/>
          <w:color w:val="000000"/>
          <w:w w:val="99"/>
          <w:sz w:val="25"/>
          <w:szCs w:val="25"/>
        </w:rPr>
        <w:t>ить</w:t>
      </w:r>
      <w:r>
        <w:rPr>
          <w:rFonts w:ascii="XNPDE+TimesNewRomanPSMT" w:eastAsia="XNPDE+TimesNewRomanPSMT" w:hAnsi="XNPDE+TimesNewRomanPSMT" w:cs="XNPDE+TimesNewRomanPSMT"/>
          <w:i/>
          <w:iCs/>
          <w:color w:val="000000"/>
          <w:sz w:val="25"/>
          <w:szCs w:val="25"/>
        </w:rPr>
        <w:t xml:space="preserve"> </w:t>
      </w:r>
      <w:r>
        <w:rPr>
          <w:rFonts w:ascii="XNPDE+TimesNewRomanPSMT" w:eastAsia="XNPDE+TimesNewRomanPSMT" w:hAnsi="XNPDE+TimesNewRomanPSMT" w:cs="XNPDE+TimesNewRomanPSMT"/>
          <w:i/>
          <w:iCs/>
          <w:color w:val="000000"/>
          <w:w w:val="99"/>
          <w:sz w:val="25"/>
          <w:szCs w:val="25"/>
        </w:rPr>
        <w:t>цв</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pacing w:val="-1"/>
          <w:sz w:val="25"/>
          <w:szCs w:val="25"/>
        </w:rPr>
        <w:t xml:space="preserve"> </w:t>
      </w:r>
      <w:r>
        <w:rPr>
          <w:rFonts w:ascii="XNPDE+TimesNewRomanPSMT" w:eastAsia="XNPDE+TimesNewRomanPSMT" w:hAnsi="XNPDE+TimesNewRomanPSMT" w:cs="XNPDE+TimesNewRomanPSMT"/>
          <w:i/>
          <w:iCs/>
          <w:color w:val="000000"/>
          <w:spacing w:val="1"/>
          <w:w w:val="99"/>
          <w:sz w:val="25"/>
          <w:szCs w:val="25"/>
        </w:rPr>
        <w:t>з</w:t>
      </w:r>
      <w:r>
        <w:rPr>
          <w:rFonts w:ascii="XNPDE+TimesNewRomanPSMT" w:eastAsia="XNPDE+TimesNewRomanPSMT" w:hAnsi="XNPDE+TimesNewRomanPSMT" w:cs="XNPDE+TimesNewRomanPSMT"/>
          <w:i/>
          <w:iCs/>
          <w:color w:val="000000"/>
          <w:w w:val="99"/>
          <w:sz w:val="25"/>
          <w:szCs w:val="25"/>
        </w:rPr>
        <w:t>в</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2"/>
          <w:w w:val="99"/>
          <w:sz w:val="25"/>
          <w:szCs w:val="25"/>
        </w:rPr>
        <w:t>з</w:t>
      </w:r>
      <w:r>
        <w:rPr>
          <w:rFonts w:ascii="XNPDE+TimesNewRomanPSMT" w:eastAsia="XNPDE+TimesNewRomanPSMT" w:hAnsi="XNPDE+TimesNewRomanPSMT" w:cs="XNPDE+TimesNewRomanPSMT"/>
          <w:i/>
          <w:iCs/>
          <w:color w:val="000000"/>
          <w:spacing w:val="1"/>
          <w:sz w:val="25"/>
          <w:szCs w:val="25"/>
        </w:rPr>
        <w:t>д</w:t>
      </w:r>
      <w:r>
        <w:rPr>
          <w:rFonts w:ascii="XNPDE+TimesNewRomanPSMT" w:eastAsia="XNPDE+TimesNewRomanPSMT" w:hAnsi="XNPDE+TimesNewRomanPSMT" w:cs="XNPDE+TimesNewRomanPSMT"/>
          <w:i/>
          <w:iCs/>
          <w:color w:val="000000"/>
          <w:w w:val="99"/>
          <w:sz w:val="25"/>
          <w:szCs w:val="25"/>
        </w:rPr>
        <w:t>ы</w:t>
      </w:r>
      <w:r>
        <w:rPr>
          <w:rFonts w:ascii="XNPDE+TimesNewRomanPSMT" w:eastAsia="XNPDE+TimesNewRomanPSMT" w:hAnsi="XNPDE+TimesNewRomanPSMT" w:cs="XNPDE+TimesNewRomanPSMT"/>
          <w:i/>
          <w:iCs/>
          <w:color w:val="000000"/>
          <w:spacing w:val="-1"/>
          <w:sz w:val="25"/>
          <w:szCs w:val="25"/>
        </w:rPr>
        <w:t xml:space="preserve"> </w:t>
      </w:r>
      <w:r>
        <w:rPr>
          <w:rFonts w:ascii="XNPDE+TimesNewRomanPSMT" w:eastAsia="XNPDE+TimesNewRomanPSMT" w:hAnsi="XNPDE+TimesNewRomanPSMT" w:cs="XNPDE+TimesNewRomanPSMT"/>
          <w:i/>
          <w:iCs/>
          <w:color w:val="000000"/>
          <w:sz w:val="25"/>
          <w:szCs w:val="25"/>
        </w:rPr>
        <w:t xml:space="preserve">с </w:t>
      </w:r>
      <w:r>
        <w:rPr>
          <w:rFonts w:ascii="XNPDE+TimesNewRomanPSMT" w:eastAsia="XNPDE+TimesNewRomanPSMT" w:hAnsi="XNPDE+TimesNewRomanPSMT" w:cs="XNPDE+TimesNewRomanPSMT"/>
          <w:i/>
          <w:iCs/>
          <w:color w:val="000000"/>
          <w:spacing w:val="-1"/>
          <w:sz w:val="25"/>
          <w:szCs w:val="25"/>
        </w:rPr>
        <w:t>е</w:t>
      </w:r>
      <w:r>
        <w:rPr>
          <w:rFonts w:ascii="XNPDE+TimesNewRomanPSMT" w:eastAsia="XNPDE+TimesNewRomanPSMT" w:hAnsi="XNPDE+TimesNewRomanPSMT" w:cs="XNPDE+TimesNewRomanPSMT"/>
          <w:i/>
          <w:iCs/>
          <w:color w:val="000000"/>
          <w:sz w:val="25"/>
          <w:szCs w:val="25"/>
        </w:rPr>
        <w:t xml:space="preserve">ё </w:t>
      </w:r>
      <w:r>
        <w:rPr>
          <w:rFonts w:ascii="XNPDE+TimesNewRomanPSMT" w:eastAsia="XNPDE+TimesNewRomanPSMT" w:hAnsi="XNPDE+TimesNewRomanPSMT" w:cs="XNPDE+TimesNewRomanPSMT"/>
          <w:i/>
          <w:iCs/>
          <w:color w:val="000000"/>
          <w:w w:val="99"/>
          <w:sz w:val="25"/>
          <w:szCs w:val="25"/>
        </w:rPr>
        <w:t>т</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w w:val="99"/>
          <w:sz w:val="25"/>
          <w:szCs w:val="25"/>
        </w:rPr>
        <w:t>мп</w:t>
      </w:r>
      <w:r>
        <w:rPr>
          <w:rFonts w:ascii="XNPDE+TimesNewRomanPSMT" w:eastAsia="XNPDE+TimesNewRomanPSMT" w:hAnsi="XNPDE+TimesNewRomanPSMT" w:cs="XNPDE+TimesNewRomanPSMT"/>
          <w:i/>
          <w:iCs/>
          <w:color w:val="000000"/>
          <w:sz w:val="25"/>
          <w:szCs w:val="25"/>
        </w:rPr>
        <w:t>е</w:t>
      </w:r>
      <w:r>
        <w:rPr>
          <w:rFonts w:ascii="XNPDE+TimesNewRomanPSMT" w:eastAsia="XNPDE+TimesNewRomanPSMT" w:hAnsi="XNPDE+TimesNewRomanPSMT" w:cs="XNPDE+TimesNewRomanPSMT"/>
          <w:i/>
          <w:iCs/>
          <w:color w:val="000000"/>
          <w:spacing w:val="1"/>
          <w:w w:val="99"/>
          <w:sz w:val="25"/>
          <w:szCs w:val="25"/>
        </w:rPr>
        <w:t>р</w:t>
      </w:r>
      <w:r>
        <w:rPr>
          <w:rFonts w:ascii="XNPDE+TimesNewRomanPSMT" w:eastAsia="XNPDE+TimesNewRomanPSMT" w:hAnsi="XNPDE+TimesNewRomanPSMT" w:cs="XNPDE+TimesNewRomanPSMT"/>
          <w:i/>
          <w:iCs/>
          <w:color w:val="000000"/>
          <w:w w:val="99"/>
          <w:sz w:val="25"/>
          <w:szCs w:val="25"/>
        </w:rPr>
        <w:t>ат</w:t>
      </w:r>
      <w:r>
        <w:rPr>
          <w:rFonts w:ascii="XNPDE+TimesNewRomanPSMT" w:eastAsia="XNPDE+TimesNewRomanPSMT" w:hAnsi="XNPDE+TimesNewRomanPSMT" w:cs="XNPDE+TimesNewRomanPSMT"/>
          <w:i/>
          <w:iCs/>
          <w:color w:val="000000"/>
          <w:sz w:val="25"/>
          <w:szCs w:val="25"/>
        </w:rPr>
        <w:t>у</w:t>
      </w:r>
      <w:r>
        <w:rPr>
          <w:rFonts w:ascii="XNPDE+TimesNewRomanPSMT" w:eastAsia="XNPDE+TimesNewRomanPSMT" w:hAnsi="XNPDE+TimesNewRomanPSMT" w:cs="XNPDE+TimesNewRomanPSMT"/>
          <w:i/>
          <w:iCs/>
          <w:color w:val="000000"/>
          <w:w w:val="99"/>
          <w:sz w:val="25"/>
          <w:szCs w:val="25"/>
        </w:rPr>
        <w:t>ро</w:t>
      </w:r>
      <w:r>
        <w:rPr>
          <w:rFonts w:ascii="XNPDE+TimesNewRomanPSMT" w:eastAsia="XNPDE+TimesNewRomanPSMT" w:hAnsi="XNPDE+TimesNewRomanPSMT" w:cs="XNPDE+TimesNewRomanPSMT"/>
          <w:i/>
          <w:iCs/>
          <w:color w:val="000000"/>
          <w:spacing w:val="1"/>
          <w:w w:val="99"/>
          <w:sz w:val="25"/>
          <w:szCs w:val="25"/>
        </w:rPr>
        <w:t>й</w:t>
      </w:r>
      <w:r>
        <w:rPr>
          <w:rFonts w:ascii="XNPDE+TimesNewRomanPSMT" w:eastAsia="XNPDE+TimesNewRomanPSMT" w:hAnsi="XNPDE+TimesNewRomanPSMT" w:cs="XNPDE+TimesNewRomanPSMT"/>
          <w:i/>
          <w:iCs/>
          <w:color w:val="000000"/>
          <w:w w:val="99"/>
          <w:sz w:val="25"/>
          <w:szCs w:val="25"/>
        </w:rPr>
        <w:t>.</w:t>
      </w:r>
    </w:p>
    <w:p w:rsidR="00E9648E" w:rsidRPr="00E9648E" w:rsidRDefault="00E9648E" w:rsidP="00E9648E">
      <w:pPr>
        <w:autoSpaceDE/>
        <w:autoSpaceDN/>
        <w:adjustRightInd/>
        <w:spacing w:before="3"/>
        <w:ind w:right="-57" w:firstLine="708"/>
        <w:rPr>
          <w:rFonts w:ascii="ECIDY+TimesNewRomanPSMT" w:eastAsia="ECIDY+TimesNewRomanPSMT" w:hAnsi="ECIDY+TimesNewRomanPSMT" w:cs="ECIDY+TimesNewRomanPSMT"/>
          <w:bCs/>
          <w:color w:val="000000"/>
          <w:w w:val="99"/>
          <w:sz w:val="25"/>
          <w:szCs w:val="25"/>
        </w:rPr>
      </w:pPr>
    </w:p>
    <w:p w:rsidR="00BD5ECD" w:rsidRPr="00BD5ECD" w:rsidRDefault="00BD5ECD" w:rsidP="00BD5ECD">
      <w:pPr>
        <w:pStyle w:val="2"/>
        <w:spacing w:before="249"/>
        <w:ind w:left="534" w:right="546" w:firstLine="708"/>
        <w:jc w:val="center"/>
        <w:rPr>
          <w:rFonts w:ascii="Times New Roman" w:hAnsi="Times New Roman" w:cs="Times New Roman"/>
          <w:sz w:val="24"/>
          <w:szCs w:val="24"/>
        </w:rPr>
      </w:pPr>
      <w:r w:rsidRPr="00BD5ECD">
        <w:rPr>
          <w:rFonts w:ascii="Times New Roman" w:hAnsi="Times New Roman" w:cs="Times New Roman"/>
          <w:sz w:val="24"/>
          <w:szCs w:val="24"/>
        </w:rPr>
        <w:t>Предметная область «Физическая культура, экология и основы безопасности</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жизнедеятельности»</w:t>
      </w:r>
    </w:p>
    <w:p w:rsidR="00BD5ECD" w:rsidRPr="00BD5ECD" w:rsidRDefault="00BD5ECD" w:rsidP="00BD5ECD">
      <w:pPr>
        <w:pStyle w:val="a5"/>
        <w:ind w:left="534" w:right="549"/>
        <w:jc w:val="left"/>
        <w:rPr>
          <w:rFonts w:ascii="Times New Roman" w:hAnsi="Times New Roman" w:cs="Times New Roman"/>
          <w:sz w:val="24"/>
          <w:szCs w:val="24"/>
        </w:rPr>
      </w:pPr>
      <w:r w:rsidRPr="00BD5ECD">
        <w:rPr>
          <w:rFonts w:ascii="Times New Roman" w:hAnsi="Times New Roman" w:cs="Times New Roman"/>
          <w:sz w:val="24"/>
          <w:szCs w:val="24"/>
        </w:rPr>
        <w:t>Изучение</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учебных</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предметов</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«Физическая</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культура»,</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«Экология»</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и</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«Основы</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безопасности</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жизнедеятельности»</w:t>
      </w:r>
      <w:r w:rsidRPr="00BD5ECD">
        <w:rPr>
          <w:rFonts w:ascii="Times New Roman" w:hAnsi="Times New Roman" w:cs="Times New Roman"/>
          <w:spacing w:val="-3"/>
          <w:sz w:val="24"/>
          <w:szCs w:val="24"/>
        </w:rPr>
        <w:t xml:space="preserve"> </w:t>
      </w:r>
      <w:r w:rsidRPr="00BD5ECD">
        <w:rPr>
          <w:rFonts w:ascii="Times New Roman" w:hAnsi="Times New Roman" w:cs="Times New Roman"/>
          <w:sz w:val="24"/>
          <w:szCs w:val="24"/>
        </w:rPr>
        <w:t>должно</w:t>
      </w:r>
      <w:r w:rsidRPr="00BD5ECD">
        <w:rPr>
          <w:rFonts w:ascii="Times New Roman" w:hAnsi="Times New Roman" w:cs="Times New Roman"/>
          <w:spacing w:val="-1"/>
          <w:sz w:val="24"/>
          <w:szCs w:val="24"/>
        </w:rPr>
        <w:t xml:space="preserve"> </w:t>
      </w:r>
      <w:r w:rsidRPr="00BD5ECD">
        <w:rPr>
          <w:rFonts w:ascii="Times New Roman" w:hAnsi="Times New Roman" w:cs="Times New Roman"/>
          <w:sz w:val="24"/>
          <w:szCs w:val="24"/>
        </w:rPr>
        <w:t>обеспечить:</w:t>
      </w:r>
    </w:p>
    <w:p w:rsidR="00BD5ECD" w:rsidRPr="00BD5ECD" w:rsidRDefault="00BD5ECD" w:rsidP="009B03B9">
      <w:pPr>
        <w:pStyle w:val="a3"/>
        <w:numPr>
          <w:ilvl w:val="0"/>
          <w:numId w:val="22"/>
        </w:numPr>
        <w:tabs>
          <w:tab w:val="left" w:pos="1437"/>
        </w:tabs>
        <w:adjustRightInd/>
        <w:ind w:right="546" w:firstLine="707"/>
        <w:contextualSpacing w:val="0"/>
      </w:pPr>
      <w:proofErr w:type="spellStart"/>
      <w:r w:rsidRPr="00BD5ECD">
        <w:t>сформированность</w:t>
      </w:r>
      <w:proofErr w:type="spellEnd"/>
      <w:r w:rsidRPr="00BD5ECD">
        <w:t xml:space="preserve"> экологического мышления, навыков здорового, безопасного и</w:t>
      </w:r>
      <w:r w:rsidRPr="00BD5ECD">
        <w:rPr>
          <w:spacing w:val="1"/>
        </w:rPr>
        <w:t xml:space="preserve"> </w:t>
      </w:r>
      <w:r w:rsidRPr="00BD5ECD">
        <w:t>экологически</w:t>
      </w:r>
      <w:r w:rsidRPr="00BD5ECD">
        <w:rPr>
          <w:spacing w:val="1"/>
        </w:rPr>
        <w:t xml:space="preserve"> </w:t>
      </w:r>
      <w:proofErr w:type="spellStart"/>
      <w:r w:rsidRPr="00BD5ECD">
        <w:t>целесооборазного</w:t>
      </w:r>
      <w:proofErr w:type="spellEnd"/>
      <w:r w:rsidRPr="00BD5ECD">
        <w:rPr>
          <w:spacing w:val="1"/>
        </w:rPr>
        <w:t xml:space="preserve"> </w:t>
      </w:r>
      <w:r w:rsidRPr="00BD5ECD">
        <w:t>образа</w:t>
      </w:r>
      <w:r w:rsidRPr="00BD5ECD">
        <w:rPr>
          <w:spacing w:val="1"/>
        </w:rPr>
        <w:t xml:space="preserve"> </w:t>
      </w:r>
      <w:r w:rsidRPr="00BD5ECD">
        <w:t>жизни,</w:t>
      </w:r>
      <w:r w:rsidRPr="00BD5ECD">
        <w:rPr>
          <w:spacing w:val="1"/>
        </w:rPr>
        <w:t xml:space="preserve"> </w:t>
      </w:r>
      <w:r w:rsidRPr="00BD5ECD">
        <w:t>понимание</w:t>
      </w:r>
      <w:r w:rsidRPr="00BD5ECD">
        <w:rPr>
          <w:spacing w:val="1"/>
        </w:rPr>
        <w:t xml:space="preserve"> </w:t>
      </w:r>
      <w:r w:rsidRPr="00BD5ECD">
        <w:t>рисков</w:t>
      </w:r>
      <w:r w:rsidRPr="00BD5ECD">
        <w:rPr>
          <w:spacing w:val="1"/>
        </w:rPr>
        <w:t xml:space="preserve"> </w:t>
      </w:r>
      <w:r w:rsidRPr="00BD5ECD">
        <w:t>и</w:t>
      </w:r>
      <w:r w:rsidRPr="00BD5ECD">
        <w:rPr>
          <w:spacing w:val="1"/>
        </w:rPr>
        <w:t xml:space="preserve"> </w:t>
      </w:r>
      <w:r w:rsidRPr="00BD5ECD">
        <w:t>угроз</w:t>
      </w:r>
      <w:r w:rsidRPr="00BD5ECD">
        <w:rPr>
          <w:spacing w:val="1"/>
        </w:rPr>
        <w:t xml:space="preserve"> </w:t>
      </w:r>
      <w:r w:rsidRPr="00BD5ECD">
        <w:t>современного</w:t>
      </w:r>
      <w:r w:rsidRPr="00BD5ECD">
        <w:rPr>
          <w:spacing w:val="-60"/>
        </w:rPr>
        <w:t xml:space="preserve"> </w:t>
      </w:r>
      <w:r w:rsidRPr="00BD5ECD">
        <w:t>мира;</w:t>
      </w:r>
    </w:p>
    <w:p w:rsidR="00BD5ECD" w:rsidRPr="00BD5ECD" w:rsidRDefault="00BD5ECD" w:rsidP="009B03B9">
      <w:pPr>
        <w:pStyle w:val="a3"/>
        <w:numPr>
          <w:ilvl w:val="0"/>
          <w:numId w:val="22"/>
        </w:numPr>
        <w:tabs>
          <w:tab w:val="left" w:pos="1495"/>
        </w:tabs>
        <w:adjustRightInd/>
        <w:ind w:right="550" w:firstLine="707"/>
        <w:contextualSpacing w:val="0"/>
      </w:pPr>
      <w:r w:rsidRPr="00BD5ECD">
        <w:t>знание</w:t>
      </w:r>
      <w:r w:rsidRPr="00BD5ECD">
        <w:rPr>
          <w:spacing w:val="40"/>
        </w:rPr>
        <w:t xml:space="preserve"> </w:t>
      </w:r>
      <w:r w:rsidRPr="00BD5ECD">
        <w:t>правил</w:t>
      </w:r>
      <w:r w:rsidRPr="00BD5ECD">
        <w:rPr>
          <w:spacing w:val="40"/>
        </w:rPr>
        <w:t xml:space="preserve"> </w:t>
      </w:r>
      <w:r w:rsidRPr="00BD5ECD">
        <w:t>и</w:t>
      </w:r>
      <w:r w:rsidRPr="00BD5ECD">
        <w:rPr>
          <w:spacing w:val="43"/>
        </w:rPr>
        <w:t xml:space="preserve"> </w:t>
      </w:r>
      <w:r w:rsidRPr="00BD5ECD">
        <w:t>владение</w:t>
      </w:r>
      <w:r w:rsidRPr="00BD5ECD">
        <w:rPr>
          <w:spacing w:val="40"/>
        </w:rPr>
        <w:t xml:space="preserve"> </w:t>
      </w:r>
      <w:r w:rsidRPr="00BD5ECD">
        <w:t>навыками</w:t>
      </w:r>
      <w:r w:rsidRPr="00BD5ECD">
        <w:rPr>
          <w:spacing w:val="43"/>
        </w:rPr>
        <w:t xml:space="preserve"> </w:t>
      </w:r>
      <w:r w:rsidRPr="00BD5ECD">
        <w:t>поведения</w:t>
      </w:r>
      <w:r w:rsidRPr="00BD5ECD">
        <w:rPr>
          <w:spacing w:val="40"/>
        </w:rPr>
        <w:t xml:space="preserve"> </w:t>
      </w:r>
      <w:r w:rsidRPr="00BD5ECD">
        <w:t>в</w:t>
      </w:r>
      <w:r w:rsidRPr="00BD5ECD">
        <w:rPr>
          <w:spacing w:val="40"/>
        </w:rPr>
        <w:t xml:space="preserve"> </w:t>
      </w:r>
      <w:r w:rsidRPr="00BD5ECD">
        <w:t>опасных</w:t>
      </w:r>
      <w:r w:rsidRPr="00BD5ECD">
        <w:rPr>
          <w:spacing w:val="40"/>
        </w:rPr>
        <w:t xml:space="preserve"> </w:t>
      </w:r>
      <w:r w:rsidRPr="00BD5ECD">
        <w:t>и</w:t>
      </w:r>
      <w:r w:rsidRPr="00BD5ECD">
        <w:rPr>
          <w:spacing w:val="41"/>
        </w:rPr>
        <w:t xml:space="preserve"> </w:t>
      </w:r>
      <w:r w:rsidRPr="00BD5ECD">
        <w:t>чрезвычайных</w:t>
      </w:r>
      <w:r w:rsidRPr="00BD5ECD">
        <w:rPr>
          <w:spacing w:val="-60"/>
        </w:rPr>
        <w:t xml:space="preserve"> </w:t>
      </w:r>
      <w:r w:rsidRPr="00BD5ECD">
        <w:t>ситуациях</w:t>
      </w:r>
      <w:r w:rsidRPr="00BD5ECD">
        <w:rPr>
          <w:spacing w:val="-2"/>
        </w:rPr>
        <w:t xml:space="preserve"> </w:t>
      </w:r>
      <w:r w:rsidRPr="00BD5ECD">
        <w:t>природного,</w:t>
      </w:r>
      <w:r w:rsidRPr="00BD5ECD">
        <w:rPr>
          <w:spacing w:val="-1"/>
        </w:rPr>
        <w:t xml:space="preserve"> </w:t>
      </w:r>
      <w:r w:rsidRPr="00BD5ECD">
        <w:t>социального</w:t>
      </w:r>
      <w:r w:rsidRPr="00BD5ECD">
        <w:rPr>
          <w:spacing w:val="-2"/>
        </w:rPr>
        <w:t xml:space="preserve"> </w:t>
      </w:r>
      <w:r w:rsidRPr="00BD5ECD">
        <w:t>и техногенного</w:t>
      </w:r>
      <w:r w:rsidRPr="00BD5ECD">
        <w:rPr>
          <w:spacing w:val="-2"/>
        </w:rPr>
        <w:t xml:space="preserve"> </w:t>
      </w:r>
      <w:r w:rsidRPr="00BD5ECD">
        <w:t>характера;</w:t>
      </w:r>
    </w:p>
    <w:p w:rsidR="00BD5ECD" w:rsidRPr="00BD5ECD" w:rsidRDefault="00BD5ECD" w:rsidP="009B03B9">
      <w:pPr>
        <w:pStyle w:val="a3"/>
        <w:numPr>
          <w:ilvl w:val="0"/>
          <w:numId w:val="22"/>
        </w:numPr>
        <w:tabs>
          <w:tab w:val="left" w:pos="1556"/>
          <w:tab w:val="left" w:pos="1558"/>
          <w:tab w:val="left" w:pos="2759"/>
          <w:tab w:val="left" w:pos="3918"/>
          <w:tab w:val="left" w:pos="5216"/>
          <w:tab w:val="left" w:pos="7163"/>
          <w:tab w:val="left" w:pos="8831"/>
          <w:tab w:val="left" w:pos="9179"/>
          <w:tab w:val="left" w:pos="10319"/>
        </w:tabs>
        <w:adjustRightInd/>
        <w:ind w:right="551" w:firstLine="707"/>
        <w:contextualSpacing w:val="0"/>
      </w:pPr>
      <w:r w:rsidRPr="00BD5ECD">
        <w:t>владение</w:t>
      </w:r>
      <w:r w:rsidRPr="00BD5ECD">
        <w:tab/>
        <w:t>умением</w:t>
      </w:r>
      <w:r w:rsidRPr="00BD5ECD">
        <w:tab/>
        <w:t>сохранять</w:t>
      </w:r>
      <w:r w:rsidRPr="00BD5ECD">
        <w:tab/>
        <w:t>эмоциональную</w:t>
      </w:r>
      <w:r w:rsidRPr="00BD5ECD">
        <w:tab/>
        <w:t>устойчивость</w:t>
      </w:r>
      <w:r w:rsidRPr="00BD5ECD">
        <w:tab/>
        <w:t>в</w:t>
      </w:r>
      <w:r w:rsidRPr="00BD5ECD">
        <w:tab/>
        <w:t>опасных</w:t>
      </w:r>
      <w:r w:rsidRPr="00BD5ECD">
        <w:tab/>
      </w:r>
      <w:r w:rsidRPr="00BD5ECD">
        <w:rPr>
          <w:spacing w:val="-2"/>
        </w:rPr>
        <w:t>и</w:t>
      </w:r>
      <w:r w:rsidRPr="00BD5ECD">
        <w:rPr>
          <w:spacing w:val="-60"/>
        </w:rPr>
        <w:t xml:space="preserve"> </w:t>
      </w:r>
      <w:r w:rsidRPr="00BD5ECD">
        <w:t>чрезвычайных</w:t>
      </w:r>
      <w:r w:rsidRPr="00BD5ECD">
        <w:rPr>
          <w:spacing w:val="-3"/>
        </w:rPr>
        <w:t xml:space="preserve"> </w:t>
      </w:r>
      <w:r w:rsidRPr="00BD5ECD">
        <w:t>ситуациях,</w:t>
      </w:r>
      <w:r w:rsidRPr="00BD5ECD">
        <w:rPr>
          <w:spacing w:val="-3"/>
        </w:rPr>
        <w:t xml:space="preserve"> </w:t>
      </w:r>
      <w:r w:rsidRPr="00BD5ECD">
        <w:t>а</w:t>
      </w:r>
      <w:r w:rsidRPr="00BD5ECD">
        <w:rPr>
          <w:spacing w:val="-2"/>
        </w:rPr>
        <w:t xml:space="preserve"> </w:t>
      </w:r>
      <w:r w:rsidRPr="00BD5ECD">
        <w:t>также</w:t>
      </w:r>
      <w:r w:rsidRPr="00BD5ECD">
        <w:rPr>
          <w:spacing w:val="-3"/>
        </w:rPr>
        <w:t xml:space="preserve"> </w:t>
      </w:r>
      <w:r w:rsidRPr="00BD5ECD">
        <w:t>навыками</w:t>
      </w:r>
      <w:r w:rsidRPr="00BD5ECD">
        <w:rPr>
          <w:spacing w:val="-1"/>
        </w:rPr>
        <w:t xml:space="preserve"> </w:t>
      </w:r>
      <w:r w:rsidRPr="00BD5ECD">
        <w:t>оказания</w:t>
      </w:r>
      <w:r w:rsidRPr="00BD5ECD">
        <w:rPr>
          <w:spacing w:val="-2"/>
        </w:rPr>
        <w:t xml:space="preserve"> </w:t>
      </w:r>
      <w:r w:rsidRPr="00BD5ECD">
        <w:t>первой</w:t>
      </w:r>
      <w:r w:rsidRPr="00BD5ECD">
        <w:rPr>
          <w:spacing w:val="-2"/>
        </w:rPr>
        <w:t xml:space="preserve"> </w:t>
      </w:r>
      <w:r w:rsidRPr="00BD5ECD">
        <w:t>помощи</w:t>
      </w:r>
      <w:r w:rsidRPr="00BD5ECD">
        <w:rPr>
          <w:spacing w:val="-1"/>
        </w:rPr>
        <w:t xml:space="preserve"> </w:t>
      </w:r>
      <w:r w:rsidRPr="00BD5ECD">
        <w:t>пострадавшим;</w:t>
      </w:r>
    </w:p>
    <w:p w:rsidR="00BD5ECD" w:rsidRPr="00BD5ECD" w:rsidRDefault="00BD5ECD" w:rsidP="009B03B9">
      <w:pPr>
        <w:pStyle w:val="a3"/>
        <w:numPr>
          <w:ilvl w:val="0"/>
          <w:numId w:val="22"/>
        </w:numPr>
        <w:tabs>
          <w:tab w:val="left" w:pos="1502"/>
        </w:tabs>
        <w:adjustRightInd/>
        <w:ind w:right="548" w:firstLine="707"/>
        <w:contextualSpacing w:val="0"/>
      </w:pPr>
      <w:r w:rsidRPr="00BD5ECD">
        <w:t>умение</w:t>
      </w:r>
      <w:r w:rsidRPr="00BD5ECD">
        <w:rPr>
          <w:spacing w:val="46"/>
        </w:rPr>
        <w:t xml:space="preserve"> </w:t>
      </w:r>
      <w:r w:rsidRPr="00BD5ECD">
        <w:t>действовать</w:t>
      </w:r>
      <w:r w:rsidRPr="00BD5ECD">
        <w:rPr>
          <w:spacing w:val="45"/>
        </w:rPr>
        <w:t xml:space="preserve"> </w:t>
      </w:r>
      <w:r w:rsidRPr="00BD5ECD">
        <w:t>индивидуально</w:t>
      </w:r>
      <w:r w:rsidRPr="00BD5ECD">
        <w:rPr>
          <w:spacing w:val="46"/>
        </w:rPr>
        <w:t xml:space="preserve"> </w:t>
      </w:r>
      <w:r w:rsidRPr="00BD5ECD">
        <w:t>и</w:t>
      </w:r>
      <w:r w:rsidRPr="00BD5ECD">
        <w:rPr>
          <w:spacing w:val="47"/>
        </w:rPr>
        <w:t xml:space="preserve"> </w:t>
      </w:r>
      <w:r w:rsidRPr="00BD5ECD">
        <w:t>в</w:t>
      </w:r>
      <w:r w:rsidRPr="00BD5ECD">
        <w:rPr>
          <w:spacing w:val="47"/>
        </w:rPr>
        <w:t xml:space="preserve"> </w:t>
      </w:r>
      <w:r w:rsidRPr="00BD5ECD">
        <w:t>группе</w:t>
      </w:r>
      <w:r w:rsidRPr="00BD5ECD">
        <w:rPr>
          <w:spacing w:val="46"/>
        </w:rPr>
        <w:t xml:space="preserve"> </w:t>
      </w:r>
      <w:r w:rsidRPr="00BD5ECD">
        <w:t>в</w:t>
      </w:r>
      <w:r w:rsidRPr="00BD5ECD">
        <w:rPr>
          <w:spacing w:val="46"/>
        </w:rPr>
        <w:t xml:space="preserve"> </w:t>
      </w:r>
      <w:r w:rsidRPr="00BD5ECD">
        <w:t>опасных</w:t>
      </w:r>
      <w:r w:rsidRPr="00BD5ECD">
        <w:rPr>
          <w:spacing w:val="46"/>
        </w:rPr>
        <w:t xml:space="preserve"> </w:t>
      </w:r>
      <w:r w:rsidRPr="00BD5ECD">
        <w:t>и</w:t>
      </w:r>
      <w:r w:rsidRPr="00BD5ECD">
        <w:rPr>
          <w:spacing w:val="47"/>
        </w:rPr>
        <w:t xml:space="preserve"> </w:t>
      </w:r>
      <w:r w:rsidRPr="00BD5ECD">
        <w:t>чрезвычайных</w:t>
      </w:r>
      <w:r w:rsidRPr="00BD5ECD">
        <w:rPr>
          <w:spacing w:val="-60"/>
        </w:rPr>
        <w:t xml:space="preserve"> </w:t>
      </w:r>
      <w:r w:rsidRPr="00BD5ECD">
        <w:t>ситуациях.</w:t>
      </w:r>
    </w:p>
    <w:p w:rsidR="00562FB3" w:rsidRDefault="00562FB3" w:rsidP="00195519">
      <w:pPr>
        <w:jc w:val="center"/>
        <w:rPr>
          <w:b/>
        </w:rPr>
      </w:pPr>
    </w:p>
    <w:p w:rsidR="00195519" w:rsidRPr="00195519" w:rsidRDefault="00195519" w:rsidP="00195519">
      <w:pPr>
        <w:jc w:val="center"/>
        <w:rPr>
          <w:b/>
        </w:rPr>
      </w:pPr>
      <w:r w:rsidRPr="00195519">
        <w:rPr>
          <w:b/>
        </w:rPr>
        <w:t>Физическая культура</w:t>
      </w:r>
    </w:p>
    <w:p w:rsidR="00195519" w:rsidRDefault="00195519" w:rsidP="00195519">
      <w:pPr>
        <w:jc w:val="both"/>
        <w:rPr>
          <w:i/>
        </w:rPr>
      </w:pPr>
    </w:p>
    <w:p w:rsidR="00195519" w:rsidRDefault="00195519" w:rsidP="00195519">
      <w:pPr>
        <w:jc w:val="both"/>
        <w:rPr>
          <w:b/>
        </w:rPr>
      </w:pPr>
      <w:r w:rsidRPr="00195519">
        <w:rPr>
          <w:b/>
        </w:rPr>
        <w:t xml:space="preserve">В результате изучения учебного предмета «Физическая культура» на уровне среднего общего образования: </w:t>
      </w:r>
    </w:p>
    <w:p w:rsidR="00195519" w:rsidRPr="00195519" w:rsidRDefault="00195519" w:rsidP="00195519">
      <w:pPr>
        <w:jc w:val="both"/>
        <w:rPr>
          <w:b/>
        </w:rPr>
      </w:pPr>
    </w:p>
    <w:p w:rsidR="00195519" w:rsidRPr="00195519" w:rsidRDefault="00195519" w:rsidP="00195519">
      <w:pPr>
        <w:jc w:val="both"/>
        <w:rPr>
          <w:b/>
          <w:i/>
          <w:u w:val="single"/>
        </w:rPr>
      </w:pPr>
      <w:r w:rsidRPr="00195519">
        <w:rPr>
          <w:b/>
          <w:i/>
          <w:u w:val="single"/>
        </w:rPr>
        <w:t>Выпускн</w:t>
      </w:r>
      <w:r>
        <w:rPr>
          <w:b/>
          <w:i/>
          <w:u w:val="single"/>
        </w:rPr>
        <w:t xml:space="preserve">ик на базовом уровне научится: </w:t>
      </w:r>
      <w:r w:rsidRPr="00195519">
        <w:rPr>
          <w:i/>
        </w:rPr>
        <w:t xml:space="preserve"> </w:t>
      </w:r>
    </w:p>
    <w:p w:rsidR="00F937B2" w:rsidRPr="00F937B2" w:rsidRDefault="00195519" w:rsidP="00195519">
      <w:pPr>
        <w:jc w:val="both"/>
      </w:pPr>
      <w:r w:rsidRPr="00F937B2">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F937B2" w:rsidRPr="00F937B2" w:rsidRDefault="00195519" w:rsidP="00195519">
      <w:pPr>
        <w:jc w:val="both"/>
      </w:pPr>
      <w:r w:rsidRPr="00F937B2">
        <w:t xml:space="preserve">– знать способы контроля и оценки физического развития и физической подготовленности; </w:t>
      </w:r>
    </w:p>
    <w:p w:rsidR="00F937B2" w:rsidRPr="00F937B2" w:rsidRDefault="00195519" w:rsidP="00195519">
      <w:pPr>
        <w:jc w:val="both"/>
      </w:pPr>
      <w:r w:rsidRPr="00F937B2">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F937B2" w:rsidRPr="00F937B2" w:rsidRDefault="00195519" w:rsidP="00195519">
      <w:pPr>
        <w:jc w:val="both"/>
      </w:pPr>
      <w:r w:rsidRPr="00F937B2">
        <w:t xml:space="preserve">– характеризовать индивидуальные особенности физического и психического развития; </w:t>
      </w:r>
    </w:p>
    <w:p w:rsidR="00F937B2" w:rsidRPr="00F937B2" w:rsidRDefault="00195519" w:rsidP="00195519">
      <w:pPr>
        <w:jc w:val="both"/>
      </w:pPr>
      <w:r w:rsidRPr="00F937B2">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F937B2" w:rsidRPr="00F937B2" w:rsidRDefault="00195519" w:rsidP="00195519">
      <w:pPr>
        <w:jc w:val="both"/>
      </w:pPr>
      <w:r w:rsidRPr="00F937B2">
        <w:t>– составлять и выполнять индивидуально ориентированные комплексы оздоровительной и адаптивной физической культуры;</w:t>
      </w:r>
    </w:p>
    <w:p w:rsidR="00F937B2" w:rsidRPr="00F937B2" w:rsidRDefault="00195519" w:rsidP="00195519">
      <w:pPr>
        <w:jc w:val="both"/>
      </w:pPr>
      <w:r w:rsidRPr="00F937B2">
        <w:t xml:space="preserve"> – выполнять комплексы упражнений традиционных и современных оздоровительных систем физического </w:t>
      </w:r>
      <w:r w:rsidRPr="00F937B2">
        <w:lastRenderedPageBreak/>
        <w:t xml:space="preserve">воспитания; </w:t>
      </w:r>
    </w:p>
    <w:p w:rsidR="00F937B2" w:rsidRPr="00F937B2" w:rsidRDefault="00195519" w:rsidP="00195519">
      <w:pPr>
        <w:jc w:val="both"/>
      </w:pPr>
      <w:r w:rsidRPr="00F937B2">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F937B2" w:rsidRPr="00F937B2" w:rsidRDefault="00195519" w:rsidP="00195519">
      <w:pPr>
        <w:jc w:val="both"/>
      </w:pPr>
      <w:r w:rsidRPr="00F937B2">
        <w:t xml:space="preserve">– практически использовать приемы самомассажа и релаксации; </w:t>
      </w:r>
    </w:p>
    <w:p w:rsidR="00F937B2" w:rsidRPr="00F937B2" w:rsidRDefault="00195519" w:rsidP="00195519">
      <w:pPr>
        <w:jc w:val="both"/>
      </w:pPr>
      <w:r w:rsidRPr="00F937B2">
        <w:t xml:space="preserve">– практически использовать приемы защиты и самообороны; </w:t>
      </w:r>
    </w:p>
    <w:p w:rsidR="00F937B2" w:rsidRPr="00F937B2" w:rsidRDefault="00195519" w:rsidP="00195519">
      <w:pPr>
        <w:jc w:val="both"/>
      </w:pPr>
      <w:r w:rsidRPr="00F937B2">
        <w:t xml:space="preserve">– составлять и проводить комплексы физических упражнений различной направленности; – определять уровни индивидуального физического развития и развития физических качеств; </w:t>
      </w:r>
    </w:p>
    <w:p w:rsidR="00F937B2" w:rsidRPr="00F937B2" w:rsidRDefault="00195519" w:rsidP="00195519">
      <w:pPr>
        <w:jc w:val="both"/>
      </w:pPr>
      <w:r w:rsidRPr="00F937B2">
        <w:t xml:space="preserve">– проводить мероприятия по профилактике травматизма во время занятий физическими упражнениями; </w:t>
      </w:r>
    </w:p>
    <w:p w:rsidR="00F937B2" w:rsidRPr="00F937B2" w:rsidRDefault="00195519" w:rsidP="00195519">
      <w:pPr>
        <w:jc w:val="both"/>
      </w:pPr>
      <w:r w:rsidRPr="00F937B2">
        <w:t>– владеть техникой выполнения тестовых испытаний Всероссийского физкультурно-спортивного комплекса «Го</w:t>
      </w:r>
      <w:r w:rsidR="00F937B2" w:rsidRPr="00F937B2">
        <w:t xml:space="preserve">тов к труду и обороне» (ГТО).  </w:t>
      </w:r>
    </w:p>
    <w:p w:rsidR="00195519" w:rsidRPr="00F937B2" w:rsidRDefault="00195519" w:rsidP="00195519">
      <w:pPr>
        <w:jc w:val="both"/>
        <w:rPr>
          <w:b/>
          <w:i/>
          <w:u w:val="single"/>
        </w:rPr>
      </w:pPr>
      <w:r w:rsidRPr="00195519">
        <w:rPr>
          <w:i/>
        </w:rPr>
        <w:t xml:space="preserve">  </w:t>
      </w:r>
    </w:p>
    <w:p w:rsidR="00F937B2" w:rsidRDefault="00195519" w:rsidP="00195519">
      <w:pPr>
        <w:jc w:val="both"/>
        <w:rPr>
          <w:i/>
        </w:rPr>
      </w:pPr>
      <w:r w:rsidRPr="00F937B2">
        <w:rPr>
          <w:b/>
          <w:i/>
          <w:u w:val="single"/>
        </w:rPr>
        <w:t>Выпускник на базовом уровне получит возможность научиться:</w:t>
      </w:r>
      <w:r w:rsidRPr="00195519">
        <w:rPr>
          <w:i/>
        </w:rPr>
        <w:t xml:space="preserve"> </w:t>
      </w:r>
    </w:p>
    <w:p w:rsidR="00F937B2" w:rsidRDefault="00195519" w:rsidP="00195519">
      <w:pPr>
        <w:jc w:val="both"/>
        <w:rPr>
          <w:i/>
        </w:rPr>
      </w:pPr>
      <w:r w:rsidRPr="00195519">
        <w:rPr>
          <w:i/>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F937B2" w:rsidRDefault="00195519" w:rsidP="00195519">
      <w:pPr>
        <w:jc w:val="both"/>
        <w:rPr>
          <w:i/>
        </w:rPr>
      </w:pPr>
      <w:r w:rsidRPr="00195519">
        <w:rPr>
          <w:i/>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F937B2" w:rsidRDefault="00195519" w:rsidP="00195519">
      <w:pPr>
        <w:jc w:val="both"/>
        <w:rPr>
          <w:i/>
        </w:rPr>
      </w:pPr>
      <w:r w:rsidRPr="00195519">
        <w:rPr>
          <w:i/>
        </w:rPr>
        <w:t>– выполнять технические приемы и тактические действия национальных видов спорта;</w:t>
      </w:r>
    </w:p>
    <w:p w:rsidR="00F937B2" w:rsidRDefault="00195519" w:rsidP="00195519">
      <w:pPr>
        <w:jc w:val="both"/>
        <w:rPr>
          <w:i/>
        </w:rPr>
      </w:pPr>
      <w:r w:rsidRPr="00195519">
        <w:rPr>
          <w:i/>
        </w:rPr>
        <w:t xml:space="preserve"> – выполнять нормативные требования испытаний (тестов) Всероссийского физкультурно-спортивного комплекса «Готов к труду и обороне» (ГТО);</w:t>
      </w:r>
    </w:p>
    <w:p w:rsidR="00F937B2" w:rsidRDefault="00195519" w:rsidP="00195519">
      <w:pPr>
        <w:jc w:val="both"/>
        <w:rPr>
          <w:i/>
        </w:rPr>
      </w:pPr>
      <w:r w:rsidRPr="00195519">
        <w:rPr>
          <w:i/>
        </w:rPr>
        <w:t xml:space="preserve"> – осуществлять судейство в избранном виде спорта; </w:t>
      </w:r>
    </w:p>
    <w:p w:rsidR="00F937B2" w:rsidRDefault="00195519" w:rsidP="00195519">
      <w:pPr>
        <w:jc w:val="both"/>
        <w:rPr>
          <w:i/>
        </w:rPr>
      </w:pPr>
      <w:r w:rsidRPr="00195519">
        <w:rPr>
          <w:i/>
        </w:rPr>
        <w:t xml:space="preserve">– составлять и выполнять комплексы специальной физической подготовки.   </w:t>
      </w:r>
    </w:p>
    <w:p w:rsidR="00F937B2" w:rsidRDefault="00F937B2" w:rsidP="00F937B2"/>
    <w:p w:rsidR="00F937B2" w:rsidRPr="00F937B2" w:rsidRDefault="00F937B2" w:rsidP="00F937B2">
      <w:pPr>
        <w:jc w:val="center"/>
        <w:rPr>
          <w:b/>
        </w:rPr>
      </w:pPr>
      <w:r w:rsidRPr="00F937B2">
        <w:rPr>
          <w:b/>
        </w:rPr>
        <w:t>Основы безопасности жизнедеятельности</w:t>
      </w:r>
    </w:p>
    <w:p w:rsidR="00F937B2" w:rsidRDefault="00F937B2" w:rsidP="00F937B2">
      <w:pPr>
        <w:jc w:val="both"/>
      </w:pPr>
    </w:p>
    <w:p w:rsidR="00F937B2" w:rsidRPr="00F937B2" w:rsidRDefault="00F937B2" w:rsidP="00F937B2">
      <w:pPr>
        <w:jc w:val="both"/>
        <w:rPr>
          <w:b/>
        </w:rPr>
      </w:pPr>
      <w:r w:rsidRPr="00F937B2">
        <w:rPr>
          <w:b/>
        </w:rPr>
        <w:t>В результате изучения учебного предмета «Основы безопасности жизнедеятельности» на уровне среднего общего образования:</w:t>
      </w:r>
    </w:p>
    <w:p w:rsidR="00F937B2" w:rsidRPr="00F937B2" w:rsidRDefault="00F937B2" w:rsidP="00F937B2">
      <w:pPr>
        <w:jc w:val="both"/>
        <w:rPr>
          <w:b/>
          <w:i/>
          <w:u w:val="single"/>
        </w:rPr>
      </w:pPr>
    </w:p>
    <w:p w:rsidR="00F937B2" w:rsidRDefault="00F937B2" w:rsidP="00F937B2">
      <w:pPr>
        <w:jc w:val="both"/>
        <w:rPr>
          <w:b/>
          <w:i/>
          <w:u w:val="single"/>
        </w:rPr>
      </w:pPr>
      <w:r w:rsidRPr="00F937B2">
        <w:rPr>
          <w:b/>
          <w:i/>
          <w:u w:val="single"/>
        </w:rPr>
        <w:t xml:space="preserve"> Выпускник на базовом уровне научится:  </w:t>
      </w:r>
    </w:p>
    <w:p w:rsidR="00F937B2" w:rsidRPr="00F937B2" w:rsidRDefault="00F937B2" w:rsidP="00F937B2">
      <w:pPr>
        <w:jc w:val="both"/>
        <w:rPr>
          <w:b/>
          <w:i/>
          <w:u w:val="single"/>
        </w:rPr>
      </w:pPr>
    </w:p>
    <w:p w:rsidR="00F937B2" w:rsidRDefault="00F937B2" w:rsidP="00F937B2">
      <w:pPr>
        <w:jc w:val="center"/>
      </w:pPr>
      <w:r w:rsidRPr="00F937B2">
        <w:rPr>
          <w:b/>
        </w:rPr>
        <w:t>Основы комплексной безопасности</w:t>
      </w:r>
      <w:r>
        <w:t xml:space="preserve"> </w:t>
      </w:r>
    </w:p>
    <w:p w:rsidR="00F937B2" w:rsidRDefault="00F937B2" w:rsidP="00F937B2">
      <w:pPr>
        <w:jc w:val="both"/>
      </w:pPr>
      <w:r>
        <w:t>– Комментировать назначение основных нормативных правовых актов, определяющих правила и безопасность дорожного движения;</w:t>
      </w:r>
    </w:p>
    <w:p w:rsidR="00F937B2" w:rsidRDefault="00F937B2" w:rsidP="00F937B2">
      <w:pPr>
        <w:jc w:val="both"/>
      </w:pPr>
      <w:r>
        <w:t xml:space="preserve"> –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F937B2" w:rsidRDefault="00F937B2" w:rsidP="00F937B2">
      <w:pPr>
        <w:jc w:val="both"/>
      </w:pPr>
      <w:r>
        <w:t xml:space="preserve">– оперировать основными понятиями в области безопасности дорожного движения; </w:t>
      </w:r>
    </w:p>
    <w:p w:rsidR="00F937B2" w:rsidRDefault="00F937B2" w:rsidP="00F937B2">
      <w:pPr>
        <w:jc w:val="both"/>
      </w:pPr>
      <w:r>
        <w:t xml:space="preserve">– объяснять назначение предметов экипировки для обеспечения безопасности при управлении двухколесным транспортным средством; </w:t>
      </w:r>
    </w:p>
    <w:p w:rsidR="00F937B2" w:rsidRDefault="00F937B2" w:rsidP="00F937B2">
      <w:pPr>
        <w:jc w:val="both"/>
      </w:pPr>
      <w:r>
        <w:t xml:space="preserve">– действовать согласно указанию на дорожных знаках; </w:t>
      </w:r>
    </w:p>
    <w:p w:rsidR="00F937B2" w:rsidRDefault="00F937B2" w:rsidP="00F937B2">
      <w:pPr>
        <w:jc w:val="both"/>
      </w:pPr>
      <w:r>
        <w:t xml:space="preserve">– пользоваться официальными источниками для получения информации в области безопасности дорожного движения; </w:t>
      </w:r>
    </w:p>
    <w:p w:rsidR="00F937B2" w:rsidRDefault="00F937B2" w:rsidP="00F937B2">
      <w:pPr>
        <w:jc w:val="both"/>
      </w:pPr>
      <w: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937B2" w:rsidRDefault="00F937B2" w:rsidP="00F937B2">
      <w:pPr>
        <w:jc w:val="both"/>
      </w:pPr>
      <w:r>
        <w:t xml:space="preserve"> –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937B2" w:rsidRDefault="00F937B2" w:rsidP="00F937B2">
      <w:pPr>
        <w:jc w:val="both"/>
      </w:pPr>
      <w:r>
        <w:t xml:space="preserve"> – комментировать назначение нормативных правовых актов в области охраны окружающей среды; </w:t>
      </w:r>
    </w:p>
    <w:p w:rsidR="00F937B2" w:rsidRDefault="00F937B2" w:rsidP="00F937B2">
      <w:pPr>
        <w:jc w:val="both"/>
      </w:pPr>
      <w: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937B2" w:rsidRDefault="00F937B2" w:rsidP="00F937B2">
      <w:pPr>
        <w:jc w:val="both"/>
      </w:pPr>
      <w:r>
        <w:lastRenderedPageBreak/>
        <w:t xml:space="preserve"> – оперировать основными понятиями в области охраны окружающей среды; </w:t>
      </w:r>
    </w:p>
    <w:p w:rsidR="00F937B2" w:rsidRDefault="00F937B2" w:rsidP="00F937B2">
      <w:pPr>
        <w:jc w:val="both"/>
      </w:pPr>
      <w:r>
        <w:t>– распознавать наиболее неблагоприятные территории в районе проживания;</w:t>
      </w:r>
    </w:p>
    <w:p w:rsidR="00F937B2" w:rsidRDefault="00F937B2" w:rsidP="00F937B2">
      <w:pPr>
        <w:jc w:val="both"/>
      </w:pPr>
      <w:r>
        <w:t xml:space="preserve"> – описывать факторы </w:t>
      </w:r>
      <w:proofErr w:type="spellStart"/>
      <w:r>
        <w:t>экориска</w:t>
      </w:r>
      <w:proofErr w:type="spellEnd"/>
      <w:r>
        <w:t>, объяснять, как снизить последствия их воздействия;</w:t>
      </w:r>
    </w:p>
    <w:p w:rsidR="00F937B2" w:rsidRDefault="00F937B2" w:rsidP="00F937B2">
      <w:pPr>
        <w:jc w:val="both"/>
      </w:pPr>
      <w:r>
        <w:t xml:space="preserve"> –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F937B2" w:rsidRDefault="00F937B2" w:rsidP="00F937B2">
      <w:pPr>
        <w:jc w:val="both"/>
      </w:pPr>
      <w: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F937B2" w:rsidRDefault="00F937B2" w:rsidP="00F937B2">
      <w:pPr>
        <w:jc w:val="both"/>
      </w:pPr>
      <w:r>
        <w:t xml:space="preserve">– опознавать, для чего применяются и используются экологические знаки; </w:t>
      </w:r>
    </w:p>
    <w:p w:rsidR="00F937B2" w:rsidRDefault="00F937B2" w:rsidP="00F937B2">
      <w:pPr>
        <w:jc w:val="both"/>
      </w:pPr>
      <w:r>
        <w:t>– пользоваться официальными источниками для получения информации об экологической безопасности и охране окружающей среды;</w:t>
      </w:r>
    </w:p>
    <w:p w:rsidR="00F937B2" w:rsidRDefault="00F937B2" w:rsidP="00F937B2">
      <w:pPr>
        <w:jc w:val="both"/>
      </w:pPr>
      <w:r>
        <w:t xml:space="preserve"> – прогнозировать и оценивать свои действия в области охраны окружающей среды; </w:t>
      </w:r>
    </w:p>
    <w:p w:rsidR="00F937B2" w:rsidRDefault="00F937B2" w:rsidP="00F937B2">
      <w:pPr>
        <w:jc w:val="both"/>
      </w:pPr>
      <w:r>
        <w:t xml:space="preserve">– составлять модель личного безопасного поведения в повседневной жизнедеятельности и при ухудшении экологической обстановки; </w:t>
      </w:r>
    </w:p>
    <w:p w:rsidR="00F937B2" w:rsidRDefault="00F937B2" w:rsidP="00F937B2">
      <w:pPr>
        <w:jc w:val="both"/>
      </w:pPr>
      <w:r>
        <w:t xml:space="preserve">– распознавать явные и скрытые опасности в современных молодежных хобби; </w:t>
      </w:r>
    </w:p>
    <w:p w:rsidR="00F937B2" w:rsidRDefault="00F937B2" w:rsidP="00F937B2">
      <w:pPr>
        <w:jc w:val="both"/>
      </w:pPr>
      <w:r>
        <w:t>– соблюдать правила безопасности в увлечениях, не противоречащих законодательству РФ; –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937B2" w:rsidRDefault="00F937B2" w:rsidP="00F937B2">
      <w:pPr>
        <w:jc w:val="both"/>
      </w:pPr>
      <w:r>
        <w:t xml:space="preserve"> –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F937B2" w:rsidRDefault="00F937B2" w:rsidP="00F937B2">
      <w:pPr>
        <w:jc w:val="both"/>
      </w:pPr>
      <w:r>
        <w:t xml:space="preserve">– прогнозировать и оценивать последствия своего поведения во время занятий современными молодежными хобби; </w:t>
      </w:r>
    </w:p>
    <w:p w:rsidR="00F937B2" w:rsidRDefault="00F937B2" w:rsidP="00F937B2">
      <w:pPr>
        <w:jc w:val="both"/>
      </w:pPr>
      <w: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F937B2" w:rsidRDefault="00F937B2" w:rsidP="00F937B2">
      <w:pPr>
        <w:jc w:val="both"/>
      </w:pPr>
      <w: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F937B2" w:rsidRDefault="00F937B2" w:rsidP="00F937B2">
      <w:pPr>
        <w:jc w:val="both"/>
      </w:pPr>
      <w:r>
        <w:t xml:space="preserve">– использовать нормативные правовые акты для определения ответственности за асоциальное поведение на транспорте; </w:t>
      </w:r>
    </w:p>
    <w:p w:rsidR="00F937B2" w:rsidRDefault="00F937B2" w:rsidP="00F937B2">
      <w:pPr>
        <w:jc w:val="both"/>
      </w:pPr>
      <w:r>
        <w:t xml:space="preserve"> – пользоваться официальными источниками для получения информации о правилах и рекомендациях по обеспечению безопасности на транспорте; </w:t>
      </w:r>
    </w:p>
    <w:p w:rsidR="00F937B2" w:rsidRDefault="00F937B2" w:rsidP="00F937B2">
      <w:pPr>
        <w:jc w:val="both"/>
      </w:pPr>
      <w:r>
        <w:t xml:space="preserve">– прогнозировать и оценивать последствия своего поведения на транспорте; </w:t>
      </w:r>
    </w:p>
    <w:p w:rsidR="00F937B2" w:rsidRDefault="00F937B2" w:rsidP="00F937B2">
      <w:pPr>
        <w:jc w:val="both"/>
      </w:pPr>
      <w: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F937B2" w:rsidRDefault="00F937B2" w:rsidP="00F937B2">
      <w:pPr>
        <w:jc w:val="both"/>
      </w:pPr>
    </w:p>
    <w:p w:rsidR="00F937B2" w:rsidRDefault="00F937B2" w:rsidP="00F937B2">
      <w:pPr>
        <w:jc w:val="center"/>
      </w:pPr>
      <w:r w:rsidRPr="00F937B2">
        <w:rPr>
          <w:b/>
        </w:rPr>
        <w:t>Защита населения Российской Федерации от опасных и чрезвычайных ситуаций</w:t>
      </w:r>
    </w:p>
    <w:p w:rsidR="00F937B2" w:rsidRDefault="00F937B2" w:rsidP="002E03EF">
      <w:pPr>
        <w:jc w:val="both"/>
      </w:pPr>
      <w:r>
        <w:t xml:space="preserve"> – Комментировать назначение основных нормативных правовых актов в области защиты населения и территорий от опасных и чрезвычайных ситуаций; </w:t>
      </w:r>
    </w:p>
    <w:p w:rsidR="00F937B2" w:rsidRDefault="00F937B2" w:rsidP="002E03EF">
      <w:pPr>
        <w:jc w:val="both"/>
      </w:pPr>
      <w: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F937B2" w:rsidRDefault="00F937B2" w:rsidP="002E03EF">
      <w:pPr>
        <w:jc w:val="both"/>
      </w:pPr>
      <w:r>
        <w:t xml:space="preserve">– раскрывать составляющие государственной системы, направленной на защиту населения от опасных и чрезвычайных ситуаций; </w:t>
      </w:r>
    </w:p>
    <w:p w:rsidR="002E03EF" w:rsidRDefault="00F937B2" w:rsidP="002E03EF">
      <w:pPr>
        <w:jc w:val="both"/>
      </w:pPr>
      <w: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F937B2" w:rsidRDefault="00F937B2" w:rsidP="002E03EF">
      <w:pPr>
        <w:jc w:val="both"/>
      </w:pPr>
      <w:r>
        <w:t xml:space="preserve">– приводить примеры потенциальных опасностей природного, техногенного и социального характера, характерных для региона проживания, и </w:t>
      </w:r>
      <w:proofErr w:type="gramStart"/>
      <w:r>
        <w:t>опасностей</w:t>
      </w:r>
      <w:proofErr w:type="gramEnd"/>
      <w:r>
        <w:t xml:space="preserve"> и чрезвычайных ситуаций, возникающих при ведении военных действий или вследствие этих действий;</w:t>
      </w:r>
    </w:p>
    <w:p w:rsidR="00F937B2" w:rsidRDefault="00F937B2" w:rsidP="002E03EF">
      <w:pPr>
        <w:jc w:val="both"/>
      </w:pPr>
      <w:r>
        <w:t xml:space="preserve">– объяснять причины их возникновения, характеристики, поражающие факторы, особенности и последствия; </w:t>
      </w:r>
    </w:p>
    <w:p w:rsidR="00F937B2" w:rsidRDefault="00F937B2" w:rsidP="002E03EF">
      <w:pPr>
        <w:jc w:val="both"/>
      </w:pPr>
      <w:r>
        <w:t xml:space="preserve">– использовать средства индивидуальной, коллективной защиты и приборы индивидуального </w:t>
      </w:r>
      <w:r>
        <w:lastRenderedPageBreak/>
        <w:t xml:space="preserve">дозиметрического контроля; </w:t>
      </w:r>
    </w:p>
    <w:p w:rsidR="00F937B2" w:rsidRDefault="00F937B2" w:rsidP="002E03EF">
      <w:pPr>
        <w:jc w:val="both"/>
      </w:pPr>
      <w:r>
        <w:t xml:space="preserve">– действовать согласно обозначению на знаках безопасности и плане эвакуации;  </w:t>
      </w:r>
    </w:p>
    <w:p w:rsidR="00F937B2" w:rsidRDefault="00F937B2" w:rsidP="002E03EF">
      <w:pPr>
        <w:jc w:val="both"/>
      </w:pPr>
      <w:r>
        <w:t xml:space="preserve">– вызывать в случае необходимости службы экстренной помощи; </w:t>
      </w:r>
    </w:p>
    <w:p w:rsidR="00F937B2" w:rsidRDefault="00F937B2" w:rsidP="002E03EF">
      <w:pPr>
        <w:jc w:val="both"/>
      </w:pPr>
      <w: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F937B2" w:rsidRDefault="00F937B2" w:rsidP="00F937B2">
      <w:pPr>
        <w:jc w:val="both"/>
      </w:pPr>
      <w: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 составлять модель личного безопасного поведения в условиях опасных и чрезвычайных ситуаций мирного и военного времени.  </w:t>
      </w:r>
    </w:p>
    <w:p w:rsidR="002E03EF" w:rsidRDefault="002E03EF" w:rsidP="00F937B2">
      <w:pPr>
        <w:jc w:val="both"/>
      </w:pPr>
    </w:p>
    <w:p w:rsidR="002E03EF" w:rsidRDefault="00F937B2" w:rsidP="002E03EF">
      <w:pPr>
        <w:jc w:val="center"/>
        <w:rPr>
          <w:b/>
        </w:rPr>
      </w:pPr>
      <w:r w:rsidRPr="002E03EF">
        <w:rPr>
          <w:b/>
        </w:rPr>
        <w:t xml:space="preserve">Основы противодействия экстремизму, терроризму и наркотизму </w:t>
      </w:r>
    </w:p>
    <w:p w:rsidR="002E03EF" w:rsidRDefault="00F937B2" w:rsidP="002E03EF">
      <w:pPr>
        <w:jc w:val="center"/>
      </w:pPr>
      <w:r w:rsidRPr="002E03EF">
        <w:rPr>
          <w:b/>
        </w:rPr>
        <w:t>в Российской Федерации</w:t>
      </w:r>
      <w:r>
        <w:t xml:space="preserve"> </w:t>
      </w:r>
    </w:p>
    <w:p w:rsidR="002E03EF" w:rsidRDefault="00F937B2" w:rsidP="002E03EF">
      <w:pPr>
        <w:jc w:val="both"/>
      </w:pPr>
      <w:r>
        <w:t xml:space="preserve">– Характеризовать особенности экстремизма, терроризма и наркотизма в Российской Федерации; </w:t>
      </w:r>
    </w:p>
    <w:p w:rsidR="002E03EF" w:rsidRDefault="00F937B2" w:rsidP="002E03EF">
      <w:pPr>
        <w:jc w:val="both"/>
      </w:pPr>
      <w:r>
        <w:t xml:space="preserve">– объяснять взаимосвязь экстремизма, терроризма и наркотизма; </w:t>
      </w:r>
    </w:p>
    <w:p w:rsidR="002E03EF" w:rsidRDefault="00F937B2" w:rsidP="002E03EF">
      <w:pPr>
        <w:jc w:val="both"/>
      </w:pPr>
      <w:r>
        <w:t xml:space="preserve">– оперировать основными понятиями в области противодействия экстремизму, терроризму и наркотизму в Российской Федерации; </w:t>
      </w:r>
    </w:p>
    <w:p w:rsidR="002E03EF" w:rsidRDefault="00F937B2" w:rsidP="002E03EF">
      <w:pPr>
        <w:jc w:val="both"/>
      </w:pPr>
      <w:r>
        <w:t xml:space="preserve">– раскрывать предназначение общегосударственной системы противодействия экстремизму, терроризму и наркотизму; </w:t>
      </w:r>
    </w:p>
    <w:p w:rsidR="002E03EF" w:rsidRDefault="00F937B2" w:rsidP="002E03EF">
      <w:pPr>
        <w:jc w:val="both"/>
      </w:pPr>
      <w:r>
        <w:t xml:space="preserve">– объяснять основные принципы и направления противодействия экстремистской, террористической деятельности и наркотизму; </w:t>
      </w:r>
    </w:p>
    <w:p w:rsidR="00F937B2" w:rsidRDefault="00F937B2" w:rsidP="002E03EF">
      <w:pPr>
        <w:jc w:val="both"/>
      </w:pPr>
      <w: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E03EF" w:rsidRDefault="00F937B2" w:rsidP="002E03EF">
      <w:pPr>
        <w:jc w:val="both"/>
      </w:pPr>
      <w:r>
        <w:t>– описывать органы исполнительной власти, осуществляющие противодействие экстремизму, терроризму и наркотизму в Российской Федерации;</w:t>
      </w:r>
    </w:p>
    <w:p w:rsidR="002E03EF" w:rsidRDefault="00F937B2" w:rsidP="002E03EF">
      <w:pPr>
        <w:jc w:val="both"/>
      </w:pPr>
      <w:r>
        <w:t xml:space="preserve"> –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2E03EF" w:rsidRDefault="00F937B2" w:rsidP="002E03EF">
      <w:pPr>
        <w:jc w:val="both"/>
      </w:pPr>
      <w: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E03EF" w:rsidRDefault="00F937B2" w:rsidP="002E03EF">
      <w:pPr>
        <w:jc w:val="both"/>
      </w:pPr>
      <w:r>
        <w:t xml:space="preserve">– распознавать признаки вовлечения в экстремистскую и террористическую деятельность; – распознавать симптомы употребления наркотических средств; </w:t>
      </w:r>
    </w:p>
    <w:p w:rsidR="002E03EF" w:rsidRDefault="00F937B2" w:rsidP="002E03EF">
      <w:pPr>
        <w:jc w:val="both"/>
      </w:pPr>
      <w: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2E03EF" w:rsidRDefault="00F937B2" w:rsidP="002E03EF">
      <w:pPr>
        <w:jc w:val="both"/>
      </w:pPr>
      <w: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2E03EF" w:rsidRDefault="00F937B2" w:rsidP="002E03EF">
      <w:pPr>
        <w:jc w:val="both"/>
      </w:pPr>
      <w:r>
        <w:t xml:space="preserve">– описывать действия граждан при установлении уровней террористической опасности; </w:t>
      </w:r>
    </w:p>
    <w:p w:rsidR="002E03EF" w:rsidRDefault="00F937B2" w:rsidP="002E03EF">
      <w:pPr>
        <w:jc w:val="both"/>
      </w:pPr>
      <w:r>
        <w:t>– описывать правила и рекомендации в случае проведения террористической акции;</w:t>
      </w:r>
    </w:p>
    <w:p w:rsidR="00F937B2" w:rsidRDefault="00F937B2" w:rsidP="002E03EF">
      <w:pPr>
        <w:jc w:val="both"/>
      </w:pPr>
      <w:r>
        <w:t xml:space="preserve"> –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2E03EF" w:rsidRDefault="002E03EF" w:rsidP="00F937B2">
      <w:pPr>
        <w:jc w:val="both"/>
      </w:pPr>
    </w:p>
    <w:p w:rsidR="00F937B2" w:rsidRPr="002E03EF" w:rsidRDefault="002E03EF" w:rsidP="002E03EF">
      <w:pPr>
        <w:jc w:val="center"/>
        <w:rPr>
          <w:b/>
        </w:rPr>
      </w:pPr>
      <w:r w:rsidRPr="002E03EF">
        <w:rPr>
          <w:b/>
        </w:rPr>
        <w:t>Основы здорового образа жизни</w:t>
      </w:r>
    </w:p>
    <w:p w:rsidR="002E03EF" w:rsidRDefault="00F937B2" w:rsidP="00F937B2">
      <w:pPr>
        <w:jc w:val="both"/>
      </w:pPr>
      <w:r>
        <w:t xml:space="preserve">– Комментировать назначение основных нормативных правовых актов в области здорового образа жизни; </w:t>
      </w:r>
    </w:p>
    <w:p w:rsidR="002E03EF" w:rsidRDefault="00F937B2" w:rsidP="00F937B2">
      <w:pPr>
        <w:jc w:val="both"/>
      </w:pPr>
      <w:r>
        <w:t>– использовать основные нормативные правовые акты в области здорового образа жизни для изучения и реализации своих прав;</w:t>
      </w:r>
    </w:p>
    <w:p w:rsidR="002E03EF" w:rsidRDefault="00F937B2" w:rsidP="00F937B2">
      <w:pPr>
        <w:jc w:val="both"/>
      </w:pPr>
      <w:r>
        <w:t xml:space="preserve"> – оперировать основными понятиями в области здорового образа жизни;</w:t>
      </w:r>
    </w:p>
    <w:p w:rsidR="002E03EF" w:rsidRDefault="00F937B2" w:rsidP="00F937B2">
      <w:pPr>
        <w:jc w:val="both"/>
      </w:pPr>
      <w:r>
        <w:t xml:space="preserve"> – описывать факторы здорового образа жизни; – объяснять преимущества здорового образа жизни; </w:t>
      </w:r>
    </w:p>
    <w:p w:rsidR="002E03EF" w:rsidRDefault="00F937B2" w:rsidP="00F937B2">
      <w:pPr>
        <w:jc w:val="both"/>
      </w:pPr>
      <w:r>
        <w:t xml:space="preserve">– объяснять значение здорового образа жизни для благополучия общества и государства; </w:t>
      </w:r>
    </w:p>
    <w:p w:rsidR="002E03EF" w:rsidRDefault="00F937B2" w:rsidP="00F937B2">
      <w:pPr>
        <w:jc w:val="both"/>
      </w:pPr>
      <w:r>
        <w:t xml:space="preserve">– описывать основные факторы и привычки, пагубно влияющие на здоровье человека;  </w:t>
      </w:r>
    </w:p>
    <w:p w:rsidR="002E03EF" w:rsidRDefault="00F937B2" w:rsidP="00F937B2">
      <w:pPr>
        <w:jc w:val="both"/>
      </w:pPr>
      <w:r>
        <w:t xml:space="preserve">– раскрывать сущность репродуктивного здоровья; </w:t>
      </w:r>
    </w:p>
    <w:p w:rsidR="002E03EF" w:rsidRDefault="00F937B2" w:rsidP="00F937B2">
      <w:pPr>
        <w:jc w:val="both"/>
      </w:pPr>
      <w:r>
        <w:t xml:space="preserve">– распознавать факторы, положительно и отрицательно влияющие на репродуктивное здоровье; </w:t>
      </w:r>
    </w:p>
    <w:p w:rsidR="002E03EF" w:rsidRDefault="00F937B2" w:rsidP="00F937B2">
      <w:pPr>
        <w:jc w:val="both"/>
      </w:pPr>
      <w:r>
        <w:lastRenderedPageBreak/>
        <w:t xml:space="preserve">– пользоваться официальными источниками для получения </w:t>
      </w:r>
      <w:proofErr w:type="gramStart"/>
      <w:r>
        <w:t>информации  о</w:t>
      </w:r>
      <w:proofErr w:type="gramEnd"/>
      <w:r>
        <w:t xml:space="preserve"> здоровье, здоровом образе жизни, сохранении и укреплении репродуктивного здоровья. </w:t>
      </w:r>
    </w:p>
    <w:p w:rsidR="00F937B2" w:rsidRPr="002E03EF" w:rsidRDefault="00F937B2" w:rsidP="002E03EF">
      <w:pPr>
        <w:jc w:val="center"/>
        <w:rPr>
          <w:b/>
        </w:rPr>
      </w:pPr>
    </w:p>
    <w:p w:rsidR="002E03EF" w:rsidRDefault="00F937B2" w:rsidP="002E03EF">
      <w:pPr>
        <w:jc w:val="center"/>
      </w:pPr>
      <w:r w:rsidRPr="002E03EF">
        <w:rPr>
          <w:b/>
        </w:rPr>
        <w:t>Основы медицинских знаний и оказание первой помощи</w:t>
      </w:r>
      <w:r>
        <w:t xml:space="preserve"> </w:t>
      </w:r>
    </w:p>
    <w:p w:rsidR="002E03EF" w:rsidRDefault="00F937B2" w:rsidP="002E03EF">
      <w:pPr>
        <w:jc w:val="both"/>
      </w:pPr>
      <w:r>
        <w:t xml:space="preserve">– Комментировать назначение основных нормативных правовых актов в области оказания первой помощи; </w:t>
      </w:r>
    </w:p>
    <w:p w:rsidR="002E03EF" w:rsidRDefault="00F937B2" w:rsidP="002E03EF">
      <w:pPr>
        <w:jc w:val="both"/>
      </w:pPr>
      <w: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E03EF" w:rsidRDefault="00F937B2" w:rsidP="002E03EF">
      <w:pPr>
        <w:jc w:val="both"/>
      </w:pPr>
      <w:r>
        <w:t xml:space="preserve">– оперировать основными понятиями в области оказания первой помощи; </w:t>
      </w:r>
    </w:p>
    <w:p w:rsidR="00F937B2" w:rsidRDefault="00F937B2" w:rsidP="002E03EF">
      <w:pPr>
        <w:jc w:val="both"/>
      </w:pPr>
      <w:r>
        <w:t>– отличать перв</w:t>
      </w:r>
      <w:r w:rsidR="002E03EF">
        <w:t>ую помощь от медицинской помощи;</w:t>
      </w:r>
    </w:p>
    <w:p w:rsidR="002E03EF" w:rsidRDefault="00F937B2" w:rsidP="002E03EF">
      <w:pPr>
        <w:jc w:val="both"/>
      </w:pPr>
      <w:r>
        <w:t xml:space="preserve">– распознавать состояния, при которых оказывается первая помощь, и определять мероприятия по ее оказанию; </w:t>
      </w:r>
    </w:p>
    <w:p w:rsidR="002E03EF" w:rsidRDefault="00F937B2" w:rsidP="002E03EF">
      <w:pPr>
        <w:jc w:val="both"/>
      </w:pPr>
      <w:r>
        <w:t xml:space="preserve">– оказывать первую помощь при неотложных состояниях; </w:t>
      </w:r>
    </w:p>
    <w:p w:rsidR="002E03EF" w:rsidRDefault="00F937B2" w:rsidP="002E03EF">
      <w:pPr>
        <w:jc w:val="both"/>
      </w:pPr>
      <w:r>
        <w:t xml:space="preserve">– вызывать в случае необходимости службы экстренной помощи; </w:t>
      </w:r>
    </w:p>
    <w:p w:rsidR="002E03EF" w:rsidRDefault="00F937B2" w:rsidP="002E03EF">
      <w:pPr>
        <w:jc w:val="both"/>
      </w:pPr>
      <w: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2E03EF" w:rsidRDefault="00F937B2" w:rsidP="002E03EF">
      <w:pPr>
        <w:jc w:val="both"/>
      </w:pPr>
      <w:r>
        <w:t>– действовать согласно указанию на знаках безопасности медицинского и санитарного назначения;</w:t>
      </w:r>
    </w:p>
    <w:p w:rsidR="002E03EF" w:rsidRDefault="00F937B2" w:rsidP="002E03EF">
      <w:pPr>
        <w:jc w:val="both"/>
      </w:pPr>
      <w:r>
        <w:t xml:space="preserve"> – составлять модель личного безопасного поведения при оказании первой помощи пострадавшему; </w:t>
      </w:r>
    </w:p>
    <w:p w:rsidR="002E03EF" w:rsidRDefault="00F937B2" w:rsidP="002E03EF">
      <w:pPr>
        <w:jc w:val="both"/>
      </w:pPr>
      <w:r>
        <w:t xml:space="preserve">– комментировать назначение основных нормативных правовых актов в сфере санитарно-эпидемиологическом благополучия населения; </w:t>
      </w:r>
    </w:p>
    <w:p w:rsidR="002E03EF" w:rsidRDefault="00F937B2" w:rsidP="002E03EF">
      <w:pPr>
        <w:jc w:val="both"/>
      </w:pPr>
      <w: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E03EF" w:rsidRDefault="00F937B2" w:rsidP="002E03EF">
      <w:pPr>
        <w:jc w:val="both"/>
      </w:pPr>
      <w: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2E03EF" w:rsidRDefault="00F937B2" w:rsidP="002E03EF">
      <w:pPr>
        <w:jc w:val="both"/>
      </w:pPr>
      <w:r>
        <w:t xml:space="preserve">– классифицировать основные инфекционные болезни; </w:t>
      </w:r>
    </w:p>
    <w:p w:rsidR="002E03EF" w:rsidRDefault="00F937B2" w:rsidP="002E03EF">
      <w:pPr>
        <w:jc w:val="both"/>
      </w:pPr>
      <w:r>
        <w:t>– определять меры, направленные на предупреждение возникновения и распространения инфекционных заболеваний;</w:t>
      </w:r>
    </w:p>
    <w:p w:rsidR="002E03EF" w:rsidRDefault="00F937B2" w:rsidP="002E03EF">
      <w:pPr>
        <w:jc w:val="both"/>
      </w:pPr>
      <w:r>
        <w:t xml:space="preserve"> – действовать в порядке и по правилам поведения в случае возникновения эпидемиологического или бактериологического очага. </w:t>
      </w:r>
    </w:p>
    <w:p w:rsidR="00F937B2" w:rsidRPr="002E03EF" w:rsidRDefault="00F937B2" w:rsidP="002E03EF">
      <w:pPr>
        <w:jc w:val="center"/>
        <w:rPr>
          <w:b/>
        </w:rPr>
      </w:pPr>
    </w:p>
    <w:p w:rsidR="002E03EF" w:rsidRPr="002E03EF" w:rsidRDefault="00F937B2" w:rsidP="002E03EF">
      <w:pPr>
        <w:jc w:val="center"/>
        <w:rPr>
          <w:b/>
        </w:rPr>
      </w:pPr>
      <w:r w:rsidRPr="002E03EF">
        <w:rPr>
          <w:b/>
        </w:rPr>
        <w:t>Основы обороны государства</w:t>
      </w:r>
    </w:p>
    <w:p w:rsidR="002E03EF" w:rsidRDefault="00F937B2" w:rsidP="00F937B2">
      <w:pPr>
        <w:jc w:val="both"/>
      </w:pPr>
      <w:r>
        <w:t xml:space="preserve">– Комментировать назначение основных нормативных правовых актов в области обороны государства; </w:t>
      </w:r>
    </w:p>
    <w:p w:rsidR="00F937B2" w:rsidRDefault="00F937B2" w:rsidP="00F937B2">
      <w:pPr>
        <w:jc w:val="both"/>
      </w:pPr>
      <w:r>
        <w:t>– характеризовать состояние и тенденции развит</w:t>
      </w:r>
      <w:r w:rsidR="002E03EF">
        <w:t xml:space="preserve">ия современного мира и России; </w:t>
      </w:r>
      <w:r>
        <w:t xml:space="preserve">  </w:t>
      </w:r>
    </w:p>
    <w:p w:rsidR="002E03EF" w:rsidRDefault="00F937B2" w:rsidP="00F937B2">
      <w:pPr>
        <w:jc w:val="both"/>
      </w:pPr>
      <w:r>
        <w:t>– описывать национальные интересы РФ и стратегические национальные приоритеты;</w:t>
      </w:r>
    </w:p>
    <w:p w:rsidR="002E03EF" w:rsidRDefault="002E03EF" w:rsidP="00F937B2">
      <w:pPr>
        <w:jc w:val="both"/>
      </w:pPr>
      <w:r>
        <w:t xml:space="preserve"> – </w:t>
      </w:r>
      <w:r w:rsidR="00F937B2">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E03EF" w:rsidRDefault="00F937B2" w:rsidP="00F937B2">
      <w:pPr>
        <w:jc w:val="both"/>
      </w:pPr>
      <w:r>
        <w:t xml:space="preserve"> – приводить примеры основных внешних и внутренних опасностей; </w:t>
      </w:r>
    </w:p>
    <w:p w:rsidR="002E03EF" w:rsidRDefault="00F937B2" w:rsidP="00F937B2">
      <w:pPr>
        <w:jc w:val="both"/>
      </w:pPr>
      <w:r>
        <w:t xml:space="preserve"> –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2E03EF" w:rsidRDefault="00F937B2" w:rsidP="00F937B2">
      <w:pPr>
        <w:jc w:val="both"/>
      </w:pPr>
      <w:r>
        <w:t xml:space="preserve">– разъяснять основные направления обеспечения национальной безопасности и обороны РФ; </w:t>
      </w:r>
    </w:p>
    <w:p w:rsidR="002E03EF" w:rsidRDefault="00F937B2" w:rsidP="00F937B2">
      <w:pPr>
        <w:jc w:val="both"/>
      </w:pPr>
      <w:r>
        <w:t xml:space="preserve">– оперировать основными понятиями в области обороны государства; </w:t>
      </w:r>
    </w:p>
    <w:p w:rsidR="002E03EF" w:rsidRDefault="00F937B2" w:rsidP="00F937B2">
      <w:pPr>
        <w:jc w:val="both"/>
      </w:pPr>
      <w:r>
        <w:t xml:space="preserve">– раскрывать основы и организацию обороны РФ; </w:t>
      </w:r>
    </w:p>
    <w:p w:rsidR="002E03EF" w:rsidRDefault="00F937B2" w:rsidP="00F937B2">
      <w:pPr>
        <w:jc w:val="both"/>
      </w:pPr>
      <w:r>
        <w:t xml:space="preserve">– раскрывать предназначение и использование ВС РФ в области обороны; </w:t>
      </w:r>
    </w:p>
    <w:p w:rsidR="002E03EF" w:rsidRDefault="00F937B2" w:rsidP="00F937B2">
      <w:pPr>
        <w:jc w:val="both"/>
      </w:pPr>
      <w:r>
        <w:t xml:space="preserve">– объяснять направление военной политики РФ в современных условиях; </w:t>
      </w:r>
    </w:p>
    <w:p w:rsidR="002E03EF" w:rsidRDefault="00F937B2" w:rsidP="00F937B2">
      <w:pPr>
        <w:jc w:val="both"/>
      </w:pPr>
      <w:r>
        <w:t xml:space="preserve">– описывать предназначение и задачи Вооруженных Сил РФ, других войск, воинских формирований и органов в мирное и военное время; </w:t>
      </w:r>
    </w:p>
    <w:p w:rsidR="002E03EF" w:rsidRDefault="00F937B2" w:rsidP="00F937B2">
      <w:pPr>
        <w:jc w:val="both"/>
      </w:pPr>
      <w:r>
        <w:t xml:space="preserve">– характеризовать историю создания ВС РФ; </w:t>
      </w:r>
    </w:p>
    <w:p w:rsidR="002E03EF" w:rsidRDefault="00F937B2" w:rsidP="00F937B2">
      <w:pPr>
        <w:jc w:val="both"/>
      </w:pPr>
      <w:r>
        <w:t xml:space="preserve">– описывать структуру ВС РФ; </w:t>
      </w:r>
    </w:p>
    <w:p w:rsidR="002E03EF" w:rsidRDefault="00F937B2" w:rsidP="00F937B2">
      <w:pPr>
        <w:jc w:val="both"/>
      </w:pPr>
      <w:r>
        <w:t xml:space="preserve">– характеризовать виды и рода войск ВС РФ, их предназначение и задачи; </w:t>
      </w:r>
    </w:p>
    <w:p w:rsidR="00F937B2" w:rsidRDefault="00F937B2" w:rsidP="00F937B2">
      <w:pPr>
        <w:jc w:val="both"/>
      </w:pPr>
      <w:r>
        <w:t xml:space="preserve">– распознавать символы ВС РФ; – приводить примеры воинских традиций и ритуалов ВС РФ.  </w:t>
      </w:r>
    </w:p>
    <w:p w:rsidR="0081489E" w:rsidRDefault="0081489E" w:rsidP="00F937B2">
      <w:pPr>
        <w:jc w:val="both"/>
      </w:pPr>
    </w:p>
    <w:p w:rsidR="0081489E" w:rsidRPr="0081489E" w:rsidRDefault="00F937B2" w:rsidP="0081489E">
      <w:pPr>
        <w:jc w:val="center"/>
        <w:rPr>
          <w:b/>
        </w:rPr>
      </w:pPr>
      <w:r w:rsidRPr="0081489E">
        <w:rPr>
          <w:b/>
        </w:rPr>
        <w:t>Правовые основы военной службы</w:t>
      </w:r>
    </w:p>
    <w:p w:rsidR="0081489E" w:rsidRDefault="00F937B2" w:rsidP="00F937B2">
      <w:pPr>
        <w:jc w:val="both"/>
      </w:pPr>
      <w:r>
        <w:lastRenderedPageBreak/>
        <w:t xml:space="preserve">– Комментировать назначение основных нормативных правовых актов в области воинской обязанности граждан и военной службы; </w:t>
      </w:r>
    </w:p>
    <w:p w:rsidR="0081489E" w:rsidRDefault="00F937B2" w:rsidP="00F937B2">
      <w:pPr>
        <w:jc w:val="both"/>
      </w:pPr>
      <w:r>
        <w:t>– использовать нормативные правовые акты для изучения и реализации своих прав и обязанностей до призы</w:t>
      </w:r>
      <w:r w:rsidR="0081489E">
        <w:t xml:space="preserve">ва, во время призыва, </w:t>
      </w:r>
      <w:proofErr w:type="gramStart"/>
      <w:r w:rsidR="0081489E">
        <w:t>во время</w:t>
      </w:r>
      <w:proofErr w:type="gramEnd"/>
      <w:r w:rsidR="0081489E">
        <w:t xml:space="preserve">   </w:t>
      </w:r>
      <w:r>
        <w:t xml:space="preserve">прохождения военной службы, во время увольнения с военной службы и пребывания в запасе;  </w:t>
      </w:r>
    </w:p>
    <w:p w:rsidR="0081489E" w:rsidRDefault="00F937B2" w:rsidP="00F937B2">
      <w:pPr>
        <w:jc w:val="both"/>
      </w:pPr>
      <w:r>
        <w:t xml:space="preserve">– оперировать основными понятиями в области воинской обязанности граждан и военной службы; </w:t>
      </w:r>
    </w:p>
    <w:p w:rsidR="0081489E" w:rsidRDefault="00F937B2" w:rsidP="00F937B2">
      <w:pPr>
        <w:jc w:val="both"/>
      </w:pPr>
      <w:r>
        <w:t xml:space="preserve">– раскрывать сущность военной службы и составляющие воинской обязанности гражданина РФ; </w:t>
      </w:r>
    </w:p>
    <w:p w:rsidR="0081489E" w:rsidRDefault="00F937B2" w:rsidP="00F937B2">
      <w:pPr>
        <w:jc w:val="both"/>
      </w:pPr>
      <w:r>
        <w:t xml:space="preserve">– характеризовать обязательную и добровольную подготовку к военной службе; </w:t>
      </w:r>
    </w:p>
    <w:p w:rsidR="0081489E" w:rsidRDefault="00F937B2" w:rsidP="00F937B2">
      <w:pPr>
        <w:jc w:val="both"/>
      </w:pPr>
      <w:r>
        <w:t>– раскрывать организацию воинского учета;</w:t>
      </w:r>
    </w:p>
    <w:p w:rsidR="0081489E" w:rsidRDefault="00F937B2" w:rsidP="00F937B2">
      <w:pPr>
        <w:jc w:val="both"/>
      </w:pPr>
      <w:r>
        <w:t xml:space="preserve"> – комментировать назначение </w:t>
      </w:r>
      <w:r w:rsidR="0081489E">
        <w:t>о</w:t>
      </w:r>
      <w:r>
        <w:t xml:space="preserve">бщевоинских уставов ВС РФ; </w:t>
      </w:r>
    </w:p>
    <w:p w:rsidR="0081489E" w:rsidRDefault="00F937B2" w:rsidP="00F937B2">
      <w:pPr>
        <w:jc w:val="both"/>
      </w:pPr>
      <w:r>
        <w:t xml:space="preserve">– использовать Общевоинские уставы ВС РФ при подготовке к прохождению военной службы по призыву, контракту; </w:t>
      </w:r>
    </w:p>
    <w:p w:rsidR="0081489E" w:rsidRDefault="00F937B2" w:rsidP="00F937B2">
      <w:pPr>
        <w:jc w:val="both"/>
      </w:pPr>
      <w:r>
        <w:t xml:space="preserve">– описывать порядок и сроки прохождения службы по призыву, контракту и альтернативной гражданской службы; </w:t>
      </w:r>
    </w:p>
    <w:p w:rsidR="0081489E" w:rsidRDefault="00F937B2" w:rsidP="00F937B2">
      <w:pPr>
        <w:jc w:val="both"/>
      </w:pPr>
      <w:r>
        <w:t>– объяснять порядок назначения на воинскую должность, присвоения и лишения воинского звания;</w:t>
      </w:r>
    </w:p>
    <w:p w:rsidR="0081489E" w:rsidRDefault="00F937B2" w:rsidP="00F937B2">
      <w:pPr>
        <w:jc w:val="both"/>
      </w:pPr>
      <w:r>
        <w:t xml:space="preserve"> – различать военную форму одежды и знаки различия военнослужащих ВС РФ; </w:t>
      </w:r>
    </w:p>
    <w:p w:rsidR="0081489E" w:rsidRDefault="00F937B2" w:rsidP="00F937B2">
      <w:pPr>
        <w:jc w:val="both"/>
      </w:pPr>
      <w:r>
        <w:t xml:space="preserve">– описывать основание увольнения с военной службы; </w:t>
      </w:r>
    </w:p>
    <w:p w:rsidR="0081489E" w:rsidRDefault="00F937B2" w:rsidP="00F937B2">
      <w:pPr>
        <w:jc w:val="both"/>
      </w:pPr>
      <w:r>
        <w:t xml:space="preserve">– раскрывать предназначение запаса; </w:t>
      </w:r>
    </w:p>
    <w:p w:rsidR="0081489E" w:rsidRDefault="00F937B2" w:rsidP="00F937B2">
      <w:pPr>
        <w:jc w:val="both"/>
      </w:pPr>
      <w:r>
        <w:t xml:space="preserve">– объяснять порядок зачисления и пребывания в запасе; </w:t>
      </w:r>
    </w:p>
    <w:p w:rsidR="0081489E" w:rsidRDefault="00F937B2" w:rsidP="00F937B2">
      <w:pPr>
        <w:jc w:val="both"/>
      </w:pPr>
      <w:r>
        <w:t xml:space="preserve"> – раскрывать предназначение мобилизационного резерва;</w:t>
      </w:r>
    </w:p>
    <w:p w:rsidR="00F937B2" w:rsidRDefault="00F937B2" w:rsidP="00F937B2">
      <w:pPr>
        <w:jc w:val="both"/>
      </w:pPr>
      <w:r>
        <w:t xml:space="preserve"> – объяснять порядок заключения контракта и сроки пребывания в резерве.  </w:t>
      </w:r>
    </w:p>
    <w:p w:rsidR="0081489E" w:rsidRDefault="0081489E" w:rsidP="00F937B2">
      <w:pPr>
        <w:jc w:val="both"/>
      </w:pPr>
    </w:p>
    <w:p w:rsidR="0081489E" w:rsidRDefault="00F937B2" w:rsidP="0081489E">
      <w:pPr>
        <w:jc w:val="center"/>
      </w:pPr>
      <w:r w:rsidRPr="0081489E">
        <w:rPr>
          <w:b/>
        </w:rPr>
        <w:t>Элементы начальной военной подготовки</w:t>
      </w:r>
      <w:r>
        <w:t xml:space="preserve"> </w:t>
      </w:r>
    </w:p>
    <w:p w:rsidR="0081489E" w:rsidRDefault="00F937B2" w:rsidP="0081489E">
      <w:pPr>
        <w:jc w:val="both"/>
      </w:pPr>
      <w:r>
        <w:t xml:space="preserve">– Комментировать назначение Строевого устава ВС РФ; </w:t>
      </w:r>
    </w:p>
    <w:p w:rsidR="0081489E" w:rsidRDefault="00F937B2" w:rsidP="0081489E">
      <w:pPr>
        <w:jc w:val="both"/>
      </w:pPr>
      <w:r>
        <w:t xml:space="preserve">– использовать Строевой устав ВС РФ при обучении элементам строевой подготовки; </w:t>
      </w:r>
    </w:p>
    <w:p w:rsidR="00F937B2" w:rsidRDefault="00F937B2" w:rsidP="00F937B2">
      <w:pPr>
        <w:jc w:val="both"/>
      </w:pPr>
      <w:r>
        <w:t xml:space="preserve">– оперировать основными понятиями Строевого устава ВС РФ; </w:t>
      </w:r>
    </w:p>
    <w:p w:rsidR="0081489E" w:rsidRDefault="00F937B2" w:rsidP="00F937B2">
      <w:pPr>
        <w:jc w:val="both"/>
      </w:pPr>
      <w:r>
        <w:t xml:space="preserve">– выполнять строевые приемы и движение без оружия; </w:t>
      </w:r>
    </w:p>
    <w:p w:rsidR="0081489E" w:rsidRDefault="00F937B2" w:rsidP="00F937B2">
      <w:pPr>
        <w:jc w:val="both"/>
      </w:pPr>
      <w: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81489E" w:rsidRDefault="00F937B2" w:rsidP="00F937B2">
      <w:pPr>
        <w:jc w:val="both"/>
      </w:pPr>
      <w:r>
        <w:t xml:space="preserve">– выполнять строевые приемы в составе отделения на месте и в движении; </w:t>
      </w:r>
    </w:p>
    <w:p w:rsidR="0081489E" w:rsidRDefault="00F937B2" w:rsidP="00F937B2">
      <w:pPr>
        <w:jc w:val="both"/>
      </w:pPr>
      <w:r>
        <w:t xml:space="preserve">– приводить примеры команд управления строем с помощью голоса; </w:t>
      </w:r>
    </w:p>
    <w:p w:rsidR="0081489E" w:rsidRDefault="00F937B2" w:rsidP="00F937B2">
      <w:pPr>
        <w:jc w:val="both"/>
      </w:pPr>
      <w:r>
        <w:t xml:space="preserve">– описывать назначение, боевые свойства и общее устройство автомата Калашникова; </w:t>
      </w:r>
    </w:p>
    <w:p w:rsidR="0081489E" w:rsidRDefault="00F937B2" w:rsidP="00F937B2">
      <w:pPr>
        <w:jc w:val="both"/>
      </w:pPr>
      <w:r>
        <w:t xml:space="preserve">– выполнять неполную разборку и сборку автомата Калашникова для чистки и смазки; </w:t>
      </w:r>
    </w:p>
    <w:p w:rsidR="0081489E" w:rsidRDefault="00F937B2" w:rsidP="00F937B2">
      <w:pPr>
        <w:jc w:val="both"/>
      </w:pPr>
      <w:r>
        <w:t xml:space="preserve"> – описывать порядок хранения автомата; </w:t>
      </w:r>
    </w:p>
    <w:p w:rsidR="0081489E" w:rsidRDefault="00F937B2" w:rsidP="00F937B2">
      <w:pPr>
        <w:jc w:val="both"/>
      </w:pPr>
      <w:r>
        <w:t xml:space="preserve">– различать составляющие патрона; </w:t>
      </w:r>
    </w:p>
    <w:p w:rsidR="0081489E" w:rsidRDefault="00F937B2" w:rsidP="00F937B2">
      <w:pPr>
        <w:jc w:val="both"/>
      </w:pPr>
      <w:r>
        <w:t xml:space="preserve">– снаряжать магазин патронами; </w:t>
      </w:r>
    </w:p>
    <w:p w:rsidR="0081489E" w:rsidRDefault="00F937B2" w:rsidP="00F937B2">
      <w:pPr>
        <w:jc w:val="both"/>
      </w:pPr>
      <w: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81489E" w:rsidRDefault="00F937B2" w:rsidP="00F937B2">
      <w:pPr>
        <w:jc w:val="both"/>
      </w:pPr>
      <w:r>
        <w:t xml:space="preserve">– описывать явление выстрела и его практическое значение; </w:t>
      </w:r>
    </w:p>
    <w:p w:rsidR="0081489E" w:rsidRDefault="00F937B2" w:rsidP="00F937B2">
      <w:pPr>
        <w:jc w:val="both"/>
      </w:pPr>
      <w: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81489E" w:rsidRDefault="00F937B2" w:rsidP="00F937B2">
      <w:pPr>
        <w:jc w:val="both"/>
      </w:pPr>
      <w:r>
        <w:t xml:space="preserve">– объяснять влияние отдачи оружия на результат выстрела; </w:t>
      </w:r>
    </w:p>
    <w:p w:rsidR="0081489E" w:rsidRDefault="00F937B2" w:rsidP="00F937B2">
      <w:pPr>
        <w:jc w:val="both"/>
      </w:pPr>
      <w:r>
        <w:t xml:space="preserve">– выбирать прицел и правильную точку прицеливания для стрельбы по неподвижным целям; </w:t>
      </w:r>
    </w:p>
    <w:p w:rsidR="0081489E" w:rsidRDefault="00F937B2" w:rsidP="00F937B2">
      <w:pPr>
        <w:jc w:val="both"/>
      </w:pPr>
      <w:r>
        <w:t xml:space="preserve">– объяснять ошибки прицеливания по результатам стрельбы; </w:t>
      </w:r>
    </w:p>
    <w:p w:rsidR="0081489E" w:rsidRDefault="00F937B2" w:rsidP="00F937B2">
      <w:pPr>
        <w:jc w:val="both"/>
      </w:pPr>
      <w:r>
        <w:t xml:space="preserve">– выполнять изготовку к стрельбе; </w:t>
      </w:r>
    </w:p>
    <w:p w:rsidR="0081489E" w:rsidRDefault="00F937B2" w:rsidP="00F937B2">
      <w:pPr>
        <w:jc w:val="both"/>
      </w:pPr>
      <w:r>
        <w:t>– производить стрельбу;</w:t>
      </w:r>
    </w:p>
    <w:p w:rsidR="0081489E" w:rsidRDefault="00F937B2" w:rsidP="00F937B2">
      <w:pPr>
        <w:jc w:val="both"/>
      </w:pPr>
      <w:r>
        <w:t xml:space="preserve"> – объяснять назначение и боевые свойства гранат; </w:t>
      </w:r>
    </w:p>
    <w:p w:rsidR="0081489E" w:rsidRDefault="00F937B2" w:rsidP="00F937B2">
      <w:pPr>
        <w:jc w:val="both"/>
      </w:pPr>
      <w:r>
        <w:t xml:space="preserve">– различать наступательные и оборонительные гранаты; </w:t>
      </w:r>
    </w:p>
    <w:p w:rsidR="0081489E" w:rsidRDefault="00F937B2" w:rsidP="00F937B2">
      <w:pPr>
        <w:jc w:val="both"/>
      </w:pPr>
      <w:r>
        <w:t xml:space="preserve">– описывать устройство ручных осколочных гранат;  </w:t>
      </w:r>
    </w:p>
    <w:p w:rsidR="0081489E" w:rsidRDefault="00F937B2" w:rsidP="00F937B2">
      <w:pPr>
        <w:jc w:val="both"/>
      </w:pPr>
      <w:r>
        <w:t xml:space="preserve">– выполнять приемы и правила снаряжения и метания ручных гранат; </w:t>
      </w:r>
    </w:p>
    <w:p w:rsidR="00F937B2" w:rsidRDefault="00F937B2" w:rsidP="00F937B2">
      <w:pPr>
        <w:jc w:val="both"/>
      </w:pPr>
      <w:r>
        <w:t>– выполнять меры безопасно</w:t>
      </w:r>
      <w:r w:rsidR="0081489E">
        <w:t xml:space="preserve">сти при обращении с гранатами; </w:t>
      </w:r>
      <w:r>
        <w:t xml:space="preserve"> </w:t>
      </w:r>
    </w:p>
    <w:p w:rsidR="0081489E" w:rsidRDefault="00F937B2" w:rsidP="00F937B2">
      <w:pPr>
        <w:jc w:val="both"/>
      </w:pPr>
      <w:r>
        <w:lastRenderedPageBreak/>
        <w:t xml:space="preserve">– объяснять предназначение современного общевойскового боя; </w:t>
      </w:r>
    </w:p>
    <w:p w:rsidR="0081489E" w:rsidRDefault="00F937B2" w:rsidP="00F937B2">
      <w:pPr>
        <w:jc w:val="both"/>
      </w:pPr>
      <w:r>
        <w:t xml:space="preserve">– характеризовать современный общевойсковой бой; </w:t>
      </w:r>
    </w:p>
    <w:p w:rsidR="0081489E" w:rsidRDefault="00F937B2" w:rsidP="00F937B2">
      <w:pPr>
        <w:jc w:val="both"/>
      </w:pPr>
      <w:r>
        <w:t>– описывать элементы инженерного оборудования позиции солдата и порядок их оборудования;</w:t>
      </w:r>
    </w:p>
    <w:p w:rsidR="0081489E" w:rsidRDefault="00F937B2" w:rsidP="00F937B2">
      <w:pPr>
        <w:jc w:val="both"/>
      </w:pPr>
      <w:r>
        <w:t xml:space="preserve"> – выполнять приемы «К бою», «Встать»; </w:t>
      </w:r>
    </w:p>
    <w:p w:rsidR="0081489E" w:rsidRDefault="00F937B2" w:rsidP="00F937B2">
      <w:pPr>
        <w:jc w:val="both"/>
      </w:pPr>
      <w:r>
        <w:t xml:space="preserve">– объяснять, в каких случаях используются перебежки и </w:t>
      </w:r>
      <w:proofErr w:type="spellStart"/>
      <w:r>
        <w:t>переползания</w:t>
      </w:r>
      <w:proofErr w:type="spellEnd"/>
      <w:r>
        <w:t xml:space="preserve">; </w:t>
      </w:r>
    </w:p>
    <w:p w:rsidR="0081489E" w:rsidRDefault="00F937B2" w:rsidP="00F937B2">
      <w:pPr>
        <w:jc w:val="both"/>
      </w:pPr>
      <w:r>
        <w:t xml:space="preserve">– 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xml:space="preserve">, на боку); </w:t>
      </w:r>
    </w:p>
    <w:p w:rsidR="0081489E" w:rsidRDefault="00F937B2" w:rsidP="00F937B2">
      <w:pPr>
        <w:jc w:val="both"/>
      </w:pPr>
      <w:r>
        <w:t xml:space="preserve">– определять стороны горизонта по компасу, солнцу и часам, по Полярной звезде и признакам местных предметов; </w:t>
      </w:r>
    </w:p>
    <w:p w:rsidR="0081489E" w:rsidRDefault="00F937B2" w:rsidP="00F937B2">
      <w:pPr>
        <w:jc w:val="both"/>
      </w:pPr>
      <w:r>
        <w:t xml:space="preserve">– передвигаться по азимутам; </w:t>
      </w:r>
    </w:p>
    <w:p w:rsidR="0081489E" w:rsidRDefault="00F937B2" w:rsidP="00F937B2">
      <w:pPr>
        <w:jc w:val="both"/>
      </w:pPr>
      <w: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81489E" w:rsidRDefault="00F937B2" w:rsidP="00F937B2">
      <w:pPr>
        <w:jc w:val="both"/>
      </w:pPr>
      <w:r>
        <w:t xml:space="preserve">– применять средства индивидуальной защиты; </w:t>
      </w:r>
    </w:p>
    <w:p w:rsidR="0081489E" w:rsidRDefault="00F937B2" w:rsidP="00F937B2">
      <w:pPr>
        <w:jc w:val="both"/>
      </w:pPr>
      <w: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81489E" w:rsidRDefault="00F937B2" w:rsidP="00F937B2">
      <w:pPr>
        <w:jc w:val="both"/>
      </w:pPr>
      <w:r>
        <w:t xml:space="preserve">– описывать состав и область применения аптечки индивидуальной; </w:t>
      </w:r>
    </w:p>
    <w:p w:rsidR="0081489E" w:rsidRDefault="00F937B2" w:rsidP="00F937B2">
      <w:pPr>
        <w:jc w:val="both"/>
      </w:pPr>
      <w:r>
        <w:t xml:space="preserve">– раскрывать особенности оказания первой помощи в бою; </w:t>
      </w:r>
    </w:p>
    <w:p w:rsidR="00F937B2" w:rsidRDefault="00F937B2" w:rsidP="00F937B2">
      <w:pPr>
        <w:jc w:val="both"/>
      </w:pPr>
      <w:r>
        <w:t xml:space="preserve">– выполнять приемы по выносу раненых с поля боя.  </w:t>
      </w:r>
    </w:p>
    <w:p w:rsidR="0081489E" w:rsidRDefault="0081489E" w:rsidP="00F937B2">
      <w:pPr>
        <w:jc w:val="both"/>
      </w:pPr>
    </w:p>
    <w:p w:rsidR="0081489E" w:rsidRDefault="00F937B2" w:rsidP="0081489E">
      <w:pPr>
        <w:jc w:val="center"/>
      </w:pPr>
      <w:r w:rsidRPr="0081489E">
        <w:rPr>
          <w:b/>
        </w:rPr>
        <w:t>Военно-профессиональная деятельность</w:t>
      </w:r>
    </w:p>
    <w:p w:rsidR="0081489E" w:rsidRDefault="00F937B2" w:rsidP="0081489E">
      <w:pPr>
        <w:jc w:val="both"/>
      </w:pPr>
      <w:r>
        <w:t xml:space="preserve"> – Раскрывать сущность военно-профессиональной деятельности; </w:t>
      </w:r>
    </w:p>
    <w:p w:rsidR="0081489E" w:rsidRDefault="00F937B2" w:rsidP="0081489E">
      <w:pPr>
        <w:jc w:val="both"/>
      </w:pPr>
      <w:r>
        <w:t>– объяснять порядок подготовки граждан по военно-учетным специальностям;</w:t>
      </w:r>
    </w:p>
    <w:p w:rsidR="0081489E" w:rsidRDefault="00F937B2" w:rsidP="0081489E">
      <w:pPr>
        <w:jc w:val="both"/>
      </w:pPr>
      <w:r>
        <w:t xml:space="preserve"> – оценивать уровень своей подготовки и осуществлять осознанное самоопределение по отношению к военно-профессиональной деятельности; </w:t>
      </w:r>
    </w:p>
    <w:p w:rsidR="00F937B2" w:rsidRDefault="00F937B2" w:rsidP="00F937B2">
      <w:pPr>
        <w:jc w:val="both"/>
      </w:pPr>
      <w:r>
        <w:t xml:space="preserve">– характеризовать особенности подготовки офицеров в различных учебных и военно-учебных заведениях;  </w:t>
      </w:r>
    </w:p>
    <w:p w:rsidR="00F937B2" w:rsidRDefault="00F937B2" w:rsidP="00F937B2">
      <w:pPr>
        <w:jc w:val="both"/>
      </w:pPr>
      <w: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1489E" w:rsidRPr="0081489E" w:rsidRDefault="0081489E" w:rsidP="00F937B2">
      <w:pPr>
        <w:jc w:val="both"/>
        <w:rPr>
          <w:b/>
          <w:i/>
          <w:u w:val="single"/>
        </w:rPr>
      </w:pPr>
    </w:p>
    <w:p w:rsidR="0081489E" w:rsidRDefault="00F937B2" w:rsidP="00F937B2">
      <w:pPr>
        <w:jc w:val="both"/>
      </w:pPr>
      <w:r w:rsidRPr="0081489E">
        <w:rPr>
          <w:b/>
          <w:i/>
          <w:u w:val="single"/>
        </w:rPr>
        <w:t>Выпускник на базовом уровне получит возможность научиться:</w:t>
      </w:r>
      <w:r>
        <w:t xml:space="preserve"> </w:t>
      </w:r>
    </w:p>
    <w:p w:rsidR="0081489E" w:rsidRPr="0081489E" w:rsidRDefault="00F937B2" w:rsidP="0081489E">
      <w:pPr>
        <w:jc w:val="center"/>
        <w:rPr>
          <w:b/>
        </w:rPr>
      </w:pPr>
      <w:r w:rsidRPr="0081489E">
        <w:rPr>
          <w:b/>
        </w:rPr>
        <w:t>Основы комплексной безопасности</w:t>
      </w:r>
    </w:p>
    <w:p w:rsidR="00F937B2" w:rsidRDefault="00F937B2" w:rsidP="00F937B2">
      <w:pPr>
        <w:jc w:val="both"/>
      </w:pPr>
      <w:r>
        <w:t xml:space="preserve">– Объяснять, как экологическая безопасность связана с национальной безопасностью и влияет на </w:t>
      </w:r>
      <w:proofErr w:type="gramStart"/>
      <w:r>
        <w:t>нее .</w:t>
      </w:r>
      <w:proofErr w:type="gramEnd"/>
      <w:r>
        <w:t xml:space="preserve">  </w:t>
      </w:r>
    </w:p>
    <w:p w:rsidR="0081489E" w:rsidRDefault="0081489E" w:rsidP="00F937B2">
      <w:pPr>
        <w:jc w:val="both"/>
      </w:pPr>
    </w:p>
    <w:p w:rsidR="0081489E" w:rsidRDefault="00F937B2" w:rsidP="0081489E">
      <w:pPr>
        <w:jc w:val="center"/>
      </w:pPr>
      <w:r w:rsidRPr="0081489E">
        <w:rPr>
          <w:b/>
        </w:rPr>
        <w:t>Защита населения Российской Федерации от опасных и чрезвычайных ситуаций</w:t>
      </w:r>
    </w:p>
    <w:p w:rsidR="0081489E" w:rsidRDefault="00F937B2" w:rsidP="00F937B2">
      <w:pPr>
        <w:jc w:val="both"/>
      </w:pPr>
      <w: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F937B2" w:rsidRDefault="00F937B2" w:rsidP="00F937B2">
      <w:pPr>
        <w:jc w:val="both"/>
      </w:pPr>
      <w:r>
        <w:t xml:space="preserve"> </w:t>
      </w:r>
    </w:p>
    <w:p w:rsidR="0081489E" w:rsidRDefault="00F937B2" w:rsidP="0081489E">
      <w:pPr>
        <w:jc w:val="center"/>
      </w:pPr>
      <w:r w:rsidRPr="0081489E">
        <w:rPr>
          <w:b/>
        </w:rPr>
        <w:t>Основы обороны государства</w:t>
      </w:r>
    </w:p>
    <w:p w:rsidR="0081489E" w:rsidRDefault="00F937B2" w:rsidP="00F937B2">
      <w:pPr>
        <w:jc w:val="both"/>
      </w:pPr>
      <w:r>
        <w:t xml:space="preserve">– Объяснять основные задачи и направления развития, строительства, оснащения и модернизации ВС РФ; </w:t>
      </w:r>
    </w:p>
    <w:p w:rsidR="00F937B2" w:rsidRDefault="00F937B2" w:rsidP="00F937B2">
      <w:pPr>
        <w:jc w:val="both"/>
      </w:pPr>
      <w: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81489E" w:rsidRDefault="0081489E" w:rsidP="00F937B2">
      <w:pPr>
        <w:jc w:val="both"/>
      </w:pPr>
    </w:p>
    <w:p w:rsidR="0081489E" w:rsidRDefault="00F937B2" w:rsidP="0081489E">
      <w:pPr>
        <w:jc w:val="center"/>
      </w:pPr>
      <w:r w:rsidRPr="0081489E">
        <w:rPr>
          <w:b/>
        </w:rPr>
        <w:t>Элементы начальной военной подготовки</w:t>
      </w:r>
      <w:r>
        <w:t xml:space="preserve"> </w:t>
      </w:r>
    </w:p>
    <w:p w:rsidR="0081489E" w:rsidRDefault="00F937B2" w:rsidP="0081489E">
      <w:pPr>
        <w:jc w:val="both"/>
      </w:pPr>
      <w:r>
        <w:t>– Приводить примеры сигналов управления строем с помощью рук, флажков и фонаря;</w:t>
      </w:r>
    </w:p>
    <w:p w:rsidR="0081489E" w:rsidRDefault="00F937B2" w:rsidP="0081489E">
      <w:pPr>
        <w:jc w:val="both"/>
      </w:pPr>
      <w:r>
        <w:t xml:space="preserve"> – определять назначение, устройство частей и механизмов автомата Калашникова;</w:t>
      </w:r>
    </w:p>
    <w:p w:rsidR="0081489E" w:rsidRDefault="00F937B2" w:rsidP="0081489E">
      <w:pPr>
        <w:jc w:val="both"/>
      </w:pPr>
      <w:r>
        <w:t xml:space="preserve"> – выполнять чистку и смазку автомата Калашникова; </w:t>
      </w:r>
    </w:p>
    <w:p w:rsidR="00F937B2" w:rsidRDefault="00F937B2" w:rsidP="00F937B2">
      <w:pPr>
        <w:jc w:val="both"/>
      </w:pPr>
      <w:r>
        <w:t>– выполнять нормативы неполной разборки и сборки автомата Калашникова;</w:t>
      </w:r>
    </w:p>
    <w:p w:rsidR="0081489E" w:rsidRDefault="00F937B2" w:rsidP="00F937B2">
      <w:pPr>
        <w:jc w:val="both"/>
      </w:pPr>
      <w:r>
        <w:t xml:space="preserve">– описывать работу частей и механизмов автомата Калашникова при стрельбе; </w:t>
      </w:r>
    </w:p>
    <w:p w:rsidR="0081489E" w:rsidRDefault="00F937B2" w:rsidP="00F937B2">
      <w:pPr>
        <w:jc w:val="both"/>
      </w:pPr>
      <w:r>
        <w:t xml:space="preserve">– выполнять норматив снаряжения магазина автомата Калашникова патронами; </w:t>
      </w:r>
    </w:p>
    <w:p w:rsidR="0081489E" w:rsidRDefault="00F937B2" w:rsidP="00F937B2">
      <w:pPr>
        <w:jc w:val="both"/>
      </w:pPr>
      <w:r>
        <w:t xml:space="preserve">– описывать работу частей и механизмов гранаты при метании; </w:t>
      </w:r>
    </w:p>
    <w:p w:rsidR="00F937B2" w:rsidRDefault="00F937B2" w:rsidP="00F937B2">
      <w:pPr>
        <w:jc w:val="both"/>
      </w:pPr>
      <w:r>
        <w:t xml:space="preserve">– выполнять нормативы надевания противогаза, респиратора и общевойскового защитного комплекта (ОЗК).  </w:t>
      </w:r>
    </w:p>
    <w:p w:rsidR="0081489E" w:rsidRDefault="0081489E" w:rsidP="00F937B2">
      <w:pPr>
        <w:jc w:val="both"/>
      </w:pPr>
    </w:p>
    <w:p w:rsidR="0039053E" w:rsidRDefault="0039053E" w:rsidP="00DD0520">
      <w:pPr>
        <w:jc w:val="center"/>
        <w:rPr>
          <w:b/>
        </w:rPr>
      </w:pPr>
    </w:p>
    <w:p w:rsidR="0081489E" w:rsidRDefault="00F937B2" w:rsidP="00DD0520">
      <w:pPr>
        <w:jc w:val="center"/>
      </w:pPr>
      <w:r w:rsidRPr="0081489E">
        <w:rPr>
          <w:b/>
        </w:rPr>
        <w:t>Военно-профессиональная деятельность</w:t>
      </w:r>
    </w:p>
    <w:p w:rsidR="00DD0520" w:rsidRDefault="00F937B2" w:rsidP="00F937B2">
      <w:pPr>
        <w:jc w:val="both"/>
      </w:pPr>
      <w: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E9648E" w:rsidRDefault="00F937B2" w:rsidP="00F937B2">
      <w:pPr>
        <w:jc w:val="both"/>
      </w:pPr>
      <w: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DD0520" w:rsidRDefault="00F937B2" w:rsidP="00F937B2">
      <w:pPr>
        <w:jc w:val="both"/>
      </w:pPr>
      <w:r>
        <w:t xml:space="preserve"> </w:t>
      </w:r>
    </w:p>
    <w:p w:rsidR="00E9648E" w:rsidRPr="00E9648E" w:rsidRDefault="00E9648E" w:rsidP="00E9648E">
      <w:pPr>
        <w:jc w:val="both"/>
        <w:rPr>
          <w:b/>
        </w:rPr>
      </w:pPr>
      <w:r w:rsidRPr="00E9648E">
        <w:rPr>
          <w:b/>
        </w:rPr>
        <w:t>Изучение дополнительных учебных предметов, курсов по выбору обучающихся обеспечивает:</w:t>
      </w:r>
    </w:p>
    <w:p w:rsidR="00E9648E" w:rsidRDefault="00E9648E" w:rsidP="00E9648E">
      <w:pPr>
        <w:jc w:val="both"/>
      </w:pPr>
      <w:r>
        <w:t xml:space="preserve">- удовлетворение </w:t>
      </w:r>
      <w:proofErr w:type="gramStart"/>
      <w:r>
        <w:t>индивидуальных запросов</w:t>
      </w:r>
      <w:proofErr w:type="gramEnd"/>
      <w:r>
        <w:t xml:space="preserve"> обучающихся;</w:t>
      </w:r>
    </w:p>
    <w:p w:rsidR="00E9648E" w:rsidRDefault="00E9648E" w:rsidP="00E9648E">
      <w:pPr>
        <w:jc w:val="both"/>
      </w:pPr>
      <w:r>
        <w:t>- общеобразовательную, общекультурную составляющую при получении среднего общего образования;</w:t>
      </w:r>
    </w:p>
    <w:p w:rsidR="00E9648E" w:rsidRDefault="00E9648E" w:rsidP="00E9648E">
      <w:pPr>
        <w:jc w:val="both"/>
      </w:pPr>
      <w:r>
        <w:t>- развитие личности обучающихся, их познавательных интересов, интеллектуальной и ценностно-смысловой сферы;</w:t>
      </w:r>
    </w:p>
    <w:p w:rsidR="00E9648E" w:rsidRDefault="00E9648E" w:rsidP="00E9648E">
      <w:pPr>
        <w:jc w:val="both"/>
      </w:pPr>
      <w:r>
        <w:t xml:space="preserve">- развитие навыков самообразования и </w:t>
      </w:r>
      <w:proofErr w:type="spellStart"/>
      <w:r>
        <w:t>самопроектирования</w:t>
      </w:r>
      <w:proofErr w:type="spellEnd"/>
      <w:r>
        <w:t>;</w:t>
      </w:r>
    </w:p>
    <w:p w:rsidR="00E9648E" w:rsidRDefault="00E9648E" w:rsidP="00E9648E">
      <w:pPr>
        <w:jc w:val="both"/>
      </w:pPr>
      <w:r>
        <w:t>- углубление, расширение и систематизацию знаний в выбранной области научного знания или вида деятельности;</w:t>
      </w:r>
    </w:p>
    <w:p w:rsidR="00E9648E" w:rsidRDefault="00E9648E" w:rsidP="00E9648E">
      <w:pPr>
        <w:jc w:val="both"/>
      </w:pPr>
      <w:r>
        <w:t>- совершенствование имеющегося и приобретение нового опыта познавательной деятельности, профессионального самоопределения обучающихся.</w:t>
      </w:r>
    </w:p>
    <w:p w:rsidR="00E9648E" w:rsidRDefault="00E9648E" w:rsidP="00E9648E">
      <w:pPr>
        <w:jc w:val="both"/>
      </w:pPr>
      <w:r>
        <w:t>Планируемые результаты изучения дополнительных учебных предметов, курсов по выбору обучающихся отражают:</w:t>
      </w:r>
    </w:p>
    <w:p w:rsidR="00E9648E" w:rsidRDefault="00E9648E" w:rsidP="00E9648E">
      <w:pPr>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w:t>
      </w:r>
      <w:r>
        <w:tab/>
      </w:r>
      <w:proofErr w:type="gramStart"/>
      <w:r>
        <w:t>установок,</w:t>
      </w:r>
      <w:r>
        <w:tab/>
      </w:r>
      <w:proofErr w:type="gramEnd"/>
      <w:r>
        <w:t>развитие</w:t>
      </w:r>
      <w:r>
        <w:tab/>
        <w:t>познавательных,</w:t>
      </w:r>
      <w:r>
        <w:tab/>
        <w:t>регулятивных</w:t>
      </w:r>
      <w:r>
        <w:tab/>
        <w:t>и коммуникативных</w:t>
      </w:r>
      <w:r>
        <w:tab/>
        <w:t>способностей,     готовности     и     способности     к     саморазвитию</w:t>
      </w:r>
      <w:r>
        <w:tab/>
        <w:t>и профессиональному самоопределению;</w:t>
      </w:r>
    </w:p>
    <w:p w:rsidR="00E9648E" w:rsidRDefault="00E9648E" w:rsidP="00E9648E">
      <w:pPr>
        <w:jc w:val="both"/>
      </w:pPr>
      <w:r>
        <w:t>2) овладение систематическими знаниями и приобретение опыта осуществления целесообразной и результативной деятельности;</w:t>
      </w:r>
    </w:p>
    <w:p w:rsidR="00E9648E" w:rsidRDefault="00E9648E" w:rsidP="00E9648E">
      <w:pPr>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w:t>
      </w:r>
      <w:r>
        <w:tab/>
      </w:r>
      <w:proofErr w:type="gramStart"/>
      <w:r>
        <w:t>знаний,</w:t>
      </w:r>
      <w:r>
        <w:tab/>
      </w:r>
      <w:proofErr w:type="gramEnd"/>
      <w:r>
        <w:t>коммуникации</w:t>
      </w:r>
      <w:r>
        <w:tab/>
        <w:t>и</w:t>
      </w:r>
      <w:r>
        <w:tab/>
        <w:t>сотрудничеству,</w:t>
      </w:r>
      <w:r>
        <w:tab/>
        <w:t>эффективному</w:t>
      </w:r>
      <w:r>
        <w:tab/>
        <w:t>решению (разрешению)        проблем,</w:t>
      </w:r>
      <w:r>
        <w:tab/>
        <w:t>осознанному        использованию        информационных</w:t>
      </w:r>
      <w:r>
        <w:tab/>
        <w:t xml:space="preserve">и коммуникационных технологий, самоорганизации и </w:t>
      </w:r>
      <w:proofErr w:type="spellStart"/>
      <w:r>
        <w:t>саморегуляции</w:t>
      </w:r>
      <w:proofErr w:type="spellEnd"/>
      <w:r>
        <w:t>;</w:t>
      </w:r>
    </w:p>
    <w:p w:rsidR="00E9648E" w:rsidRDefault="00E9648E" w:rsidP="00E9648E">
      <w:pPr>
        <w:jc w:val="both"/>
      </w:pPr>
      <w:r>
        <w:t>4) обеспечение академической мобильности и (или) возможности поддерживать избранное направление образования;</w:t>
      </w:r>
    </w:p>
    <w:p w:rsidR="00E9648E" w:rsidRDefault="00E9648E" w:rsidP="00E9648E">
      <w:pPr>
        <w:jc w:val="both"/>
      </w:pPr>
      <w:r>
        <w:t>5) обеспечение профессиональной ориентации обучающихся.</w:t>
      </w:r>
    </w:p>
    <w:p w:rsidR="00E9648E" w:rsidRDefault="00E9648E" w:rsidP="00E9648E">
      <w:pPr>
        <w:jc w:val="both"/>
      </w:pPr>
      <w:r>
        <w:t>Планируемые результаты освоения обучающимися конкретных курсов по выбору отражены в рабочих программах этих курсов.</w:t>
      </w:r>
    </w:p>
    <w:p w:rsidR="00E9648E" w:rsidRDefault="00E9648E" w:rsidP="00E9648E">
      <w:pPr>
        <w:jc w:val="both"/>
      </w:pPr>
    </w:p>
    <w:p w:rsidR="00E9648E" w:rsidRDefault="00E9648E" w:rsidP="00E9648E">
      <w:pPr>
        <w:jc w:val="both"/>
      </w:pPr>
      <w:r w:rsidRPr="00E9648E">
        <w:rPr>
          <w:b/>
        </w:rPr>
        <w:t>Индивидуальный</w:t>
      </w:r>
      <w:r w:rsidRPr="00E9648E">
        <w:rPr>
          <w:b/>
        </w:rPr>
        <w:tab/>
        <w:t>проект</w:t>
      </w:r>
      <w:r w:rsidRPr="00E9648E">
        <w:rPr>
          <w:b/>
        </w:rPr>
        <w:tab/>
      </w:r>
      <w:r>
        <w:t>представляет</w:t>
      </w:r>
      <w:r>
        <w:tab/>
        <w:t>собой</w:t>
      </w:r>
      <w:r>
        <w:tab/>
        <w:t>особую</w:t>
      </w:r>
      <w:r>
        <w:tab/>
        <w:t>форму</w:t>
      </w:r>
      <w:r>
        <w:tab/>
        <w:t>организации деятельности обучающихся (учебное исследование или учебный проект).</w:t>
      </w:r>
    </w:p>
    <w:p w:rsidR="00E9648E" w:rsidRDefault="00E9648E" w:rsidP="00E9648E">
      <w:pPr>
        <w:jc w:val="both"/>
      </w:pPr>
      <w:r>
        <w:t>Индивидуальный</w:t>
      </w:r>
      <w:r>
        <w:tab/>
        <w:t>проект</w:t>
      </w:r>
      <w:r>
        <w:tab/>
        <w:t>выполняется</w:t>
      </w:r>
      <w:r>
        <w:tab/>
        <w:t>обучающимся</w:t>
      </w:r>
      <w:r>
        <w:tab/>
        <w:t>самостоятельно</w:t>
      </w:r>
      <w:r>
        <w:tab/>
        <w:t>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9648E" w:rsidRDefault="00E9648E" w:rsidP="00E9648E">
      <w:pPr>
        <w:jc w:val="both"/>
      </w:pPr>
      <w:r w:rsidRPr="00BD5ECD">
        <w:rPr>
          <w:b/>
          <w:i/>
        </w:rPr>
        <w:t>Планируемые результаты выполнения индивидуального проекта отражают</w:t>
      </w:r>
      <w:r>
        <w:t>:</w:t>
      </w:r>
    </w:p>
    <w:p w:rsidR="00E9648E" w:rsidRDefault="00E9648E" w:rsidP="00E9648E">
      <w:pPr>
        <w:jc w:val="both"/>
      </w:pPr>
      <w:r>
        <w:t>-</w:t>
      </w:r>
      <w:r>
        <w:tab/>
      </w:r>
      <w:proofErr w:type="spellStart"/>
      <w:r>
        <w:t>сформированность</w:t>
      </w:r>
      <w:proofErr w:type="spellEnd"/>
      <w:r>
        <w:tab/>
        <w:t>навыков</w:t>
      </w:r>
      <w:r>
        <w:tab/>
      </w:r>
      <w:proofErr w:type="gramStart"/>
      <w:r>
        <w:t>коммуникативной,</w:t>
      </w:r>
      <w:r>
        <w:tab/>
      </w:r>
      <w:proofErr w:type="gramEnd"/>
      <w:r>
        <w:t>учебно-исследовательской деятельности, критического мышления;</w:t>
      </w:r>
    </w:p>
    <w:p w:rsidR="00E9648E" w:rsidRDefault="00E9648E" w:rsidP="00E9648E">
      <w:pPr>
        <w:jc w:val="both"/>
      </w:pPr>
      <w:r>
        <w:t>- способность к инновационной, аналитической, творческой, интеллектуальной деятельности;</w:t>
      </w:r>
    </w:p>
    <w:p w:rsidR="00E9648E" w:rsidRDefault="00E9648E" w:rsidP="00E9648E">
      <w:pPr>
        <w:jc w:val="both"/>
      </w:pPr>
      <w:r>
        <w:t xml:space="preserve">- </w:t>
      </w: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9648E" w:rsidRDefault="00E9648E" w:rsidP="00E9648E">
      <w:pPr>
        <w:jc w:val="both"/>
      </w:pPr>
      <w:r>
        <w:t>- способность постановки цели и формулирования гипотезы исс</w:t>
      </w:r>
      <w:r w:rsidR="00BD5ECD">
        <w:t>ледования, планирования</w:t>
      </w:r>
      <w:r w:rsidR="00BD5ECD">
        <w:tab/>
        <w:t xml:space="preserve">работы, </w:t>
      </w:r>
      <w:r>
        <w:t>отбора</w:t>
      </w:r>
      <w:r>
        <w:lastRenderedPageBreak/>
        <w:tab/>
        <w:t>и</w:t>
      </w:r>
      <w:r>
        <w:tab/>
        <w:t>интерпретации</w:t>
      </w:r>
      <w:r>
        <w:tab/>
        <w:t>необходимой</w:t>
      </w:r>
      <w:r>
        <w:tab/>
        <w:t>информации, структурирования аргументации результатов исследования на основе собранных данных, презентации результатов.</w:t>
      </w:r>
    </w:p>
    <w:p w:rsidR="00DD0520" w:rsidRDefault="00E9648E" w:rsidP="00E9648E">
      <w:pPr>
        <w:jc w:val="both"/>
      </w:pPr>
      <w:r>
        <w:t xml:space="preserve">Индивидуальный проект выполняется обучающимся в течение </w:t>
      </w:r>
      <w:r w:rsidR="000400CC">
        <w:t>двух лет</w:t>
      </w:r>
      <w:r>
        <w:t xml:space="preserve"> в рамках учебного времени, специально отведенного учебным планом, и представляется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00CC" w:rsidRPr="000400CC" w:rsidRDefault="00E9648E" w:rsidP="00E9648E">
      <w:pPr>
        <w:rPr>
          <w:b/>
        </w:rPr>
      </w:pPr>
      <w:r w:rsidRPr="000400CC">
        <w:rPr>
          <w:b/>
        </w:rPr>
        <w:t xml:space="preserve">В результате изучения курса «Индивидуальный проект» обучающийся научится: </w:t>
      </w:r>
    </w:p>
    <w:p w:rsidR="00E9648E" w:rsidRDefault="00E9648E" w:rsidP="00E9648E">
      <w:r>
        <w:t>- формулировать цели и задачи проектной (исследовательской) деятельности;</w:t>
      </w:r>
    </w:p>
    <w:p w:rsidR="00E9648E" w:rsidRDefault="00E9648E" w:rsidP="00E9648E">
      <w:r>
        <w:t>- планировать работу по реализации проектной (исследовательской) деятельности;</w:t>
      </w:r>
    </w:p>
    <w:p w:rsidR="00E9648E" w:rsidRDefault="00E9648E" w:rsidP="00E9648E">
      <w:r>
        <w:t>- реализовывать запланированные действия для достижения поставленных целей и задач;</w:t>
      </w:r>
    </w:p>
    <w:p w:rsidR="00E9648E" w:rsidRDefault="00E9648E" w:rsidP="00E9648E">
      <w:r>
        <w:t>- оформлять информационные материалы на электронных и бумажных носителях с целью презентации результатов работы над проектом;</w:t>
      </w:r>
    </w:p>
    <w:p w:rsidR="00E9648E" w:rsidRDefault="00E9648E" w:rsidP="00E9648E">
      <w:r>
        <w:t xml:space="preserve">- осуществлять рефлексию деятельности, соотнося ее с поставленными целью и </w:t>
      </w:r>
      <w:proofErr w:type="gramStart"/>
      <w:r>
        <w:t>задачами</w:t>
      </w:r>
      <w:proofErr w:type="gramEnd"/>
      <w:r>
        <w:t xml:space="preserve"> и конечным результатом;</w:t>
      </w:r>
    </w:p>
    <w:p w:rsidR="00E9648E" w:rsidRDefault="00E9648E" w:rsidP="00E9648E">
      <w:r>
        <w:t>- использовать технологию учебного проектирования для решения личных целей и задач образования;</w:t>
      </w:r>
    </w:p>
    <w:p w:rsidR="00E9648E" w:rsidRDefault="00E9648E" w:rsidP="00E9648E">
      <w:r>
        <w:t>-</w:t>
      </w:r>
      <w:r>
        <w:tab/>
        <w:t>навыкам</w:t>
      </w:r>
      <w:r>
        <w:tab/>
      </w:r>
      <w:proofErr w:type="spellStart"/>
      <w:r>
        <w:t>самопрезентации</w:t>
      </w:r>
      <w:proofErr w:type="spellEnd"/>
      <w:r>
        <w:tab/>
        <w:t>в</w:t>
      </w:r>
      <w:r>
        <w:tab/>
        <w:t>ходе</w:t>
      </w:r>
      <w:r>
        <w:tab/>
        <w:t>представления</w:t>
      </w:r>
      <w:r>
        <w:tab/>
        <w:t>результатов</w:t>
      </w:r>
      <w:r>
        <w:tab/>
        <w:t>проекта (исследования);</w:t>
      </w:r>
    </w:p>
    <w:p w:rsidR="00E9648E" w:rsidRDefault="00E9648E" w:rsidP="00E9648E">
      <w:r>
        <w:t>- осуществлять осознанный выбор направлений созидательной деятельности.</w:t>
      </w:r>
    </w:p>
    <w:p w:rsidR="000400CC" w:rsidRDefault="000400CC" w:rsidP="000400CC">
      <w:pPr>
        <w:autoSpaceDE/>
        <w:autoSpaceDN/>
        <w:adjustRightInd/>
        <w:spacing w:line="234" w:lineRule="auto"/>
        <w:ind w:left="708" w:right="-20"/>
        <w:rPr>
          <w:rFonts w:ascii="ECIDY+TimesNewRomanPSMT" w:eastAsia="ECIDY+TimesNewRomanPSMT" w:hAnsi="ECIDY+TimesNewRomanPSMT" w:cs="ECIDY+TimesNewRomanPSMT"/>
          <w:b/>
          <w:bCs/>
          <w:color w:val="000000"/>
          <w:w w:val="99"/>
          <w:sz w:val="25"/>
          <w:szCs w:val="25"/>
        </w:rPr>
      </w:pPr>
    </w:p>
    <w:p w:rsidR="000400CC" w:rsidRPr="000400CC" w:rsidRDefault="000400CC" w:rsidP="000400CC">
      <w:pPr>
        <w:autoSpaceDE/>
        <w:autoSpaceDN/>
        <w:adjustRightInd/>
        <w:spacing w:line="234" w:lineRule="auto"/>
        <w:ind w:left="708" w:right="-20"/>
        <w:rPr>
          <w:rFonts w:ascii="Calibri" w:eastAsia="Calibri" w:hAnsi="Calibri" w:cs="Calibri"/>
          <w:b/>
          <w:bCs/>
          <w:color w:val="000000"/>
          <w:sz w:val="25"/>
          <w:szCs w:val="25"/>
        </w:rPr>
      </w:pPr>
      <w:r w:rsidRPr="000400CC">
        <w:rPr>
          <w:rFonts w:ascii="ECIDY+TimesNewRomanPSMT" w:eastAsia="ECIDY+TimesNewRomanPSMT" w:hAnsi="ECIDY+TimesNewRomanPSMT" w:cs="ECIDY+TimesNewRomanPSMT"/>
          <w:b/>
          <w:bCs/>
          <w:color w:val="000000"/>
          <w:w w:val="99"/>
          <w:sz w:val="25"/>
          <w:szCs w:val="25"/>
        </w:rPr>
        <w:t>К</w:t>
      </w:r>
      <w:r w:rsidRPr="000400CC">
        <w:rPr>
          <w:rFonts w:ascii="ECIDY+TimesNewRomanPSMT" w:eastAsia="ECIDY+TimesNewRomanPSMT" w:hAnsi="ECIDY+TimesNewRomanPSMT" w:cs="ECIDY+TimesNewRomanPSMT"/>
          <w:b/>
          <w:bCs/>
          <w:color w:val="000000"/>
          <w:spacing w:val="1"/>
          <w:w w:val="99"/>
          <w:sz w:val="25"/>
          <w:szCs w:val="25"/>
        </w:rPr>
        <w:t>у</w:t>
      </w:r>
      <w:r w:rsidRPr="000400CC">
        <w:rPr>
          <w:rFonts w:ascii="ECIDY+TimesNewRomanPSMT" w:eastAsia="ECIDY+TimesNewRomanPSMT" w:hAnsi="ECIDY+TimesNewRomanPSMT" w:cs="ECIDY+TimesNewRomanPSMT"/>
          <w:b/>
          <w:bCs/>
          <w:color w:val="000000"/>
          <w:w w:val="99"/>
          <w:sz w:val="25"/>
          <w:szCs w:val="25"/>
        </w:rPr>
        <w:t>р</w:t>
      </w:r>
      <w:r w:rsidRPr="000400CC">
        <w:rPr>
          <w:rFonts w:ascii="ECIDY+TimesNewRomanPSMT" w:eastAsia="ECIDY+TimesNewRomanPSMT" w:hAnsi="ECIDY+TimesNewRomanPSMT" w:cs="ECIDY+TimesNewRomanPSMT"/>
          <w:b/>
          <w:bCs/>
          <w:color w:val="000000"/>
          <w:sz w:val="25"/>
          <w:szCs w:val="25"/>
        </w:rPr>
        <w:t>с</w:t>
      </w:r>
      <w:r w:rsidRPr="000400CC">
        <w:rPr>
          <w:rFonts w:ascii="ECIDY+TimesNewRomanPSMT" w:eastAsia="ECIDY+TimesNewRomanPSMT" w:hAnsi="ECIDY+TimesNewRomanPSMT" w:cs="ECIDY+TimesNewRomanPSMT"/>
          <w:b/>
          <w:bCs/>
          <w:color w:val="000000"/>
          <w:w w:val="99"/>
          <w:sz w:val="25"/>
          <w:szCs w:val="25"/>
        </w:rPr>
        <w:t>ы</w:t>
      </w:r>
      <w:r w:rsidRPr="000400CC">
        <w:rPr>
          <w:rFonts w:ascii="ECIDY+TimesNewRomanPSMT" w:eastAsia="ECIDY+TimesNewRomanPSMT" w:hAnsi="ECIDY+TimesNewRomanPSMT" w:cs="ECIDY+TimesNewRomanPSMT"/>
          <w:b/>
          <w:bCs/>
          <w:color w:val="000000"/>
          <w:sz w:val="25"/>
          <w:szCs w:val="25"/>
        </w:rPr>
        <w:t xml:space="preserve"> </w:t>
      </w:r>
      <w:r w:rsidRPr="000400CC">
        <w:rPr>
          <w:rFonts w:ascii="ECIDY+TimesNewRomanPSMT" w:eastAsia="ECIDY+TimesNewRomanPSMT" w:hAnsi="ECIDY+TimesNewRomanPSMT" w:cs="ECIDY+TimesNewRomanPSMT"/>
          <w:b/>
          <w:bCs/>
          <w:color w:val="000000"/>
          <w:spacing w:val="-1"/>
          <w:w w:val="99"/>
          <w:sz w:val="25"/>
          <w:szCs w:val="25"/>
        </w:rPr>
        <w:t>в</w:t>
      </w:r>
      <w:r w:rsidRPr="000400CC">
        <w:rPr>
          <w:rFonts w:ascii="ECIDY+TimesNewRomanPSMT" w:eastAsia="ECIDY+TimesNewRomanPSMT" w:hAnsi="ECIDY+TimesNewRomanPSMT" w:cs="ECIDY+TimesNewRomanPSMT"/>
          <w:b/>
          <w:bCs/>
          <w:color w:val="000000"/>
          <w:w w:val="99"/>
          <w:sz w:val="25"/>
          <w:szCs w:val="25"/>
        </w:rPr>
        <w:t>н</w:t>
      </w:r>
      <w:r w:rsidRPr="000400CC">
        <w:rPr>
          <w:rFonts w:ascii="ECIDY+TimesNewRomanPSMT" w:eastAsia="ECIDY+TimesNewRomanPSMT" w:hAnsi="ECIDY+TimesNewRomanPSMT" w:cs="ECIDY+TimesNewRomanPSMT"/>
          <w:b/>
          <w:bCs/>
          <w:color w:val="000000"/>
          <w:sz w:val="25"/>
          <w:szCs w:val="25"/>
        </w:rPr>
        <w:t>е</w:t>
      </w:r>
      <w:r w:rsidRPr="000400CC">
        <w:rPr>
          <w:rFonts w:ascii="ECIDY+TimesNewRomanPSMT" w:eastAsia="ECIDY+TimesNewRomanPSMT" w:hAnsi="ECIDY+TimesNewRomanPSMT" w:cs="ECIDY+TimesNewRomanPSMT"/>
          <w:b/>
          <w:bCs/>
          <w:color w:val="000000"/>
          <w:spacing w:val="1"/>
          <w:w w:val="99"/>
          <w:sz w:val="25"/>
          <w:szCs w:val="25"/>
        </w:rPr>
        <w:t>у</w:t>
      </w:r>
      <w:r w:rsidRPr="000400CC">
        <w:rPr>
          <w:rFonts w:ascii="ECIDY+TimesNewRomanPSMT" w:eastAsia="ECIDY+TimesNewRomanPSMT" w:hAnsi="ECIDY+TimesNewRomanPSMT" w:cs="ECIDY+TimesNewRomanPSMT"/>
          <w:b/>
          <w:bCs/>
          <w:color w:val="000000"/>
          <w:w w:val="99"/>
          <w:sz w:val="25"/>
          <w:szCs w:val="25"/>
        </w:rPr>
        <w:t>ро</w:t>
      </w:r>
      <w:r w:rsidRPr="000400CC">
        <w:rPr>
          <w:rFonts w:ascii="ECIDY+TimesNewRomanPSMT" w:eastAsia="ECIDY+TimesNewRomanPSMT" w:hAnsi="ECIDY+TimesNewRomanPSMT" w:cs="ECIDY+TimesNewRomanPSMT"/>
          <w:b/>
          <w:bCs/>
          <w:color w:val="000000"/>
          <w:spacing w:val="1"/>
          <w:sz w:val="25"/>
          <w:szCs w:val="25"/>
        </w:rPr>
        <w:t>ч</w:t>
      </w:r>
      <w:r w:rsidRPr="000400CC">
        <w:rPr>
          <w:rFonts w:ascii="ECIDY+TimesNewRomanPSMT" w:eastAsia="ECIDY+TimesNewRomanPSMT" w:hAnsi="ECIDY+TimesNewRomanPSMT" w:cs="ECIDY+TimesNewRomanPSMT"/>
          <w:b/>
          <w:bCs/>
          <w:color w:val="000000"/>
          <w:w w:val="99"/>
          <w:sz w:val="25"/>
          <w:szCs w:val="25"/>
        </w:rPr>
        <w:t>ной</w:t>
      </w:r>
      <w:r w:rsidRPr="000400CC">
        <w:rPr>
          <w:rFonts w:ascii="ECIDY+TimesNewRomanPSMT" w:eastAsia="ECIDY+TimesNewRomanPSMT" w:hAnsi="ECIDY+TimesNewRomanPSMT" w:cs="ECIDY+TimesNewRomanPSMT"/>
          <w:b/>
          <w:bCs/>
          <w:color w:val="000000"/>
          <w:sz w:val="25"/>
          <w:szCs w:val="25"/>
        </w:rPr>
        <w:t xml:space="preserve"> де</w:t>
      </w:r>
      <w:r w:rsidRPr="000400CC">
        <w:rPr>
          <w:rFonts w:ascii="ECIDY+TimesNewRomanPSMT" w:eastAsia="ECIDY+TimesNewRomanPSMT" w:hAnsi="ECIDY+TimesNewRomanPSMT" w:cs="ECIDY+TimesNewRomanPSMT"/>
          <w:b/>
          <w:bCs/>
          <w:color w:val="000000"/>
          <w:w w:val="99"/>
          <w:sz w:val="25"/>
          <w:szCs w:val="25"/>
        </w:rPr>
        <w:t>я</w:t>
      </w:r>
      <w:r w:rsidRPr="000400CC">
        <w:rPr>
          <w:rFonts w:ascii="ECIDY+TimesNewRomanPSMT" w:eastAsia="ECIDY+TimesNewRomanPSMT" w:hAnsi="ECIDY+TimesNewRomanPSMT" w:cs="ECIDY+TimesNewRomanPSMT"/>
          <w:b/>
          <w:bCs/>
          <w:color w:val="000000"/>
          <w:spacing w:val="1"/>
          <w:w w:val="99"/>
          <w:sz w:val="25"/>
          <w:szCs w:val="25"/>
        </w:rPr>
        <w:t>т</w:t>
      </w:r>
      <w:r w:rsidRPr="000400CC">
        <w:rPr>
          <w:rFonts w:ascii="ECIDY+TimesNewRomanPSMT" w:eastAsia="ECIDY+TimesNewRomanPSMT" w:hAnsi="ECIDY+TimesNewRomanPSMT" w:cs="ECIDY+TimesNewRomanPSMT"/>
          <w:b/>
          <w:bCs/>
          <w:color w:val="000000"/>
          <w:sz w:val="25"/>
          <w:szCs w:val="25"/>
        </w:rPr>
        <w:t>е</w:t>
      </w:r>
      <w:r w:rsidRPr="000400CC">
        <w:rPr>
          <w:rFonts w:ascii="ECIDY+TimesNewRomanPSMT" w:eastAsia="ECIDY+TimesNewRomanPSMT" w:hAnsi="ECIDY+TimesNewRomanPSMT" w:cs="ECIDY+TimesNewRomanPSMT"/>
          <w:b/>
          <w:bCs/>
          <w:color w:val="000000"/>
          <w:w w:val="99"/>
          <w:sz w:val="25"/>
          <w:szCs w:val="25"/>
        </w:rPr>
        <w:t>л</w:t>
      </w:r>
      <w:r w:rsidRPr="000400CC">
        <w:rPr>
          <w:rFonts w:ascii="ECIDY+TimesNewRomanPSMT" w:eastAsia="ECIDY+TimesNewRomanPSMT" w:hAnsi="ECIDY+TimesNewRomanPSMT" w:cs="ECIDY+TimesNewRomanPSMT"/>
          <w:b/>
          <w:bCs/>
          <w:color w:val="000000"/>
          <w:sz w:val="25"/>
          <w:szCs w:val="25"/>
        </w:rPr>
        <w:t>ь</w:t>
      </w:r>
      <w:r w:rsidRPr="000400CC">
        <w:rPr>
          <w:rFonts w:ascii="ECIDY+TimesNewRomanPSMT" w:eastAsia="ECIDY+TimesNewRomanPSMT" w:hAnsi="ECIDY+TimesNewRomanPSMT" w:cs="ECIDY+TimesNewRomanPSMT"/>
          <w:b/>
          <w:bCs/>
          <w:color w:val="000000"/>
          <w:w w:val="99"/>
          <w:sz w:val="25"/>
          <w:szCs w:val="25"/>
        </w:rPr>
        <w:t>но</w:t>
      </w:r>
      <w:r w:rsidRPr="000400CC">
        <w:rPr>
          <w:rFonts w:ascii="ECIDY+TimesNewRomanPSMT" w:eastAsia="ECIDY+TimesNewRomanPSMT" w:hAnsi="ECIDY+TimesNewRomanPSMT" w:cs="ECIDY+TimesNewRomanPSMT"/>
          <w:b/>
          <w:bCs/>
          <w:color w:val="000000"/>
          <w:spacing w:val="-1"/>
          <w:sz w:val="25"/>
          <w:szCs w:val="25"/>
        </w:rPr>
        <w:t>с</w:t>
      </w:r>
      <w:r w:rsidRPr="000400CC">
        <w:rPr>
          <w:rFonts w:ascii="ECIDY+TimesNewRomanPSMT" w:eastAsia="ECIDY+TimesNewRomanPSMT" w:hAnsi="ECIDY+TimesNewRomanPSMT" w:cs="ECIDY+TimesNewRomanPSMT"/>
          <w:b/>
          <w:bCs/>
          <w:color w:val="000000"/>
          <w:spacing w:val="2"/>
          <w:w w:val="99"/>
          <w:sz w:val="25"/>
          <w:szCs w:val="25"/>
        </w:rPr>
        <w:t>т</w:t>
      </w:r>
      <w:r w:rsidRPr="000400CC">
        <w:rPr>
          <w:rFonts w:ascii="ECIDY+TimesNewRomanPSMT" w:eastAsia="ECIDY+TimesNewRomanPSMT" w:hAnsi="ECIDY+TimesNewRomanPSMT" w:cs="ECIDY+TimesNewRomanPSMT"/>
          <w:b/>
          <w:bCs/>
          <w:color w:val="000000"/>
          <w:w w:val="99"/>
          <w:sz w:val="25"/>
          <w:szCs w:val="25"/>
        </w:rPr>
        <w:t>и</w:t>
      </w:r>
    </w:p>
    <w:p w:rsidR="000400CC" w:rsidRPr="000400CC" w:rsidRDefault="000400CC" w:rsidP="000400CC">
      <w:pPr>
        <w:autoSpaceDE/>
        <w:autoSpaceDN/>
        <w:adjustRightInd/>
        <w:spacing w:line="239" w:lineRule="auto"/>
        <w:ind w:right="-59" w:firstLine="708"/>
        <w:rPr>
          <w:color w:val="000000"/>
          <w:sz w:val="25"/>
          <w:szCs w:val="25"/>
        </w:rPr>
      </w:pPr>
      <w:r w:rsidRPr="000400CC">
        <w:rPr>
          <w:rFonts w:ascii="JLXID+TimesNewRomanPSMT" w:eastAsia="JLXID+TimesNewRomanPSMT" w:hAnsi="JLXID+TimesNewRomanPSMT" w:cs="JLXID+TimesNewRomanPSMT"/>
          <w:color w:val="000000"/>
          <w:w w:val="99"/>
          <w:sz w:val="25"/>
          <w:szCs w:val="25"/>
        </w:rPr>
        <w:t>Пл</w:t>
      </w:r>
      <w:r w:rsidRPr="000400CC">
        <w:rPr>
          <w:rFonts w:ascii="JLXID+TimesNewRomanPSMT" w:eastAsia="JLXID+TimesNewRomanPSMT" w:hAnsi="JLXID+TimesNewRomanPSMT" w:cs="JLXID+TimesNewRomanPSMT"/>
          <w:color w:val="000000"/>
          <w:sz w:val="25"/>
          <w:szCs w:val="25"/>
        </w:rPr>
        <w:t>а</w:t>
      </w:r>
      <w:r w:rsidRPr="000400CC">
        <w:rPr>
          <w:rFonts w:ascii="JLXID+TimesNewRomanPSMT" w:eastAsia="JLXID+TimesNewRomanPSMT" w:hAnsi="JLXID+TimesNewRomanPSMT" w:cs="JLXID+TimesNewRomanPSMT"/>
          <w:color w:val="000000"/>
          <w:w w:val="99"/>
          <w:sz w:val="25"/>
          <w:szCs w:val="25"/>
        </w:rPr>
        <w:t>нир</w:t>
      </w:r>
      <w:r w:rsidRPr="000400CC">
        <w:rPr>
          <w:rFonts w:ascii="JLXID+TimesNewRomanPSMT" w:eastAsia="JLXID+TimesNewRomanPSMT" w:hAnsi="JLXID+TimesNewRomanPSMT" w:cs="JLXID+TimesNewRomanPSMT"/>
          <w:color w:val="000000"/>
          <w:spacing w:val="-2"/>
          <w:w w:val="99"/>
          <w:sz w:val="25"/>
          <w:szCs w:val="25"/>
        </w:rPr>
        <w:t>у</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w w:val="99"/>
          <w:sz w:val="25"/>
          <w:szCs w:val="25"/>
        </w:rPr>
        <w:t>м</w:t>
      </w:r>
      <w:r w:rsidRPr="000400CC">
        <w:rPr>
          <w:rFonts w:ascii="JLXID+TimesNewRomanPSMT" w:eastAsia="JLXID+TimesNewRomanPSMT" w:hAnsi="JLXID+TimesNewRomanPSMT" w:cs="JLXID+TimesNewRomanPSMT"/>
          <w:color w:val="000000"/>
          <w:spacing w:val="2"/>
          <w:w w:val="99"/>
          <w:sz w:val="25"/>
          <w:szCs w:val="25"/>
        </w:rPr>
        <w:t>ы</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spacing w:val="23"/>
          <w:sz w:val="25"/>
          <w:szCs w:val="25"/>
        </w:rPr>
        <w:t xml:space="preserve"> </w:t>
      </w:r>
      <w:r w:rsidRPr="000400CC">
        <w:rPr>
          <w:rFonts w:ascii="JLXID+TimesNewRomanPSMT" w:eastAsia="JLXID+TimesNewRomanPSMT" w:hAnsi="JLXID+TimesNewRomanPSMT" w:cs="JLXID+TimesNewRomanPSMT"/>
          <w:color w:val="000000"/>
          <w:w w:val="99"/>
          <w:sz w:val="25"/>
          <w:szCs w:val="25"/>
        </w:rPr>
        <w:t>р</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spacing w:val="1"/>
          <w:w w:val="99"/>
          <w:sz w:val="25"/>
          <w:szCs w:val="25"/>
        </w:rPr>
        <w:t>з</w:t>
      </w:r>
      <w:r w:rsidRPr="000400CC">
        <w:rPr>
          <w:rFonts w:ascii="JLXID+TimesNewRomanPSMT" w:eastAsia="JLXID+TimesNewRomanPSMT" w:hAnsi="JLXID+TimesNewRomanPSMT" w:cs="JLXID+TimesNewRomanPSMT"/>
          <w:color w:val="000000"/>
          <w:w w:val="99"/>
          <w:sz w:val="25"/>
          <w:szCs w:val="25"/>
        </w:rPr>
        <w:t>ульт</w:t>
      </w:r>
      <w:r w:rsidRPr="000400CC">
        <w:rPr>
          <w:rFonts w:ascii="JLXID+TimesNewRomanPSMT" w:eastAsia="JLXID+TimesNewRomanPSMT" w:hAnsi="JLXID+TimesNewRomanPSMT" w:cs="JLXID+TimesNewRomanPSMT"/>
          <w:color w:val="000000"/>
          <w:sz w:val="25"/>
          <w:szCs w:val="25"/>
        </w:rPr>
        <w:t>а</w:t>
      </w:r>
      <w:r w:rsidRPr="000400CC">
        <w:rPr>
          <w:rFonts w:ascii="JLXID+TimesNewRomanPSMT" w:eastAsia="JLXID+TimesNewRomanPSMT" w:hAnsi="JLXID+TimesNewRomanPSMT" w:cs="JLXID+TimesNewRomanPSMT"/>
          <w:color w:val="000000"/>
          <w:w w:val="99"/>
          <w:sz w:val="25"/>
          <w:szCs w:val="25"/>
        </w:rPr>
        <w:t>ты</w:t>
      </w:r>
      <w:r w:rsidRPr="000400CC">
        <w:rPr>
          <w:rFonts w:ascii="JLXID+TimesNewRomanPSMT" w:eastAsia="JLXID+TimesNewRomanPSMT" w:hAnsi="JLXID+TimesNewRomanPSMT" w:cs="JLXID+TimesNewRomanPSMT"/>
          <w:color w:val="000000"/>
          <w:spacing w:val="23"/>
          <w:sz w:val="25"/>
          <w:szCs w:val="25"/>
        </w:rPr>
        <w:t xml:space="preserve"> </w:t>
      </w:r>
      <w:r w:rsidRPr="000400CC">
        <w:rPr>
          <w:rFonts w:ascii="JLXID+TimesNewRomanPSMT" w:eastAsia="JLXID+TimesNewRomanPSMT" w:hAnsi="JLXID+TimesNewRomanPSMT" w:cs="JLXID+TimesNewRomanPSMT"/>
          <w:color w:val="000000"/>
          <w:w w:val="99"/>
          <w:sz w:val="25"/>
          <w:szCs w:val="25"/>
        </w:rPr>
        <w:t>о</w:t>
      </w:r>
      <w:r w:rsidRPr="000400CC">
        <w:rPr>
          <w:rFonts w:ascii="JLXID+TimesNewRomanPSMT" w:eastAsia="JLXID+TimesNewRomanPSMT" w:hAnsi="JLXID+TimesNewRomanPSMT" w:cs="JLXID+TimesNewRomanPSMT"/>
          <w:color w:val="000000"/>
          <w:sz w:val="25"/>
          <w:szCs w:val="25"/>
        </w:rPr>
        <w:t>с</w:t>
      </w:r>
      <w:r w:rsidRPr="000400CC">
        <w:rPr>
          <w:rFonts w:ascii="JLXID+TimesNewRomanPSMT" w:eastAsia="JLXID+TimesNewRomanPSMT" w:hAnsi="JLXID+TimesNewRomanPSMT" w:cs="JLXID+TimesNewRomanPSMT"/>
          <w:color w:val="000000"/>
          <w:w w:val="99"/>
          <w:sz w:val="25"/>
          <w:szCs w:val="25"/>
        </w:rPr>
        <w:t>во</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w w:val="99"/>
          <w:sz w:val="25"/>
          <w:szCs w:val="25"/>
        </w:rPr>
        <w:t>ни</w:t>
      </w:r>
      <w:r w:rsidRPr="000400CC">
        <w:rPr>
          <w:rFonts w:ascii="JLXID+TimesNewRomanPSMT" w:eastAsia="JLXID+TimesNewRomanPSMT" w:hAnsi="JLXID+TimesNewRomanPSMT" w:cs="JLXID+TimesNewRomanPSMT"/>
          <w:color w:val="000000"/>
          <w:sz w:val="25"/>
          <w:szCs w:val="25"/>
        </w:rPr>
        <w:t>я</w:t>
      </w:r>
      <w:r w:rsidRPr="000400CC">
        <w:rPr>
          <w:rFonts w:ascii="JLXID+TimesNewRomanPSMT" w:eastAsia="JLXID+TimesNewRomanPSMT" w:hAnsi="JLXID+TimesNewRomanPSMT" w:cs="JLXID+TimesNewRomanPSMT"/>
          <w:color w:val="000000"/>
          <w:spacing w:val="24"/>
          <w:sz w:val="25"/>
          <w:szCs w:val="25"/>
        </w:rPr>
        <w:t xml:space="preserve"> </w:t>
      </w:r>
      <w:r w:rsidRPr="000400CC">
        <w:rPr>
          <w:rFonts w:ascii="JLXID+TimesNewRomanPSMT" w:eastAsia="JLXID+TimesNewRomanPSMT" w:hAnsi="JLXID+TimesNewRomanPSMT" w:cs="JLXID+TimesNewRomanPSMT"/>
          <w:color w:val="000000"/>
          <w:w w:val="99"/>
          <w:sz w:val="25"/>
          <w:szCs w:val="25"/>
        </w:rPr>
        <w:t>о</w:t>
      </w:r>
      <w:r w:rsidRPr="000400CC">
        <w:rPr>
          <w:rFonts w:ascii="JLXID+TimesNewRomanPSMT" w:eastAsia="JLXID+TimesNewRomanPSMT" w:hAnsi="JLXID+TimesNewRomanPSMT" w:cs="JLXID+TimesNewRomanPSMT"/>
          <w:color w:val="000000"/>
          <w:sz w:val="25"/>
          <w:szCs w:val="25"/>
        </w:rPr>
        <w:t>б</w:t>
      </w:r>
      <w:r w:rsidRPr="000400CC">
        <w:rPr>
          <w:rFonts w:ascii="JLXID+TimesNewRomanPSMT" w:eastAsia="JLXID+TimesNewRomanPSMT" w:hAnsi="JLXID+TimesNewRomanPSMT" w:cs="JLXID+TimesNewRomanPSMT"/>
          <w:color w:val="000000"/>
          <w:w w:val="99"/>
          <w:sz w:val="25"/>
          <w:szCs w:val="25"/>
        </w:rPr>
        <w:t>у</w:t>
      </w:r>
      <w:r w:rsidRPr="000400CC">
        <w:rPr>
          <w:rFonts w:ascii="JLXID+TimesNewRomanPSMT" w:eastAsia="JLXID+TimesNewRomanPSMT" w:hAnsi="JLXID+TimesNewRomanPSMT" w:cs="JLXID+TimesNewRomanPSMT"/>
          <w:color w:val="000000"/>
          <w:sz w:val="25"/>
          <w:szCs w:val="25"/>
        </w:rPr>
        <w:t>ча</w:t>
      </w:r>
      <w:r w:rsidRPr="000400CC">
        <w:rPr>
          <w:rFonts w:ascii="JLXID+TimesNewRomanPSMT" w:eastAsia="JLXID+TimesNewRomanPSMT" w:hAnsi="JLXID+TimesNewRomanPSMT" w:cs="JLXID+TimesNewRomanPSMT"/>
          <w:color w:val="000000"/>
          <w:spacing w:val="2"/>
          <w:w w:val="99"/>
          <w:sz w:val="25"/>
          <w:szCs w:val="25"/>
        </w:rPr>
        <w:t>ю</w:t>
      </w:r>
      <w:r w:rsidRPr="000400CC">
        <w:rPr>
          <w:rFonts w:ascii="JLXID+TimesNewRomanPSMT" w:eastAsia="JLXID+TimesNewRomanPSMT" w:hAnsi="JLXID+TimesNewRomanPSMT" w:cs="JLXID+TimesNewRomanPSMT"/>
          <w:color w:val="000000"/>
          <w:w w:val="99"/>
          <w:sz w:val="25"/>
          <w:szCs w:val="25"/>
        </w:rPr>
        <w:t>щим</w:t>
      </w:r>
      <w:r w:rsidRPr="000400CC">
        <w:rPr>
          <w:rFonts w:ascii="JLXID+TimesNewRomanPSMT" w:eastAsia="JLXID+TimesNewRomanPSMT" w:hAnsi="JLXID+TimesNewRomanPSMT" w:cs="JLXID+TimesNewRomanPSMT"/>
          <w:color w:val="000000"/>
          <w:spacing w:val="1"/>
          <w:w w:val="99"/>
          <w:sz w:val="25"/>
          <w:szCs w:val="25"/>
        </w:rPr>
        <w:t>и</w:t>
      </w:r>
      <w:r w:rsidRPr="000400CC">
        <w:rPr>
          <w:rFonts w:ascii="JLXID+TimesNewRomanPSMT" w:eastAsia="JLXID+TimesNewRomanPSMT" w:hAnsi="JLXID+TimesNewRomanPSMT" w:cs="JLXID+TimesNewRomanPSMT"/>
          <w:color w:val="000000"/>
          <w:sz w:val="25"/>
          <w:szCs w:val="25"/>
        </w:rPr>
        <w:t>ся</w:t>
      </w:r>
      <w:r w:rsidRPr="000400CC">
        <w:rPr>
          <w:rFonts w:ascii="JLXID+TimesNewRomanPSMT" w:eastAsia="JLXID+TimesNewRomanPSMT" w:hAnsi="JLXID+TimesNewRomanPSMT" w:cs="JLXID+TimesNewRomanPSMT"/>
          <w:color w:val="000000"/>
          <w:spacing w:val="24"/>
          <w:sz w:val="25"/>
          <w:szCs w:val="25"/>
        </w:rPr>
        <w:t xml:space="preserve"> </w:t>
      </w:r>
      <w:r w:rsidRPr="000400CC">
        <w:rPr>
          <w:rFonts w:ascii="JLXID+TimesNewRomanPSMT" w:eastAsia="JLXID+TimesNewRomanPSMT" w:hAnsi="JLXID+TimesNewRomanPSMT" w:cs="JLXID+TimesNewRomanPSMT"/>
          <w:color w:val="000000"/>
          <w:sz w:val="25"/>
          <w:szCs w:val="25"/>
        </w:rPr>
        <w:t>к</w:t>
      </w:r>
      <w:r w:rsidRPr="000400CC">
        <w:rPr>
          <w:rFonts w:ascii="JLXID+TimesNewRomanPSMT" w:eastAsia="JLXID+TimesNewRomanPSMT" w:hAnsi="JLXID+TimesNewRomanPSMT" w:cs="JLXID+TimesNewRomanPSMT"/>
          <w:color w:val="000000"/>
          <w:w w:val="99"/>
          <w:sz w:val="25"/>
          <w:szCs w:val="25"/>
        </w:rPr>
        <w:t>ур</w:t>
      </w:r>
      <w:r w:rsidRPr="000400CC">
        <w:rPr>
          <w:rFonts w:ascii="JLXID+TimesNewRomanPSMT" w:eastAsia="JLXID+TimesNewRomanPSMT" w:hAnsi="JLXID+TimesNewRomanPSMT" w:cs="JLXID+TimesNewRomanPSMT"/>
          <w:color w:val="000000"/>
          <w:sz w:val="25"/>
          <w:szCs w:val="25"/>
        </w:rPr>
        <w:t>с</w:t>
      </w:r>
      <w:r w:rsidRPr="000400CC">
        <w:rPr>
          <w:rFonts w:ascii="JLXID+TimesNewRomanPSMT" w:eastAsia="JLXID+TimesNewRomanPSMT" w:hAnsi="JLXID+TimesNewRomanPSMT" w:cs="JLXID+TimesNewRomanPSMT"/>
          <w:color w:val="000000"/>
          <w:w w:val="99"/>
          <w:sz w:val="25"/>
          <w:szCs w:val="25"/>
        </w:rPr>
        <w:t>ов</w:t>
      </w:r>
      <w:r w:rsidRPr="000400CC">
        <w:rPr>
          <w:rFonts w:ascii="JLXID+TimesNewRomanPSMT" w:eastAsia="JLXID+TimesNewRomanPSMT" w:hAnsi="JLXID+TimesNewRomanPSMT" w:cs="JLXID+TimesNewRomanPSMT"/>
          <w:color w:val="000000"/>
          <w:spacing w:val="22"/>
          <w:sz w:val="25"/>
          <w:szCs w:val="25"/>
        </w:rPr>
        <w:t xml:space="preserve"> </w:t>
      </w:r>
      <w:r w:rsidRPr="000400CC">
        <w:rPr>
          <w:rFonts w:ascii="JLXID+TimesNewRomanPSMT" w:eastAsia="JLXID+TimesNewRomanPSMT" w:hAnsi="JLXID+TimesNewRomanPSMT" w:cs="JLXID+TimesNewRomanPSMT"/>
          <w:color w:val="000000"/>
          <w:w w:val="99"/>
          <w:sz w:val="25"/>
          <w:szCs w:val="25"/>
        </w:rPr>
        <w:t>в</w:t>
      </w:r>
      <w:r w:rsidRPr="000400CC">
        <w:rPr>
          <w:rFonts w:ascii="JLXID+TimesNewRomanPSMT" w:eastAsia="JLXID+TimesNewRomanPSMT" w:hAnsi="JLXID+TimesNewRomanPSMT" w:cs="JLXID+TimesNewRomanPSMT"/>
          <w:color w:val="000000"/>
          <w:spacing w:val="1"/>
          <w:w w:val="99"/>
          <w:sz w:val="25"/>
          <w:szCs w:val="25"/>
        </w:rPr>
        <w:t>н</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spacing w:val="-2"/>
          <w:w w:val="99"/>
          <w:sz w:val="25"/>
          <w:szCs w:val="25"/>
        </w:rPr>
        <w:t>у</w:t>
      </w:r>
      <w:r w:rsidRPr="000400CC">
        <w:rPr>
          <w:rFonts w:ascii="JLXID+TimesNewRomanPSMT" w:eastAsia="JLXID+TimesNewRomanPSMT" w:hAnsi="JLXID+TimesNewRomanPSMT" w:cs="JLXID+TimesNewRomanPSMT"/>
          <w:color w:val="000000"/>
          <w:spacing w:val="1"/>
          <w:w w:val="99"/>
          <w:sz w:val="25"/>
          <w:szCs w:val="25"/>
        </w:rPr>
        <w:t>р</w:t>
      </w:r>
      <w:r w:rsidRPr="000400CC">
        <w:rPr>
          <w:rFonts w:ascii="JLXID+TimesNewRomanPSMT" w:eastAsia="JLXID+TimesNewRomanPSMT" w:hAnsi="JLXID+TimesNewRomanPSMT" w:cs="JLXID+TimesNewRomanPSMT"/>
          <w:color w:val="000000"/>
          <w:w w:val="99"/>
          <w:sz w:val="25"/>
          <w:szCs w:val="25"/>
        </w:rPr>
        <w:t>о</w:t>
      </w:r>
      <w:r w:rsidRPr="000400CC">
        <w:rPr>
          <w:rFonts w:ascii="JLXID+TimesNewRomanPSMT" w:eastAsia="JLXID+TimesNewRomanPSMT" w:hAnsi="JLXID+TimesNewRomanPSMT" w:cs="JLXID+TimesNewRomanPSMT"/>
          <w:color w:val="000000"/>
          <w:sz w:val="25"/>
          <w:szCs w:val="25"/>
        </w:rPr>
        <w:t>ч</w:t>
      </w:r>
      <w:r w:rsidRPr="000400CC">
        <w:rPr>
          <w:rFonts w:ascii="JLXID+TimesNewRomanPSMT" w:eastAsia="JLXID+TimesNewRomanPSMT" w:hAnsi="JLXID+TimesNewRomanPSMT" w:cs="JLXID+TimesNewRomanPSMT"/>
          <w:color w:val="000000"/>
          <w:w w:val="99"/>
          <w:sz w:val="25"/>
          <w:szCs w:val="25"/>
        </w:rPr>
        <w:t>ной</w:t>
      </w:r>
      <w:r w:rsidRPr="000400CC">
        <w:rPr>
          <w:rFonts w:ascii="JLXID+TimesNewRomanPSMT" w:eastAsia="JLXID+TimesNewRomanPSMT" w:hAnsi="JLXID+TimesNewRomanPSMT" w:cs="JLXID+TimesNewRomanPSMT"/>
          <w:color w:val="000000"/>
          <w:spacing w:val="24"/>
          <w:sz w:val="25"/>
          <w:szCs w:val="25"/>
        </w:rPr>
        <w:t xml:space="preserve"> </w:t>
      </w:r>
      <w:r w:rsidRPr="000400CC">
        <w:rPr>
          <w:rFonts w:ascii="JLXID+TimesNewRomanPSMT" w:eastAsia="JLXID+TimesNewRomanPSMT" w:hAnsi="JLXID+TimesNewRomanPSMT" w:cs="JLXID+TimesNewRomanPSMT"/>
          <w:color w:val="000000"/>
          <w:sz w:val="25"/>
          <w:szCs w:val="25"/>
        </w:rPr>
        <w:t>дея</w:t>
      </w:r>
      <w:r w:rsidRPr="000400CC">
        <w:rPr>
          <w:rFonts w:ascii="JLXID+TimesNewRomanPSMT" w:eastAsia="JLXID+TimesNewRomanPSMT" w:hAnsi="JLXID+TimesNewRomanPSMT" w:cs="JLXID+TimesNewRomanPSMT"/>
          <w:color w:val="000000"/>
          <w:w w:val="99"/>
          <w:sz w:val="25"/>
          <w:szCs w:val="25"/>
        </w:rPr>
        <w:t>т</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w w:val="99"/>
          <w:sz w:val="25"/>
          <w:szCs w:val="25"/>
        </w:rPr>
        <w:t>л</w:t>
      </w:r>
      <w:r w:rsidRPr="000400CC">
        <w:rPr>
          <w:rFonts w:ascii="JLXID+TimesNewRomanPSMT" w:eastAsia="JLXID+TimesNewRomanPSMT" w:hAnsi="JLXID+TimesNewRomanPSMT" w:cs="JLXID+TimesNewRomanPSMT"/>
          <w:color w:val="000000"/>
          <w:spacing w:val="-1"/>
          <w:w w:val="99"/>
          <w:sz w:val="25"/>
          <w:szCs w:val="25"/>
        </w:rPr>
        <w:t>ь</w:t>
      </w:r>
      <w:r w:rsidRPr="000400CC">
        <w:rPr>
          <w:rFonts w:ascii="JLXID+TimesNewRomanPSMT" w:eastAsia="JLXID+TimesNewRomanPSMT" w:hAnsi="JLXID+TimesNewRomanPSMT" w:cs="JLXID+TimesNewRomanPSMT"/>
          <w:color w:val="000000"/>
          <w:w w:val="99"/>
          <w:sz w:val="25"/>
          <w:szCs w:val="25"/>
        </w:rPr>
        <w:t>но</w:t>
      </w:r>
      <w:r w:rsidRPr="000400CC">
        <w:rPr>
          <w:rFonts w:ascii="JLXID+TimesNewRomanPSMT" w:eastAsia="JLXID+TimesNewRomanPSMT" w:hAnsi="JLXID+TimesNewRomanPSMT" w:cs="JLXID+TimesNewRomanPSMT"/>
          <w:color w:val="000000"/>
          <w:spacing w:val="1"/>
          <w:sz w:val="25"/>
          <w:szCs w:val="25"/>
        </w:rPr>
        <w:t>с</w:t>
      </w:r>
      <w:r w:rsidRPr="000400CC">
        <w:rPr>
          <w:rFonts w:ascii="JLXID+TimesNewRomanPSMT" w:eastAsia="JLXID+TimesNewRomanPSMT" w:hAnsi="JLXID+TimesNewRomanPSMT" w:cs="JLXID+TimesNewRomanPSMT"/>
          <w:color w:val="000000"/>
          <w:w w:val="99"/>
          <w:sz w:val="25"/>
          <w:szCs w:val="25"/>
        </w:rPr>
        <w:t>ти</w:t>
      </w:r>
      <w:r w:rsidRPr="000400CC">
        <w:rPr>
          <w:rFonts w:ascii="JLXID+TimesNewRomanPSMT" w:eastAsia="JLXID+TimesNewRomanPSMT" w:hAnsi="JLXID+TimesNewRomanPSMT" w:cs="JLXID+TimesNewRomanPSMT"/>
          <w:color w:val="000000"/>
          <w:sz w:val="25"/>
          <w:szCs w:val="25"/>
        </w:rPr>
        <w:t xml:space="preserve"> </w:t>
      </w:r>
      <w:r w:rsidRPr="000400CC">
        <w:rPr>
          <w:rFonts w:ascii="JLXID+TimesNewRomanPSMT" w:eastAsia="JLXID+TimesNewRomanPSMT" w:hAnsi="JLXID+TimesNewRomanPSMT" w:cs="JLXID+TimesNewRomanPSMT"/>
          <w:color w:val="000000"/>
          <w:w w:val="99"/>
          <w:sz w:val="25"/>
          <w:szCs w:val="25"/>
        </w:rPr>
        <w:t>о</w:t>
      </w:r>
      <w:r w:rsidRPr="000400CC">
        <w:rPr>
          <w:rFonts w:ascii="JLXID+TimesNewRomanPSMT" w:eastAsia="JLXID+TimesNewRomanPSMT" w:hAnsi="JLXID+TimesNewRomanPSMT" w:cs="JLXID+TimesNewRomanPSMT"/>
          <w:color w:val="000000"/>
          <w:spacing w:val="-1"/>
          <w:w w:val="99"/>
          <w:sz w:val="25"/>
          <w:szCs w:val="25"/>
        </w:rPr>
        <w:t>т</w:t>
      </w:r>
      <w:r w:rsidRPr="000400CC">
        <w:rPr>
          <w:rFonts w:ascii="JLXID+TimesNewRomanPSMT" w:eastAsia="JLXID+TimesNewRomanPSMT" w:hAnsi="JLXID+TimesNewRomanPSMT" w:cs="JLXID+TimesNewRomanPSMT"/>
          <w:color w:val="000000"/>
          <w:w w:val="99"/>
          <w:sz w:val="25"/>
          <w:szCs w:val="25"/>
        </w:rPr>
        <w:t>р</w:t>
      </w:r>
      <w:r w:rsidRPr="000400CC">
        <w:rPr>
          <w:rFonts w:ascii="JLXID+TimesNewRomanPSMT" w:eastAsia="JLXID+TimesNewRomanPSMT" w:hAnsi="JLXID+TimesNewRomanPSMT" w:cs="JLXID+TimesNewRomanPSMT"/>
          <w:color w:val="000000"/>
          <w:spacing w:val="-1"/>
          <w:sz w:val="25"/>
          <w:szCs w:val="25"/>
        </w:rPr>
        <w:t>а</w:t>
      </w:r>
      <w:r w:rsidRPr="000400CC">
        <w:rPr>
          <w:rFonts w:ascii="JLXID+TimesNewRomanPSMT" w:eastAsia="JLXID+TimesNewRomanPSMT" w:hAnsi="JLXID+TimesNewRomanPSMT" w:cs="JLXID+TimesNewRomanPSMT"/>
          <w:color w:val="000000"/>
          <w:w w:val="99"/>
          <w:sz w:val="25"/>
          <w:szCs w:val="25"/>
        </w:rPr>
        <w:t>ж</w:t>
      </w:r>
      <w:r w:rsidRPr="000400CC">
        <w:rPr>
          <w:rFonts w:ascii="JLXID+TimesNewRomanPSMT" w:eastAsia="JLXID+TimesNewRomanPSMT" w:hAnsi="JLXID+TimesNewRomanPSMT" w:cs="JLXID+TimesNewRomanPSMT"/>
          <w:color w:val="000000"/>
          <w:sz w:val="25"/>
          <w:szCs w:val="25"/>
        </w:rPr>
        <w:t>е</w:t>
      </w:r>
      <w:r w:rsidRPr="000400CC">
        <w:rPr>
          <w:rFonts w:ascii="JLXID+TimesNewRomanPSMT" w:eastAsia="JLXID+TimesNewRomanPSMT" w:hAnsi="JLXID+TimesNewRomanPSMT" w:cs="JLXID+TimesNewRomanPSMT"/>
          <w:color w:val="000000"/>
          <w:w w:val="99"/>
          <w:sz w:val="25"/>
          <w:szCs w:val="25"/>
        </w:rPr>
        <w:t>ны</w:t>
      </w:r>
      <w:r w:rsidRPr="000400CC">
        <w:rPr>
          <w:rFonts w:ascii="JLXID+TimesNewRomanPSMT" w:eastAsia="JLXID+TimesNewRomanPSMT" w:hAnsi="JLXID+TimesNewRomanPSMT" w:cs="JLXID+TimesNewRomanPSMT"/>
          <w:color w:val="000000"/>
          <w:sz w:val="25"/>
          <w:szCs w:val="25"/>
        </w:rPr>
        <w:t xml:space="preserve"> </w:t>
      </w:r>
      <w:r w:rsidRPr="000400CC">
        <w:rPr>
          <w:rFonts w:ascii="JLXID+TimesNewRomanPSMT" w:eastAsia="JLXID+TimesNewRomanPSMT" w:hAnsi="JLXID+TimesNewRomanPSMT" w:cs="JLXID+TimesNewRomanPSMT"/>
          <w:color w:val="000000"/>
          <w:w w:val="99"/>
          <w:sz w:val="25"/>
          <w:szCs w:val="25"/>
        </w:rPr>
        <w:t>в</w:t>
      </w:r>
      <w:r w:rsidRPr="000400CC">
        <w:rPr>
          <w:rFonts w:ascii="JLXID+TimesNewRomanPSMT" w:eastAsia="JLXID+TimesNewRomanPSMT" w:hAnsi="JLXID+TimesNewRomanPSMT" w:cs="JLXID+TimesNewRomanPSMT"/>
          <w:color w:val="000000"/>
          <w:sz w:val="25"/>
          <w:szCs w:val="25"/>
        </w:rPr>
        <w:t xml:space="preserve"> </w:t>
      </w:r>
      <w:r w:rsidRPr="000400CC">
        <w:rPr>
          <w:rFonts w:ascii="JLXID+TimesNewRomanPSMT" w:eastAsia="JLXID+TimesNewRomanPSMT" w:hAnsi="JLXID+TimesNewRomanPSMT" w:cs="JLXID+TimesNewRomanPSMT"/>
          <w:color w:val="000000"/>
          <w:w w:val="99"/>
          <w:sz w:val="25"/>
          <w:szCs w:val="25"/>
        </w:rPr>
        <w:t>р</w:t>
      </w:r>
      <w:r w:rsidRPr="000400CC">
        <w:rPr>
          <w:rFonts w:ascii="JLXID+TimesNewRomanPSMT" w:eastAsia="JLXID+TimesNewRomanPSMT" w:hAnsi="JLXID+TimesNewRomanPSMT" w:cs="JLXID+TimesNewRomanPSMT"/>
          <w:color w:val="000000"/>
          <w:sz w:val="25"/>
          <w:szCs w:val="25"/>
        </w:rPr>
        <w:t>а</w:t>
      </w:r>
      <w:r w:rsidRPr="000400CC">
        <w:rPr>
          <w:rFonts w:ascii="JLXID+TimesNewRomanPSMT" w:eastAsia="JLXID+TimesNewRomanPSMT" w:hAnsi="JLXID+TimesNewRomanPSMT" w:cs="JLXID+TimesNewRomanPSMT"/>
          <w:color w:val="000000"/>
          <w:spacing w:val="2"/>
          <w:sz w:val="25"/>
          <w:szCs w:val="25"/>
        </w:rPr>
        <w:t>б</w:t>
      </w:r>
      <w:r w:rsidRPr="000400CC">
        <w:rPr>
          <w:rFonts w:ascii="JLXID+TimesNewRomanPSMT" w:eastAsia="JLXID+TimesNewRomanPSMT" w:hAnsi="JLXID+TimesNewRomanPSMT" w:cs="JLXID+TimesNewRomanPSMT"/>
          <w:color w:val="000000"/>
          <w:w w:val="99"/>
          <w:sz w:val="25"/>
          <w:szCs w:val="25"/>
        </w:rPr>
        <w:t>о</w:t>
      </w:r>
      <w:r w:rsidRPr="000400CC">
        <w:rPr>
          <w:rFonts w:ascii="JLXID+TimesNewRomanPSMT" w:eastAsia="JLXID+TimesNewRomanPSMT" w:hAnsi="JLXID+TimesNewRomanPSMT" w:cs="JLXID+TimesNewRomanPSMT"/>
          <w:color w:val="000000"/>
          <w:sz w:val="25"/>
          <w:szCs w:val="25"/>
        </w:rPr>
        <w:t>ч</w:t>
      </w:r>
      <w:r w:rsidRPr="000400CC">
        <w:rPr>
          <w:rFonts w:ascii="JLXID+TimesNewRomanPSMT" w:eastAsia="JLXID+TimesNewRomanPSMT" w:hAnsi="JLXID+TimesNewRomanPSMT" w:cs="JLXID+TimesNewRomanPSMT"/>
          <w:color w:val="000000"/>
          <w:w w:val="99"/>
          <w:sz w:val="25"/>
          <w:szCs w:val="25"/>
        </w:rPr>
        <w:t>их</w:t>
      </w:r>
      <w:r w:rsidRPr="000400CC">
        <w:rPr>
          <w:rFonts w:ascii="JLXID+TimesNewRomanPSMT" w:eastAsia="JLXID+TimesNewRomanPSMT" w:hAnsi="JLXID+TimesNewRomanPSMT" w:cs="JLXID+TimesNewRomanPSMT"/>
          <w:color w:val="000000"/>
          <w:sz w:val="25"/>
          <w:szCs w:val="25"/>
        </w:rPr>
        <w:t xml:space="preserve"> </w:t>
      </w:r>
      <w:r w:rsidRPr="000400CC">
        <w:rPr>
          <w:rFonts w:ascii="JLXID+TimesNewRomanPSMT" w:eastAsia="JLXID+TimesNewRomanPSMT" w:hAnsi="JLXID+TimesNewRomanPSMT" w:cs="JLXID+TimesNewRomanPSMT"/>
          <w:color w:val="000000"/>
          <w:spacing w:val="3"/>
          <w:w w:val="99"/>
          <w:sz w:val="25"/>
          <w:szCs w:val="25"/>
        </w:rPr>
        <w:t>п</w:t>
      </w:r>
      <w:r w:rsidRPr="000400CC">
        <w:rPr>
          <w:rFonts w:ascii="JLXID+TimesNewRomanPSMT" w:eastAsia="JLXID+TimesNewRomanPSMT" w:hAnsi="JLXID+TimesNewRomanPSMT" w:cs="JLXID+TimesNewRomanPSMT"/>
          <w:color w:val="000000"/>
          <w:w w:val="99"/>
          <w:sz w:val="25"/>
          <w:szCs w:val="25"/>
        </w:rPr>
        <w:t>рогр</w:t>
      </w:r>
      <w:r w:rsidRPr="000400CC">
        <w:rPr>
          <w:rFonts w:ascii="JLXID+TimesNewRomanPSMT" w:eastAsia="JLXID+TimesNewRomanPSMT" w:hAnsi="JLXID+TimesNewRomanPSMT" w:cs="JLXID+TimesNewRomanPSMT"/>
          <w:color w:val="000000"/>
          <w:sz w:val="25"/>
          <w:szCs w:val="25"/>
        </w:rPr>
        <w:t>а</w:t>
      </w:r>
      <w:r w:rsidRPr="000400CC">
        <w:rPr>
          <w:rFonts w:ascii="JLXID+TimesNewRomanPSMT" w:eastAsia="JLXID+TimesNewRomanPSMT" w:hAnsi="JLXID+TimesNewRomanPSMT" w:cs="JLXID+TimesNewRomanPSMT"/>
          <w:color w:val="000000"/>
          <w:w w:val="99"/>
          <w:sz w:val="25"/>
          <w:szCs w:val="25"/>
        </w:rPr>
        <w:t>мм</w:t>
      </w:r>
      <w:r w:rsidRPr="000400CC">
        <w:rPr>
          <w:rFonts w:ascii="JLXID+TimesNewRomanPSMT" w:eastAsia="JLXID+TimesNewRomanPSMT" w:hAnsi="JLXID+TimesNewRomanPSMT" w:cs="JLXID+TimesNewRomanPSMT"/>
          <w:color w:val="000000"/>
          <w:sz w:val="25"/>
          <w:szCs w:val="25"/>
        </w:rPr>
        <w:t>а</w:t>
      </w:r>
      <w:r w:rsidRPr="000400CC">
        <w:rPr>
          <w:rFonts w:ascii="JLXID+TimesNewRomanPSMT" w:eastAsia="JLXID+TimesNewRomanPSMT" w:hAnsi="JLXID+TimesNewRomanPSMT" w:cs="JLXID+TimesNewRomanPSMT"/>
          <w:color w:val="000000"/>
          <w:w w:val="99"/>
          <w:sz w:val="25"/>
          <w:szCs w:val="25"/>
        </w:rPr>
        <w:t>х</w:t>
      </w:r>
      <w:r w:rsidRPr="000400CC">
        <w:rPr>
          <w:rFonts w:ascii="JLXID+TimesNewRomanPSMT" w:eastAsia="JLXID+TimesNewRomanPSMT" w:hAnsi="JLXID+TimesNewRomanPSMT" w:cs="JLXID+TimesNewRomanPSMT"/>
          <w:color w:val="000000"/>
          <w:sz w:val="25"/>
          <w:szCs w:val="25"/>
        </w:rPr>
        <w:t xml:space="preserve"> </w:t>
      </w:r>
      <w:r w:rsidRPr="000400CC">
        <w:rPr>
          <w:rFonts w:ascii="JLXID+TimesNewRomanPSMT" w:eastAsia="JLXID+TimesNewRomanPSMT" w:hAnsi="JLXID+TimesNewRomanPSMT" w:cs="JLXID+TimesNewRomanPSMT"/>
          <w:color w:val="000000"/>
          <w:w w:val="99"/>
          <w:sz w:val="25"/>
          <w:szCs w:val="25"/>
        </w:rPr>
        <w:t>этих</w:t>
      </w:r>
      <w:r w:rsidRPr="000400CC">
        <w:rPr>
          <w:rFonts w:ascii="JLXID+TimesNewRomanPSMT" w:eastAsia="JLXID+TimesNewRomanPSMT" w:hAnsi="JLXID+TimesNewRomanPSMT" w:cs="JLXID+TimesNewRomanPSMT"/>
          <w:color w:val="000000"/>
          <w:sz w:val="25"/>
          <w:szCs w:val="25"/>
        </w:rPr>
        <w:t xml:space="preserve"> к</w:t>
      </w:r>
      <w:r w:rsidRPr="000400CC">
        <w:rPr>
          <w:rFonts w:ascii="JLXID+TimesNewRomanPSMT" w:eastAsia="JLXID+TimesNewRomanPSMT" w:hAnsi="JLXID+TimesNewRomanPSMT" w:cs="JLXID+TimesNewRomanPSMT"/>
          <w:color w:val="000000"/>
          <w:spacing w:val="-1"/>
          <w:w w:val="99"/>
          <w:sz w:val="25"/>
          <w:szCs w:val="25"/>
        </w:rPr>
        <w:t>у</w:t>
      </w:r>
      <w:r w:rsidRPr="000400CC">
        <w:rPr>
          <w:rFonts w:ascii="JLXID+TimesNewRomanPSMT" w:eastAsia="JLXID+TimesNewRomanPSMT" w:hAnsi="JLXID+TimesNewRomanPSMT" w:cs="JLXID+TimesNewRomanPSMT"/>
          <w:color w:val="000000"/>
          <w:spacing w:val="1"/>
          <w:w w:val="99"/>
          <w:sz w:val="25"/>
          <w:szCs w:val="25"/>
        </w:rPr>
        <w:t>р</w:t>
      </w:r>
      <w:r w:rsidRPr="000400CC">
        <w:rPr>
          <w:rFonts w:ascii="JLXID+TimesNewRomanPSMT" w:eastAsia="JLXID+TimesNewRomanPSMT" w:hAnsi="JLXID+TimesNewRomanPSMT" w:cs="JLXID+TimesNewRomanPSMT"/>
          <w:color w:val="000000"/>
          <w:sz w:val="25"/>
          <w:szCs w:val="25"/>
        </w:rPr>
        <w:t>с</w:t>
      </w:r>
      <w:r w:rsidRPr="000400CC">
        <w:rPr>
          <w:rFonts w:ascii="JLXID+TimesNewRomanPSMT" w:eastAsia="JLXID+TimesNewRomanPSMT" w:hAnsi="JLXID+TimesNewRomanPSMT" w:cs="JLXID+TimesNewRomanPSMT"/>
          <w:color w:val="000000"/>
          <w:spacing w:val="2"/>
          <w:w w:val="99"/>
          <w:sz w:val="25"/>
          <w:szCs w:val="25"/>
        </w:rPr>
        <w:t>о</w:t>
      </w:r>
      <w:r w:rsidRPr="000400CC">
        <w:rPr>
          <w:rFonts w:ascii="JLXID+TimesNewRomanPSMT" w:eastAsia="JLXID+TimesNewRomanPSMT" w:hAnsi="JLXID+TimesNewRomanPSMT" w:cs="JLXID+TimesNewRomanPSMT"/>
          <w:color w:val="000000"/>
          <w:w w:val="99"/>
          <w:sz w:val="25"/>
          <w:szCs w:val="25"/>
        </w:rPr>
        <w:t>в</w:t>
      </w:r>
      <w:r w:rsidRPr="000400CC">
        <w:rPr>
          <w:color w:val="000000"/>
          <w:w w:val="99"/>
          <w:sz w:val="25"/>
          <w:szCs w:val="25"/>
        </w:rPr>
        <w:t>.</w:t>
      </w:r>
    </w:p>
    <w:p w:rsidR="000400CC" w:rsidRPr="000400CC" w:rsidRDefault="000400CC" w:rsidP="000400CC">
      <w:pPr>
        <w:widowControl/>
        <w:autoSpaceDE/>
        <w:autoSpaceDN/>
        <w:adjustRightInd/>
        <w:spacing w:line="240" w:lineRule="exact"/>
      </w:pPr>
    </w:p>
    <w:p w:rsidR="000400CC" w:rsidRDefault="000400CC" w:rsidP="00E9648E"/>
    <w:p w:rsidR="00DD0520" w:rsidRDefault="00DD0520" w:rsidP="00DD0520"/>
    <w:p w:rsidR="00DD0520" w:rsidRDefault="00DD0520" w:rsidP="00DD0520">
      <w:pPr>
        <w:jc w:val="center"/>
        <w:rPr>
          <w:b/>
        </w:rPr>
      </w:pPr>
      <w:r w:rsidRPr="001554B2">
        <w:rPr>
          <w:b/>
        </w:rPr>
        <w:t>I.3. Система оценки достижения планируемых результатов освоения основной образовательной программы среднего общего образования</w:t>
      </w:r>
    </w:p>
    <w:p w:rsidR="00DD0520" w:rsidRPr="00DD0520" w:rsidRDefault="00DD0520" w:rsidP="00DD0520">
      <w:pPr>
        <w:jc w:val="center"/>
        <w:rPr>
          <w:b/>
        </w:rPr>
      </w:pPr>
    </w:p>
    <w:p w:rsidR="00DD0520" w:rsidRDefault="00DD0520" w:rsidP="00DD0520">
      <w:pPr>
        <w:jc w:val="both"/>
      </w:pPr>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DD0520" w:rsidRDefault="00DD0520" w:rsidP="00DD0520">
      <w:pPr>
        <w:jc w:val="both"/>
      </w:pPr>
      <w:r>
        <w:t xml:space="preserve">  </w:t>
      </w:r>
    </w:p>
    <w:p w:rsidR="00DD0520" w:rsidRDefault="00DD0520" w:rsidP="00DD0520">
      <w:pPr>
        <w:jc w:val="both"/>
      </w:pPr>
      <w:r w:rsidRPr="00DD0520">
        <w:rPr>
          <w:b/>
        </w:rPr>
        <w:t>Общие положения</w:t>
      </w:r>
      <w:r>
        <w:t xml:space="preserve"> </w:t>
      </w:r>
    </w:p>
    <w:p w:rsidR="00DD0520" w:rsidRDefault="00DD0520" w:rsidP="00DD0520">
      <w:pPr>
        <w:jc w:val="both"/>
      </w:pPr>
    </w:p>
    <w:p w:rsidR="00DD0520" w:rsidRDefault="00DD0520" w:rsidP="00DD0520">
      <w:pPr>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DD0520" w:rsidRDefault="00DD0520" w:rsidP="00DD0520">
      <w:pPr>
        <w:jc w:val="both"/>
      </w:pPr>
      <w:r>
        <w:t xml:space="preserve">  Основными направлениями и целями оценочной деятельности в образовательной организации в соответствии с требованиями ФГОС СОО являются: </w:t>
      </w:r>
    </w:p>
    <w:p w:rsidR="00DD0520" w:rsidRDefault="00DD0520" w:rsidP="00DD0520">
      <w:pPr>
        <w:jc w:val="both"/>
      </w:pPr>
      <w:r>
        <w:t xml:space="preserve">– оценка </w:t>
      </w:r>
      <w:proofErr w:type="gramStart"/>
      <w:r>
        <w:t>образовательных достижений</w:t>
      </w:r>
      <w:proofErr w:type="gramEnd"/>
      <w:r>
        <w:t xml:space="preserve"> обучающихся на различных этапах обучения как основа их итоговой аттестации; </w:t>
      </w:r>
    </w:p>
    <w:p w:rsidR="00DD0520" w:rsidRDefault="00DD0520" w:rsidP="00DD0520">
      <w:pPr>
        <w:jc w:val="both"/>
      </w:pPr>
      <w:r>
        <w:t xml:space="preserve">– оценка результатов деятельности педагогических работников как основа аттестационных процедур; </w:t>
      </w:r>
    </w:p>
    <w:p w:rsidR="00DD0520" w:rsidRDefault="00DD0520" w:rsidP="00DD0520">
      <w:pPr>
        <w:jc w:val="both"/>
      </w:pPr>
      <w:r>
        <w:t xml:space="preserve">– 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rsidR="00DD0520" w:rsidRDefault="00DD0520" w:rsidP="00DD0520">
      <w:pPr>
        <w:jc w:val="both"/>
      </w:pPr>
      <w:r>
        <w:t xml:space="preserve">Оценка образовательных достижений обучающихся осуществляется в рамках </w:t>
      </w:r>
      <w:r w:rsidRPr="00DD0520">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DD0520">
        <w:rPr>
          <w:b/>
        </w:rPr>
        <w:t>внешней оценки</w:t>
      </w:r>
      <w:r>
        <w:t xml:space="preserve">, включающей государственную итоговую аттестацию, независимую оценку качества подготовки </w:t>
      </w:r>
      <w:r>
        <w:lastRenderedPageBreak/>
        <w:t xml:space="preserve">обучающихся и мониторинговые исследования муниципального, регионального и федерального уровней. </w:t>
      </w:r>
    </w:p>
    <w:p w:rsidR="00DD0520" w:rsidRDefault="00DD0520" w:rsidP="00DD0520">
      <w:pPr>
        <w:jc w:val="both"/>
      </w:pPr>
      <w:r>
        <w:t xml:space="preserve">Оценка результатов деятельности педагогических работников осуществляется на основании: </w:t>
      </w:r>
    </w:p>
    <w:p w:rsidR="00DD0520" w:rsidRDefault="00DD0520" w:rsidP="00DD0520">
      <w:pPr>
        <w:jc w:val="both"/>
      </w:pPr>
      <w: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DD0520" w:rsidRDefault="00DD0520" w:rsidP="00DD0520">
      <w:pPr>
        <w:jc w:val="both"/>
      </w:pPr>
      <w: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DD0520" w:rsidRDefault="00DD0520" w:rsidP="00DD0520">
      <w:pPr>
        <w:jc w:val="both"/>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D0520" w:rsidRDefault="00DD0520" w:rsidP="00DD0520">
      <w:pPr>
        <w:jc w:val="both"/>
      </w:pPr>
      <w:r>
        <w:t xml:space="preserve">Результаты мониторингов являются основанием для принятия решений по повышению квалификации учителя. </w:t>
      </w:r>
    </w:p>
    <w:p w:rsidR="00DD0520" w:rsidRDefault="00DD0520" w:rsidP="00DD0520">
      <w:pPr>
        <w:jc w:val="both"/>
      </w:pPr>
      <w: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DD0520" w:rsidRDefault="00DD0520" w:rsidP="00DD0520">
      <w:pPr>
        <w:jc w:val="both"/>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D0520" w:rsidRDefault="00DD0520" w:rsidP="00DD0520">
      <w:pPr>
        <w:jc w:val="both"/>
      </w:pPr>
      <w:r>
        <w:t>В соответствии с ФГОС СОО система оценки образовательной организации реализует системно-</w:t>
      </w:r>
      <w:proofErr w:type="spellStart"/>
      <w:r>
        <w:t>деятельностный</w:t>
      </w:r>
      <w:proofErr w:type="spellEnd"/>
      <w:r>
        <w:t xml:space="preserve">, комплексный и уровневый подходы к оценке образовательных достижений. </w:t>
      </w:r>
    </w:p>
    <w:p w:rsidR="00DD0520" w:rsidRDefault="00DD0520" w:rsidP="00DD0520">
      <w:pPr>
        <w:jc w:val="both"/>
      </w:pPr>
      <w:r>
        <w:t>Системно-</w:t>
      </w:r>
      <w:proofErr w:type="spellStart"/>
      <w:r>
        <w:t>деятельностный</w:t>
      </w:r>
      <w:proofErr w:type="spellEnd"/>
      <w: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DD0520" w:rsidRDefault="00DD0520" w:rsidP="00DD0520">
      <w:pPr>
        <w:jc w:val="both"/>
      </w:pPr>
      <w:r>
        <w:t xml:space="preserve">Комплексный подход к оценке образовательных достижений реализуется путем: </w:t>
      </w:r>
    </w:p>
    <w:p w:rsidR="00DD0520" w:rsidRDefault="00DD0520" w:rsidP="00DD0520">
      <w:pPr>
        <w:jc w:val="both"/>
      </w:pPr>
      <w:r>
        <w:t xml:space="preserve">– оценки трех групп результатов: личностных, предметных,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DD0520" w:rsidRDefault="00DD0520" w:rsidP="00DD0520">
      <w:pPr>
        <w:jc w:val="both"/>
      </w:pPr>
      <w:r>
        <w:t xml:space="preserve"> –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DD0520" w:rsidRDefault="00DD0520" w:rsidP="00DD0520">
      <w:pPr>
        <w:jc w:val="both"/>
      </w:pPr>
      <w: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DD0520" w:rsidRDefault="00DD0520" w:rsidP="00DD0520">
      <w:pPr>
        <w:jc w:val="both"/>
      </w:pPr>
      <w:r>
        <w:t xml:space="preserve">Уровневый подход реализуется по отношению как к содержанию оценки, так и к представлению и интерпретации результатов. </w:t>
      </w:r>
    </w:p>
    <w:p w:rsidR="00DD0520" w:rsidRDefault="00DD0520" w:rsidP="00DD0520">
      <w:pPr>
        <w:jc w:val="both"/>
      </w:pPr>
      <w:r>
        <w:t xml:space="preserve">Уровневый подход к содержанию оценки на уровне среднего общего образования обеспечивается следующими составляющими: </w:t>
      </w:r>
    </w:p>
    <w:p w:rsidR="00DD0520" w:rsidRDefault="00DD0520" w:rsidP="00DD0520">
      <w:pPr>
        <w:jc w:val="both"/>
      </w:pPr>
      <w:r>
        <w:t xml:space="preserve">– для каждого предмета предлагаются результаты </w:t>
      </w:r>
      <w:r w:rsidR="005A6284">
        <w:t>базового уровня</w:t>
      </w:r>
      <w:r>
        <w:t xml:space="preserve"> изучения; </w:t>
      </w:r>
    </w:p>
    <w:p w:rsidR="00DD0520" w:rsidRDefault="00DD0520" w:rsidP="00DD0520">
      <w:pPr>
        <w:jc w:val="both"/>
      </w:pPr>
      <w:r>
        <w:t>– планируемые результаты содержат блоки «Выпускник научится» и «Выпускник получит возможн</w:t>
      </w:r>
      <w:r w:rsidR="005A6284">
        <w:t xml:space="preserve">ость научиться». </w:t>
      </w:r>
    </w:p>
    <w:p w:rsidR="0089559D" w:rsidRDefault="00DD0520" w:rsidP="00DD0520">
      <w:pPr>
        <w:jc w:val="both"/>
      </w:pPr>
      <w: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89559D" w:rsidRDefault="00DD0520" w:rsidP="00DD0520">
      <w:pPr>
        <w:jc w:val="both"/>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9559D" w:rsidRDefault="0089559D" w:rsidP="0089559D"/>
    <w:p w:rsidR="00856FE7" w:rsidRDefault="0089559D" w:rsidP="0089559D">
      <w:pPr>
        <w:jc w:val="both"/>
      </w:pPr>
      <w:r w:rsidRPr="0089559D">
        <w:rPr>
          <w:b/>
        </w:rPr>
        <w:t xml:space="preserve">Особенности оценки личностных, </w:t>
      </w:r>
      <w:proofErr w:type="spellStart"/>
      <w:r w:rsidRPr="0089559D">
        <w:rPr>
          <w:b/>
        </w:rPr>
        <w:t>метапредметных</w:t>
      </w:r>
      <w:proofErr w:type="spellEnd"/>
      <w:r w:rsidRPr="0089559D">
        <w:rPr>
          <w:b/>
        </w:rPr>
        <w:t xml:space="preserve"> и предметных результатов</w:t>
      </w:r>
      <w:r>
        <w:t xml:space="preserve"> </w:t>
      </w:r>
    </w:p>
    <w:p w:rsidR="0089559D" w:rsidRPr="00856FE7" w:rsidRDefault="0089559D" w:rsidP="0089559D">
      <w:pPr>
        <w:jc w:val="both"/>
        <w:rPr>
          <w:b/>
          <w:i/>
        </w:rPr>
      </w:pPr>
      <w:r w:rsidRPr="00856FE7">
        <w:rPr>
          <w:b/>
          <w:i/>
        </w:rPr>
        <w:lastRenderedPageBreak/>
        <w:t xml:space="preserve">Особенности оценки личностных результатов </w:t>
      </w:r>
    </w:p>
    <w:p w:rsidR="0089559D" w:rsidRDefault="0089559D" w:rsidP="0089559D">
      <w:pPr>
        <w:jc w:val="both"/>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B6529" w:rsidRDefault="0089559D" w:rsidP="0089559D">
      <w:pPr>
        <w:jc w:val="both"/>
      </w:pPr>
      <w:r>
        <w:t xml:space="preserve"> В соответствии с требованиями ФГОС СОО достижение личностных результатов </w:t>
      </w:r>
      <w:r w:rsidRPr="0089559D">
        <w:rPr>
          <w:b/>
        </w:rPr>
        <w:t>не выносится</w:t>
      </w:r>
      <w:r>
        <w:t xml:space="preserve">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AB6529">
        <w:rPr>
          <w:b/>
        </w:rPr>
        <w:t>внешних</w:t>
      </w:r>
      <w:r>
        <w:t xml:space="preserve"> </w:t>
      </w:r>
      <w:proofErr w:type="spellStart"/>
      <w:r>
        <w:t>неперсонифицированных</w:t>
      </w:r>
      <w:proofErr w:type="spellEnd"/>
      <w:r>
        <w:t xml:space="preserve"> мониторинговых исследований. Инструмен</w:t>
      </w:r>
      <w:r w:rsidR="00AB6529">
        <w:t xml:space="preserve">тарий для них разрабатывается </w:t>
      </w:r>
      <w:proofErr w:type="gramStart"/>
      <w:r w:rsidR="00AB6529">
        <w:t xml:space="preserve">и  </w:t>
      </w:r>
      <w:r>
        <w:t>основывается</w:t>
      </w:r>
      <w:proofErr w:type="gramEnd"/>
      <w:r>
        <w:t xml:space="preserve"> на общепринятых в профессиональном сообществе методиках психолого-педагогической диагностики. </w:t>
      </w:r>
    </w:p>
    <w:p w:rsidR="00AB6529" w:rsidRDefault="0089559D" w:rsidP="0089559D">
      <w:pPr>
        <w:jc w:val="both"/>
      </w:pPr>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89559D" w:rsidRDefault="0089559D" w:rsidP="0089559D">
      <w:pPr>
        <w:jc w:val="both"/>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AB6529">
        <w:t>МБОУ Донской СОШ</w:t>
      </w:r>
      <w:r>
        <w:t xml:space="preserve">.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AB6529" w:rsidRDefault="00AB6529" w:rsidP="0089559D">
      <w:pPr>
        <w:jc w:val="both"/>
      </w:pPr>
    </w:p>
    <w:p w:rsidR="00AB6529" w:rsidRPr="00856FE7" w:rsidRDefault="0089559D" w:rsidP="0089559D">
      <w:pPr>
        <w:jc w:val="both"/>
        <w:rPr>
          <w:i/>
        </w:rPr>
      </w:pPr>
      <w:r w:rsidRPr="00856FE7">
        <w:rPr>
          <w:b/>
          <w:i/>
        </w:rPr>
        <w:t xml:space="preserve">Особенности оценки </w:t>
      </w:r>
      <w:proofErr w:type="spellStart"/>
      <w:r w:rsidRPr="00856FE7">
        <w:rPr>
          <w:b/>
          <w:i/>
        </w:rPr>
        <w:t>метапредметных</w:t>
      </w:r>
      <w:proofErr w:type="spellEnd"/>
      <w:r w:rsidRPr="00856FE7">
        <w:rPr>
          <w:b/>
          <w:i/>
        </w:rPr>
        <w:t xml:space="preserve"> результатов</w:t>
      </w:r>
      <w:r w:rsidRPr="00856FE7">
        <w:rPr>
          <w:i/>
        </w:rPr>
        <w:t xml:space="preserve"> </w:t>
      </w:r>
    </w:p>
    <w:p w:rsidR="00AB6529" w:rsidRDefault="00AB6529" w:rsidP="0089559D">
      <w:pPr>
        <w:jc w:val="both"/>
      </w:pPr>
    </w:p>
    <w:p w:rsidR="00AB6529" w:rsidRDefault="0089559D" w:rsidP="0089559D">
      <w:pPr>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w:t>
      </w:r>
      <w:r w:rsidR="00AB6529">
        <w:t xml:space="preserve">лы «Регулятивные универсальные </w:t>
      </w:r>
      <w:r>
        <w:t xml:space="preserve">учебные действия», «Коммуникативные универсальные учебные действия», «Познавательные универсальные учебные действия»). </w:t>
      </w:r>
    </w:p>
    <w:p w:rsidR="00AB6529" w:rsidRDefault="0089559D" w:rsidP="0089559D">
      <w:pPr>
        <w:jc w:val="both"/>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t>межпредметной</w:t>
      </w:r>
      <w:proofErr w:type="spellEnd"/>
      <w: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AB6529" w:rsidRDefault="0089559D" w:rsidP="0089559D">
      <w:pPr>
        <w:jc w:val="both"/>
      </w:pPr>
      <w:r>
        <w:t xml:space="preserve"> – смыслового чтения,  </w:t>
      </w:r>
    </w:p>
    <w:p w:rsidR="00AB6529" w:rsidRDefault="0089559D" w:rsidP="0089559D">
      <w:pPr>
        <w:jc w:val="both"/>
      </w:pPr>
      <w: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AB6529" w:rsidRDefault="0089559D" w:rsidP="0089559D">
      <w:pPr>
        <w:jc w:val="both"/>
      </w:pPr>
      <w:r>
        <w:t xml:space="preserve">– ИКТ-компетентности;  </w:t>
      </w:r>
    </w:p>
    <w:p w:rsidR="00AB6529" w:rsidRDefault="0089559D" w:rsidP="0089559D">
      <w:pPr>
        <w:jc w:val="both"/>
      </w:pPr>
      <w:r>
        <w:t xml:space="preserve">– </w:t>
      </w:r>
      <w:proofErr w:type="spellStart"/>
      <w:r>
        <w:t>сформированности</w:t>
      </w:r>
      <w:proofErr w:type="spellEnd"/>
      <w:r>
        <w:t xml:space="preserve"> регулятивных и коммуникативных универсальных учебных действий. Наиболее адекватными формами оценки познавательных учебных действий могут быть письменные измерительные материалы, </w:t>
      </w:r>
      <w:proofErr w:type="spellStart"/>
      <w:r>
        <w:t>ИКТкомпетентности</w:t>
      </w:r>
      <w:proofErr w:type="spellEnd"/>
      <w:r>
        <w:t xml:space="preserve"> – практическая работа с использованием компьютера; </w:t>
      </w:r>
      <w:proofErr w:type="spellStart"/>
      <w:r>
        <w:t>сформированности</w:t>
      </w:r>
      <w:proofErr w:type="spellEnd"/>
      <w:r>
        <w:t xml:space="preserve"> регулятивных и коммуникативных учебных действий – наблюдение за ходом выполнения групповых и </w:t>
      </w:r>
      <w:proofErr w:type="gramStart"/>
      <w:r>
        <w:t>индивидуальных учебных исследований</w:t>
      </w:r>
      <w:proofErr w:type="gramEnd"/>
      <w:r>
        <w:t xml:space="preserve"> и проектов. </w:t>
      </w:r>
    </w:p>
    <w:p w:rsidR="00AB6529" w:rsidRDefault="0089559D" w:rsidP="0089559D">
      <w:pPr>
        <w:jc w:val="both"/>
      </w:pPr>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89559D" w:rsidRDefault="0089559D" w:rsidP="0089559D">
      <w:pPr>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w:t>
      </w:r>
      <w:r>
        <w:lastRenderedPageBreak/>
        <w:t>индив</w:t>
      </w:r>
      <w:r w:rsidR="00AB6529">
        <w:t xml:space="preserve">идуального итогового проекта. </w:t>
      </w:r>
      <w:r>
        <w:t xml:space="preserve">  </w:t>
      </w:r>
    </w:p>
    <w:p w:rsidR="00AB6529" w:rsidRDefault="00AB6529" w:rsidP="0089559D">
      <w:pPr>
        <w:jc w:val="both"/>
      </w:pPr>
    </w:p>
    <w:p w:rsidR="00AB6529" w:rsidRDefault="0089559D" w:rsidP="0089559D">
      <w:pPr>
        <w:jc w:val="both"/>
      </w:pPr>
      <w:r w:rsidRPr="00AB6529">
        <w:rPr>
          <w:b/>
        </w:rPr>
        <w:t>Особенности оценки предметных результатов</w:t>
      </w:r>
      <w:r>
        <w:t xml:space="preserve"> </w:t>
      </w:r>
    </w:p>
    <w:p w:rsidR="00AB6529" w:rsidRDefault="00AB6529" w:rsidP="0089559D">
      <w:pPr>
        <w:jc w:val="both"/>
      </w:pPr>
    </w:p>
    <w:p w:rsidR="00AB6529" w:rsidRDefault="0089559D" w:rsidP="0089559D">
      <w:pPr>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B6529" w:rsidRDefault="0089559D" w:rsidP="0089559D">
      <w:pPr>
        <w:jc w:val="both"/>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t>компетентностно</w:t>
      </w:r>
      <w:proofErr w:type="spellEnd"/>
      <w:r>
        <w:t xml:space="preserve">-ориентированные задания, позволяющие оценивать </w:t>
      </w:r>
      <w:proofErr w:type="spellStart"/>
      <w:r>
        <w:t>сформированность</w:t>
      </w:r>
      <w:proofErr w:type="spellEnd"/>
      <w:r>
        <w:t xml:space="preserve"> группы различных умений и базирующиеся на контексте ситуаций «жизненного» характера.</w:t>
      </w:r>
    </w:p>
    <w:p w:rsidR="00AB6529" w:rsidRDefault="0089559D" w:rsidP="0089559D">
      <w:pPr>
        <w:jc w:val="both"/>
      </w:pPr>
      <w:r>
        <w:t xml:space="preserve"> 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89559D" w:rsidRDefault="0089559D" w:rsidP="0089559D">
      <w:pPr>
        <w:jc w:val="both"/>
      </w:pPr>
      <w: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AB6529" w:rsidRDefault="0089559D" w:rsidP="0089559D">
      <w:pPr>
        <w:jc w:val="both"/>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89559D" w:rsidRDefault="0089559D" w:rsidP="0089559D">
      <w:pPr>
        <w:jc w:val="both"/>
      </w:pPr>
      <w: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 график контрольных мероприятий.  </w:t>
      </w:r>
    </w:p>
    <w:p w:rsidR="00AB6529" w:rsidRDefault="00AB6529" w:rsidP="0089559D">
      <w:pPr>
        <w:jc w:val="both"/>
      </w:pPr>
    </w:p>
    <w:p w:rsidR="00AB6529" w:rsidRDefault="0089559D" w:rsidP="0089559D">
      <w:pPr>
        <w:jc w:val="both"/>
        <w:rPr>
          <w:b/>
        </w:rPr>
      </w:pPr>
      <w:r w:rsidRPr="00AB6529">
        <w:rPr>
          <w:b/>
        </w:rPr>
        <w:t>Организация и содержание оценочных процедур</w:t>
      </w:r>
    </w:p>
    <w:p w:rsidR="00AB6529" w:rsidRDefault="00AB6529" w:rsidP="0089559D">
      <w:pPr>
        <w:jc w:val="both"/>
      </w:pPr>
    </w:p>
    <w:p w:rsidR="00AB6529" w:rsidRDefault="0089559D" w:rsidP="0089559D">
      <w:pPr>
        <w:jc w:val="both"/>
      </w:pPr>
      <w:r>
        <w:t xml:space="preserve"> Стартовая диагностика представляет собой процедуру оценки готовности к обучению на уровне среднего общего образования.  </w:t>
      </w:r>
    </w:p>
    <w:p w:rsidR="00AB6529" w:rsidRDefault="0089559D" w:rsidP="0089559D">
      <w:pPr>
        <w:jc w:val="both"/>
      </w:pPr>
      <w:r>
        <w:t xml:space="preserve">Стартовая диагностика освоения </w:t>
      </w:r>
      <w:proofErr w:type="spellStart"/>
      <w:r>
        <w:t>метапредметных</w:t>
      </w:r>
      <w:proofErr w:type="spellEnd"/>
      <w: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 xml:space="preserve">-символическими средствами, логическими операциями.  </w:t>
      </w:r>
    </w:p>
    <w:p w:rsidR="00AB6529" w:rsidRDefault="0089559D" w:rsidP="0089559D">
      <w:pPr>
        <w:jc w:val="both"/>
      </w:pPr>
      <w: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AB6529" w:rsidRDefault="0089559D" w:rsidP="0089559D">
      <w:pPr>
        <w:jc w:val="both"/>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AB6529" w:rsidRDefault="0089559D" w:rsidP="0089559D">
      <w:pPr>
        <w:jc w:val="both"/>
      </w:pPr>
      <w:r w:rsidRPr="00856FE7">
        <w:rPr>
          <w:b/>
        </w:rPr>
        <w:t>Текущая оценка</w:t>
      </w:r>
      <w:r>
        <w:t xml:space="preserve"> представляет собой процедуру оценки индивидуального продвижения в освоении учебной программы курса. Текущая оценка может быть форм</w:t>
      </w:r>
      <w:r w:rsidR="00AB6529">
        <w:t xml:space="preserve">ирующей, т.е. поддерживающей и </w:t>
      </w:r>
      <w:r>
        <w:t xml:space="preserve">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B6529" w:rsidRDefault="0089559D" w:rsidP="0089559D">
      <w:pPr>
        <w:jc w:val="both"/>
      </w:pPr>
      <w:r>
        <w:t xml:space="preserve">В ходе оценки </w:t>
      </w:r>
      <w:proofErr w:type="spellStart"/>
      <w:r>
        <w:t>сформированности</w:t>
      </w:r>
      <w:proofErr w:type="spellEnd"/>
      <w:r>
        <w:t xml:space="preserve"> </w:t>
      </w:r>
      <w:proofErr w:type="spellStart"/>
      <w:r>
        <w:t>метапредметных</w:t>
      </w:r>
      <w:proofErr w:type="spellEnd"/>
      <w: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w:t>
      </w:r>
      <w:r>
        <w:lastRenderedPageBreak/>
        <w:t xml:space="preserve">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t>взаимооценки</w:t>
      </w:r>
      <w:proofErr w:type="spellEnd"/>
      <w: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B6529" w:rsidRDefault="0089559D" w:rsidP="0089559D">
      <w:pPr>
        <w:jc w:val="both"/>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AB6529" w:rsidRDefault="0089559D" w:rsidP="0089559D">
      <w:pPr>
        <w:jc w:val="both"/>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AB6529" w:rsidRDefault="0089559D" w:rsidP="00AB6529">
      <w:pPr>
        <w:jc w:val="both"/>
      </w:pPr>
      <w:r w:rsidRPr="00856FE7">
        <w:rPr>
          <w:b/>
        </w:rPr>
        <w:t>Тематическая оценка</w:t>
      </w:r>
      <w: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00856FE7" w:rsidRPr="00856FE7">
        <w:t>По предметам, вводимым образовательной организацией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её изучения</w:t>
      </w:r>
    </w:p>
    <w:p w:rsidR="00AB6529" w:rsidRDefault="0089559D" w:rsidP="0089559D">
      <w:pPr>
        <w:jc w:val="both"/>
      </w:pPr>
      <w: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sidR="00856FE7" w:rsidRPr="00856FE7">
        <w:t xml:space="preserve"> </w:t>
      </w:r>
      <w:r w:rsidR="00856FE7" w:rsidRPr="00856FE7">
        <w:rPr>
          <w:b/>
        </w:rPr>
        <w:t>По предметам, выносимым на государственную итоговую аттестацию,</w:t>
      </w:r>
      <w:r w:rsidR="00856FE7" w:rsidRPr="00856FE7">
        <w:t xml:space="preserve"> для тематической оценки используется внешний инструментарий, подготовленный организациями, специализирующимися в области оценки качества образования. </w:t>
      </w:r>
      <w:r>
        <w:t xml:space="preserve"> Результаты тематической оценки являются основанием для текущей коррекции учебной деятельности и ее индивидуализации. </w:t>
      </w:r>
    </w:p>
    <w:p w:rsidR="00651148" w:rsidRDefault="0089559D" w:rsidP="0089559D">
      <w:pPr>
        <w:jc w:val="both"/>
      </w:pPr>
      <w:r w:rsidRPr="00856FE7">
        <w:rPr>
          <w:b/>
        </w:rPr>
        <w:t>Портфолио</w:t>
      </w:r>
      <w: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651148" w:rsidRDefault="0089559D" w:rsidP="0089559D">
      <w:pPr>
        <w:jc w:val="both"/>
      </w:pPr>
      <w:r>
        <w:t xml:space="preserve">Внутренний мониторинг образовательной организации представляет собой процедуры оценки уровня достижения предметных и </w:t>
      </w:r>
      <w:proofErr w:type="spellStart"/>
      <w:r>
        <w:t>метапредметных</w:t>
      </w:r>
      <w:proofErr w:type="spellEnd"/>
      <w: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w:t>
      </w:r>
      <w:r w:rsidR="00651148">
        <w:t xml:space="preserve"> будущей профессии. </w:t>
      </w:r>
      <w:proofErr w:type="gramStart"/>
      <w:r w:rsidR="00651148">
        <w:t xml:space="preserve">Результаты  </w:t>
      </w:r>
      <w:r>
        <w:t>внутреннего</w:t>
      </w:r>
      <w:proofErr w:type="gramEnd"/>
      <w:r>
        <w:t xml:space="preserve"> мониторинга являются основанием для рекомендаций по текущей коррекции учебной деятельности и ее индивидуализации.  </w:t>
      </w:r>
    </w:p>
    <w:p w:rsidR="00651148" w:rsidRDefault="0089559D" w:rsidP="0089559D">
      <w:pPr>
        <w:jc w:val="both"/>
      </w:pPr>
      <w:r w:rsidRPr="00856FE7">
        <w:rPr>
          <w:b/>
        </w:rPr>
        <w:t>Промежуточная аттестация</w:t>
      </w:r>
      <w:r>
        <w:t xml:space="preserve">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t>биместра</w:t>
      </w:r>
      <w:proofErr w:type="spellEnd"/>
      <w: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651148" w:rsidRDefault="0089559D" w:rsidP="0089559D">
      <w:pPr>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t>для допуска</w:t>
      </w:r>
      <w:proofErr w:type="gramEnd"/>
      <w:r>
        <w:t xml:space="preserve"> обучающегося к государственной итоговой аттестации. В случае использования </w:t>
      </w:r>
      <w:r>
        <w:lastRenderedPageBreak/>
        <w:t>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w:t>
      </w:r>
      <w:r w:rsidR="00651148">
        <w:t>лнение заданий базового уровня</w:t>
      </w:r>
      <w:r>
        <w:t xml:space="preserve">.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56FE7" w:rsidRDefault="00856FE7" w:rsidP="0089559D">
      <w:pPr>
        <w:jc w:val="both"/>
      </w:pPr>
    </w:p>
    <w:p w:rsidR="00856FE7" w:rsidRDefault="0089559D" w:rsidP="00856FE7">
      <w:pPr>
        <w:jc w:val="both"/>
      </w:pPr>
      <w:r>
        <w:t xml:space="preserve">  </w:t>
      </w:r>
      <w:r w:rsidR="00856FE7">
        <w:t xml:space="preserve">Текущее оценивание и промежуточная аттестация осуществляются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МБОУ Новониколаевской </w:t>
      </w:r>
      <w:proofErr w:type="spellStart"/>
      <w:r w:rsidR="00856FE7">
        <w:t>сош</w:t>
      </w:r>
      <w:proofErr w:type="spellEnd"/>
      <w:r w:rsidR="00856FE7">
        <w:t>.</w:t>
      </w:r>
    </w:p>
    <w:p w:rsidR="0089559D" w:rsidRDefault="00856FE7" w:rsidP="00856FE7">
      <w:pPr>
        <w:jc w:val="both"/>
      </w:pPr>
      <w:r>
        <w:t xml:space="preserve">Критерии выставления отметок по предметам определены в Положении о нормах оценивания по учебным предметам </w:t>
      </w:r>
      <w:r w:rsidRPr="00856FE7">
        <w:t xml:space="preserve">Новониколаевской </w:t>
      </w:r>
      <w:proofErr w:type="spellStart"/>
      <w:proofErr w:type="gramStart"/>
      <w:r w:rsidRPr="00856FE7">
        <w:t>сош</w:t>
      </w:r>
      <w:proofErr w:type="spellEnd"/>
      <w:r w:rsidRPr="00856FE7">
        <w:t>.</w:t>
      </w:r>
      <w:r>
        <w:t>.</w:t>
      </w:r>
      <w:proofErr w:type="gramEnd"/>
    </w:p>
    <w:p w:rsidR="00651148" w:rsidRDefault="0089559D" w:rsidP="0089559D">
      <w:pPr>
        <w:jc w:val="both"/>
      </w:pPr>
      <w:r w:rsidRPr="00651148">
        <w:rPr>
          <w:b/>
        </w:rPr>
        <w:t>Государственная итоговая аттестация</w:t>
      </w:r>
      <w:r>
        <w:t xml:space="preserve"> </w:t>
      </w:r>
    </w:p>
    <w:p w:rsidR="00651148" w:rsidRDefault="0089559D" w:rsidP="0089559D">
      <w:pPr>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r w:rsidR="00651148">
        <w:t xml:space="preserve"> Порядок проведения ГИА, в том </w:t>
      </w:r>
      <w:r>
        <w:t xml:space="preserve">числе в форме единого государственного экзамена, устанавливается Приказом Министерства образования и науки Российской Федерации. </w:t>
      </w:r>
    </w:p>
    <w:p w:rsidR="00651148" w:rsidRDefault="0089559D" w:rsidP="0089559D">
      <w:pPr>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51148" w:rsidRDefault="0089559D" w:rsidP="0089559D">
      <w:pPr>
        <w:jc w:val="both"/>
      </w:pPr>
      <w: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51148" w:rsidRDefault="0089559D" w:rsidP="0089559D">
      <w:pPr>
        <w:jc w:val="both"/>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r w:rsidR="00856FE7" w:rsidRPr="00856FE7">
        <w:t>Для обязательных предметов обучающийся может самостоятельно выбрать уровень (базовый или углубленный) в соответствии с которым будет проводиться ГИА в форме ЕГЭ.</w:t>
      </w:r>
    </w:p>
    <w:p w:rsidR="00651148" w:rsidRDefault="0089559D" w:rsidP="0089559D">
      <w:pPr>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w:t>
      </w:r>
      <w:proofErr w:type="gramStart"/>
      <w:r>
        <w:t>предмета,  устанавливается</w:t>
      </w:r>
      <w:proofErr w:type="gramEnd"/>
      <w:r>
        <w:t xml:space="preserve"> исходя из планируемых результатов блока «Выпускник научится» для базового уровня изучения предмета.  </w:t>
      </w:r>
      <w:r w:rsidR="00856FE7" w:rsidRPr="00856FE7">
        <w:t>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856FE7" w:rsidRDefault="0089559D" w:rsidP="0089559D">
      <w:pPr>
        <w:jc w:val="both"/>
      </w:pPr>
      <w:r w:rsidRPr="00856FE7">
        <w:rPr>
          <w:b/>
        </w:rPr>
        <w:t>Итоговая аттестация</w:t>
      </w:r>
      <w:r>
        <w:t xml:space="preserve"> </w:t>
      </w:r>
      <w:r w:rsidRPr="00856FE7">
        <w:rPr>
          <w:b/>
          <w:i/>
        </w:rPr>
        <w:t>по предмету</w:t>
      </w:r>
      <w:r>
        <w:t xml:space="preserve"> осуществляется на основании результатов внутренней и внешней оценки. К результатам внешней оценки относятся результаты </w:t>
      </w:r>
      <w:proofErr w:type="gramStart"/>
      <w:r>
        <w:t>ГИА</w:t>
      </w:r>
      <w:r w:rsidR="00856FE7" w:rsidRPr="00856FE7">
        <w:t>(</w:t>
      </w:r>
      <w:proofErr w:type="gramEnd"/>
      <w:r w:rsidR="00856FE7" w:rsidRPr="00856FE7">
        <w:t>ЕГЭ, ГВЭ-11).</w:t>
      </w:r>
    </w:p>
    <w:p w:rsidR="00651148" w:rsidRDefault="0089559D" w:rsidP="0089559D">
      <w:pPr>
        <w:jc w:val="both"/>
      </w:pPr>
      <w:r>
        <w:t xml:space="preserve"> К результатам внутренней оценки относятся предметные результаты, зафиксированные в системе накопленной оценки, и результаты выполнения итоговой работ</w:t>
      </w:r>
      <w:r w:rsidR="00651148">
        <w:t xml:space="preserve">ы по предмету. Итоговые работы </w:t>
      </w:r>
      <w:r>
        <w:t xml:space="preserve">проводятся по тем предметам, которые для данного обучающегося не вынесены на государственную итоговую аттестацию. </w:t>
      </w:r>
    </w:p>
    <w:p w:rsidR="00651148" w:rsidRDefault="0089559D" w:rsidP="0089559D">
      <w:pPr>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w:t>
      </w:r>
      <w:r>
        <w:lastRenderedPageBreak/>
        <w:t xml:space="preserve">предметным результатам обучения) и т.д. </w:t>
      </w:r>
    </w:p>
    <w:p w:rsidR="00651148" w:rsidRDefault="0089559D" w:rsidP="0089559D">
      <w:pPr>
        <w:jc w:val="both"/>
      </w:pPr>
      <w:r>
        <w:t xml:space="preserve"> </w:t>
      </w:r>
      <w:r w:rsidR="00856FE7">
        <w:t xml:space="preserve">  </w:t>
      </w:r>
      <w:r w:rsidRPr="00856FE7">
        <w:rPr>
          <w:i/>
          <w:u w:val="single"/>
        </w:rPr>
        <w:t>По предметам, не вынесенным на ГИА</w:t>
      </w:r>
      <w:r>
        <w:t xml:space="preserve">, итоговая отметка ставится на основе результатов только внутренней оценки.  </w:t>
      </w:r>
      <w:r w:rsidR="00856FE7" w:rsidRPr="00856FE7">
        <w:t xml:space="preserve">Итоговая отметка </w:t>
      </w:r>
      <w:proofErr w:type="gramStart"/>
      <w:r w:rsidR="00856FE7" w:rsidRPr="00856FE7">
        <w:t>определяются</w:t>
      </w:r>
      <w:proofErr w:type="gramEnd"/>
      <w:r w:rsidR="00856FE7" w:rsidRPr="00856FE7">
        <w:t xml:space="preserve">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rsidR="00651148" w:rsidRDefault="00856FE7" w:rsidP="0089559D">
      <w:pPr>
        <w:jc w:val="both"/>
      </w:pPr>
      <w:r>
        <w:t xml:space="preserve">     </w:t>
      </w:r>
      <w:r w:rsidR="0089559D">
        <w:t xml:space="preserve">Основной процедурой </w:t>
      </w:r>
      <w:r w:rsidR="0089559D" w:rsidRPr="00856FE7">
        <w:rPr>
          <w:b/>
          <w:i/>
          <w:u w:val="single"/>
        </w:rPr>
        <w:t>итоговой оценки</w:t>
      </w:r>
      <w:r w:rsidR="0089559D">
        <w:t xml:space="preserve"> достижения </w:t>
      </w:r>
      <w:proofErr w:type="spellStart"/>
      <w:r w:rsidR="0089559D" w:rsidRPr="00856FE7">
        <w:rPr>
          <w:i/>
        </w:rPr>
        <w:t>метапредметных</w:t>
      </w:r>
      <w:proofErr w:type="spellEnd"/>
      <w:r w:rsidR="0089559D" w:rsidRPr="00856FE7">
        <w:rPr>
          <w:i/>
        </w:rPr>
        <w:t xml:space="preserve"> результатов</w:t>
      </w:r>
      <w:r w:rsidR="0089559D">
        <w:t xml:space="preserve"> является защита </w:t>
      </w:r>
      <w:r w:rsidR="0089559D" w:rsidRPr="00856FE7">
        <w:rPr>
          <w:b/>
        </w:rPr>
        <w:t>итогового индивидуального проекта</w:t>
      </w:r>
      <w:r w:rsidR="0089559D">
        <w:t xml:space="preserve">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651148" w:rsidRDefault="002F3A8C" w:rsidP="0089559D">
      <w:pPr>
        <w:jc w:val="both"/>
      </w:pPr>
      <w:r>
        <w:t xml:space="preserve">      </w:t>
      </w:r>
      <w:r w:rsidR="0089559D">
        <w:t xml:space="preserve">Итоговый индивидуальный проект (учебное исследование) целесообразно оценивать по следующим критериям. </w:t>
      </w:r>
    </w:p>
    <w:p w:rsidR="00651148" w:rsidRDefault="0089559D" w:rsidP="0089559D">
      <w:pPr>
        <w:jc w:val="both"/>
      </w:pPr>
      <w:r>
        <w:t xml:space="preserve">– </w:t>
      </w:r>
      <w:proofErr w:type="spellStart"/>
      <w:r>
        <w:t>Сформированность</w:t>
      </w:r>
      <w:proofErr w:type="spellEnd"/>
      <w: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51148" w:rsidRDefault="0089559D" w:rsidP="0089559D">
      <w:pPr>
        <w:jc w:val="both"/>
      </w:pPr>
      <w:r>
        <w:t xml:space="preserve"> – </w:t>
      </w:r>
      <w:proofErr w:type="spellStart"/>
      <w:r>
        <w:t>Сформированность</w:t>
      </w:r>
      <w:proofErr w:type="spellEnd"/>
      <w: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w:t>
      </w:r>
      <w:r w:rsidR="00651148">
        <w:t xml:space="preserve">ку выводов и/или обоснование и </w:t>
      </w:r>
      <w:r>
        <w:t xml:space="preserve">реализацию/апробацию принятого решения, обоснование и создание модели, прогноза, макета, объекта, творческого решения и т.п. </w:t>
      </w:r>
    </w:p>
    <w:p w:rsidR="00651148" w:rsidRDefault="0089559D" w:rsidP="0089559D">
      <w:pPr>
        <w:jc w:val="both"/>
      </w:pPr>
      <w:r>
        <w:t xml:space="preserve"> – </w:t>
      </w:r>
      <w:proofErr w:type="spellStart"/>
      <w:r>
        <w:t>Сформированность</w:t>
      </w:r>
      <w:proofErr w:type="spellEnd"/>
      <w: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651148" w:rsidRDefault="0089559D" w:rsidP="0089559D">
      <w:pPr>
        <w:jc w:val="both"/>
      </w:pPr>
      <w:r>
        <w:t xml:space="preserve">– </w:t>
      </w:r>
      <w:proofErr w:type="spellStart"/>
      <w:r>
        <w:t>Сформированность</w:t>
      </w:r>
      <w:proofErr w:type="spellEnd"/>
      <w: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651148" w:rsidRDefault="0089559D" w:rsidP="0089559D">
      <w:pPr>
        <w:jc w:val="both"/>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2F3A8C" w:rsidRDefault="002F3A8C" w:rsidP="0089559D">
      <w:pPr>
        <w:jc w:val="both"/>
      </w:pPr>
      <w:r w:rsidRPr="002F3A8C">
        <w:t xml:space="preserve">Подробное описание организации, критериев оценки и форм представления и учёта результатов оценки учебно-исследовательской и проектной деятельности обучающихся отражено в Положении об индивидуальном проекте МБОУ </w:t>
      </w:r>
      <w:r>
        <w:t xml:space="preserve">Новониколаевской </w:t>
      </w:r>
      <w:proofErr w:type="spellStart"/>
      <w:r>
        <w:t>сош</w:t>
      </w:r>
      <w:proofErr w:type="spellEnd"/>
      <w:r w:rsidRPr="002F3A8C">
        <w:t>.</w:t>
      </w:r>
    </w:p>
    <w:p w:rsidR="0083198F" w:rsidRDefault="0089559D" w:rsidP="001554B2">
      <w:pPr>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3198F" w:rsidRDefault="0083198F" w:rsidP="0083198F">
      <w:pPr>
        <w:tabs>
          <w:tab w:val="left" w:pos="2010"/>
        </w:tabs>
      </w:pPr>
    </w:p>
    <w:p w:rsidR="002F3A8C" w:rsidRPr="002F3A8C" w:rsidRDefault="002F3A8C" w:rsidP="002F3A8C">
      <w:pPr>
        <w:tabs>
          <w:tab w:val="left" w:pos="2010"/>
        </w:tabs>
        <w:jc w:val="both"/>
        <w:rPr>
          <w:b/>
        </w:rPr>
      </w:pPr>
      <w:r w:rsidRPr="002F3A8C">
        <w:rPr>
          <w:b/>
        </w:rPr>
        <w:t>Оценка результатов деятельности педагогических кадров осуществляется на основании:</w:t>
      </w:r>
    </w:p>
    <w:p w:rsidR="002F3A8C" w:rsidRDefault="002F3A8C" w:rsidP="002F3A8C">
      <w:pPr>
        <w:tabs>
          <w:tab w:val="left" w:pos="2010"/>
        </w:tabs>
        <w:jc w:val="both"/>
      </w:pPr>
      <w:r>
        <w:t>– мониторинга результатов образовательных достижений обучающихся, полученных в рамках внутренней оценки и в рамках процедур внешней оценки;</w:t>
      </w:r>
    </w:p>
    <w:p w:rsidR="002F3A8C" w:rsidRDefault="002F3A8C" w:rsidP="002F3A8C">
      <w:pPr>
        <w:tabs>
          <w:tab w:val="left" w:pos="2010"/>
        </w:tabs>
        <w:jc w:val="both"/>
      </w:pPr>
      <w:r>
        <w:t>– мониторинга уровня профессионального мастерства учителя (анализа качества уроков, качества учебных заданий, предлагаемых учителем);</w:t>
      </w:r>
    </w:p>
    <w:p w:rsidR="002F3A8C" w:rsidRDefault="002F3A8C" w:rsidP="002F3A8C">
      <w:pPr>
        <w:tabs>
          <w:tab w:val="left" w:pos="2010"/>
        </w:tabs>
        <w:jc w:val="both"/>
      </w:pPr>
      <w:r>
        <w:t>– мониторинга результативности научно-методической, воспитывающей, внеклассной, внеурочной деятельности учителя;</w:t>
      </w:r>
    </w:p>
    <w:p w:rsidR="002F3A8C" w:rsidRDefault="002F3A8C" w:rsidP="002F3A8C">
      <w:pPr>
        <w:tabs>
          <w:tab w:val="left" w:pos="2010"/>
        </w:tabs>
        <w:jc w:val="both"/>
      </w:pPr>
      <w:r>
        <w:t>– оценки ИКТ-компетентность педагога.</w:t>
      </w:r>
    </w:p>
    <w:p w:rsidR="002F3A8C" w:rsidRDefault="002F3A8C" w:rsidP="002F3A8C">
      <w:pPr>
        <w:tabs>
          <w:tab w:val="left" w:pos="2010"/>
        </w:tabs>
        <w:jc w:val="both"/>
      </w:pPr>
      <w:r w:rsidRPr="002F3A8C">
        <w:rPr>
          <w:b/>
        </w:rPr>
        <w:t>Объектами определения рейтинга являются</w:t>
      </w:r>
      <w:r>
        <w:t>: реализация программы развития школы, образовательной программы, учебные и внеаудиторные достижения обучающихся, профессиональная деятельность педагогов.</w:t>
      </w:r>
    </w:p>
    <w:p w:rsidR="002F3A8C" w:rsidRDefault="002F3A8C" w:rsidP="002F3A8C">
      <w:pPr>
        <w:tabs>
          <w:tab w:val="left" w:pos="2010"/>
        </w:tabs>
        <w:jc w:val="both"/>
      </w:pPr>
      <w:r>
        <w:t xml:space="preserve"> </w:t>
      </w:r>
    </w:p>
    <w:p w:rsidR="002F3A8C" w:rsidRDefault="002F3A8C" w:rsidP="002F3A8C">
      <w:pPr>
        <w:tabs>
          <w:tab w:val="left" w:pos="2010"/>
        </w:tabs>
        <w:jc w:val="both"/>
      </w:pPr>
      <w:r>
        <w:t xml:space="preserve">В качестве </w:t>
      </w:r>
      <w:r w:rsidRPr="002F3A8C">
        <w:rPr>
          <w:b/>
        </w:rPr>
        <w:t>инструментария оценки</w:t>
      </w:r>
      <w:r>
        <w:t xml:space="preserve"> деятельности педагогических работников используются диагностические</w:t>
      </w:r>
      <w:r>
        <w:tab/>
        <w:t xml:space="preserve">карты </w:t>
      </w:r>
      <w:r>
        <w:tab/>
        <w:t>рейтинговой</w:t>
      </w:r>
      <w:r>
        <w:tab/>
        <w:t>оценки педагога. Мониторинг оценочной деятельности учителя с целью повышения</w:t>
      </w:r>
      <w:r>
        <w:tab/>
        <w:t xml:space="preserve">объективности оценивания осуществляется школьными методическими объединениями и администрацией МБОУ Новониколаевской </w:t>
      </w:r>
      <w:proofErr w:type="spellStart"/>
      <w:r>
        <w:t>сош</w:t>
      </w:r>
      <w:proofErr w:type="spellEnd"/>
      <w:r>
        <w:t>.</w:t>
      </w:r>
    </w:p>
    <w:p w:rsidR="002F3A8C" w:rsidRDefault="002F3A8C" w:rsidP="002F3A8C">
      <w:pPr>
        <w:tabs>
          <w:tab w:val="left" w:pos="2010"/>
        </w:tabs>
        <w:jc w:val="both"/>
      </w:pPr>
      <w:r>
        <w:t xml:space="preserve">Результаты мониторингов являются основанием для принятия решений по повышению квалификации </w:t>
      </w:r>
      <w:r>
        <w:lastRenderedPageBreak/>
        <w:t>учителя.</w:t>
      </w:r>
    </w:p>
    <w:p w:rsidR="002F3A8C" w:rsidRPr="002F3A8C" w:rsidRDefault="002F3A8C" w:rsidP="002F3A8C">
      <w:pPr>
        <w:tabs>
          <w:tab w:val="left" w:pos="2010"/>
        </w:tabs>
        <w:jc w:val="both"/>
        <w:rPr>
          <w:b/>
        </w:rPr>
      </w:pPr>
      <w:r w:rsidRPr="002F3A8C">
        <w:rPr>
          <w:b/>
        </w:rPr>
        <w:t>Оценка результатов деятельности образовательной организации</w:t>
      </w:r>
    </w:p>
    <w:p w:rsidR="002F3A8C" w:rsidRDefault="002F3A8C" w:rsidP="002F3A8C">
      <w:pPr>
        <w:tabs>
          <w:tab w:val="left" w:pos="2010"/>
        </w:tabs>
        <w:jc w:val="both"/>
      </w:pPr>
      <w: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СОО с учётом:</w:t>
      </w:r>
    </w:p>
    <w:p w:rsidR="002F3A8C" w:rsidRDefault="002F3A8C" w:rsidP="002F3A8C">
      <w:pPr>
        <w:tabs>
          <w:tab w:val="left" w:pos="2010"/>
        </w:tabs>
        <w:jc w:val="both"/>
      </w:pPr>
      <w:r>
        <w:t>- результатов</w:t>
      </w:r>
      <w:r>
        <w:tab/>
        <w:t>мониторинговых</w:t>
      </w:r>
      <w:r>
        <w:tab/>
        <w:t>исследований</w:t>
      </w:r>
      <w:r>
        <w:tab/>
        <w:t>разного</w:t>
      </w:r>
      <w:r>
        <w:tab/>
        <w:t>уровня (федерального, регионального, муниципального);</w:t>
      </w:r>
    </w:p>
    <w:p w:rsidR="002F3A8C" w:rsidRDefault="002F3A8C" w:rsidP="002F3A8C">
      <w:pPr>
        <w:tabs>
          <w:tab w:val="left" w:pos="2010"/>
        </w:tabs>
        <w:jc w:val="both"/>
      </w:pPr>
      <w:r>
        <w:t>- условий реализации Программы ООО;</w:t>
      </w:r>
    </w:p>
    <w:p w:rsidR="002F3A8C" w:rsidRDefault="002F3A8C" w:rsidP="002F3A8C">
      <w:pPr>
        <w:tabs>
          <w:tab w:val="left" w:pos="2010"/>
        </w:tabs>
        <w:jc w:val="both"/>
      </w:pPr>
      <w:r>
        <w:t>- особенностей контингента учащихся.</w:t>
      </w:r>
    </w:p>
    <w:p w:rsidR="002F3A8C" w:rsidRDefault="002F3A8C" w:rsidP="002F3A8C">
      <w:pPr>
        <w:tabs>
          <w:tab w:val="left" w:pos="2010"/>
        </w:tabs>
        <w:jc w:val="both"/>
      </w:pPr>
      <w:r w:rsidRPr="002F3A8C">
        <w:rPr>
          <w:b/>
        </w:rPr>
        <w:t>Объектом оценки</w:t>
      </w:r>
      <w:r>
        <w:t xml:space="preserve"> выступают ведущие целевые установки и основные ожидаемые результаты.      </w:t>
      </w:r>
    </w:p>
    <w:p w:rsidR="002F3A8C" w:rsidRDefault="002F3A8C" w:rsidP="002F3A8C">
      <w:pPr>
        <w:tabs>
          <w:tab w:val="left" w:pos="2010"/>
        </w:tabs>
        <w:jc w:val="both"/>
      </w:pPr>
      <w:r>
        <w:t xml:space="preserve">    </w:t>
      </w:r>
      <w:r w:rsidRPr="002F3A8C">
        <w:rPr>
          <w:b/>
        </w:rPr>
        <w:t>Предметами оценки</w:t>
      </w:r>
      <w:r>
        <w:t xml:space="preserve"> деятельности образовательной организации являются: содержание и условия реализации образовательного процесса; текущая оценочная деятельность школы и педагогов и, в частности, отслеживание динамики образовательных достижений выпускников школы; условия, созданные в школе в целях сохранения и укрепления психического и физического здоровья обучающихся; учебные и </w:t>
      </w:r>
      <w:proofErr w:type="spellStart"/>
      <w:r>
        <w:t>внеучебные</w:t>
      </w:r>
      <w:proofErr w:type="spellEnd"/>
      <w:r>
        <w:t xml:space="preserve"> достижения обучающихся; общий уровень духовного, нравственного, социального и культурного развития обучающихся; продуктивность, профессионализм и квалификация педагогических работников; эффективность управления, в </w:t>
      </w:r>
      <w:proofErr w:type="spellStart"/>
      <w:r>
        <w:t>т.ч</w:t>
      </w:r>
      <w:proofErr w:type="spellEnd"/>
      <w:r>
        <w:t>. в финансово-экономической сфере; проекты и программы инновационной и экспериментальной деятельности.</w:t>
      </w:r>
    </w:p>
    <w:p w:rsidR="002F3A8C" w:rsidRDefault="002F3A8C" w:rsidP="002F3A8C">
      <w:pPr>
        <w:tabs>
          <w:tab w:val="left" w:pos="2010"/>
        </w:tabs>
        <w:jc w:val="both"/>
      </w:pPr>
      <w:r>
        <w:rPr>
          <w:b/>
        </w:rPr>
        <w:t xml:space="preserve">    </w:t>
      </w:r>
      <w:r w:rsidRPr="002F3A8C">
        <w:rPr>
          <w:b/>
        </w:rPr>
        <w:t>Процедурами</w:t>
      </w:r>
      <w:r>
        <w:t xml:space="preserve"> этой оценки выступают мониторинговые исследования, процессы аккредитации образовательной организации, аттестация педагогических кадров, внутренний </w:t>
      </w:r>
      <w:proofErr w:type="spellStart"/>
      <w:r>
        <w:t>самоаудит</w:t>
      </w:r>
      <w:proofErr w:type="spellEnd"/>
      <w:r>
        <w:t>, общественная экспертиза деятельности и качества образования в школе.</w:t>
      </w:r>
    </w:p>
    <w:p w:rsidR="002F3A8C" w:rsidRDefault="002F3A8C" w:rsidP="002F3A8C">
      <w:pPr>
        <w:tabs>
          <w:tab w:val="left" w:pos="2010"/>
        </w:tabs>
        <w:jc w:val="both"/>
      </w:pPr>
      <w:r>
        <w:t xml:space="preserve">При проведении оценочных процедур используются данные внешних мониторингов, результаты государственной итоговой аттестации обучающихся, аналитические данные, полученные в ходе функционирования </w:t>
      </w:r>
      <w:proofErr w:type="spellStart"/>
      <w:r>
        <w:t>внутришкольной</w:t>
      </w:r>
      <w:proofErr w:type="spellEnd"/>
      <w:r>
        <w:t xml:space="preserve"> системы оценки качества образования, данные анкетирования участников образовательных отношений, результаты инновационной деятельности образовательной организации, экспертные заключения представителей общественности.</w:t>
      </w:r>
    </w:p>
    <w:p w:rsidR="002F3A8C" w:rsidRDefault="002F3A8C" w:rsidP="002F3A8C">
      <w:pPr>
        <w:tabs>
          <w:tab w:val="left" w:pos="2010"/>
        </w:tabs>
        <w:jc w:val="both"/>
      </w:pPr>
    </w:p>
    <w:p w:rsidR="002F3A8C" w:rsidRDefault="002F3A8C" w:rsidP="002F3A8C">
      <w:pPr>
        <w:tabs>
          <w:tab w:val="left" w:pos="2010"/>
        </w:tabs>
        <w:jc w:val="both"/>
      </w:pPr>
      <w:r>
        <w:t xml:space="preserve">Таким образом,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с ориентацией образовательного процесса на достижение планируемых результатов освоения ООП СОО и обеспечением эффективной обратной связи, позволяющей осуществлять управление образовательным процессом в МБОУ Новониколаевской </w:t>
      </w:r>
      <w:proofErr w:type="spellStart"/>
      <w:r>
        <w:t>сош</w:t>
      </w:r>
      <w:proofErr w:type="spellEnd"/>
      <w:r>
        <w:t>.</w:t>
      </w:r>
    </w:p>
    <w:p w:rsidR="0083198F" w:rsidRDefault="0083198F" w:rsidP="0083198F">
      <w:pPr>
        <w:tabs>
          <w:tab w:val="left" w:pos="2010"/>
        </w:tabs>
      </w:pPr>
    </w:p>
    <w:p w:rsidR="0083198F" w:rsidRPr="0083198F" w:rsidRDefault="0039053E" w:rsidP="0083198F">
      <w:pPr>
        <w:tabs>
          <w:tab w:val="left" w:pos="2010"/>
        </w:tabs>
        <w:jc w:val="both"/>
        <w:rPr>
          <w:b/>
        </w:rPr>
      </w:pPr>
      <w:r>
        <w:rPr>
          <w:b/>
        </w:rPr>
        <w:t>2</w:t>
      </w:r>
      <w:r w:rsidR="0083198F" w:rsidRPr="0083198F">
        <w:rPr>
          <w:b/>
        </w:rPr>
        <w:t xml:space="preserve">. СОДЕРЖАТЕЛЬНЫЙ РАЗДЕЛ ОСНОВНОЙ ОБРАЗОВАТЕЛЬНОЙ ПРОГРАММЫ СРЕДНЕГО ОБЩЕГО ОБРАЗОВАНИЯ   </w:t>
      </w:r>
    </w:p>
    <w:p w:rsidR="0083198F" w:rsidRDefault="0083198F" w:rsidP="0083198F">
      <w:pPr>
        <w:tabs>
          <w:tab w:val="left" w:pos="2010"/>
        </w:tabs>
        <w:jc w:val="both"/>
      </w:pPr>
    </w:p>
    <w:p w:rsidR="0083198F" w:rsidRDefault="0039053E" w:rsidP="0083198F">
      <w:pPr>
        <w:tabs>
          <w:tab w:val="left" w:pos="2010"/>
        </w:tabs>
        <w:jc w:val="both"/>
      </w:pPr>
      <w:r>
        <w:rPr>
          <w:b/>
        </w:rPr>
        <w:t>2</w:t>
      </w:r>
      <w:r w:rsidR="0083198F" w:rsidRPr="0083198F">
        <w:rPr>
          <w:b/>
        </w:rPr>
        <w:t xml:space="preserve">.1. Программа развития универсальных учебных действий при получении среднего общего образования, включающая формирование </w:t>
      </w:r>
      <w:proofErr w:type="gramStart"/>
      <w:r w:rsidR="0083198F" w:rsidRPr="0083198F">
        <w:rPr>
          <w:b/>
        </w:rPr>
        <w:t>компетенций</w:t>
      </w:r>
      <w:proofErr w:type="gramEnd"/>
      <w:r w:rsidR="0083198F" w:rsidRPr="0083198F">
        <w:rPr>
          <w:b/>
        </w:rPr>
        <w:t xml:space="preserve"> обучающихся в области учебно-исследовательской и проектной деятельности </w:t>
      </w:r>
    </w:p>
    <w:p w:rsidR="0083198F" w:rsidRPr="0083198F" w:rsidRDefault="0083198F" w:rsidP="0083198F">
      <w:pPr>
        <w:tabs>
          <w:tab w:val="left" w:pos="2010"/>
        </w:tabs>
        <w:jc w:val="both"/>
      </w:pPr>
      <w:r w:rsidRPr="0083198F">
        <w:t xml:space="preserve"> </w:t>
      </w:r>
    </w:p>
    <w:p w:rsidR="0083198F" w:rsidRDefault="0083198F" w:rsidP="0083198F">
      <w:pPr>
        <w:tabs>
          <w:tab w:val="left" w:pos="2010"/>
        </w:tabs>
        <w:jc w:val="both"/>
      </w:pPr>
      <w: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83198F" w:rsidRDefault="0083198F" w:rsidP="0083198F">
      <w:pPr>
        <w:tabs>
          <w:tab w:val="left" w:pos="2010"/>
        </w:tabs>
        <w:jc w:val="both"/>
      </w:pPr>
    </w:p>
    <w:p w:rsidR="0083198F" w:rsidRDefault="0039053E" w:rsidP="0083198F">
      <w:pPr>
        <w:tabs>
          <w:tab w:val="left" w:pos="2010"/>
        </w:tabs>
        <w:jc w:val="both"/>
      </w:pPr>
      <w:r>
        <w:rPr>
          <w:b/>
        </w:rPr>
        <w:t>2</w:t>
      </w:r>
      <w:r w:rsidR="0083198F" w:rsidRPr="0083198F">
        <w:rPr>
          <w:b/>
        </w:rPr>
        <w:t>.1.1.Цели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83198F">
        <w:t xml:space="preserve"> </w:t>
      </w:r>
    </w:p>
    <w:p w:rsidR="0083198F" w:rsidRDefault="0083198F" w:rsidP="0083198F">
      <w:pPr>
        <w:tabs>
          <w:tab w:val="left" w:pos="2010"/>
        </w:tabs>
        <w:jc w:val="both"/>
      </w:pPr>
    </w:p>
    <w:p w:rsidR="0083198F" w:rsidRDefault="0083198F" w:rsidP="0083198F">
      <w:pPr>
        <w:tabs>
          <w:tab w:val="left" w:pos="2010"/>
        </w:tabs>
        <w:jc w:val="both"/>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освоения основной образовательной программы. </w:t>
      </w:r>
      <w:r>
        <w:lastRenderedPageBreak/>
        <w:t xml:space="preserve">Требования включают: </w:t>
      </w:r>
    </w:p>
    <w:p w:rsidR="0083198F" w:rsidRDefault="0083198F" w:rsidP="0083198F">
      <w:pPr>
        <w:tabs>
          <w:tab w:val="left" w:pos="2010"/>
        </w:tabs>
        <w:jc w:val="both"/>
      </w:pPr>
      <w:r>
        <w:t xml:space="preserve"> – освоение </w:t>
      </w:r>
      <w:proofErr w:type="spellStart"/>
      <w:r>
        <w:t>межпредметных</w:t>
      </w:r>
      <w:proofErr w:type="spellEnd"/>
      <w: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83198F" w:rsidRDefault="0083198F" w:rsidP="0083198F">
      <w:pPr>
        <w:tabs>
          <w:tab w:val="left" w:pos="2010"/>
        </w:tabs>
        <w:jc w:val="both"/>
      </w:pPr>
      <w:r>
        <w:t xml:space="preserve">– способность их использования в познавательной и социальной практике; </w:t>
      </w:r>
    </w:p>
    <w:p w:rsidR="0083198F" w:rsidRDefault="0083198F" w:rsidP="0083198F">
      <w:pPr>
        <w:tabs>
          <w:tab w:val="left" w:pos="2010"/>
        </w:tabs>
        <w:jc w:val="both"/>
      </w:pPr>
      <w: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83198F" w:rsidRDefault="0083198F" w:rsidP="0083198F">
      <w:pPr>
        <w:tabs>
          <w:tab w:val="left" w:pos="2010"/>
        </w:tabs>
        <w:jc w:val="both"/>
      </w:pPr>
      <w: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83198F" w:rsidRDefault="0083198F" w:rsidP="0083198F">
      <w:pPr>
        <w:tabs>
          <w:tab w:val="left" w:pos="2010"/>
        </w:tabs>
        <w:jc w:val="both"/>
      </w:pPr>
      <w:r w:rsidRPr="0083198F">
        <w:rPr>
          <w:i/>
          <w:u w:val="single"/>
        </w:rPr>
        <w:t>Программа направлена на</w:t>
      </w:r>
      <w:r>
        <w:t xml:space="preserve">: </w:t>
      </w:r>
    </w:p>
    <w:p w:rsidR="0083198F" w:rsidRDefault="0083198F" w:rsidP="0083198F">
      <w:pPr>
        <w:tabs>
          <w:tab w:val="left" w:pos="2010"/>
        </w:tabs>
        <w:jc w:val="both"/>
      </w:pPr>
      <w:r>
        <w:t>– повышение эффективности освоения обучающимися основной образовательной программы, а также усвоение знаний и учебных действий;</w:t>
      </w:r>
    </w:p>
    <w:p w:rsidR="0083198F" w:rsidRDefault="0083198F" w:rsidP="0083198F">
      <w:pPr>
        <w:tabs>
          <w:tab w:val="left" w:pos="2010"/>
        </w:tabs>
        <w:jc w:val="both"/>
      </w:pPr>
      <w:r>
        <w:t xml:space="preserve"> –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83198F" w:rsidRDefault="0083198F" w:rsidP="0083198F">
      <w:pPr>
        <w:tabs>
          <w:tab w:val="left" w:pos="2010"/>
        </w:tabs>
        <w:jc w:val="both"/>
      </w:pPr>
      <w: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83198F" w:rsidRDefault="0083198F" w:rsidP="0083198F">
      <w:pPr>
        <w:tabs>
          <w:tab w:val="left" w:pos="2010"/>
        </w:tabs>
        <w:jc w:val="both"/>
      </w:pPr>
      <w:r w:rsidRPr="0083198F">
        <w:rPr>
          <w:i/>
          <w:u w:val="single"/>
        </w:rPr>
        <w:t>Программа обеспечивает</w:t>
      </w:r>
      <w:r>
        <w:t>:</w:t>
      </w:r>
      <w:r>
        <w:rPr>
          <w:rFonts w:ascii="MS Mincho" w:hAnsi="MS Mincho" w:cs="MS Mincho"/>
        </w:rPr>
        <w:t> </w:t>
      </w:r>
      <w:r>
        <w:t xml:space="preserve"> </w:t>
      </w:r>
    </w:p>
    <w:p w:rsidR="0083198F" w:rsidRDefault="0083198F" w:rsidP="0083198F">
      <w:pPr>
        <w:tabs>
          <w:tab w:val="left" w:pos="2010"/>
        </w:tabs>
        <w:jc w:val="both"/>
      </w:pPr>
      <w: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83198F" w:rsidRDefault="0083198F" w:rsidP="0083198F">
      <w:pPr>
        <w:tabs>
          <w:tab w:val="left" w:pos="2010"/>
        </w:tabs>
        <w:jc w:val="both"/>
      </w:pPr>
      <w: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3198F" w:rsidRDefault="0083198F" w:rsidP="0083198F">
      <w:pPr>
        <w:tabs>
          <w:tab w:val="left" w:pos="2010"/>
        </w:tabs>
        <w:jc w:val="both"/>
      </w:pPr>
      <w:r>
        <w:t xml:space="preserve"> – решение задач общекультурного, личностного и познавательного развития обучающихся;</w:t>
      </w:r>
    </w:p>
    <w:p w:rsidR="0083198F" w:rsidRDefault="0083198F" w:rsidP="0083198F">
      <w:pPr>
        <w:tabs>
          <w:tab w:val="left" w:pos="2010"/>
        </w:tabs>
        <w:jc w:val="both"/>
      </w:pPr>
      <w:r>
        <w:t xml:space="preserve"> –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83198F" w:rsidRDefault="0083198F" w:rsidP="0083198F">
      <w:pPr>
        <w:tabs>
          <w:tab w:val="left" w:pos="2010"/>
        </w:tabs>
        <w:jc w:val="both"/>
      </w:pPr>
      <w: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83198F" w:rsidRDefault="0083198F" w:rsidP="0083198F">
      <w:pPr>
        <w:tabs>
          <w:tab w:val="left" w:pos="2010"/>
        </w:tabs>
        <w:jc w:val="both"/>
      </w:pPr>
      <w: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55964" w:rsidRDefault="0083198F" w:rsidP="0083198F">
      <w:pPr>
        <w:tabs>
          <w:tab w:val="left" w:pos="2010"/>
        </w:tabs>
        <w:jc w:val="both"/>
      </w:pPr>
      <w:r>
        <w:t xml:space="preserve"> – практическую направленность проводимых исследований и индивидуальных проектов; –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B55964" w:rsidRDefault="0083198F" w:rsidP="0083198F">
      <w:pPr>
        <w:tabs>
          <w:tab w:val="left" w:pos="2010"/>
        </w:tabs>
        <w:jc w:val="both"/>
      </w:pPr>
      <w:r>
        <w:t xml:space="preserve">– подготовку к осознанному выбору дальнейшего образования и профессиональной деятельности. </w:t>
      </w:r>
    </w:p>
    <w:p w:rsidR="007939EA" w:rsidRDefault="0083198F" w:rsidP="0083198F">
      <w:pPr>
        <w:tabs>
          <w:tab w:val="left" w:pos="2010"/>
        </w:tabs>
        <w:jc w:val="both"/>
      </w:pPr>
      <w:r>
        <w:t xml:space="preserve">Цель программы развития УУД — обеспечить </w:t>
      </w:r>
      <w:proofErr w:type="spellStart"/>
      <w:r>
        <w:t>организационнометодические</w:t>
      </w:r>
      <w:proofErr w:type="spellEnd"/>
      <w:r>
        <w:t xml:space="preserve"> 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939EA" w:rsidRDefault="0083198F" w:rsidP="0083198F">
      <w:pPr>
        <w:tabs>
          <w:tab w:val="left" w:pos="2010"/>
        </w:tabs>
        <w:jc w:val="both"/>
      </w:pPr>
      <w:r>
        <w:t xml:space="preserve"> В соответствии с указанной целью примерная программа развития УУД среднего общего образования определяет следующие задачи: </w:t>
      </w:r>
    </w:p>
    <w:p w:rsidR="007939EA" w:rsidRDefault="0083198F" w:rsidP="0083198F">
      <w:pPr>
        <w:tabs>
          <w:tab w:val="left" w:pos="2010"/>
        </w:tabs>
        <w:jc w:val="both"/>
      </w:pPr>
      <w: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939EA" w:rsidRDefault="0083198F" w:rsidP="0083198F">
      <w:pPr>
        <w:tabs>
          <w:tab w:val="left" w:pos="2010"/>
        </w:tabs>
        <w:jc w:val="both"/>
      </w:pPr>
      <w:r>
        <w:t xml:space="preserve"> – обеспечение взаимосвязи способов организации урочной и внеурочной деятельности обучающихся по </w:t>
      </w:r>
      <w:r>
        <w:lastRenderedPageBreak/>
        <w:t xml:space="preserve">совершенствованию владения УУД, в том числе на материале содержания учебных предметов; </w:t>
      </w:r>
    </w:p>
    <w:p w:rsidR="007939EA" w:rsidRDefault="0083198F" w:rsidP="0083198F">
      <w:pPr>
        <w:tabs>
          <w:tab w:val="left" w:pos="2010"/>
        </w:tabs>
        <w:jc w:val="both"/>
      </w:pPr>
      <w: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7939EA" w:rsidRDefault="0083198F" w:rsidP="0083198F">
      <w:pPr>
        <w:tabs>
          <w:tab w:val="left" w:pos="2010"/>
        </w:tabs>
        <w:jc w:val="both"/>
      </w:pPr>
      <w: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7939EA" w:rsidRDefault="0083198F" w:rsidP="0083198F">
      <w:pPr>
        <w:tabs>
          <w:tab w:val="left" w:pos="2010"/>
        </w:tabs>
        <w:jc w:val="both"/>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939EA" w:rsidRDefault="0083198F" w:rsidP="0083198F">
      <w:pPr>
        <w:tabs>
          <w:tab w:val="left" w:pos="2010"/>
        </w:tabs>
        <w:jc w:val="both"/>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7939EA" w:rsidRDefault="007939EA" w:rsidP="007939EA"/>
    <w:p w:rsidR="007939EA" w:rsidRDefault="0039053E" w:rsidP="007939EA">
      <w:pPr>
        <w:jc w:val="both"/>
        <w:rPr>
          <w:b/>
        </w:rPr>
      </w:pPr>
      <w:r>
        <w:rPr>
          <w:b/>
        </w:rPr>
        <w:t>2</w:t>
      </w:r>
      <w:r w:rsidR="007939EA" w:rsidRPr="007939EA">
        <w:rPr>
          <w:b/>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939EA">
        <w:rPr>
          <w:b/>
        </w:rPr>
        <w:t>.</w:t>
      </w:r>
      <w:r w:rsidR="007939EA" w:rsidRPr="007939EA">
        <w:rPr>
          <w:b/>
        </w:rPr>
        <w:t xml:space="preserve"> </w:t>
      </w:r>
    </w:p>
    <w:p w:rsidR="007939EA" w:rsidRPr="007939EA" w:rsidRDefault="007939EA" w:rsidP="007939EA">
      <w:pPr>
        <w:jc w:val="both"/>
        <w:rPr>
          <w:b/>
        </w:rPr>
      </w:pPr>
    </w:p>
    <w:p w:rsidR="007939EA" w:rsidRDefault="007939EA" w:rsidP="007939EA">
      <w:pPr>
        <w:jc w:val="both"/>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939EA" w:rsidRDefault="007939EA" w:rsidP="007939EA">
      <w:pPr>
        <w:jc w:val="both"/>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939EA" w:rsidRDefault="007939EA" w:rsidP="007939EA">
      <w:pPr>
        <w:jc w:val="both"/>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t>метапредметным</w:t>
      </w:r>
      <w:proofErr w:type="spellEnd"/>
      <w: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939EA" w:rsidRDefault="007939EA" w:rsidP="007939EA">
      <w:pPr>
        <w:jc w:val="both"/>
      </w:pPr>
      <w:r>
        <w:t xml:space="preserve">На уровне среднего общего образования в соответствии с цикличностью возрастного развития происходит возврат к </w:t>
      </w:r>
      <w:proofErr w:type="gramStart"/>
      <w:r>
        <w:t>универсальным  учебным</w:t>
      </w:r>
      <w:proofErr w:type="gramEnd"/>
      <w:r>
        <w:t xml:space="preserve">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t>компетентностного</w:t>
      </w:r>
      <w:proofErr w:type="spellEnd"/>
      <w:r>
        <w:t xml:space="preserve"> развития, поставить задачу </w:t>
      </w:r>
      <w:proofErr w:type="spellStart"/>
      <w:r>
        <w:t>доращивания</w:t>
      </w:r>
      <w:proofErr w:type="spellEnd"/>
      <w:r>
        <w:t xml:space="preserve"> компетенций.  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t>внеучебные</w:t>
      </w:r>
      <w:proofErr w:type="spellEnd"/>
      <w: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939EA" w:rsidRDefault="007939EA" w:rsidP="007939EA">
      <w:pPr>
        <w:jc w:val="both"/>
      </w:pPr>
      <w:r>
        <w:t xml:space="preserve"> 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w:t>
      </w:r>
      <w:r>
        <w:lastRenderedPageBreak/>
        <w:t xml:space="preserve">проверить себя в гражданских и социальных проектах, принять участие в волонтерском движении и т.п. </w:t>
      </w:r>
    </w:p>
    <w:p w:rsidR="007939EA" w:rsidRDefault="007939EA" w:rsidP="007939EA">
      <w:pPr>
        <w:jc w:val="both"/>
      </w:pPr>
      <w:r>
        <w:t xml:space="preserve"> 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7939EA" w:rsidRDefault="007939EA" w:rsidP="007939EA">
      <w:pPr>
        <w:jc w:val="both"/>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w:t>
      </w:r>
    </w:p>
    <w:p w:rsidR="007939EA" w:rsidRDefault="007939EA" w:rsidP="007939EA">
      <w:pPr>
        <w:jc w:val="both"/>
      </w:pPr>
      <w:r>
        <w:t xml:space="preserve">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3805FF" w:rsidRDefault="007939EA" w:rsidP="007939EA">
      <w:pPr>
        <w:jc w:val="both"/>
      </w:pPr>
      <w:r>
        <w:t xml:space="preserve">Недостаточный уровень </w:t>
      </w:r>
      <w:proofErr w:type="spellStart"/>
      <w:r>
        <w:t>сформированности</w:t>
      </w:r>
      <w:proofErr w:type="spellEnd"/>
      <w: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805FF" w:rsidRDefault="007939EA" w:rsidP="007939EA">
      <w:pPr>
        <w:jc w:val="both"/>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3805FF" w:rsidRDefault="007939EA" w:rsidP="007939EA">
      <w:pPr>
        <w:jc w:val="both"/>
      </w:pPr>
      <w:r>
        <w:t xml:space="preserve">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w:t>
      </w:r>
      <w:r w:rsidR="003805FF">
        <w:t xml:space="preserve">нтральным новообразованием для </w:t>
      </w:r>
      <w:r>
        <w:t xml:space="preserve">старшеклассника становится сознательное и развернутое формирование образовательного запроса. </w:t>
      </w:r>
    </w:p>
    <w:p w:rsidR="002F3A8C" w:rsidRDefault="007939EA" w:rsidP="007939EA">
      <w:pPr>
        <w:jc w:val="both"/>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2F3A8C" w:rsidRPr="002F3A8C" w:rsidRDefault="007939EA" w:rsidP="002F3A8C">
      <w:pPr>
        <w:spacing w:before="239" w:line="276" w:lineRule="auto"/>
        <w:ind w:right="546"/>
      </w:pPr>
      <w:r w:rsidRPr="002F3A8C">
        <w:t xml:space="preserve">  </w:t>
      </w:r>
      <w:r w:rsidR="002F3A8C" w:rsidRPr="002F3A8C">
        <w:rPr>
          <w:b/>
        </w:rPr>
        <w:t>Понятие</w:t>
      </w:r>
      <w:r w:rsidR="002F3A8C" w:rsidRPr="002F3A8C">
        <w:rPr>
          <w:b/>
          <w:spacing w:val="1"/>
        </w:rPr>
        <w:t xml:space="preserve"> </w:t>
      </w:r>
      <w:r w:rsidR="002F3A8C" w:rsidRPr="002F3A8C">
        <w:rPr>
          <w:b/>
        </w:rPr>
        <w:t>«универсальные</w:t>
      </w:r>
      <w:r w:rsidR="002F3A8C" w:rsidRPr="002F3A8C">
        <w:rPr>
          <w:b/>
          <w:spacing w:val="1"/>
        </w:rPr>
        <w:t xml:space="preserve"> </w:t>
      </w:r>
      <w:r w:rsidR="002F3A8C" w:rsidRPr="002F3A8C">
        <w:rPr>
          <w:b/>
        </w:rPr>
        <w:t>учебные</w:t>
      </w:r>
      <w:r w:rsidR="002F3A8C" w:rsidRPr="002F3A8C">
        <w:rPr>
          <w:b/>
          <w:spacing w:val="1"/>
        </w:rPr>
        <w:t xml:space="preserve"> </w:t>
      </w:r>
      <w:r w:rsidR="002F3A8C" w:rsidRPr="002F3A8C">
        <w:rPr>
          <w:b/>
        </w:rPr>
        <w:t>действия</w:t>
      </w:r>
      <w:r w:rsidR="002F3A8C" w:rsidRPr="002F3A8C">
        <w:rPr>
          <w:b/>
          <w:spacing w:val="1"/>
        </w:rPr>
        <w:t xml:space="preserve"> </w:t>
      </w:r>
      <w:r w:rsidR="002F3A8C" w:rsidRPr="002F3A8C">
        <w:rPr>
          <w:b/>
        </w:rPr>
        <w:t>(УУД)»</w:t>
      </w:r>
      <w:r w:rsidR="002F3A8C" w:rsidRPr="002F3A8C">
        <w:rPr>
          <w:b/>
          <w:spacing w:val="1"/>
        </w:rPr>
        <w:t xml:space="preserve"> </w:t>
      </w:r>
      <w:r w:rsidR="002F3A8C" w:rsidRPr="002F3A8C">
        <w:t>в</w:t>
      </w:r>
      <w:r w:rsidR="002F3A8C" w:rsidRPr="002F3A8C">
        <w:rPr>
          <w:spacing w:val="1"/>
        </w:rPr>
        <w:t xml:space="preserve"> </w:t>
      </w:r>
      <w:r w:rsidR="002F3A8C" w:rsidRPr="002F3A8C">
        <w:t>широком</w:t>
      </w:r>
      <w:r w:rsidR="002F3A8C" w:rsidRPr="002F3A8C">
        <w:rPr>
          <w:spacing w:val="1"/>
        </w:rPr>
        <w:t xml:space="preserve"> </w:t>
      </w:r>
      <w:r w:rsidR="002F3A8C" w:rsidRPr="002F3A8C">
        <w:t>смысле</w:t>
      </w:r>
      <w:r w:rsidR="002F3A8C" w:rsidRPr="002F3A8C">
        <w:rPr>
          <w:spacing w:val="1"/>
        </w:rPr>
        <w:t xml:space="preserve"> </w:t>
      </w:r>
      <w:r w:rsidR="002F3A8C" w:rsidRPr="002F3A8C">
        <w:rPr>
          <w:b/>
        </w:rPr>
        <w:t>–</w:t>
      </w:r>
      <w:r w:rsidR="002F3A8C" w:rsidRPr="002F3A8C">
        <w:rPr>
          <w:b/>
          <w:spacing w:val="1"/>
        </w:rPr>
        <w:t xml:space="preserve"> </w:t>
      </w:r>
      <w:r w:rsidR="002F3A8C" w:rsidRPr="002F3A8C">
        <w:t>это</w:t>
      </w:r>
      <w:r w:rsidR="002F3A8C" w:rsidRPr="002F3A8C">
        <w:rPr>
          <w:spacing w:val="1"/>
        </w:rPr>
        <w:t xml:space="preserve"> </w:t>
      </w:r>
      <w:r w:rsidR="002F3A8C" w:rsidRPr="002F3A8C">
        <w:t>умение</w:t>
      </w:r>
      <w:r w:rsidR="002F3A8C" w:rsidRPr="002F3A8C">
        <w:rPr>
          <w:spacing w:val="1"/>
        </w:rPr>
        <w:t xml:space="preserve"> </w:t>
      </w:r>
      <w:r w:rsidR="002F3A8C" w:rsidRPr="002F3A8C">
        <w:t>учиться,</w:t>
      </w:r>
      <w:r w:rsidR="002F3A8C" w:rsidRPr="002F3A8C">
        <w:rPr>
          <w:spacing w:val="1"/>
        </w:rPr>
        <w:t xml:space="preserve"> </w:t>
      </w:r>
      <w:r w:rsidR="002F3A8C" w:rsidRPr="002F3A8C">
        <w:t>т.е.</w:t>
      </w:r>
      <w:r w:rsidR="002F3A8C" w:rsidRPr="002F3A8C">
        <w:rPr>
          <w:spacing w:val="1"/>
        </w:rPr>
        <w:t xml:space="preserve"> </w:t>
      </w:r>
      <w:r w:rsidR="002F3A8C" w:rsidRPr="002F3A8C">
        <w:t>способность</w:t>
      </w:r>
      <w:r w:rsidR="002F3A8C" w:rsidRPr="002F3A8C">
        <w:rPr>
          <w:spacing w:val="1"/>
        </w:rPr>
        <w:t xml:space="preserve"> </w:t>
      </w:r>
      <w:r w:rsidR="002F3A8C" w:rsidRPr="002F3A8C">
        <w:t>субъекта</w:t>
      </w:r>
      <w:r w:rsidR="002F3A8C" w:rsidRPr="002F3A8C">
        <w:rPr>
          <w:spacing w:val="1"/>
        </w:rPr>
        <w:t xml:space="preserve"> </w:t>
      </w:r>
      <w:r w:rsidR="002F3A8C" w:rsidRPr="002F3A8C">
        <w:t>к</w:t>
      </w:r>
      <w:r w:rsidR="002F3A8C" w:rsidRPr="002F3A8C">
        <w:rPr>
          <w:spacing w:val="1"/>
        </w:rPr>
        <w:t xml:space="preserve"> </w:t>
      </w:r>
      <w:r w:rsidR="002F3A8C" w:rsidRPr="002F3A8C">
        <w:t>саморазвитию</w:t>
      </w:r>
      <w:r w:rsidR="002F3A8C" w:rsidRPr="002F3A8C">
        <w:rPr>
          <w:spacing w:val="1"/>
        </w:rPr>
        <w:t xml:space="preserve"> </w:t>
      </w:r>
      <w:r w:rsidR="002F3A8C" w:rsidRPr="002F3A8C">
        <w:t>и</w:t>
      </w:r>
      <w:r w:rsidR="002F3A8C" w:rsidRPr="002F3A8C">
        <w:rPr>
          <w:spacing w:val="62"/>
        </w:rPr>
        <w:t xml:space="preserve"> </w:t>
      </w:r>
      <w:r w:rsidR="002F3A8C" w:rsidRPr="002F3A8C">
        <w:t>самосовершенствованию</w:t>
      </w:r>
      <w:r w:rsidR="002F3A8C" w:rsidRPr="002F3A8C">
        <w:rPr>
          <w:spacing w:val="1"/>
        </w:rPr>
        <w:t xml:space="preserve"> </w:t>
      </w:r>
      <w:r w:rsidR="002F3A8C" w:rsidRPr="002F3A8C">
        <w:t>путем</w:t>
      </w:r>
      <w:r w:rsidR="002F3A8C" w:rsidRPr="002F3A8C">
        <w:rPr>
          <w:spacing w:val="-1"/>
        </w:rPr>
        <w:t xml:space="preserve"> </w:t>
      </w:r>
      <w:r w:rsidR="002F3A8C" w:rsidRPr="002F3A8C">
        <w:t>сознательного</w:t>
      </w:r>
      <w:r w:rsidR="002F3A8C" w:rsidRPr="002F3A8C">
        <w:rPr>
          <w:spacing w:val="-2"/>
        </w:rPr>
        <w:t xml:space="preserve"> </w:t>
      </w:r>
      <w:r w:rsidR="002F3A8C" w:rsidRPr="002F3A8C">
        <w:t>и</w:t>
      </w:r>
      <w:r w:rsidR="002F3A8C" w:rsidRPr="002F3A8C">
        <w:rPr>
          <w:spacing w:val="2"/>
        </w:rPr>
        <w:t xml:space="preserve"> </w:t>
      </w:r>
      <w:r w:rsidR="002F3A8C" w:rsidRPr="002F3A8C">
        <w:t>активного</w:t>
      </w:r>
      <w:r w:rsidR="002F3A8C" w:rsidRPr="002F3A8C">
        <w:rPr>
          <w:spacing w:val="-2"/>
        </w:rPr>
        <w:t xml:space="preserve"> </w:t>
      </w:r>
      <w:r w:rsidR="002F3A8C" w:rsidRPr="002F3A8C">
        <w:t>присвоения</w:t>
      </w:r>
      <w:r w:rsidR="002F3A8C" w:rsidRPr="002F3A8C">
        <w:rPr>
          <w:spacing w:val="-1"/>
        </w:rPr>
        <w:t xml:space="preserve"> </w:t>
      </w:r>
      <w:r w:rsidR="002F3A8C" w:rsidRPr="002F3A8C">
        <w:t>нового</w:t>
      </w:r>
      <w:r w:rsidR="002F3A8C" w:rsidRPr="002F3A8C">
        <w:rPr>
          <w:spacing w:val="-1"/>
        </w:rPr>
        <w:t xml:space="preserve"> </w:t>
      </w:r>
      <w:r w:rsidR="002F3A8C" w:rsidRPr="002F3A8C">
        <w:t>социального</w:t>
      </w:r>
      <w:r w:rsidR="002F3A8C" w:rsidRPr="002F3A8C">
        <w:rPr>
          <w:spacing w:val="-2"/>
        </w:rPr>
        <w:t xml:space="preserve"> </w:t>
      </w:r>
      <w:r w:rsidR="002F3A8C" w:rsidRPr="002F3A8C">
        <w:t>опыта.</w:t>
      </w:r>
    </w:p>
    <w:p w:rsidR="002F3A8C" w:rsidRPr="002F3A8C" w:rsidRDefault="002F3A8C" w:rsidP="002F3A8C">
      <w:pPr>
        <w:pStyle w:val="a5"/>
        <w:spacing w:before="2" w:line="276" w:lineRule="auto"/>
        <w:ind w:right="544"/>
        <w:jc w:val="left"/>
        <w:rPr>
          <w:rFonts w:ascii="Times New Roman" w:hAnsi="Times New Roman" w:cs="Times New Roman"/>
          <w:sz w:val="24"/>
          <w:szCs w:val="24"/>
        </w:rPr>
      </w:pPr>
      <w:r w:rsidRPr="002F3A8C">
        <w:rPr>
          <w:rFonts w:ascii="Times New Roman" w:hAnsi="Times New Roman" w:cs="Times New Roman"/>
          <w:sz w:val="24"/>
          <w:szCs w:val="24"/>
        </w:rPr>
        <w:t>Понятие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узком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смысле</w:t>
      </w:r>
      <w:r w:rsidRPr="002F3A8C">
        <w:rPr>
          <w:rFonts w:ascii="Times New Roman" w:hAnsi="Times New Roman" w:cs="Times New Roman"/>
          <w:spacing w:val="1"/>
          <w:sz w:val="24"/>
          <w:szCs w:val="24"/>
        </w:rPr>
        <w:t xml:space="preserve"> </w:t>
      </w:r>
      <w:r w:rsidRPr="002F3A8C">
        <w:rPr>
          <w:rFonts w:ascii="Times New Roman" w:hAnsi="Times New Roman" w:cs="Times New Roman"/>
          <w:b/>
          <w:sz w:val="24"/>
          <w:szCs w:val="24"/>
        </w:rPr>
        <w:t>–</w:t>
      </w:r>
      <w:r w:rsidRPr="002F3A8C">
        <w:rPr>
          <w:rFonts w:ascii="Times New Roman" w:hAnsi="Times New Roman" w:cs="Times New Roman"/>
          <w:b/>
          <w:spacing w:val="1"/>
          <w:sz w:val="24"/>
          <w:szCs w:val="24"/>
        </w:rPr>
        <w:t xml:space="preserve"> </w:t>
      </w:r>
      <w:r w:rsidRPr="002F3A8C">
        <w:rPr>
          <w:rFonts w:ascii="Times New Roman" w:hAnsi="Times New Roman" w:cs="Times New Roman"/>
          <w:sz w:val="24"/>
          <w:szCs w:val="24"/>
        </w:rPr>
        <w:t>это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совокупность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способов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учащихся,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обеспечивающих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самостоятельное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усвоение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новых</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знаний,</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формирование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умений,</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включая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организацию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этого</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процесса.</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lastRenderedPageBreak/>
        <w:t>Универсальный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характер</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проявляется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том,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что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они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носят</w:t>
      </w:r>
      <w:r w:rsidRPr="002F3A8C">
        <w:rPr>
          <w:rFonts w:ascii="Times New Roman" w:hAnsi="Times New Roman" w:cs="Times New Roman"/>
          <w:spacing w:val="1"/>
          <w:sz w:val="24"/>
          <w:szCs w:val="24"/>
        </w:rPr>
        <w:t xml:space="preserve"> </w:t>
      </w:r>
      <w:proofErr w:type="spellStart"/>
      <w:r w:rsidRPr="002F3A8C">
        <w:rPr>
          <w:rFonts w:ascii="Times New Roman" w:hAnsi="Times New Roman" w:cs="Times New Roman"/>
          <w:sz w:val="24"/>
          <w:szCs w:val="24"/>
        </w:rPr>
        <w:t>надпредметный</w:t>
      </w:r>
      <w:proofErr w:type="spellEnd"/>
      <w:r w:rsidRPr="002F3A8C">
        <w:rPr>
          <w:rFonts w:ascii="Times New Roman" w:hAnsi="Times New Roman" w:cs="Times New Roman"/>
          <w:sz w:val="24"/>
          <w:szCs w:val="24"/>
        </w:rPr>
        <w:t xml:space="preserve">, </w:t>
      </w:r>
      <w:proofErr w:type="spellStart"/>
      <w:r w:rsidRPr="002F3A8C">
        <w:rPr>
          <w:rFonts w:ascii="Times New Roman" w:hAnsi="Times New Roman" w:cs="Times New Roman"/>
          <w:sz w:val="24"/>
          <w:szCs w:val="24"/>
        </w:rPr>
        <w:t>метапредметный</w:t>
      </w:r>
      <w:proofErr w:type="spellEnd"/>
      <w:r w:rsidRPr="002F3A8C">
        <w:rPr>
          <w:rFonts w:ascii="Times New Roman" w:hAnsi="Times New Roman" w:cs="Times New Roman"/>
          <w:sz w:val="24"/>
          <w:szCs w:val="24"/>
        </w:rPr>
        <w:t xml:space="preserve"> характер; обеспечивают целостность общекультурного,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личностного и познавательного развития и саморазвития личности. Универсальные учебные</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действия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обеспечивают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этапы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усвоения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содержания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формирования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психологических</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способностей</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учащегося.</w:t>
      </w:r>
    </w:p>
    <w:p w:rsidR="002F3A8C" w:rsidRPr="002F3A8C" w:rsidRDefault="002F3A8C" w:rsidP="002F3A8C">
      <w:pPr>
        <w:pStyle w:val="a5"/>
        <w:spacing w:line="276" w:lineRule="auto"/>
        <w:ind w:right="549"/>
        <w:jc w:val="left"/>
        <w:rPr>
          <w:rFonts w:ascii="Times New Roman" w:hAnsi="Times New Roman" w:cs="Times New Roman"/>
          <w:sz w:val="24"/>
          <w:szCs w:val="24"/>
        </w:rPr>
      </w:pPr>
      <w:r w:rsidRPr="002F3A8C">
        <w:rPr>
          <w:rFonts w:ascii="Times New Roman" w:hAnsi="Times New Roman" w:cs="Times New Roman"/>
          <w:sz w:val="24"/>
          <w:szCs w:val="24"/>
        </w:rPr>
        <w:t>Формирование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образовательном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процессе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определяется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тремя взаимодополняющими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положениями:</w:t>
      </w:r>
    </w:p>
    <w:p w:rsidR="002F3A8C" w:rsidRPr="002F3A8C" w:rsidRDefault="002F3A8C" w:rsidP="00585472">
      <w:pPr>
        <w:pStyle w:val="a3"/>
        <w:numPr>
          <w:ilvl w:val="0"/>
          <w:numId w:val="29"/>
        </w:numPr>
        <w:tabs>
          <w:tab w:val="left" w:pos="1599"/>
        </w:tabs>
        <w:adjustRightInd/>
        <w:spacing w:line="276" w:lineRule="auto"/>
        <w:ind w:right="547"/>
      </w:pPr>
      <w:r w:rsidRPr="002F3A8C">
        <w:t>Формирование</w:t>
      </w:r>
      <w:r w:rsidRPr="002F3A8C">
        <w:rPr>
          <w:spacing w:val="1"/>
        </w:rPr>
        <w:t xml:space="preserve"> </w:t>
      </w:r>
      <w:r w:rsidRPr="002F3A8C">
        <w:t>универсальных</w:t>
      </w:r>
      <w:r w:rsidRPr="002F3A8C">
        <w:rPr>
          <w:spacing w:val="1"/>
        </w:rPr>
        <w:t xml:space="preserve"> </w:t>
      </w:r>
      <w:r w:rsidRPr="002F3A8C">
        <w:t>учебных</w:t>
      </w:r>
      <w:r w:rsidRPr="002F3A8C">
        <w:rPr>
          <w:spacing w:val="1"/>
        </w:rPr>
        <w:t xml:space="preserve"> </w:t>
      </w:r>
      <w:r w:rsidRPr="002F3A8C">
        <w:t>действий</w:t>
      </w:r>
      <w:r w:rsidRPr="002F3A8C">
        <w:rPr>
          <w:spacing w:val="1"/>
        </w:rPr>
        <w:t xml:space="preserve"> </w:t>
      </w:r>
      <w:r w:rsidRPr="002F3A8C">
        <w:t>как</w:t>
      </w:r>
      <w:r w:rsidRPr="002F3A8C">
        <w:rPr>
          <w:spacing w:val="1"/>
        </w:rPr>
        <w:t xml:space="preserve"> </w:t>
      </w:r>
      <w:r w:rsidRPr="002F3A8C">
        <w:t>цель</w:t>
      </w:r>
      <w:r w:rsidRPr="002F3A8C">
        <w:rPr>
          <w:spacing w:val="1"/>
        </w:rPr>
        <w:t xml:space="preserve"> </w:t>
      </w:r>
      <w:r w:rsidRPr="002F3A8C">
        <w:t>образовательного</w:t>
      </w:r>
      <w:r w:rsidRPr="002F3A8C">
        <w:rPr>
          <w:spacing w:val="1"/>
        </w:rPr>
        <w:t xml:space="preserve"> </w:t>
      </w:r>
      <w:r w:rsidRPr="002F3A8C">
        <w:t>процесса</w:t>
      </w:r>
      <w:r w:rsidRPr="002F3A8C">
        <w:rPr>
          <w:spacing w:val="-2"/>
        </w:rPr>
        <w:t xml:space="preserve"> </w:t>
      </w:r>
      <w:r w:rsidRPr="002F3A8C">
        <w:t>определяет</w:t>
      </w:r>
      <w:r w:rsidRPr="002F3A8C">
        <w:rPr>
          <w:spacing w:val="-2"/>
        </w:rPr>
        <w:t xml:space="preserve"> </w:t>
      </w:r>
      <w:r w:rsidRPr="002F3A8C">
        <w:t>его</w:t>
      </w:r>
      <w:r w:rsidRPr="002F3A8C">
        <w:rPr>
          <w:spacing w:val="-1"/>
        </w:rPr>
        <w:t xml:space="preserve"> </w:t>
      </w:r>
      <w:r w:rsidRPr="002F3A8C">
        <w:t>содержание</w:t>
      </w:r>
      <w:r w:rsidRPr="002F3A8C">
        <w:rPr>
          <w:spacing w:val="-1"/>
        </w:rPr>
        <w:t xml:space="preserve"> </w:t>
      </w:r>
      <w:r w:rsidRPr="002F3A8C">
        <w:t>и</w:t>
      </w:r>
      <w:r w:rsidRPr="002F3A8C">
        <w:rPr>
          <w:spacing w:val="-1"/>
        </w:rPr>
        <w:t xml:space="preserve"> </w:t>
      </w:r>
      <w:r w:rsidRPr="002F3A8C">
        <w:t>организацию.</w:t>
      </w:r>
    </w:p>
    <w:p w:rsidR="002F3A8C" w:rsidRPr="002F3A8C" w:rsidRDefault="002F3A8C" w:rsidP="00585472">
      <w:pPr>
        <w:pStyle w:val="a3"/>
        <w:numPr>
          <w:ilvl w:val="0"/>
          <w:numId w:val="29"/>
        </w:numPr>
        <w:tabs>
          <w:tab w:val="left" w:pos="1493"/>
        </w:tabs>
        <w:adjustRightInd/>
        <w:spacing w:line="276" w:lineRule="auto"/>
        <w:ind w:right="547"/>
      </w:pPr>
      <w:r w:rsidRPr="002F3A8C">
        <w:t>Формирование универсальных учебных действий происходит в контексте усвоения</w:t>
      </w:r>
      <w:r w:rsidRPr="002F3A8C">
        <w:rPr>
          <w:spacing w:val="-60"/>
        </w:rPr>
        <w:t xml:space="preserve"> </w:t>
      </w:r>
      <w:r w:rsidRPr="002F3A8C">
        <w:t>разных</w:t>
      </w:r>
      <w:r w:rsidRPr="002F3A8C">
        <w:rPr>
          <w:spacing w:val="-2"/>
        </w:rPr>
        <w:t xml:space="preserve"> </w:t>
      </w:r>
      <w:r w:rsidRPr="002F3A8C">
        <w:t>предметных</w:t>
      </w:r>
      <w:r w:rsidRPr="002F3A8C">
        <w:rPr>
          <w:spacing w:val="-1"/>
        </w:rPr>
        <w:t xml:space="preserve"> </w:t>
      </w:r>
      <w:r w:rsidRPr="002F3A8C">
        <w:t>дисциплин.</w:t>
      </w:r>
    </w:p>
    <w:p w:rsidR="002F3A8C" w:rsidRPr="002F3A8C" w:rsidRDefault="002F3A8C" w:rsidP="00585472">
      <w:pPr>
        <w:pStyle w:val="a3"/>
        <w:numPr>
          <w:ilvl w:val="0"/>
          <w:numId w:val="29"/>
        </w:numPr>
        <w:tabs>
          <w:tab w:val="left" w:pos="1671"/>
        </w:tabs>
        <w:adjustRightInd/>
        <w:spacing w:line="276" w:lineRule="auto"/>
        <w:ind w:right="544"/>
      </w:pPr>
      <w:r w:rsidRPr="002F3A8C">
        <w:t>Универсальные</w:t>
      </w:r>
      <w:r w:rsidRPr="002F3A8C">
        <w:rPr>
          <w:spacing w:val="1"/>
        </w:rPr>
        <w:t xml:space="preserve"> </w:t>
      </w:r>
      <w:r w:rsidRPr="002F3A8C">
        <w:t>учебные</w:t>
      </w:r>
      <w:r w:rsidRPr="002F3A8C">
        <w:rPr>
          <w:spacing w:val="1"/>
        </w:rPr>
        <w:t xml:space="preserve"> </w:t>
      </w:r>
      <w:r w:rsidRPr="002F3A8C">
        <w:t>действия,</w:t>
      </w:r>
      <w:r w:rsidRPr="002F3A8C">
        <w:rPr>
          <w:spacing w:val="1"/>
        </w:rPr>
        <w:t xml:space="preserve"> </w:t>
      </w:r>
      <w:r w:rsidRPr="002F3A8C">
        <w:t>их</w:t>
      </w:r>
      <w:r w:rsidRPr="002F3A8C">
        <w:rPr>
          <w:spacing w:val="1"/>
        </w:rPr>
        <w:t xml:space="preserve"> </w:t>
      </w:r>
      <w:r w:rsidRPr="002F3A8C">
        <w:t>свойства</w:t>
      </w:r>
      <w:r w:rsidRPr="002F3A8C">
        <w:rPr>
          <w:spacing w:val="1"/>
        </w:rPr>
        <w:t xml:space="preserve"> </w:t>
      </w:r>
      <w:r w:rsidRPr="002F3A8C">
        <w:t>и</w:t>
      </w:r>
      <w:r w:rsidRPr="002F3A8C">
        <w:rPr>
          <w:spacing w:val="1"/>
        </w:rPr>
        <w:t xml:space="preserve"> </w:t>
      </w:r>
      <w:r w:rsidRPr="002F3A8C">
        <w:t>качества</w:t>
      </w:r>
      <w:r w:rsidRPr="002F3A8C">
        <w:rPr>
          <w:spacing w:val="1"/>
        </w:rPr>
        <w:t xml:space="preserve"> </w:t>
      </w:r>
      <w:r w:rsidRPr="002F3A8C">
        <w:t>определяют</w:t>
      </w:r>
      <w:r w:rsidRPr="002F3A8C">
        <w:rPr>
          <w:spacing w:val="1"/>
        </w:rPr>
        <w:t xml:space="preserve"> </w:t>
      </w:r>
      <w:r w:rsidRPr="002F3A8C">
        <w:t>эффективность</w:t>
      </w:r>
      <w:r w:rsidRPr="002F3A8C">
        <w:rPr>
          <w:spacing w:val="1"/>
        </w:rPr>
        <w:t xml:space="preserve"> </w:t>
      </w:r>
      <w:r w:rsidRPr="002F3A8C">
        <w:t>образовательного</w:t>
      </w:r>
      <w:r w:rsidRPr="002F3A8C">
        <w:rPr>
          <w:spacing w:val="1"/>
        </w:rPr>
        <w:t xml:space="preserve"> </w:t>
      </w:r>
      <w:r w:rsidRPr="002F3A8C">
        <w:t>процесса,</w:t>
      </w:r>
      <w:r w:rsidRPr="002F3A8C">
        <w:rPr>
          <w:spacing w:val="1"/>
        </w:rPr>
        <w:t xml:space="preserve"> </w:t>
      </w:r>
      <w:r w:rsidRPr="002F3A8C">
        <w:t>в</w:t>
      </w:r>
      <w:r w:rsidRPr="002F3A8C">
        <w:rPr>
          <w:spacing w:val="1"/>
        </w:rPr>
        <w:t xml:space="preserve"> </w:t>
      </w:r>
      <w:r w:rsidRPr="002F3A8C">
        <w:t>частности</w:t>
      </w:r>
      <w:r w:rsidRPr="002F3A8C">
        <w:rPr>
          <w:spacing w:val="1"/>
        </w:rPr>
        <w:t xml:space="preserve"> </w:t>
      </w:r>
      <w:r w:rsidRPr="002F3A8C">
        <w:t>усвоение</w:t>
      </w:r>
      <w:r w:rsidRPr="002F3A8C">
        <w:rPr>
          <w:spacing w:val="1"/>
        </w:rPr>
        <w:t xml:space="preserve"> </w:t>
      </w:r>
      <w:r w:rsidRPr="002F3A8C">
        <w:t>знаний</w:t>
      </w:r>
      <w:r w:rsidRPr="002F3A8C">
        <w:rPr>
          <w:spacing w:val="1"/>
        </w:rPr>
        <w:t xml:space="preserve"> </w:t>
      </w:r>
      <w:r w:rsidRPr="002F3A8C">
        <w:t>и</w:t>
      </w:r>
      <w:r w:rsidRPr="002F3A8C">
        <w:rPr>
          <w:spacing w:val="1"/>
        </w:rPr>
        <w:t xml:space="preserve"> </w:t>
      </w:r>
      <w:r w:rsidRPr="002F3A8C">
        <w:t>умений;</w:t>
      </w:r>
      <w:r w:rsidRPr="002F3A8C">
        <w:rPr>
          <w:spacing w:val="1"/>
        </w:rPr>
        <w:t xml:space="preserve"> </w:t>
      </w:r>
      <w:r w:rsidRPr="002F3A8C">
        <w:t>формирование</w:t>
      </w:r>
      <w:r w:rsidRPr="002F3A8C">
        <w:rPr>
          <w:spacing w:val="1"/>
        </w:rPr>
        <w:t xml:space="preserve"> </w:t>
      </w:r>
      <w:r w:rsidRPr="002F3A8C">
        <w:t>образа</w:t>
      </w:r>
      <w:r w:rsidRPr="002F3A8C">
        <w:rPr>
          <w:spacing w:val="1"/>
        </w:rPr>
        <w:t xml:space="preserve"> </w:t>
      </w:r>
      <w:r w:rsidRPr="002F3A8C">
        <w:t>мира</w:t>
      </w:r>
      <w:r w:rsidRPr="002F3A8C">
        <w:rPr>
          <w:spacing w:val="1"/>
        </w:rPr>
        <w:t xml:space="preserve"> </w:t>
      </w:r>
      <w:r w:rsidRPr="002F3A8C">
        <w:t>и</w:t>
      </w:r>
      <w:r w:rsidRPr="002F3A8C">
        <w:rPr>
          <w:spacing w:val="1"/>
        </w:rPr>
        <w:t xml:space="preserve"> </w:t>
      </w:r>
      <w:r w:rsidRPr="002F3A8C">
        <w:t>основных</w:t>
      </w:r>
      <w:r w:rsidRPr="002F3A8C">
        <w:rPr>
          <w:spacing w:val="1"/>
        </w:rPr>
        <w:t xml:space="preserve"> </w:t>
      </w:r>
      <w:r w:rsidRPr="002F3A8C">
        <w:t>видов</w:t>
      </w:r>
      <w:r w:rsidRPr="002F3A8C">
        <w:rPr>
          <w:spacing w:val="1"/>
        </w:rPr>
        <w:t xml:space="preserve"> </w:t>
      </w:r>
      <w:r w:rsidRPr="002F3A8C">
        <w:t>компетенций</w:t>
      </w:r>
      <w:r w:rsidRPr="002F3A8C">
        <w:rPr>
          <w:spacing w:val="1"/>
        </w:rPr>
        <w:t xml:space="preserve"> </w:t>
      </w:r>
      <w:r w:rsidRPr="002F3A8C">
        <w:t>учащегося,</w:t>
      </w:r>
      <w:r w:rsidRPr="002F3A8C">
        <w:rPr>
          <w:spacing w:val="1"/>
        </w:rPr>
        <w:t xml:space="preserve"> </w:t>
      </w:r>
      <w:r w:rsidRPr="002F3A8C">
        <w:t>в</w:t>
      </w:r>
      <w:r w:rsidRPr="002F3A8C">
        <w:rPr>
          <w:spacing w:val="1"/>
        </w:rPr>
        <w:t xml:space="preserve"> </w:t>
      </w:r>
      <w:r w:rsidRPr="002F3A8C">
        <w:t>том</w:t>
      </w:r>
      <w:r w:rsidRPr="002F3A8C">
        <w:rPr>
          <w:spacing w:val="1"/>
        </w:rPr>
        <w:t xml:space="preserve"> </w:t>
      </w:r>
      <w:r w:rsidRPr="002F3A8C">
        <w:t>числе</w:t>
      </w:r>
      <w:r w:rsidRPr="002F3A8C">
        <w:rPr>
          <w:spacing w:val="1"/>
        </w:rPr>
        <w:t xml:space="preserve"> </w:t>
      </w:r>
      <w:r w:rsidRPr="002F3A8C">
        <w:t>социальной</w:t>
      </w:r>
      <w:r w:rsidRPr="002F3A8C">
        <w:rPr>
          <w:spacing w:val="-1"/>
        </w:rPr>
        <w:t xml:space="preserve"> </w:t>
      </w:r>
      <w:r w:rsidRPr="002F3A8C">
        <w:t>и личностной компетентности.</w:t>
      </w:r>
    </w:p>
    <w:p w:rsidR="002F3A8C" w:rsidRPr="002F3A8C" w:rsidRDefault="002F3A8C" w:rsidP="002F3A8C">
      <w:pPr>
        <w:pStyle w:val="a5"/>
        <w:spacing w:line="276" w:lineRule="auto"/>
        <w:ind w:right="544"/>
        <w:jc w:val="left"/>
        <w:rPr>
          <w:rFonts w:ascii="Times New Roman" w:hAnsi="Times New Roman" w:cs="Times New Roman"/>
          <w:sz w:val="24"/>
          <w:szCs w:val="24"/>
        </w:rPr>
      </w:pPr>
      <w:r w:rsidRPr="002F3A8C">
        <w:rPr>
          <w:rFonts w:ascii="Times New Roman" w:hAnsi="Times New Roman" w:cs="Times New Roman"/>
          <w:sz w:val="24"/>
          <w:szCs w:val="24"/>
        </w:rPr>
        <w:t>Спектр</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достаточно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обширен</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разнообразен,</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 xml:space="preserve">поэтому одна из задач в реализации </w:t>
      </w:r>
      <w:proofErr w:type="spellStart"/>
      <w:r w:rsidRPr="002F3A8C">
        <w:rPr>
          <w:rFonts w:ascii="Times New Roman" w:hAnsi="Times New Roman" w:cs="Times New Roman"/>
          <w:sz w:val="24"/>
          <w:szCs w:val="24"/>
        </w:rPr>
        <w:t>деятельностного</w:t>
      </w:r>
      <w:proofErr w:type="spellEnd"/>
      <w:r w:rsidRPr="002F3A8C">
        <w:rPr>
          <w:rFonts w:ascii="Times New Roman" w:hAnsi="Times New Roman" w:cs="Times New Roman"/>
          <w:sz w:val="24"/>
          <w:szCs w:val="24"/>
        </w:rPr>
        <w:t xml:space="preserve"> подхода в образовании – определение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круга учебных предметов, в рамках которых оптимально могут формироваться конкретные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виды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p>
    <w:p w:rsidR="002F3A8C" w:rsidRPr="002F3A8C" w:rsidRDefault="002F3A8C" w:rsidP="002F3A8C">
      <w:pPr>
        <w:pStyle w:val="2"/>
        <w:spacing w:before="0" w:after="0" w:line="276" w:lineRule="auto"/>
        <w:rPr>
          <w:rFonts w:ascii="Times New Roman" w:hAnsi="Times New Roman" w:cs="Times New Roman"/>
          <w:sz w:val="24"/>
          <w:szCs w:val="24"/>
        </w:rPr>
      </w:pPr>
      <w:r w:rsidRPr="002F3A8C">
        <w:rPr>
          <w:rFonts w:ascii="Times New Roman" w:hAnsi="Times New Roman" w:cs="Times New Roman"/>
          <w:sz w:val="24"/>
          <w:szCs w:val="24"/>
        </w:rPr>
        <w:t>Функции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включают:</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 xml:space="preserve">- </w:t>
      </w:r>
      <w:r w:rsidRPr="002F3A8C">
        <w:rPr>
          <w:rFonts w:ascii="Times New Roman" w:hAnsi="Times New Roman" w:cs="Times New Roman"/>
          <w:sz w:val="24"/>
          <w:szCs w:val="24"/>
        </w:rPr>
        <w:t>обеспечение возможностей учащегося самостоятельно осуществлять деятельность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учения, ставить учебные цели, искать и использовать необходимые средства и способы их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достижения,</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контролировать</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оценивать</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процесс</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результаты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w:t>
      </w:r>
      <w:r w:rsidRPr="002F3A8C">
        <w:rPr>
          <w:rFonts w:ascii="Times New Roman" w:hAnsi="Times New Roman" w:cs="Times New Roman"/>
          <w:sz w:val="24"/>
          <w:szCs w:val="24"/>
        </w:rPr>
        <w:t>создание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условий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для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гармоничного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личности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ее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самореализации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основе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готовности 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непрерывному</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образованию;</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w:t>
      </w:r>
      <w:r w:rsidRPr="002F3A8C">
        <w:rPr>
          <w:rFonts w:ascii="Times New Roman" w:hAnsi="Times New Roman" w:cs="Times New Roman"/>
          <w:sz w:val="24"/>
          <w:szCs w:val="24"/>
        </w:rPr>
        <w:t>обеспечение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успешного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усвоения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знаний,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умений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навыков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формирование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компетентностей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любой предметной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области.</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sz w:val="24"/>
          <w:szCs w:val="24"/>
        </w:rPr>
        <w:t>Овладение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конечном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счете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ведет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формированию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способности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самостоятельно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успешно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усваивать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новые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знания,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овладевать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умениями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компетентностями, включая самостоятельную организацию процесса усвоения, т.е. умение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учиться ориентации учащихся как в различных предметных областях, так и в строении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самой учебной деятельности, включая осознание учащимися ее целевой направленности,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ценностно-смысловых</w:t>
      </w:r>
      <w:r w:rsidRPr="002F3A8C">
        <w:rPr>
          <w:rFonts w:ascii="Times New Roman" w:hAnsi="Times New Roman" w:cs="Times New Roman"/>
          <w:spacing w:val="36"/>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34"/>
          <w:sz w:val="24"/>
          <w:szCs w:val="24"/>
        </w:rPr>
        <w:t xml:space="preserve"> </w:t>
      </w:r>
      <w:proofErr w:type="spellStart"/>
      <w:r w:rsidRPr="002F3A8C">
        <w:rPr>
          <w:rFonts w:ascii="Times New Roman" w:hAnsi="Times New Roman" w:cs="Times New Roman"/>
          <w:sz w:val="24"/>
          <w:szCs w:val="24"/>
        </w:rPr>
        <w:t>операциональных</w:t>
      </w:r>
      <w:proofErr w:type="spellEnd"/>
      <w:r w:rsidRPr="002F3A8C">
        <w:rPr>
          <w:rFonts w:ascii="Times New Roman" w:hAnsi="Times New Roman" w:cs="Times New Roman"/>
          <w:spacing w:val="34"/>
          <w:sz w:val="24"/>
          <w:szCs w:val="24"/>
        </w:rPr>
        <w:t xml:space="preserve"> </w:t>
      </w:r>
      <w:r w:rsidRPr="002F3A8C">
        <w:rPr>
          <w:rFonts w:ascii="Times New Roman" w:hAnsi="Times New Roman" w:cs="Times New Roman"/>
          <w:sz w:val="24"/>
          <w:szCs w:val="24"/>
        </w:rPr>
        <w:t>характеристик.</w:t>
      </w:r>
      <w:r w:rsidRPr="002F3A8C">
        <w:rPr>
          <w:rFonts w:ascii="Times New Roman" w:hAnsi="Times New Roman" w:cs="Times New Roman"/>
          <w:spacing w:val="34"/>
          <w:sz w:val="24"/>
          <w:szCs w:val="24"/>
        </w:rPr>
        <w:t xml:space="preserve"> </w:t>
      </w:r>
      <w:r w:rsidRPr="002F3A8C">
        <w:rPr>
          <w:rFonts w:ascii="Times New Roman" w:hAnsi="Times New Roman" w:cs="Times New Roman"/>
          <w:sz w:val="24"/>
          <w:szCs w:val="24"/>
        </w:rPr>
        <w:t>Таким</w:t>
      </w:r>
      <w:r w:rsidRPr="002F3A8C">
        <w:rPr>
          <w:rFonts w:ascii="Times New Roman" w:hAnsi="Times New Roman" w:cs="Times New Roman"/>
          <w:spacing w:val="34"/>
          <w:sz w:val="24"/>
          <w:szCs w:val="24"/>
        </w:rPr>
        <w:t xml:space="preserve"> </w:t>
      </w:r>
      <w:r w:rsidRPr="002F3A8C">
        <w:rPr>
          <w:rFonts w:ascii="Times New Roman" w:hAnsi="Times New Roman" w:cs="Times New Roman"/>
          <w:sz w:val="24"/>
          <w:szCs w:val="24"/>
        </w:rPr>
        <w:t>образом,</w:t>
      </w:r>
      <w:r w:rsidRPr="002F3A8C">
        <w:rPr>
          <w:rFonts w:ascii="Times New Roman" w:hAnsi="Times New Roman" w:cs="Times New Roman"/>
          <w:spacing w:val="34"/>
          <w:sz w:val="24"/>
          <w:szCs w:val="24"/>
        </w:rPr>
        <w:t xml:space="preserve"> </w:t>
      </w:r>
      <w:r w:rsidRPr="002F3A8C">
        <w:rPr>
          <w:rFonts w:ascii="Times New Roman" w:hAnsi="Times New Roman" w:cs="Times New Roman"/>
          <w:sz w:val="24"/>
          <w:szCs w:val="24"/>
        </w:rPr>
        <w:t>достижение</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sz w:val="24"/>
          <w:szCs w:val="24"/>
        </w:rPr>
        <w:t>«умения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учиться»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предполагает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полноценное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освоение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всех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компонентов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которые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включают:</w:t>
      </w:r>
    </w:p>
    <w:p w:rsidR="002F3A8C" w:rsidRPr="002F3A8C" w:rsidRDefault="002F3A8C" w:rsidP="00585472">
      <w:pPr>
        <w:pStyle w:val="a3"/>
        <w:numPr>
          <w:ilvl w:val="0"/>
          <w:numId w:val="28"/>
        </w:numPr>
        <w:tabs>
          <w:tab w:val="left" w:pos="1455"/>
        </w:tabs>
        <w:adjustRightInd/>
        <w:spacing w:line="276" w:lineRule="auto"/>
        <w:ind w:left="0"/>
        <w:contextualSpacing w:val="0"/>
      </w:pPr>
      <w:r w:rsidRPr="002F3A8C">
        <w:t>познавательные</w:t>
      </w:r>
      <w:r w:rsidRPr="002F3A8C">
        <w:rPr>
          <w:spacing w:val="-5"/>
        </w:rPr>
        <w:t xml:space="preserve"> </w:t>
      </w:r>
      <w:r w:rsidRPr="002F3A8C">
        <w:t>и учебные</w:t>
      </w:r>
      <w:r w:rsidRPr="002F3A8C">
        <w:rPr>
          <w:spacing w:val="-5"/>
        </w:rPr>
        <w:t xml:space="preserve"> </w:t>
      </w:r>
      <w:r w:rsidRPr="002F3A8C">
        <w:t>мотивы;</w:t>
      </w:r>
    </w:p>
    <w:p w:rsidR="002F3A8C" w:rsidRPr="002F3A8C" w:rsidRDefault="002F3A8C" w:rsidP="00585472">
      <w:pPr>
        <w:pStyle w:val="a3"/>
        <w:numPr>
          <w:ilvl w:val="0"/>
          <w:numId w:val="28"/>
        </w:numPr>
        <w:tabs>
          <w:tab w:val="left" w:pos="1457"/>
        </w:tabs>
        <w:adjustRightInd/>
        <w:spacing w:line="276" w:lineRule="auto"/>
        <w:ind w:left="0" w:hanging="214"/>
        <w:contextualSpacing w:val="0"/>
      </w:pPr>
      <w:r w:rsidRPr="002F3A8C">
        <w:t>учебную</w:t>
      </w:r>
      <w:r w:rsidRPr="002F3A8C">
        <w:rPr>
          <w:spacing w:val="-5"/>
        </w:rPr>
        <w:t xml:space="preserve"> </w:t>
      </w:r>
      <w:r w:rsidRPr="002F3A8C">
        <w:t>цель;</w:t>
      </w:r>
    </w:p>
    <w:p w:rsidR="002F3A8C" w:rsidRPr="002F3A8C" w:rsidRDefault="002F3A8C" w:rsidP="00585472">
      <w:pPr>
        <w:pStyle w:val="a3"/>
        <w:numPr>
          <w:ilvl w:val="0"/>
          <w:numId w:val="28"/>
        </w:numPr>
        <w:tabs>
          <w:tab w:val="left" w:pos="1457"/>
        </w:tabs>
        <w:adjustRightInd/>
        <w:spacing w:line="276" w:lineRule="auto"/>
        <w:ind w:left="0" w:hanging="214"/>
        <w:contextualSpacing w:val="0"/>
      </w:pPr>
      <w:r w:rsidRPr="002F3A8C">
        <w:t>учебную</w:t>
      </w:r>
      <w:r w:rsidRPr="002F3A8C">
        <w:rPr>
          <w:spacing w:val="-5"/>
        </w:rPr>
        <w:t xml:space="preserve"> </w:t>
      </w:r>
      <w:r w:rsidRPr="002F3A8C">
        <w:t>задачу;</w:t>
      </w:r>
    </w:p>
    <w:p w:rsidR="002F3A8C" w:rsidRPr="002F3A8C" w:rsidRDefault="002F3A8C" w:rsidP="00585472">
      <w:pPr>
        <w:pStyle w:val="a3"/>
        <w:numPr>
          <w:ilvl w:val="0"/>
          <w:numId w:val="28"/>
        </w:numPr>
        <w:tabs>
          <w:tab w:val="left" w:pos="1484"/>
        </w:tabs>
        <w:adjustRightInd/>
        <w:spacing w:line="276" w:lineRule="auto"/>
        <w:ind w:left="0" w:firstLine="708"/>
        <w:contextualSpacing w:val="0"/>
      </w:pPr>
      <w:r w:rsidRPr="002F3A8C">
        <w:t>учебные</w:t>
      </w:r>
      <w:r w:rsidRPr="002F3A8C">
        <w:rPr>
          <w:spacing w:val="8"/>
        </w:rPr>
        <w:t xml:space="preserve"> </w:t>
      </w:r>
      <w:r w:rsidRPr="002F3A8C">
        <w:t>действия</w:t>
      </w:r>
      <w:r w:rsidRPr="002F3A8C">
        <w:rPr>
          <w:spacing w:val="9"/>
        </w:rPr>
        <w:t xml:space="preserve"> </w:t>
      </w:r>
      <w:r w:rsidRPr="002F3A8C">
        <w:t>и</w:t>
      </w:r>
      <w:r w:rsidRPr="002F3A8C">
        <w:rPr>
          <w:spacing w:val="10"/>
        </w:rPr>
        <w:t xml:space="preserve"> </w:t>
      </w:r>
      <w:r w:rsidRPr="002F3A8C">
        <w:t>операции</w:t>
      </w:r>
      <w:r w:rsidRPr="002F3A8C">
        <w:rPr>
          <w:spacing w:val="7"/>
        </w:rPr>
        <w:t xml:space="preserve"> </w:t>
      </w:r>
      <w:r w:rsidRPr="002F3A8C">
        <w:t>(ориентировка,</w:t>
      </w:r>
      <w:r w:rsidRPr="002F3A8C">
        <w:rPr>
          <w:spacing w:val="9"/>
        </w:rPr>
        <w:t xml:space="preserve"> </w:t>
      </w:r>
      <w:r w:rsidRPr="002F3A8C">
        <w:t>преобразование</w:t>
      </w:r>
      <w:r w:rsidRPr="002F3A8C">
        <w:rPr>
          <w:spacing w:val="8"/>
        </w:rPr>
        <w:t xml:space="preserve"> </w:t>
      </w:r>
      <w:r w:rsidRPr="002F3A8C">
        <w:t>материала,</w:t>
      </w:r>
      <w:r w:rsidRPr="002F3A8C">
        <w:rPr>
          <w:spacing w:val="10"/>
        </w:rPr>
        <w:t xml:space="preserve"> </w:t>
      </w:r>
      <w:r w:rsidRPr="002F3A8C">
        <w:t>контроль</w:t>
      </w:r>
      <w:r w:rsidRPr="002F3A8C">
        <w:rPr>
          <w:spacing w:val="-60"/>
        </w:rPr>
        <w:t xml:space="preserve"> </w:t>
      </w:r>
      <w:r w:rsidRPr="002F3A8C">
        <w:t>и</w:t>
      </w:r>
      <w:r w:rsidRPr="002F3A8C">
        <w:rPr>
          <w:spacing w:val="-1"/>
        </w:rPr>
        <w:t xml:space="preserve"> </w:t>
      </w:r>
      <w:r w:rsidRPr="002F3A8C">
        <w:t>оценка).</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sz w:val="24"/>
          <w:szCs w:val="24"/>
        </w:rPr>
        <w:t>Универсальные</w:t>
      </w:r>
      <w:r w:rsidRPr="002F3A8C">
        <w:rPr>
          <w:rFonts w:ascii="Times New Roman" w:hAnsi="Times New Roman" w:cs="Times New Roman"/>
          <w:spacing w:val="23"/>
          <w:sz w:val="24"/>
          <w:szCs w:val="24"/>
        </w:rPr>
        <w:t xml:space="preserve"> </w:t>
      </w:r>
      <w:r w:rsidRPr="002F3A8C">
        <w:rPr>
          <w:rFonts w:ascii="Times New Roman" w:hAnsi="Times New Roman" w:cs="Times New Roman"/>
          <w:sz w:val="24"/>
          <w:szCs w:val="24"/>
        </w:rPr>
        <w:t>учебные</w:t>
      </w:r>
      <w:r w:rsidRPr="002F3A8C">
        <w:rPr>
          <w:rFonts w:ascii="Times New Roman" w:hAnsi="Times New Roman" w:cs="Times New Roman"/>
          <w:spacing w:val="21"/>
          <w:sz w:val="24"/>
          <w:szCs w:val="24"/>
        </w:rPr>
        <w:t xml:space="preserve"> </w:t>
      </w:r>
      <w:r w:rsidRPr="002F3A8C">
        <w:rPr>
          <w:rFonts w:ascii="Times New Roman" w:hAnsi="Times New Roman" w:cs="Times New Roman"/>
          <w:sz w:val="24"/>
          <w:szCs w:val="24"/>
        </w:rPr>
        <w:t>действия</w:t>
      </w:r>
      <w:r w:rsidRPr="002F3A8C">
        <w:rPr>
          <w:rFonts w:ascii="Times New Roman" w:hAnsi="Times New Roman" w:cs="Times New Roman"/>
          <w:spacing w:val="22"/>
          <w:sz w:val="24"/>
          <w:szCs w:val="24"/>
        </w:rPr>
        <w:t xml:space="preserve"> </w:t>
      </w:r>
      <w:r w:rsidRPr="002F3A8C">
        <w:rPr>
          <w:rFonts w:ascii="Times New Roman" w:hAnsi="Times New Roman" w:cs="Times New Roman"/>
          <w:sz w:val="24"/>
          <w:szCs w:val="24"/>
        </w:rPr>
        <w:t>выделяются</w:t>
      </w:r>
      <w:r w:rsidRPr="002F3A8C">
        <w:rPr>
          <w:rFonts w:ascii="Times New Roman" w:hAnsi="Times New Roman" w:cs="Times New Roman"/>
          <w:spacing w:val="22"/>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21"/>
          <w:sz w:val="24"/>
          <w:szCs w:val="24"/>
        </w:rPr>
        <w:t xml:space="preserve"> </w:t>
      </w:r>
      <w:r w:rsidRPr="002F3A8C">
        <w:rPr>
          <w:rFonts w:ascii="Times New Roman" w:hAnsi="Times New Roman" w:cs="Times New Roman"/>
          <w:sz w:val="24"/>
          <w:szCs w:val="24"/>
        </w:rPr>
        <w:t>основе</w:t>
      </w:r>
      <w:r w:rsidRPr="002F3A8C">
        <w:rPr>
          <w:rFonts w:ascii="Times New Roman" w:hAnsi="Times New Roman" w:cs="Times New Roman"/>
          <w:spacing w:val="21"/>
          <w:sz w:val="24"/>
          <w:szCs w:val="24"/>
        </w:rPr>
        <w:t xml:space="preserve"> </w:t>
      </w:r>
      <w:r w:rsidRPr="002F3A8C">
        <w:rPr>
          <w:rFonts w:ascii="Times New Roman" w:hAnsi="Times New Roman" w:cs="Times New Roman"/>
          <w:sz w:val="24"/>
          <w:szCs w:val="24"/>
        </w:rPr>
        <w:t>анализа</w:t>
      </w:r>
      <w:r w:rsidRPr="002F3A8C">
        <w:rPr>
          <w:rFonts w:ascii="Times New Roman" w:hAnsi="Times New Roman" w:cs="Times New Roman"/>
          <w:spacing w:val="21"/>
          <w:sz w:val="24"/>
          <w:szCs w:val="24"/>
        </w:rPr>
        <w:t xml:space="preserve"> </w:t>
      </w:r>
      <w:r w:rsidRPr="002F3A8C">
        <w:rPr>
          <w:rFonts w:ascii="Times New Roman" w:hAnsi="Times New Roman" w:cs="Times New Roman"/>
          <w:sz w:val="24"/>
          <w:szCs w:val="24"/>
        </w:rPr>
        <w:t>характеристик</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учебной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процесса усвоения,</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именно,</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соответствии:</w:t>
      </w:r>
    </w:p>
    <w:p w:rsidR="002F3A8C" w:rsidRPr="002F3A8C" w:rsidRDefault="002F3A8C" w:rsidP="00585472">
      <w:pPr>
        <w:pStyle w:val="a3"/>
        <w:numPr>
          <w:ilvl w:val="0"/>
          <w:numId w:val="27"/>
        </w:numPr>
        <w:tabs>
          <w:tab w:val="left" w:pos="1390"/>
        </w:tabs>
        <w:adjustRightInd/>
        <w:spacing w:line="276" w:lineRule="auto"/>
        <w:ind w:left="0"/>
        <w:contextualSpacing w:val="0"/>
      </w:pPr>
      <w:r w:rsidRPr="002F3A8C">
        <w:t>со</w:t>
      </w:r>
      <w:r w:rsidRPr="002F3A8C">
        <w:rPr>
          <w:spacing w:val="-7"/>
        </w:rPr>
        <w:t xml:space="preserve"> </w:t>
      </w:r>
      <w:r w:rsidRPr="002F3A8C">
        <w:t>структурными</w:t>
      </w:r>
      <w:r w:rsidRPr="002F3A8C">
        <w:rPr>
          <w:spacing w:val="-6"/>
        </w:rPr>
        <w:t xml:space="preserve"> </w:t>
      </w:r>
      <w:r w:rsidRPr="002F3A8C">
        <w:t>компонентами</w:t>
      </w:r>
      <w:r w:rsidRPr="002F3A8C">
        <w:rPr>
          <w:spacing w:val="-6"/>
        </w:rPr>
        <w:t xml:space="preserve"> </w:t>
      </w:r>
      <w:r w:rsidRPr="002F3A8C">
        <w:t>целенаправленной</w:t>
      </w:r>
      <w:r w:rsidRPr="002F3A8C">
        <w:rPr>
          <w:spacing w:val="-6"/>
        </w:rPr>
        <w:t xml:space="preserve"> </w:t>
      </w:r>
      <w:r w:rsidRPr="002F3A8C">
        <w:t>учебной</w:t>
      </w:r>
      <w:r w:rsidRPr="002F3A8C">
        <w:rPr>
          <w:spacing w:val="-6"/>
        </w:rPr>
        <w:t xml:space="preserve"> </w:t>
      </w:r>
      <w:r w:rsidRPr="002F3A8C">
        <w:t>деятельности;</w:t>
      </w:r>
    </w:p>
    <w:p w:rsidR="002F3A8C" w:rsidRPr="002F3A8C" w:rsidRDefault="002F3A8C" w:rsidP="00585472">
      <w:pPr>
        <w:pStyle w:val="a3"/>
        <w:numPr>
          <w:ilvl w:val="0"/>
          <w:numId w:val="27"/>
        </w:numPr>
        <w:tabs>
          <w:tab w:val="left" w:pos="1390"/>
        </w:tabs>
        <w:adjustRightInd/>
        <w:spacing w:line="276" w:lineRule="auto"/>
        <w:ind w:left="0"/>
        <w:contextualSpacing w:val="0"/>
      </w:pPr>
      <w:r w:rsidRPr="002F3A8C">
        <w:t>с</w:t>
      </w:r>
      <w:r w:rsidRPr="002F3A8C">
        <w:rPr>
          <w:spacing w:val="-5"/>
        </w:rPr>
        <w:t xml:space="preserve"> </w:t>
      </w:r>
      <w:r w:rsidRPr="002F3A8C">
        <w:t>этапами</w:t>
      </w:r>
      <w:r w:rsidRPr="002F3A8C">
        <w:rPr>
          <w:spacing w:val="-4"/>
        </w:rPr>
        <w:t xml:space="preserve"> </w:t>
      </w:r>
      <w:r w:rsidRPr="002F3A8C">
        <w:t>процесса</w:t>
      </w:r>
      <w:r w:rsidRPr="002F3A8C">
        <w:rPr>
          <w:spacing w:val="-2"/>
        </w:rPr>
        <w:t xml:space="preserve"> </w:t>
      </w:r>
      <w:r w:rsidRPr="002F3A8C">
        <w:t>усвоения;</w:t>
      </w:r>
    </w:p>
    <w:p w:rsidR="002F3A8C" w:rsidRPr="002F3A8C" w:rsidRDefault="002F3A8C" w:rsidP="00585472">
      <w:pPr>
        <w:pStyle w:val="a3"/>
        <w:numPr>
          <w:ilvl w:val="0"/>
          <w:numId w:val="27"/>
        </w:numPr>
        <w:tabs>
          <w:tab w:val="left" w:pos="1393"/>
        </w:tabs>
        <w:adjustRightInd/>
        <w:spacing w:line="276" w:lineRule="auto"/>
        <w:ind w:left="0" w:firstLine="708"/>
        <w:contextualSpacing w:val="0"/>
      </w:pPr>
      <w:r w:rsidRPr="002F3A8C">
        <w:t>с</w:t>
      </w:r>
      <w:r w:rsidRPr="002F3A8C">
        <w:rPr>
          <w:spacing w:val="-3"/>
        </w:rPr>
        <w:t xml:space="preserve"> </w:t>
      </w:r>
      <w:r w:rsidRPr="002F3A8C">
        <w:t>формой</w:t>
      </w:r>
      <w:r w:rsidRPr="002F3A8C">
        <w:rPr>
          <w:spacing w:val="2"/>
        </w:rPr>
        <w:t xml:space="preserve"> </w:t>
      </w:r>
      <w:r w:rsidRPr="002F3A8C">
        <w:t>реализации учебной</w:t>
      </w:r>
      <w:r w:rsidRPr="002F3A8C">
        <w:rPr>
          <w:spacing w:val="-1"/>
        </w:rPr>
        <w:t xml:space="preserve"> </w:t>
      </w:r>
      <w:r w:rsidRPr="002F3A8C">
        <w:t>деятельности</w:t>
      </w:r>
      <w:r w:rsidRPr="002F3A8C">
        <w:rPr>
          <w:spacing w:val="2"/>
        </w:rPr>
        <w:t xml:space="preserve"> </w:t>
      </w:r>
      <w:r w:rsidRPr="002F3A8C">
        <w:t>–</w:t>
      </w:r>
      <w:r w:rsidRPr="002F3A8C">
        <w:rPr>
          <w:spacing w:val="-2"/>
        </w:rPr>
        <w:t xml:space="preserve"> </w:t>
      </w:r>
      <w:r w:rsidRPr="002F3A8C">
        <w:t>в</w:t>
      </w:r>
      <w:r w:rsidRPr="002F3A8C">
        <w:rPr>
          <w:spacing w:val="1"/>
        </w:rPr>
        <w:t xml:space="preserve"> </w:t>
      </w:r>
      <w:r w:rsidRPr="002F3A8C">
        <w:t>совместной деятельности</w:t>
      </w:r>
      <w:r w:rsidRPr="002F3A8C">
        <w:rPr>
          <w:spacing w:val="-1"/>
        </w:rPr>
        <w:t xml:space="preserve"> </w:t>
      </w:r>
      <w:r w:rsidRPr="002F3A8C">
        <w:t>и</w:t>
      </w:r>
      <w:r w:rsidRPr="002F3A8C">
        <w:rPr>
          <w:spacing w:val="2"/>
        </w:rPr>
        <w:t xml:space="preserve"> </w:t>
      </w:r>
      <w:r w:rsidRPr="002F3A8C">
        <w:t>учебном</w:t>
      </w:r>
      <w:r w:rsidRPr="002F3A8C">
        <w:rPr>
          <w:spacing w:val="-60"/>
        </w:rPr>
        <w:t xml:space="preserve"> </w:t>
      </w:r>
      <w:r w:rsidRPr="002F3A8C">
        <w:lastRenderedPageBreak/>
        <w:t>сотрудничестве с учителем и</w:t>
      </w:r>
      <w:r w:rsidRPr="002F3A8C">
        <w:rPr>
          <w:spacing w:val="-1"/>
        </w:rPr>
        <w:t xml:space="preserve"> </w:t>
      </w:r>
      <w:r w:rsidRPr="002F3A8C">
        <w:t>сверстниками</w:t>
      </w:r>
      <w:r w:rsidRPr="002F3A8C">
        <w:rPr>
          <w:spacing w:val="-1"/>
        </w:rPr>
        <w:t xml:space="preserve"> </w:t>
      </w:r>
      <w:r w:rsidRPr="002F3A8C">
        <w:t>или самостоятельно.</w:t>
      </w:r>
    </w:p>
    <w:p w:rsidR="002F3A8C" w:rsidRPr="002F3A8C" w:rsidRDefault="002F3A8C" w:rsidP="002F3A8C">
      <w:pPr>
        <w:pStyle w:val="2"/>
        <w:spacing w:before="0" w:after="0" w:line="276" w:lineRule="auto"/>
        <w:rPr>
          <w:rFonts w:ascii="Times New Roman" w:hAnsi="Times New Roman" w:cs="Times New Roman"/>
          <w:sz w:val="24"/>
          <w:szCs w:val="24"/>
        </w:rPr>
      </w:pPr>
      <w:r w:rsidRPr="002F3A8C">
        <w:rPr>
          <w:rFonts w:ascii="Times New Roman" w:hAnsi="Times New Roman" w:cs="Times New Roman"/>
          <w:sz w:val="24"/>
          <w:szCs w:val="24"/>
        </w:rPr>
        <w:t>Виды</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действий:</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sz w:val="24"/>
          <w:szCs w:val="24"/>
        </w:rPr>
        <w:t>•Личностные</w:t>
      </w:r>
      <w:r w:rsidRPr="002F3A8C">
        <w:rPr>
          <w:rFonts w:ascii="Times New Roman" w:hAnsi="Times New Roman" w:cs="Times New Roman"/>
          <w:spacing w:val="-6"/>
          <w:sz w:val="24"/>
          <w:szCs w:val="24"/>
        </w:rPr>
        <w:t xml:space="preserve"> </w:t>
      </w:r>
      <w:r w:rsidRPr="002F3A8C">
        <w:rPr>
          <w:rFonts w:ascii="Times New Roman" w:hAnsi="Times New Roman" w:cs="Times New Roman"/>
          <w:sz w:val="24"/>
          <w:szCs w:val="24"/>
        </w:rPr>
        <w:t>действия.</w:t>
      </w:r>
    </w:p>
    <w:p w:rsidR="002F3A8C" w:rsidRPr="002F3A8C" w:rsidRDefault="002F3A8C" w:rsidP="00585472">
      <w:pPr>
        <w:pStyle w:val="a3"/>
        <w:numPr>
          <w:ilvl w:val="0"/>
          <w:numId w:val="28"/>
        </w:numPr>
        <w:tabs>
          <w:tab w:val="left" w:pos="1455"/>
        </w:tabs>
        <w:adjustRightInd/>
        <w:spacing w:line="276" w:lineRule="auto"/>
        <w:ind w:left="0"/>
        <w:contextualSpacing w:val="0"/>
      </w:pPr>
      <w:r w:rsidRPr="002F3A8C">
        <w:t>Регулятивные</w:t>
      </w:r>
      <w:r w:rsidRPr="002F3A8C">
        <w:rPr>
          <w:spacing w:val="-4"/>
        </w:rPr>
        <w:t xml:space="preserve"> </w:t>
      </w:r>
      <w:r w:rsidRPr="002F3A8C">
        <w:t>действия.</w:t>
      </w:r>
    </w:p>
    <w:p w:rsidR="002F3A8C" w:rsidRPr="002F3A8C" w:rsidRDefault="002F3A8C" w:rsidP="00585472">
      <w:pPr>
        <w:pStyle w:val="a3"/>
        <w:numPr>
          <w:ilvl w:val="0"/>
          <w:numId w:val="28"/>
        </w:numPr>
        <w:tabs>
          <w:tab w:val="left" w:pos="1455"/>
        </w:tabs>
        <w:adjustRightInd/>
        <w:spacing w:line="276" w:lineRule="auto"/>
        <w:ind w:left="0"/>
        <w:contextualSpacing w:val="0"/>
      </w:pPr>
      <w:r w:rsidRPr="002F3A8C">
        <w:t>Познавательные</w:t>
      </w:r>
      <w:r w:rsidRPr="002F3A8C">
        <w:rPr>
          <w:spacing w:val="-8"/>
        </w:rPr>
        <w:t xml:space="preserve"> </w:t>
      </w:r>
      <w:r w:rsidRPr="002F3A8C">
        <w:t>универсальные</w:t>
      </w:r>
      <w:r w:rsidRPr="002F3A8C">
        <w:rPr>
          <w:spacing w:val="-7"/>
        </w:rPr>
        <w:t xml:space="preserve"> </w:t>
      </w:r>
      <w:r w:rsidRPr="002F3A8C">
        <w:t>действия.</w:t>
      </w:r>
    </w:p>
    <w:p w:rsidR="002F3A8C" w:rsidRPr="002F3A8C" w:rsidRDefault="002F3A8C" w:rsidP="00585472">
      <w:pPr>
        <w:pStyle w:val="a3"/>
        <w:numPr>
          <w:ilvl w:val="0"/>
          <w:numId w:val="28"/>
        </w:numPr>
        <w:tabs>
          <w:tab w:val="left" w:pos="1455"/>
        </w:tabs>
        <w:adjustRightInd/>
        <w:spacing w:line="276" w:lineRule="auto"/>
        <w:ind w:left="0"/>
        <w:contextualSpacing w:val="0"/>
      </w:pPr>
      <w:r w:rsidRPr="002F3A8C">
        <w:t>Коммуникативные</w:t>
      </w:r>
      <w:r w:rsidRPr="002F3A8C">
        <w:rPr>
          <w:spacing w:val="-7"/>
        </w:rPr>
        <w:t xml:space="preserve"> </w:t>
      </w:r>
      <w:r w:rsidRPr="002F3A8C">
        <w:t>действия.</w:t>
      </w:r>
    </w:p>
    <w:p w:rsidR="002F3A8C" w:rsidRPr="002F3A8C" w:rsidRDefault="002F3A8C" w:rsidP="002F3A8C">
      <w:pPr>
        <w:spacing w:line="276" w:lineRule="auto"/>
      </w:pPr>
      <w:r w:rsidRPr="002F3A8C">
        <w:rPr>
          <w:i/>
          <w:u w:val="single"/>
        </w:rPr>
        <w:t>Личностные</w:t>
      </w:r>
      <w:r w:rsidRPr="002F3A8C">
        <w:rPr>
          <w:i/>
          <w:spacing w:val="-7"/>
          <w:u w:val="single"/>
        </w:rPr>
        <w:t xml:space="preserve"> </w:t>
      </w:r>
      <w:r w:rsidRPr="002F3A8C">
        <w:rPr>
          <w:i/>
          <w:u w:val="single"/>
        </w:rPr>
        <w:t>действия</w:t>
      </w:r>
      <w:r w:rsidRPr="002F3A8C">
        <w:rPr>
          <w:i/>
          <w:spacing w:val="-5"/>
        </w:rPr>
        <w:t xml:space="preserve"> </w:t>
      </w:r>
      <w:r w:rsidRPr="002F3A8C">
        <w:t>обеспечивают</w:t>
      </w:r>
      <w:r w:rsidRPr="002F3A8C">
        <w:rPr>
          <w:spacing w:val="-7"/>
        </w:rPr>
        <w:t xml:space="preserve"> </w:t>
      </w:r>
      <w:r w:rsidRPr="002F3A8C">
        <w:t>ценностно-смысловую</w:t>
      </w:r>
      <w:r w:rsidRPr="002F3A8C">
        <w:rPr>
          <w:spacing w:val="-6"/>
        </w:rPr>
        <w:t xml:space="preserve"> </w:t>
      </w:r>
      <w:r w:rsidRPr="002F3A8C">
        <w:t>ориентацию</w:t>
      </w:r>
      <w:r w:rsidRPr="002F3A8C">
        <w:rPr>
          <w:spacing w:val="-6"/>
        </w:rPr>
        <w:t xml:space="preserve"> </w:t>
      </w:r>
      <w:r w:rsidRPr="002F3A8C">
        <w:t>учащихся:</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w:t>
      </w:r>
      <w:r w:rsidRPr="002F3A8C">
        <w:rPr>
          <w:rFonts w:ascii="Times New Roman" w:hAnsi="Times New Roman" w:cs="Times New Roman"/>
          <w:b/>
          <w:spacing w:val="-3"/>
          <w:sz w:val="24"/>
          <w:szCs w:val="24"/>
        </w:rPr>
        <w:t xml:space="preserve"> </w:t>
      </w:r>
      <w:r w:rsidRPr="002F3A8C">
        <w:rPr>
          <w:rFonts w:ascii="Times New Roman" w:hAnsi="Times New Roman" w:cs="Times New Roman"/>
          <w:sz w:val="24"/>
          <w:szCs w:val="24"/>
        </w:rPr>
        <w:t>знание</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моральных</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норм;</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w:t>
      </w:r>
      <w:r w:rsidRPr="002F3A8C">
        <w:rPr>
          <w:rFonts w:ascii="Times New Roman" w:hAnsi="Times New Roman" w:cs="Times New Roman"/>
          <w:sz w:val="24"/>
          <w:szCs w:val="24"/>
        </w:rPr>
        <w:t>умение</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соотносить</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поступки</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события</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принятыми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этическими</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принципами;</w:t>
      </w:r>
    </w:p>
    <w:p w:rsidR="002F3A8C" w:rsidRP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b/>
          <w:sz w:val="24"/>
          <w:szCs w:val="24"/>
        </w:rPr>
        <w:t>-</w:t>
      </w:r>
      <w:r w:rsidRPr="002F3A8C">
        <w:rPr>
          <w:rFonts w:ascii="Times New Roman" w:hAnsi="Times New Roman" w:cs="Times New Roman"/>
          <w:sz w:val="24"/>
          <w:szCs w:val="24"/>
        </w:rPr>
        <w:t>умение</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выделять</w:t>
      </w:r>
      <w:r w:rsidRPr="002F3A8C">
        <w:rPr>
          <w:rFonts w:ascii="Times New Roman" w:hAnsi="Times New Roman" w:cs="Times New Roman"/>
          <w:spacing w:val="-6"/>
          <w:sz w:val="24"/>
          <w:szCs w:val="24"/>
        </w:rPr>
        <w:t xml:space="preserve"> </w:t>
      </w:r>
      <w:r w:rsidRPr="002F3A8C">
        <w:rPr>
          <w:rFonts w:ascii="Times New Roman" w:hAnsi="Times New Roman" w:cs="Times New Roman"/>
          <w:sz w:val="24"/>
          <w:szCs w:val="24"/>
        </w:rPr>
        <w:t>нравственный</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аспект</w:t>
      </w:r>
      <w:r w:rsidRPr="002F3A8C">
        <w:rPr>
          <w:rFonts w:ascii="Times New Roman" w:hAnsi="Times New Roman" w:cs="Times New Roman"/>
          <w:spacing w:val="-6"/>
          <w:sz w:val="24"/>
          <w:szCs w:val="24"/>
        </w:rPr>
        <w:t xml:space="preserve"> </w:t>
      </w:r>
      <w:r w:rsidRPr="002F3A8C">
        <w:rPr>
          <w:rFonts w:ascii="Times New Roman" w:hAnsi="Times New Roman" w:cs="Times New Roman"/>
          <w:sz w:val="24"/>
          <w:szCs w:val="24"/>
        </w:rPr>
        <w:t>поведения.</w:t>
      </w:r>
    </w:p>
    <w:p w:rsidR="002F3A8C" w:rsidRPr="002F3A8C" w:rsidRDefault="002F3A8C" w:rsidP="002F3A8C">
      <w:pPr>
        <w:tabs>
          <w:tab w:val="left" w:pos="3021"/>
          <w:tab w:val="left" w:pos="4288"/>
          <w:tab w:val="left" w:pos="6057"/>
          <w:tab w:val="left" w:pos="7391"/>
          <w:tab w:val="left" w:pos="9051"/>
          <w:tab w:val="left" w:pos="9574"/>
        </w:tabs>
        <w:spacing w:line="276" w:lineRule="auto"/>
        <w:ind w:firstLine="708"/>
      </w:pPr>
      <w:r>
        <w:rPr>
          <w:i/>
          <w:u w:val="single"/>
        </w:rPr>
        <w:t xml:space="preserve">Регулятивные действия </w:t>
      </w:r>
      <w:r>
        <w:t>обеспечивают учащимся</w:t>
      </w:r>
      <w:r>
        <w:tab/>
        <w:t xml:space="preserve">организацию их </w:t>
      </w:r>
      <w:r w:rsidRPr="002F3A8C">
        <w:rPr>
          <w:spacing w:val="-1"/>
        </w:rPr>
        <w:t>учебной</w:t>
      </w:r>
      <w:r>
        <w:rPr>
          <w:spacing w:val="-1"/>
        </w:rPr>
        <w:t xml:space="preserve">   </w:t>
      </w:r>
      <w:r w:rsidRPr="002F3A8C">
        <w:rPr>
          <w:spacing w:val="-60"/>
        </w:rPr>
        <w:t xml:space="preserve"> </w:t>
      </w:r>
      <w:r>
        <w:rPr>
          <w:spacing w:val="-60"/>
        </w:rPr>
        <w:t xml:space="preserve">       </w:t>
      </w:r>
      <w:r w:rsidRPr="002F3A8C">
        <w:t>деятельности:</w:t>
      </w:r>
    </w:p>
    <w:p w:rsidR="002F3A8C" w:rsidRPr="002F3A8C" w:rsidRDefault="002F3A8C" w:rsidP="002F3A8C">
      <w:pPr>
        <w:tabs>
          <w:tab w:val="left" w:pos="1409"/>
        </w:tabs>
        <w:adjustRightInd/>
        <w:spacing w:line="276" w:lineRule="auto"/>
      </w:pPr>
      <w:r>
        <w:rPr>
          <w:i/>
        </w:rPr>
        <w:t xml:space="preserve">  -  </w:t>
      </w:r>
      <w:r w:rsidRPr="002F3A8C">
        <w:rPr>
          <w:i/>
        </w:rPr>
        <w:t>целеполагание</w:t>
      </w:r>
      <w:r w:rsidRPr="002F3A8C">
        <w:rPr>
          <w:i/>
          <w:spacing w:val="14"/>
        </w:rPr>
        <w:t xml:space="preserve"> </w:t>
      </w:r>
      <w:r w:rsidRPr="002F3A8C">
        <w:t>как</w:t>
      </w:r>
      <w:r w:rsidRPr="002F3A8C">
        <w:rPr>
          <w:spacing w:val="16"/>
        </w:rPr>
        <w:t xml:space="preserve"> </w:t>
      </w:r>
      <w:r w:rsidRPr="002F3A8C">
        <w:t>постановка</w:t>
      </w:r>
      <w:r w:rsidRPr="002F3A8C">
        <w:rPr>
          <w:spacing w:val="17"/>
        </w:rPr>
        <w:t xml:space="preserve"> </w:t>
      </w:r>
      <w:r w:rsidRPr="002F3A8C">
        <w:t>учебной</w:t>
      </w:r>
      <w:r w:rsidRPr="002F3A8C">
        <w:rPr>
          <w:spacing w:val="15"/>
        </w:rPr>
        <w:t xml:space="preserve"> </w:t>
      </w:r>
      <w:r w:rsidRPr="002F3A8C">
        <w:t>задачи</w:t>
      </w:r>
      <w:r w:rsidRPr="002F3A8C">
        <w:rPr>
          <w:spacing w:val="15"/>
        </w:rPr>
        <w:t xml:space="preserve"> </w:t>
      </w:r>
      <w:r w:rsidRPr="002F3A8C">
        <w:t>на</w:t>
      </w:r>
      <w:r w:rsidRPr="002F3A8C">
        <w:rPr>
          <w:spacing w:val="14"/>
        </w:rPr>
        <w:t xml:space="preserve"> </w:t>
      </w:r>
      <w:r w:rsidRPr="002F3A8C">
        <w:t>основе</w:t>
      </w:r>
      <w:r w:rsidRPr="002F3A8C">
        <w:rPr>
          <w:spacing w:val="14"/>
        </w:rPr>
        <w:t xml:space="preserve"> </w:t>
      </w:r>
      <w:r w:rsidRPr="002F3A8C">
        <w:t>соотнесения</w:t>
      </w:r>
      <w:r w:rsidRPr="002F3A8C">
        <w:rPr>
          <w:spacing w:val="15"/>
        </w:rPr>
        <w:t xml:space="preserve"> </w:t>
      </w:r>
      <w:r w:rsidRPr="002F3A8C">
        <w:t>того,</w:t>
      </w:r>
      <w:r w:rsidRPr="002F3A8C">
        <w:rPr>
          <w:spacing w:val="15"/>
        </w:rPr>
        <w:t xml:space="preserve"> </w:t>
      </w:r>
      <w:r w:rsidRPr="002F3A8C">
        <w:t>что</w:t>
      </w:r>
      <w:r w:rsidRPr="002F3A8C">
        <w:rPr>
          <w:spacing w:val="15"/>
        </w:rPr>
        <w:t xml:space="preserve"> </w:t>
      </w:r>
      <w:r w:rsidRPr="002F3A8C">
        <w:t>уже</w:t>
      </w:r>
      <w:r w:rsidRPr="002F3A8C">
        <w:rPr>
          <w:spacing w:val="-59"/>
        </w:rPr>
        <w:t xml:space="preserve"> </w:t>
      </w:r>
      <w:r w:rsidRPr="002F3A8C">
        <w:t>известно</w:t>
      </w:r>
      <w:r w:rsidRPr="002F3A8C">
        <w:rPr>
          <w:spacing w:val="-2"/>
        </w:rPr>
        <w:t xml:space="preserve"> </w:t>
      </w:r>
      <w:r w:rsidRPr="002F3A8C">
        <w:t>и</w:t>
      </w:r>
      <w:r w:rsidRPr="002F3A8C">
        <w:rPr>
          <w:spacing w:val="3"/>
        </w:rPr>
        <w:t xml:space="preserve"> </w:t>
      </w:r>
      <w:r w:rsidRPr="002F3A8C">
        <w:t>усвоено</w:t>
      </w:r>
      <w:r w:rsidRPr="002F3A8C">
        <w:rPr>
          <w:spacing w:val="1"/>
        </w:rPr>
        <w:t xml:space="preserve"> </w:t>
      </w:r>
      <w:r w:rsidRPr="002F3A8C">
        <w:t>учащимися,</w:t>
      </w:r>
      <w:r w:rsidRPr="002F3A8C">
        <w:rPr>
          <w:spacing w:val="-1"/>
        </w:rPr>
        <w:t xml:space="preserve"> </w:t>
      </w:r>
      <w:r w:rsidRPr="002F3A8C">
        <w:t>и</w:t>
      </w:r>
      <w:r w:rsidRPr="002F3A8C">
        <w:rPr>
          <w:spacing w:val="-1"/>
        </w:rPr>
        <w:t xml:space="preserve"> </w:t>
      </w:r>
      <w:r w:rsidRPr="002F3A8C">
        <w:t>того,</w:t>
      </w:r>
      <w:r w:rsidRPr="002F3A8C">
        <w:rPr>
          <w:spacing w:val="-1"/>
        </w:rPr>
        <w:t xml:space="preserve"> </w:t>
      </w:r>
      <w:r w:rsidRPr="002F3A8C">
        <w:t>что</w:t>
      </w:r>
      <w:r w:rsidRPr="002F3A8C">
        <w:rPr>
          <w:spacing w:val="1"/>
        </w:rPr>
        <w:t xml:space="preserve"> </w:t>
      </w:r>
      <w:r w:rsidRPr="002F3A8C">
        <w:t>еще</w:t>
      </w:r>
      <w:r w:rsidRPr="002F3A8C">
        <w:rPr>
          <w:spacing w:val="-1"/>
        </w:rPr>
        <w:t xml:space="preserve"> </w:t>
      </w:r>
      <w:r w:rsidRPr="002F3A8C">
        <w:t>неизвестно;</w:t>
      </w:r>
    </w:p>
    <w:p w:rsidR="002F3A8C" w:rsidRPr="002F3A8C" w:rsidRDefault="002F3A8C" w:rsidP="002F3A8C">
      <w:pPr>
        <w:tabs>
          <w:tab w:val="left" w:pos="1431"/>
        </w:tabs>
        <w:adjustRightInd/>
        <w:spacing w:line="276" w:lineRule="auto"/>
      </w:pPr>
      <w:r>
        <w:rPr>
          <w:i/>
        </w:rPr>
        <w:t xml:space="preserve">  -  </w:t>
      </w:r>
      <w:r w:rsidRPr="002F3A8C">
        <w:rPr>
          <w:i/>
        </w:rPr>
        <w:t>планирование</w:t>
      </w:r>
      <w:r w:rsidRPr="002F3A8C">
        <w:rPr>
          <w:i/>
          <w:spacing w:val="35"/>
        </w:rPr>
        <w:t xml:space="preserve"> </w:t>
      </w:r>
      <w:r w:rsidRPr="002F3A8C">
        <w:t>–</w:t>
      </w:r>
      <w:r w:rsidRPr="002F3A8C">
        <w:rPr>
          <w:spacing w:val="39"/>
        </w:rPr>
        <w:t xml:space="preserve"> </w:t>
      </w:r>
      <w:r w:rsidRPr="002F3A8C">
        <w:t>определение</w:t>
      </w:r>
      <w:r w:rsidRPr="002F3A8C">
        <w:rPr>
          <w:spacing w:val="36"/>
        </w:rPr>
        <w:t xml:space="preserve"> </w:t>
      </w:r>
      <w:r w:rsidRPr="002F3A8C">
        <w:t>последовательности</w:t>
      </w:r>
      <w:r w:rsidRPr="002F3A8C">
        <w:rPr>
          <w:spacing w:val="38"/>
        </w:rPr>
        <w:t xml:space="preserve"> </w:t>
      </w:r>
      <w:r w:rsidRPr="002F3A8C">
        <w:t>промежуточных</w:t>
      </w:r>
      <w:r w:rsidRPr="002F3A8C">
        <w:rPr>
          <w:spacing w:val="37"/>
        </w:rPr>
        <w:t xml:space="preserve"> </w:t>
      </w:r>
      <w:r w:rsidRPr="002F3A8C">
        <w:t>целей</w:t>
      </w:r>
      <w:r w:rsidRPr="002F3A8C">
        <w:rPr>
          <w:spacing w:val="38"/>
        </w:rPr>
        <w:t xml:space="preserve"> </w:t>
      </w:r>
      <w:r w:rsidRPr="002F3A8C">
        <w:t>с</w:t>
      </w:r>
      <w:r w:rsidRPr="002F3A8C">
        <w:rPr>
          <w:spacing w:val="39"/>
        </w:rPr>
        <w:t xml:space="preserve"> </w:t>
      </w:r>
      <w:r w:rsidRPr="002F3A8C">
        <w:t>учетом</w:t>
      </w:r>
      <w:r w:rsidRPr="002F3A8C">
        <w:rPr>
          <w:spacing w:val="-60"/>
        </w:rPr>
        <w:t xml:space="preserve"> </w:t>
      </w:r>
      <w:r w:rsidRPr="002F3A8C">
        <w:t>конечного</w:t>
      </w:r>
      <w:r w:rsidRPr="002F3A8C">
        <w:rPr>
          <w:spacing w:val="-2"/>
        </w:rPr>
        <w:t xml:space="preserve"> </w:t>
      </w:r>
      <w:r w:rsidRPr="002F3A8C">
        <w:t>результата,</w:t>
      </w:r>
      <w:r w:rsidRPr="002F3A8C">
        <w:rPr>
          <w:spacing w:val="1"/>
        </w:rPr>
        <w:t xml:space="preserve"> </w:t>
      </w:r>
      <w:r w:rsidRPr="002F3A8C">
        <w:t>составление</w:t>
      </w:r>
      <w:r w:rsidRPr="002F3A8C">
        <w:rPr>
          <w:spacing w:val="-2"/>
        </w:rPr>
        <w:t xml:space="preserve"> </w:t>
      </w:r>
      <w:r w:rsidRPr="002F3A8C">
        <w:t>плана</w:t>
      </w:r>
      <w:r w:rsidRPr="002F3A8C">
        <w:rPr>
          <w:spacing w:val="-2"/>
        </w:rPr>
        <w:t xml:space="preserve"> </w:t>
      </w:r>
      <w:r w:rsidRPr="002F3A8C">
        <w:t>и</w:t>
      </w:r>
      <w:r w:rsidRPr="002F3A8C">
        <w:rPr>
          <w:spacing w:val="-1"/>
        </w:rPr>
        <w:t xml:space="preserve"> </w:t>
      </w:r>
      <w:r w:rsidRPr="002F3A8C">
        <w:t>последовательности</w:t>
      </w:r>
      <w:r w:rsidRPr="002F3A8C">
        <w:rPr>
          <w:spacing w:val="-1"/>
        </w:rPr>
        <w:t xml:space="preserve"> </w:t>
      </w:r>
      <w:r w:rsidRPr="002F3A8C">
        <w:t>действий;</w:t>
      </w:r>
    </w:p>
    <w:p w:rsidR="002F3A8C" w:rsidRPr="002F3A8C" w:rsidRDefault="002F3A8C" w:rsidP="002F3A8C">
      <w:pPr>
        <w:tabs>
          <w:tab w:val="left" w:pos="1472"/>
        </w:tabs>
        <w:adjustRightInd/>
        <w:spacing w:line="276" w:lineRule="auto"/>
      </w:pPr>
      <w:r>
        <w:rPr>
          <w:i/>
        </w:rPr>
        <w:t xml:space="preserve"> -   </w:t>
      </w:r>
      <w:r w:rsidRPr="002F3A8C">
        <w:rPr>
          <w:i/>
        </w:rPr>
        <w:t>прогнозирование</w:t>
      </w:r>
      <w:r w:rsidRPr="002F3A8C">
        <w:rPr>
          <w:i/>
          <w:spacing w:val="15"/>
        </w:rPr>
        <w:t xml:space="preserve"> </w:t>
      </w:r>
      <w:r w:rsidRPr="002F3A8C">
        <w:t>–</w:t>
      </w:r>
      <w:r w:rsidRPr="002F3A8C">
        <w:rPr>
          <w:spacing w:val="13"/>
        </w:rPr>
        <w:t xml:space="preserve"> </w:t>
      </w:r>
      <w:r w:rsidRPr="002F3A8C">
        <w:t>предвосхищение</w:t>
      </w:r>
      <w:r w:rsidRPr="002F3A8C">
        <w:rPr>
          <w:spacing w:val="15"/>
        </w:rPr>
        <w:t xml:space="preserve"> </w:t>
      </w:r>
      <w:r w:rsidRPr="002F3A8C">
        <w:t>результата</w:t>
      </w:r>
      <w:r w:rsidRPr="002F3A8C">
        <w:rPr>
          <w:spacing w:val="15"/>
        </w:rPr>
        <w:t xml:space="preserve"> </w:t>
      </w:r>
      <w:r w:rsidRPr="002F3A8C">
        <w:t>и</w:t>
      </w:r>
      <w:r w:rsidRPr="002F3A8C">
        <w:rPr>
          <w:spacing w:val="19"/>
        </w:rPr>
        <w:t xml:space="preserve"> </w:t>
      </w:r>
      <w:r w:rsidRPr="002F3A8C">
        <w:t>уровня</w:t>
      </w:r>
      <w:r w:rsidRPr="002F3A8C">
        <w:rPr>
          <w:spacing w:val="16"/>
        </w:rPr>
        <w:t xml:space="preserve"> </w:t>
      </w:r>
      <w:r w:rsidRPr="002F3A8C">
        <w:t>усвоения</w:t>
      </w:r>
      <w:r w:rsidRPr="002F3A8C">
        <w:rPr>
          <w:spacing w:val="16"/>
        </w:rPr>
        <w:t xml:space="preserve"> </w:t>
      </w:r>
      <w:r w:rsidRPr="002F3A8C">
        <w:t>знаний,</w:t>
      </w:r>
      <w:r w:rsidRPr="002F3A8C">
        <w:rPr>
          <w:spacing w:val="15"/>
        </w:rPr>
        <w:t xml:space="preserve"> </w:t>
      </w:r>
      <w:r w:rsidRPr="002F3A8C">
        <w:t>его</w:t>
      </w:r>
      <w:r w:rsidRPr="002F3A8C">
        <w:rPr>
          <w:spacing w:val="-60"/>
        </w:rPr>
        <w:t xml:space="preserve"> </w:t>
      </w:r>
      <w:r w:rsidRPr="002F3A8C">
        <w:t>временных</w:t>
      </w:r>
      <w:r w:rsidRPr="002F3A8C">
        <w:rPr>
          <w:spacing w:val="-2"/>
        </w:rPr>
        <w:t xml:space="preserve"> </w:t>
      </w:r>
      <w:r w:rsidRPr="002F3A8C">
        <w:t>характеристик;</w:t>
      </w:r>
    </w:p>
    <w:p w:rsidR="002F3A8C" w:rsidRPr="002F3A8C" w:rsidRDefault="002F3A8C" w:rsidP="002F3A8C">
      <w:pPr>
        <w:tabs>
          <w:tab w:val="left" w:pos="1436"/>
        </w:tabs>
        <w:adjustRightInd/>
        <w:spacing w:line="276" w:lineRule="auto"/>
      </w:pPr>
      <w:r>
        <w:rPr>
          <w:i/>
        </w:rPr>
        <w:t xml:space="preserve"> - </w:t>
      </w:r>
      <w:r w:rsidRPr="002F3A8C">
        <w:rPr>
          <w:i/>
        </w:rPr>
        <w:t>контроль</w:t>
      </w:r>
      <w:r w:rsidRPr="002F3A8C">
        <w:rPr>
          <w:i/>
          <w:spacing w:val="42"/>
        </w:rPr>
        <w:t xml:space="preserve"> </w:t>
      </w:r>
      <w:r w:rsidRPr="002F3A8C">
        <w:t>–</w:t>
      </w:r>
      <w:r w:rsidRPr="002F3A8C">
        <w:rPr>
          <w:spacing w:val="45"/>
        </w:rPr>
        <w:t xml:space="preserve"> </w:t>
      </w:r>
      <w:r w:rsidRPr="002F3A8C">
        <w:t>сличение</w:t>
      </w:r>
      <w:r w:rsidRPr="002F3A8C">
        <w:rPr>
          <w:spacing w:val="43"/>
        </w:rPr>
        <w:t xml:space="preserve"> </w:t>
      </w:r>
      <w:r w:rsidRPr="002F3A8C">
        <w:t>способа</w:t>
      </w:r>
      <w:r w:rsidRPr="002F3A8C">
        <w:rPr>
          <w:spacing w:val="45"/>
        </w:rPr>
        <w:t xml:space="preserve"> </w:t>
      </w:r>
      <w:r w:rsidRPr="002F3A8C">
        <w:t>действий</w:t>
      </w:r>
      <w:r w:rsidRPr="002F3A8C">
        <w:rPr>
          <w:spacing w:val="44"/>
        </w:rPr>
        <w:t xml:space="preserve"> </w:t>
      </w:r>
      <w:r w:rsidRPr="002F3A8C">
        <w:t>и</w:t>
      </w:r>
      <w:r w:rsidRPr="002F3A8C">
        <w:rPr>
          <w:spacing w:val="46"/>
        </w:rPr>
        <w:t xml:space="preserve"> </w:t>
      </w:r>
      <w:r w:rsidRPr="002F3A8C">
        <w:t>его</w:t>
      </w:r>
      <w:r w:rsidRPr="002F3A8C">
        <w:rPr>
          <w:spacing w:val="43"/>
        </w:rPr>
        <w:t xml:space="preserve"> </w:t>
      </w:r>
      <w:r w:rsidRPr="002F3A8C">
        <w:t>результата</w:t>
      </w:r>
      <w:r w:rsidRPr="002F3A8C">
        <w:rPr>
          <w:spacing w:val="43"/>
        </w:rPr>
        <w:t xml:space="preserve"> </w:t>
      </w:r>
      <w:r w:rsidRPr="002F3A8C">
        <w:t>с</w:t>
      </w:r>
      <w:r w:rsidRPr="002F3A8C">
        <w:rPr>
          <w:spacing w:val="45"/>
        </w:rPr>
        <w:t xml:space="preserve"> </w:t>
      </w:r>
      <w:r w:rsidRPr="002F3A8C">
        <w:t>заданным</w:t>
      </w:r>
      <w:r w:rsidRPr="002F3A8C">
        <w:rPr>
          <w:spacing w:val="44"/>
        </w:rPr>
        <w:t xml:space="preserve"> </w:t>
      </w:r>
      <w:r w:rsidRPr="002F3A8C">
        <w:t>эталоном</w:t>
      </w:r>
      <w:r w:rsidRPr="002F3A8C">
        <w:rPr>
          <w:spacing w:val="43"/>
        </w:rPr>
        <w:t xml:space="preserve"> </w:t>
      </w:r>
      <w:r w:rsidRPr="002F3A8C">
        <w:t>с</w:t>
      </w:r>
      <w:r w:rsidRPr="002F3A8C">
        <w:rPr>
          <w:spacing w:val="-59"/>
        </w:rPr>
        <w:t xml:space="preserve"> </w:t>
      </w:r>
      <w:r w:rsidRPr="002F3A8C">
        <w:t>целью</w:t>
      </w:r>
      <w:r w:rsidRPr="002F3A8C">
        <w:rPr>
          <w:spacing w:val="-1"/>
        </w:rPr>
        <w:t xml:space="preserve"> </w:t>
      </w:r>
      <w:r w:rsidRPr="002F3A8C">
        <w:t>обнаружения отклонений и</w:t>
      </w:r>
      <w:r w:rsidRPr="002F3A8C">
        <w:rPr>
          <w:spacing w:val="-1"/>
        </w:rPr>
        <w:t xml:space="preserve"> </w:t>
      </w:r>
      <w:r w:rsidRPr="002F3A8C">
        <w:t>отличий от</w:t>
      </w:r>
      <w:r w:rsidRPr="002F3A8C">
        <w:rPr>
          <w:spacing w:val="-2"/>
        </w:rPr>
        <w:t xml:space="preserve"> </w:t>
      </w:r>
      <w:r w:rsidRPr="002F3A8C">
        <w:t>эталона;</w:t>
      </w:r>
    </w:p>
    <w:p w:rsidR="00562FB3" w:rsidRDefault="002F3A8C" w:rsidP="00562FB3">
      <w:pPr>
        <w:tabs>
          <w:tab w:val="left" w:pos="1409"/>
        </w:tabs>
        <w:adjustRightInd/>
        <w:spacing w:line="276" w:lineRule="auto"/>
        <w:ind w:left="369"/>
      </w:pPr>
      <w:r>
        <w:rPr>
          <w:i/>
        </w:rPr>
        <w:t xml:space="preserve">- </w:t>
      </w:r>
      <w:r w:rsidRPr="002F3A8C">
        <w:rPr>
          <w:i/>
        </w:rPr>
        <w:t>коррекция</w:t>
      </w:r>
      <w:r w:rsidRPr="002F3A8C">
        <w:rPr>
          <w:i/>
          <w:spacing w:val="16"/>
        </w:rPr>
        <w:t xml:space="preserve"> </w:t>
      </w:r>
      <w:r w:rsidRPr="002F3A8C">
        <w:t>–</w:t>
      </w:r>
      <w:r w:rsidRPr="002F3A8C">
        <w:rPr>
          <w:spacing w:val="17"/>
        </w:rPr>
        <w:t xml:space="preserve"> </w:t>
      </w:r>
      <w:r w:rsidRPr="002F3A8C">
        <w:t>внесение</w:t>
      </w:r>
      <w:r w:rsidRPr="002F3A8C">
        <w:rPr>
          <w:spacing w:val="16"/>
        </w:rPr>
        <w:t xml:space="preserve"> </w:t>
      </w:r>
      <w:r w:rsidRPr="002F3A8C">
        <w:t>необходимых</w:t>
      </w:r>
      <w:r w:rsidRPr="002F3A8C">
        <w:rPr>
          <w:spacing w:val="17"/>
        </w:rPr>
        <w:t xml:space="preserve"> </w:t>
      </w:r>
      <w:r w:rsidRPr="002F3A8C">
        <w:t>дополнений</w:t>
      </w:r>
      <w:r w:rsidRPr="002F3A8C">
        <w:rPr>
          <w:spacing w:val="17"/>
        </w:rPr>
        <w:t xml:space="preserve"> </w:t>
      </w:r>
      <w:r w:rsidRPr="002F3A8C">
        <w:t>и</w:t>
      </w:r>
      <w:r w:rsidRPr="002F3A8C">
        <w:rPr>
          <w:spacing w:val="18"/>
        </w:rPr>
        <w:t xml:space="preserve"> </w:t>
      </w:r>
      <w:r w:rsidRPr="002F3A8C">
        <w:t>корректив</w:t>
      </w:r>
      <w:r w:rsidRPr="002F3A8C">
        <w:rPr>
          <w:spacing w:val="16"/>
        </w:rPr>
        <w:t xml:space="preserve"> </w:t>
      </w:r>
      <w:r w:rsidRPr="002F3A8C">
        <w:t>в</w:t>
      </w:r>
      <w:r w:rsidRPr="002F3A8C">
        <w:rPr>
          <w:spacing w:val="16"/>
        </w:rPr>
        <w:t xml:space="preserve"> </w:t>
      </w:r>
      <w:r w:rsidRPr="002F3A8C">
        <w:t>план,</w:t>
      </w:r>
      <w:r w:rsidRPr="002F3A8C">
        <w:rPr>
          <w:spacing w:val="17"/>
        </w:rPr>
        <w:t xml:space="preserve"> </w:t>
      </w:r>
      <w:r w:rsidRPr="002F3A8C">
        <w:t>и</w:t>
      </w:r>
      <w:r w:rsidRPr="002F3A8C">
        <w:rPr>
          <w:spacing w:val="17"/>
        </w:rPr>
        <w:t xml:space="preserve"> </w:t>
      </w:r>
      <w:r w:rsidRPr="002F3A8C">
        <w:t>способ</w:t>
      </w:r>
      <w:r w:rsidRPr="002F3A8C">
        <w:rPr>
          <w:spacing w:val="17"/>
        </w:rPr>
        <w:t xml:space="preserve"> </w:t>
      </w:r>
      <w:r w:rsidRPr="002F3A8C">
        <w:t>дей</w:t>
      </w:r>
      <w:r>
        <w:t>стви</w:t>
      </w:r>
      <w:r w:rsidR="00562FB3">
        <w:t>я</w:t>
      </w:r>
    </w:p>
    <w:p w:rsidR="002F3A8C" w:rsidRPr="002F3A8C" w:rsidRDefault="002F3A8C" w:rsidP="00562FB3">
      <w:r>
        <w:t xml:space="preserve">- </w:t>
      </w:r>
      <w:r w:rsidRPr="002F3A8C">
        <w:rPr>
          <w:i/>
        </w:rPr>
        <w:t>оценка</w:t>
      </w:r>
      <w:r w:rsidRPr="002F3A8C">
        <w:rPr>
          <w:i/>
          <w:spacing w:val="-4"/>
        </w:rPr>
        <w:t xml:space="preserve"> </w:t>
      </w:r>
      <w:r w:rsidRPr="002F3A8C">
        <w:t>–</w:t>
      </w:r>
      <w:r w:rsidR="00562FB3" w:rsidRPr="00562FB3">
        <w:t xml:space="preserve"> </w:t>
      </w:r>
      <w:r w:rsidR="00562FB3" w:rsidRPr="002F3A8C">
        <w:t>осознание</w:t>
      </w:r>
      <w:r w:rsidR="00562FB3" w:rsidRPr="002F3A8C">
        <w:rPr>
          <w:spacing w:val="-3"/>
        </w:rPr>
        <w:t xml:space="preserve"> </w:t>
      </w:r>
      <w:r w:rsidRPr="002F3A8C">
        <w:t>уровня</w:t>
      </w:r>
      <w:r w:rsidRPr="002F3A8C">
        <w:rPr>
          <w:spacing w:val="-3"/>
        </w:rPr>
        <w:t xml:space="preserve"> </w:t>
      </w:r>
      <w:r w:rsidRPr="002F3A8C">
        <w:t>и</w:t>
      </w:r>
      <w:r w:rsidRPr="002F3A8C">
        <w:rPr>
          <w:spacing w:val="-3"/>
        </w:rPr>
        <w:t xml:space="preserve"> </w:t>
      </w:r>
      <w:r w:rsidRPr="002F3A8C">
        <w:t>качества</w:t>
      </w:r>
      <w:r w:rsidRPr="002F3A8C">
        <w:rPr>
          <w:spacing w:val="-2"/>
        </w:rPr>
        <w:t xml:space="preserve"> </w:t>
      </w:r>
      <w:r w:rsidRPr="002F3A8C">
        <w:t>усвоения;</w:t>
      </w:r>
    </w:p>
    <w:p w:rsidR="002F3A8C" w:rsidRPr="002F3A8C" w:rsidRDefault="002F3A8C" w:rsidP="00562FB3">
      <w:r>
        <w:rPr>
          <w:i/>
        </w:rPr>
        <w:t xml:space="preserve">- </w:t>
      </w:r>
      <w:proofErr w:type="spellStart"/>
      <w:r w:rsidRPr="002F3A8C">
        <w:rPr>
          <w:i/>
        </w:rPr>
        <w:t>саморегуляция</w:t>
      </w:r>
      <w:proofErr w:type="spellEnd"/>
      <w:r w:rsidRPr="002F3A8C">
        <w:rPr>
          <w:i/>
          <w:spacing w:val="8"/>
        </w:rPr>
        <w:t xml:space="preserve"> </w:t>
      </w:r>
      <w:r w:rsidRPr="002F3A8C">
        <w:t>как</w:t>
      </w:r>
      <w:r w:rsidRPr="002F3A8C">
        <w:rPr>
          <w:spacing w:val="8"/>
        </w:rPr>
        <w:t xml:space="preserve"> </w:t>
      </w:r>
      <w:r w:rsidRPr="002F3A8C">
        <w:t>способность</w:t>
      </w:r>
      <w:r w:rsidRPr="002F3A8C">
        <w:rPr>
          <w:spacing w:val="5"/>
        </w:rPr>
        <w:t xml:space="preserve"> </w:t>
      </w:r>
      <w:r w:rsidRPr="002F3A8C">
        <w:t>к</w:t>
      </w:r>
      <w:r w:rsidRPr="002F3A8C">
        <w:rPr>
          <w:spacing w:val="8"/>
        </w:rPr>
        <w:t xml:space="preserve"> </w:t>
      </w:r>
      <w:r w:rsidRPr="002F3A8C">
        <w:t>мобилизации</w:t>
      </w:r>
      <w:r w:rsidRPr="002F3A8C">
        <w:rPr>
          <w:spacing w:val="7"/>
        </w:rPr>
        <w:t xml:space="preserve"> </w:t>
      </w:r>
      <w:r w:rsidRPr="002F3A8C">
        <w:t>сил</w:t>
      </w:r>
      <w:r w:rsidRPr="002F3A8C">
        <w:rPr>
          <w:spacing w:val="7"/>
        </w:rPr>
        <w:t xml:space="preserve"> </w:t>
      </w:r>
      <w:r w:rsidRPr="002F3A8C">
        <w:t>и</w:t>
      </w:r>
      <w:r w:rsidRPr="002F3A8C">
        <w:rPr>
          <w:spacing w:val="8"/>
        </w:rPr>
        <w:t xml:space="preserve"> </w:t>
      </w:r>
      <w:r w:rsidRPr="002F3A8C">
        <w:t>энергии,</w:t>
      </w:r>
      <w:r w:rsidRPr="002F3A8C">
        <w:rPr>
          <w:spacing w:val="4"/>
        </w:rPr>
        <w:t xml:space="preserve"> </w:t>
      </w:r>
      <w:r w:rsidRPr="002F3A8C">
        <w:t>к</w:t>
      </w:r>
      <w:r w:rsidRPr="002F3A8C">
        <w:rPr>
          <w:spacing w:val="8"/>
        </w:rPr>
        <w:t xml:space="preserve"> </w:t>
      </w:r>
      <w:r w:rsidRPr="002F3A8C">
        <w:t>волевому</w:t>
      </w:r>
      <w:r w:rsidRPr="002F3A8C">
        <w:rPr>
          <w:spacing w:val="6"/>
        </w:rPr>
        <w:t xml:space="preserve"> </w:t>
      </w:r>
      <w:r w:rsidRPr="002F3A8C">
        <w:t>усилию</w:t>
      </w:r>
      <w:r w:rsidRPr="002F3A8C">
        <w:rPr>
          <w:spacing w:val="8"/>
        </w:rPr>
        <w:t xml:space="preserve"> </w:t>
      </w:r>
      <w:r w:rsidRPr="002F3A8C">
        <w:t>и</w:t>
      </w:r>
    </w:p>
    <w:p w:rsidR="002F3A8C" w:rsidRDefault="002F3A8C" w:rsidP="002F3A8C">
      <w:pPr>
        <w:pStyle w:val="a5"/>
        <w:spacing w:after="0" w:line="276" w:lineRule="auto"/>
        <w:jc w:val="left"/>
        <w:rPr>
          <w:rFonts w:ascii="Times New Roman" w:hAnsi="Times New Roman" w:cs="Times New Roman"/>
          <w:sz w:val="24"/>
          <w:szCs w:val="24"/>
        </w:rPr>
      </w:pPr>
      <w:r w:rsidRPr="002F3A8C">
        <w:rPr>
          <w:rFonts w:ascii="Times New Roman" w:hAnsi="Times New Roman" w:cs="Times New Roman"/>
          <w:sz w:val="24"/>
          <w:szCs w:val="24"/>
        </w:rPr>
        <w:t>к</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преодолению</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препятствий.</w:t>
      </w:r>
    </w:p>
    <w:p w:rsidR="00DE22E2" w:rsidRPr="00DE22E2" w:rsidRDefault="00DE22E2" w:rsidP="00DE22E2">
      <w:pPr>
        <w:spacing w:before="66" w:line="276" w:lineRule="auto"/>
        <w:ind w:left="1243"/>
        <w:rPr>
          <w:i/>
        </w:rPr>
      </w:pPr>
      <w:r w:rsidRPr="00DE22E2">
        <w:rPr>
          <w:i/>
          <w:u w:val="single"/>
        </w:rPr>
        <w:t>Познавательные</w:t>
      </w:r>
      <w:r w:rsidRPr="00DE22E2">
        <w:rPr>
          <w:i/>
          <w:spacing w:val="-7"/>
          <w:u w:val="single"/>
        </w:rPr>
        <w:t xml:space="preserve"> </w:t>
      </w:r>
      <w:r w:rsidRPr="00DE22E2">
        <w:rPr>
          <w:i/>
          <w:u w:val="single"/>
        </w:rPr>
        <w:t>универсальные</w:t>
      </w:r>
      <w:r w:rsidRPr="00DE22E2">
        <w:rPr>
          <w:i/>
          <w:spacing w:val="-6"/>
          <w:u w:val="single"/>
        </w:rPr>
        <w:t xml:space="preserve"> </w:t>
      </w:r>
      <w:r w:rsidRPr="00DE22E2">
        <w:rPr>
          <w:i/>
          <w:u w:val="single"/>
        </w:rPr>
        <w:t>действия:</w:t>
      </w:r>
    </w:p>
    <w:p w:rsidR="00DE22E2" w:rsidRPr="00DE22E2" w:rsidRDefault="00DE22E2" w:rsidP="00DE22E2">
      <w:pPr>
        <w:widowControl/>
        <w:shd w:val="clear" w:color="auto" w:fill="FFFFFF"/>
        <w:autoSpaceDE/>
        <w:autoSpaceDN/>
        <w:adjustRightInd/>
        <w:spacing w:before="1" w:after="120" w:line="276" w:lineRule="auto"/>
        <w:ind w:left="1243"/>
        <w:rPr>
          <w:rFonts w:eastAsiaTheme="minorHAnsi"/>
          <w:lang w:eastAsia="en-US"/>
        </w:rPr>
      </w:pPr>
      <w:r w:rsidRPr="00DE22E2">
        <w:rPr>
          <w:rFonts w:eastAsiaTheme="minorHAnsi"/>
          <w:i/>
          <w:lang w:eastAsia="en-US"/>
        </w:rPr>
        <w:t>-</w:t>
      </w:r>
      <w:r w:rsidRPr="00DE22E2">
        <w:rPr>
          <w:rFonts w:eastAsiaTheme="minorHAnsi"/>
          <w:i/>
          <w:spacing w:val="-4"/>
          <w:lang w:eastAsia="en-US"/>
        </w:rPr>
        <w:t xml:space="preserve"> </w:t>
      </w:r>
      <w:proofErr w:type="spellStart"/>
      <w:r w:rsidRPr="00DE22E2">
        <w:rPr>
          <w:rFonts w:eastAsiaTheme="minorHAnsi"/>
          <w:lang w:eastAsia="en-US"/>
        </w:rPr>
        <w:t>общеучебные</w:t>
      </w:r>
      <w:proofErr w:type="spellEnd"/>
      <w:r w:rsidRPr="00DE22E2">
        <w:rPr>
          <w:rFonts w:eastAsiaTheme="minorHAnsi"/>
          <w:lang w:eastAsia="en-US"/>
        </w:rPr>
        <w:t>;</w:t>
      </w:r>
    </w:p>
    <w:p w:rsidR="00DE22E2" w:rsidRPr="00DE22E2" w:rsidRDefault="00DE22E2" w:rsidP="00DE22E2">
      <w:pPr>
        <w:widowControl/>
        <w:shd w:val="clear" w:color="auto" w:fill="FFFFFF"/>
        <w:autoSpaceDE/>
        <w:autoSpaceDN/>
        <w:adjustRightInd/>
        <w:spacing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логические;</w:t>
      </w:r>
    </w:p>
    <w:p w:rsidR="00DE22E2" w:rsidRPr="00DE22E2" w:rsidRDefault="00DE22E2" w:rsidP="00DE22E2">
      <w:pPr>
        <w:widowControl/>
        <w:shd w:val="clear" w:color="auto" w:fill="FFFFFF"/>
        <w:autoSpaceDE/>
        <w:autoSpaceDN/>
        <w:adjustRightInd/>
        <w:spacing w:before="1"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постановка</w:t>
      </w:r>
      <w:r w:rsidRPr="00DE22E2">
        <w:rPr>
          <w:rFonts w:eastAsiaTheme="minorHAnsi"/>
          <w:spacing w:val="-4"/>
          <w:lang w:eastAsia="en-US"/>
        </w:rPr>
        <w:t xml:space="preserve"> </w:t>
      </w:r>
      <w:r w:rsidRPr="00DE22E2">
        <w:rPr>
          <w:rFonts w:eastAsiaTheme="minorHAnsi"/>
          <w:lang w:eastAsia="en-US"/>
        </w:rPr>
        <w:t>и</w:t>
      </w:r>
      <w:r w:rsidRPr="00DE22E2">
        <w:rPr>
          <w:rFonts w:eastAsiaTheme="minorHAnsi"/>
          <w:spacing w:val="-2"/>
          <w:lang w:eastAsia="en-US"/>
        </w:rPr>
        <w:t xml:space="preserve"> </w:t>
      </w:r>
      <w:r w:rsidRPr="00DE22E2">
        <w:rPr>
          <w:rFonts w:eastAsiaTheme="minorHAnsi"/>
          <w:lang w:eastAsia="en-US"/>
        </w:rPr>
        <w:t>решение</w:t>
      </w:r>
      <w:r w:rsidRPr="00DE22E2">
        <w:rPr>
          <w:rFonts w:eastAsiaTheme="minorHAnsi"/>
          <w:spacing w:val="-3"/>
          <w:lang w:eastAsia="en-US"/>
        </w:rPr>
        <w:t xml:space="preserve"> </w:t>
      </w:r>
      <w:r w:rsidRPr="00DE22E2">
        <w:rPr>
          <w:rFonts w:eastAsiaTheme="minorHAnsi"/>
          <w:lang w:eastAsia="en-US"/>
        </w:rPr>
        <w:t>проблемы.</w:t>
      </w:r>
    </w:p>
    <w:p w:rsidR="00DE22E2" w:rsidRPr="00DE22E2" w:rsidRDefault="00DE22E2" w:rsidP="00DE22E2">
      <w:pPr>
        <w:spacing w:line="276" w:lineRule="auto"/>
        <w:ind w:left="1243"/>
        <w:rPr>
          <w:i/>
        </w:rPr>
      </w:pPr>
      <w:proofErr w:type="spellStart"/>
      <w:r w:rsidRPr="00DE22E2">
        <w:rPr>
          <w:i/>
        </w:rPr>
        <w:t>Общеучебные</w:t>
      </w:r>
      <w:proofErr w:type="spellEnd"/>
      <w:r w:rsidRPr="00DE22E2">
        <w:rPr>
          <w:i/>
          <w:spacing w:val="-6"/>
        </w:rPr>
        <w:t xml:space="preserve"> </w:t>
      </w:r>
      <w:r w:rsidRPr="00DE22E2">
        <w:rPr>
          <w:i/>
        </w:rPr>
        <w:t>универсальные</w:t>
      </w:r>
      <w:r w:rsidRPr="00DE22E2">
        <w:rPr>
          <w:i/>
          <w:spacing w:val="-6"/>
        </w:rPr>
        <w:t xml:space="preserve"> </w:t>
      </w:r>
      <w:r w:rsidRPr="00DE22E2">
        <w:rPr>
          <w:i/>
        </w:rPr>
        <w:t>действия:</w:t>
      </w:r>
    </w:p>
    <w:p w:rsidR="00DE22E2" w:rsidRPr="00DE22E2" w:rsidRDefault="00DE22E2" w:rsidP="00DE22E2">
      <w:pPr>
        <w:widowControl/>
        <w:shd w:val="clear" w:color="auto" w:fill="FFFFFF"/>
        <w:autoSpaceDE/>
        <w:autoSpaceDN/>
        <w:adjustRightInd/>
        <w:spacing w:after="120" w:line="276" w:lineRule="auto"/>
        <w:ind w:left="1243"/>
        <w:rPr>
          <w:rFonts w:eastAsiaTheme="minorHAnsi"/>
          <w:lang w:eastAsia="en-US"/>
        </w:rPr>
      </w:pPr>
      <w:r w:rsidRPr="00DE22E2">
        <w:rPr>
          <w:rFonts w:eastAsiaTheme="minorHAnsi"/>
          <w:i/>
          <w:lang w:eastAsia="en-US"/>
        </w:rPr>
        <w:t>-</w:t>
      </w:r>
      <w:r w:rsidRPr="00DE22E2">
        <w:rPr>
          <w:rFonts w:eastAsiaTheme="minorHAnsi"/>
          <w:i/>
          <w:spacing w:val="-4"/>
          <w:lang w:eastAsia="en-US"/>
        </w:rPr>
        <w:t xml:space="preserve"> </w:t>
      </w:r>
      <w:r w:rsidRPr="00DE22E2">
        <w:rPr>
          <w:rFonts w:eastAsiaTheme="minorHAnsi"/>
          <w:lang w:eastAsia="en-US"/>
        </w:rPr>
        <w:t>самостоятельное</w:t>
      </w:r>
      <w:r w:rsidRPr="00DE22E2">
        <w:rPr>
          <w:rFonts w:eastAsiaTheme="minorHAnsi"/>
          <w:spacing w:val="-3"/>
          <w:lang w:eastAsia="en-US"/>
        </w:rPr>
        <w:t xml:space="preserve"> </w:t>
      </w:r>
      <w:r w:rsidRPr="00DE22E2">
        <w:rPr>
          <w:rFonts w:eastAsiaTheme="minorHAnsi"/>
          <w:lang w:eastAsia="en-US"/>
        </w:rPr>
        <w:t>выделение</w:t>
      </w:r>
      <w:r w:rsidRPr="00DE22E2">
        <w:rPr>
          <w:rFonts w:eastAsiaTheme="minorHAnsi"/>
          <w:spacing w:val="-5"/>
          <w:lang w:eastAsia="en-US"/>
        </w:rPr>
        <w:t xml:space="preserve"> </w:t>
      </w:r>
      <w:r w:rsidRPr="00DE22E2">
        <w:rPr>
          <w:rFonts w:eastAsiaTheme="minorHAnsi"/>
          <w:lang w:eastAsia="en-US"/>
        </w:rPr>
        <w:t>и</w:t>
      </w:r>
      <w:r w:rsidRPr="00DE22E2">
        <w:rPr>
          <w:rFonts w:eastAsiaTheme="minorHAnsi"/>
          <w:spacing w:val="-4"/>
          <w:lang w:eastAsia="en-US"/>
        </w:rPr>
        <w:t xml:space="preserve"> </w:t>
      </w:r>
      <w:r w:rsidRPr="00DE22E2">
        <w:rPr>
          <w:rFonts w:eastAsiaTheme="minorHAnsi"/>
          <w:lang w:eastAsia="en-US"/>
        </w:rPr>
        <w:t>формулирование</w:t>
      </w:r>
      <w:r w:rsidRPr="00DE22E2">
        <w:rPr>
          <w:rFonts w:eastAsiaTheme="minorHAnsi"/>
          <w:spacing w:val="-5"/>
          <w:lang w:eastAsia="en-US"/>
        </w:rPr>
        <w:t xml:space="preserve"> </w:t>
      </w:r>
      <w:r w:rsidRPr="00DE22E2">
        <w:rPr>
          <w:rFonts w:eastAsiaTheme="minorHAnsi"/>
          <w:lang w:eastAsia="en-US"/>
        </w:rPr>
        <w:t>познавательной</w:t>
      </w:r>
      <w:r w:rsidRPr="00DE22E2">
        <w:rPr>
          <w:rFonts w:eastAsiaTheme="minorHAnsi"/>
          <w:spacing w:val="-4"/>
          <w:lang w:eastAsia="en-US"/>
        </w:rPr>
        <w:t xml:space="preserve"> </w:t>
      </w:r>
      <w:r w:rsidRPr="00DE22E2">
        <w:rPr>
          <w:rFonts w:eastAsiaTheme="minorHAnsi"/>
          <w:lang w:eastAsia="en-US"/>
        </w:rPr>
        <w:t>цели;</w:t>
      </w:r>
    </w:p>
    <w:p w:rsidR="00DE22E2" w:rsidRPr="00DE22E2" w:rsidRDefault="00DE22E2" w:rsidP="00DE22E2">
      <w:pPr>
        <w:widowControl/>
        <w:shd w:val="clear" w:color="auto" w:fill="FFFFFF"/>
        <w:autoSpaceDE/>
        <w:autoSpaceDN/>
        <w:adjustRightInd/>
        <w:spacing w:before="1" w:after="120" w:line="276" w:lineRule="auto"/>
        <w:ind w:right="549"/>
        <w:rPr>
          <w:rFonts w:eastAsiaTheme="minorHAnsi"/>
          <w:lang w:eastAsia="en-US"/>
        </w:rPr>
      </w:pPr>
      <w:r w:rsidRPr="00DE22E2">
        <w:rPr>
          <w:rFonts w:eastAsiaTheme="minorHAnsi"/>
          <w:i/>
          <w:lang w:eastAsia="en-US"/>
        </w:rPr>
        <w:t>-</w:t>
      </w:r>
      <w:r w:rsidRPr="00DE22E2">
        <w:rPr>
          <w:rFonts w:eastAsiaTheme="minorHAnsi"/>
          <w:lang w:eastAsia="en-US"/>
        </w:rPr>
        <w:t>поиск</w:t>
      </w:r>
      <w:r w:rsidRPr="00DE22E2">
        <w:rPr>
          <w:rFonts w:eastAsiaTheme="minorHAnsi"/>
          <w:spacing w:val="1"/>
          <w:lang w:eastAsia="en-US"/>
        </w:rPr>
        <w:t xml:space="preserve"> </w:t>
      </w:r>
      <w:r w:rsidRPr="00DE22E2">
        <w:rPr>
          <w:rFonts w:eastAsiaTheme="minorHAnsi"/>
          <w:lang w:eastAsia="en-US"/>
        </w:rPr>
        <w:t>и</w:t>
      </w:r>
      <w:r w:rsidRPr="00DE22E2">
        <w:rPr>
          <w:rFonts w:eastAsiaTheme="minorHAnsi"/>
          <w:spacing w:val="1"/>
          <w:lang w:eastAsia="en-US"/>
        </w:rPr>
        <w:t xml:space="preserve"> </w:t>
      </w:r>
      <w:r w:rsidRPr="00DE22E2">
        <w:rPr>
          <w:rFonts w:eastAsiaTheme="minorHAnsi"/>
          <w:lang w:eastAsia="en-US"/>
        </w:rPr>
        <w:t>выделение</w:t>
      </w:r>
      <w:r w:rsidRPr="00DE22E2">
        <w:rPr>
          <w:rFonts w:eastAsiaTheme="minorHAnsi"/>
          <w:spacing w:val="1"/>
          <w:lang w:eastAsia="en-US"/>
        </w:rPr>
        <w:t xml:space="preserve"> </w:t>
      </w:r>
      <w:r w:rsidRPr="00DE22E2">
        <w:rPr>
          <w:rFonts w:eastAsiaTheme="minorHAnsi"/>
          <w:lang w:eastAsia="en-US"/>
        </w:rPr>
        <w:t>необходимой</w:t>
      </w:r>
      <w:r w:rsidRPr="00DE22E2">
        <w:rPr>
          <w:rFonts w:eastAsiaTheme="minorHAnsi"/>
          <w:spacing w:val="1"/>
          <w:lang w:eastAsia="en-US"/>
        </w:rPr>
        <w:t xml:space="preserve"> </w:t>
      </w:r>
      <w:r w:rsidRPr="00DE22E2">
        <w:rPr>
          <w:rFonts w:eastAsiaTheme="minorHAnsi"/>
          <w:lang w:eastAsia="en-US"/>
        </w:rPr>
        <w:t>информации;</w:t>
      </w:r>
      <w:r w:rsidRPr="00DE22E2">
        <w:rPr>
          <w:rFonts w:eastAsiaTheme="minorHAnsi"/>
          <w:spacing w:val="1"/>
          <w:lang w:eastAsia="en-US"/>
        </w:rPr>
        <w:t xml:space="preserve"> </w:t>
      </w:r>
      <w:r w:rsidRPr="00DE22E2">
        <w:rPr>
          <w:rFonts w:eastAsiaTheme="minorHAnsi"/>
          <w:lang w:eastAsia="en-US"/>
        </w:rPr>
        <w:t>применение</w:t>
      </w:r>
      <w:r w:rsidRPr="00DE22E2">
        <w:rPr>
          <w:rFonts w:eastAsiaTheme="minorHAnsi"/>
          <w:spacing w:val="1"/>
          <w:lang w:eastAsia="en-US"/>
        </w:rPr>
        <w:t xml:space="preserve"> </w:t>
      </w:r>
      <w:r w:rsidRPr="00DE22E2">
        <w:rPr>
          <w:rFonts w:eastAsiaTheme="minorHAnsi"/>
          <w:lang w:eastAsia="en-US"/>
        </w:rPr>
        <w:t>методов</w:t>
      </w:r>
      <w:r w:rsidRPr="00DE22E2">
        <w:rPr>
          <w:rFonts w:eastAsiaTheme="minorHAnsi"/>
          <w:spacing w:val="1"/>
          <w:lang w:eastAsia="en-US"/>
        </w:rPr>
        <w:t xml:space="preserve"> </w:t>
      </w:r>
      <w:r w:rsidRPr="00DE22E2">
        <w:rPr>
          <w:rFonts w:eastAsiaTheme="minorHAnsi"/>
          <w:lang w:eastAsia="en-US"/>
        </w:rPr>
        <w:t>информационного</w:t>
      </w:r>
      <w:r w:rsidRPr="00DE22E2">
        <w:rPr>
          <w:rFonts w:eastAsiaTheme="minorHAnsi"/>
          <w:spacing w:val="60"/>
          <w:lang w:eastAsia="en-US"/>
        </w:rPr>
        <w:t xml:space="preserve"> </w:t>
      </w:r>
      <w:r w:rsidRPr="00DE22E2">
        <w:rPr>
          <w:rFonts w:eastAsiaTheme="minorHAnsi"/>
          <w:lang w:eastAsia="en-US"/>
        </w:rPr>
        <w:t>поиска,</w:t>
      </w:r>
      <w:r w:rsidRPr="00DE22E2">
        <w:rPr>
          <w:rFonts w:eastAsiaTheme="minorHAnsi"/>
          <w:spacing w:val="-2"/>
          <w:lang w:eastAsia="en-US"/>
        </w:rPr>
        <w:t xml:space="preserve"> </w:t>
      </w:r>
      <w:r w:rsidRPr="00DE22E2">
        <w:rPr>
          <w:rFonts w:eastAsiaTheme="minorHAnsi"/>
          <w:lang w:eastAsia="en-US"/>
        </w:rPr>
        <w:t>в</w:t>
      </w:r>
      <w:r w:rsidRPr="00DE22E2">
        <w:rPr>
          <w:rFonts w:eastAsiaTheme="minorHAnsi"/>
          <w:spacing w:val="-2"/>
          <w:lang w:eastAsia="en-US"/>
        </w:rPr>
        <w:t xml:space="preserve"> </w:t>
      </w:r>
      <w:r w:rsidRPr="00DE22E2">
        <w:rPr>
          <w:rFonts w:eastAsiaTheme="minorHAnsi"/>
          <w:lang w:eastAsia="en-US"/>
        </w:rPr>
        <w:t>том</w:t>
      </w:r>
      <w:r w:rsidRPr="00DE22E2">
        <w:rPr>
          <w:rFonts w:eastAsiaTheme="minorHAnsi"/>
          <w:spacing w:val="-1"/>
          <w:lang w:eastAsia="en-US"/>
        </w:rPr>
        <w:t xml:space="preserve"> </w:t>
      </w:r>
      <w:r w:rsidRPr="00DE22E2">
        <w:rPr>
          <w:rFonts w:eastAsiaTheme="minorHAnsi"/>
          <w:lang w:eastAsia="en-US"/>
        </w:rPr>
        <w:t>числе с</w:t>
      </w:r>
      <w:r w:rsidRPr="00DE22E2">
        <w:rPr>
          <w:rFonts w:eastAsiaTheme="minorHAnsi"/>
          <w:spacing w:val="-1"/>
          <w:lang w:eastAsia="en-US"/>
        </w:rPr>
        <w:t xml:space="preserve"> </w:t>
      </w:r>
      <w:r w:rsidRPr="00DE22E2">
        <w:rPr>
          <w:rFonts w:eastAsiaTheme="minorHAnsi"/>
          <w:lang w:eastAsia="en-US"/>
        </w:rPr>
        <w:t>помощью</w:t>
      </w:r>
      <w:r w:rsidRPr="00DE22E2">
        <w:rPr>
          <w:rFonts w:eastAsiaTheme="minorHAnsi"/>
          <w:spacing w:val="-1"/>
          <w:lang w:eastAsia="en-US"/>
        </w:rPr>
        <w:t xml:space="preserve"> </w:t>
      </w:r>
      <w:r w:rsidRPr="00DE22E2">
        <w:rPr>
          <w:rFonts w:eastAsiaTheme="minorHAnsi"/>
          <w:lang w:eastAsia="en-US"/>
        </w:rPr>
        <w:t>компьютерных</w:t>
      </w:r>
      <w:r w:rsidRPr="00DE22E2">
        <w:rPr>
          <w:rFonts w:eastAsiaTheme="minorHAnsi"/>
          <w:spacing w:val="1"/>
          <w:lang w:eastAsia="en-US"/>
        </w:rPr>
        <w:t xml:space="preserve"> </w:t>
      </w:r>
      <w:r w:rsidRPr="00DE22E2">
        <w:rPr>
          <w:rFonts w:eastAsiaTheme="minorHAnsi"/>
          <w:lang w:eastAsia="en-US"/>
        </w:rPr>
        <w:t>средств;</w:t>
      </w:r>
    </w:p>
    <w:p w:rsidR="00DE22E2" w:rsidRPr="00DE22E2" w:rsidRDefault="00DE22E2" w:rsidP="00DE22E2">
      <w:pPr>
        <w:widowControl/>
        <w:shd w:val="clear" w:color="auto" w:fill="FFFFFF"/>
        <w:autoSpaceDE/>
        <w:autoSpaceDN/>
        <w:adjustRightInd/>
        <w:spacing w:before="1"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структурирование</w:t>
      </w:r>
      <w:r w:rsidRPr="00DE22E2">
        <w:rPr>
          <w:rFonts w:eastAsiaTheme="minorHAnsi"/>
          <w:spacing w:val="-6"/>
          <w:lang w:eastAsia="en-US"/>
        </w:rPr>
        <w:t xml:space="preserve"> </w:t>
      </w:r>
      <w:r w:rsidRPr="00DE22E2">
        <w:rPr>
          <w:rFonts w:eastAsiaTheme="minorHAnsi"/>
          <w:lang w:eastAsia="en-US"/>
        </w:rPr>
        <w:t>знаний;</w:t>
      </w:r>
    </w:p>
    <w:p w:rsidR="00DE22E2" w:rsidRPr="00DE22E2" w:rsidRDefault="00DE22E2" w:rsidP="00DE22E2">
      <w:pPr>
        <w:widowControl/>
        <w:shd w:val="clear" w:color="auto" w:fill="FFFFFF"/>
        <w:autoSpaceDE/>
        <w:autoSpaceDN/>
        <w:adjustRightInd/>
        <w:spacing w:after="120" w:line="276" w:lineRule="auto"/>
        <w:ind w:right="549"/>
        <w:rPr>
          <w:rFonts w:eastAsiaTheme="minorHAnsi"/>
          <w:lang w:eastAsia="en-US"/>
        </w:rPr>
      </w:pPr>
      <w:r w:rsidRPr="00DE22E2">
        <w:rPr>
          <w:rFonts w:eastAsiaTheme="minorHAnsi"/>
          <w:i/>
          <w:lang w:eastAsia="en-US"/>
        </w:rPr>
        <w:t>-</w:t>
      </w:r>
      <w:r w:rsidRPr="00DE22E2">
        <w:rPr>
          <w:rFonts w:eastAsiaTheme="minorHAnsi"/>
          <w:lang w:eastAsia="en-US"/>
        </w:rPr>
        <w:t xml:space="preserve">осознанное и произвольное построение речевого </w:t>
      </w:r>
      <w:r>
        <w:rPr>
          <w:rFonts w:eastAsiaTheme="minorHAnsi"/>
          <w:lang w:eastAsia="en-US"/>
        </w:rPr>
        <w:t>высказывания в устной и письмен</w:t>
      </w:r>
      <w:r w:rsidRPr="00DE22E2">
        <w:rPr>
          <w:rFonts w:eastAsiaTheme="minorHAnsi"/>
          <w:lang w:eastAsia="en-US"/>
        </w:rPr>
        <w:t>ной</w:t>
      </w:r>
      <w:r w:rsidRPr="00DE22E2">
        <w:rPr>
          <w:rFonts w:eastAsiaTheme="minorHAnsi"/>
          <w:spacing w:val="-1"/>
          <w:lang w:eastAsia="en-US"/>
        </w:rPr>
        <w:t xml:space="preserve"> </w:t>
      </w:r>
      <w:r w:rsidRPr="00DE22E2">
        <w:rPr>
          <w:rFonts w:eastAsiaTheme="minorHAnsi"/>
          <w:lang w:eastAsia="en-US"/>
        </w:rPr>
        <w:t>форме;</w:t>
      </w:r>
    </w:p>
    <w:p w:rsidR="00DE22E2" w:rsidRPr="00DE22E2" w:rsidRDefault="00DE22E2" w:rsidP="00DE22E2">
      <w:pPr>
        <w:widowControl/>
        <w:shd w:val="clear" w:color="auto" w:fill="FFFFFF"/>
        <w:autoSpaceDE/>
        <w:autoSpaceDN/>
        <w:adjustRightInd/>
        <w:spacing w:after="120" w:line="276" w:lineRule="auto"/>
        <w:ind w:right="549"/>
        <w:rPr>
          <w:rFonts w:eastAsiaTheme="minorHAnsi"/>
          <w:lang w:eastAsia="en-US"/>
        </w:rPr>
      </w:pPr>
      <w:r w:rsidRPr="00DE22E2">
        <w:rPr>
          <w:rFonts w:eastAsiaTheme="minorHAnsi"/>
          <w:i/>
          <w:lang w:eastAsia="en-US"/>
        </w:rPr>
        <w:t>-</w:t>
      </w:r>
      <w:r w:rsidRPr="00DE22E2">
        <w:rPr>
          <w:rFonts w:eastAsiaTheme="minorHAnsi"/>
          <w:lang w:eastAsia="en-US"/>
        </w:rPr>
        <w:t>выбор</w:t>
      </w:r>
      <w:r w:rsidRPr="00DE22E2">
        <w:rPr>
          <w:rFonts w:eastAsiaTheme="minorHAnsi"/>
          <w:spacing w:val="1"/>
          <w:lang w:eastAsia="en-US"/>
        </w:rPr>
        <w:t xml:space="preserve"> </w:t>
      </w:r>
      <w:r w:rsidRPr="00DE22E2">
        <w:rPr>
          <w:rFonts w:eastAsiaTheme="minorHAnsi"/>
          <w:lang w:eastAsia="en-US"/>
        </w:rPr>
        <w:t>наиболее</w:t>
      </w:r>
      <w:r w:rsidRPr="00DE22E2">
        <w:rPr>
          <w:rFonts w:eastAsiaTheme="minorHAnsi"/>
          <w:spacing w:val="1"/>
          <w:lang w:eastAsia="en-US"/>
        </w:rPr>
        <w:t xml:space="preserve"> </w:t>
      </w:r>
      <w:r w:rsidRPr="00DE22E2">
        <w:rPr>
          <w:rFonts w:eastAsiaTheme="minorHAnsi"/>
          <w:lang w:eastAsia="en-US"/>
        </w:rPr>
        <w:t>эффективных</w:t>
      </w:r>
      <w:r w:rsidRPr="00DE22E2">
        <w:rPr>
          <w:rFonts w:eastAsiaTheme="minorHAnsi"/>
          <w:spacing w:val="1"/>
          <w:lang w:eastAsia="en-US"/>
        </w:rPr>
        <w:t xml:space="preserve"> </w:t>
      </w:r>
      <w:r w:rsidRPr="00DE22E2">
        <w:rPr>
          <w:rFonts w:eastAsiaTheme="minorHAnsi"/>
          <w:lang w:eastAsia="en-US"/>
        </w:rPr>
        <w:t>способов</w:t>
      </w:r>
      <w:r w:rsidRPr="00DE22E2">
        <w:rPr>
          <w:rFonts w:eastAsiaTheme="minorHAnsi"/>
          <w:spacing w:val="1"/>
          <w:lang w:eastAsia="en-US"/>
        </w:rPr>
        <w:t xml:space="preserve"> </w:t>
      </w:r>
      <w:r w:rsidRPr="00DE22E2">
        <w:rPr>
          <w:rFonts w:eastAsiaTheme="minorHAnsi"/>
          <w:lang w:eastAsia="en-US"/>
        </w:rPr>
        <w:t>решения</w:t>
      </w:r>
      <w:r w:rsidRPr="00DE22E2">
        <w:rPr>
          <w:rFonts w:eastAsiaTheme="minorHAnsi"/>
          <w:spacing w:val="1"/>
          <w:lang w:eastAsia="en-US"/>
        </w:rPr>
        <w:t xml:space="preserve"> </w:t>
      </w:r>
      <w:r w:rsidRPr="00DE22E2">
        <w:rPr>
          <w:rFonts w:eastAsiaTheme="minorHAnsi"/>
          <w:lang w:eastAsia="en-US"/>
        </w:rPr>
        <w:t>задачи</w:t>
      </w:r>
      <w:r w:rsidRPr="00DE22E2">
        <w:rPr>
          <w:rFonts w:eastAsiaTheme="minorHAnsi"/>
          <w:spacing w:val="1"/>
          <w:lang w:eastAsia="en-US"/>
        </w:rPr>
        <w:t xml:space="preserve"> </w:t>
      </w:r>
      <w:r w:rsidRPr="00DE22E2">
        <w:rPr>
          <w:rFonts w:eastAsiaTheme="minorHAnsi"/>
          <w:lang w:eastAsia="en-US"/>
        </w:rPr>
        <w:t>в</w:t>
      </w:r>
      <w:r w:rsidRPr="00DE22E2">
        <w:rPr>
          <w:rFonts w:eastAsiaTheme="minorHAnsi"/>
          <w:spacing w:val="1"/>
          <w:lang w:eastAsia="en-US"/>
        </w:rPr>
        <w:t xml:space="preserve"> </w:t>
      </w:r>
      <w:r w:rsidRPr="00DE22E2">
        <w:rPr>
          <w:rFonts w:eastAsiaTheme="minorHAnsi"/>
          <w:lang w:eastAsia="en-US"/>
        </w:rPr>
        <w:t>зависимости</w:t>
      </w:r>
      <w:r w:rsidRPr="00DE22E2">
        <w:rPr>
          <w:rFonts w:eastAsiaTheme="minorHAnsi"/>
          <w:spacing w:val="1"/>
          <w:lang w:eastAsia="en-US"/>
        </w:rPr>
        <w:t xml:space="preserve"> </w:t>
      </w:r>
      <w:r w:rsidRPr="00DE22E2">
        <w:rPr>
          <w:rFonts w:eastAsiaTheme="minorHAnsi"/>
          <w:lang w:eastAsia="en-US"/>
        </w:rPr>
        <w:t>от</w:t>
      </w:r>
      <w:r w:rsidRPr="00DE22E2">
        <w:rPr>
          <w:rFonts w:eastAsiaTheme="minorHAnsi"/>
          <w:spacing w:val="1"/>
          <w:lang w:eastAsia="en-US"/>
        </w:rPr>
        <w:t xml:space="preserve"> </w:t>
      </w:r>
      <w:r w:rsidRPr="00DE22E2">
        <w:rPr>
          <w:rFonts w:eastAsiaTheme="minorHAnsi"/>
          <w:lang w:eastAsia="en-US"/>
        </w:rPr>
        <w:t>конкретных</w:t>
      </w:r>
      <w:r w:rsidRPr="00DE22E2">
        <w:rPr>
          <w:rFonts w:eastAsiaTheme="minorHAnsi"/>
          <w:spacing w:val="-2"/>
          <w:lang w:eastAsia="en-US"/>
        </w:rPr>
        <w:t xml:space="preserve"> </w:t>
      </w:r>
      <w:r w:rsidRPr="00DE22E2">
        <w:rPr>
          <w:rFonts w:eastAsiaTheme="minorHAnsi"/>
          <w:lang w:eastAsia="en-US"/>
        </w:rPr>
        <w:t>условий;</w:t>
      </w:r>
    </w:p>
    <w:p w:rsidR="00DE22E2" w:rsidRPr="00DE22E2" w:rsidRDefault="00DE22E2" w:rsidP="00DE22E2">
      <w:pPr>
        <w:widowControl/>
        <w:shd w:val="clear" w:color="auto" w:fill="FFFFFF"/>
        <w:autoSpaceDE/>
        <w:autoSpaceDN/>
        <w:adjustRightInd/>
        <w:spacing w:after="120" w:line="276" w:lineRule="auto"/>
        <w:ind w:right="549"/>
        <w:rPr>
          <w:rFonts w:eastAsiaTheme="minorHAnsi"/>
          <w:lang w:eastAsia="en-US"/>
        </w:rPr>
      </w:pPr>
      <w:r w:rsidRPr="00DE22E2">
        <w:rPr>
          <w:rFonts w:eastAsiaTheme="minorHAnsi"/>
          <w:i/>
          <w:lang w:eastAsia="en-US"/>
        </w:rPr>
        <w:t>-</w:t>
      </w:r>
      <w:r w:rsidRPr="00DE22E2">
        <w:rPr>
          <w:rFonts w:eastAsiaTheme="minorHAnsi"/>
          <w:lang w:eastAsia="en-US"/>
        </w:rPr>
        <w:t>рефлексия способов и условий действия, контроль и оценка процесса и результатов</w:t>
      </w:r>
      <w:r w:rsidRPr="00DE22E2">
        <w:rPr>
          <w:rFonts w:eastAsiaTheme="minorHAnsi"/>
          <w:spacing w:val="1"/>
          <w:lang w:eastAsia="en-US"/>
        </w:rPr>
        <w:t xml:space="preserve"> </w:t>
      </w:r>
      <w:r w:rsidRPr="00DE22E2">
        <w:rPr>
          <w:rFonts w:eastAsiaTheme="minorHAnsi"/>
          <w:lang w:eastAsia="en-US"/>
        </w:rPr>
        <w:t>деятельности.</w:t>
      </w:r>
    </w:p>
    <w:p w:rsidR="00DE22E2" w:rsidRPr="00DE22E2" w:rsidRDefault="00DE22E2" w:rsidP="00DE22E2">
      <w:pPr>
        <w:widowControl/>
        <w:shd w:val="clear" w:color="auto" w:fill="FFFFFF"/>
        <w:autoSpaceDE/>
        <w:autoSpaceDN/>
        <w:adjustRightInd/>
        <w:spacing w:after="120" w:line="276" w:lineRule="auto"/>
        <w:ind w:right="547"/>
        <w:rPr>
          <w:rFonts w:eastAsiaTheme="minorHAnsi"/>
          <w:lang w:eastAsia="en-US"/>
        </w:rPr>
      </w:pPr>
      <w:r w:rsidRPr="00DE22E2">
        <w:rPr>
          <w:rFonts w:eastAsiaTheme="minorHAnsi"/>
          <w:lang w:eastAsia="en-US"/>
        </w:rPr>
        <w:t>Смысловое</w:t>
      </w:r>
      <w:r w:rsidRPr="00DE22E2">
        <w:rPr>
          <w:rFonts w:eastAsiaTheme="minorHAnsi"/>
          <w:spacing w:val="1"/>
          <w:lang w:eastAsia="en-US"/>
        </w:rPr>
        <w:t xml:space="preserve"> </w:t>
      </w:r>
      <w:r w:rsidRPr="00DE22E2">
        <w:rPr>
          <w:rFonts w:eastAsiaTheme="minorHAnsi"/>
          <w:lang w:eastAsia="en-US"/>
        </w:rPr>
        <w:t>чтение как</w:t>
      </w:r>
      <w:r w:rsidRPr="00DE22E2">
        <w:rPr>
          <w:rFonts w:eastAsiaTheme="minorHAnsi"/>
          <w:spacing w:val="1"/>
          <w:lang w:eastAsia="en-US"/>
        </w:rPr>
        <w:t xml:space="preserve"> </w:t>
      </w:r>
      <w:r w:rsidRPr="00DE22E2">
        <w:rPr>
          <w:rFonts w:eastAsiaTheme="minorHAnsi"/>
          <w:lang w:eastAsia="en-US"/>
        </w:rPr>
        <w:t>осмысление цели</w:t>
      </w:r>
      <w:r w:rsidRPr="00DE22E2">
        <w:rPr>
          <w:rFonts w:eastAsiaTheme="minorHAnsi"/>
          <w:spacing w:val="1"/>
          <w:lang w:eastAsia="en-US"/>
        </w:rPr>
        <w:t xml:space="preserve"> </w:t>
      </w:r>
      <w:r w:rsidRPr="00DE22E2">
        <w:rPr>
          <w:rFonts w:eastAsiaTheme="minorHAnsi"/>
          <w:lang w:eastAsia="en-US"/>
        </w:rPr>
        <w:t>чтения и</w:t>
      </w:r>
      <w:r w:rsidRPr="00DE22E2">
        <w:rPr>
          <w:rFonts w:eastAsiaTheme="minorHAnsi"/>
          <w:spacing w:val="62"/>
          <w:lang w:eastAsia="en-US"/>
        </w:rPr>
        <w:t xml:space="preserve"> </w:t>
      </w:r>
      <w:r w:rsidRPr="00DE22E2">
        <w:rPr>
          <w:rFonts w:eastAsiaTheme="minorHAnsi"/>
          <w:lang w:eastAsia="en-US"/>
        </w:rPr>
        <w:t>выбор вида чтения в зависимости</w:t>
      </w:r>
      <w:r w:rsidRPr="00DE22E2">
        <w:rPr>
          <w:rFonts w:eastAsiaTheme="minorHAnsi"/>
          <w:spacing w:val="-60"/>
          <w:lang w:eastAsia="en-US"/>
        </w:rPr>
        <w:t xml:space="preserve"> </w:t>
      </w:r>
      <w:r w:rsidRPr="00DE22E2">
        <w:rPr>
          <w:rFonts w:eastAsiaTheme="minorHAnsi"/>
          <w:lang w:eastAsia="en-US"/>
        </w:rPr>
        <w:t>от</w:t>
      </w:r>
      <w:r w:rsidRPr="00DE22E2">
        <w:rPr>
          <w:rFonts w:eastAsiaTheme="minorHAnsi"/>
          <w:spacing w:val="1"/>
          <w:lang w:eastAsia="en-US"/>
        </w:rPr>
        <w:t xml:space="preserve"> </w:t>
      </w:r>
      <w:r w:rsidRPr="00DE22E2">
        <w:rPr>
          <w:rFonts w:eastAsiaTheme="minorHAnsi"/>
          <w:lang w:eastAsia="en-US"/>
        </w:rPr>
        <w:t>цели;</w:t>
      </w:r>
      <w:r w:rsidRPr="00DE22E2">
        <w:rPr>
          <w:rFonts w:eastAsiaTheme="minorHAnsi"/>
          <w:spacing w:val="1"/>
          <w:lang w:eastAsia="en-US"/>
        </w:rPr>
        <w:t xml:space="preserve"> </w:t>
      </w:r>
      <w:r w:rsidRPr="00DE22E2">
        <w:rPr>
          <w:rFonts w:eastAsiaTheme="minorHAnsi"/>
          <w:lang w:eastAsia="en-US"/>
        </w:rPr>
        <w:t>извлечение</w:t>
      </w:r>
      <w:r w:rsidRPr="00DE22E2">
        <w:rPr>
          <w:rFonts w:eastAsiaTheme="minorHAnsi"/>
          <w:spacing w:val="1"/>
          <w:lang w:eastAsia="en-US"/>
        </w:rPr>
        <w:t xml:space="preserve"> </w:t>
      </w:r>
      <w:r w:rsidRPr="00DE22E2">
        <w:rPr>
          <w:rFonts w:eastAsiaTheme="minorHAnsi"/>
          <w:lang w:eastAsia="en-US"/>
        </w:rPr>
        <w:t>необходимой</w:t>
      </w:r>
      <w:r w:rsidRPr="00DE22E2">
        <w:rPr>
          <w:rFonts w:eastAsiaTheme="minorHAnsi"/>
          <w:spacing w:val="1"/>
          <w:lang w:eastAsia="en-US"/>
        </w:rPr>
        <w:t xml:space="preserve"> </w:t>
      </w:r>
      <w:r w:rsidRPr="00DE22E2">
        <w:rPr>
          <w:rFonts w:eastAsiaTheme="minorHAnsi"/>
          <w:lang w:eastAsia="en-US"/>
        </w:rPr>
        <w:t>информации</w:t>
      </w:r>
      <w:r w:rsidRPr="00DE22E2">
        <w:rPr>
          <w:rFonts w:eastAsiaTheme="minorHAnsi"/>
          <w:spacing w:val="1"/>
          <w:lang w:eastAsia="en-US"/>
        </w:rPr>
        <w:t xml:space="preserve"> </w:t>
      </w:r>
      <w:r w:rsidRPr="00DE22E2">
        <w:rPr>
          <w:rFonts w:eastAsiaTheme="minorHAnsi"/>
          <w:lang w:eastAsia="en-US"/>
        </w:rPr>
        <w:t>из</w:t>
      </w:r>
      <w:r w:rsidRPr="00DE22E2">
        <w:rPr>
          <w:rFonts w:eastAsiaTheme="minorHAnsi"/>
          <w:spacing w:val="1"/>
          <w:lang w:eastAsia="en-US"/>
        </w:rPr>
        <w:t xml:space="preserve"> </w:t>
      </w:r>
      <w:r w:rsidRPr="00DE22E2">
        <w:rPr>
          <w:rFonts w:eastAsiaTheme="minorHAnsi"/>
          <w:lang w:eastAsia="en-US"/>
        </w:rPr>
        <w:t>прослушанных</w:t>
      </w:r>
      <w:r w:rsidRPr="00DE22E2">
        <w:rPr>
          <w:rFonts w:eastAsiaTheme="minorHAnsi"/>
          <w:spacing w:val="1"/>
          <w:lang w:eastAsia="en-US"/>
        </w:rPr>
        <w:t xml:space="preserve"> </w:t>
      </w:r>
      <w:r w:rsidRPr="00DE22E2">
        <w:rPr>
          <w:rFonts w:eastAsiaTheme="minorHAnsi"/>
          <w:lang w:eastAsia="en-US"/>
        </w:rPr>
        <w:t>текстов</w:t>
      </w:r>
      <w:r w:rsidRPr="00DE22E2">
        <w:rPr>
          <w:rFonts w:eastAsiaTheme="minorHAnsi"/>
          <w:spacing w:val="1"/>
          <w:lang w:eastAsia="en-US"/>
        </w:rPr>
        <w:t xml:space="preserve"> </w:t>
      </w:r>
      <w:r w:rsidRPr="00DE22E2">
        <w:rPr>
          <w:rFonts w:eastAsiaTheme="minorHAnsi"/>
          <w:lang w:eastAsia="en-US"/>
        </w:rPr>
        <w:t>различных</w:t>
      </w:r>
      <w:r w:rsidRPr="00DE22E2">
        <w:rPr>
          <w:rFonts w:eastAsiaTheme="minorHAnsi"/>
          <w:spacing w:val="1"/>
          <w:lang w:eastAsia="en-US"/>
        </w:rPr>
        <w:t xml:space="preserve"> </w:t>
      </w:r>
      <w:r w:rsidRPr="00DE22E2">
        <w:rPr>
          <w:rFonts w:eastAsiaTheme="minorHAnsi"/>
          <w:lang w:eastAsia="en-US"/>
        </w:rPr>
        <w:t>жанров; определение</w:t>
      </w:r>
      <w:r w:rsidRPr="00DE22E2">
        <w:rPr>
          <w:rFonts w:eastAsiaTheme="minorHAnsi"/>
          <w:spacing w:val="1"/>
          <w:lang w:eastAsia="en-US"/>
        </w:rPr>
        <w:t xml:space="preserve"> </w:t>
      </w:r>
      <w:r w:rsidRPr="00DE22E2">
        <w:rPr>
          <w:rFonts w:eastAsiaTheme="minorHAnsi"/>
          <w:lang w:eastAsia="en-US"/>
        </w:rPr>
        <w:t>основной и второстепенной информации;</w:t>
      </w:r>
      <w:r w:rsidRPr="00DE22E2">
        <w:rPr>
          <w:rFonts w:eastAsiaTheme="minorHAnsi"/>
          <w:spacing w:val="1"/>
          <w:lang w:eastAsia="en-US"/>
        </w:rPr>
        <w:t xml:space="preserve"> </w:t>
      </w:r>
      <w:r w:rsidRPr="00DE22E2">
        <w:rPr>
          <w:rFonts w:eastAsiaTheme="minorHAnsi"/>
          <w:lang w:eastAsia="en-US"/>
        </w:rPr>
        <w:t>свободная ориентация и</w:t>
      </w:r>
      <w:r w:rsidRPr="00DE22E2">
        <w:rPr>
          <w:rFonts w:eastAsiaTheme="minorHAnsi"/>
          <w:spacing w:val="1"/>
          <w:lang w:eastAsia="en-US"/>
        </w:rPr>
        <w:t xml:space="preserve"> </w:t>
      </w:r>
      <w:r w:rsidRPr="00DE22E2">
        <w:rPr>
          <w:rFonts w:eastAsiaTheme="minorHAnsi"/>
          <w:lang w:eastAsia="en-US"/>
        </w:rPr>
        <w:t>восприятие текстов художественного, научного, публицистического и официально-делового</w:t>
      </w:r>
      <w:r w:rsidRPr="00DE22E2">
        <w:rPr>
          <w:rFonts w:eastAsiaTheme="minorHAnsi"/>
          <w:spacing w:val="-60"/>
          <w:lang w:eastAsia="en-US"/>
        </w:rPr>
        <w:t xml:space="preserve"> </w:t>
      </w:r>
      <w:r w:rsidRPr="00DE22E2">
        <w:rPr>
          <w:rFonts w:eastAsiaTheme="minorHAnsi"/>
          <w:lang w:eastAsia="en-US"/>
        </w:rPr>
        <w:t>стилей. Постановка и формулирование проблемы, самостоятельное создание алгоритмов</w:t>
      </w:r>
      <w:r w:rsidRPr="00DE22E2">
        <w:rPr>
          <w:rFonts w:eastAsiaTheme="minorHAnsi"/>
          <w:spacing w:val="1"/>
          <w:lang w:eastAsia="en-US"/>
        </w:rPr>
        <w:t xml:space="preserve"> </w:t>
      </w:r>
      <w:r w:rsidRPr="00DE22E2">
        <w:rPr>
          <w:rFonts w:eastAsiaTheme="minorHAnsi"/>
          <w:lang w:eastAsia="en-US"/>
        </w:rPr>
        <w:t>деятельности.</w:t>
      </w:r>
    </w:p>
    <w:p w:rsidR="00DE22E2" w:rsidRPr="00DE22E2" w:rsidRDefault="00DE22E2" w:rsidP="00DE22E2">
      <w:pPr>
        <w:widowControl/>
        <w:shd w:val="clear" w:color="auto" w:fill="FFFFFF"/>
        <w:autoSpaceDE/>
        <w:autoSpaceDN/>
        <w:adjustRightInd/>
        <w:spacing w:after="120" w:line="276" w:lineRule="auto"/>
        <w:ind w:right="545"/>
        <w:rPr>
          <w:rFonts w:eastAsiaTheme="minorHAnsi"/>
          <w:i/>
          <w:lang w:eastAsia="en-US"/>
        </w:rPr>
      </w:pPr>
      <w:r w:rsidRPr="00DE22E2">
        <w:rPr>
          <w:rFonts w:eastAsiaTheme="minorHAnsi"/>
          <w:lang w:eastAsia="en-US"/>
        </w:rPr>
        <w:lastRenderedPageBreak/>
        <w:t>Моделирование</w:t>
      </w:r>
      <w:r w:rsidRPr="00DE22E2">
        <w:rPr>
          <w:rFonts w:eastAsiaTheme="minorHAnsi"/>
          <w:spacing w:val="1"/>
          <w:lang w:eastAsia="en-US"/>
        </w:rPr>
        <w:t xml:space="preserve"> </w:t>
      </w:r>
      <w:r w:rsidRPr="00DE22E2">
        <w:rPr>
          <w:rFonts w:eastAsiaTheme="minorHAnsi"/>
          <w:lang w:eastAsia="en-US"/>
        </w:rPr>
        <w:t>–</w:t>
      </w:r>
      <w:r w:rsidRPr="00DE22E2">
        <w:rPr>
          <w:rFonts w:eastAsiaTheme="minorHAnsi"/>
          <w:spacing w:val="1"/>
          <w:lang w:eastAsia="en-US"/>
        </w:rPr>
        <w:t xml:space="preserve"> </w:t>
      </w:r>
      <w:r w:rsidRPr="00DE22E2">
        <w:rPr>
          <w:rFonts w:eastAsiaTheme="minorHAnsi"/>
          <w:lang w:eastAsia="en-US"/>
        </w:rPr>
        <w:t>преобразование</w:t>
      </w:r>
      <w:r w:rsidRPr="00DE22E2">
        <w:rPr>
          <w:rFonts w:eastAsiaTheme="minorHAnsi"/>
          <w:spacing w:val="1"/>
          <w:lang w:eastAsia="en-US"/>
        </w:rPr>
        <w:t xml:space="preserve"> </w:t>
      </w:r>
      <w:r w:rsidRPr="00DE22E2">
        <w:rPr>
          <w:rFonts w:eastAsiaTheme="minorHAnsi"/>
          <w:lang w:eastAsia="en-US"/>
        </w:rPr>
        <w:t>объекта</w:t>
      </w:r>
      <w:r w:rsidRPr="00DE22E2">
        <w:rPr>
          <w:rFonts w:eastAsiaTheme="minorHAnsi"/>
          <w:spacing w:val="1"/>
          <w:lang w:eastAsia="en-US"/>
        </w:rPr>
        <w:t xml:space="preserve"> </w:t>
      </w:r>
      <w:r w:rsidRPr="00DE22E2">
        <w:rPr>
          <w:rFonts w:eastAsiaTheme="minorHAnsi"/>
          <w:lang w:eastAsia="en-US"/>
        </w:rPr>
        <w:t>из</w:t>
      </w:r>
      <w:r w:rsidRPr="00DE22E2">
        <w:rPr>
          <w:rFonts w:eastAsiaTheme="minorHAnsi"/>
          <w:spacing w:val="1"/>
          <w:lang w:eastAsia="en-US"/>
        </w:rPr>
        <w:t xml:space="preserve"> </w:t>
      </w:r>
      <w:r w:rsidRPr="00DE22E2">
        <w:rPr>
          <w:rFonts w:eastAsiaTheme="minorHAnsi"/>
          <w:lang w:eastAsia="en-US"/>
        </w:rPr>
        <w:t>чувственной</w:t>
      </w:r>
      <w:r w:rsidRPr="00DE22E2">
        <w:rPr>
          <w:rFonts w:eastAsiaTheme="minorHAnsi"/>
          <w:spacing w:val="1"/>
          <w:lang w:eastAsia="en-US"/>
        </w:rPr>
        <w:t xml:space="preserve"> </w:t>
      </w:r>
      <w:r w:rsidRPr="00DE22E2">
        <w:rPr>
          <w:rFonts w:eastAsiaTheme="minorHAnsi"/>
          <w:lang w:eastAsia="en-US"/>
        </w:rPr>
        <w:t>формы</w:t>
      </w:r>
      <w:r w:rsidRPr="00DE22E2">
        <w:rPr>
          <w:rFonts w:eastAsiaTheme="minorHAnsi"/>
          <w:spacing w:val="1"/>
          <w:lang w:eastAsia="en-US"/>
        </w:rPr>
        <w:t xml:space="preserve"> </w:t>
      </w:r>
      <w:r w:rsidRPr="00DE22E2">
        <w:rPr>
          <w:rFonts w:eastAsiaTheme="minorHAnsi"/>
          <w:lang w:eastAsia="en-US"/>
        </w:rPr>
        <w:t>в</w:t>
      </w:r>
      <w:r w:rsidRPr="00DE22E2">
        <w:rPr>
          <w:rFonts w:eastAsiaTheme="minorHAnsi"/>
          <w:spacing w:val="1"/>
          <w:lang w:eastAsia="en-US"/>
        </w:rPr>
        <w:t xml:space="preserve"> </w:t>
      </w:r>
      <w:r w:rsidRPr="00DE22E2">
        <w:rPr>
          <w:rFonts w:eastAsiaTheme="minorHAnsi"/>
          <w:lang w:eastAsia="en-US"/>
        </w:rPr>
        <w:t>модель,</w:t>
      </w:r>
      <w:r w:rsidRPr="00DE22E2">
        <w:rPr>
          <w:rFonts w:eastAsiaTheme="minorHAnsi"/>
          <w:spacing w:val="1"/>
          <w:lang w:eastAsia="en-US"/>
        </w:rPr>
        <w:t xml:space="preserve"> </w:t>
      </w:r>
      <w:r w:rsidRPr="00DE22E2">
        <w:rPr>
          <w:rFonts w:eastAsiaTheme="minorHAnsi"/>
          <w:lang w:eastAsia="en-US"/>
        </w:rPr>
        <w:t>где</w:t>
      </w:r>
      <w:r w:rsidRPr="00DE22E2">
        <w:rPr>
          <w:rFonts w:eastAsiaTheme="minorHAnsi"/>
          <w:spacing w:val="1"/>
          <w:lang w:eastAsia="en-US"/>
        </w:rPr>
        <w:t xml:space="preserve"> </w:t>
      </w:r>
      <w:r w:rsidRPr="00DE22E2">
        <w:rPr>
          <w:rFonts w:eastAsiaTheme="minorHAnsi"/>
          <w:lang w:eastAsia="en-US"/>
        </w:rPr>
        <w:t>выделены</w:t>
      </w:r>
      <w:r w:rsidRPr="00DE22E2">
        <w:rPr>
          <w:rFonts w:eastAsiaTheme="minorHAnsi"/>
          <w:spacing w:val="1"/>
          <w:lang w:eastAsia="en-US"/>
        </w:rPr>
        <w:t xml:space="preserve"> </w:t>
      </w:r>
      <w:r w:rsidRPr="00DE22E2">
        <w:rPr>
          <w:rFonts w:eastAsiaTheme="minorHAnsi"/>
          <w:lang w:eastAsia="en-US"/>
        </w:rPr>
        <w:t>существенные</w:t>
      </w:r>
      <w:r w:rsidRPr="00DE22E2">
        <w:rPr>
          <w:rFonts w:eastAsiaTheme="minorHAnsi"/>
          <w:spacing w:val="1"/>
          <w:lang w:eastAsia="en-US"/>
        </w:rPr>
        <w:t xml:space="preserve"> </w:t>
      </w:r>
      <w:r w:rsidRPr="00DE22E2">
        <w:rPr>
          <w:rFonts w:eastAsiaTheme="minorHAnsi"/>
          <w:lang w:eastAsia="en-US"/>
        </w:rPr>
        <w:t>характеристики</w:t>
      </w:r>
      <w:r w:rsidRPr="00DE22E2">
        <w:rPr>
          <w:rFonts w:eastAsiaTheme="minorHAnsi"/>
          <w:spacing w:val="1"/>
          <w:lang w:eastAsia="en-US"/>
        </w:rPr>
        <w:t xml:space="preserve"> </w:t>
      </w:r>
      <w:r w:rsidRPr="00DE22E2">
        <w:rPr>
          <w:rFonts w:eastAsiaTheme="minorHAnsi"/>
          <w:lang w:eastAsia="en-US"/>
        </w:rPr>
        <w:t>объекта</w:t>
      </w:r>
      <w:r w:rsidRPr="00DE22E2">
        <w:rPr>
          <w:rFonts w:eastAsiaTheme="minorHAnsi"/>
          <w:spacing w:val="1"/>
          <w:lang w:eastAsia="en-US"/>
        </w:rPr>
        <w:t xml:space="preserve"> </w:t>
      </w:r>
      <w:r w:rsidRPr="00DE22E2">
        <w:rPr>
          <w:rFonts w:eastAsiaTheme="minorHAnsi"/>
          <w:lang w:eastAsia="en-US"/>
        </w:rPr>
        <w:t>(пространственно-графическая</w:t>
      </w:r>
      <w:r w:rsidRPr="00DE22E2">
        <w:rPr>
          <w:rFonts w:eastAsiaTheme="minorHAnsi"/>
          <w:spacing w:val="1"/>
          <w:lang w:eastAsia="en-US"/>
        </w:rPr>
        <w:t xml:space="preserve"> </w:t>
      </w:r>
      <w:r w:rsidRPr="00DE22E2">
        <w:rPr>
          <w:rFonts w:eastAsiaTheme="minorHAnsi"/>
          <w:lang w:eastAsia="en-US"/>
        </w:rPr>
        <w:t>или</w:t>
      </w:r>
      <w:r w:rsidRPr="00DE22E2">
        <w:rPr>
          <w:rFonts w:eastAsiaTheme="minorHAnsi"/>
          <w:spacing w:val="1"/>
          <w:lang w:eastAsia="en-US"/>
        </w:rPr>
        <w:t xml:space="preserve"> </w:t>
      </w:r>
      <w:r w:rsidRPr="00DE22E2">
        <w:rPr>
          <w:rFonts w:eastAsiaTheme="minorHAnsi"/>
          <w:lang w:eastAsia="en-US"/>
        </w:rPr>
        <w:t>знаково-символическая).</w:t>
      </w:r>
      <w:r w:rsidRPr="00DE22E2">
        <w:rPr>
          <w:rFonts w:eastAsiaTheme="minorHAnsi"/>
          <w:spacing w:val="1"/>
          <w:lang w:eastAsia="en-US"/>
        </w:rPr>
        <w:t xml:space="preserve"> </w:t>
      </w:r>
      <w:r w:rsidRPr="00DE22E2">
        <w:rPr>
          <w:rFonts w:eastAsiaTheme="minorHAnsi"/>
          <w:lang w:eastAsia="en-US"/>
        </w:rPr>
        <w:t>Преобразование</w:t>
      </w:r>
      <w:r w:rsidRPr="00DE22E2">
        <w:rPr>
          <w:rFonts w:eastAsiaTheme="minorHAnsi"/>
          <w:spacing w:val="1"/>
          <w:lang w:eastAsia="en-US"/>
        </w:rPr>
        <w:t xml:space="preserve"> </w:t>
      </w:r>
      <w:r w:rsidRPr="00DE22E2">
        <w:rPr>
          <w:rFonts w:eastAsiaTheme="minorHAnsi"/>
          <w:lang w:eastAsia="en-US"/>
        </w:rPr>
        <w:t>модели</w:t>
      </w:r>
      <w:r w:rsidRPr="00DE22E2">
        <w:rPr>
          <w:rFonts w:eastAsiaTheme="minorHAnsi"/>
          <w:spacing w:val="1"/>
          <w:lang w:eastAsia="en-US"/>
        </w:rPr>
        <w:t xml:space="preserve"> </w:t>
      </w:r>
      <w:r w:rsidRPr="00DE22E2">
        <w:rPr>
          <w:rFonts w:eastAsiaTheme="minorHAnsi"/>
          <w:lang w:eastAsia="en-US"/>
        </w:rPr>
        <w:t>с</w:t>
      </w:r>
      <w:r w:rsidRPr="00DE22E2">
        <w:rPr>
          <w:rFonts w:eastAsiaTheme="minorHAnsi"/>
          <w:spacing w:val="1"/>
          <w:lang w:eastAsia="en-US"/>
        </w:rPr>
        <w:t xml:space="preserve"> </w:t>
      </w:r>
      <w:r w:rsidRPr="00DE22E2">
        <w:rPr>
          <w:rFonts w:eastAsiaTheme="minorHAnsi"/>
          <w:lang w:eastAsia="en-US"/>
        </w:rPr>
        <w:t>целью</w:t>
      </w:r>
      <w:r w:rsidRPr="00DE22E2">
        <w:rPr>
          <w:rFonts w:eastAsiaTheme="minorHAnsi"/>
          <w:spacing w:val="1"/>
          <w:lang w:eastAsia="en-US"/>
        </w:rPr>
        <w:t xml:space="preserve"> </w:t>
      </w:r>
      <w:r w:rsidRPr="00DE22E2">
        <w:rPr>
          <w:rFonts w:eastAsiaTheme="minorHAnsi"/>
          <w:lang w:eastAsia="en-US"/>
        </w:rPr>
        <w:t>выявления</w:t>
      </w:r>
      <w:r w:rsidRPr="00DE22E2">
        <w:rPr>
          <w:rFonts w:eastAsiaTheme="minorHAnsi"/>
          <w:spacing w:val="1"/>
          <w:lang w:eastAsia="en-US"/>
        </w:rPr>
        <w:t xml:space="preserve"> </w:t>
      </w:r>
      <w:r w:rsidRPr="00DE22E2">
        <w:rPr>
          <w:rFonts w:eastAsiaTheme="minorHAnsi"/>
          <w:lang w:eastAsia="en-US"/>
        </w:rPr>
        <w:t>общих</w:t>
      </w:r>
      <w:r w:rsidRPr="00DE22E2">
        <w:rPr>
          <w:rFonts w:eastAsiaTheme="minorHAnsi"/>
          <w:spacing w:val="1"/>
          <w:lang w:eastAsia="en-US"/>
        </w:rPr>
        <w:t xml:space="preserve"> </w:t>
      </w:r>
      <w:r w:rsidRPr="00DE22E2">
        <w:rPr>
          <w:rFonts w:eastAsiaTheme="minorHAnsi"/>
          <w:lang w:eastAsia="en-US"/>
        </w:rPr>
        <w:t>законов.</w:t>
      </w:r>
      <w:r w:rsidRPr="00DE22E2">
        <w:rPr>
          <w:rFonts w:eastAsiaTheme="minorHAnsi"/>
          <w:spacing w:val="1"/>
          <w:lang w:eastAsia="en-US"/>
        </w:rPr>
        <w:t xml:space="preserve"> </w:t>
      </w:r>
      <w:r w:rsidRPr="00DE22E2">
        <w:rPr>
          <w:rFonts w:eastAsiaTheme="minorHAnsi"/>
          <w:i/>
          <w:lang w:eastAsia="en-US"/>
        </w:rPr>
        <w:t>Логические</w:t>
      </w:r>
      <w:r w:rsidRPr="00DE22E2">
        <w:rPr>
          <w:rFonts w:eastAsiaTheme="minorHAnsi"/>
          <w:i/>
          <w:spacing w:val="-2"/>
          <w:lang w:eastAsia="en-US"/>
        </w:rPr>
        <w:t xml:space="preserve"> </w:t>
      </w:r>
      <w:r w:rsidRPr="00DE22E2">
        <w:rPr>
          <w:rFonts w:eastAsiaTheme="minorHAnsi"/>
          <w:i/>
          <w:lang w:eastAsia="en-US"/>
        </w:rPr>
        <w:t>универсальные</w:t>
      </w:r>
      <w:r w:rsidRPr="00DE22E2">
        <w:rPr>
          <w:rFonts w:eastAsiaTheme="minorHAnsi"/>
          <w:i/>
          <w:spacing w:val="-1"/>
          <w:lang w:eastAsia="en-US"/>
        </w:rPr>
        <w:t xml:space="preserve"> </w:t>
      </w:r>
      <w:r w:rsidRPr="00DE22E2">
        <w:rPr>
          <w:rFonts w:eastAsiaTheme="minorHAnsi"/>
          <w:i/>
          <w:lang w:eastAsia="en-US"/>
        </w:rPr>
        <w:t>действия:</w:t>
      </w:r>
    </w:p>
    <w:p w:rsidR="00DE22E2" w:rsidRPr="00DE22E2" w:rsidRDefault="00DE22E2" w:rsidP="009B03B9">
      <w:pPr>
        <w:numPr>
          <w:ilvl w:val="0"/>
          <w:numId w:val="26"/>
        </w:numPr>
        <w:tabs>
          <w:tab w:val="left" w:pos="1390"/>
        </w:tabs>
        <w:adjustRightInd/>
        <w:spacing w:line="276" w:lineRule="auto"/>
      </w:pPr>
      <w:r w:rsidRPr="00DE22E2">
        <w:t>анализ</w:t>
      </w:r>
      <w:r w:rsidRPr="00DE22E2">
        <w:rPr>
          <w:spacing w:val="-5"/>
        </w:rPr>
        <w:t xml:space="preserve"> </w:t>
      </w:r>
      <w:r w:rsidRPr="00DE22E2">
        <w:t>с</w:t>
      </w:r>
      <w:r w:rsidRPr="00DE22E2">
        <w:rPr>
          <w:spacing w:val="-4"/>
        </w:rPr>
        <w:t xml:space="preserve"> </w:t>
      </w:r>
      <w:r w:rsidRPr="00DE22E2">
        <w:t>целью</w:t>
      </w:r>
      <w:r w:rsidRPr="00DE22E2">
        <w:rPr>
          <w:spacing w:val="-4"/>
        </w:rPr>
        <w:t xml:space="preserve"> </w:t>
      </w:r>
      <w:r w:rsidRPr="00DE22E2">
        <w:t>выделения</w:t>
      </w:r>
      <w:r w:rsidRPr="00DE22E2">
        <w:rPr>
          <w:spacing w:val="-3"/>
        </w:rPr>
        <w:t xml:space="preserve"> </w:t>
      </w:r>
      <w:r w:rsidRPr="00DE22E2">
        <w:t>признаков</w:t>
      </w:r>
      <w:r w:rsidRPr="00DE22E2">
        <w:rPr>
          <w:spacing w:val="-4"/>
        </w:rPr>
        <w:t xml:space="preserve"> </w:t>
      </w:r>
      <w:r w:rsidRPr="00DE22E2">
        <w:t>(существенных,</w:t>
      </w:r>
      <w:r w:rsidRPr="00DE22E2">
        <w:rPr>
          <w:spacing w:val="-5"/>
        </w:rPr>
        <w:t xml:space="preserve"> </w:t>
      </w:r>
      <w:r w:rsidRPr="00DE22E2">
        <w:t>несущественных);</w:t>
      </w:r>
    </w:p>
    <w:p w:rsidR="00DE22E2" w:rsidRPr="00DE22E2" w:rsidRDefault="00DE22E2" w:rsidP="009B03B9">
      <w:pPr>
        <w:numPr>
          <w:ilvl w:val="0"/>
          <w:numId w:val="26"/>
        </w:numPr>
        <w:tabs>
          <w:tab w:val="left" w:pos="1390"/>
        </w:tabs>
        <w:adjustRightInd/>
        <w:spacing w:line="276" w:lineRule="auto"/>
      </w:pPr>
      <w:r w:rsidRPr="00DE22E2">
        <w:t>синтез</w:t>
      </w:r>
      <w:r w:rsidRPr="00DE22E2">
        <w:rPr>
          <w:spacing w:val="-5"/>
        </w:rPr>
        <w:t xml:space="preserve"> </w:t>
      </w:r>
      <w:r w:rsidRPr="00DE22E2">
        <w:t>–</w:t>
      </w:r>
      <w:r w:rsidRPr="00DE22E2">
        <w:rPr>
          <w:spacing w:val="-4"/>
        </w:rPr>
        <w:t xml:space="preserve"> </w:t>
      </w:r>
      <w:r w:rsidRPr="00DE22E2">
        <w:t>составление</w:t>
      </w:r>
      <w:r w:rsidRPr="00DE22E2">
        <w:rPr>
          <w:spacing w:val="-2"/>
        </w:rPr>
        <w:t xml:space="preserve"> </w:t>
      </w:r>
      <w:r w:rsidRPr="00DE22E2">
        <w:t>целого</w:t>
      </w:r>
      <w:r w:rsidRPr="00DE22E2">
        <w:rPr>
          <w:spacing w:val="-4"/>
        </w:rPr>
        <w:t xml:space="preserve"> </w:t>
      </w:r>
      <w:r w:rsidRPr="00DE22E2">
        <w:t>из</w:t>
      </w:r>
      <w:r w:rsidRPr="00DE22E2">
        <w:rPr>
          <w:spacing w:val="-4"/>
        </w:rPr>
        <w:t xml:space="preserve"> </w:t>
      </w:r>
      <w:r w:rsidRPr="00DE22E2">
        <w:t>частей;</w:t>
      </w:r>
    </w:p>
    <w:p w:rsidR="00DE22E2" w:rsidRPr="00DE22E2" w:rsidRDefault="00DE22E2" w:rsidP="00DE22E2">
      <w:pPr>
        <w:widowControl/>
        <w:shd w:val="clear" w:color="auto" w:fill="FFFFFF"/>
        <w:autoSpaceDE/>
        <w:autoSpaceDN/>
        <w:adjustRightInd/>
        <w:spacing w:before="1" w:after="120" w:line="276" w:lineRule="auto"/>
        <w:ind w:right="550"/>
        <w:rPr>
          <w:rFonts w:eastAsiaTheme="minorHAnsi"/>
          <w:lang w:eastAsia="en-US"/>
        </w:rPr>
      </w:pPr>
      <w:r w:rsidRPr="00DE22E2">
        <w:rPr>
          <w:rFonts w:eastAsiaTheme="minorHAnsi"/>
          <w:i/>
          <w:lang w:eastAsia="en-US"/>
        </w:rPr>
        <w:t>-</w:t>
      </w:r>
      <w:r w:rsidRPr="00DE22E2">
        <w:rPr>
          <w:rFonts w:eastAsiaTheme="minorHAnsi"/>
          <w:lang w:eastAsia="en-US"/>
        </w:rPr>
        <w:t xml:space="preserve">сравнение с целью выявления черт сходства и черт различия, соответствия и </w:t>
      </w:r>
      <w:proofErr w:type="spellStart"/>
      <w:proofErr w:type="gramStart"/>
      <w:r w:rsidRPr="00DE22E2">
        <w:rPr>
          <w:rFonts w:eastAsiaTheme="minorHAnsi"/>
          <w:lang w:eastAsia="en-US"/>
        </w:rPr>
        <w:t>несоот</w:t>
      </w:r>
      <w:proofErr w:type="spellEnd"/>
      <w:r w:rsidRPr="00DE22E2">
        <w:rPr>
          <w:rFonts w:eastAsiaTheme="minorHAnsi"/>
          <w:lang w:eastAsia="en-US"/>
        </w:rPr>
        <w:t>-</w:t>
      </w:r>
      <w:r w:rsidRPr="00DE22E2">
        <w:rPr>
          <w:rFonts w:eastAsiaTheme="minorHAnsi"/>
          <w:spacing w:val="1"/>
          <w:lang w:eastAsia="en-US"/>
        </w:rPr>
        <w:t xml:space="preserve"> </w:t>
      </w:r>
      <w:proofErr w:type="spellStart"/>
      <w:r w:rsidRPr="00DE22E2">
        <w:rPr>
          <w:rFonts w:eastAsiaTheme="minorHAnsi"/>
          <w:lang w:eastAsia="en-US"/>
        </w:rPr>
        <w:t>ветствия</w:t>
      </w:r>
      <w:proofErr w:type="spellEnd"/>
      <w:proofErr w:type="gramEnd"/>
      <w:r w:rsidRPr="00DE22E2">
        <w:rPr>
          <w:rFonts w:eastAsiaTheme="minorHAnsi"/>
          <w:lang w:eastAsia="en-US"/>
        </w:rPr>
        <w:t>;</w:t>
      </w:r>
    </w:p>
    <w:p w:rsidR="00DE22E2" w:rsidRPr="00DE22E2" w:rsidRDefault="00DE22E2" w:rsidP="009B03B9">
      <w:pPr>
        <w:numPr>
          <w:ilvl w:val="0"/>
          <w:numId w:val="26"/>
        </w:numPr>
        <w:tabs>
          <w:tab w:val="left" w:pos="1390"/>
        </w:tabs>
        <w:adjustRightInd/>
        <w:spacing w:line="276" w:lineRule="auto"/>
      </w:pPr>
      <w:r w:rsidRPr="00DE22E2">
        <w:t>выбор</w:t>
      </w:r>
      <w:r w:rsidRPr="00DE22E2">
        <w:rPr>
          <w:spacing w:val="-5"/>
        </w:rPr>
        <w:t xml:space="preserve"> </w:t>
      </w:r>
      <w:r w:rsidRPr="00DE22E2">
        <w:t>основания</w:t>
      </w:r>
      <w:r w:rsidRPr="00DE22E2">
        <w:rPr>
          <w:spacing w:val="-3"/>
        </w:rPr>
        <w:t xml:space="preserve"> </w:t>
      </w:r>
      <w:r w:rsidRPr="00DE22E2">
        <w:t>и</w:t>
      </w:r>
      <w:r w:rsidRPr="00DE22E2">
        <w:rPr>
          <w:spacing w:val="-3"/>
        </w:rPr>
        <w:t xml:space="preserve"> </w:t>
      </w:r>
      <w:r w:rsidRPr="00DE22E2">
        <w:t>критериев</w:t>
      </w:r>
      <w:r w:rsidRPr="00DE22E2">
        <w:rPr>
          <w:spacing w:val="-4"/>
        </w:rPr>
        <w:t xml:space="preserve"> </w:t>
      </w:r>
      <w:r w:rsidRPr="00DE22E2">
        <w:t>для</w:t>
      </w:r>
      <w:r w:rsidRPr="00DE22E2">
        <w:rPr>
          <w:spacing w:val="-3"/>
        </w:rPr>
        <w:t xml:space="preserve"> </w:t>
      </w:r>
      <w:r w:rsidRPr="00DE22E2">
        <w:t>сравнения,</w:t>
      </w:r>
      <w:r w:rsidRPr="00DE22E2">
        <w:rPr>
          <w:spacing w:val="-5"/>
        </w:rPr>
        <w:t xml:space="preserve"> </w:t>
      </w:r>
      <w:r w:rsidRPr="00DE22E2">
        <w:t>классификации</w:t>
      </w:r>
      <w:r w:rsidRPr="00DE22E2">
        <w:rPr>
          <w:spacing w:val="-3"/>
        </w:rPr>
        <w:t xml:space="preserve"> </w:t>
      </w:r>
      <w:r w:rsidRPr="00DE22E2">
        <w:t>объектов;</w:t>
      </w:r>
    </w:p>
    <w:p w:rsidR="00DE22E2" w:rsidRPr="00DE22E2" w:rsidRDefault="00DE22E2" w:rsidP="00DE22E2">
      <w:pPr>
        <w:widowControl/>
        <w:shd w:val="clear" w:color="auto" w:fill="FFFFFF"/>
        <w:autoSpaceDE/>
        <w:autoSpaceDN/>
        <w:adjustRightInd/>
        <w:spacing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подведение</w:t>
      </w:r>
      <w:r w:rsidRPr="00DE22E2">
        <w:rPr>
          <w:rFonts w:eastAsiaTheme="minorHAnsi"/>
          <w:spacing w:val="-5"/>
          <w:lang w:eastAsia="en-US"/>
        </w:rPr>
        <w:t xml:space="preserve"> </w:t>
      </w:r>
      <w:r w:rsidRPr="00DE22E2">
        <w:rPr>
          <w:rFonts w:eastAsiaTheme="minorHAnsi"/>
          <w:lang w:eastAsia="en-US"/>
        </w:rPr>
        <w:t>под</w:t>
      </w:r>
      <w:r w:rsidRPr="00DE22E2">
        <w:rPr>
          <w:rFonts w:eastAsiaTheme="minorHAnsi"/>
          <w:spacing w:val="-3"/>
          <w:lang w:eastAsia="en-US"/>
        </w:rPr>
        <w:t xml:space="preserve"> </w:t>
      </w:r>
      <w:r w:rsidRPr="00DE22E2">
        <w:rPr>
          <w:rFonts w:eastAsiaTheme="minorHAnsi"/>
          <w:lang w:eastAsia="en-US"/>
        </w:rPr>
        <w:t>понятие,</w:t>
      </w:r>
      <w:r w:rsidRPr="00DE22E2">
        <w:rPr>
          <w:rFonts w:eastAsiaTheme="minorHAnsi"/>
          <w:spacing w:val="-4"/>
          <w:lang w:eastAsia="en-US"/>
        </w:rPr>
        <w:t xml:space="preserve"> </w:t>
      </w:r>
      <w:r w:rsidRPr="00DE22E2">
        <w:rPr>
          <w:rFonts w:eastAsiaTheme="minorHAnsi"/>
          <w:lang w:eastAsia="en-US"/>
        </w:rPr>
        <w:t>выведение</w:t>
      </w:r>
      <w:r w:rsidRPr="00DE22E2">
        <w:rPr>
          <w:rFonts w:eastAsiaTheme="minorHAnsi"/>
          <w:spacing w:val="-4"/>
          <w:lang w:eastAsia="en-US"/>
        </w:rPr>
        <w:t xml:space="preserve"> </w:t>
      </w:r>
      <w:r w:rsidRPr="00DE22E2">
        <w:rPr>
          <w:rFonts w:eastAsiaTheme="minorHAnsi"/>
          <w:lang w:eastAsia="en-US"/>
        </w:rPr>
        <w:t>следствий;</w:t>
      </w:r>
    </w:p>
    <w:p w:rsidR="00DE22E2" w:rsidRPr="00DE22E2" w:rsidRDefault="00DE22E2" w:rsidP="00DE22E2">
      <w:pPr>
        <w:widowControl/>
        <w:shd w:val="clear" w:color="auto" w:fill="FFFFFF"/>
        <w:autoSpaceDE/>
        <w:autoSpaceDN/>
        <w:adjustRightInd/>
        <w:spacing w:before="1"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установление</w:t>
      </w:r>
      <w:r w:rsidRPr="00DE22E2">
        <w:rPr>
          <w:rFonts w:eastAsiaTheme="minorHAnsi"/>
          <w:spacing w:val="-7"/>
          <w:lang w:eastAsia="en-US"/>
        </w:rPr>
        <w:t xml:space="preserve"> </w:t>
      </w:r>
      <w:r w:rsidRPr="00DE22E2">
        <w:rPr>
          <w:rFonts w:eastAsiaTheme="minorHAnsi"/>
          <w:lang w:eastAsia="en-US"/>
        </w:rPr>
        <w:t>причинно-следственных</w:t>
      </w:r>
      <w:r w:rsidRPr="00DE22E2">
        <w:rPr>
          <w:rFonts w:eastAsiaTheme="minorHAnsi"/>
          <w:spacing w:val="-7"/>
          <w:lang w:eastAsia="en-US"/>
        </w:rPr>
        <w:t xml:space="preserve"> </w:t>
      </w:r>
      <w:r w:rsidRPr="00DE22E2">
        <w:rPr>
          <w:rFonts w:eastAsiaTheme="minorHAnsi"/>
          <w:lang w:eastAsia="en-US"/>
        </w:rPr>
        <w:t>связей;</w:t>
      </w:r>
    </w:p>
    <w:p w:rsidR="00DE22E2" w:rsidRPr="00DE22E2" w:rsidRDefault="00DE22E2" w:rsidP="00DE22E2">
      <w:pPr>
        <w:widowControl/>
        <w:shd w:val="clear" w:color="auto" w:fill="FFFFFF"/>
        <w:autoSpaceDE/>
        <w:autoSpaceDN/>
        <w:adjustRightInd/>
        <w:spacing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построение</w:t>
      </w:r>
      <w:r w:rsidRPr="00DE22E2">
        <w:rPr>
          <w:rFonts w:eastAsiaTheme="minorHAnsi"/>
          <w:spacing w:val="-6"/>
          <w:lang w:eastAsia="en-US"/>
        </w:rPr>
        <w:t xml:space="preserve"> </w:t>
      </w:r>
      <w:r w:rsidRPr="00DE22E2">
        <w:rPr>
          <w:rFonts w:eastAsiaTheme="minorHAnsi"/>
          <w:lang w:eastAsia="en-US"/>
        </w:rPr>
        <w:t>логической</w:t>
      </w:r>
      <w:r w:rsidRPr="00DE22E2">
        <w:rPr>
          <w:rFonts w:eastAsiaTheme="minorHAnsi"/>
          <w:spacing w:val="-4"/>
          <w:lang w:eastAsia="en-US"/>
        </w:rPr>
        <w:t xml:space="preserve"> </w:t>
      </w:r>
      <w:r w:rsidRPr="00DE22E2">
        <w:rPr>
          <w:rFonts w:eastAsiaTheme="minorHAnsi"/>
          <w:lang w:eastAsia="en-US"/>
        </w:rPr>
        <w:t>цепи</w:t>
      </w:r>
      <w:r w:rsidRPr="00DE22E2">
        <w:rPr>
          <w:rFonts w:eastAsiaTheme="minorHAnsi"/>
          <w:spacing w:val="-5"/>
          <w:lang w:eastAsia="en-US"/>
        </w:rPr>
        <w:t xml:space="preserve"> </w:t>
      </w:r>
      <w:r w:rsidRPr="00DE22E2">
        <w:rPr>
          <w:rFonts w:eastAsiaTheme="minorHAnsi"/>
          <w:lang w:eastAsia="en-US"/>
        </w:rPr>
        <w:t>рассуждений;</w:t>
      </w:r>
    </w:p>
    <w:p w:rsidR="00DE22E2" w:rsidRPr="00DE22E2" w:rsidRDefault="00DE22E2" w:rsidP="00DE22E2">
      <w:pPr>
        <w:widowControl/>
        <w:shd w:val="clear" w:color="auto" w:fill="FFFFFF"/>
        <w:autoSpaceDE/>
        <w:autoSpaceDN/>
        <w:adjustRightInd/>
        <w:spacing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доказательство;</w:t>
      </w:r>
    </w:p>
    <w:p w:rsidR="00DE22E2" w:rsidRPr="00DE22E2" w:rsidRDefault="00DE22E2" w:rsidP="00DE22E2">
      <w:pPr>
        <w:widowControl/>
        <w:shd w:val="clear" w:color="auto" w:fill="FFFFFF"/>
        <w:autoSpaceDE/>
        <w:autoSpaceDN/>
        <w:adjustRightInd/>
        <w:spacing w:before="1" w:after="120" w:line="276" w:lineRule="auto"/>
        <w:ind w:left="1243"/>
        <w:rPr>
          <w:rFonts w:eastAsiaTheme="minorHAnsi"/>
          <w:lang w:eastAsia="en-US"/>
        </w:rPr>
      </w:pPr>
      <w:r w:rsidRPr="00DE22E2">
        <w:rPr>
          <w:rFonts w:eastAsiaTheme="minorHAnsi"/>
          <w:i/>
          <w:lang w:eastAsia="en-US"/>
        </w:rPr>
        <w:t>-</w:t>
      </w:r>
      <w:r w:rsidRPr="00DE22E2">
        <w:rPr>
          <w:rFonts w:eastAsiaTheme="minorHAnsi"/>
          <w:lang w:eastAsia="en-US"/>
        </w:rPr>
        <w:t>выдвижение</w:t>
      </w:r>
      <w:r w:rsidRPr="00DE22E2">
        <w:rPr>
          <w:rFonts w:eastAsiaTheme="minorHAnsi"/>
          <w:spacing w:val="-5"/>
          <w:lang w:eastAsia="en-US"/>
        </w:rPr>
        <w:t xml:space="preserve"> </w:t>
      </w:r>
      <w:r w:rsidRPr="00DE22E2">
        <w:rPr>
          <w:rFonts w:eastAsiaTheme="minorHAnsi"/>
          <w:lang w:eastAsia="en-US"/>
        </w:rPr>
        <w:t>гипотез</w:t>
      </w:r>
      <w:r w:rsidRPr="00DE22E2">
        <w:rPr>
          <w:rFonts w:eastAsiaTheme="minorHAnsi"/>
          <w:spacing w:val="-4"/>
          <w:lang w:eastAsia="en-US"/>
        </w:rPr>
        <w:t xml:space="preserve"> </w:t>
      </w:r>
      <w:r w:rsidRPr="00DE22E2">
        <w:rPr>
          <w:rFonts w:eastAsiaTheme="minorHAnsi"/>
          <w:lang w:eastAsia="en-US"/>
        </w:rPr>
        <w:t>и</w:t>
      </w:r>
      <w:r w:rsidRPr="00DE22E2">
        <w:rPr>
          <w:rFonts w:eastAsiaTheme="minorHAnsi"/>
          <w:spacing w:val="-3"/>
          <w:lang w:eastAsia="en-US"/>
        </w:rPr>
        <w:t xml:space="preserve"> </w:t>
      </w:r>
      <w:r w:rsidRPr="00DE22E2">
        <w:rPr>
          <w:rFonts w:eastAsiaTheme="minorHAnsi"/>
          <w:lang w:eastAsia="en-US"/>
        </w:rPr>
        <w:t>их</w:t>
      </w:r>
      <w:r w:rsidRPr="00DE22E2">
        <w:rPr>
          <w:rFonts w:eastAsiaTheme="minorHAnsi"/>
          <w:spacing w:val="-5"/>
          <w:lang w:eastAsia="en-US"/>
        </w:rPr>
        <w:t xml:space="preserve"> </w:t>
      </w:r>
      <w:r w:rsidRPr="00DE22E2">
        <w:rPr>
          <w:rFonts w:eastAsiaTheme="minorHAnsi"/>
          <w:lang w:eastAsia="en-US"/>
        </w:rPr>
        <w:t>обоснование.</w:t>
      </w:r>
    </w:p>
    <w:p w:rsidR="00DE22E2" w:rsidRPr="00DE22E2" w:rsidRDefault="00DE22E2" w:rsidP="00DE22E2">
      <w:pPr>
        <w:spacing w:line="276" w:lineRule="auto"/>
        <w:ind w:left="1243"/>
        <w:rPr>
          <w:i/>
        </w:rPr>
      </w:pPr>
      <w:r w:rsidRPr="00DE22E2">
        <w:rPr>
          <w:i/>
        </w:rPr>
        <w:t>Постановка</w:t>
      </w:r>
      <w:r w:rsidRPr="00DE22E2">
        <w:rPr>
          <w:i/>
          <w:spacing w:val="-4"/>
        </w:rPr>
        <w:t xml:space="preserve"> </w:t>
      </w:r>
      <w:r w:rsidRPr="00DE22E2">
        <w:rPr>
          <w:i/>
        </w:rPr>
        <w:t>и</w:t>
      </w:r>
      <w:r w:rsidRPr="00DE22E2">
        <w:rPr>
          <w:i/>
          <w:spacing w:val="-3"/>
        </w:rPr>
        <w:t xml:space="preserve"> </w:t>
      </w:r>
      <w:r w:rsidRPr="00DE22E2">
        <w:rPr>
          <w:i/>
        </w:rPr>
        <w:t>решение</w:t>
      </w:r>
      <w:r w:rsidRPr="00DE22E2">
        <w:rPr>
          <w:i/>
          <w:spacing w:val="-3"/>
        </w:rPr>
        <w:t xml:space="preserve"> </w:t>
      </w:r>
      <w:r w:rsidRPr="00DE22E2">
        <w:rPr>
          <w:i/>
        </w:rPr>
        <w:t>проблемы:</w:t>
      </w:r>
    </w:p>
    <w:p w:rsidR="00DE22E2" w:rsidRPr="00DE22E2" w:rsidRDefault="00DE22E2" w:rsidP="009B03B9">
      <w:pPr>
        <w:numPr>
          <w:ilvl w:val="0"/>
          <w:numId w:val="25"/>
        </w:numPr>
        <w:tabs>
          <w:tab w:val="left" w:pos="1576"/>
          <w:tab w:val="left" w:pos="1577"/>
        </w:tabs>
        <w:adjustRightInd/>
        <w:spacing w:before="1" w:line="276" w:lineRule="auto"/>
        <w:ind w:left="1576"/>
      </w:pPr>
      <w:r w:rsidRPr="00DE22E2">
        <w:t>формулирование</w:t>
      </w:r>
      <w:r w:rsidRPr="00DE22E2">
        <w:rPr>
          <w:spacing w:val="-6"/>
        </w:rPr>
        <w:t xml:space="preserve"> </w:t>
      </w:r>
      <w:r w:rsidRPr="00DE22E2">
        <w:t>проблемы:</w:t>
      </w:r>
    </w:p>
    <w:p w:rsidR="00DE22E2" w:rsidRPr="00DE22E2" w:rsidRDefault="00DE22E2" w:rsidP="009B03B9">
      <w:pPr>
        <w:numPr>
          <w:ilvl w:val="0"/>
          <w:numId w:val="25"/>
        </w:numPr>
        <w:tabs>
          <w:tab w:val="left" w:pos="1605"/>
          <w:tab w:val="left" w:pos="1606"/>
        </w:tabs>
        <w:adjustRightInd/>
        <w:spacing w:line="276" w:lineRule="auto"/>
        <w:ind w:right="545" w:firstLine="708"/>
      </w:pPr>
      <w:r w:rsidRPr="00DE22E2">
        <w:t>самостоятельное</w:t>
      </w:r>
      <w:r w:rsidRPr="00DE22E2">
        <w:rPr>
          <w:spacing w:val="2"/>
        </w:rPr>
        <w:t xml:space="preserve"> </w:t>
      </w:r>
      <w:r w:rsidRPr="00DE22E2">
        <w:t>создание</w:t>
      </w:r>
      <w:r w:rsidRPr="00DE22E2">
        <w:rPr>
          <w:spacing w:val="2"/>
        </w:rPr>
        <w:t xml:space="preserve"> </w:t>
      </w:r>
      <w:r w:rsidRPr="00DE22E2">
        <w:t>способов</w:t>
      </w:r>
      <w:r w:rsidRPr="00DE22E2">
        <w:rPr>
          <w:spacing w:val="2"/>
        </w:rPr>
        <w:t xml:space="preserve"> </w:t>
      </w:r>
      <w:r w:rsidRPr="00DE22E2">
        <w:t>решения</w:t>
      </w:r>
      <w:r w:rsidRPr="00DE22E2">
        <w:rPr>
          <w:spacing w:val="3"/>
        </w:rPr>
        <w:t xml:space="preserve"> </w:t>
      </w:r>
      <w:r w:rsidRPr="00DE22E2">
        <w:t>проблемы</w:t>
      </w:r>
      <w:r w:rsidRPr="00DE22E2">
        <w:rPr>
          <w:spacing w:val="3"/>
        </w:rPr>
        <w:t xml:space="preserve"> </w:t>
      </w:r>
      <w:r w:rsidRPr="00DE22E2">
        <w:t>творческого</w:t>
      </w:r>
      <w:r w:rsidRPr="00DE22E2">
        <w:rPr>
          <w:spacing w:val="3"/>
        </w:rPr>
        <w:t xml:space="preserve"> </w:t>
      </w:r>
      <w:r w:rsidRPr="00DE22E2">
        <w:t>и</w:t>
      </w:r>
      <w:r w:rsidRPr="00DE22E2">
        <w:rPr>
          <w:spacing w:val="3"/>
        </w:rPr>
        <w:t xml:space="preserve"> </w:t>
      </w:r>
      <w:r w:rsidRPr="00DE22E2">
        <w:t>поискового</w:t>
      </w:r>
      <w:r w:rsidRPr="00DE22E2">
        <w:rPr>
          <w:spacing w:val="-59"/>
        </w:rPr>
        <w:t xml:space="preserve"> </w:t>
      </w:r>
      <w:r w:rsidRPr="00DE22E2">
        <w:t>характера.</w:t>
      </w:r>
    </w:p>
    <w:p w:rsidR="00DE22E2" w:rsidRPr="002F3A8C" w:rsidRDefault="00DE22E2" w:rsidP="009B03B9">
      <w:pPr>
        <w:pStyle w:val="a5"/>
        <w:numPr>
          <w:ilvl w:val="0"/>
          <w:numId w:val="25"/>
        </w:numPr>
        <w:spacing w:before="240" w:line="276" w:lineRule="auto"/>
        <w:ind w:right="545"/>
        <w:jc w:val="left"/>
        <w:rPr>
          <w:rFonts w:ascii="Times New Roman" w:hAnsi="Times New Roman" w:cs="Times New Roman"/>
          <w:sz w:val="24"/>
          <w:szCs w:val="24"/>
        </w:rPr>
      </w:pPr>
      <w:r w:rsidRPr="002F3A8C">
        <w:rPr>
          <w:rFonts w:ascii="Times New Roman" w:hAnsi="Times New Roman" w:cs="Times New Roman"/>
          <w:i/>
          <w:sz w:val="24"/>
          <w:szCs w:val="24"/>
          <w:u w:val="single"/>
        </w:rPr>
        <w:t>Коммуникативные</w:t>
      </w:r>
      <w:r w:rsidRPr="002F3A8C">
        <w:rPr>
          <w:rFonts w:ascii="Times New Roman" w:hAnsi="Times New Roman" w:cs="Times New Roman"/>
          <w:i/>
          <w:spacing w:val="1"/>
          <w:sz w:val="24"/>
          <w:szCs w:val="24"/>
          <w:u w:val="single"/>
        </w:rPr>
        <w:t xml:space="preserve"> </w:t>
      </w:r>
      <w:r w:rsidRPr="002F3A8C">
        <w:rPr>
          <w:rFonts w:ascii="Times New Roman" w:hAnsi="Times New Roman" w:cs="Times New Roman"/>
          <w:i/>
          <w:sz w:val="24"/>
          <w:szCs w:val="24"/>
          <w:u w:val="single"/>
        </w:rPr>
        <w:t>действия</w:t>
      </w:r>
      <w:r w:rsidRPr="002F3A8C">
        <w:rPr>
          <w:rFonts w:ascii="Times New Roman" w:hAnsi="Times New Roman" w:cs="Times New Roman"/>
          <w:i/>
          <w:spacing w:val="1"/>
          <w:sz w:val="24"/>
          <w:szCs w:val="24"/>
          <w:u w:val="single"/>
        </w:rPr>
        <w:t xml:space="preserve"> </w:t>
      </w:r>
      <w:r w:rsidRPr="002F3A8C">
        <w:rPr>
          <w:rFonts w:ascii="Times New Roman" w:hAnsi="Times New Roman" w:cs="Times New Roman"/>
          <w:sz w:val="24"/>
          <w:szCs w:val="24"/>
        </w:rPr>
        <w:t>обеспечивают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социальную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компетентность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учёт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позиции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других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людей,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партнеров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общению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или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умение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слушать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вступать в диалог, участвовать в коллективном обсуждении проблем; интегрироваться 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группу</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сверстников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строить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продуктивное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взаимодействие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сотрудничество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сверстниками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взрослыми.</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коммуникативным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действиям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относятся:</w:t>
      </w:r>
    </w:p>
    <w:p w:rsidR="00DE22E2" w:rsidRPr="002F3A8C" w:rsidRDefault="00DE22E2" w:rsidP="009B03B9">
      <w:pPr>
        <w:pStyle w:val="a5"/>
        <w:numPr>
          <w:ilvl w:val="0"/>
          <w:numId w:val="25"/>
        </w:numPr>
        <w:spacing w:line="276" w:lineRule="auto"/>
        <w:ind w:right="547"/>
        <w:jc w:val="left"/>
        <w:rPr>
          <w:rFonts w:ascii="Times New Roman" w:hAnsi="Times New Roman" w:cs="Times New Roman"/>
          <w:sz w:val="24"/>
          <w:szCs w:val="24"/>
        </w:rPr>
      </w:pPr>
      <w:r w:rsidRPr="002F3A8C">
        <w:rPr>
          <w:rFonts w:ascii="Times New Roman" w:hAnsi="Times New Roman" w:cs="Times New Roman"/>
          <w:i/>
          <w:sz w:val="24"/>
          <w:szCs w:val="24"/>
        </w:rPr>
        <w:t>-</w:t>
      </w:r>
      <w:r w:rsidRPr="002F3A8C">
        <w:rPr>
          <w:rFonts w:ascii="Times New Roman" w:hAnsi="Times New Roman" w:cs="Times New Roman"/>
          <w:i/>
          <w:spacing w:val="1"/>
          <w:sz w:val="24"/>
          <w:szCs w:val="24"/>
        </w:rPr>
        <w:t xml:space="preserve"> </w:t>
      </w:r>
      <w:r w:rsidRPr="002F3A8C">
        <w:rPr>
          <w:rFonts w:ascii="Times New Roman" w:hAnsi="Times New Roman" w:cs="Times New Roman"/>
          <w:sz w:val="24"/>
          <w:szCs w:val="24"/>
        </w:rPr>
        <w:t>планирование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сотрудничества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учителем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сверстниками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определение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цели,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функций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участников,</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способов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взаимодействия;</w:t>
      </w:r>
    </w:p>
    <w:p w:rsidR="00DE22E2" w:rsidRPr="002F3A8C" w:rsidRDefault="00DE22E2" w:rsidP="009B03B9">
      <w:pPr>
        <w:pStyle w:val="a5"/>
        <w:numPr>
          <w:ilvl w:val="0"/>
          <w:numId w:val="25"/>
        </w:numPr>
        <w:spacing w:line="276" w:lineRule="auto"/>
        <w:jc w:val="left"/>
        <w:rPr>
          <w:rFonts w:ascii="Times New Roman" w:hAnsi="Times New Roman" w:cs="Times New Roman"/>
          <w:sz w:val="24"/>
          <w:szCs w:val="24"/>
        </w:rPr>
      </w:pPr>
      <w:r w:rsidRPr="002F3A8C">
        <w:rPr>
          <w:rFonts w:ascii="Times New Roman" w:hAnsi="Times New Roman" w:cs="Times New Roman"/>
          <w:i/>
          <w:sz w:val="24"/>
          <w:szCs w:val="24"/>
        </w:rPr>
        <w:t>-</w:t>
      </w:r>
      <w:r w:rsidRPr="002F3A8C">
        <w:rPr>
          <w:rFonts w:ascii="Times New Roman" w:hAnsi="Times New Roman" w:cs="Times New Roman"/>
          <w:sz w:val="24"/>
          <w:szCs w:val="24"/>
        </w:rPr>
        <w:t>постановка</w:t>
      </w:r>
      <w:r w:rsidRPr="002F3A8C">
        <w:rPr>
          <w:rFonts w:ascii="Times New Roman" w:hAnsi="Times New Roman" w:cs="Times New Roman"/>
          <w:spacing w:val="-6"/>
          <w:sz w:val="24"/>
          <w:szCs w:val="24"/>
        </w:rPr>
        <w:t xml:space="preserve"> </w:t>
      </w:r>
      <w:r w:rsidRPr="002F3A8C">
        <w:rPr>
          <w:rFonts w:ascii="Times New Roman" w:hAnsi="Times New Roman" w:cs="Times New Roman"/>
          <w:sz w:val="24"/>
          <w:szCs w:val="24"/>
        </w:rPr>
        <w:t>вопросов;</w:t>
      </w:r>
    </w:p>
    <w:p w:rsidR="00DE22E2" w:rsidRPr="002F3A8C" w:rsidRDefault="00DE22E2" w:rsidP="009B03B9">
      <w:pPr>
        <w:pStyle w:val="a5"/>
        <w:numPr>
          <w:ilvl w:val="0"/>
          <w:numId w:val="25"/>
        </w:numPr>
        <w:spacing w:before="1" w:line="276" w:lineRule="auto"/>
        <w:jc w:val="left"/>
        <w:rPr>
          <w:rFonts w:ascii="Times New Roman" w:hAnsi="Times New Roman" w:cs="Times New Roman"/>
          <w:sz w:val="24"/>
          <w:szCs w:val="24"/>
        </w:rPr>
      </w:pPr>
      <w:r w:rsidRPr="002F3A8C">
        <w:rPr>
          <w:rFonts w:ascii="Times New Roman" w:hAnsi="Times New Roman" w:cs="Times New Roman"/>
          <w:i/>
          <w:sz w:val="24"/>
          <w:szCs w:val="24"/>
        </w:rPr>
        <w:t>-</w:t>
      </w:r>
      <w:r w:rsidRPr="002F3A8C">
        <w:rPr>
          <w:rFonts w:ascii="Times New Roman" w:hAnsi="Times New Roman" w:cs="Times New Roman"/>
          <w:sz w:val="24"/>
          <w:szCs w:val="24"/>
        </w:rPr>
        <w:t>разрешение</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конфликтов;</w:t>
      </w:r>
    </w:p>
    <w:p w:rsidR="00DE22E2" w:rsidRPr="002F3A8C" w:rsidRDefault="00DE22E2" w:rsidP="009B03B9">
      <w:pPr>
        <w:pStyle w:val="a5"/>
        <w:numPr>
          <w:ilvl w:val="0"/>
          <w:numId w:val="25"/>
        </w:numPr>
        <w:spacing w:line="276" w:lineRule="auto"/>
        <w:jc w:val="left"/>
        <w:rPr>
          <w:rFonts w:ascii="Times New Roman" w:hAnsi="Times New Roman" w:cs="Times New Roman"/>
          <w:sz w:val="24"/>
          <w:szCs w:val="24"/>
        </w:rPr>
      </w:pPr>
      <w:r w:rsidRPr="002F3A8C">
        <w:rPr>
          <w:rFonts w:ascii="Times New Roman" w:hAnsi="Times New Roman" w:cs="Times New Roman"/>
          <w:i/>
          <w:sz w:val="24"/>
          <w:szCs w:val="24"/>
        </w:rPr>
        <w:t>-</w:t>
      </w:r>
      <w:r w:rsidRPr="002F3A8C">
        <w:rPr>
          <w:rFonts w:ascii="Times New Roman" w:hAnsi="Times New Roman" w:cs="Times New Roman"/>
          <w:sz w:val="24"/>
          <w:szCs w:val="24"/>
        </w:rPr>
        <w:t>управление</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поведением</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партнера,</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контроль,</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коррекция,</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оценка</w:t>
      </w:r>
      <w:r w:rsidRPr="002F3A8C">
        <w:rPr>
          <w:rFonts w:ascii="Times New Roman" w:hAnsi="Times New Roman" w:cs="Times New Roman"/>
          <w:spacing w:val="-5"/>
          <w:sz w:val="24"/>
          <w:szCs w:val="24"/>
        </w:rPr>
        <w:t xml:space="preserve"> </w:t>
      </w:r>
      <w:r w:rsidRPr="002F3A8C">
        <w:rPr>
          <w:rFonts w:ascii="Times New Roman" w:hAnsi="Times New Roman" w:cs="Times New Roman"/>
          <w:sz w:val="24"/>
          <w:szCs w:val="24"/>
        </w:rPr>
        <w:t>его</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действий;</w:t>
      </w:r>
    </w:p>
    <w:p w:rsidR="00DE22E2" w:rsidRPr="00DE22E2" w:rsidRDefault="00DE22E2" w:rsidP="00DE22E2">
      <w:pPr>
        <w:pStyle w:val="a5"/>
        <w:spacing w:line="276" w:lineRule="auto"/>
        <w:rPr>
          <w:rFonts w:ascii="Times New Roman" w:hAnsi="Times New Roman" w:cs="Times New Roman"/>
          <w:sz w:val="24"/>
          <w:szCs w:val="24"/>
        </w:rPr>
      </w:pPr>
      <w:r w:rsidRPr="00DE22E2">
        <w:rPr>
          <w:rFonts w:ascii="Times New Roman" w:hAnsi="Times New Roman" w:cs="Times New Roman"/>
          <w:sz w:val="24"/>
          <w:szCs w:val="24"/>
        </w:rPr>
        <w:t>-умение полно и точно выражать свои мысли в соответствие с задачами и условиями коммуникации;</w:t>
      </w:r>
    </w:p>
    <w:tbl>
      <w:tblPr>
        <w:tblStyle w:val="TableNormal"/>
        <w:tblpPr w:leftFromText="180" w:rightFromText="180" w:vertAnchor="text" w:horzAnchor="margin" w:tblpY="76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8"/>
        <w:gridCol w:w="8906"/>
      </w:tblGrid>
      <w:tr w:rsidR="00DE22E2" w:rsidRPr="002F3A8C" w:rsidTr="00DE22E2">
        <w:trPr>
          <w:cantSplit/>
          <w:trHeight w:val="1134"/>
        </w:trPr>
        <w:tc>
          <w:tcPr>
            <w:tcW w:w="1718" w:type="dxa"/>
          </w:tcPr>
          <w:p w:rsidR="00DE22E2" w:rsidRPr="002F3A8C" w:rsidRDefault="00DE22E2" w:rsidP="00DE22E2">
            <w:pPr>
              <w:pStyle w:val="TableParagraph"/>
              <w:spacing w:line="276" w:lineRule="auto"/>
              <w:ind w:left="770" w:right="762"/>
              <w:rPr>
                <w:b/>
                <w:sz w:val="24"/>
                <w:szCs w:val="24"/>
              </w:rPr>
            </w:pPr>
            <w:r w:rsidRPr="002F3A8C">
              <w:rPr>
                <w:b/>
                <w:sz w:val="24"/>
                <w:szCs w:val="24"/>
              </w:rPr>
              <w:t>УУД</w:t>
            </w:r>
          </w:p>
        </w:tc>
        <w:tc>
          <w:tcPr>
            <w:tcW w:w="8906" w:type="dxa"/>
          </w:tcPr>
          <w:p w:rsidR="00DE22E2" w:rsidRPr="002F3A8C" w:rsidRDefault="00DE22E2" w:rsidP="00DE22E2">
            <w:pPr>
              <w:pStyle w:val="TableParagraph"/>
              <w:spacing w:line="276" w:lineRule="auto"/>
              <w:ind w:left="2632" w:right="2623"/>
              <w:rPr>
                <w:b/>
                <w:sz w:val="24"/>
                <w:szCs w:val="24"/>
              </w:rPr>
            </w:pPr>
            <w:proofErr w:type="spellStart"/>
            <w:r w:rsidRPr="002F3A8C">
              <w:rPr>
                <w:b/>
                <w:sz w:val="24"/>
                <w:szCs w:val="24"/>
              </w:rPr>
              <w:t>Характеристики</w:t>
            </w:r>
            <w:proofErr w:type="spellEnd"/>
            <w:r w:rsidRPr="002F3A8C">
              <w:rPr>
                <w:b/>
                <w:spacing w:val="-3"/>
                <w:sz w:val="24"/>
                <w:szCs w:val="24"/>
              </w:rPr>
              <w:t xml:space="preserve"> </w:t>
            </w:r>
            <w:r w:rsidRPr="002F3A8C">
              <w:rPr>
                <w:b/>
                <w:sz w:val="24"/>
                <w:szCs w:val="24"/>
              </w:rPr>
              <w:t>УДД</w:t>
            </w:r>
          </w:p>
        </w:tc>
      </w:tr>
      <w:tr w:rsidR="00DE22E2" w:rsidRPr="002F3A8C" w:rsidTr="00DE22E2">
        <w:trPr>
          <w:trHeight w:val="2325"/>
        </w:trPr>
        <w:tc>
          <w:tcPr>
            <w:tcW w:w="1718" w:type="dxa"/>
          </w:tcPr>
          <w:p w:rsidR="00DE22E2" w:rsidRPr="002F3A8C" w:rsidRDefault="00DE22E2" w:rsidP="00DE22E2">
            <w:pPr>
              <w:pStyle w:val="TableParagraph"/>
              <w:spacing w:line="276" w:lineRule="auto"/>
              <w:ind w:left="38" w:right="573"/>
              <w:rPr>
                <w:sz w:val="24"/>
                <w:szCs w:val="24"/>
              </w:rPr>
            </w:pPr>
            <w:proofErr w:type="spellStart"/>
            <w:r w:rsidRPr="002F3A8C">
              <w:rPr>
                <w:spacing w:val="-1"/>
                <w:sz w:val="24"/>
                <w:szCs w:val="24"/>
              </w:rPr>
              <w:lastRenderedPageBreak/>
              <w:t>Регулятивные</w:t>
            </w:r>
            <w:proofErr w:type="spellEnd"/>
            <w:r w:rsidRPr="002F3A8C">
              <w:rPr>
                <w:spacing w:val="-60"/>
                <w:sz w:val="24"/>
                <w:szCs w:val="24"/>
              </w:rPr>
              <w:t xml:space="preserve"> </w:t>
            </w:r>
            <w:r w:rsidRPr="002F3A8C">
              <w:rPr>
                <w:sz w:val="24"/>
                <w:szCs w:val="24"/>
              </w:rPr>
              <w:t>УУД</w:t>
            </w:r>
          </w:p>
        </w:tc>
        <w:tc>
          <w:tcPr>
            <w:tcW w:w="8906" w:type="dxa"/>
          </w:tcPr>
          <w:p w:rsidR="00DE22E2" w:rsidRPr="002F3A8C" w:rsidRDefault="00DE22E2" w:rsidP="00DE22E2">
            <w:pPr>
              <w:pStyle w:val="TableParagraph"/>
              <w:spacing w:line="276" w:lineRule="auto"/>
              <w:ind w:left="38" w:right="433"/>
              <w:rPr>
                <w:sz w:val="24"/>
                <w:szCs w:val="24"/>
                <w:lang w:val="ru-RU"/>
              </w:rPr>
            </w:pPr>
            <w:r w:rsidRPr="002F3A8C">
              <w:rPr>
                <w:sz w:val="24"/>
                <w:szCs w:val="24"/>
                <w:lang w:val="ru-RU"/>
              </w:rPr>
              <w:t>Умение самостоятельно определять цели деятельности и составлять</w:t>
            </w:r>
            <w:r w:rsidRPr="002F3A8C">
              <w:rPr>
                <w:spacing w:val="-61"/>
                <w:sz w:val="24"/>
                <w:szCs w:val="24"/>
                <w:lang w:val="ru-RU"/>
              </w:rPr>
              <w:t xml:space="preserve"> </w:t>
            </w:r>
            <w:r w:rsidRPr="002F3A8C">
              <w:rPr>
                <w:sz w:val="24"/>
                <w:szCs w:val="24"/>
                <w:lang w:val="ru-RU"/>
              </w:rPr>
              <w:t>планы</w:t>
            </w:r>
            <w:r w:rsidRPr="002F3A8C">
              <w:rPr>
                <w:spacing w:val="-1"/>
                <w:sz w:val="24"/>
                <w:szCs w:val="24"/>
                <w:lang w:val="ru-RU"/>
              </w:rPr>
              <w:t xml:space="preserve"> </w:t>
            </w:r>
            <w:r w:rsidRPr="002F3A8C">
              <w:rPr>
                <w:sz w:val="24"/>
                <w:szCs w:val="24"/>
                <w:lang w:val="ru-RU"/>
              </w:rPr>
              <w:t>деятельности.</w:t>
            </w:r>
          </w:p>
          <w:p w:rsidR="00DE22E2" w:rsidRPr="002F3A8C" w:rsidRDefault="00DE22E2" w:rsidP="00DE22E2">
            <w:pPr>
              <w:pStyle w:val="TableParagraph"/>
              <w:spacing w:line="276" w:lineRule="auto"/>
              <w:ind w:left="38" w:right="433"/>
              <w:rPr>
                <w:sz w:val="24"/>
                <w:szCs w:val="24"/>
                <w:lang w:val="ru-RU"/>
              </w:rPr>
            </w:pPr>
            <w:r w:rsidRPr="002F3A8C">
              <w:rPr>
                <w:sz w:val="24"/>
                <w:szCs w:val="24"/>
                <w:lang w:val="ru-RU"/>
              </w:rPr>
              <w:t>Умение</w:t>
            </w:r>
            <w:r w:rsidRPr="002F3A8C">
              <w:rPr>
                <w:spacing w:val="-7"/>
                <w:sz w:val="24"/>
                <w:szCs w:val="24"/>
                <w:lang w:val="ru-RU"/>
              </w:rPr>
              <w:t xml:space="preserve"> </w:t>
            </w:r>
            <w:r w:rsidRPr="002F3A8C">
              <w:rPr>
                <w:sz w:val="24"/>
                <w:szCs w:val="24"/>
                <w:lang w:val="ru-RU"/>
              </w:rPr>
              <w:t>самостоятельно</w:t>
            </w:r>
            <w:r w:rsidRPr="002F3A8C">
              <w:rPr>
                <w:spacing w:val="-6"/>
                <w:sz w:val="24"/>
                <w:szCs w:val="24"/>
                <w:lang w:val="ru-RU"/>
              </w:rPr>
              <w:t xml:space="preserve"> </w:t>
            </w:r>
            <w:r w:rsidRPr="002F3A8C">
              <w:rPr>
                <w:sz w:val="24"/>
                <w:szCs w:val="24"/>
                <w:lang w:val="ru-RU"/>
              </w:rPr>
              <w:t>осуществлять,</w:t>
            </w:r>
            <w:r w:rsidRPr="002F3A8C">
              <w:rPr>
                <w:spacing w:val="-6"/>
                <w:sz w:val="24"/>
                <w:szCs w:val="24"/>
                <w:lang w:val="ru-RU"/>
              </w:rPr>
              <w:t xml:space="preserve"> </w:t>
            </w:r>
            <w:r w:rsidRPr="002F3A8C">
              <w:rPr>
                <w:sz w:val="24"/>
                <w:szCs w:val="24"/>
                <w:lang w:val="ru-RU"/>
              </w:rPr>
              <w:t>контролировать</w:t>
            </w:r>
            <w:r w:rsidRPr="002F3A8C">
              <w:rPr>
                <w:spacing w:val="-4"/>
                <w:sz w:val="24"/>
                <w:szCs w:val="24"/>
                <w:lang w:val="ru-RU"/>
              </w:rPr>
              <w:t xml:space="preserve"> </w:t>
            </w:r>
            <w:r w:rsidRPr="002F3A8C">
              <w:rPr>
                <w:sz w:val="24"/>
                <w:szCs w:val="24"/>
                <w:lang w:val="ru-RU"/>
              </w:rPr>
              <w:t>и</w:t>
            </w:r>
            <w:r w:rsidRPr="002F3A8C">
              <w:rPr>
                <w:spacing w:val="-59"/>
                <w:sz w:val="24"/>
                <w:szCs w:val="24"/>
                <w:lang w:val="ru-RU"/>
              </w:rPr>
              <w:t xml:space="preserve"> </w:t>
            </w:r>
            <w:r w:rsidRPr="002F3A8C">
              <w:rPr>
                <w:sz w:val="24"/>
                <w:szCs w:val="24"/>
                <w:lang w:val="ru-RU"/>
              </w:rPr>
              <w:t>корректировать</w:t>
            </w:r>
            <w:r w:rsidRPr="002F3A8C">
              <w:rPr>
                <w:spacing w:val="-3"/>
                <w:sz w:val="24"/>
                <w:szCs w:val="24"/>
                <w:lang w:val="ru-RU"/>
              </w:rPr>
              <w:t xml:space="preserve"> </w:t>
            </w:r>
            <w:r w:rsidRPr="002F3A8C">
              <w:rPr>
                <w:sz w:val="24"/>
                <w:szCs w:val="24"/>
                <w:lang w:val="ru-RU"/>
              </w:rPr>
              <w:t>деятельность.</w:t>
            </w:r>
          </w:p>
          <w:p w:rsidR="00DE22E2" w:rsidRPr="002F3A8C" w:rsidRDefault="00DE22E2" w:rsidP="00DE22E2">
            <w:pPr>
              <w:pStyle w:val="TableParagraph"/>
              <w:spacing w:line="276" w:lineRule="auto"/>
              <w:ind w:left="38" w:right="1038"/>
              <w:rPr>
                <w:sz w:val="24"/>
                <w:szCs w:val="24"/>
                <w:lang w:val="ru-RU"/>
              </w:rPr>
            </w:pPr>
            <w:r w:rsidRPr="002F3A8C">
              <w:rPr>
                <w:sz w:val="24"/>
                <w:szCs w:val="24"/>
                <w:lang w:val="ru-RU"/>
              </w:rPr>
              <w:t>Умение использовать все возможные ресурсы для достижения</w:t>
            </w:r>
            <w:r w:rsidRPr="002F3A8C">
              <w:rPr>
                <w:spacing w:val="-60"/>
                <w:sz w:val="24"/>
                <w:szCs w:val="24"/>
                <w:lang w:val="ru-RU"/>
              </w:rPr>
              <w:t xml:space="preserve"> </w:t>
            </w:r>
            <w:r w:rsidRPr="002F3A8C">
              <w:rPr>
                <w:sz w:val="24"/>
                <w:szCs w:val="24"/>
                <w:lang w:val="ru-RU"/>
              </w:rPr>
              <w:t>поставленных</w:t>
            </w:r>
            <w:r w:rsidRPr="002F3A8C">
              <w:rPr>
                <w:spacing w:val="-3"/>
                <w:sz w:val="24"/>
                <w:szCs w:val="24"/>
                <w:lang w:val="ru-RU"/>
              </w:rPr>
              <w:t xml:space="preserve"> </w:t>
            </w:r>
            <w:r w:rsidRPr="002F3A8C">
              <w:rPr>
                <w:sz w:val="24"/>
                <w:szCs w:val="24"/>
                <w:lang w:val="ru-RU"/>
              </w:rPr>
              <w:t>целей</w:t>
            </w:r>
            <w:r w:rsidRPr="002F3A8C">
              <w:rPr>
                <w:spacing w:val="-2"/>
                <w:sz w:val="24"/>
                <w:szCs w:val="24"/>
                <w:lang w:val="ru-RU"/>
              </w:rPr>
              <w:t xml:space="preserve"> </w:t>
            </w:r>
            <w:r w:rsidRPr="002F3A8C">
              <w:rPr>
                <w:sz w:val="24"/>
                <w:szCs w:val="24"/>
                <w:lang w:val="ru-RU"/>
              </w:rPr>
              <w:t>и</w:t>
            </w:r>
            <w:r w:rsidRPr="002F3A8C">
              <w:rPr>
                <w:spacing w:val="1"/>
                <w:sz w:val="24"/>
                <w:szCs w:val="24"/>
                <w:lang w:val="ru-RU"/>
              </w:rPr>
              <w:t xml:space="preserve"> </w:t>
            </w:r>
            <w:r w:rsidRPr="002F3A8C">
              <w:rPr>
                <w:sz w:val="24"/>
                <w:szCs w:val="24"/>
                <w:lang w:val="ru-RU"/>
              </w:rPr>
              <w:t>реализации</w:t>
            </w:r>
            <w:r w:rsidRPr="002F3A8C">
              <w:rPr>
                <w:spacing w:val="-1"/>
                <w:sz w:val="24"/>
                <w:szCs w:val="24"/>
                <w:lang w:val="ru-RU"/>
              </w:rPr>
              <w:t xml:space="preserve"> </w:t>
            </w:r>
            <w:r w:rsidRPr="002F3A8C">
              <w:rPr>
                <w:sz w:val="24"/>
                <w:szCs w:val="24"/>
                <w:lang w:val="ru-RU"/>
              </w:rPr>
              <w:t>планов</w:t>
            </w:r>
            <w:r w:rsidRPr="002F3A8C">
              <w:rPr>
                <w:spacing w:val="-3"/>
                <w:sz w:val="24"/>
                <w:szCs w:val="24"/>
                <w:lang w:val="ru-RU"/>
              </w:rPr>
              <w:t xml:space="preserve"> </w:t>
            </w:r>
            <w:r w:rsidRPr="002F3A8C">
              <w:rPr>
                <w:sz w:val="24"/>
                <w:szCs w:val="24"/>
                <w:lang w:val="ru-RU"/>
              </w:rPr>
              <w:t>деятельности.</w:t>
            </w:r>
          </w:p>
          <w:p w:rsidR="00DE22E2" w:rsidRPr="002F3A8C" w:rsidRDefault="00DE22E2" w:rsidP="00DE22E2">
            <w:pPr>
              <w:pStyle w:val="TableParagraph"/>
              <w:spacing w:line="276" w:lineRule="auto"/>
              <w:ind w:left="38" w:right="433"/>
              <w:rPr>
                <w:sz w:val="24"/>
                <w:szCs w:val="24"/>
                <w:lang w:val="ru-RU"/>
              </w:rPr>
            </w:pPr>
            <w:r w:rsidRPr="002F3A8C">
              <w:rPr>
                <w:sz w:val="24"/>
                <w:szCs w:val="24"/>
                <w:lang w:val="ru-RU"/>
              </w:rPr>
              <w:t>Умение</w:t>
            </w:r>
            <w:r w:rsidRPr="002F3A8C">
              <w:rPr>
                <w:spacing w:val="-6"/>
                <w:sz w:val="24"/>
                <w:szCs w:val="24"/>
                <w:lang w:val="ru-RU"/>
              </w:rPr>
              <w:t xml:space="preserve"> </w:t>
            </w:r>
            <w:r w:rsidRPr="002F3A8C">
              <w:rPr>
                <w:sz w:val="24"/>
                <w:szCs w:val="24"/>
                <w:lang w:val="ru-RU"/>
              </w:rPr>
              <w:t>выбирать</w:t>
            </w:r>
            <w:r w:rsidRPr="002F3A8C">
              <w:rPr>
                <w:spacing w:val="-3"/>
                <w:sz w:val="24"/>
                <w:szCs w:val="24"/>
                <w:lang w:val="ru-RU"/>
              </w:rPr>
              <w:t xml:space="preserve"> </w:t>
            </w:r>
            <w:r w:rsidRPr="002F3A8C">
              <w:rPr>
                <w:sz w:val="24"/>
                <w:szCs w:val="24"/>
                <w:lang w:val="ru-RU"/>
              </w:rPr>
              <w:t>успешные</w:t>
            </w:r>
            <w:r w:rsidRPr="002F3A8C">
              <w:rPr>
                <w:spacing w:val="-5"/>
                <w:sz w:val="24"/>
                <w:szCs w:val="24"/>
                <w:lang w:val="ru-RU"/>
              </w:rPr>
              <w:t xml:space="preserve"> </w:t>
            </w:r>
            <w:r w:rsidRPr="002F3A8C">
              <w:rPr>
                <w:sz w:val="24"/>
                <w:szCs w:val="24"/>
                <w:lang w:val="ru-RU"/>
              </w:rPr>
              <w:t>стратегии</w:t>
            </w:r>
            <w:r w:rsidRPr="002F3A8C">
              <w:rPr>
                <w:spacing w:val="-4"/>
                <w:sz w:val="24"/>
                <w:szCs w:val="24"/>
                <w:lang w:val="ru-RU"/>
              </w:rPr>
              <w:t xml:space="preserve"> </w:t>
            </w:r>
            <w:r w:rsidRPr="002F3A8C">
              <w:rPr>
                <w:sz w:val="24"/>
                <w:szCs w:val="24"/>
                <w:lang w:val="ru-RU"/>
              </w:rPr>
              <w:t>в</w:t>
            </w:r>
            <w:r w:rsidRPr="002F3A8C">
              <w:rPr>
                <w:spacing w:val="-5"/>
                <w:sz w:val="24"/>
                <w:szCs w:val="24"/>
                <w:lang w:val="ru-RU"/>
              </w:rPr>
              <w:t xml:space="preserve"> </w:t>
            </w:r>
            <w:r w:rsidRPr="002F3A8C">
              <w:rPr>
                <w:sz w:val="24"/>
                <w:szCs w:val="24"/>
                <w:lang w:val="ru-RU"/>
              </w:rPr>
              <w:t>различных</w:t>
            </w:r>
            <w:r w:rsidRPr="002F3A8C">
              <w:rPr>
                <w:spacing w:val="-6"/>
                <w:sz w:val="24"/>
                <w:szCs w:val="24"/>
                <w:lang w:val="ru-RU"/>
              </w:rPr>
              <w:t xml:space="preserve"> </w:t>
            </w:r>
            <w:r w:rsidRPr="002F3A8C">
              <w:rPr>
                <w:sz w:val="24"/>
                <w:szCs w:val="24"/>
                <w:lang w:val="ru-RU"/>
              </w:rPr>
              <w:t>ситуациях.</w:t>
            </w:r>
            <w:r w:rsidRPr="002F3A8C">
              <w:rPr>
                <w:spacing w:val="-59"/>
                <w:sz w:val="24"/>
                <w:szCs w:val="24"/>
                <w:lang w:val="ru-RU"/>
              </w:rPr>
              <w:t xml:space="preserve"> </w:t>
            </w:r>
            <w:r w:rsidRPr="002F3A8C">
              <w:rPr>
                <w:sz w:val="24"/>
                <w:szCs w:val="24"/>
                <w:lang w:val="ru-RU"/>
              </w:rPr>
              <w:t>Умение</w:t>
            </w:r>
            <w:r w:rsidRPr="002F3A8C">
              <w:rPr>
                <w:spacing w:val="-3"/>
                <w:sz w:val="24"/>
                <w:szCs w:val="24"/>
                <w:lang w:val="ru-RU"/>
              </w:rPr>
              <w:t xml:space="preserve"> </w:t>
            </w:r>
            <w:r w:rsidRPr="002F3A8C">
              <w:rPr>
                <w:sz w:val="24"/>
                <w:szCs w:val="24"/>
                <w:lang w:val="ru-RU"/>
              </w:rPr>
              <w:t>использовать адекватные</w:t>
            </w:r>
            <w:r w:rsidRPr="002F3A8C">
              <w:rPr>
                <w:spacing w:val="-2"/>
                <w:sz w:val="24"/>
                <w:szCs w:val="24"/>
                <w:lang w:val="ru-RU"/>
              </w:rPr>
              <w:t xml:space="preserve"> </w:t>
            </w:r>
            <w:r w:rsidRPr="002F3A8C">
              <w:rPr>
                <w:sz w:val="24"/>
                <w:szCs w:val="24"/>
                <w:lang w:val="ru-RU"/>
              </w:rPr>
              <w:t>языковые средства</w:t>
            </w:r>
          </w:p>
        </w:tc>
      </w:tr>
      <w:tr w:rsidR="00DE22E2" w:rsidRPr="002F3A8C" w:rsidTr="00DE22E2">
        <w:trPr>
          <w:trHeight w:val="3448"/>
        </w:trPr>
        <w:tc>
          <w:tcPr>
            <w:tcW w:w="1718" w:type="dxa"/>
          </w:tcPr>
          <w:p w:rsidR="00DE22E2" w:rsidRPr="002F3A8C" w:rsidRDefault="00DE22E2" w:rsidP="00DE22E2">
            <w:pPr>
              <w:pStyle w:val="TableParagraph"/>
              <w:spacing w:line="276" w:lineRule="auto"/>
              <w:ind w:left="38" w:right="61"/>
              <w:rPr>
                <w:sz w:val="24"/>
                <w:szCs w:val="24"/>
              </w:rPr>
            </w:pPr>
            <w:proofErr w:type="spellStart"/>
            <w:r w:rsidRPr="002F3A8C">
              <w:rPr>
                <w:spacing w:val="-1"/>
                <w:sz w:val="24"/>
                <w:szCs w:val="24"/>
              </w:rPr>
              <w:t>Коммуникативные</w:t>
            </w:r>
            <w:proofErr w:type="spellEnd"/>
            <w:r w:rsidRPr="002F3A8C">
              <w:rPr>
                <w:spacing w:val="-60"/>
                <w:sz w:val="24"/>
                <w:szCs w:val="24"/>
              </w:rPr>
              <w:t xml:space="preserve"> </w:t>
            </w:r>
            <w:r w:rsidRPr="002F3A8C">
              <w:rPr>
                <w:sz w:val="24"/>
                <w:szCs w:val="24"/>
              </w:rPr>
              <w:t>УУД</w:t>
            </w:r>
          </w:p>
        </w:tc>
        <w:tc>
          <w:tcPr>
            <w:tcW w:w="8906" w:type="dxa"/>
          </w:tcPr>
          <w:p w:rsidR="00DE22E2" w:rsidRPr="002F3A8C" w:rsidRDefault="00DE22E2" w:rsidP="00DE22E2">
            <w:pPr>
              <w:pStyle w:val="TableParagraph"/>
              <w:spacing w:line="276" w:lineRule="auto"/>
              <w:ind w:left="38" w:right="913"/>
              <w:rPr>
                <w:sz w:val="24"/>
                <w:szCs w:val="24"/>
                <w:lang w:val="ru-RU"/>
              </w:rPr>
            </w:pPr>
            <w:r w:rsidRPr="002F3A8C">
              <w:rPr>
                <w:sz w:val="24"/>
                <w:szCs w:val="24"/>
                <w:lang w:val="ru-RU"/>
              </w:rPr>
              <w:t>Умение продуктивно общаться и взаимодействовать в процессе</w:t>
            </w:r>
            <w:r w:rsidRPr="002F3A8C">
              <w:rPr>
                <w:spacing w:val="-61"/>
                <w:sz w:val="24"/>
                <w:szCs w:val="24"/>
                <w:lang w:val="ru-RU"/>
              </w:rPr>
              <w:t xml:space="preserve"> </w:t>
            </w:r>
            <w:r w:rsidRPr="002F3A8C">
              <w:rPr>
                <w:sz w:val="24"/>
                <w:szCs w:val="24"/>
                <w:lang w:val="ru-RU"/>
              </w:rPr>
              <w:t>совместной</w:t>
            </w:r>
            <w:r w:rsidRPr="002F3A8C">
              <w:rPr>
                <w:spacing w:val="-1"/>
                <w:sz w:val="24"/>
                <w:szCs w:val="24"/>
                <w:lang w:val="ru-RU"/>
              </w:rPr>
              <w:t xml:space="preserve"> </w:t>
            </w:r>
            <w:r w:rsidRPr="002F3A8C">
              <w:rPr>
                <w:sz w:val="24"/>
                <w:szCs w:val="24"/>
                <w:lang w:val="ru-RU"/>
              </w:rPr>
              <w:t>деятельности.</w:t>
            </w:r>
          </w:p>
          <w:p w:rsidR="00DE22E2" w:rsidRPr="002F3A8C" w:rsidRDefault="00DE22E2" w:rsidP="00DE22E2">
            <w:pPr>
              <w:pStyle w:val="TableParagraph"/>
              <w:spacing w:line="276" w:lineRule="auto"/>
              <w:ind w:left="38"/>
              <w:rPr>
                <w:sz w:val="24"/>
                <w:szCs w:val="24"/>
                <w:lang w:val="ru-RU"/>
              </w:rPr>
            </w:pPr>
            <w:r w:rsidRPr="002F3A8C">
              <w:rPr>
                <w:sz w:val="24"/>
                <w:szCs w:val="24"/>
                <w:lang w:val="ru-RU"/>
              </w:rPr>
              <w:t>Умение</w:t>
            </w:r>
            <w:r w:rsidRPr="002F3A8C">
              <w:rPr>
                <w:spacing w:val="-5"/>
                <w:sz w:val="24"/>
                <w:szCs w:val="24"/>
                <w:lang w:val="ru-RU"/>
              </w:rPr>
              <w:t xml:space="preserve"> </w:t>
            </w:r>
            <w:r w:rsidRPr="002F3A8C">
              <w:rPr>
                <w:sz w:val="24"/>
                <w:szCs w:val="24"/>
                <w:lang w:val="ru-RU"/>
              </w:rPr>
              <w:t>учитывать</w:t>
            </w:r>
            <w:r w:rsidRPr="002F3A8C">
              <w:rPr>
                <w:spacing w:val="-5"/>
                <w:sz w:val="24"/>
                <w:szCs w:val="24"/>
                <w:lang w:val="ru-RU"/>
              </w:rPr>
              <w:t xml:space="preserve"> </w:t>
            </w:r>
            <w:r w:rsidRPr="002F3A8C">
              <w:rPr>
                <w:sz w:val="24"/>
                <w:szCs w:val="24"/>
                <w:lang w:val="ru-RU"/>
              </w:rPr>
              <w:t>позиции</w:t>
            </w:r>
            <w:r w:rsidRPr="002F3A8C">
              <w:rPr>
                <w:spacing w:val="-4"/>
                <w:sz w:val="24"/>
                <w:szCs w:val="24"/>
                <w:lang w:val="ru-RU"/>
              </w:rPr>
              <w:t xml:space="preserve"> </w:t>
            </w:r>
            <w:r w:rsidRPr="002F3A8C">
              <w:rPr>
                <w:sz w:val="24"/>
                <w:szCs w:val="24"/>
                <w:lang w:val="ru-RU"/>
              </w:rPr>
              <w:t>других.</w:t>
            </w:r>
          </w:p>
          <w:p w:rsidR="00DE22E2" w:rsidRPr="002F3A8C" w:rsidRDefault="00DE22E2" w:rsidP="00DE22E2">
            <w:pPr>
              <w:pStyle w:val="TableParagraph"/>
              <w:spacing w:line="276" w:lineRule="auto"/>
              <w:ind w:left="38" w:right="985"/>
              <w:rPr>
                <w:sz w:val="24"/>
                <w:szCs w:val="24"/>
                <w:lang w:val="ru-RU"/>
              </w:rPr>
            </w:pPr>
            <w:r w:rsidRPr="002F3A8C">
              <w:rPr>
                <w:sz w:val="24"/>
                <w:szCs w:val="24"/>
                <w:lang w:val="ru-RU"/>
              </w:rPr>
              <w:t>Готовность и способность к самостоятельной информационно-</w:t>
            </w:r>
            <w:r w:rsidRPr="002F3A8C">
              <w:rPr>
                <w:spacing w:val="-60"/>
                <w:sz w:val="24"/>
                <w:szCs w:val="24"/>
                <w:lang w:val="ru-RU"/>
              </w:rPr>
              <w:t xml:space="preserve"> </w:t>
            </w:r>
            <w:r w:rsidRPr="002F3A8C">
              <w:rPr>
                <w:sz w:val="24"/>
                <w:szCs w:val="24"/>
                <w:lang w:val="ru-RU"/>
              </w:rPr>
              <w:t>познавательной деятельности, интерпретировать информацию,</w:t>
            </w:r>
            <w:r w:rsidRPr="002F3A8C">
              <w:rPr>
                <w:spacing w:val="-60"/>
                <w:sz w:val="24"/>
                <w:szCs w:val="24"/>
                <w:lang w:val="ru-RU"/>
              </w:rPr>
              <w:t xml:space="preserve"> </w:t>
            </w:r>
            <w:r w:rsidRPr="002F3A8C">
              <w:rPr>
                <w:sz w:val="24"/>
                <w:szCs w:val="24"/>
                <w:lang w:val="ru-RU"/>
              </w:rPr>
              <w:t>получаемую</w:t>
            </w:r>
            <w:r w:rsidRPr="002F3A8C">
              <w:rPr>
                <w:spacing w:val="-1"/>
                <w:sz w:val="24"/>
                <w:szCs w:val="24"/>
                <w:lang w:val="ru-RU"/>
              </w:rPr>
              <w:t xml:space="preserve"> </w:t>
            </w:r>
            <w:r w:rsidRPr="002F3A8C">
              <w:rPr>
                <w:sz w:val="24"/>
                <w:szCs w:val="24"/>
                <w:lang w:val="ru-RU"/>
              </w:rPr>
              <w:t>из</w:t>
            </w:r>
            <w:r w:rsidRPr="002F3A8C">
              <w:rPr>
                <w:spacing w:val="-1"/>
                <w:sz w:val="24"/>
                <w:szCs w:val="24"/>
                <w:lang w:val="ru-RU"/>
              </w:rPr>
              <w:t xml:space="preserve"> </w:t>
            </w:r>
            <w:r w:rsidRPr="002F3A8C">
              <w:rPr>
                <w:sz w:val="24"/>
                <w:szCs w:val="24"/>
                <w:lang w:val="ru-RU"/>
              </w:rPr>
              <w:t>различных</w:t>
            </w:r>
            <w:r w:rsidRPr="002F3A8C">
              <w:rPr>
                <w:spacing w:val="-2"/>
                <w:sz w:val="24"/>
                <w:szCs w:val="24"/>
                <w:lang w:val="ru-RU"/>
              </w:rPr>
              <w:t xml:space="preserve"> </w:t>
            </w:r>
            <w:r w:rsidRPr="002F3A8C">
              <w:rPr>
                <w:sz w:val="24"/>
                <w:szCs w:val="24"/>
                <w:lang w:val="ru-RU"/>
              </w:rPr>
              <w:t>источников.</w:t>
            </w:r>
          </w:p>
          <w:p w:rsidR="00DE22E2" w:rsidRPr="002F3A8C" w:rsidRDefault="00DE22E2" w:rsidP="00DE22E2">
            <w:pPr>
              <w:pStyle w:val="TableParagraph"/>
              <w:spacing w:line="276" w:lineRule="auto"/>
              <w:ind w:left="38" w:right="69"/>
              <w:rPr>
                <w:sz w:val="24"/>
                <w:szCs w:val="24"/>
                <w:lang w:val="ru-RU"/>
              </w:rPr>
            </w:pPr>
            <w:r w:rsidRPr="002F3A8C">
              <w:rPr>
                <w:sz w:val="24"/>
                <w:szCs w:val="24"/>
                <w:lang w:val="ru-RU"/>
              </w:rPr>
              <w:t>Умение использовать средства информационных и коммуникационных</w:t>
            </w:r>
            <w:r w:rsidRPr="002F3A8C">
              <w:rPr>
                <w:spacing w:val="-60"/>
                <w:sz w:val="24"/>
                <w:szCs w:val="24"/>
                <w:lang w:val="ru-RU"/>
              </w:rPr>
              <w:t xml:space="preserve"> </w:t>
            </w:r>
            <w:r w:rsidRPr="002F3A8C">
              <w:rPr>
                <w:sz w:val="24"/>
                <w:szCs w:val="24"/>
                <w:lang w:val="ru-RU"/>
              </w:rPr>
              <w:t>технологий (далее – ИКТ) в решении когнитивных, коммуникативных</w:t>
            </w:r>
            <w:r w:rsidRPr="002F3A8C">
              <w:rPr>
                <w:spacing w:val="1"/>
                <w:sz w:val="24"/>
                <w:szCs w:val="24"/>
                <w:lang w:val="ru-RU"/>
              </w:rPr>
              <w:t xml:space="preserve"> </w:t>
            </w:r>
            <w:r w:rsidRPr="002F3A8C">
              <w:rPr>
                <w:sz w:val="24"/>
                <w:szCs w:val="24"/>
                <w:lang w:val="ru-RU"/>
              </w:rPr>
              <w:t>и организационных задач с соблюдением требований эргономики,</w:t>
            </w:r>
            <w:r w:rsidRPr="002F3A8C">
              <w:rPr>
                <w:spacing w:val="1"/>
                <w:sz w:val="24"/>
                <w:szCs w:val="24"/>
                <w:lang w:val="ru-RU"/>
              </w:rPr>
              <w:t xml:space="preserve"> </w:t>
            </w:r>
            <w:r w:rsidRPr="002F3A8C">
              <w:rPr>
                <w:sz w:val="24"/>
                <w:szCs w:val="24"/>
                <w:lang w:val="ru-RU"/>
              </w:rPr>
              <w:t>техники безопасности, гигиены, ресурсосбережения, правовых и</w:t>
            </w:r>
            <w:r w:rsidRPr="002F3A8C">
              <w:rPr>
                <w:spacing w:val="1"/>
                <w:sz w:val="24"/>
                <w:szCs w:val="24"/>
                <w:lang w:val="ru-RU"/>
              </w:rPr>
              <w:t xml:space="preserve"> </w:t>
            </w:r>
            <w:r w:rsidRPr="002F3A8C">
              <w:rPr>
                <w:sz w:val="24"/>
                <w:szCs w:val="24"/>
                <w:lang w:val="ru-RU"/>
              </w:rPr>
              <w:t>этических</w:t>
            </w:r>
            <w:r w:rsidRPr="002F3A8C">
              <w:rPr>
                <w:spacing w:val="-2"/>
                <w:sz w:val="24"/>
                <w:szCs w:val="24"/>
                <w:lang w:val="ru-RU"/>
              </w:rPr>
              <w:t xml:space="preserve"> </w:t>
            </w:r>
            <w:r w:rsidRPr="002F3A8C">
              <w:rPr>
                <w:sz w:val="24"/>
                <w:szCs w:val="24"/>
                <w:lang w:val="ru-RU"/>
              </w:rPr>
              <w:t>норм,</w:t>
            </w:r>
            <w:r w:rsidRPr="002F3A8C">
              <w:rPr>
                <w:spacing w:val="-2"/>
                <w:sz w:val="24"/>
                <w:szCs w:val="24"/>
                <w:lang w:val="ru-RU"/>
              </w:rPr>
              <w:t xml:space="preserve"> </w:t>
            </w:r>
            <w:r w:rsidRPr="002F3A8C">
              <w:rPr>
                <w:sz w:val="24"/>
                <w:szCs w:val="24"/>
                <w:lang w:val="ru-RU"/>
              </w:rPr>
              <w:t>норм информационной</w:t>
            </w:r>
            <w:r w:rsidRPr="002F3A8C">
              <w:rPr>
                <w:spacing w:val="-1"/>
                <w:sz w:val="24"/>
                <w:szCs w:val="24"/>
                <w:lang w:val="ru-RU"/>
              </w:rPr>
              <w:t xml:space="preserve"> </w:t>
            </w:r>
            <w:r w:rsidRPr="002F3A8C">
              <w:rPr>
                <w:sz w:val="24"/>
                <w:szCs w:val="24"/>
                <w:lang w:val="ru-RU"/>
              </w:rPr>
              <w:t>безопасности.</w:t>
            </w:r>
          </w:p>
          <w:p w:rsidR="00DE22E2" w:rsidRPr="002F3A8C" w:rsidRDefault="00DE22E2" w:rsidP="00DE22E2">
            <w:pPr>
              <w:pStyle w:val="TableParagraph"/>
              <w:spacing w:line="276" w:lineRule="auto"/>
              <w:ind w:left="38"/>
              <w:rPr>
                <w:sz w:val="24"/>
                <w:szCs w:val="24"/>
                <w:lang w:val="ru-RU"/>
              </w:rPr>
            </w:pPr>
            <w:r w:rsidRPr="002F3A8C">
              <w:rPr>
                <w:sz w:val="24"/>
                <w:szCs w:val="24"/>
                <w:lang w:val="ru-RU"/>
              </w:rPr>
              <w:t>Умение</w:t>
            </w:r>
            <w:r w:rsidRPr="002F3A8C">
              <w:rPr>
                <w:spacing w:val="-4"/>
                <w:sz w:val="24"/>
                <w:szCs w:val="24"/>
                <w:lang w:val="ru-RU"/>
              </w:rPr>
              <w:t xml:space="preserve"> </w:t>
            </w:r>
            <w:r w:rsidRPr="002F3A8C">
              <w:rPr>
                <w:sz w:val="24"/>
                <w:szCs w:val="24"/>
                <w:lang w:val="ru-RU"/>
              </w:rPr>
              <w:t>ясно,</w:t>
            </w:r>
            <w:r w:rsidRPr="002F3A8C">
              <w:rPr>
                <w:spacing w:val="-3"/>
                <w:sz w:val="24"/>
                <w:szCs w:val="24"/>
                <w:lang w:val="ru-RU"/>
              </w:rPr>
              <w:t xml:space="preserve"> </w:t>
            </w:r>
            <w:r w:rsidRPr="002F3A8C">
              <w:rPr>
                <w:sz w:val="24"/>
                <w:szCs w:val="24"/>
                <w:lang w:val="ru-RU"/>
              </w:rPr>
              <w:t>логично</w:t>
            </w:r>
            <w:r w:rsidRPr="002F3A8C">
              <w:rPr>
                <w:spacing w:val="-3"/>
                <w:sz w:val="24"/>
                <w:szCs w:val="24"/>
                <w:lang w:val="ru-RU"/>
              </w:rPr>
              <w:t xml:space="preserve"> </w:t>
            </w:r>
            <w:r w:rsidRPr="002F3A8C">
              <w:rPr>
                <w:sz w:val="24"/>
                <w:szCs w:val="24"/>
                <w:lang w:val="ru-RU"/>
              </w:rPr>
              <w:t>и</w:t>
            </w:r>
            <w:r w:rsidRPr="002F3A8C">
              <w:rPr>
                <w:spacing w:val="-3"/>
                <w:sz w:val="24"/>
                <w:szCs w:val="24"/>
                <w:lang w:val="ru-RU"/>
              </w:rPr>
              <w:t xml:space="preserve"> </w:t>
            </w:r>
            <w:r w:rsidRPr="002F3A8C">
              <w:rPr>
                <w:sz w:val="24"/>
                <w:szCs w:val="24"/>
                <w:lang w:val="ru-RU"/>
              </w:rPr>
              <w:t>точно</w:t>
            </w:r>
            <w:r w:rsidRPr="002F3A8C">
              <w:rPr>
                <w:spacing w:val="-3"/>
                <w:sz w:val="24"/>
                <w:szCs w:val="24"/>
                <w:lang w:val="ru-RU"/>
              </w:rPr>
              <w:t xml:space="preserve"> </w:t>
            </w:r>
            <w:r w:rsidRPr="002F3A8C">
              <w:rPr>
                <w:sz w:val="24"/>
                <w:szCs w:val="24"/>
                <w:lang w:val="ru-RU"/>
              </w:rPr>
              <w:t>излагать</w:t>
            </w:r>
            <w:r w:rsidRPr="002F3A8C">
              <w:rPr>
                <w:spacing w:val="-4"/>
                <w:sz w:val="24"/>
                <w:szCs w:val="24"/>
                <w:lang w:val="ru-RU"/>
              </w:rPr>
              <w:t xml:space="preserve"> </w:t>
            </w:r>
            <w:r w:rsidRPr="002F3A8C">
              <w:rPr>
                <w:sz w:val="24"/>
                <w:szCs w:val="24"/>
                <w:lang w:val="ru-RU"/>
              </w:rPr>
              <w:t>свою точку</w:t>
            </w:r>
            <w:r w:rsidRPr="002F3A8C">
              <w:rPr>
                <w:spacing w:val="-5"/>
                <w:sz w:val="24"/>
                <w:szCs w:val="24"/>
                <w:lang w:val="ru-RU"/>
              </w:rPr>
              <w:t xml:space="preserve"> </w:t>
            </w:r>
            <w:r w:rsidRPr="002F3A8C">
              <w:rPr>
                <w:sz w:val="24"/>
                <w:szCs w:val="24"/>
                <w:lang w:val="ru-RU"/>
              </w:rPr>
              <w:t>зрения.</w:t>
            </w:r>
          </w:p>
        </w:tc>
      </w:tr>
      <w:tr w:rsidR="00DE22E2" w:rsidRPr="002F3A8C" w:rsidTr="00DE22E2">
        <w:trPr>
          <w:trHeight w:val="4026"/>
        </w:trPr>
        <w:tc>
          <w:tcPr>
            <w:tcW w:w="1718" w:type="dxa"/>
          </w:tcPr>
          <w:p w:rsidR="00DE22E2" w:rsidRPr="002F3A8C" w:rsidRDefault="00DE22E2" w:rsidP="00DE22E2">
            <w:pPr>
              <w:pStyle w:val="TableParagraph"/>
              <w:spacing w:line="276" w:lineRule="auto"/>
              <w:ind w:left="38" w:right="317"/>
              <w:rPr>
                <w:sz w:val="24"/>
                <w:szCs w:val="24"/>
              </w:rPr>
            </w:pPr>
            <w:proofErr w:type="spellStart"/>
            <w:r w:rsidRPr="002F3A8C">
              <w:rPr>
                <w:spacing w:val="-1"/>
                <w:sz w:val="24"/>
                <w:szCs w:val="24"/>
              </w:rPr>
              <w:t>Познавательные</w:t>
            </w:r>
            <w:proofErr w:type="spellEnd"/>
            <w:r w:rsidRPr="002F3A8C">
              <w:rPr>
                <w:spacing w:val="-60"/>
                <w:sz w:val="24"/>
                <w:szCs w:val="24"/>
              </w:rPr>
              <w:t xml:space="preserve"> </w:t>
            </w:r>
            <w:r w:rsidRPr="002F3A8C">
              <w:rPr>
                <w:sz w:val="24"/>
                <w:szCs w:val="24"/>
              </w:rPr>
              <w:t>УДД</w:t>
            </w:r>
          </w:p>
        </w:tc>
        <w:tc>
          <w:tcPr>
            <w:tcW w:w="8906" w:type="dxa"/>
          </w:tcPr>
          <w:p w:rsidR="00DE22E2" w:rsidRPr="002F3A8C" w:rsidRDefault="00DE22E2" w:rsidP="00DE22E2">
            <w:pPr>
              <w:pStyle w:val="TableParagraph"/>
              <w:spacing w:line="276" w:lineRule="auto"/>
              <w:ind w:left="38" w:right="433"/>
              <w:rPr>
                <w:sz w:val="24"/>
                <w:szCs w:val="24"/>
                <w:lang w:val="ru-RU"/>
              </w:rPr>
            </w:pPr>
            <w:r w:rsidRPr="002F3A8C">
              <w:rPr>
                <w:sz w:val="24"/>
                <w:szCs w:val="24"/>
                <w:lang w:val="ru-RU"/>
              </w:rPr>
              <w:t>Умение ориентироваться в различных источниках информации.</w:t>
            </w:r>
            <w:r w:rsidRPr="002F3A8C">
              <w:rPr>
                <w:spacing w:val="1"/>
                <w:sz w:val="24"/>
                <w:szCs w:val="24"/>
                <w:lang w:val="ru-RU"/>
              </w:rPr>
              <w:t xml:space="preserve"> </w:t>
            </w:r>
            <w:r w:rsidRPr="002F3A8C">
              <w:rPr>
                <w:sz w:val="24"/>
                <w:szCs w:val="24"/>
                <w:lang w:val="ru-RU"/>
              </w:rPr>
              <w:t>Умение</w:t>
            </w:r>
            <w:r w:rsidRPr="002F3A8C">
              <w:rPr>
                <w:spacing w:val="-6"/>
                <w:sz w:val="24"/>
                <w:szCs w:val="24"/>
                <w:lang w:val="ru-RU"/>
              </w:rPr>
              <w:t xml:space="preserve"> </w:t>
            </w:r>
            <w:r w:rsidRPr="002F3A8C">
              <w:rPr>
                <w:sz w:val="24"/>
                <w:szCs w:val="24"/>
                <w:lang w:val="ru-RU"/>
              </w:rPr>
              <w:t>определять</w:t>
            </w:r>
            <w:r w:rsidRPr="002F3A8C">
              <w:rPr>
                <w:spacing w:val="-6"/>
                <w:sz w:val="24"/>
                <w:szCs w:val="24"/>
                <w:lang w:val="ru-RU"/>
              </w:rPr>
              <w:t xml:space="preserve"> </w:t>
            </w:r>
            <w:r w:rsidRPr="002F3A8C">
              <w:rPr>
                <w:sz w:val="24"/>
                <w:szCs w:val="24"/>
                <w:lang w:val="ru-RU"/>
              </w:rPr>
              <w:t>назначение</w:t>
            </w:r>
            <w:r w:rsidRPr="002F3A8C">
              <w:rPr>
                <w:spacing w:val="-6"/>
                <w:sz w:val="24"/>
                <w:szCs w:val="24"/>
                <w:lang w:val="ru-RU"/>
              </w:rPr>
              <w:t xml:space="preserve"> </w:t>
            </w:r>
            <w:r w:rsidRPr="002F3A8C">
              <w:rPr>
                <w:sz w:val="24"/>
                <w:szCs w:val="24"/>
                <w:lang w:val="ru-RU"/>
              </w:rPr>
              <w:t>и</w:t>
            </w:r>
            <w:r w:rsidRPr="002F3A8C">
              <w:rPr>
                <w:spacing w:val="-4"/>
                <w:sz w:val="24"/>
                <w:szCs w:val="24"/>
                <w:lang w:val="ru-RU"/>
              </w:rPr>
              <w:t xml:space="preserve"> </w:t>
            </w:r>
            <w:r w:rsidRPr="002F3A8C">
              <w:rPr>
                <w:sz w:val="24"/>
                <w:szCs w:val="24"/>
                <w:lang w:val="ru-RU"/>
              </w:rPr>
              <w:t>функции</w:t>
            </w:r>
            <w:r w:rsidRPr="002F3A8C">
              <w:rPr>
                <w:spacing w:val="-4"/>
                <w:sz w:val="24"/>
                <w:szCs w:val="24"/>
                <w:lang w:val="ru-RU"/>
              </w:rPr>
              <w:t xml:space="preserve"> </w:t>
            </w:r>
            <w:r w:rsidRPr="002F3A8C">
              <w:rPr>
                <w:sz w:val="24"/>
                <w:szCs w:val="24"/>
                <w:lang w:val="ru-RU"/>
              </w:rPr>
              <w:t>различных</w:t>
            </w:r>
            <w:r w:rsidRPr="002F3A8C">
              <w:rPr>
                <w:spacing w:val="-6"/>
                <w:sz w:val="24"/>
                <w:szCs w:val="24"/>
                <w:lang w:val="ru-RU"/>
              </w:rPr>
              <w:t xml:space="preserve"> </w:t>
            </w:r>
            <w:r w:rsidRPr="002F3A8C">
              <w:rPr>
                <w:sz w:val="24"/>
                <w:szCs w:val="24"/>
                <w:lang w:val="ru-RU"/>
              </w:rPr>
              <w:t>социальных</w:t>
            </w:r>
            <w:r w:rsidRPr="002F3A8C">
              <w:rPr>
                <w:spacing w:val="-59"/>
                <w:sz w:val="24"/>
                <w:szCs w:val="24"/>
                <w:lang w:val="ru-RU"/>
              </w:rPr>
              <w:t xml:space="preserve"> </w:t>
            </w:r>
            <w:r w:rsidRPr="002F3A8C">
              <w:rPr>
                <w:sz w:val="24"/>
                <w:szCs w:val="24"/>
                <w:lang w:val="ru-RU"/>
              </w:rPr>
              <w:t>институтов.</w:t>
            </w:r>
          </w:p>
          <w:p w:rsidR="00DE22E2" w:rsidRPr="002F3A8C" w:rsidRDefault="00DE22E2" w:rsidP="00DE22E2">
            <w:pPr>
              <w:pStyle w:val="TableParagraph"/>
              <w:spacing w:line="276" w:lineRule="auto"/>
              <w:ind w:left="38" w:right="3251"/>
              <w:rPr>
                <w:sz w:val="24"/>
                <w:szCs w:val="24"/>
                <w:lang w:val="ru-RU"/>
              </w:rPr>
            </w:pPr>
            <w:r w:rsidRPr="002F3A8C">
              <w:rPr>
                <w:sz w:val="24"/>
                <w:szCs w:val="24"/>
                <w:lang w:val="ru-RU"/>
              </w:rPr>
              <w:t>Умение критически оценивать ситуацию.</w:t>
            </w:r>
            <w:r w:rsidRPr="002F3A8C">
              <w:rPr>
                <w:spacing w:val="-60"/>
                <w:sz w:val="24"/>
                <w:szCs w:val="24"/>
                <w:lang w:val="ru-RU"/>
              </w:rPr>
              <w:t xml:space="preserve"> </w:t>
            </w:r>
            <w:r w:rsidRPr="002F3A8C">
              <w:rPr>
                <w:sz w:val="24"/>
                <w:szCs w:val="24"/>
                <w:lang w:val="ru-RU"/>
              </w:rPr>
              <w:t>Владение</w:t>
            </w:r>
            <w:r w:rsidRPr="002F3A8C">
              <w:rPr>
                <w:spacing w:val="-6"/>
                <w:sz w:val="24"/>
                <w:szCs w:val="24"/>
                <w:lang w:val="ru-RU"/>
              </w:rPr>
              <w:t xml:space="preserve"> </w:t>
            </w:r>
            <w:r w:rsidRPr="002F3A8C">
              <w:rPr>
                <w:sz w:val="24"/>
                <w:szCs w:val="24"/>
                <w:lang w:val="ru-RU"/>
              </w:rPr>
              <w:t>навыками</w:t>
            </w:r>
            <w:r w:rsidRPr="002F3A8C">
              <w:rPr>
                <w:spacing w:val="-5"/>
                <w:sz w:val="24"/>
                <w:szCs w:val="24"/>
                <w:lang w:val="ru-RU"/>
              </w:rPr>
              <w:t xml:space="preserve"> </w:t>
            </w:r>
            <w:r w:rsidRPr="002F3A8C">
              <w:rPr>
                <w:sz w:val="24"/>
                <w:szCs w:val="24"/>
                <w:lang w:val="ru-RU"/>
              </w:rPr>
              <w:t>разрешения</w:t>
            </w:r>
            <w:r w:rsidRPr="002F3A8C">
              <w:rPr>
                <w:spacing w:val="-4"/>
                <w:sz w:val="24"/>
                <w:szCs w:val="24"/>
                <w:lang w:val="ru-RU"/>
              </w:rPr>
              <w:t xml:space="preserve"> </w:t>
            </w:r>
            <w:r w:rsidRPr="002F3A8C">
              <w:rPr>
                <w:sz w:val="24"/>
                <w:szCs w:val="24"/>
                <w:lang w:val="ru-RU"/>
              </w:rPr>
              <w:t>проблем.</w:t>
            </w:r>
          </w:p>
          <w:p w:rsidR="00DE22E2" w:rsidRPr="002F3A8C" w:rsidRDefault="00DE22E2" w:rsidP="00DE22E2">
            <w:pPr>
              <w:pStyle w:val="TableParagraph"/>
              <w:spacing w:line="276" w:lineRule="auto"/>
              <w:ind w:left="38" w:right="1015"/>
              <w:rPr>
                <w:sz w:val="24"/>
                <w:szCs w:val="24"/>
                <w:lang w:val="ru-RU"/>
              </w:rPr>
            </w:pPr>
            <w:r w:rsidRPr="002F3A8C">
              <w:rPr>
                <w:sz w:val="24"/>
                <w:szCs w:val="24"/>
                <w:lang w:val="ru-RU"/>
              </w:rPr>
              <w:t>Умение самостоятельно осуществлять поиск методов решения</w:t>
            </w:r>
            <w:r w:rsidRPr="002F3A8C">
              <w:rPr>
                <w:spacing w:val="-60"/>
                <w:sz w:val="24"/>
                <w:szCs w:val="24"/>
                <w:lang w:val="ru-RU"/>
              </w:rPr>
              <w:t xml:space="preserve"> </w:t>
            </w:r>
            <w:r w:rsidRPr="002F3A8C">
              <w:rPr>
                <w:sz w:val="24"/>
                <w:szCs w:val="24"/>
                <w:lang w:val="ru-RU"/>
              </w:rPr>
              <w:t>практических</w:t>
            </w:r>
            <w:r w:rsidRPr="002F3A8C">
              <w:rPr>
                <w:spacing w:val="-4"/>
                <w:sz w:val="24"/>
                <w:szCs w:val="24"/>
                <w:lang w:val="ru-RU"/>
              </w:rPr>
              <w:t xml:space="preserve"> </w:t>
            </w:r>
            <w:r w:rsidRPr="002F3A8C">
              <w:rPr>
                <w:sz w:val="24"/>
                <w:szCs w:val="24"/>
                <w:lang w:val="ru-RU"/>
              </w:rPr>
              <w:t>задач</w:t>
            </w:r>
            <w:r w:rsidRPr="002F3A8C">
              <w:rPr>
                <w:spacing w:val="-3"/>
                <w:sz w:val="24"/>
                <w:szCs w:val="24"/>
                <w:lang w:val="ru-RU"/>
              </w:rPr>
              <w:t xml:space="preserve"> </w:t>
            </w:r>
            <w:r w:rsidRPr="002F3A8C">
              <w:rPr>
                <w:sz w:val="24"/>
                <w:szCs w:val="24"/>
                <w:lang w:val="ru-RU"/>
              </w:rPr>
              <w:t>применять</w:t>
            </w:r>
            <w:r w:rsidRPr="002F3A8C">
              <w:rPr>
                <w:spacing w:val="-4"/>
                <w:sz w:val="24"/>
                <w:szCs w:val="24"/>
                <w:lang w:val="ru-RU"/>
              </w:rPr>
              <w:t xml:space="preserve"> </w:t>
            </w:r>
            <w:r w:rsidRPr="002F3A8C">
              <w:rPr>
                <w:sz w:val="24"/>
                <w:szCs w:val="24"/>
                <w:lang w:val="ru-RU"/>
              </w:rPr>
              <w:t>различные</w:t>
            </w:r>
            <w:r w:rsidRPr="002F3A8C">
              <w:rPr>
                <w:spacing w:val="-3"/>
                <w:sz w:val="24"/>
                <w:szCs w:val="24"/>
                <w:lang w:val="ru-RU"/>
              </w:rPr>
              <w:t xml:space="preserve"> </w:t>
            </w:r>
            <w:r w:rsidRPr="002F3A8C">
              <w:rPr>
                <w:sz w:val="24"/>
                <w:szCs w:val="24"/>
                <w:lang w:val="ru-RU"/>
              </w:rPr>
              <w:t>методы</w:t>
            </w:r>
            <w:r w:rsidRPr="002F3A8C">
              <w:rPr>
                <w:spacing w:val="-2"/>
                <w:sz w:val="24"/>
                <w:szCs w:val="24"/>
                <w:lang w:val="ru-RU"/>
              </w:rPr>
              <w:t xml:space="preserve"> </w:t>
            </w:r>
            <w:r w:rsidRPr="002F3A8C">
              <w:rPr>
                <w:sz w:val="24"/>
                <w:szCs w:val="24"/>
                <w:lang w:val="ru-RU"/>
              </w:rPr>
              <w:t>познания.</w:t>
            </w:r>
          </w:p>
          <w:p w:rsidR="00DE22E2" w:rsidRPr="002F3A8C" w:rsidRDefault="00DE22E2" w:rsidP="00DE22E2">
            <w:pPr>
              <w:pStyle w:val="TableParagraph"/>
              <w:spacing w:line="276" w:lineRule="auto"/>
              <w:ind w:left="38" w:right="1106"/>
              <w:rPr>
                <w:sz w:val="24"/>
                <w:szCs w:val="24"/>
                <w:lang w:val="ru-RU"/>
              </w:rPr>
            </w:pPr>
            <w:r w:rsidRPr="002F3A8C">
              <w:rPr>
                <w:sz w:val="24"/>
                <w:szCs w:val="24"/>
                <w:lang w:val="ru-RU"/>
              </w:rPr>
              <w:t>Умение самостоятельно</w:t>
            </w:r>
            <w:r w:rsidRPr="002F3A8C">
              <w:rPr>
                <w:spacing w:val="1"/>
                <w:sz w:val="24"/>
                <w:szCs w:val="24"/>
                <w:lang w:val="ru-RU"/>
              </w:rPr>
              <w:t xml:space="preserve"> </w:t>
            </w:r>
            <w:r w:rsidRPr="002F3A8C">
              <w:rPr>
                <w:sz w:val="24"/>
                <w:szCs w:val="24"/>
                <w:lang w:val="ru-RU"/>
              </w:rPr>
              <w:t>оценивать и принимать решения,</w:t>
            </w:r>
            <w:r w:rsidRPr="002F3A8C">
              <w:rPr>
                <w:spacing w:val="1"/>
                <w:sz w:val="24"/>
                <w:szCs w:val="24"/>
                <w:lang w:val="ru-RU"/>
              </w:rPr>
              <w:t xml:space="preserve"> </w:t>
            </w:r>
            <w:r w:rsidRPr="002F3A8C">
              <w:rPr>
                <w:sz w:val="24"/>
                <w:szCs w:val="24"/>
                <w:lang w:val="ru-RU"/>
              </w:rPr>
              <w:t>определяющие стратегию поведения, с учётом гражданских и</w:t>
            </w:r>
            <w:r w:rsidRPr="002F3A8C">
              <w:rPr>
                <w:spacing w:val="-60"/>
                <w:sz w:val="24"/>
                <w:szCs w:val="24"/>
                <w:lang w:val="ru-RU"/>
              </w:rPr>
              <w:t xml:space="preserve"> </w:t>
            </w:r>
            <w:r w:rsidRPr="002F3A8C">
              <w:rPr>
                <w:sz w:val="24"/>
                <w:szCs w:val="24"/>
                <w:lang w:val="ru-RU"/>
              </w:rPr>
              <w:t>нравственных</w:t>
            </w:r>
            <w:r w:rsidRPr="002F3A8C">
              <w:rPr>
                <w:spacing w:val="-2"/>
                <w:sz w:val="24"/>
                <w:szCs w:val="24"/>
                <w:lang w:val="ru-RU"/>
              </w:rPr>
              <w:t xml:space="preserve"> </w:t>
            </w:r>
            <w:r w:rsidRPr="002F3A8C">
              <w:rPr>
                <w:sz w:val="24"/>
                <w:szCs w:val="24"/>
                <w:lang w:val="ru-RU"/>
              </w:rPr>
              <w:t>ценностей.</w:t>
            </w:r>
          </w:p>
          <w:p w:rsidR="00DE22E2" w:rsidRPr="002F3A8C" w:rsidRDefault="00DE22E2" w:rsidP="00DE22E2">
            <w:pPr>
              <w:pStyle w:val="TableParagraph"/>
              <w:spacing w:line="276" w:lineRule="auto"/>
              <w:ind w:left="38" w:right="316"/>
              <w:rPr>
                <w:sz w:val="24"/>
                <w:szCs w:val="24"/>
                <w:lang w:val="ru-RU"/>
              </w:rPr>
            </w:pPr>
            <w:r w:rsidRPr="002F3A8C">
              <w:rPr>
                <w:sz w:val="24"/>
                <w:szCs w:val="24"/>
                <w:lang w:val="ru-RU"/>
              </w:rPr>
              <w:t>Владение навыками познавательной рефлексии как осознания</w:t>
            </w:r>
            <w:r w:rsidRPr="002F3A8C">
              <w:rPr>
                <w:spacing w:val="1"/>
                <w:sz w:val="24"/>
                <w:szCs w:val="24"/>
                <w:lang w:val="ru-RU"/>
              </w:rPr>
              <w:t xml:space="preserve"> </w:t>
            </w:r>
            <w:r w:rsidRPr="002F3A8C">
              <w:rPr>
                <w:sz w:val="24"/>
                <w:szCs w:val="24"/>
                <w:lang w:val="ru-RU"/>
              </w:rPr>
              <w:t>совершаемых действий и мыслительных процессов, их результатов и</w:t>
            </w:r>
            <w:r w:rsidRPr="002F3A8C">
              <w:rPr>
                <w:spacing w:val="-60"/>
                <w:sz w:val="24"/>
                <w:szCs w:val="24"/>
                <w:lang w:val="ru-RU"/>
              </w:rPr>
              <w:t xml:space="preserve"> </w:t>
            </w:r>
            <w:r w:rsidRPr="002F3A8C">
              <w:rPr>
                <w:sz w:val="24"/>
                <w:szCs w:val="24"/>
                <w:lang w:val="ru-RU"/>
              </w:rPr>
              <w:t>оснований, границ своего знания и незнания, новых познавательных</w:t>
            </w:r>
            <w:r w:rsidRPr="002F3A8C">
              <w:rPr>
                <w:spacing w:val="1"/>
                <w:sz w:val="24"/>
                <w:szCs w:val="24"/>
                <w:lang w:val="ru-RU"/>
              </w:rPr>
              <w:t xml:space="preserve"> </w:t>
            </w:r>
            <w:r w:rsidRPr="002F3A8C">
              <w:rPr>
                <w:sz w:val="24"/>
                <w:szCs w:val="24"/>
                <w:lang w:val="ru-RU"/>
              </w:rPr>
              <w:t>задач.</w:t>
            </w:r>
          </w:p>
        </w:tc>
      </w:tr>
    </w:tbl>
    <w:p w:rsidR="00DE22E2" w:rsidRPr="00DE22E2" w:rsidRDefault="00DE22E2" w:rsidP="00DE22E2">
      <w:pPr>
        <w:pStyle w:val="a5"/>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DE22E2">
        <w:rPr>
          <w:rFonts w:ascii="Times New Roman" w:hAnsi="Times New Roman" w:cs="Times New Roman"/>
          <w:sz w:val="24"/>
          <w:szCs w:val="24"/>
        </w:rPr>
        <w:t>-владение монологической и диалогической формами речи.</w:t>
      </w:r>
    </w:p>
    <w:p w:rsidR="002F3A8C" w:rsidRDefault="00DE22E2" w:rsidP="00DE22E2">
      <w:pPr>
        <w:pStyle w:val="a5"/>
        <w:spacing w:after="0" w:line="276" w:lineRule="auto"/>
        <w:jc w:val="left"/>
        <w:rPr>
          <w:rFonts w:ascii="Times New Roman" w:hAnsi="Times New Roman" w:cs="Times New Roman"/>
          <w:sz w:val="24"/>
          <w:szCs w:val="24"/>
        </w:rPr>
      </w:pPr>
      <w:r w:rsidRPr="00DE22E2">
        <w:rPr>
          <w:rFonts w:ascii="Times New Roman" w:hAnsi="Times New Roman" w:cs="Times New Roman"/>
          <w:sz w:val="24"/>
          <w:szCs w:val="24"/>
        </w:rPr>
        <w:t>С точки зрения информационной деятельности знаково-символические УУД являются системообразующими для всех остальных видов УУД, поскольку все они, в той или иной мере, обращаются к информационным, знаково-символическим моделям.</w:t>
      </w:r>
    </w:p>
    <w:p w:rsidR="002F3A8C" w:rsidRPr="002F3A8C" w:rsidRDefault="00DE22E2" w:rsidP="007470F9">
      <w:pPr>
        <w:pStyle w:val="a5"/>
        <w:spacing w:line="276" w:lineRule="auto"/>
        <w:ind w:right="545"/>
        <w:jc w:val="left"/>
        <w:rPr>
          <w:rFonts w:ascii="Times New Roman" w:hAnsi="Times New Roman" w:cs="Times New Roman"/>
          <w:sz w:val="24"/>
          <w:szCs w:val="24"/>
        </w:rPr>
      </w:pPr>
      <w:r>
        <w:rPr>
          <w:rFonts w:ascii="Times New Roman" w:hAnsi="Times New Roman" w:cs="Times New Roman"/>
          <w:sz w:val="24"/>
          <w:szCs w:val="24"/>
        </w:rPr>
        <w:t xml:space="preserve">   </w:t>
      </w:r>
      <w:r w:rsidRPr="002F3A8C">
        <w:rPr>
          <w:rFonts w:ascii="Times New Roman" w:hAnsi="Times New Roman" w:cs="Times New Roman"/>
          <w:sz w:val="24"/>
          <w:szCs w:val="24"/>
        </w:rPr>
        <w:t>По мере формирования личностных действий ученика (</w:t>
      </w:r>
      <w:proofErr w:type="spellStart"/>
      <w:r w:rsidRPr="002F3A8C">
        <w:rPr>
          <w:rFonts w:ascii="Times New Roman" w:hAnsi="Times New Roman" w:cs="Times New Roman"/>
          <w:sz w:val="24"/>
          <w:szCs w:val="24"/>
        </w:rPr>
        <w:t>смыслообразование</w:t>
      </w:r>
      <w:proofErr w:type="spellEnd"/>
      <w:r w:rsidRPr="002F3A8C">
        <w:rPr>
          <w:rFonts w:ascii="Times New Roman" w:hAnsi="Times New Roman" w:cs="Times New Roman"/>
          <w:sz w:val="24"/>
          <w:szCs w:val="24"/>
        </w:rPr>
        <w:t xml:space="preserve"> и </w:t>
      </w:r>
      <w:proofErr w:type="gramStart"/>
      <w:r w:rsidRPr="002F3A8C">
        <w:rPr>
          <w:rFonts w:ascii="Times New Roman" w:hAnsi="Times New Roman" w:cs="Times New Roman"/>
          <w:sz w:val="24"/>
          <w:szCs w:val="24"/>
        </w:rPr>
        <w:t>само-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определение</w:t>
      </w:r>
      <w:proofErr w:type="gramEnd"/>
      <w:r w:rsidRPr="002F3A8C">
        <w:rPr>
          <w:rFonts w:ascii="Times New Roman" w:hAnsi="Times New Roman" w:cs="Times New Roman"/>
          <w:sz w:val="24"/>
          <w:szCs w:val="24"/>
        </w:rPr>
        <w:t>,</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нравственно-этическая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ориентация)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функционирование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1"/>
          <w:sz w:val="24"/>
          <w:szCs w:val="24"/>
        </w:rPr>
        <w:t xml:space="preserve"> </w:t>
      </w:r>
      <w:r>
        <w:rPr>
          <w:rFonts w:ascii="Times New Roman" w:hAnsi="Times New Roman" w:cs="Times New Roman"/>
          <w:sz w:val="24"/>
          <w:szCs w:val="24"/>
        </w:rPr>
        <w:t>универ</w:t>
      </w:r>
      <w:r w:rsidRPr="002F3A8C">
        <w:rPr>
          <w:rFonts w:ascii="Times New Roman" w:hAnsi="Times New Roman" w:cs="Times New Roman"/>
          <w:sz w:val="24"/>
          <w:szCs w:val="24"/>
        </w:rPr>
        <w:t>сальных учебных действий (коммуникативных, познавательных и регулятивных) в старшей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школе претерпевает значительные изменения. Регуляция</w:t>
      </w:r>
      <w:r w:rsidR="007470F9">
        <w:rPr>
          <w:rFonts w:ascii="Times New Roman" w:hAnsi="Times New Roman" w:cs="Times New Roman"/>
          <w:sz w:val="24"/>
          <w:szCs w:val="24"/>
        </w:rPr>
        <w:t xml:space="preserve"> общения, кооперации и сотрудни</w:t>
      </w:r>
      <w:r w:rsidRPr="002F3A8C">
        <w:rPr>
          <w:rFonts w:ascii="Times New Roman" w:hAnsi="Times New Roman" w:cs="Times New Roman"/>
          <w:sz w:val="24"/>
          <w:szCs w:val="24"/>
        </w:rPr>
        <w:t>чества проектирует определённые достижения и результат</w:t>
      </w:r>
      <w:r w:rsidR="007470F9">
        <w:rPr>
          <w:rFonts w:ascii="Times New Roman" w:hAnsi="Times New Roman" w:cs="Times New Roman"/>
          <w:sz w:val="24"/>
          <w:szCs w:val="24"/>
        </w:rPr>
        <w:t>ы подростка, что вторично приво</w:t>
      </w:r>
      <w:r w:rsidRPr="002F3A8C">
        <w:rPr>
          <w:rFonts w:ascii="Times New Roman" w:hAnsi="Times New Roman" w:cs="Times New Roman"/>
          <w:sz w:val="24"/>
          <w:szCs w:val="24"/>
        </w:rPr>
        <w:t>дит</w:t>
      </w:r>
      <w:r w:rsidRPr="002F3A8C">
        <w:rPr>
          <w:rFonts w:ascii="Times New Roman" w:hAnsi="Times New Roman" w:cs="Times New Roman"/>
          <w:spacing w:val="6"/>
          <w:sz w:val="24"/>
          <w:szCs w:val="24"/>
        </w:rPr>
        <w:t xml:space="preserve"> </w:t>
      </w:r>
      <w:r w:rsidRPr="002F3A8C">
        <w:rPr>
          <w:rFonts w:ascii="Times New Roman" w:hAnsi="Times New Roman" w:cs="Times New Roman"/>
          <w:sz w:val="24"/>
          <w:szCs w:val="24"/>
        </w:rPr>
        <w:t>к</w:t>
      </w:r>
      <w:r w:rsidRPr="002F3A8C">
        <w:rPr>
          <w:rFonts w:ascii="Times New Roman" w:hAnsi="Times New Roman" w:cs="Times New Roman"/>
          <w:spacing w:val="9"/>
          <w:sz w:val="24"/>
          <w:szCs w:val="24"/>
        </w:rPr>
        <w:t xml:space="preserve"> </w:t>
      </w:r>
      <w:r w:rsidRPr="002F3A8C">
        <w:rPr>
          <w:rFonts w:ascii="Times New Roman" w:hAnsi="Times New Roman" w:cs="Times New Roman"/>
          <w:sz w:val="24"/>
          <w:szCs w:val="24"/>
        </w:rPr>
        <w:t>изменению</w:t>
      </w:r>
      <w:r w:rsidRPr="002F3A8C">
        <w:rPr>
          <w:rFonts w:ascii="Times New Roman" w:hAnsi="Times New Roman" w:cs="Times New Roman"/>
          <w:spacing w:val="8"/>
          <w:sz w:val="24"/>
          <w:szCs w:val="24"/>
        </w:rPr>
        <w:t xml:space="preserve"> </w:t>
      </w:r>
      <w:r w:rsidRPr="002F3A8C">
        <w:rPr>
          <w:rFonts w:ascii="Times New Roman" w:hAnsi="Times New Roman" w:cs="Times New Roman"/>
          <w:sz w:val="24"/>
          <w:szCs w:val="24"/>
        </w:rPr>
        <w:t>характера</w:t>
      </w:r>
      <w:r w:rsidRPr="002F3A8C">
        <w:rPr>
          <w:rFonts w:ascii="Times New Roman" w:hAnsi="Times New Roman" w:cs="Times New Roman"/>
          <w:spacing w:val="8"/>
          <w:sz w:val="24"/>
          <w:szCs w:val="24"/>
        </w:rPr>
        <w:t xml:space="preserve"> </w:t>
      </w:r>
      <w:r w:rsidRPr="002F3A8C">
        <w:rPr>
          <w:rFonts w:ascii="Times New Roman" w:hAnsi="Times New Roman" w:cs="Times New Roman"/>
          <w:sz w:val="24"/>
          <w:szCs w:val="24"/>
        </w:rPr>
        <w:t>его</w:t>
      </w:r>
      <w:r w:rsidRPr="002F3A8C">
        <w:rPr>
          <w:rFonts w:ascii="Times New Roman" w:hAnsi="Times New Roman" w:cs="Times New Roman"/>
          <w:spacing w:val="9"/>
          <w:sz w:val="24"/>
          <w:szCs w:val="24"/>
        </w:rPr>
        <w:t xml:space="preserve"> </w:t>
      </w:r>
      <w:r w:rsidRPr="002F3A8C">
        <w:rPr>
          <w:rFonts w:ascii="Times New Roman" w:hAnsi="Times New Roman" w:cs="Times New Roman"/>
          <w:sz w:val="24"/>
          <w:szCs w:val="24"/>
        </w:rPr>
        <w:t>общения</w:t>
      </w:r>
      <w:r w:rsidRPr="002F3A8C">
        <w:rPr>
          <w:rFonts w:ascii="Times New Roman" w:hAnsi="Times New Roman" w:cs="Times New Roman"/>
          <w:spacing w:val="8"/>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9"/>
          <w:sz w:val="24"/>
          <w:szCs w:val="24"/>
        </w:rPr>
        <w:t xml:space="preserve"> </w:t>
      </w:r>
      <w:proofErr w:type="gramStart"/>
      <w:r w:rsidRPr="002F3A8C">
        <w:rPr>
          <w:rFonts w:ascii="Times New Roman" w:hAnsi="Times New Roman" w:cs="Times New Roman"/>
          <w:sz w:val="24"/>
          <w:szCs w:val="24"/>
        </w:rPr>
        <w:t>Я</w:t>
      </w:r>
      <w:proofErr w:type="gramEnd"/>
      <w:r w:rsidRPr="002F3A8C">
        <w:rPr>
          <w:rFonts w:ascii="Times New Roman" w:hAnsi="Times New Roman" w:cs="Times New Roman"/>
          <w:spacing w:val="10"/>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9"/>
          <w:sz w:val="24"/>
          <w:szCs w:val="24"/>
        </w:rPr>
        <w:t xml:space="preserve"> </w:t>
      </w:r>
      <w:r w:rsidRPr="002F3A8C">
        <w:rPr>
          <w:rFonts w:ascii="Times New Roman" w:hAnsi="Times New Roman" w:cs="Times New Roman"/>
          <w:sz w:val="24"/>
          <w:szCs w:val="24"/>
        </w:rPr>
        <w:t>концепции.</w:t>
      </w:r>
      <w:r w:rsidRPr="002F3A8C">
        <w:rPr>
          <w:rFonts w:ascii="Times New Roman" w:hAnsi="Times New Roman" w:cs="Times New Roman"/>
          <w:spacing w:val="7"/>
          <w:sz w:val="24"/>
          <w:szCs w:val="24"/>
        </w:rPr>
        <w:t xml:space="preserve"> </w:t>
      </w:r>
      <w:r w:rsidRPr="002F3A8C">
        <w:rPr>
          <w:rFonts w:ascii="Times New Roman" w:hAnsi="Times New Roman" w:cs="Times New Roman"/>
          <w:sz w:val="24"/>
          <w:szCs w:val="24"/>
        </w:rPr>
        <w:t>Исходя</w:t>
      </w:r>
      <w:r w:rsidRPr="002F3A8C">
        <w:rPr>
          <w:rFonts w:ascii="Times New Roman" w:hAnsi="Times New Roman" w:cs="Times New Roman"/>
          <w:spacing w:val="8"/>
          <w:sz w:val="24"/>
          <w:szCs w:val="24"/>
        </w:rPr>
        <w:t xml:space="preserve"> </w:t>
      </w:r>
      <w:r w:rsidRPr="002F3A8C">
        <w:rPr>
          <w:rFonts w:ascii="Times New Roman" w:hAnsi="Times New Roman" w:cs="Times New Roman"/>
          <w:sz w:val="24"/>
          <w:szCs w:val="24"/>
        </w:rPr>
        <w:t>из</w:t>
      </w:r>
      <w:r w:rsidRPr="002F3A8C">
        <w:rPr>
          <w:rFonts w:ascii="Times New Roman" w:hAnsi="Times New Roman" w:cs="Times New Roman"/>
          <w:spacing w:val="7"/>
          <w:sz w:val="24"/>
          <w:szCs w:val="24"/>
        </w:rPr>
        <w:t xml:space="preserve"> </w:t>
      </w:r>
      <w:r w:rsidRPr="002F3A8C">
        <w:rPr>
          <w:rFonts w:ascii="Times New Roman" w:hAnsi="Times New Roman" w:cs="Times New Roman"/>
          <w:sz w:val="24"/>
          <w:szCs w:val="24"/>
        </w:rPr>
        <w:t>того,</w:t>
      </w:r>
      <w:r w:rsidRPr="002F3A8C">
        <w:rPr>
          <w:rFonts w:ascii="Times New Roman" w:hAnsi="Times New Roman" w:cs="Times New Roman"/>
          <w:spacing w:val="8"/>
          <w:sz w:val="24"/>
          <w:szCs w:val="24"/>
        </w:rPr>
        <w:t xml:space="preserve"> </w:t>
      </w:r>
      <w:r w:rsidRPr="002F3A8C">
        <w:rPr>
          <w:rFonts w:ascii="Times New Roman" w:hAnsi="Times New Roman" w:cs="Times New Roman"/>
          <w:sz w:val="24"/>
          <w:szCs w:val="24"/>
        </w:rPr>
        <w:t>что</w:t>
      </w:r>
      <w:r w:rsidRPr="002F3A8C">
        <w:rPr>
          <w:rFonts w:ascii="Times New Roman" w:hAnsi="Times New Roman" w:cs="Times New Roman"/>
          <w:spacing w:val="10"/>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7"/>
          <w:sz w:val="24"/>
          <w:szCs w:val="24"/>
        </w:rPr>
        <w:t xml:space="preserve"> </w:t>
      </w:r>
      <w:r w:rsidRPr="002F3A8C">
        <w:rPr>
          <w:rFonts w:ascii="Times New Roman" w:hAnsi="Times New Roman" w:cs="Times New Roman"/>
          <w:sz w:val="24"/>
          <w:szCs w:val="24"/>
        </w:rPr>
        <w:t>подростко</w:t>
      </w:r>
      <w:r w:rsidR="002F3A8C" w:rsidRPr="002F3A8C">
        <w:rPr>
          <w:rFonts w:ascii="Times New Roman" w:hAnsi="Times New Roman" w:cs="Times New Roman"/>
          <w:sz w:val="24"/>
          <w:szCs w:val="24"/>
        </w:rPr>
        <w:t>вом возрасте ведущей становится деятельность межличностного общения, приоритетное</w:t>
      </w:r>
      <w:r w:rsidR="002F3A8C" w:rsidRPr="002F3A8C">
        <w:rPr>
          <w:rFonts w:ascii="Times New Roman" w:hAnsi="Times New Roman" w:cs="Times New Roman"/>
          <w:spacing w:val="1"/>
          <w:sz w:val="24"/>
          <w:szCs w:val="24"/>
        </w:rPr>
        <w:t xml:space="preserve"> </w:t>
      </w:r>
      <w:r w:rsidR="002F3A8C" w:rsidRPr="002F3A8C">
        <w:rPr>
          <w:rFonts w:ascii="Times New Roman" w:hAnsi="Times New Roman" w:cs="Times New Roman"/>
          <w:sz w:val="24"/>
          <w:szCs w:val="24"/>
        </w:rPr>
        <w:t xml:space="preserve">значение в развитии универсальных учебных действий </w:t>
      </w:r>
      <w:r w:rsidR="007470F9">
        <w:rPr>
          <w:rFonts w:ascii="Times New Roman" w:hAnsi="Times New Roman" w:cs="Times New Roman"/>
          <w:sz w:val="24"/>
          <w:szCs w:val="24"/>
        </w:rPr>
        <w:t xml:space="preserve">в </w:t>
      </w:r>
      <w:r w:rsidR="007470F9">
        <w:rPr>
          <w:rFonts w:ascii="Times New Roman" w:hAnsi="Times New Roman" w:cs="Times New Roman"/>
          <w:sz w:val="24"/>
          <w:szCs w:val="24"/>
        </w:rPr>
        <w:lastRenderedPageBreak/>
        <w:t>этот период приобретают комму</w:t>
      </w:r>
      <w:r w:rsidR="002F3A8C" w:rsidRPr="002F3A8C">
        <w:rPr>
          <w:rFonts w:ascii="Times New Roman" w:hAnsi="Times New Roman" w:cs="Times New Roman"/>
          <w:sz w:val="24"/>
          <w:szCs w:val="24"/>
        </w:rPr>
        <w:t>никативные учебные действия. В этом смысле задача основной школы: «учить ученика</w:t>
      </w:r>
      <w:r w:rsidR="002F3A8C" w:rsidRPr="002F3A8C">
        <w:rPr>
          <w:rFonts w:ascii="Times New Roman" w:hAnsi="Times New Roman" w:cs="Times New Roman"/>
          <w:spacing w:val="1"/>
          <w:sz w:val="24"/>
          <w:szCs w:val="24"/>
        </w:rPr>
        <w:t xml:space="preserve"> </w:t>
      </w:r>
      <w:r w:rsidR="002F3A8C" w:rsidRPr="002F3A8C">
        <w:rPr>
          <w:rFonts w:ascii="Times New Roman" w:hAnsi="Times New Roman" w:cs="Times New Roman"/>
          <w:sz w:val="24"/>
          <w:szCs w:val="24"/>
        </w:rPr>
        <w:t>учиться</w:t>
      </w:r>
      <w:r w:rsidR="002F3A8C" w:rsidRPr="002F3A8C">
        <w:rPr>
          <w:rFonts w:ascii="Times New Roman" w:hAnsi="Times New Roman" w:cs="Times New Roman"/>
          <w:spacing w:val="31"/>
          <w:sz w:val="24"/>
          <w:szCs w:val="24"/>
        </w:rPr>
        <w:t xml:space="preserve"> </w:t>
      </w:r>
      <w:r w:rsidR="002F3A8C" w:rsidRPr="002F3A8C">
        <w:rPr>
          <w:rFonts w:ascii="Times New Roman" w:hAnsi="Times New Roman" w:cs="Times New Roman"/>
          <w:sz w:val="24"/>
          <w:szCs w:val="24"/>
        </w:rPr>
        <w:t>в</w:t>
      </w:r>
      <w:r w:rsidR="002F3A8C" w:rsidRPr="002F3A8C">
        <w:rPr>
          <w:rFonts w:ascii="Times New Roman" w:hAnsi="Times New Roman" w:cs="Times New Roman"/>
          <w:spacing w:val="31"/>
          <w:sz w:val="24"/>
          <w:szCs w:val="24"/>
        </w:rPr>
        <w:t xml:space="preserve"> </w:t>
      </w:r>
      <w:r w:rsidR="002F3A8C" w:rsidRPr="002F3A8C">
        <w:rPr>
          <w:rFonts w:ascii="Times New Roman" w:hAnsi="Times New Roman" w:cs="Times New Roman"/>
          <w:sz w:val="24"/>
          <w:szCs w:val="24"/>
        </w:rPr>
        <w:t>общении»</w:t>
      </w:r>
      <w:r w:rsidR="002F3A8C" w:rsidRPr="002F3A8C">
        <w:rPr>
          <w:rFonts w:ascii="Times New Roman" w:hAnsi="Times New Roman" w:cs="Times New Roman"/>
          <w:spacing w:val="29"/>
          <w:sz w:val="24"/>
          <w:szCs w:val="24"/>
        </w:rPr>
        <w:t xml:space="preserve"> </w:t>
      </w:r>
      <w:r w:rsidR="002F3A8C" w:rsidRPr="002F3A8C">
        <w:rPr>
          <w:rFonts w:ascii="Times New Roman" w:hAnsi="Times New Roman" w:cs="Times New Roman"/>
          <w:sz w:val="24"/>
          <w:szCs w:val="24"/>
        </w:rPr>
        <w:t>должна</w:t>
      </w:r>
      <w:r w:rsidR="002F3A8C" w:rsidRPr="002F3A8C">
        <w:rPr>
          <w:rFonts w:ascii="Times New Roman" w:hAnsi="Times New Roman" w:cs="Times New Roman"/>
          <w:spacing w:val="30"/>
          <w:sz w:val="24"/>
          <w:szCs w:val="24"/>
        </w:rPr>
        <w:t xml:space="preserve"> </w:t>
      </w:r>
      <w:r w:rsidR="002F3A8C" w:rsidRPr="002F3A8C">
        <w:rPr>
          <w:rFonts w:ascii="Times New Roman" w:hAnsi="Times New Roman" w:cs="Times New Roman"/>
          <w:sz w:val="24"/>
          <w:szCs w:val="24"/>
        </w:rPr>
        <w:t>быть</w:t>
      </w:r>
      <w:r w:rsidR="002F3A8C" w:rsidRPr="002F3A8C">
        <w:rPr>
          <w:rFonts w:ascii="Times New Roman" w:hAnsi="Times New Roman" w:cs="Times New Roman"/>
          <w:spacing w:val="33"/>
          <w:sz w:val="24"/>
          <w:szCs w:val="24"/>
        </w:rPr>
        <w:t xml:space="preserve"> </w:t>
      </w:r>
      <w:r w:rsidR="002F3A8C" w:rsidRPr="002F3A8C">
        <w:rPr>
          <w:rFonts w:ascii="Times New Roman" w:hAnsi="Times New Roman" w:cs="Times New Roman"/>
          <w:sz w:val="24"/>
          <w:szCs w:val="24"/>
        </w:rPr>
        <w:t>трансформирована</w:t>
      </w:r>
      <w:r w:rsidR="002F3A8C" w:rsidRPr="002F3A8C">
        <w:rPr>
          <w:rFonts w:ascii="Times New Roman" w:hAnsi="Times New Roman" w:cs="Times New Roman"/>
          <w:spacing w:val="30"/>
          <w:sz w:val="24"/>
          <w:szCs w:val="24"/>
        </w:rPr>
        <w:t xml:space="preserve"> </w:t>
      </w:r>
      <w:r w:rsidR="002F3A8C" w:rsidRPr="002F3A8C">
        <w:rPr>
          <w:rFonts w:ascii="Times New Roman" w:hAnsi="Times New Roman" w:cs="Times New Roman"/>
          <w:sz w:val="24"/>
          <w:szCs w:val="24"/>
        </w:rPr>
        <w:t>в</w:t>
      </w:r>
      <w:r w:rsidR="002F3A8C" w:rsidRPr="002F3A8C">
        <w:rPr>
          <w:rFonts w:ascii="Times New Roman" w:hAnsi="Times New Roman" w:cs="Times New Roman"/>
          <w:spacing w:val="31"/>
          <w:sz w:val="24"/>
          <w:szCs w:val="24"/>
        </w:rPr>
        <w:t xml:space="preserve"> </w:t>
      </w:r>
      <w:r w:rsidR="002F3A8C" w:rsidRPr="002F3A8C">
        <w:rPr>
          <w:rFonts w:ascii="Times New Roman" w:hAnsi="Times New Roman" w:cs="Times New Roman"/>
          <w:sz w:val="24"/>
          <w:szCs w:val="24"/>
        </w:rPr>
        <w:t>новую</w:t>
      </w:r>
      <w:r w:rsidR="002F3A8C" w:rsidRPr="002F3A8C">
        <w:rPr>
          <w:rFonts w:ascii="Times New Roman" w:hAnsi="Times New Roman" w:cs="Times New Roman"/>
          <w:spacing w:val="32"/>
          <w:sz w:val="24"/>
          <w:szCs w:val="24"/>
        </w:rPr>
        <w:t xml:space="preserve"> </w:t>
      </w:r>
      <w:r w:rsidR="002F3A8C" w:rsidRPr="002F3A8C">
        <w:rPr>
          <w:rFonts w:ascii="Times New Roman" w:hAnsi="Times New Roman" w:cs="Times New Roman"/>
          <w:sz w:val="24"/>
          <w:szCs w:val="24"/>
        </w:rPr>
        <w:t>задачу</w:t>
      </w:r>
      <w:r w:rsidR="002F3A8C" w:rsidRPr="002F3A8C">
        <w:rPr>
          <w:rFonts w:ascii="Times New Roman" w:hAnsi="Times New Roman" w:cs="Times New Roman"/>
          <w:spacing w:val="29"/>
          <w:sz w:val="24"/>
          <w:szCs w:val="24"/>
        </w:rPr>
        <w:t xml:space="preserve"> </w:t>
      </w:r>
      <w:r w:rsidR="002F3A8C" w:rsidRPr="002F3A8C">
        <w:rPr>
          <w:rFonts w:ascii="Times New Roman" w:hAnsi="Times New Roman" w:cs="Times New Roman"/>
          <w:sz w:val="24"/>
          <w:szCs w:val="24"/>
        </w:rPr>
        <w:t>для</w:t>
      </w:r>
      <w:r w:rsidR="002F3A8C" w:rsidRPr="002F3A8C">
        <w:rPr>
          <w:rFonts w:ascii="Times New Roman" w:hAnsi="Times New Roman" w:cs="Times New Roman"/>
          <w:spacing w:val="31"/>
          <w:sz w:val="24"/>
          <w:szCs w:val="24"/>
        </w:rPr>
        <w:t xml:space="preserve"> </w:t>
      </w:r>
      <w:r w:rsidR="002F3A8C" w:rsidRPr="002F3A8C">
        <w:rPr>
          <w:rFonts w:ascii="Times New Roman" w:hAnsi="Times New Roman" w:cs="Times New Roman"/>
          <w:sz w:val="24"/>
          <w:szCs w:val="24"/>
        </w:rPr>
        <w:t>старшей</w:t>
      </w:r>
      <w:r w:rsidR="002F3A8C" w:rsidRPr="002F3A8C">
        <w:rPr>
          <w:rFonts w:ascii="Times New Roman" w:hAnsi="Times New Roman" w:cs="Times New Roman"/>
          <w:spacing w:val="35"/>
          <w:sz w:val="24"/>
          <w:szCs w:val="24"/>
        </w:rPr>
        <w:t xml:space="preserve"> </w:t>
      </w:r>
      <w:r w:rsidR="002F3A8C" w:rsidRPr="002F3A8C">
        <w:rPr>
          <w:rFonts w:ascii="Times New Roman" w:hAnsi="Times New Roman" w:cs="Times New Roman"/>
          <w:sz w:val="24"/>
          <w:szCs w:val="24"/>
        </w:rPr>
        <w:t>школы</w:t>
      </w:r>
    </w:p>
    <w:p w:rsidR="002F3A8C" w:rsidRPr="002F3A8C" w:rsidRDefault="002F3A8C" w:rsidP="002F3A8C">
      <w:pPr>
        <w:pStyle w:val="a5"/>
        <w:spacing w:before="2" w:line="276" w:lineRule="auto"/>
        <w:jc w:val="left"/>
        <w:rPr>
          <w:rFonts w:ascii="Times New Roman" w:hAnsi="Times New Roman" w:cs="Times New Roman"/>
          <w:sz w:val="24"/>
          <w:szCs w:val="24"/>
        </w:rPr>
      </w:pPr>
      <w:r w:rsidRPr="002F3A8C">
        <w:rPr>
          <w:rFonts w:ascii="Times New Roman" w:hAnsi="Times New Roman" w:cs="Times New Roman"/>
          <w:sz w:val="24"/>
          <w:szCs w:val="24"/>
        </w:rPr>
        <w:t>«учить</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ученика</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учиться</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сотрудничестве».</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Целенаправленное формирование и развитие универсальных учебных действий</w:t>
      </w:r>
      <w:r w:rsidR="007470F9">
        <w:rPr>
          <w:rFonts w:ascii="Times New Roman" w:hAnsi="Times New Roman" w:cs="Times New Roman"/>
          <w:sz w:val="24"/>
          <w:szCs w:val="24"/>
        </w:rPr>
        <w:t xml:space="preserve"> осу</w:t>
      </w:r>
      <w:r w:rsidRPr="002F3A8C">
        <w:rPr>
          <w:rFonts w:ascii="Times New Roman" w:hAnsi="Times New Roman" w:cs="Times New Roman"/>
          <w:sz w:val="24"/>
          <w:szCs w:val="24"/>
        </w:rPr>
        <w:t xml:space="preserve">ществляется в формате </w:t>
      </w:r>
      <w:proofErr w:type="spellStart"/>
      <w:r w:rsidRPr="002F3A8C">
        <w:rPr>
          <w:rFonts w:ascii="Times New Roman" w:hAnsi="Times New Roman" w:cs="Times New Roman"/>
          <w:sz w:val="24"/>
          <w:szCs w:val="24"/>
        </w:rPr>
        <w:t>метапредметных</w:t>
      </w:r>
      <w:proofErr w:type="spellEnd"/>
      <w:r w:rsidRPr="002F3A8C">
        <w:rPr>
          <w:rFonts w:ascii="Times New Roman" w:hAnsi="Times New Roman" w:cs="Times New Roman"/>
          <w:sz w:val="24"/>
          <w:szCs w:val="24"/>
        </w:rPr>
        <w:t xml:space="preserve"> курсов, элективных курсов, в границах базовых 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профильных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общеобразовательных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дисциплин.</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Развертывание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проектной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исследовательской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создает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ситуации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востребованности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для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эффективного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решения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учащимися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познавательных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проблем,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развивает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закрепляет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эти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умения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режиме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творческой</w:t>
      </w:r>
      <w:r w:rsidRPr="002F3A8C">
        <w:rPr>
          <w:rFonts w:ascii="Times New Roman" w:hAnsi="Times New Roman" w:cs="Times New Roman"/>
          <w:spacing w:val="63"/>
          <w:sz w:val="24"/>
          <w:szCs w:val="24"/>
        </w:rPr>
        <w:t xml:space="preserve"> </w:t>
      </w:r>
      <w:r w:rsidRPr="002F3A8C">
        <w:rPr>
          <w:rFonts w:ascii="Times New Roman" w:hAnsi="Times New Roman" w:cs="Times New Roman"/>
          <w:sz w:val="24"/>
          <w:szCs w:val="24"/>
        </w:rPr>
        <w:t>внеурочной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деятельности.</w:t>
      </w:r>
    </w:p>
    <w:p w:rsidR="002F3A8C" w:rsidRPr="002F3A8C" w:rsidRDefault="002F3A8C" w:rsidP="002F3A8C">
      <w:pPr>
        <w:pStyle w:val="2"/>
        <w:spacing w:before="8" w:line="276" w:lineRule="auto"/>
        <w:ind w:left="535" w:right="545" w:firstLine="708"/>
        <w:rPr>
          <w:rFonts w:ascii="Times New Roman" w:hAnsi="Times New Roman" w:cs="Times New Roman"/>
          <w:sz w:val="24"/>
          <w:szCs w:val="24"/>
        </w:rPr>
      </w:pPr>
      <w:r w:rsidRPr="002F3A8C">
        <w:rPr>
          <w:rFonts w:ascii="Times New Roman" w:hAnsi="Times New Roman" w:cs="Times New Roman"/>
          <w:sz w:val="24"/>
          <w:szCs w:val="24"/>
        </w:rPr>
        <w:t>Связь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содержанием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отдельных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предметов,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внеурочной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деятельностью</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 xml:space="preserve">Каждый учебный предмет в зависимости от его содержания и </w:t>
      </w:r>
      <w:proofErr w:type="gramStart"/>
      <w:r w:rsidRPr="002F3A8C">
        <w:rPr>
          <w:rFonts w:ascii="Times New Roman" w:hAnsi="Times New Roman" w:cs="Times New Roman"/>
          <w:sz w:val="24"/>
          <w:szCs w:val="24"/>
        </w:rPr>
        <w:t>способов организации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учебной деятельности</w:t>
      </w:r>
      <w:proofErr w:type="gramEnd"/>
      <w:r w:rsidRPr="002F3A8C">
        <w:rPr>
          <w:rFonts w:ascii="Times New Roman" w:hAnsi="Times New Roman" w:cs="Times New Roman"/>
          <w:sz w:val="24"/>
          <w:szCs w:val="24"/>
        </w:rPr>
        <w:t xml:space="preserve"> учащихся раскрывает определенные возможности для формирования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отдельных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p>
    <w:p w:rsidR="002F3A8C" w:rsidRPr="002F3A8C" w:rsidRDefault="002F3A8C" w:rsidP="002F3A8C">
      <w:pPr>
        <w:pStyle w:val="a5"/>
        <w:spacing w:line="276" w:lineRule="auto"/>
        <w:ind w:right="548"/>
        <w:jc w:val="left"/>
        <w:rPr>
          <w:rFonts w:ascii="Times New Roman" w:hAnsi="Times New Roman" w:cs="Times New Roman"/>
          <w:sz w:val="24"/>
          <w:szCs w:val="24"/>
        </w:rPr>
      </w:pPr>
      <w:r w:rsidRPr="002F3A8C">
        <w:rPr>
          <w:rFonts w:ascii="Times New Roman" w:hAnsi="Times New Roman" w:cs="Times New Roman"/>
          <w:sz w:val="24"/>
          <w:szCs w:val="24"/>
        </w:rPr>
        <w:t>Предметы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«Русский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язык»,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«Родной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язык»,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наряду</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достижением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предметных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результатов,</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нацелены</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личностное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ученика,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так как:</w:t>
      </w:r>
    </w:p>
    <w:p w:rsidR="002F3A8C" w:rsidRPr="002F3A8C" w:rsidRDefault="002F3A8C" w:rsidP="009B03B9">
      <w:pPr>
        <w:pStyle w:val="a3"/>
        <w:numPr>
          <w:ilvl w:val="0"/>
          <w:numId w:val="24"/>
        </w:numPr>
        <w:tabs>
          <w:tab w:val="left" w:pos="1481"/>
        </w:tabs>
        <w:adjustRightInd/>
        <w:spacing w:line="276" w:lineRule="auto"/>
        <w:ind w:right="548" w:firstLine="708"/>
        <w:contextualSpacing w:val="0"/>
      </w:pPr>
      <w:r w:rsidRPr="002F3A8C">
        <w:t>дают</w:t>
      </w:r>
      <w:r w:rsidRPr="002F3A8C">
        <w:rPr>
          <w:spacing w:val="24"/>
        </w:rPr>
        <w:t xml:space="preserve"> </w:t>
      </w:r>
      <w:r w:rsidRPr="002F3A8C">
        <w:t>формирование</w:t>
      </w:r>
      <w:r w:rsidRPr="002F3A8C">
        <w:rPr>
          <w:spacing w:val="27"/>
        </w:rPr>
        <w:t xml:space="preserve"> </w:t>
      </w:r>
      <w:r w:rsidRPr="002F3A8C">
        <w:t>«основы</w:t>
      </w:r>
      <w:r w:rsidRPr="002F3A8C">
        <w:rPr>
          <w:spacing w:val="25"/>
        </w:rPr>
        <w:t xml:space="preserve"> </w:t>
      </w:r>
      <w:r w:rsidRPr="002F3A8C">
        <w:t>для</w:t>
      </w:r>
      <w:r w:rsidRPr="002F3A8C">
        <w:rPr>
          <w:spacing w:val="25"/>
        </w:rPr>
        <w:t xml:space="preserve"> </w:t>
      </w:r>
      <w:r w:rsidRPr="002F3A8C">
        <w:t>понимания</w:t>
      </w:r>
      <w:r w:rsidRPr="002F3A8C">
        <w:rPr>
          <w:spacing w:val="25"/>
        </w:rPr>
        <w:t xml:space="preserve"> </w:t>
      </w:r>
      <w:r w:rsidRPr="002F3A8C">
        <w:t>особенностей</w:t>
      </w:r>
      <w:r w:rsidRPr="002F3A8C">
        <w:rPr>
          <w:spacing w:val="28"/>
        </w:rPr>
        <w:t xml:space="preserve"> </w:t>
      </w:r>
      <w:r w:rsidRPr="002F3A8C">
        <w:t>разных</w:t>
      </w:r>
      <w:r w:rsidRPr="002F3A8C">
        <w:rPr>
          <w:spacing w:val="25"/>
        </w:rPr>
        <w:t xml:space="preserve"> </w:t>
      </w:r>
      <w:r w:rsidRPr="002F3A8C">
        <w:t>культур</w:t>
      </w:r>
      <w:r w:rsidRPr="002F3A8C">
        <w:rPr>
          <w:spacing w:val="28"/>
        </w:rPr>
        <w:t xml:space="preserve"> </w:t>
      </w:r>
      <w:r w:rsidRPr="002F3A8C">
        <w:t>и</w:t>
      </w:r>
      <w:r w:rsidRPr="002F3A8C">
        <w:rPr>
          <w:spacing w:val="-60"/>
        </w:rPr>
        <w:t xml:space="preserve"> </w:t>
      </w:r>
      <w:r w:rsidRPr="002F3A8C">
        <w:t>воспитания</w:t>
      </w:r>
      <w:r w:rsidRPr="002F3A8C">
        <w:rPr>
          <w:spacing w:val="-1"/>
        </w:rPr>
        <w:t xml:space="preserve"> </w:t>
      </w:r>
      <w:r w:rsidRPr="002F3A8C">
        <w:t>уважения к</w:t>
      </w:r>
      <w:r w:rsidRPr="002F3A8C">
        <w:rPr>
          <w:spacing w:val="1"/>
        </w:rPr>
        <w:t xml:space="preserve"> </w:t>
      </w:r>
      <w:r w:rsidRPr="002F3A8C">
        <w:t>ним»,</w:t>
      </w:r>
    </w:p>
    <w:p w:rsidR="002F3A8C" w:rsidRPr="002F3A8C" w:rsidRDefault="002F3A8C" w:rsidP="009B03B9">
      <w:pPr>
        <w:pStyle w:val="a3"/>
        <w:numPr>
          <w:ilvl w:val="0"/>
          <w:numId w:val="24"/>
        </w:numPr>
        <w:tabs>
          <w:tab w:val="left" w:pos="1524"/>
        </w:tabs>
        <w:adjustRightInd/>
        <w:spacing w:line="276" w:lineRule="auto"/>
        <w:ind w:right="549" w:firstLine="708"/>
        <w:contextualSpacing w:val="0"/>
      </w:pPr>
      <w:r w:rsidRPr="002F3A8C">
        <w:t>нацеливают</w:t>
      </w:r>
      <w:r w:rsidRPr="002F3A8C">
        <w:rPr>
          <w:spacing w:val="4"/>
        </w:rPr>
        <w:t xml:space="preserve"> </w:t>
      </w:r>
      <w:r w:rsidRPr="002F3A8C">
        <w:t>на</w:t>
      </w:r>
      <w:r w:rsidRPr="002F3A8C">
        <w:rPr>
          <w:spacing w:val="4"/>
        </w:rPr>
        <w:t xml:space="preserve"> </w:t>
      </w:r>
      <w:r w:rsidRPr="002F3A8C">
        <w:t>«формирование</w:t>
      </w:r>
      <w:r w:rsidRPr="002F3A8C">
        <w:rPr>
          <w:spacing w:val="4"/>
        </w:rPr>
        <w:t xml:space="preserve"> </w:t>
      </w:r>
      <w:r w:rsidRPr="002F3A8C">
        <w:t>ответственности</w:t>
      </w:r>
      <w:r w:rsidRPr="002F3A8C">
        <w:rPr>
          <w:spacing w:val="6"/>
        </w:rPr>
        <w:t xml:space="preserve"> </w:t>
      </w:r>
      <w:r w:rsidRPr="002F3A8C">
        <w:t>за</w:t>
      </w:r>
      <w:r w:rsidRPr="002F3A8C">
        <w:rPr>
          <w:spacing w:val="4"/>
        </w:rPr>
        <w:t xml:space="preserve"> </w:t>
      </w:r>
      <w:r w:rsidRPr="002F3A8C">
        <w:t>языковую</w:t>
      </w:r>
      <w:r w:rsidRPr="002F3A8C">
        <w:rPr>
          <w:spacing w:val="6"/>
        </w:rPr>
        <w:t xml:space="preserve"> </w:t>
      </w:r>
      <w:r w:rsidRPr="002F3A8C">
        <w:t>культуру</w:t>
      </w:r>
      <w:r w:rsidRPr="002F3A8C">
        <w:rPr>
          <w:spacing w:val="2"/>
        </w:rPr>
        <w:t xml:space="preserve"> </w:t>
      </w:r>
      <w:r w:rsidRPr="002F3A8C">
        <w:t>как</w:t>
      </w:r>
      <w:r w:rsidRPr="002F3A8C">
        <w:rPr>
          <w:spacing w:val="-60"/>
        </w:rPr>
        <w:t xml:space="preserve"> </w:t>
      </w:r>
      <w:r w:rsidRPr="002F3A8C">
        <w:t>общечеловеческую</w:t>
      </w:r>
      <w:r w:rsidRPr="002F3A8C">
        <w:rPr>
          <w:spacing w:val="-1"/>
        </w:rPr>
        <w:t xml:space="preserve"> </w:t>
      </w:r>
      <w:r w:rsidRPr="002F3A8C">
        <w:t>ценность»,</w:t>
      </w:r>
    </w:p>
    <w:p w:rsidR="002F3A8C" w:rsidRPr="002F3A8C" w:rsidRDefault="002F3A8C" w:rsidP="009B03B9">
      <w:pPr>
        <w:pStyle w:val="a3"/>
        <w:numPr>
          <w:ilvl w:val="0"/>
          <w:numId w:val="24"/>
        </w:numPr>
        <w:tabs>
          <w:tab w:val="left" w:pos="1515"/>
        </w:tabs>
        <w:adjustRightInd/>
        <w:spacing w:line="276" w:lineRule="auto"/>
        <w:ind w:left="1514" w:hanging="272"/>
        <w:contextualSpacing w:val="0"/>
      </w:pPr>
      <w:r w:rsidRPr="002F3A8C">
        <w:t>обеспечивают</w:t>
      </w:r>
      <w:r w:rsidRPr="002F3A8C">
        <w:rPr>
          <w:spacing w:val="56"/>
        </w:rPr>
        <w:t xml:space="preserve"> </w:t>
      </w:r>
      <w:r w:rsidRPr="002F3A8C">
        <w:t>формирование</w:t>
      </w:r>
      <w:r w:rsidRPr="002F3A8C">
        <w:rPr>
          <w:spacing w:val="118"/>
        </w:rPr>
        <w:t xml:space="preserve"> </w:t>
      </w:r>
      <w:r w:rsidRPr="002F3A8C">
        <w:t>коммуникативных</w:t>
      </w:r>
      <w:r w:rsidRPr="002F3A8C">
        <w:rPr>
          <w:spacing w:val="118"/>
        </w:rPr>
        <w:t xml:space="preserve"> </w:t>
      </w:r>
      <w:r w:rsidRPr="002F3A8C">
        <w:t>УУД,</w:t>
      </w:r>
      <w:r w:rsidRPr="002F3A8C">
        <w:rPr>
          <w:spacing w:val="119"/>
        </w:rPr>
        <w:t xml:space="preserve"> </w:t>
      </w:r>
      <w:r w:rsidRPr="002F3A8C">
        <w:t>так</w:t>
      </w:r>
      <w:r w:rsidRPr="002F3A8C">
        <w:rPr>
          <w:spacing w:val="117"/>
        </w:rPr>
        <w:t xml:space="preserve"> </w:t>
      </w:r>
      <w:r w:rsidRPr="002F3A8C">
        <w:t>как</w:t>
      </w:r>
      <w:r w:rsidRPr="002F3A8C">
        <w:rPr>
          <w:spacing w:val="119"/>
        </w:rPr>
        <w:t xml:space="preserve"> </w:t>
      </w:r>
      <w:r w:rsidRPr="002F3A8C">
        <w:t>обеспечивают</w:t>
      </w:r>
    </w:p>
    <w:p w:rsidR="002F3A8C" w:rsidRPr="002F3A8C" w:rsidRDefault="002F3A8C" w:rsidP="002F3A8C">
      <w:pPr>
        <w:pStyle w:val="a5"/>
        <w:spacing w:line="276" w:lineRule="auto"/>
        <w:ind w:right="546"/>
        <w:jc w:val="left"/>
        <w:rPr>
          <w:rFonts w:ascii="Times New Roman" w:hAnsi="Times New Roman" w:cs="Times New Roman"/>
          <w:sz w:val="24"/>
          <w:szCs w:val="24"/>
        </w:rPr>
      </w:pPr>
      <w:r w:rsidRPr="002F3A8C">
        <w:rPr>
          <w:rFonts w:ascii="Times New Roman" w:hAnsi="Times New Roman" w:cs="Times New Roman"/>
          <w:sz w:val="24"/>
          <w:szCs w:val="24"/>
        </w:rPr>
        <w:t>«овладение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основными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стилистическими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ресурсами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лексики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фразеологии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языка,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основными нормами литературного языка, нормами речевого этикета и приобретение опыта</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их</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использования</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речевой</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практике</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при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создании</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устных</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письменных</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высказываний»,</w:t>
      </w:r>
    </w:p>
    <w:p w:rsidR="002F3A8C" w:rsidRPr="002F3A8C" w:rsidRDefault="002F3A8C" w:rsidP="009B03B9">
      <w:pPr>
        <w:pStyle w:val="a3"/>
        <w:numPr>
          <w:ilvl w:val="0"/>
          <w:numId w:val="24"/>
        </w:numPr>
        <w:tabs>
          <w:tab w:val="left" w:pos="1469"/>
        </w:tabs>
        <w:adjustRightInd/>
        <w:spacing w:line="276" w:lineRule="auto"/>
        <w:ind w:right="548" w:firstLine="708"/>
        <w:contextualSpacing w:val="0"/>
      </w:pPr>
      <w:r w:rsidRPr="002F3A8C">
        <w:t>в</w:t>
      </w:r>
      <w:r w:rsidRPr="002F3A8C">
        <w:rPr>
          <w:spacing w:val="1"/>
        </w:rPr>
        <w:t xml:space="preserve"> </w:t>
      </w:r>
      <w:r w:rsidRPr="002F3A8C">
        <w:t>процессе</w:t>
      </w:r>
      <w:r w:rsidRPr="002F3A8C">
        <w:rPr>
          <w:spacing w:val="1"/>
        </w:rPr>
        <w:t xml:space="preserve"> </w:t>
      </w:r>
      <w:r w:rsidRPr="002F3A8C">
        <w:t>освоения</w:t>
      </w:r>
      <w:r w:rsidRPr="002F3A8C">
        <w:rPr>
          <w:spacing w:val="1"/>
        </w:rPr>
        <w:t xml:space="preserve"> </w:t>
      </w:r>
      <w:r w:rsidRPr="002F3A8C">
        <w:t>системы</w:t>
      </w:r>
      <w:r w:rsidRPr="002F3A8C">
        <w:rPr>
          <w:spacing w:val="1"/>
        </w:rPr>
        <w:t xml:space="preserve"> </w:t>
      </w:r>
      <w:r w:rsidRPr="002F3A8C">
        <w:t>понятий</w:t>
      </w:r>
      <w:r w:rsidRPr="002F3A8C">
        <w:rPr>
          <w:spacing w:val="1"/>
        </w:rPr>
        <w:t xml:space="preserve"> </w:t>
      </w:r>
      <w:r w:rsidRPr="002F3A8C">
        <w:t>и</w:t>
      </w:r>
      <w:r w:rsidRPr="002F3A8C">
        <w:rPr>
          <w:spacing w:val="1"/>
        </w:rPr>
        <w:t xml:space="preserve"> </w:t>
      </w:r>
      <w:r w:rsidRPr="002F3A8C">
        <w:t>правил</w:t>
      </w:r>
      <w:r w:rsidRPr="002F3A8C">
        <w:rPr>
          <w:spacing w:val="1"/>
        </w:rPr>
        <w:t xml:space="preserve"> </w:t>
      </w:r>
      <w:r w:rsidRPr="002F3A8C">
        <w:t>способствуют</w:t>
      </w:r>
      <w:r w:rsidRPr="002F3A8C">
        <w:rPr>
          <w:spacing w:val="1"/>
        </w:rPr>
        <w:t xml:space="preserve"> </w:t>
      </w:r>
      <w:r w:rsidRPr="002F3A8C">
        <w:t>формированию</w:t>
      </w:r>
      <w:r w:rsidRPr="002F3A8C">
        <w:rPr>
          <w:spacing w:val="1"/>
        </w:rPr>
        <w:t xml:space="preserve"> </w:t>
      </w:r>
      <w:r w:rsidRPr="002F3A8C">
        <w:t>познавательных</w:t>
      </w:r>
      <w:r w:rsidRPr="002F3A8C">
        <w:rPr>
          <w:spacing w:val="-2"/>
        </w:rPr>
        <w:t xml:space="preserve"> </w:t>
      </w:r>
      <w:r w:rsidRPr="002F3A8C">
        <w:t>УУД.</w:t>
      </w:r>
    </w:p>
    <w:p w:rsidR="002F3A8C" w:rsidRPr="002F3A8C" w:rsidRDefault="002F3A8C" w:rsidP="002F3A8C">
      <w:pPr>
        <w:pStyle w:val="a5"/>
        <w:spacing w:line="276" w:lineRule="auto"/>
        <w:ind w:right="549"/>
        <w:jc w:val="left"/>
        <w:rPr>
          <w:rFonts w:ascii="Times New Roman" w:hAnsi="Times New Roman" w:cs="Times New Roman"/>
          <w:sz w:val="24"/>
          <w:szCs w:val="24"/>
        </w:rPr>
      </w:pPr>
      <w:r w:rsidRPr="002F3A8C">
        <w:rPr>
          <w:rFonts w:ascii="Times New Roman" w:hAnsi="Times New Roman" w:cs="Times New Roman"/>
          <w:sz w:val="24"/>
          <w:szCs w:val="24"/>
        </w:rPr>
        <w:t>Предмет «Литература», прежде всего, способствует личностному развитию ученика,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поскольку:</w:t>
      </w:r>
    </w:p>
    <w:p w:rsidR="002F3A8C" w:rsidRPr="002F3A8C" w:rsidRDefault="002F3A8C" w:rsidP="009B03B9">
      <w:pPr>
        <w:pStyle w:val="a3"/>
        <w:numPr>
          <w:ilvl w:val="0"/>
          <w:numId w:val="24"/>
        </w:numPr>
        <w:tabs>
          <w:tab w:val="left" w:pos="1390"/>
        </w:tabs>
        <w:adjustRightInd/>
        <w:spacing w:line="276" w:lineRule="auto"/>
        <w:ind w:left="1389" w:hanging="147"/>
        <w:contextualSpacing w:val="0"/>
      </w:pPr>
      <w:r w:rsidRPr="002F3A8C">
        <w:t>обеспечивает</w:t>
      </w:r>
      <w:r w:rsidRPr="002F3A8C">
        <w:rPr>
          <w:spacing w:val="-5"/>
        </w:rPr>
        <w:t xml:space="preserve"> </w:t>
      </w:r>
      <w:r w:rsidRPr="002F3A8C">
        <w:t>«культурную</w:t>
      </w:r>
      <w:r w:rsidRPr="002F3A8C">
        <w:rPr>
          <w:spacing w:val="-6"/>
        </w:rPr>
        <w:t xml:space="preserve"> </w:t>
      </w:r>
      <w:r w:rsidRPr="002F3A8C">
        <w:t>самоидентификацию</w:t>
      </w:r>
      <w:r w:rsidRPr="002F3A8C">
        <w:rPr>
          <w:spacing w:val="-6"/>
        </w:rPr>
        <w:t xml:space="preserve"> </w:t>
      </w:r>
      <w:r w:rsidRPr="002F3A8C">
        <w:t>школьника,</w:t>
      </w:r>
    </w:p>
    <w:p w:rsidR="002F3A8C" w:rsidRPr="002F3A8C" w:rsidRDefault="002F3A8C" w:rsidP="009B03B9">
      <w:pPr>
        <w:pStyle w:val="a3"/>
        <w:numPr>
          <w:ilvl w:val="0"/>
          <w:numId w:val="24"/>
        </w:numPr>
        <w:tabs>
          <w:tab w:val="left" w:pos="1515"/>
        </w:tabs>
        <w:adjustRightInd/>
        <w:spacing w:line="276" w:lineRule="auto"/>
        <w:ind w:right="545" w:firstLine="708"/>
        <w:contextualSpacing w:val="0"/>
      </w:pPr>
      <w:r w:rsidRPr="002F3A8C">
        <w:t>содействует</w:t>
      </w:r>
      <w:r w:rsidRPr="002F3A8C">
        <w:rPr>
          <w:spacing w:val="1"/>
        </w:rPr>
        <w:t xml:space="preserve"> </w:t>
      </w:r>
      <w:r w:rsidRPr="002F3A8C">
        <w:t>«пониманию</w:t>
      </w:r>
      <w:r w:rsidRPr="002F3A8C">
        <w:rPr>
          <w:spacing w:val="1"/>
        </w:rPr>
        <w:t xml:space="preserve"> </w:t>
      </w:r>
      <w:r w:rsidRPr="002F3A8C">
        <w:t>литературы</w:t>
      </w:r>
      <w:r w:rsidRPr="002F3A8C">
        <w:rPr>
          <w:spacing w:val="1"/>
        </w:rPr>
        <w:t xml:space="preserve"> </w:t>
      </w:r>
      <w:r w:rsidRPr="002F3A8C">
        <w:t>как</w:t>
      </w:r>
      <w:r w:rsidRPr="002F3A8C">
        <w:rPr>
          <w:spacing w:val="1"/>
        </w:rPr>
        <w:t xml:space="preserve"> </w:t>
      </w:r>
      <w:r w:rsidRPr="002F3A8C">
        <w:t>одной</w:t>
      </w:r>
      <w:r w:rsidRPr="002F3A8C">
        <w:rPr>
          <w:spacing w:val="1"/>
        </w:rPr>
        <w:t xml:space="preserve"> </w:t>
      </w:r>
      <w:r w:rsidRPr="002F3A8C">
        <w:t>из</w:t>
      </w:r>
      <w:r w:rsidRPr="002F3A8C">
        <w:rPr>
          <w:spacing w:val="1"/>
        </w:rPr>
        <w:t xml:space="preserve"> </w:t>
      </w:r>
      <w:r w:rsidRPr="002F3A8C">
        <w:t>основных</w:t>
      </w:r>
      <w:r w:rsidRPr="002F3A8C">
        <w:rPr>
          <w:spacing w:val="1"/>
        </w:rPr>
        <w:t xml:space="preserve"> </w:t>
      </w:r>
      <w:r w:rsidRPr="002F3A8C">
        <w:t>национально-</w:t>
      </w:r>
      <w:r w:rsidRPr="002F3A8C">
        <w:rPr>
          <w:spacing w:val="1"/>
        </w:rPr>
        <w:t xml:space="preserve"> </w:t>
      </w:r>
      <w:r w:rsidRPr="002F3A8C">
        <w:t>культурных</w:t>
      </w:r>
      <w:r w:rsidRPr="002F3A8C">
        <w:rPr>
          <w:spacing w:val="-2"/>
        </w:rPr>
        <w:t xml:space="preserve"> </w:t>
      </w:r>
      <w:r w:rsidRPr="002F3A8C">
        <w:t>ценностей</w:t>
      </w:r>
      <w:r w:rsidRPr="002F3A8C">
        <w:rPr>
          <w:spacing w:val="2"/>
        </w:rPr>
        <w:t xml:space="preserve"> </w:t>
      </w:r>
      <w:r w:rsidRPr="002F3A8C">
        <w:t>народа,</w:t>
      </w:r>
      <w:r w:rsidRPr="002F3A8C">
        <w:rPr>
          <w:spacing w:val="-1"/>
        </w:rPr>
        <w:t xml:space="preserve"> </w:t>
      </w:r>
      <w:r w:rsidRPr="002F3A8C">
        <w:t>как особого</w:t>
      </w:r>
      <w:r w:rsidRPr="002F3A8C">
        <w:rPr>
          <w:spacing w:val="-1"/>
        </w:rPr>
        <w:t xml:space="preserve"> </w:t>
      </w:r>
      <w:r w:rsidRPr="002F3A8C">
        <w:t>способа</w:t>
      </w:r>
      <w:r w:rsidRPr="002F3A8C">
        <w:rPr>
          <w:spacing w:val="-2"/>
        </w:rPr>
        <w:t xml:space="preserve"> </w:t>
      </w:r>
      <w:r w:rsidRPr="002F3A8C">
        <w:t>познания жизни»;</w:t>
      </w:r>
    </w:p>
    <w:p w:rsidR="002F3A8C" w:rsidRPr="002F3A8C" w:rsidRDefault="002F3A8C" w:rsidP="009B03B9">
      <w:pPr>
        <w:pStyle w:val="a3"/>
        <w:numPr>
          <w:ilvl w:val="0"/>
          <w:numId w:val="24"/>
        </w:numPr>
        <w:tabs>
          <w:tab w:val="left" w:pos="1405"/>
        </w:tabs>
        <w:adjustRightInd/>
        <w:spacing w:line="276" w:lineRule="auto"/>
        <w:ind w:right="551" w:firstLine="708"/>
        <w:contextualSpacing w:val="0"/>
      </w:pPr>
      <w:r w:rsidRPr="002F3A8C">
        <w:t>формирует индивидуальный эстетический вкус через приобщение к литературе как</w:t>
      </w:r>
      <w:r w:rsidRPr="002F3A8C">
        <w:rPr>
          <w:spacing w:val="1"/>
        </w:rPr>
        <w:t xml:space="preserve"> </w:t>
      </w:r>
      <w:r w:rsidRPr="002F3A8C">
        <w:t>искусству</w:t>
      </w:r>
      <w:r w:rsidRPr="002F3A8C">
        <w:rPr>
          <w:spacing w:val="-4"/>
        </w:rPr>
        <w:t xml:space="preserve"> </w:t>
      </w:r>
      <w:r w:rsidRPr="002F3A8C">
        <w:t>слова.</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Формирование коммуникативных УУД обеспечивается через обучение правильному</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 умелому пользованию речью в различных жизненных ситуациях, передаче другим своих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мыслей и чувств, через организацию диалога с автором в процессе чтения текста и учебного</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диалога</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этапе</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его</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обсуждения.</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Формированию</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познавательных УУД</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способствует:</w:t>
      </w:r>
    </w:p>
    <w:p w:rsidR="002F3A8C" w:rsidRPr="002F3A8C" w:rsidRDefault="002F3A8C" w:rsidP="009B03B9">
      <w:pPr>
        <w:pStyle w:val="a3"/>
        <w:numPr>
          <w:ilvl w:val="0"/>
          <w:numId w:val="24"/>
        </w:numPr>
        <w:tabs>
          <w:tab w:val="left" w:pos="1467"/>
        </w:tabs>
        <w:adjustRightInd/>
        <w:spacing w:line="276" w:lineRule="auto"/>
        <w:ind w:right="549" w:firstLine="708"/>
        <w:contextualSpacing w:val="0"/>
      </w:pPr>
      <w:r w:rsidRPr="002F3A8C">
        <w:t>овладение</w:t>
      </w:r>
      <w:r w:rsidRPr="002F3A8C">
        <w:rPr>
          <w:spacing w:val="1"/>
        </w:rPr>
        <w:t xml:space="preserve"> </w:t>
      </w:r>
      <w:r w:rsidRPr="002F3A8C">
        <w:t>процедурами</w:t>
      </w:r>
      <w:r w:rsidRPr="002F3A8C">
        <w:rPr>
          <w:spacing w:val="1"/>
        </w:rPr>
        <w:t xml:space="preserve"> </w:t>
      </w:r>
      <w:r w:rsidRPr="002F3A8C">
        <w:t>смыслового</w:t>
      </w:r>
      <w:r w:rsidRPr="002F3A8C">
        <w:rPr>
          <w:spacing w:val="1"/>
        </w:rPr>
        <w:t xml:space="preserve"> </w:t>
      </w:r>
      <w:r w:rsidRPr="002F3A8C">
        <w:t>и</w:t>
      </w:r>
      <w:r w:rsidRPr="002F3A8C">
        <w:rPr>
          <w:spacing w:val="1"/>
        </w:rPr>
        <w:t xml:space="preserve"> </w:t>
      </w:r>
      <w:r w:rsidRPr="002F3A8C">
        <w:t>эстетического</w:t>
      </w:r>
      <w:r w:rsidRPr="002F3A8C">
        <w:rPr>
          <w:spacing w:val="1"/>
        </w:rPr>
        <w:t xml:space="preserve"> </w:t>
      </w:r>
      <w:r w:rsidRPr="002F3A8C">
        <w:t>анализа</w:t>
      </w:r>
      <w:r w:rsidRPr="002F3A8C">
        <w:rPr>
          <w:spacing w:val="1"/>
        </w:rPr>
        <w:t xml:space="preserve"> </w:t>
      </w:r>
      <w:r w:rsidRPr="002F3A8C">
        <w:t>текста</w:t>
      </w:r>
      <w:r w:rsidRPr="002F3A8C">
        <w:rPr>
          <w:spacing w:val="1"/>
        </w:rPr>
        <w:t xml:space="preserve"> </w:t>
      </w:r>
      <w:r w:rsidRPr="002F3A8C">
        <w:t>на</w:t>
      </w:r>
      <w:r w:rsidRPr="002F3A8C">
        <w:rPr>
          <w:spacing w:val="1"/>
        </w:rPr>
        <w:t xml:space="preserve"> </w:t>
      </w:r>
      <w:r w:rsidRPr="002F3A8C">
        <w:t>основе</w:t>
      </w:r>
      <w:r w:rsidRPr="002F3A8C">
        <w:rPr>
          <w:spacing w:val="1"/>
        </w:rPr>
        <w:t xml:space="preserve"> </w:t>
      </w:r>
      <w:r w:rsidRPr="002F3A8C">
        <w:t>понимания принципиальных отличий литературного художественного текста от научного,</w:t>
      </w:r>
      <w:r w:rsidRPr="002F3A8C">
        <w:rPr>
          <w:spacing w:val="1"/>
        </w:rPr>
        <w:t xml:space="preserve"> </w:t>
      </w:r>
      <w:r w:rsidRPr="002F3A8C">
        <w:t>делового,</w:t>
      </w:r>
      <w:r w:rsidRPr="002F3A8C">
        <w:rPr>
          <w:spacing w:val="-2"/>
        </w:rPr>
        <w:t xml:space="preserve"> </w:t>
      </w:r>
      <w:r w:rsidRPr="002F3A8C">
        <w:t>публицистического</w:t>
      </w:r>
      <w:r w:rsidRPr="002F3A8C">
        <w:rPr>
          <w:spacing w:val="-1"/>
        </w:rPr>
        <w:t xml:space="preserve"> </w:t>
      </w:r>
      <w:r w:rsidRPr="002F3A8C">
        <w:t>и т.</w:t>
      </w:r>
      <w:r w:rsidRPr="002F3A8C">
        <w:rPr>
          <w:spacing w:val="-1"/>
        </w:rPr>
        <w:t xml:space="preserve"> </w:t>
      </w:r>
      <w:r w:rsidRPr="002F3A8C">
        <w:t>п.,</w:t>
      </w:r>
    </w:p>
    <w:p w:rsidR="002F3A8C" w:rsidRPr="002F3A8C" w:rsidRDefault="002F3A8C" w:rsidP="009B03B9">
      <w:pPr>
        <w:pStyle w:val="a3"/>
        <w:numPr>
          <w:ilvl w:val="0"/>
          <w:numId w:val="24"/>
        </w:numPr>
        <w:tabs>
          <w:tab w:val="left" w:pos="1491"/>
        </w:tabs>
        <w:adjustRightInd/>
        <w:spacing w:line="276" w:lineRule="auto"/>
        <w:ind w:right="545" w:firstLine="708"/>
        <w:contextualSpacing w:val="0"/>
      </w:pPr>
      <w:r w:rsidRPr="002F3A8C">
        <w:t>формирование</w:t>
      </w:r>
      <w:r w:rsidRPr="002F3A8C">
        <w:rPr>
          <w:spacing w:val="1"/>
        </w:rPr>
        <w:t xml:space="preserve"> </w:t>
      </w:r>
      <w:r w:rsidRPr="002F3A8C">
        <w:t>умений</w:t>
      </w:r>
      <w:r w:rsidRPr="002F3A8C">
        <w:rPr>
          <w:spacing w:val="1"/>
        </w:rPr>
        <w:t xml:space="preserve"> </w:t>
      </w:r>
      <w:r w:rsidRPr="002F3A8C">
        <w:t>воспринимать,</w:t>
      </w:r>
      <w:r w:rsidRPr="002F3A8C">
        <w:rPr>
          <w:spacing w:val="1"/>
        </w:rPr>
        <w:t xml:space="preserve"> </w:t>
      </w:r>
      <w:r w:rsidRPr="002F3A8C">
        <w:t>анализировать,</w:t>
      </w:r>
      <w:r w:rsidRPr="002F3A8C">
        <w:rPr>
          <w:spacing w:val="1"/>
        </w:rPr>
        <w:t xml:space="preserve"> </w:t>
      </w:r>
      <w:r w:rsidRPr="002F3A8C">
        <w:t>критически</w:t>
      </w:r>
      <w:r w:rsidRPr="002F3A8C">
        <w:rPr>
          <w:spacing w:val="1"/>
        </w:rPr>
        <w:t xml:space="preserve"> </w:t>
      </w:r>
      <w:r w:rsidRPr="002F3A8C">
        <w:t>оценивать</w:t>
      </w:r>
      <w:r w:rsidRPr="002F3A8C">
        <w:rPr>
          <w:spacing w:val="1"/>
        </w:rPr>
        <w:t xml:space="preserve"> </w:t>
      </w:r>
      <w:r w:rsidRPr="002F3A8C">
        <w:t>и</w:t>
      </w:r>
      <w:r w:rsidRPr="002F3A8C">
        <w:rPr>
          <w:spacing w:val="1"/>
        </w:rPr>
        <w:t xml:space="preserve"> </w:t>
      </w:r>
      <w:r w:rsidRPr="002F3A8C">
        <w:lastRenderedPageBreak/>
        <w:t>интерпретировать прочитанное, осознавать художественную картину жизни, отражённую в</w:t>
      </w:r>
      <w:r w:rsidRPr="002F3A8C">
        <w:rPr>
          <w:spacing w:val="1"/>
        </w:rPr>
        <w:t xml:space="preserve"> </w:t>
      </w:r>
      <w:r w:rsidRPr="002F3A8C">
        <w:t>литературном</w:t>
      </w:r>
      <w:r w:rsidRPr="002F3A8C">
        <w:rPr>
          <w:spacing w:val="1"/>
        </w:rPr>
        <w:t xml:space="preserve"> </w:t>
      </w:r>
      <w:r w:rsidRPr="002F3A8C">
        <w:t>произведении,</w:t>
      </w:r>
      <w:r w:rsidRPr="002F3A8C">
        <w:rPr>
          <w:spacing w:val="1"/>
        </w:rPr>
        <w:t xml:space="preserve"> </w:t>
      </w:r>
      <w:r w:rsidRPr="002F3A8C">
        <w:t>на</w:t>
      </w:r>
      <w:r w:rsidRPr="002F3A8C">
        <w:rPr>
          <w:spacing w:val="1"/>
        </w:rPr>
        <w:t xml:space="preserve"> </w:t>
      </w:r>
      <w:r w:rsidRPr="002F3A8C">
        <w:t>уровне</w:t>
      </w:r>
      <w:r w:rsidRPr="002F3A8C">
        <w:rPr>
          <w:spacing w:val="1"/>
        </w:rPr>
        <w:t xml:space="preserve"> </w:t>
      </w:r>
      <w:r w:rsidRPr="002F3A8C">
        <w:t>не</w:t>
      </w:r>
      <w:r w:rsidRPr="002F3A8C">
        <w:rPr>
          <w:spacing w:val="1"/>
        </w:rPr>
        <w:t xml:space="preserve"> </w:t>
      </w:r>
      <w:r w:rsidRPr="002F3A8C">
        <w:t>только</w:t>
      </w:r>
      <w:r w:rsidRPr="002F3A8C">
        <w:rPr>
          <w:spacing w:val="1"/>
        </w:rPr>
        <w:t xml:space="preserve"> </w:t>
      </w:r>
      <w:r w:rsidRPr="002F3A8C">
        <w:t>эмоционального</w:t>
      </w:r>
      <w:r w:rsidRPr="002F3A8C">
        <w:rPr>
          <w:spacing w:val="1"/>
        </w:rPr>
        <w:t xml:space="preserve"> </w:t>
      </w:r>
      <w:r w:rsidRPr="002F3A8C">
        <w:t>восприятия,</w:t>
      </w:r>
      <w:r w:rsidRPr="002F3A8C">
        <w:rPr>
          <w:spacing w:val="1"/>
        </w:rPr>
        <w:t xml:space="preserve"> </w:t>
      </w:r>
      <w:r w:rsidRPr="002F3A8C">
        <w:t>но</w:t>
      </w:r>
      <w:r w:rsidRPr="002F3A8C">
        <w:rPr>
          <w:spacing w:val="1"/>
        </w:rPr>
        <w:t xml:space="preserve"> </w:t>
      </w:r>
      <w:r w:rsidRPr="002F3A8C">
        <w:t>и</w:t>
      </w:r>
      <w:r w:rsidRPr="002F3A8C">
        <w:rPr>
          <w:spacing w:val="1"/>
        </w:rPr>
        <w:t xml:space="preserve"> </w:t>
      </w:r>
      <w:r w:rsidRPr="002F3A8C">
        <w:t>интеллектуального</w:t>
      </w:r>
      <w:r w:rsidRPr="002F3A8C">
        <w:rPr>
          <w:spacing w:val="-2"/>
        </w:rPr>
        <w:t xml:space="preserve"> </w:t>
      </w:r>
      <w:r w:rsidRPr="002F3A8C">
        <w:t>осмысления.</w:t>
      </w:r>
    </w:p>
    <w:p w:rsidR="002F3A8C" w:rsidRPr="002F3A8C" w:rsidRDefault="002F3A8C" w:rsidP="002F3A8C">
      <w:pPr>
        <w:pStyle w:val="a5"/>
        <w:spacing w:line="276" w:lineRule="auto"/>
        <w:ind w:right="547"/>
        <w:jc w:val="left"/>
        <w:rPr>
          <w:rFonts w:ascii="Times New Roman" w:hAnsi="Times New Roman" w:cs="Times New Roman"/>
          <w:sz w:val="24"/>
          <w:szCs w:val="24"/>
        </w:rPr>
      </w:pPr>
      <w:r w:rsidRPr="002F3A8C">
        <w:rPr>
          <w:rFonts w:ascii="Times New Roman" w:hAnsi="Times New Roman" w:cs="Times New Roman"/>
          <w:sz w:val="24"/>
          <w:szCs w:val="24"/>
        </w:rPr>
        <w:t>Предметы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«Иностранный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язык»,</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наряду</w:t>
      </w:r>
      <w:r w:rsidRPr="002F3A8C">
        <w:rPr>
          <w:rFonts w:ascii="Times New Roman" w:hAnsi="Times New Roman" w:cs="Times New Roman"/>
          <w:spacing w:val="63"/>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достижением</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предметных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результатов,</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нацелены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личностное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ученика,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обеспечивают формирование:</w:t>
      </w:r>
    </w:p>
    <w:p w:rsidR="002F3A8C" w:rsidRPr="002F3A8C" w:rsidRDefault="002F3A8C" w:rsidP="009B03B9">
      <w:pPr>
        <w:pStyle w:val="a3"/>
        <w:numPr>
          <w:ilvl w:val="0"/>
          <w:numId w:val="24"/>
        </w:numPr>
        <w:tabs>
          <w:tab w:val="left" w:pos="1453"/>
        </w:tabs>
        <w:adjustRightInd/>
        <w:spacing w:before="66" w:line="276" w:lineRule="auto"/>
        <w:ind w:left="1452" w:hanging="210"/>
        <w:contextualSpacing w:val="0"/>
      </w:pPr>
      <w:r w:rsidRPr="002F3A8C">
        <w:t>дружелюбного</w:t>
      </w:r>
      <w:r w:rsidRPr="002F3A8C">
        <w:rPr>
          <w:spacing w:val="-5"/>
        </w:rPr>
        <w:t xml:space="preserve"> </w:t>
      </w:r>
      <w:r w:rsidRPr="002F3A8C">
        <w:t>и</w:t>
      </w:r>
      <w:r w:rsidRPr="002F3A8C">
        <w:rPr>
          <w:spacing w:val="-4"/>
        </w:rPr>
        <w:t xml:space="preserve"> </w:t>
      </w:r>
      <w:r w:rsidRPr="002F3A8C">
        <w:t>толерантного</w:t>
      </w:r>
      <w:r w:rsidRPr="002F3A8C">
        <w:rPr>
          <w:spacing w:val="-5"/>
        </w:rPr>
        <w:t xml:space="preserve"> </w:t>
      </w:r>
      <w:r w:rsidRPr="002F3A8C">
        <w:t>отношения</w:t>
      </w:r>
      <w:r w:rsidRPr="002F3A8C">
        <w:rPr>
          <w:spacing w:val="-2"/>
        </w:rPr>
        <w:t xml:space="preserve"> </w:t>
      </w:r>
      <w:r w:rsidRPr="002F3A8C">
        <w:t>к</w:t>
      </w:r>
      <w:r w:rsidRPr="002F3A8C">
        <w:rPr>
          <w:spacing w:val="-4"/>
        </w:rPr>
        <w:t xml:space="preserve"> </w:t>
      </w:r>
      <w:r w:rsidRPr="002F3A8C">
        <w:t>ценностям</w:t>
      </w:r>
      <w:r w:rsidRPr="002F3A8C">
        <w:rPr>
          <w:spacing w:val="-4"/>
        </w:rPr>
        <w:t xml:space="preserve"> </w:t>
      </w:r>
      <w:r w:rsidRPr="002F3A8C">
        <w:t>иных</w:t>
      </w:r>
      <w:r w:rsidRPr="002F3A8C">
        <w:rPr>
          <w:spacing w:val="-4"/>
        </w:rPr>
        <w:t xml:space="preserve"> </w:t>
      </w:r>
      <w:r w:rsidRPr="002F3A8C">
        <w:t>культур,</w:t>
      </w:r>
    </w:p>
    <w:p w:rsidR="002F3A8C" w:rsidRPr="002F3A8C" w:rsidRDefault="002F3A8C" w:rsidP="009B03B9">
      <w:pPr>
        <w:pStyle w:val="a3"/>
        <w:numPr>
          <w:ilvl w:val="0"/>
          <w:numId w:val="24"/>
        </w:numPr>
        <w:tabs>
          <w:tab w:val="left" w:pos="1460"/>
        </w:tabs>
        <w:adjustRightInd/>
        <w:spacing w:before="1" w:line="276" w:lineRule="auto"/>
        <w:ind w:right="551" w:firstLine="708"/>
        <w:contextualSpacing w:val="0"/>
      </w:pPr>
      <w:r w:rsidRPr="002F3A8C">
        <w:t>оптимизма</w:t>
      </w:r>
      <w:r w:rsidRPr="002F3A8C">
        <w:rPr>
          <w:spacing w:val="3"/>
        </w:rPr>
        <w:t xml:space="preserve"> </w:t>
      </w:r>
      <w:r w:rsidRPr="002F3A8C">
        <w:t>и</w:t>
      </w:r>
      <w:r w:rsidRPr="002F3A8C">
        <w:rPr>
          <w:spacing w:val="4"/>
        </w:rPr>
        <w:t xml:space="preserve"> </w:t>
      </w:r>
      <w:r w:rsidRPr="002F3A8C">
        <w:t>выраженной</w:t>
      </w:r>
      <w:r w:rsidRPr="002F3A8C">
        <w:rPr>
          <w:spacing w:val="4"/>
        </w:rPr>
        <w:t xml:space="preserve"> </w:t>
      </w:r>
      <w:r w:rsidRPr="002F3A8C">
        <w:t>личностной</w:t>
      </w:r>
      <w:r w:rsidRPr="002F3A8C">
        <w:rPr>
          <w:spacing w:val="4"/>
        </w:rPr>
        <w:t xml:space="preserve"> </w:t>
      </w:r>
      <w:r w:rsidRPr="002F3A8C">
        <w:t>позиции</w:t>
      </w:r>
      <w:r w:rsidRPr="002F3A8C">
        <w:rPr>
          <w:spacing w:val="4"/>
        </w:rPr>
        <w:t xml:space="preserve"> </w:t>
      </w:r>
      <w:r w:rsidRPr="002F3A8C">
        <w:t>в</w:t>
      </w:r>
      <w:r w:rsidRPr="002F3A8C">
        <w:rPr>
          <w:spacing w:val="3"/>
        </w:rPr>
        <w:t xml:space="preserve"> </w:t>
      </w:r>
      <w:r w:rsidRPr="002F3A8C">
        <w:t>восприятии</w:t>
      </w:r>
      <w:r w:rsidRPr="002F3A8C">
        <w:rPr>
          <w:spacing w:val="4"/>
        </w:rPr>
        <w:t xml:space="preserve"> </w:t>
      </w:r>
      <w:r w:rsidRPr="002F3A8C">
        <w:t>мира,</w:t>
      </w:r>
      <w:r w:rsidRPr="002F3A8C">
        <w:rPr>
          <w:spacing w:val="4"/>
        </w:rPr>
        <w:t xml:space="preserve"> </w:t>
      </w:r>
      <w:r w:rsidRPr="002F3A8C">
        <w:t>в</w:t>
      </w:r>
      <w:r w:rsidRPr="002F3A8C">
        <w:rPr>
          <w:spacing w:val="3"/>
        </w:rPr>
        <w:t xml:space="preserve"> </w:t>
      </w:r>
      <w:r w:rsidRPr="002F3A8C">
        <w:t>развитии</w:t>
      </w:r>
      <w:r w:rsidRPr="002F3A8C">
        <w:rPr>
          <w:spacing w:val="-60"/>
        </w:rPr>
        <w:t xml:space="preserve"> </w:t>
      </w:r>
      <w:r w:rsidRPr="002F3A8C">
        <w:t>национального</w:t>
      </w:r>
      <w:r w:rsidRPr="002F3A8C">
        <w:rPr>
          <w:spacing w:val="-2"/>
        </w:rPr>
        <w:t xml:space="preserve"> </w:t>
      </w:r>
      <w:r w:rsidRPr="002F3A8C">
        <w:t>самосознания;</w:t>
      </w:r>
    </w:p>
    <w:p w:rsidR="002F3A8C" w:rsidRPr="002F3A8C" w:rsidRDefault="002F3A8C" w:rsidP="009B03B9">
      <w:pPr>
        <w:pStyle w:val="a3"/>
        <w:numPr>
          <w:ilvl w:val="0"/>
          <w:numId w:val="24"/>
        </w:numPr>
        <w:tabs>
          <w:tab w:val="left" w:pos="1409"/>
        </w:tabs>
        <w:adjustRightInd/>
        <w:spacing w:before="1" w:line="276" w:lineRule="auto"/>
        <w:ind w:right="545" w:firstLine="708"/>
        <w:contextualSpacing w:val="0"/>
      </w:pPr>
      <w:r w:rsidRPr="002F3A8C">
        <w:t>коммуникативных</w:t>
      </w:r>
      <w:r w:rsidRPr="002F3A8C">
        <w:rPr>
          <w:spacing w:val="14"/>
        </w:rPr>
        <w:t xml:space="preserve"> </w:t>
      </w:r>
      <w:r w:rsidRPr="002F3A8C">
        <w:t>УУД:</w:t>
      </w:r>
      <w:r w:rsidRPr="002F3A8C">
        <w:rPr>
          <w:spacing w:val="15"/>
        </w:rPr>
        <w:t xml:space="preserve"> </w:t>
      </w:r>
      <w:r w:rsidRPr="002F3A8C">
        <w:t>совершенствование</w:t>
      </w:r>
      <w:r w:rsidRPr="002F3A8C">
        <w:rPr>
          <w:spacing w:val="13"/>
        </w:rPr>
        <w:t xml:space="preserve"> </w:t>
      </w:r>
      <w:r w:rsidRPr="002F3A8C">
        <w:t>иноязычной</w:t>
      </w:r>
      <w:r w:rsidRPr="002F3A8C">
        <w:rPr>
          <w:spacing w:val="14"/>
        </w:rPr>
        <w:t xml:space="preserve"> </w:t>
      </w:r>
      <w:r w:rsidRPr="002F3A8C">
        <w:t>коммуникативной</w:t>
      </w:r>
      <w:r w:rsidRPr="002F3A8C">
        <w:rPr>
          <w:spacing w:val="14"/>
        </w:rPr>
        <w:t xml:space="preserve"> </w:t>
      </w:r>
      <w:proofErr w:type="gramStart"/>
      <w:r w:rsidRPr="002F3A8C">
        <w:t>компе-</w:t>
      </w:r>
      <w:r w:rsidRPr="002F3A8C">
        <w:rPr>
          <w:spacing w:val="-59"/>
        </w:rPr>
        <w:t xml:space="preserve"> </w:t>
      </w:r>
      <w:proofErr w:type="spellStart"/>
      <w:r w:rsidRPr="002F3A8C">
        <w:t>тенции</w:t>
      </w:r>
      <w:proofErr w:type="spellEnd"/>
      <w:proofErr w:type="gramEnd"/>
      <w:r w:rsidRPr="002F3A8C">
        <w:t>;</w:t>
      </w:r>
    </w:p>
    <w:p w:rsidR="002F3A8C" w:rsidRPr="002F3A8C" w:rsidRDefault="002F3A8C" w:rsidP="002F3A8C">
      <w:pPr>
        <w:pStyle w:val="a5"/>
        <w:spacing w:line="276" w:lineRule="auto"/>
        <w:ind w:left="1243"/>
        <w:jc w:val="left"/>
        <w:rPr>
          <w:rFonts w:ascii="Times New Roman" w:hAnsi="Times New Roman" w:cs="Times New Roman"/>
          <w:sz w:val="24"/>
          <w:szCs w:val="24"/>
        </w:rPr>
      </w:pPr>
      <w:r w:rsidRPr="002F3A8C">
        <w:rPr>
          <w:rFonts w:ascii="Times New Roman" w:hAnsi="Times New Roman" w:cs="Times New Roman"/>
          <w:sz w:val="24"/>
          <w:szCs w:val="24"/>
        </w:rPr>
        <w:t>формируется</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познавательные</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процессе</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освоения</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системы</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понятий</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правил.</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Предмет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«История»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через</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две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главные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группы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линий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обеспечивает</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формирование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личностных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 xml:space="preserve">и </w:t>
      </w:r>
      <w:proofErr w:type="spellStart"/>
      <w:r w:rsidRPr="002F3A8C">
        <w:rPr>
          <w:rFonts w:ascii="Times New Roman" w:hAnsi="Times New Roman" w:cs="Times New Roman"/>
          <w:sz w:val="24"/>
          <w:szCs w:val="24"/>
        </w:rPr>
        <w:t>метапредметных</w:t>
      </w:r>
      <w:proofErr w:type="spellEnd"/>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результатов.</w:t>
      </w:r>
    </w:p>
    <w:p w:rsidR="002F3A8C" w:rsidRPr="002F3A8C" w:rsidRDefault="002F3A8C" w:rsidP="002F3A8C">
      <w:pPr>
        <w:pStyle w:val="a5"/>
        <w:spacing w:before="1"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Первая</w:t>
      </w:r>
      <w:r w:rsidRPr="002F3A8C">
        <w:rPr>
          <w:rFonts w:ascii="Times New Roman" w:hAnsi="Times New Roman" w:cs="Times New Roman"/>
          <w:spacing w:val="39"/>
          <w:sz w:val="24"/>
          <w:szCs w:val="24"/>
        </w:rPr>
        <w:t xml:space="preserve"> </w:t>
      </w:r>
      <w:r w:rsidRPr="002F3A8C">
        <w:rPr>
          <w:rFonts w:ascii="Times New Roman" w:hAnsi="Times New Roman" w:cs="Times New Roman"/>
          <w:sz w:val="24"/>
          <w:szCs w:val="24"/>
        </w:rPr>
        <w:t>группа</w:t>
      </w:r>
      <w:r w:rsidRPr="002F3A8C">
        <w:rPr>
          <w:rFonts w:ascii="Times New Roman" w:hAnsi="Times New Roman" w:cs="Times New Roman"/>
          <w:spacing w:val="39"/>
          <w:sz w:val="24"/>
          <w:szCs w:val="24"/>
        </w:rPr>
        <w:t xml:space="preserve"> </w:t>
      </w:r>
      <w:r w:rsidRPr="002F3A8C">
        <w:rPr>
          <w:rFonts w:ascii="Times New Roman" w:hAnsi="Times New Roman" w:cs="Times New Roman"/>
          <w:sz w:val="24"/>
          <w:szCs w:val="24"/>
        </w:rPr>
        <w:t>линий</w:t>
      </w:r>
      <w:r w:rsidRPr="002F3A8C">
        <w:rPr>
          <w:rFonts w:ascii="Times New Roman" w:hAnsi="Times New Roman" w:cs="Times New Roman"/>
          <w:spacing w:val="38"/>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40"/>
          <w:sz w:val="24"/>
          <w:szCs w:val="24"/>
        </w:rPr>
        <w:t xml:space="preserve"> </w:t>
      </w:r>
      <w:r w:rsidRPr="002F3A8C">
        <w:rPr>
          <w:rFonts w:ascii="Times New Roman" w:hAnsi="Times New Roman" w:cs="Times New Roman"/>
          <w:sz w:val="24"/>
          <w:szCs w:val="24"/>
        </w:rPr>
        <w:t>знакомство</w:t>
      </w:r>
      <w:r w:rsidRPr="002F3A8C">
        <w:rPr>
          <w:rFonts w:ascii="Times New Roman" w:hAnsi="Times New Roman" w:cs="Times New Roman"/>
          <w:spacing w:val="39"/>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39"/>
          <w:sz w:val="24"/>
          <w:szCs w:val="24"/>
        </w:rPr>
        <w:t xml:space="preserve"> </w:t>
      </w:r>
      <w:r w:rsidRPr="002F3A8C">
        <w:rPr>
          <w:rFonts w:ascii="Times New Roman" w:hAnsi="Times New Roman" w:cs="Times New Roman"/>
          <w:sz w:val="24"/>
          <w:szCs w:val="24"/>
        </w:rPr>
        <w:t>целостной</w:t>
      </w:r>
      <w:r w:rsidRPr="002F3A8C">
        <w:rPr>
          <w:rFonts w:ascii="Times New Roman" w:hAnsi="Times New Roman" w:cs="Times New Roman"/>
          <w:spacing w:val="41"/>
          <w:sz w:val="24"/>
          <w:szCs w:val="24"/>
        </w:rPr>
        <w:t xml:space="preserve"> </w:t>
      </w:r>
      <w:r w:rsidRPr="002F3A8C">
        <w:rPr>
          <w:rFonts w:ascii="Times New Roman" w:hAnsi="Times New Roman" w:cs="Times New Roman"/>
          <w:sz w:val="24"/>
          <w:szCs w:val="24"/>
        </w:rPr>
        <w:t>картиной</w:t>
      </w:r>
      <w:r w:rsidRPr="002F3A8C">
        <w:rPr>
          <w:rFonts w:ascii="Times New Roman" w:hAnsi="Times New Roman" w:cs="Times New Roman"/>
          <w:spacing w:val="40"/>
          <w:sz w:val="24"/>
          <w:szCs w:val="24"/>
        </w:rPr>
        <w:t xml:space="preserve"> </w:t>
      </w:r>
      <w:r w:rsidRPr="002F3A8C">
        <w:rPr>
          <w:rFonts w:ascii="Times New Roman" w:hAnsi="Times New Roman" w:cs="Times New Roman"/>
          <w:sz w:val="24"/>
          <w:szCs w:val="24"/>
        </w:rPr>
        <w:t>мира</w:t>
      </w:r>
      <w:r w:rsidRPr="002F3A8C">
        <w:rPr>
          <w:rFonts w:ascii="Times New Roman" w:hAnsi="Times New Roman" w:cs="Times New Roman"/>
          <w:spacing w:val="36"/>
          <w:sz w:val="24"/>
          <w:szCs w:val="24"/>
        </w:rPr>
        <w:t xml:space="preserve"> </w:t>
      </w:r>
      <w:r w:rsidRPr="002F3A8C">
        <w:rPr>
          <w:rFonts w:ascii="Times New Roman" w:hAnsi="Times New Roman" w:cs="Times New Roman"/>
          <w:sz w:val="24"/>
          <w:szCs w:val="24"/>
        </w:rPr>
        <w:t>(умение</w:t>
      </w:r>
      <w:r w:rsidRPr="002F3A8C">
        <w:rPr>
          <w:rFonts w:ascii="Times New Roman" w:hAnsi="Times New Roman" w:cs="Times New Roman"/>
          <w:spacing w:val="40"/>
          <w:sz w:val="24"/>
          <w:szCs w:val="24"/>
        </w:rPr>
        <w:t xml:space="preserve"> </w:t>
      </w:r>
      <w:r w:rsidRPr="002F3A8C">
        <w:rPr>
          <w:rFonts w:ascii="Times New Roman" w:hAnsi="Times New Roman" w:cs="Times New Roman"/>
          <w:sz w:val="24"/>
          <w:szCs w:val="24"/>
        </w:rPr>
        <w:t>объяснять</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мир</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с</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исторической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точки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зрения)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обеспечивает</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познавательных</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УУД:</w:t>
      </w:r>
    </w:p>
    <w:p w:rsidR="002F3A8C" w:rsidRPr="002F3A8C" w:rsidRDefault="007470F9" w:rsidP="007470F9">
      <w:pPr>
        <w:tabs>
          <w:tab w:val="left" w:pos="1443"/>
        </w:tabs>
        <w:adjustRightInd/>
        <w:spacing w:line="276" w:lineRule="auto"/>
        <w:ind w:right="547"/>
      </w:pPr>
      <w:r>
        <w:t xml:space="preserve"> - </w:t>
      </w:r>
      <w:r w:rsidR="002F3A8C" w:rsidRPr="002F3A8C">
        <w:t>приобретение</w:t>
      </w:r>
      <w:r w:rsidR="002F3A8C" w:rsidRPr="007470F9">
        <w:rPr>
          <w:spacing w:val="47"/>
        </w:rPr>
        <w:t xml:space="preserve"> </w:t>
      </w:r>
      <w:r w:rsidR="002F3A8C" w:rsidRPr="002F3A8C">
        <w:t>опыта</w:t>
      </w:r>
      <w:r w:rsidR="002F3A8C" w:rsidRPr="007470F9">
        <w:rPr>
          <w:spacing w:val="50"/>
        </w:rPr>
        <w:t xml:space="preserve"> </w:t>
      </w:r>
      <w:r w:rsidR="002F3A8C" w:rsidRPr="002F3A8C">
        <w:t>историко-культурного,</w:t>
      </w:r>
      <w:r w:rsidR="002F3A8C" w:rsidRPr="007470F9">
        <w:rPr>
          <w:spacing w:val="49"/>
        </w:rPr>
        <w:t xml:space="preserve"> </w:t>
      </w:r>
      <w:r w:rsidR="002F3A8C" w:rsidRPr="002F3A8C">
        <w:t>цивилизационного</w:t>
      </w:r>
      <w:r w:rsidR="002F3A8C" w:rsidRPr="007470F9">
        <w:rPr>
          <w:spacing w:val="46"/>
        </w:rPr>
        <w:t xml:space="preserve"> </w:t>
      </w:r>
      <w:r w:rsidR="002F3A8C" w:rsidRPr="002F3A8C">
        <w:t>подхода</w:t>
      </w:r>
      <w:r w:rsidR="002F3A8C" w:rsidRPr="007470F9">
        <w:rPr>
          <w:spacing w:val="47"/>
        </w:rPr>
        <w:t xml:space="preserve"> </w:t>
      </w:r>
      <w:r w:rsidR="002F3A8C" w:rsidRPr="002F3A8C">
        <w:t>к</w:t>
      </w:r>
      <w:r w:rsidR="002F3A8C" w:rsidRPr="007470F9">
        <w:rPr>
          <w:spacing w:val="50"/>
        </w:rPr>
        <w:t xml:space="preserve"> </w:t>
      </w:r>
      <w:r w:rsidR="002F3A8C" w:rsidRPr="002F3A8C">
        <w:t>оценке</w:t>
      </w:r>
      <w:r w:rsidR="002F3A8C" w:rsidRPr="007470F9">
        <w:rPr>
          <w:spacing w:val="-60"/>
        </w:rPr>
        <w:t xml:space="preserve"> </w:t>
      </w:r>
      <w:r w:rsidR="002F3A8C" w:rsidRPr="002F3A8C">
        <w:t>социальных</w:t>
      </w:r>
      <w:r w:rsidR="002F3A8C" w:rsidRPr="007470F9">
        <w:rPr>
          <w:spacing w:val="-2"/>
        </w:rPr>
        <w:t xml:space="preserve"> </w:t>
      </w:r>
      <w:r w:rsidR="002F3A8C" w:rsidRPr="002F3A8C">
        <w:t>явлений,</w:t>
      </w:r>
      <w:r w:rsidR="002F3A8C" w:rsidRPr="007470F9">
        <w:rPr>
          <w:spacing w:val="-1"/>
        </w:rPr>
        <w:t xml:space="preserve"> </w:t>
      </w:r>
      <w:r w:rsidR="002F3A8C" w:rsidRPr="002F3A8C">
        <w:t>современных</w:t>
      </w:r>
      <w:r w:rsidR="002F3A8C" w:rsidRPr="007470F9">
        <w:rPr>
          <w:spacing w:val="-2"/>
        </w:rPr>
        <w:t xml:space="preserve"> </w:t>
      </w:r>
      <w:r w:rsidR="002F3A8C" w:rsidRPr="002F3A8C">
        <w:t>глобальных</w:t>
      </w:r>
      <w:r w:rsidR="002F3A8C" w:rsidRPr="007470F9">
        <w:rPr>
          <w:spacing w:val="-1"/>
        </w:rPr>
        <w:t xml:space="preserve"> </w:t>
      </w:r>
      <w:r w:rsidR="002F3A8C" w:rsidRPr="002F3A8C">
        <w:t>процессов;</w:t>
      </w:r>
    </w:p>
    <w:p w:rsidR="002F3A8C" w:rsidRPr="002F3A8C" w:rsidRDefault="002F3A8C" w:rsidP="009B03B9">
      <w:pPr>
        <w:pStyle w:val="a3"/>
        <w:numPr>
          <w:ilvl w:val="0"/>
          <w:numId w:val="24"/>
        </w:numPr>
        <w:tabs>
          <w:tab w:val="left" w:pos="1458"/>
        </w:tabs>
        <w:adjustRightInd/>
        <w:spacing w:line="276" w:lineRule="auto"/>
        <w:ind w:right="549" w:firstLine="708"/>
        <w:contextualSpacing w:val="0"/>
      </w:pPr>
      <w:r w:rsidRPr="002F3A8C">
        <w:t>развитие умений искать, анализировать, сопоставлять и оценивать содержащуюся в</w:t>
      </w:r>
      <w:r w:rsidRPr="002F3A8C">
        <w:rPr>
          <w:spacing w:val="-60"/>
        </w:rPr>
        <w:t xml:space="preserve"> </w:t>
      </w:r>
      <w:r w:rsidRPr="002F3A8C">
        <w:t>различных</w:t>
      </w:r>
      <w:r w:rsidRPr="002F3A8C">
        <w:rPr>
          <w:spacing w:val="-3"/>
        </w:rPr>
        <w:t xml:space="preserve"> </w:t>
      </w:r>
      <w:r w:rsidRPr="002F3A8C">
        <w:t>источниках</w:t>
      </w:r>
      <w:r w:rsidRPr="002F3A8C">
        <w:rPr>
          <w:spacing w:val="1"/>
        </w:rPr>
        <w:t xml:space="preserve"> </w:t>
      </w:r>
      <w:r w:rsidRPr="002F3A8C">
        <w:t>информацию</w:t>
      </w:r>
      <w:r w:rsidRPr="002F3A8C">
        <w:rPr>
          <w:spacing w:val="-2"/>
        </w:rPr>
        <w:t xml:space="preserve"> </w:t>
      </w:r>
      <w:r w:rsidRPr="002F3A8C">
        <w:t>о</w:t>
      </w:r>
      <w:r w:rsidRPr="002F3A8C">
        <w:rPr>
          <w:spacing w:val="-2"/>
        </w:rPr>
        <w:t xml:space="preserve"> </w:t>
      </w:r>
      <w:r w:rsidRPr="002F3A8C">
        <w:t>событиях</w:t>
      </w:r>
      <w:r w:rsidRPr="002F3A8C">
        <w:rPr>
          <w:spacing w:val="-2"/>
        </w:rPr>
        <w:t xml:space="preserve"> </w:t>
      </w:r>
      <w:r w:rsidRPr="002F3A8C">
        <w:t>и</w:t>
      </w:r>
      <w:r w:rsidRPr="002F3A8C">
        <w:rPr>
          <w:spacing w:val="-2"/>
        </w:rPr>
        <w:t xml:space="preserve"> </w:t>
      </w:r>
      <w:r w:rsidRPr="002F3A8C">
        <w:t>явлениях</w:t>
      </w:r>
      <w:r w:rsidRPr="002F3A8C">
        <w:rPr>
          <w:spacing w:val="-2"/>
        </w:rPr>
        <w:t xml:space="preserve"> </w:t>
      </w:r>
      <w:r w:rsidRPr="002F3A8C">
        <w:t>прошлого</w:t>
      </w:r>
      <w:r w:rsidRPr="002F3A8C">
        <w:rPr>
          <w:spacing w:val="-2"/>
        </w:rPr>
        <w:t xml:space="preserve"> </w:t>
      </w:r>
      <w:r w:rsidRPr="002F3A8C">
        <w:t>и</w:t>
      </w:r>
      <w:r w:rsidRPr="002F3A8C">
        <w:rPr>
          <w:spacing w:val="-2"/>
        </w:rPr>
        <w:t xml:space="preserve"> </w:t>
      </w:r>
      <w:r w:rsidRPr="002F3A8C">
        <w:t>настоящего.</w:t>
      </w:r>
    </w:p>
    <w:p w:rsidR="002F3A8C" w:rsidRPr="002F3A8C" w:rsidRDefault="002F3A8C" w:rsidP="002F3A8C">
      <w:pPr>
        <w:pStyle w:val="a5"/>
        <w:spacing w:line="276" w:lineRule="auto"/>
        <w:ind w:right="593"/>
        <w:jc w:val="left"/>
        <w:rPr>
          <w:rFonts w:ascii="Times New Roman" w:hAnsi="Times New Roman" w:cs="Times New Roman"/>
          <w:sz w:val="24"/>
          <w:szCs w:val="24"/>
        </w:rPr>
      </w:pPr>
      <w:r w:rsidRPr="002F3A8C">
        <w:rPr>
          <w:rFonts w:ascii="Times New Roman" w:hAnsi="Times New Roman" w:cs="Times New Roman"/>
          <w:sz w:val="24"/>
          <w:szCs w:val="24"/>
        </w:rPr>
        <w:t>Вторая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группа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линий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формирование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оценочного,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эмоционального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отношения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миру</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способствует</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личностному</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развитию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ученика:</w:t>
      </w:r>
    </w:p>
    <w:p w:rsidR="002F3A8C" w:rsidRPr="002F3A8C" w:rsidRDefault="002F3A8C" w:rsidP="009B03B9">
      <w:pPr>
        <w:pStyle w:val="a3"/>
        <w:numPr>
          <w:ilvl w:val="0"/>
          <w:numId w:val="24"/>
        </w:numPr>
        <w:tabs>
          <w:tab w:val="left" w:pos="1674"/>
        </w:tabs>
        <w:adjustRightInd/>
        <w:spacing w:line="276" w:lineRule="auto"/>
        <w:ind w:right="551" w:firstLine="708"/>
        <w:contextualSpacing w:val="0"/>
      </w:pPr>
      <w:r w:rsidRPr="002F3A8C">
        <w:t xml:space="preserve">формирование основ гражданской, </w:t>
      </w:r>
      <w:proofErr w:type="spellStart"/>
      <w:r w:rsidRPr="002F3A8C">
        <w:t>этнонациональной</w:t>
      </w:r>
      <w:proofErr w:type="spellEnd"/>
      <w:r w:rsidRPr="002F3A8C">
        <w:t>, социальной, культурной</w:t>
      </w:r>
      <w:r w:rsidRPr="002F3A8C">
        <w:rPr>
          <w:spacing w:val="1"/>
        </w:rPr>
        <w:t xml:space="preserve"> </w:t>
      </w:r>
      <w:r w:rsidRPr="002F3A8C">
        <w:t>самоидентификации</w:t>
      </w:r>
      <w:r w:rsidRPr="002F3A8C">
        <w:rPr>
          <w:spacing w:val="-1"/>
        </w:rPr>
        <w:t xml:space="preserve"> </w:t>
      </w:r>
      <w:r w:rsidRPr="002F3A8C">
        <w:t>личности обучающегося,</w:t>
      </w:r>
    </w:p>
    <w:p w:rsidR="002F3A8C" w:rsidRPr="002F3A8C" w:rsidRDefault="002F3A8C" w:rsidP="009B03B9">
      <w:pPr>
        <w:pStyle w:val="a3"/>
        <w:numPr>
          <w:ilvl w:val="0"/>
          <w:numId w:val="24"/>
        </w:numPr>
        <w:tabs>
          <w:tab w:val="left" w:pos="1436"/>
        </w:tabs>
        <w:adjustRightInd/>
        <w:spacing w:before="1" w:line="276" w:lineRule="auto"/>
        <w:ind w:right="547" w:firstLine="708"/>
        <w:contextualSpacing w:val="0"/>
      </w:pPr>
      <w:r w:rsidRPr="002F3A8C">
        <w:t>усвоение базовых национальных ценностей современного российского общества:</w:t>
      </w:r>
      <w:r w:rsidRPr="002F3A8C">
        <w:rPr>
          <w:spacing w:val="1"/>
        </w:rPr>
        <w:t xml:space="preserve"> </w:t>
      </w:r>
      <w:r w:rsidRPr="002F3A8C">
        <w:t>гуманистических</w:t>
      </w:r>
      <w:r w:rsidRPr="002F3A8C">
        <w:rPr>
          <w:spacing w:val="1"/>
        </w:rPr>
        <w:t xml:space="preserve"> </w:t>
      </w:r>
      <w:r w:rsidRPr="002F3A8C">
        <w:t>и</w:t>
      </w:r>
      <w:r w:rsidRPr="002F3A8C">
        <w:rPr>
          <w:spacing w:val="1"/>
        </w:rPr>
        <w:t xml:space="preserve"> </w:t>
      </w:r>
      <w:r w:rsidRPr="002F3A8C">
        <w:t>демократических</w:t>
      </w:r>
      <w:r w:rsidRPr="002F3A8C">
        <w:rPr>
          <w:spacing w:val="1"/>
        </w:rPr>
        <w:t xml:space="preserve"> </w:t>
      </w:r>
      <w:r w:rsidRPr="002F3A8C">
        <w:t>ценностей,</w:t>
      </w:r>
      <w:r w:rsidRPr="002F3A8C">
        <w:rPr>
          <w:spacing w:val="1"/>
        </w:rPr>
        <w:t xml:space="preserve"> </w:t>
      </w:r>
      <w:r w:rsidRPr="002F3A8C">
        <w:t>идей</w:t>
      </w:r>
      <w:r w:rsidRPr="002F3A8C">
        <w:rPr>
          <w:spacing w:val="1"/>
        </w:rPr>
        <w:t xml:space="preserve"> </w:t>
      </w:r>
      <w:r w:rsidRPr="002F3A8C">
        <w:t>мира</w:t>
      </w:r>
      <w:r w:rsidRPr="002F3A8C">
        <w:rPr>
          <w:spacing w:val="1"/>
        </w:rPr>
        <w:t xml:space="preserve"> </w:t>
      </w:r>
      <w:r w:rsidRPr="002F3A8C">
        <w:t>и</w:t>
      </w:r>
      <w:r w:rsidRPr="002F3A8C">
        <w:rPr>
          <w:spacing w:val="1"/>
        </w:rPr>
        <w:t xml:space="preserve"> </w:t>
      </w:r>
      <w:r w:rsidRPr="002F3A8C">
        <w:t>взаимопонимания</w:t>
      </w:r>
      <w:r w:rsidRPr="002F3A8C">
        <w:rPr>
          <w:spacing w:val="1"/>
        </w:rPr>
        <w:t xml:space="preserve"> </w:t>
      </w:r>
      <w:r w:rsidRPr="002F3A8C">
        <w:t>между</w:t>
      </w:r>
      <w:r w:rsidRPr="002F3A8C">
        <w:rPr>
          <w:spacing w:val="1"/>
        </w:rPr>
        <w:t xml:space="preserve"> </w:t>
      </w:r>
      <w:r w:rsidRPr="002F3A8C">
        <w:t>народами,</w:t>
      </w:r>
      <w:r w:rsidRPr="002F3A8C">
        <w:rPr>
          <w:spacing w:val="-2"/>
        </w:rPr>
        <w:t xml:space="preserve"> </w:t>
      </w:r>
      <w:r w:rsidRPr="002F3A8C">
        <w:t>людьми разных</w:t>
      </w:r>
      <w:r w:rsidRPr="002F3A8C">
        <w:rPr>
          <w:spacing w:val="-1"/>
        </w:rPr>
        <w:t xml:space="preserve"> </w:t>
      </w:r>
      <w:r w:rsidRPr="002F3A8C">
        <w:t>культур.</w:t>
      </w:r>
    </w:p>
    <w:p w:rsidR="002F3A8C" w:rsidRPr="002F3A8C" w:rsidRDefault="002F3A8C" w:rsidP="002F3A8C">
      <w:pPr>
        <w:pStyle w:val="a5"/>
        <w:spacing w:line="276" w:lineRule="auto"/>
        <w:jc w:val="left"/>
        <w:rPr>
          <w:rFonts w:ascii="Times New Roman" w:hAnsi="Times New Roman" w:cs="Times New Roman"/>
          <w:sz w:val="24"/>
          <w:szCs w:val="24"/>
        </w:rPr>
      </w:pPr>
      <w:r w:rsidRPr="002F3A8C">
        <w:rPr>
          <w:rFonts w:ascii="Times New Roman" w:hAnsi="Times New Roman" w:cs="Times New Roman"/>
          <w:sz w:val="24"/>
          <w:szCs w:val="24"/>
        </w:rPr>
        <w:t>Предмет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«Математика»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направлен,</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прежде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всего,</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познавательных</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p>
    <w:p w:rsidR="002F3A8C" w:rsidRPr="002F3A8C" w:rsidRDefault="002F3A8C" w:rsidP="009B03B9">
      <w:pPr>
        <w:pStyle w:val="a3"/>
        <w:numPr>
          <w:ilvl w:val="0"/>
          <w:numId w:val="24"/>
        </w:numPr>
        <w:tabs>
          <w:tab w:val="left" w:pos="1629"/>
          <w:tab w:val="left" w:pos="1630"/>
          <w:tab w:val="left" w:pos="3491"/>
          <w:tab w:val="left" w:pos="5377"/>
          <w:tab w:val="left" w:pos="5804"/>
          <w:tab w:val="left" w:pos="7338"/>
          <w:tab w:val="left" w:pos="7995"/>
          <w:tab w:val="left" w:pos="8425"/>
          <w:tab w:val="left" w:pos="9466"/>
        </w:tabs>
        <w:adjustRightInd/>
        <w:spacing w:line="276" w:lineRule="auto"/>
        <w:ind w:right="551" w:firstLine="708"/>
        <w:contextualSpacing w:val="0"/>
      </w:pPr>
      <w:r w:rsidRPr="002F3A8C">
        <w:t>формирование</w:t>
      </w:r>
      <w:r w:rsidRPr="002F3A8C">
        <w:tab/>
        <w:t>представлений</w:t>
      </w:r>
      <w:r w:rsidRPr="002F3A8C">
        <w:tab/>
        <w:t>о</w:t>
      </w:r>
      <w:r w:rsidRPr="002F3A8C">
        <w:tab/>
        <w:t>математике</w:t>
      </w:r>
      <w:r w:rsidRPr="002F3A8C">
        <w:tab/>
        <w:t>как</w:t>
      </w:r>
      <w:r w:rsidRPr="002F3A8C">
        <w:tab/>
        <w:t>о</w:t>
      </w:r>
      <w:r w:rsidRPr="002F3A8C">
        <w:tab/>
        <w:t>методе</w:t>
      </w:r>
      <w:r w:rsidRPr="002F3A8C">
        <w:tab/>
        <w:t>познания</w:t>
      </w:r>
      <w:r w:rsidRPr="002F3A8C">
        <w:rPr>
          <w:spacing w:val="-60"/>
        </w:rPr>
        <w:t xml:space="preserve"> </w:t>
      </w:r>
      <w:r w:rsidRPr="002F3A8C">
        <w:t>действительности,</w:t>
      </w:r>
      <w:r w:rsidRPr="002F3A8C">
        <w:rPr>
          <w:spacing w:val="-3"/>
        </w:rPr>
        <w:t xml:space="preserve"> </w:t>
      </w:r>
      <w:r w:rsidRPr="002F3A8C">
        <w:t>позволяющем</w:t>
      </w:r>
      <w:r w:rsidRPr="002F3A8C">
        <w:rPr>
          <w:spacing w:val="-2"/>
        </w:rPr>
        <w:t xml:space="preserve"> </w:t>
      </w:r>
      <w:r w:rsidRPr="002F3A8C">
        <w:t>описывать</w:t>
      </w:r>
      <w:r w:rsidRPr="002F3A8C">
        <w:rPr>
          <w:spacing w:val="-1"/>
        </w:rPr>
        <w:t xml:space="preserve"> </w:t>
      </w:r>
      <w:r w:rsidRPr="002F3A8C">
        <w:t>и</w:t>
      </w:r>
      <w:r w:rsidRPr="002F3A8C">
        <w:rPr>
          <w:spacing w:val="-2"/>
        </w:rPr>
        <w:t xml:space="preserve"> </w:t>
      </w:r>
      <w:r w:rsidRPr="002F3A8C">
        <w:t>изучать</w:t>
      </w:r>
      <w:r w:rsidRPr="002F3A8C">
        <w:rPr>
          <w:spacing w:val="-1"/>
        </w:rPr>
        <w:t xml:space="preserve"> </w:t>
      </w:r>
      <w:r w:rsidRPr="002F3A8C">
        <w:t>реальные</w:t>
      </w:r>
      <w:r w:rsidRPr="002F3A8C">
        <w:rPr>
          <w:spacing w:val="-2"/>
        </w:rPr>
        <w:t xml:space="preserve"> </w:t>
      </w:r>
      <w:r w:rsidRPr="002F3A8C">
        <w:t>процессы</w:t>
      </w:r>
      <w:r w:rsidRPr="002F3A8C">
        <w:rPr>
          <w:spacing w:val="-2"/>
        </w:rPr>
        <w:t xml:space="preserve"> </w:t>
      </w:r>
      <w:r w:rsidRPr="002F3A8C">
        <w:t>и</w:t>
      </w:r>
      <w:r w:rsidRPr="002F3A8C">
        <w:rPr>
          <w:spacing w:val="-2"/>
        </w:rPr>
        <w:t xml:space="preserve"> </w:t>
      </w:r>
      <w:r w:rsidRPr="002F3A8C">
        <w:t>явления.</w:t>
      </w:r>
    </w:p>
    <w:p w:rsidR="002F3A8C" w:rsidRPr="002F3A8C" w:rsidRDefault="002F3A8C" w:rsidP="002F3A8C">
      <w:pPr>
        <w:pStyle w:val="a5"/>
        <w:spacing w:line="276" w:lineRule="auto"/>
        <w:jc w:val="left"/>
        <w:rPr>
          <w:rFonts w:ascii="Times New Roman" w:hAnsi="Times New Roman" w:cs="Times New Roman"/>
          <w:sz w:val="24"/>
          <w:szCs w:val="24"/>
        </w:rPr>
      </w:pPr>
      <w:r w:rsidRPr="002F3A8C">
        <w:rPr>
          <w:rFonts w:ascii="Times New Roman" w:hAnsi="Times New Roman" w:cs="Times New Roman"/>
          <w:sz w:val="24"/>
          <w:szCs w:val="24"/>
        </w:rPr>
        <w:t>Предмет</w:t>
      </w:r>
      <w:r w:rsidRPr="002F3A8C">
        <w:rPr>
          <w:rFonts w:ascii="Times New Roman" w:hAnsi="Times New Roman" w:cs="Times New Roman"/>
          <w:spacing w:val="57"/>
          <w:sz w:val="24"/>
          <w:szCs w:val="24"/>
        </w:rPr>
        <w:t xml:space="preserve"> </w:t>
      </w:r>
      <w:r w:rsidRPr="002F3A8C">
        <w:rPr>
          <w:rFonts w:ascii="Times New Roman" w:hAnsi="Times New Roman" w:cs="Times New Roman"/>
          <w:sz w:val="24"/>
          <w:szCs w:val="24"/>
        </w:rPr>
        <w:t>«Информатика»</w:t>
      </w:r>
      <w:r w:rsidRPr="002F3A8C">
        <w:rPr>
          <w:rFonts w:ascii="Times New Roman" w:hAnsi="Times New Roman" w:cs="Times New Roman"/>
          <w:spacing w:val="52"/>
          <w:sz w:val="24"/>
          <w:szCs w:val="24"/>
        </w:rPr>
        <w:t xml:space="preserve"> </w:t>
      </w:r>
      <w:r w:rsidRPr="002F3A8C">
        <w:rPr>
          <w:rFonts w:ascii="Times New Roman" w:hAnsi="Times New Roman" w:cs="Times New Roman"/>
          <w:sz w:val="24"/>
          <w:szCs w:val="24"/>
        </w:rPr>
        <w:t>направлен</w:t>
      </w:r>
      <w:r w:rsidRPr="002F3A8C">
        <w:rPr>
          <w:rFonts w:ascii="Times New Roman" w:hAnsi="Times New Roman" w:cs="Times New Roman"/>
          <w:spacing w:val="57"/>
          <w:sz w:val="24"/>
          <w:szCs w:val="24"/>
        </w:rPr>
        <w:t xml:space="preserve"> </w:t>
      </w:r>
      <w:r w:rsidRPr="002F3A8C">
        <w:rPr>
          <w:rFonts w:ascii="Times New Roman" w:hAnsi="Times New Roman" w:cs="Times New Roman"/>
          <w:sz w:val="24"/>
          <w:szCs w:val="24"/>
        </w:rPr>
        <w:t>на</w:t>
      </w:r>
      <w:r w:rsidRPr="002F3A8C">
        <w:rPr>
          <w:rFonts w:ascii="Times New Roman" w:hAnsi="Times New Roman" w:cs="Times New Roman"/>
          <w:spacing w:val="58"/>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56"/>
          <w:sz w:val="24"/>
          <w:szCs w:val="24"/>
        </w:rPr>
        <w:t xml:space="preserve"> </w:t>
      </w:r>
      <w:r w:rsidRPr="002F3A8C">
        <w:rPr>
          <w:rFonts w:ascii="Times New Roman" w:hAnsi="Times New Roman" w:cs="Times New Roman"/>
          <w:sz w:val="24"/>
          <w:szCs w:val="24"/>
        </w:rPr>
        <w:t>познавательных</w:t>
      </w:r>
      <w:r w:rsidRPr="002F3A8C">
        <w:rPr>
          <w:rFonts w:ascii="Times New Roman" w:hAnsi="Times New Roman" w:cs="Times New Roman"/>
          <w:spacing w:val="56"/>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56"/>
          <w:sz w:val="24"/>
          <w:szCs w:val="24"/>
        </w:rPr>
        <w:t xml:space="preserve"> </w:t>
      </w:r>
      <w:r w:rsidRPr="002F3A8C">
        <w:rPr>
          <w:rFonts w:ascii="Times New Roman" w:hAnsi="Times New Roman" w:cs="Times New Roman"/>
          <w:sz w:val="24"/>
          <w:szCs w:val="24"/>
        </w:rPr>
        <w:t>Этому</w:t>
      </w:r>
      <w:r w:rsidRPr="002F3A8C">
        <w:rPr>
          <w:rFonts w:ascii="Times New Roman" w:hAnsi="Times New Roman" w:cs="Times New Roman"/>
          <w:spacing w:val="-60"/>
          <w:sz w:val="24"/>
          <w:szCs w:val="24"/>
        </w:rPr>
        <w:t xml:space="preserve"> </w:t>
      </w:r>
      <w:r w:rsidRPr="002F3A8C">
        <w:rPr>
          <w:rFonts w:ascii="Times New Roman" w:hAnsi="Times New Roman" w:cs="Times New Roman"/>
          <w:sz w:val="24"/>
          <w:szCs w:val="24"/>
        </w:rPr>
        <w:t>оказывает содействие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формирование:</w:t>
      </w:r>
    </w:p>
    <w:p w:rsidR="002F3A8C" w:rsidRPr="002F3A8C" w:rsidRDefault="002F3A8C" w:rsidP="009B03B9">
      <w:pPr>
        <w:pStyle w:val="a3"/>
        <w:numPr>
          <w:ilvl w:val="0"/>
          <w:numId w:val="24"/>
        </w:numPr>
        <w:tabs>
          <w:tab w:val="left" w:pos="1515"/>
        </w:tabs>
        <w:adjustRightInd/>
        <w:spacing w:line="276" w:lineRule="auto"/>
        <w:ind w:left="1514" w:hanging="272"/>
        <w:contextualSpacing w:val="0"/>
      </w:pPr>
      <w:r w:rsidRPr="002F3A8C">
        <w:t>знаний</w:t>
      </w:r>
      <w:r w:rsidRPr="002F3A8C">
        <w:rPr>
          <w:spacing w:val="58"/>
        </w:rPr>
        <w:t xml:space="preserve"> </w:t>
      </w:r>
      <w:r w:rsidRPr="002F3A8C">
        <w:t>об</w:t>
      </w:r>
      <w:r w:rsidRPr="002F3A8C">
        <w:rPr>
          <w:spacing w:val="118"/>
        </w:rPr>
        <w:t xml:space="preserve"> </w:t>
      </w:r>
      <w:r w:rsidRPr="002F3A8C">
        <w:t>алгоритмических</w:t>
      </w:r>
      <w:r w:rsidRPr="002F3A8C">
        <w:rPr>
          <w:spacing w:val="118"/>
        </w:rPr>
        <w:t xml:space="preserve"> </w:t>
      </w:r>
      <w:r w:rsidRPr="002F3A8C">
        <w:t>конструкциях,</w:t>
      </w:r>
      <w:r w:rsidRPr="002F3A8C">
        <w:rPr>
          <w:spacing w:val="118"/>
        </w:rPr>
        <w:t xml:space="preserve"> </w:t>
      </w:r>
      <w:r w:rsidRPr="002F3A8C">
        <w:t>логических</w:t>
      </w:r>
      <w:r w:rsidRPr="002F3A8C">
        <w:rPr>
          <w:spacing w:val="-3"/>
        </w:rPr>
        <w:t xml:space="preserve"> </w:t>
      </w:r>
      <w:r w:rsidRPr="002F3A8C">
        <w:t>значениях</w:t>
      </w:r>
      <w:r w:rsidRPr="002F3A8C">
        <w:rPr>
          <w:spacing w:val="-3"/>
        </w:rPr>
        <w:t xml:space="preserve"> </w:t>
      </w:r>
      <w:r w:rsidRPr="002F3A8C">
        <w:t>и</w:t>
      </w:r>
      <w:r w:rsidRPr="002F3A8C">
        <w:rPr>
          <w:spacing w:val="-2"/>
        </w:rPr>
        <w:t xml:space="preserve"> </w:t>
      </w:r>
      <w:r w:rsidRPr="002F3A8C">
        <w:t>операциях,</w:t>
      </w:r>
    </w:p>
    <w:p w:rsidR="002F3A8C" w:rsidRPr="002F3A8C" w:rsidRDefault="002F3A8C" w:rsidP="009B03B9">
      <w:pPr>
        <w:pStyle w:val="a3"/>
        <w:numPr>
          <w:ilvl w:val="0"/>
          <w:numId w:val="24"/>
        </w:numPr>
        <w:tabs>
          <w:tab w:val="left" w:pos="1453"/>
        </w:tabs>
        <w:adjustRightInd/>
        <w:spacing w:line="276" w:lineRule="auto"/>
        <w:ind w:left="1452" w:hanging="210"/>
        <w:contextualSpacing w:val="0"/>
      </w:pPr>
      <w:r w:rsidRPr="002F3A8C">
        <w:t>умений</w:t>
      </w:r>
      <w:r w:rsidRPr="002F3A8C">
        <w:rPr>
          <w:spacing w:val="-5"/>
        </w:rPr>
        <w:t xml:space="preserve"> </w:t>
      </w:r>
      <w:r w:rsidRPr="002F3A8C">
        <w:t>формализации</w:t>
      </w:r>
      <w:r w:rsidRPr="002F3A8C">
        <w:rPr>
          <w:spacing w:val="-4"/>
        </w:rPr>
        <w:t xml:space="preserve"> </w:t>
      </w:r>
      <w:r w:rsidRPr="002F3A8C">
        <w:t>и</w:t>
      </w:r>
      <w:r w:rsidRPr="002F3A8C">
        <w:rPr>
          <w:spacing w:val="-5"/>
        </w:rPr>
        <w:t xml:space="preserve"> </w:t>
      </w:r>
      <w:r w:rsidRPr="002F3A8C">
        <w:t>структурирования</w:t>
      </w:r>
      <w:r w:rsidRPr="002F3A8C">
        <w:rPr>
          <w:spacing w:val="-4"/>
        </w:rPr>
        <w:t xml:space="preserve"> </w:t>
      </w:r>
      <w:r w:rsidRPr="002F3A8C">
        <w:t>информации.</w:t>
      </w:r>
    </w:p>
    <w:p w:rsidR="002F3A8C" w:rsidRPr="002F3A8C" w:rsidRDefault="002F3A8C" w:rsidP="002F3A8C">
      <w:pPr>
        <w:pStyle w:val="a5"/>
        <w:spacing w:line="276" w:lineRule="auto"/>
        <w:ind w:right="545"/>
        <w:jc w:val="left"/>
        <w:rPr>
          <w:rFonts w:ascii="Times New Roman" w:hAnsi="Times New Roman" w:cs="Times New Roman"/>
          <w:sz w:val="24"/>
          <w:szCs w:val="24"/>
        </w:rPr>
      </w:pPr>
      <w:r w:rsidRPr="002F3A8C">
        <w:rPr>
          <w:rFonts w:ascii="Times New Roman" w:hAnsi="Times New Roman" w:cs="Times New Roman"/>
          <w:sz w:val="24"/>
          <w:szCs w:val="24"/>
        </w:rPr>
        <w:t>Предметы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«Физическая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культура»</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«Основы</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безопасности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жизнедеятельности»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способствуют</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формированию регулятивных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УУД через:</w:t>
      </w:r>
    </w:p>
    <w:p w:rsidR="002F3A8C" w:rsidRPr="002F3A8C" w:rsidRDefault="002F3A8C" w:rsidP="009B03B9">
      <w:pPr>
        <w:pStyle w:val="a3"/>
        <w:numPr>
          <w:ilvl w:val="0"/>
          <w:numId w:val="24"/>
        </w:numPr>
        <w:tabs>
          <w:tab w:val="left" w:pos="1453"/>
        </w:tabs>
        <w:adjustRightInd/>
        <w:spacing w:line="276" w:lineRule="auto"/>
        <w:ind w:left="1452" w:hanging="210"/>
        <w:contextualSpacing w:val="0"/>
      </w:pPr>
      <w:r w:rsidRPr="002F3A8C">
        <w:t>развитие</w:t>
      </w:r>
      <w:r w:rsidRPr="002F3A8C">
        <w:rPr>
          <w:spacing w:val="-7"/>
        </w:rPr>
        <w:t xml:space="preserve"> </w:t>
      </w:r>
      <w:r w:rsidRPr="002F3A8C">
        <w:t>двигательной</w:t>
      </w:r>
      <w:r w:rsidRPr="002F3A8C">
        <w:rPr>
          <w:spacing w:val="-5"/>
        </w:rPr>
        <w:t xml:space="preserve"> </w:t>
      </w:r>
      <w:r w:rsidRPr="002F3A8C">
        <w:t>активности</w:t>
      </w:r>
      <w:r w:rsidRPr="002F3A8C">
        <w:rPr>
          <w:spacing w:val="-6"/>
        </w:rPr>
        <w:t xml:space="preserve"> </w:t>
      </w:r>
      <w:r w:rsidRPr="002F3A8C">
        <w:t>обучающихся,</w:t>
      </w:r>
    </w:p>
    <w:p w:rsidR="002F3A8C" w:rsidRPr="002F3A8C" w:rsidRDefault="002F3A8C" w:rsidP="009B03B9">
      <w:pPr>
        <w:pStyle w:val="a3"/>
        <w:numPr>
          <w:ilvl w:val="0"/>
          <w:numId w:val="24"/>
        </w:numPr>
        <w:tabs>
          <w:tab w:val="left" w:pos="1573"/>
        </w:tabs>
        <w:adjustRightInd/>
        <w:spacing w:line="276" w:lineRule="auto"/>
        <w:ind w:right="548" w:firstLine="708"/>
        <w:contextualSpacing w:val="0"/>
      </w:pPr>
      <w:r w:rsidRPr="002F3A8C">
        <w:t>формирование</w:t>
      </w:r>
      <w:r w:rsidRPr="002F3A8C">
        <w:rPr>
          <w:spacing w:val="1"/>
        </w:rPr>
        <w:t xml:space="preserve"> </w:t>
      </w:r>
      <w:r w:rsidRPr="002F3A8C">
        <w:t>потребности</w:t>
      </w:r>
      <w:r w:rsidRPr="002F3A8C">
        <w:rPr>
          <w:spacing w:val="1"/>
        </w:rPr>
        <w:t xml:space="preserve"> </w:t>
      </w:r>
      <w:r w:rsidRPr="002F3A8C">
        <w:t>в</w:t>
      </w:r>
      <w:r w:rsidRPr="002F3A8C">
        <w:rPr>
          <w:spacing w:val="1"/>
        </w:rPr>
        <w:t xml:space="preserve"> </w:t>
      </w:r>
      <w:r w:rsidRPr="002F3A8C">
        <w:t>систематическом</w:t>
      </w:r>
      <w:r w:rsidRPr="002F3A8C">
        <w:rPr>
          <w:spacing w:val="1"/>
        </w:rPr>
        <w:t xml:space="preserve"> </w:t>
      </w:r>
      <w:r w:rsidRPr="002F3A8C">
        <w:t>участии</w:t>
      </w:r>
      <w:r w:rsidRPr="002F3A8C">
        <w:rPr>
          <w:spacing w:val="1"/>
        </w:rPr>
        <w:t xml:space="preserve"> </w:t>
      </w:r>
      <w:r w:rsidRPr="002F3A8C">
        <w:t>в</w:t>
      </w:r>
      <w:r w:rsidRPr="002F3A8C">
        <w:rPr>
          <w:spacing w:val="1"/>
        </w:rPr>
        <w:t xml:space="preserve"> </w:t>
      </w:r>
      <w:r w:rsidRPr="002F3A8C">
        <w:t>физкультурно-</w:t>
      </w:r>
      <w:r w:rsidRPr="002F3A8C">
        <w:rPr>
          <w:spacing w:val="1"/>
        </w:rPr>
        <w:t xml:space="preserve"> </w:t>
      </w:r>
      <w:r w:rsidRPr="002F3A8C">
        <w:t>спортивных</w:t>
      </w:r>
      <w:r w:rsidRPr="002F3A8C">
        <w:rPr>
          <w:spacing w:val="-2"/>
        </w:rPr>
        <w:t xml:space="preserve"> </w:t>
      </w:r>
      <w:r w:rsidRPr="002F3A8C">
        <w:t>и оздоровительных</w:t>
      </w:r>
      <w:r w:rsidRPr="002F3A8C">
        <w:rPr>
          <w:spacing w:val="-1"/>
        </w:rPr>
        <w:t xml:space="preserve"> </w:t>
      </w:r>
      <w:r w:rsidRPr="002F3A8C">
        <w:t>мероприятиях,</w:t>
      </w:r>
    </w:p>
    <w:p w:rsidR="002F3A8C" w:rsidRPr="002F3A8C" w:rsidRDefault="002F3A8C" w:rsidP="009B03B9">
      <w:pPr>
        <w:pStyle w:val="a3"/>
        <w:numPr>
          <w:ilvl w:val="0"/>
          <w:numId w:val="24"/>
        </w:numPr>
        <w:tabs>
          <w:tab w:val="left" w:pos="1436"/>
        </w:tabs>
        <w:adjustRightInd/>
        <w:spacing w:line="276" w:lineRule="auto"/>
        <w:ind w:right="547" w:firstLine="708"/>
        <w:contextualSpacing w:val="0"/>
      </w:pPr>
      <w:r w:rsidRPr="002F3A8C">
        <w:t>знание</w:t>
      </w:r>
      <w:r w:rsidRPr="002F3A8C">
        <w:rPr>
          <w:spacing w:val="40"/>
        </w:rPr>
        <w:t xml:space="preserve"> </w:t>
      </w:r>
      <w:r w:rsidRPr="002F3A8C">
        <w:t>и</w:t>
      </w:r>
      <w:r w:rsidRPr="002F3A8C">
        <w:rPr>
          <w:spacing w:val="40"/>
        </w:rPr>
        <w:t xml:space="preserve"> </w:t>
      </w:r>
      <w:r w:rsidRPr="002F3A8C">
        <w:t>умение</w:t>
      </w:r>
      <w:r w:rsidRPr="002F3A8C">
        <w:rPr>
          <w:spacing w:val="41"/>
        </w:rPr>
        <w:t xml:space="preserve"> </w:t>
      </w:r>
      <w:r w:rsidRPr="002F3A8C">
        <w:t>применять</w:t>
      </w:r>
      <w:r w:rsidRPr="002F3A8C">
        <w:rPr>
          <w:spacing w:val="40"/>
        </w:rPr>
        <w:t xml:space="preserve"> </w:t>
      </w:r>
      <w:r w:rsidRPr="002F3A8C">
        <w:t>меры</w:t>
      </w:r>
      <w:r w:rsidRPr="002F3A8C">
        <w:rPr>
          <w:spacing w:val="42"/>
        </w:rPr>
        <w:t xml:space="preserve"> </w:t>
      </w:r>
      <w:r w:rsidRPr="002F3A8C">
        <w:t>безопасности</w:t>
      </w:r>
      <w:r w:rsidRPr="002F3A8C">
        <w:rPr>
          <w:spacing w:val="42"/>
        </w:rPr>
        <w:t xml:space="preserve"> </w:t>
      </w:r>
      <w:r w:rsidRPr="002F3A8C">
        <w:t>и</w:t>
      </w:r>
      <w:r w:rsidRPr="002F3A8C">
        <w:rPr>
          <w:spacing w:val="42"/>
        </w:rPr>
        <w:t xml:space="preserve"> </w:t>
      </w:r>
      <w:r w:rsidRPr="002F3A8C">
        <w:t>правила</w:t>
      </w:r>
      <w:r w:rsidRPr="002F3A8C">
        <w:rPr>
          <w:spacing w:val="41"/>
        </w:rPr>
        <w:t xml:space="preserve"> </w:t>
      </w:r>
      <w:r w:rsidRPr="002F3A8C">
        <w:t>поведения</w:t>
      </w:r>
      <w:r w:rsidRPr="002F3A8C">
        <w:rPr>
          <w:spacing w:val="42"/>
        </w:rPr>
        <w:t xml:space="preserve"> </w:t>
      </w:r>
      <w:r w:rsidRPr="002F3A8C">
        <w:t>в</w:t>
      </w:r>
      <w:r w:rsidRPr="002F3A8C">
        <w:rPr>
          <w:spacing w:val="41"/>
        </w:rPr>
        <w:t xml:space="preserve"> </w:t>
      </w:r>
      <w:r w:rsidRPr="002F3A8C">
        <w:t>условиях</w:t>
      </w:r>
      <w:r w:rsidRPr="002F3A8C">
        <w:rPr>
          <w:spacing w:val="-59"/>
        </w:rPr>
        <w:t xml:space="preserve"> </w:t>
      </w:r>
      <w:r w:rsidRPr="002F3A8C">
        <w:t>опасных</w:t>
      </w:r>
      <w:r w:rsidRPr="002F3A8C">
        <w:rPr>
          <w:spacing w:val="-2"/>
        </w:rPr>
        <w:t xml:space="preserve"> </w:t>
      </w:r>
      <w:r w:rsidRPr="002F3A8C">
        <w:t>и чрезвычайных</w:t>
      </w:r>
      <w:r w:rsidRPr="002F3A8C">
        <w:rPr>
          <w:spacing w:val="-1"/>
        </w:rPr>
        <w:t xml:space="preserve"> </w:t>
      </w:r>
      <w:r w:rsidRPr="002F3A8C">
        <w:t>ситуаций,</w:t>
      </w:r>
    </w:p>
    <w:p w:rsidR="002F3A8C" w:rsidRPr="002F3A8C" w:rsidRDefault="002F3A8C" w:rsidP="009B03B9">
      <w:pPr>
        <w:pStyle w:val="a3"/>
        <w:numPr>
          <w:ilvl w:val="0"/>
          <w:numId w:val="24"/>
        </w:numPr>
        <w:tabs>
          <w:tab w:val="left" w:pos="1453"/>
        </w:tabs>
        <w:adjustRightInd/>
        <w:spacing w:line="276" w:lineRule="auto"/>
        <w:ind w:left="1452" w:hanging="210"/>
        <w:contextualSpacing w:val="0"/>
      </w:pPr>
      <w:r w:rsidRPr="002F3A8C">
        <w:lastRenderedPageBreak/>
        <w:t>умение</w:t>
      </w:r>
      <w:r w:rsidRPr="002F3A8C">
        <w:rPr>
          <w:spacing w:val="-4"/>
        </w:rPr>
        <w:t xml:space="preserve"> </w:t>
      </w:r>
      <w:r w:rsidRPr="002F3A8C">
        <w:t>оказать</w:t>
      </w:r>
      <w:r w:rsidRPr="002F3A8C">
        <w:rPr>
          <w:spacing w:val="-5"/>
        </w:rPr>
        <w:t xml:space="preserve"> </w:t>
      </w:r>
      <w:r w:rsidRPr="002F3A8C">
        <w:t>первую</w:t>
      </w:r>
      <w:r w:rsidRPr="002F3A8C">
        <w:rPr>
          <w:spacing w:val="-3"/>
        </w:rPr>
        <w:t xml:space="preserve"> </w:t>
      </w:r>
      <w:r w:rsidRPr="002F3A8C">
        <w:t>помощь</w:t>
      </w:r>
      <w:r w:rsidRPr="002F3A8C">
        <w:rPr>
          <w:spacing w:val="-4"/>
        </w:rPr>
        <w:t xml:space="preserve"> </w:t>
      </w:r>
      <w:r w:rsidRPr="002F3A8C">
        <w:t>пострадавшим,</w:t>
      </w:r>
    </w:p>
    <w:p w:rsidR="002F3A8C" w:rsidRPr="002F3A8C" w:rsidRDefault="002F3A8C" w:rsidP="009B03B9">
      <w:pPr>
        <w:pStyle w:val="a3"/>
        <w:numPr>
          <w:ilvl w:val="0"/>
          <w:numId w:val="24"/>
        </w:numPr>
        <w:tabs>
          <w:tab w:val="left" w:pos="1520"/>
        </w:tabs>
        <w:adjustRightInd/>
        <w:spacing w:line="276" w:lineRule="auto"/>
        <w:ind w:right="547" w:firstLine="708"/>
        <w:contextualSpacing w:val="0"/>
      </w:pPr>
      <w:r w:rsidRPr="002F3A8C">
        <w:t>предвидеть</w:t>
      </w:r>
      <w:r w:rsidRPr="002F3A8C">
        <w:rPr>
          <w:spacing w:val="26"/>
        </w:rPr>
        <w:t xml:space="preserve"> </w:t>
      </w:r>
      <w:r w:rsidRPr="002F3A8C">
        <w:t>возникновение</w:t>
      </w:r>
      <w:r w:rsidRPr="002F3A8C">
        <w:rPr>
          <w:spacing w:val="27"/>
        </w:rPr>
        <w:t xml:space="preserve"> </w:t>
      </w:r>
      <w:r w:rsidRPr="002F3A8C">
        <w:t>опасных</w:t>
      </w:r>
      <w:r w:rsidRPr="002F3A8C">
        <w:rPr>
          <w:spacing w:val="28"/>
        </w:rPr>
        <w:t xml:space="preserve"> </w:t>
      </w:r>
      <w:r w:rsidRPr="002F3A8C">
        <w:t>ситуаций;</w:t>
      </w:r>
      <w:r w:rsidRPr="002F3A8C">
        <w:rPr>
          <w:spacing w:val="28"/>
        </w:rPr>
        <w:t xml:space="preserve"> </w:t>
      </w:r>
      <w:r w:rsidRPr="002F3A8C">
        <w:t>оказывают</w:t>
      </w:r>
      <w:r w:rsidRPr="002F3A8C">
        <w:rPr>
          <w:spacing w:val="27"/>
        </w:rPr>
        <w:t xml:space="preserve"> </w:t>
      </w:r>
      <w:r w:rsidRPr="002F3A8C">
        <w:t>влияние</w:t>
      </w:r>
      <w:r w:rsidRPr="002F3A8C">
        <w:rPr>
          <w:spacing w:val="27"/>
        </w:rPr>
        <w:t xml:space="preserve"> </w:t>
      </w:r>
      <w:r w:rsidRPr="002F3A8C">
        <w:t>на</w:t>
      </w:r>
      <w:r w:rsidRPr="002F3A8C">
        <w:rPr>
          <w:spacing w:val="28"/>
        </w:rPr>
        <w:t xml:space="preserve"> </w:t>
      </w:r>
      <w:r w:rsidRPr="002F3A8C">
        <w:t>личностное</w:t>
      </w:r>
      <w:r w:rsidRPr="002F3A8C">
        <w:rPr>
          <w:spacing w:val="-59"/>
        </w:rPr>
        <w:t xml:space="preserve"> </w:t>
      </w:r>
      <w:r w:rsidRPr="002F3A8C">
        <w:t>развитие</w:t>
      </w:r>
      <w:r w:rsidRPr="002F3A8C">
        <w:rPr>
          <w:spacing w:val="-2"/>
        </w:rPr>
        <w:t xml:space="preserve"> </w:t>
      </w:r>
      <w:r w:rsidRPr="002F3A8C">
        <w:t>школьников</w:t>
      </w:r>
    </w:p>
    <w:p w:rsidR="002F3A8C" w:rsidRPr="002F3A8C" w:rsidRDefault="002F3A8C" w:rsidP="009B03B9">
      <w:pPr>
        <w:pStyle w:val="a3"/>
        <w:numPr>
          <w:ilvl w:val="0"/>
          <w:numId w:val="24"/>
        </w:numPr>
        <w:tabs>
          <w:tab w:val="left" w:pos="1515"/>
        </w:tabs>
        <w:adjustRightInd/>
        <w:spacing w:line="276" w:lineRule="auto"/>
        <w:ind w:left="1514" w:hanging="272"/>
        <w:contextualSpacing w:val="0"/>
      </w:pPr>
      <w:r w:rsidRPr="002F3A8C">
        <w:t>физическое,</w:t>
      </w:r>
      <w:r w:rsidRPr="002F3A8C">
        <w:rPr>
          <w:spacing w:val="-6"/>
        </w:rPr>
        <w:t xml:space="preserve"> </w:t>
      </w:r>
      <w:r w:rsidRPr="002F3A8C">
        <w:t>эмоциональное,</w:t>
      </w:r>
      <w:r w:rsidRPr="002F3A8C">
        <w:rPr>
          <w:spacing w:val="-6"/>
        </w:rPr>
        <w:t xml:space="preserve"> </w:t>
      </w:r>
      <w:r w:rsidRPr="002F3A8C">
        <w:t>интеллектуальное</w:t>
      </w:r>
      <w:r w:rsidRPr="002F3A8C">
        <w:rPr>
          <w:spacing w:val="-5"/>
        </w:rPr>
        <w:t xml:space="preserve"> </w:t>
      </w:r>
      <w:r w:rsidRPr="002F3A8C">
        <w:t>и</w:t>
      </w:r>
      <w:r w:rsidRPr="002F3A8C">
        <w:rPr>
          <w:spacing w:val="-5"/>
        </w:rPr>
        <w:t xml:space="preserve"> </w:t>
      </w:r>
      <w:r w:rsidRPr="002F3A8C">
        <w:t>социальное</w:t>
      </w:r>
      <w:r w:rsidRPr="002F3A8C">
        <w:rPr>
          <w:spacing w:val="-6"/>
        </w:rPr>
        <w:t xml:space="preserve"> </w:t>
      </w:r>
      <w:r w:rsidRPr="002F3A8C">
        <w:t>развитие</w:t>
      </w:r>
      <w:r w:rsidRPr="002F3A8C">
        <w:rPr>
          <w:spacing w:val="-5"/>
        </w:rPr>
        <w:t xml:space="preserve"> </w:t>
      </w:r>
      <w:r w:rsidRPr="002F3A8C">
        <w:t>личности,</w:t>
      </w:r>
    </w:p>
    <w:p w:rsidR="002F3A8C" w:rsidRPr="002F3A8C" w:rsidRDefault="002F3A8C" w:rsidP="009B03B9">
      <w:pPr>
        <w:pStyle w:val="a3"/>
        <w:numPr>
          <w:ilvl w:val="0"/>
          <w:numId w:val="24"/>
        </w:numPr>
        <w:tabs>
          <w:tab w:val="left" w:pos="1571"/>
          <w:tab w:val="left" w:pos="1572"/>
        </w:tabs>
        <w:adjustRightInd/>
        <w:spacing w:line="276" w:lineRule="auto"/>
        <w:ind w:left="0" w:firstLine="708"/>
        <w:contextualSpacing w:val="0"/>
      </w:pPr>
      <w:r w:rsidRPr="002F3A8C">
        <w:t>формирование</w:t>
      </w:r>
      <w:r w:rsidRPr="002F3A8C">
        <w:rPr>
          <w:spacing w:val="53"/>
        </w:rPr>
        <w:t xml:space="preserve"> </w:t>
      </w:r>
      <w:r w:rsidRPr="002F3A8C">
        <w:t>и</w:t>
      </w:r>
      <w:r w:rsidRPr="002F3A8C">
        <w:rPr>
          <w:spacing w:val="54"/>
        </w:rPr>
        <w:t xml:space="preserve"> </w:t>
      </w:r>
      <w:r w:rsidRPr="002F3A8C">
        <w:t>развитие</w:t>
      </w:r>
      <w:r w:rsidRPr="002F3A8C">
        <w:rPr>
          <w:spacing w:val="56"/>
        </w:rPr>
        <w:t xml:space="preserve"> </w:t>
      </w:r>
      <w:r w:rsidRPr="002F3A8C">
        <w:t>установок</w:t>
      </w:r>
      <w:r w:rsidRPr="002F3A8C">
        <w:rPr>
          <w:spacing w:val="54"/>
        </w:rPr>
        <w:t xml:space="preserve"> </w:t>
      </w:r>
      <w:r w:rsidRPr="002F3A8C">
        <w:t>активного,</w:t>
      </w:r>
      <w:r w:rsidRPr="002F3A8C">
        <w:rPr>
          <w:spacing w:val="54"/>
        </w:rPr>
        <w:t xml:space="preserve"> </w:t>
      </w:r>
      <w:r w:rsidRPr="002F3A8C">
        <w:t>экологически</w:t>
      </w:r>
      <w:r w:rsidRPr="002F3A8C">
        <w:rPr>
          <w:spacing w:val="54"/>
        </w:rPr>
        <w:t xml:space="preserve"> </w:t>
      </w:r>
      <w:r w:rsidRPr="002F3A8C">
        <w:t>целесообразного,</w:t>
      </w:r>
      <w:r w:rsidRPr="002F3A8C">
        <w:rPr>
          <w:spacing w:val="-59"/>
        </w:rPr>
        <w:t xml:space="preserve"> </w:t>
      </w:r>
      <w:r w:rsidRPr="002F3A8C">
        <w:t>здорового</w:t>
      </w:r>
      <w:r w:rsidRPr="002F3A8C">
        <w:rPr>
          <w:spacing w:val="-2"/>
        </w:rPr>
        <w:t xml:space="preserve"> </w:t>
      </w:r>
      <w:r w:rsidRPr="002F3A8C">
        <w:t>и безопасного</w:t>
      </w:r>
      <w:r w:rsidRPr="002F3A8C">
        <w:rPr>
          <w:spacing w:val="-1"/>
        </w:rPr>
        <w:t xml:space="preserve"> </w:t>
      </w:r>
      <w:r w:rsidRPr="002F3A8C">
        <w:t>образа</w:t>
      </w:r>
      <w:r w:rsidRPr="002F3A8C">
        <w:rPr>
          <w:spacing w:val="-1"/>
        </w:rPr>
        <w:t xml:space="preserve"> </w:t>
      </w:r>
      <w:r w:rsidRPr="002F3A8C">
        <w:t>жизни.</w:t>
      </w:r>
    </w:p>
    <w:p w:rsidR="002F3A8C" w:rsidRPr="007470F9" w:rsidRDefault="002F3A8C" w:rsidP="00326E03">
      <w:pPr>
        <w:pStyle w:val="a5"/>
        <w:spacing w:after="0" w:line="276" w:lineRule="auto"/>
        <w:jc w:val="left"/>
        <w:rPr>
          <w:rFonts w:ascii="Times New Roman" w:hAnsi="Times New Roman" w:cs="Times New Roman"/>
          <w:b/>
          <w:sz w:val="24"/>
          <w:szCs w:val="24"/>
        </w:rPr>
      </w:pPr>
      <w:r w:rsidRPr="007470F9">
        <w:rPr>
          <w:rFonts w:ascii="Times New Roman" w:hAnsi="Times New Roman" w:cs="Times New Roman"/>
          <w:b/>
          <w:sz w:val="24"/>
          <w:szCs w:val="24"/>
        </w:rPr>
        <w:t>Курсы</w:t>
      </w:r>
      <w:r w:rsidRPr="007470F9">
        <w:rPr>
          <w:rFonts w:ascii="Times New Roman" w:hAnsi="Times New Roman" w:cs="Times New Roman"/>
          <w:b/>
          <w:spacing w:val="-3"/>
          <w:sz w:val="24"/>
          <w:szCs w:val="24"/>
        </w:rPr>
        <w:t xml:space="preserve"> </w:t>
      </w:r>
      <w:r w:rsidRPr="007470F9">
        <w:rPr>
          <w:rFonts w:ascii="Times New Roman" w:hAnsi="Times New Roman" w:cs="Times New Roman"/>
          <w:b/>
          <w:sz w:val="24"/>
          <w:szCs w:val="24"/>
        </w:rPr>
        <w:t>по</w:t>
      </w:r>
      <w:r w:rsidRPr="007470F9">
        <w:rPr>
          <w:rFonts w:ascii="Times New Roman" w:hAnsi="Times New Roman" w:cs="Times New Roman"/>
          <w:b/>
          <w:spacing w:val="-3"/>
          <w:sz w:val="24"/>
          <w:szCs w:val="24"/>
        </w:rPr>
        <w:t xml:space="preserve"> </w:t>
      </w:r>
      <w:r w:rsidRPr="007470F9">
        <w:rPr>
          <w:rFonts w:ascii="Times New Roman" w:hAnsi="Times New Roman" w:cs="Times New Roman"/>
          <w:b/>
          <w:sz w:val="24"/>
          <w:szCs w:val="24"/>
        </w:rPr>
        <w:t>выбору:</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b/>
          <w:i/>
          <w:sz w:val="24"/>
          <w:szCs w:val="24"/>
        </w:rPr>
        <w:t xml:space="preserve">«Актуальные вопросы по </w:t>
      </w:r>
      <w:proofErr w:type="gramStart"/>
      <w:r w:rsidRPr="007470F9">
        <w:rPr>
          <w:rFonts w:ascii="Times New Roman" w:hAnsi="Times New Roman" w:cs="Times New Roman"/>
          <w:b/>
          <w:i/>
          <w:sz w:val="24"/>
          <w:szCs w:val="24"/>
        </w:rPr>
        <w:t>обществознанию»-</w:t>
      </w:r>
      <w:proofErr w:type="gramEnd"/>
      <w:r w:rsidRPr="007470F9">
        <w:rPr>
          <w:rFonts w:ascii="Times New Roman" w:hAnsi="Times New Roman" w:cs="Times New Roman"/>
          <w:b/>
          <w:i/>
          <w:sz w:val="24"/>
          <w:szCs w:val="24"/>
        </w:rPr>
        <w:t xml:space="preserve"> </w:t>
      </w:r>
      <w:r w:rsidR="00326E03" w:rsidRPr="00326E03">
        <w:rPr>
          <w:rFonts w:ascii="Times New Roman" w:hAnsi="Times New Roman" w:cs="Times New Roman"/>
          <w:sz w:val="24"/>
          <w:szCs w:val="24"/>
        </w:rPr>
        <w:t xml:space="preserve">направлен </w:t>
      </w:r>
      <w:r w:rsidRPr="007470F9">
        <w:rPr>
          <w:rFonts w:ascii="Times New Roman" w:hAnsi="Times New Roman" w:cs="Times New Roman"/>
          <w:sz w:val="24"/>
          <w:szCs w:val="24"/>
        </w:rPr>
        <w:tab/>
        <w:t>на познавательные УУД, чему способствует:</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освоение приемов работы с социально значимой информацией, её осмысление;</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 xml:space="preserve">развитие </w:t>
      </w:r>
      <w:proofErr w:type="gramStart"/>
      <w:r w:rsidRPr="007470F9">
        <w:rPr>
          <w:rFonts w:ascii="Times New Roman" w:hAnsi="Times New Roman" w:cs="Times New Roman"/>
          <w:sz w:val="24"/>
          <w:szCs w:val="24"/>
        </w:rPr>
        <w:t>способностей</w:t>
      </w:r>
      <w:proofErr w:type="gramEnd"/>
      <w:r w:rsidRPr="007470F9">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и многое другое;</w:t>
      </w:r>
    </w:p>
    <w:p w:rsidR="00326E03"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 xml:space="preserve">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7470F9" w:rsidRPr="007470F9" w:rsidRDefault="007470F9" w:rsidP="00326E03">
      <w:pPr>
        <w:pStyle w:val="a5"/>
        <w:spacing w:after="0" w:line="276" w:lineRule="auto"/>
        <w:ind w:firstLine="772"/>
        <w:jc w:val="left"/>
      </w:pPr>
      <w:r w:rsidRPr="00326E03">
        <w:rPr>
          <w:rFonts w:ascii="Times New Roman" w:hAnsi="Times New Roman" w:cs="Times New Roman"/>
          <w:b/>
          <w:i/>
          <w:sz w:val="24"/>
          <w:szCs w:val="24"/>
        </w:rPr>
        <w:t xml:space="preserve">«Готовимся к итоговому </w:t>
      </w:r>
      <w:proofErr w:type="gramStart"/>
      <w:r w:rsidRPr="00326E03">
        <w:rPr>
          <w:rFonts w:ascii="Times New Roman" w:hAnsi="Times New Roman" w:cs="Times New Roman"/>
          <w:b/>
          <w:i/>
          <w:sz w:val="24"/>
          <w:szCs w:val="24"/>
        </w:rPr>
        <w:t>сочинению »</w:t>
      </w:r>
      <w:proofErr w:type="gramEnd"/>
      <w:r w:rsidRPr="00326E03">
        <w:rPr>
          <w:rFonts w:ascii="Times New Roman" w:hAnsi="Times New Roman" w:cs="Times New Roman"/>
          <w:b/>
          <w:i/>
          <w:sz w:val="24"/>
          <w:szCs w:val="24"/>
        </w:rPr>
        <w:t>-</w:t>
      </w:r>
      <w:r w:rsidRPr="007470F9">
        <w:rPr>
          <w:rFonts w:ascii="Times New Roman" w:hAnsi="Times New Roman" w:cs="Times New Roman"/>
          <w:sz w:val="24"/>
          <w:szCs w:val="24"/>
        </w:rPr>
        <w:t xml:space="preserve"> </w:t>
      </w:r>
      <w:r w:rsidRPr="007470F9">
        <w:t>УУД будут развивать умение осознанно использовать речевые средства в соответствии с задачей коммуникации для выражения своих чувств, мыслей и потребностей; планирование своей деятельности; владение устной и письменной речью, монологической контекстной речью.</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326E03">
        <w:rPr>
          <w:rFonts w:ascii="Times New Roman" w:hAnsi="Times New Roman" w:cs="Times New Roman"/>
          <w:b/>
          <w:i/>
          <w:sz w:val="24"/>
          <w:szCs w:val="24"/>
        </w:rPr>
        <w:t xml:space="preserve"> «Подготовка к ЭГЭ   </w:t>
      </w:r>
      <w:proofErr w:type="gramStart"/>
      <w:r w:rsidRPr="00326E03">
        <w:rPr>
          <w:rFonts w:ascii="Times New Roman" w:hAnsi="Times New Roman" w:cs="Times New Roman"/>
          <w:b/>
          <w:i/>
          <w:sz w:val="24"/>
          <w:szCs w:val="24"/>
        </w:rPr>
        <w:t>по  английскому</w:t>
      </w:r>
      <w:proofErr w:type="gramEnd"/>
      <w:r w:rsidRPr="00326E03">
        <w:rPr>
          <w:rFonts w:ascii="Times New Roman" w:hAnsi="Times New Roman" w:cs="Times New Roman"/>
          <w:b/>
          <w:i/>
          <w:sz w:val="24"/>
          <w:szCs w:val="24"/>
        </w:rPr>
        <w:t xml:space="preserve"> языку</w:t>
      </w:r>
      <w:r w:rsidRPr="007470F9">
        <w:rPr>
          <w:rFonts w:ascii="Times New Roman" w:hAnsi="Times New Roman" w:cs="Times New Roman"/>
          <w:sz w:val="24"/>
          <w:szCs w:val="24"/>
        </w:rPr>
        <w:t xml:space="preserve">  »- обеспечивают формирование коммуникативных УУД, так как способствуют</w:t>
      </w:r>
      <w:r>
        <w:rPr>
          <w:rFonts w:ascii="Times New Roman" w:hAnsi="Times New Roman" w:cs="Times New Roman"/>
          <w:sz w:val="24"/>
          <w:szCs w:val="24"/>
        </w:rPr>
        <w:t xml:space="preserve">  </w:t>
      </w:r>
      <w:r w:rsidRPr="007470F9">
        <w:rPr>
          <w:rFonts w:ascii="Times New Roman" w:hAnsi="Times New Roman" w:cs="Times New Roman"/>
          <w:sz w:val="24"/>
          <w:szCs w:val="24"/>
        </w:rPr>
        <w:t>«формированию и совершенствованию иноязычной коммуникативной компетенции»; формируются познавательные, личностные УУД.</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326E03">
        <w:rPr>
          <w:rFonts w:ascii="Times New Roman" w:hAnsi="Times New Roman" w:cs="Times New Roman"/>
          <w:b/>
          <w:i/>
          <w:sz w:val="24"/>
          <w:szCs w:val="24"/>
        </w:rPr>
        <w:t xml:space="preserve"> «Практикум решени</w:t>
      </w:r>
      <w:r w:rsidR="00326E03" w:rsidRPr="00326E03">
        <w:rPr>
          <w:rFonts w:ascii="Times New Roman" w:hAnsi="Times New Roman" w:cs="Times New Roman"/>
          <w:b/>
          <w:i/>
          <w:sz w:val="24"/>
          <w:szCs w:val="24"/>
        </w:rPr>
        <w:t>я</w:t>
      </w:r>
      <w:r w:rsidRPr="00326E03">
        <w:rPr>
          <w:rFonts w:ascii="Times New Roman" w:hAnsi="Times New Roman" w:cs="Times New Roman"/>
          <w:b/>
          <w:i/>
          <w:sz w:val="24"/>
          <w:szCs w:val="24"/>
        </w:rPr>
        <w:t xml:space="preserve"> </w:t>
      </w:r>
      <w:proofErr w:type="gramStart"/>
      <w:r w:rsidRPr="00326E03">
        <w:rPr>
          <w:rFonts w:ascii="Times New Roman" w:hAnsi="Times New Roman" w:cs="Times New Roman"/>
          <w:b/>
          <w:i/>
          <w:sz w:val="24"/>
          <w:szCs w:val="24"/>
        </w:rPr>
        <w:t>задач  по</w:t>
      </w:r>
      <w:proofErr w:type="gramEnd"/>
      <w:r w:rsidRPr="00326E03">
        <w:rPr>
          <w:rFonts w:ascii="Times New Roman" w:hAnsi="Times New Roman" w:cs="Times New Roman"/>
          <w:b/>
          <w:i/>
          <w:sz w:val="24"/>
          <w:szCs w:val="24"/>
        </w:rPr>
        <w:t xml:space="preserve"> математике</w:t>
      </w:r>
      <w:r w:rsidRPr="00326E03">
        <w:rPr>
          <w:rFonts w:ascii="Times New Roman" w:hAnsi="Times New Roman" w:cs="Times New Roman"/>
          <w:b/>
          <w:sz w:val="24"/>
          <w:szCs w:val="24"/>
        </w:rPr>
        <w:t xml:space="preserve"> »</w:t>
      </w:r>
      <w:r w:rsidRPr="007470F9">
        <w:rPr>
          <w:rFonts w:ascii="Times New Roman" w:hAnsi="Times New Roman" w:cs="Times New Roman"/>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будут</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развивать осознание значения математики в повседневной жизни человека;</w:t>
      </w:r>
      <w:r w:rsidRPr="007470F9">
        <w:t xml:space="preserve"> </w:t>
      </w:r>
      <w:r w:rsidRPr="007470F9">
        <w:rPr>
          <w:rFonts w:ascii="Times New Roman" w:hAnsi="Times New Roman" w:cs="Times New Roman"/>
          <w:sz w:val="24"/>
          <w:szCs w:val="24"/>
        </w:rPr>
        <w:t>формировать представления о социальных, культурных и исторических факторах становления математической науки; понимание роли информационных процессов в современном мире.</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326E03">
        <w:rPr>
          <w:rFonts w:ascii="Times New Roman" w:hAnsi="Times New Roman" w:cs="Times New Roman"/>
          <w:b/>
          <w:i/>
          <w:sz w:val="24"/>
          <w:szCs w:val="24"/>
        </w:rPr>
        <w:t xml:space="preserve">«Химия: теория и </w:t>
      </w:r>
      <w:proofErr w:type="gramStart"/>
      <w:r w:rsidRPr="00326E03">
        <w:rPr>
          <w:rFonts w:ascii="Times New Roman" w:hAnsi="Times New Roman" w:cs="Times New Roman"/>
          <w:b/>
          <w:i/>
          <w:sz w:val="24"/>
          <w:szCs w:val="24"/>
        </w:rPr>
        <w:t>практика »</w:t>
      </w:r>
      <w:proofErr w:type="gramEnd"/>
      <w:r w:rsidRPr="00326E03">
        <w:rPr>
          <w:rFonts w:ascii="Times New Roman" w:hAnsi="Times New Roman" w:cs="Times New Roman"/>
          <w:b/>
          <w:i/>
          <w:sz w:val="24"/>
          <w:szCs w:val="24"/>
        </w:rPr>
        <w:t>-</w:t>
      </w:r>
      <w:r w:rsidRPr="007470F9">
        <w:rPr>
          <w:rFonts w:ascii="Times New Roman" w:hAnsi="Times New Roman" w:cs="Times New Roman"/>
          <w:sz w:val="24"/>
          <w:szCs w:val="24"/>
        </w:rPr>
        <w:t xml:space="preserve"> </w:t>
      </w:r>
      <w:r w:rsidRPr="007470F9">
        <w:rPr>
          <w:rFonts w:ascii="Times New Roman" w:hAnsi="Times New Roman" w:cs="Times New Roman"/>
          <w:sz w:val="24"/>
          <w:szCs w:val="24"/>
        </w:rPr>
        <w:tab/>
        <w:t>формирование познавательных УУД через решение таких задач, как формирование:</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первоначальных систематизированных представлений о веществах,</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7470F9">
        <w:rPr>
          <w:rFonts w:ascii="Times New Roman" w:hAnsi="Times New Roman" w:cs="Times New Roman"/>
          <w:sz w:val="24"/>
          <w:szCs w:val="24"/>
        </w:rPr>
        <w:t>•</w:t>
      </w:r>
      <w:r w:rsidRPr="007470F9">
        <w:rPr>
          <w:rFonts w:ascii="Times New Roman" w:hAnsi="Times New Roman" w:cs="Times New Roman"/>
          <w:sz w:val="24"/>
          <w:szCs w:val="24"/>
        </w:rPr>
        <w:tab/>
        <w:t>достижение личностных результатов, позволяя научиться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7470F9" w:rsidRPr="007470F9" w:rsidRDefault="007470F9" w:rsidP="00326E03">
      <w:pPr>
        <w:pStyle w:val="a5"/>
        <w:spacing w:after="0" w:line="276" w:lineRule="auto"/>
        <w:ind w:firstLine="772"/>
        <w:jc w:val="left"/>
        <w:rPr>
          <w:rFonts w:ascii="Times New Roman" w:hAnsi="Times New Roman" w:cs="Times New Roman"/>
          <w:sz w:val="24"/>
          <w:szCs w:val="24"/>
        </w:rPr>
      </w:pPr>
      <w:r w:rsidRPr="00326E03">
        <w:rPr>
          <w:rFonts w:ascii="Times New Roman" w:hAnsi="Times New Roman" w:cs="Times New Roman"/>
          <w:b/>
          <w:i/>
          <w:sz w:val="24"/>
          <w:szCs w:val="24"/>
        </w:rPr>
        <w:t xml:space="preserve"> «Практическая </w:t>
      </w:r>
      <w:proofErr w:type="gramStart"/>
      <w:r w:rsidRPr="00326E03">
        <w:rPr>
          <w:rFonts w:ascii="Times New Roman" w:hAnsi="Times New Roman" w:cs="Times New Roman"/>
          <w:b/>
          <w:i/>
          <w:sz w:val="24"/>
          <w:szCs w:val="24"/>
        </w:rPr>
        <w:t>биология »</w:t>
      </w:r>
      <w:proofErr w:type="gramEnd"/>
      <w:r w:rsidRPr="00326E03">
        <w:rPr>
          <w:rFonts w:ascii="Times New Roman" w:hAnsi="Times New Roman" w:cs="Times New Roman"/>
          <w:b/>
          <w:i/>
          <w:sz w:val="24"/>
          <w:szCs w:val="24"/>
        </w:rPr>
        <w:t>-</w:t>
      </w:r>
      <w:r w:rsidRPr="007470F9">
        <w:rPr>
          <w:rFonts w:ascii="Times New Roman" w:hAnsi="Times New Roman" w:cs="Times New Roman"/>
          <w:sz w:val="24"/>
          <w:szCs w:val="24"/>
        </w:rPr>
        <w:t xml:space="preserve"> через две главные группы линий развития обеспечивает формирование личностных и </w:t>
      </w:r>
      <w:proofErr w:type="spellStart"/>
      <w:r w:rsidRPr="007470F9">
        <w:rPr>
          <w:rFonts w:ascii="Times New Roman" w:hAnsi="Times New Roman" w:cs="Times New Roman"/>
          <w:sz w:val="24"/>
          <w:szCs w:val="24"/>
        </w:rPr>
        <w:t>метапредметных</w:t>
      </w:r>
      <w:proofErr w:type="spellEnd"/>
      <w:r w:rsidRPr="007470F9">
        <w:rPr>
          <w:rFonts w:ascii="Times New Roman" w:hAnsi="Times New Roman" w:cs="Times New Roman"/>
          <w:sz w:val="24"/>
          <w:szCs w:val="24"/>
        </w:rPr>
        <w:t xml:space="preserve"> результатов.</w:t>
      </w:r>
    </w:p>
    <w:p w:rsidR="007470F9" w:rsidRPr="007470F9" w:rsidRDefault="007470F9" w:rsidP="007470F9">
      <w:pPr>
        <w:pStyle w:val="a5"/>
        <w:spacing w:line="276" w:lineRule="auto"/>
        <w:ind w:right="546" w:firstLine="772"/>
        <w:jc w:val="left"/>
        <w:rPr>
          <w:rFonts w:ascii="Times New Roman" w:hAnsi="Times New Roman" w:cs="Times New Roman"/>
          <w:sz w:val="24"/>
          <w:szCs w:val="24"/>
        </w:rPr>
      </w:pPr>
      <w:r w:rsidRPr="007470F9">
        <w:rPr>
          <w:rFonts w:ascii="Times New Roman" w:hAnsi="Times New Roman" w:cs="Times New Roman"/>
          <w:sz w:val="24"/>
          <w:szCs w:val="24"/>
        </w:rPr>
        <w:t>Первая группа линий – знакомство с целостной картиной мира (умение объяснять мир с биологической точки зрения) – обеспечивает развитие познавательных УУД. Именно благодаря ей происходит формирование системы научных знаний о живой природе, первоначальных систематизированных представлений</w:t>
      </w:r>
      <w:r w:rsidR="00326E03">
        <w:rPr>
          <w:rFonts w:ascii="Times New Roman" w:hAnsi="Times New Roman" w:cs="Times New Roman"/>
          <w:sz w:val="24"/>
          <w:szCs w:val="24"/>
        </w:rPr>
        <w:t xml:space="preserve"> о биологических объектах, про</w:t>
      </w:r>
      <w:r w:rsidRPr="007470F9">
        <w:rPr>
          <w:rFonts w:ascii="Times New Roman" w:hAnsi="Times New Roman" w:cs="Times New Roman"/>
          <w:sz w:val="24"/>
          <w:szCs w:val="24"/>
        </w:rPr>
        <w:t>цессах, явлениях, закономерностях, об основных биологических теориях.</w:t>
      </w:r>
    </w:p>
    <w:p w:rsidR="007470F9" w:rsidRDefault="007470F9" w:rsidP="007470F9">
      <w:pPr>
        <w:pStyle w:val="a5"/>
        <w:spacing w:line="276" w:lineRule="auto"/>
        <w:ind w:right="546" w:firstLine="772"/>
        <w:jc w:val="left"/>
        <w:rPr>
          <w:rFonts w:ascii="Times New Roman" w:hAnsi="Times New Roman" w:cs="Times New Roman"/>
          <w:sz w:val="24"/>
          <w:szCs w:val="24"/>
        </w:rPr>
      </w:pPr>
      <w:r w:rsidRPr="007470F9">
        <w:rPr>
          <w:rFonts w:ascii="Times New Roman" w:hAnsi="Times New Roman" w:cs="Times New Roman"/>
          <w:sz w:val="24"/>
          <w:szCs w:val="24"/>
        </w:rPr>
        <w:t xml:space="preserve">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w:t>
      </w:r>
      <w:r w:rsidRPr="007470F9">
        <w:rPr>
          <w:rFonts w:ascii="Times New Roman" w:hAnsi="Times New Roman" w:cs="Times New Roman"/>
          <w:sz w:val="24"/>
          <w:szCs w:val="24"/>
        </w:rPr>
        <w:lastRenderedPageBreak/>
        <w:t>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2F3A8C" w:rsidRPr="007470F9" w:rsidRDefault="002F3A8C" w:rsidP="002F3A8C">
      <w:pPr>
        <w:pStyle w:val="a5"/>
        <w:spacing w:before="1" w:line="276" w:lineRule="auto"/>
        <w:ind w:left="1243"/>
        <w:jc w:val="left"/>
        <w:rPr>
          <w:rFonts w:ascii="Times New Roman" w:hAnsi="Times New Roman" w:cs="Times New Roman"/>
          <w:b/>
          <w:sz w:val="24"/>
          <w:szCs w:val="24"/>
        </w:rPr>
      </w:pPr>
      <w:r w:rsidRPr="007470F9">
        <w:rPr>
          <w:rFonts w:ascii="Times New Roman" w:hAnsi="Times New Roman" w:cs="Times New Roman"/>
          <w:b/>
          <w:sz w:val="24"/>
          <w:szCs w:val="24"/>
        </w:rPr>
        <w:t>Направления</w:t>
      </w:r>
      <w:r w:rsidRPr="007470F9">
        <w:rPr>
          <w:rFonts w:ascii="Times New Roman" w:hAnsi="Times New Roman" w:cs="Times New Roman"/>
          <w:b/>
          <w:spacing w:val="-6"/>
          <w:sz w:val="24"/>
          <w:szCs w:val="24"/>
        </w:rPr>
        <w:t xml:space="preserve"> </w:t>
      </w:r>
      <w:r w:rsidRPr="007470F9">
        <w:rPr>
          <w:rFonts w:ascii="Times New Roman" w:hAnsi="Times New Roman" w:cs="Times New Roman"/>
          <w:b/>
          <w:sz w:val="24"/>
          <w:szCs w:val="24"/>
        </w:rPr>
        <w:t>внеурочной</w:t>
      </w:r>
      <w:r w:rsidRPr="007470F9">
        <w:rPr>
          <w:rFonts w:ascii="Times New Roman" w:hAnsi="Times New Roman" w:cs="Times New Roman"/>
          <w:b/>
          <w:spacing w:val="-6"/>
          <w:sz w:val="24"/>
          <w:szCs w:val="24"/>
        </w:rPr>
        <w:t xml:space="preserve"> </w:t>
      </w:r>
      <w:r w:rsidRPr="007470F9">
        <w:rPr>
          <w:rFonts w:ascii="Times New Roman" w:hAnsi="Times New Roman" w:cs="Times New Roman"/>
          <w:b/>
          <w:sz w:val="24"/>
          <w:szCs w:val="24"/>
        </w:rPr>
        <w:t>деятельности:</w:t>
      </w:r>
    </w:p>
    <w:p w:rsidR="00326E03" w:rsidRPr="00326E03" w:rsidRDefault="00326E03" w:rsidP="00326E03">
      <w:pPr>
        <w:jc w:val="both"/>
        <w:rPr>
          <w:szCs w:val="28"/>
        </w:rPr>
      </w:pPr>
      <w:r w:rsidRPr="00326E03">
        <w:rPr>
          <w:b/>
          <w:bCs/>
          <w:szCs w:val="28"/>
        </w:rPr>
        <w:t>Спортивно-оздоровительное направление:</w:t>
      </w:r>
    </w:p>
    <w:p w:rsidR="00326E03" w:rsidRPr="00326E03" w:rsidRDefault="00326E03" w:rsidP="00585472">
      <w:pPr>
        <w:widowControl/>
        <w:numPr>
          <w:ilvl w:val="1"/>
          <w:numId w:val="30"/>
        </w:numPr>
        <w:tabs>
          <w:tab w:val="left" w:pos="916"/>
        </w:tabs>
        <w:autoSpaceDE/>
        <w:autoSpaceDN/>
        <w:adjustRightInd/>
        <w:ind w:firstLine="707"/>
        <w:jc w:val="both"/>
        <w:rPr>
          <w:szCs w:val="28"/>
        </w:rPr>
      </w:pPr>
      <w:r w:rsidRPr="00326E03">
        <w:rPr>
          <w:szCs w:val="28"/>
        </w:rPr>
        <w:t xml:space="preserve"> </w:t>
      </w:r>
    </w:p>
    <w:p w:rsidR="00326E03" w:rsidRPr="00326E03" w:rsidRDefault="00326E03" w:rsidP="00585472">
      <w:pPr>
        <w:widowControl/>
        <w:numPr>
          <w:ilvl w:val="1"/>
          <w:numId w:val="30"/>
        </w:numPr>
        <w:tabs>
          <w:tab w:val="left" w:pos="841"/>
        </w:tabs>
        <w:autoSpaceDE/>
        <w:autoSpaceDN/>
        <w:adjustRightInd/>
        <w:ind w:hanging="133"/>
        <w:jc w:val="both"/>
        <w:rPr>
          <w:szCs w:val="28"/>
        </w:rPr>
      </w:pPr>
      <w:r w:rsidRPr="00326E03">
        <w:rPr>
          <w:szCs w:val="28"/>
        </w:rPr>
        <w:t>осознание негативных факторов, пагубно влияющих на здоровье;</w:t>
      </w:r>
    </w:p>
    <w:p w:rsidR="00326E03" w:rsidRPr="00326E03" w:rsidRDefault="00326E03" w:rsidP="00585472">
      <w:pPr>
        <w:widowControl/>
        <w:numPr>
          <w:ilvl w:val="1"/>
          <w:numId w:val="30"/>
        </w:numPr>
        <w:tabs>
          <w:tab w:val="left" w:pos="1036"/>
        </w:tabs>
        <w:autoSpaceDE/>
        <w:autoSpaceDN/>
        <w:adjustRightInd/>
        <w:ind w:firstLine="707"/>
        <w:jc w:val="both"/>
        <w:rPr>
          <w:szCs w:val="28"/>
        </w:rPr>
      </w:pPr>
      <w:r w:rsidRPr="00326E03">
        <w:rPr>
          <w:szCs w:val="28"/>
        </w:rPr>
        <w:t xml:space="preserve">умение делать осознанный выбор поступков, поведения, образа жизни, позволяющих сохранить и укрепить здоровье;    </w:t>
      </w:r>
    </w:p>
    <w:p w:rsidR="00326E03" w:rsidRPr="00326E03" w:rsidRDefault="00326E03" w:rsidP="00585472">
      <w:pPr>
        <w:widowControl/>
        <w:numPr>
          <w:ilvl w:val="1"/>
          <w:numId w:val="30"/>
        </w:numPr>
        <w:tabs>
          <w:tab w:val="left" w:pos="1014"/>
        </w:tabs>
        <w:autoSpaceDE/>
        <w:autoSpaceDN/>
        <w:adjustRightInd/>
        <w:ind w:firstLine="707"/>
        <w:jc w:val="both"/>
        <w:rPr>
          <w:szCs w:val="28"/>
        </w:rPr>
      </w:pPr>
      <w:r w:rsidRPr="00326E03">
        <w:rPr>
          <w:szCs w:val="28"/>
        </w:rPr>
        <w:t>способность выполнять правила личной гигиены и развивать готовность самостоятельно поддерживать свое здоровье;</w:t>
      </w:r>
    </w:p>
    <w:p w:rsidR="00326E03" w:rsidRPr="00326E03" w:rsidRDefault="00326E03" w:rsidP="00585472">
      <w:pPr>
        <w:widowControl/>
        <w:numPr>
          <w:ilvl w:val="1"/>
          <w:numId w:val="30"/>
        </w:numPr>
        <w:tabs>
          <w:tab w:val="left" w:pos="923"/>
        </w:tabs>
        <w:autoSpaceDE/>
        <w:autoSpaceDN/>
        <w:adjustRightInd/>
        <w:ind w:firstLine="707"/>
        <w:jc w:val="both"/>
        <w:rPr>
          <w:szCs w:val="28"/>
        </w:rPr>
      </w:pPr>
      <w:r w:rsidRPr="00326E03">
        <w:rPr>
          <w:szCs w:val="28"/>
        </w:rPr>
        <w:t>сформированное представление о правильном (здоровом) питании, его режиме, структуре;</w:t>
      </w:r>
    </w:p>
    <w:p w:rsidR="00326E03" w:rsidRPr="00326E03" w:rsidRDefault="00326E03" w:rsidP="00326E03">
      <w:pPr>
        <w:jc w:val="both"/>
        <w:rPr>
          <w:szCs w:val="28"/>
        </w:rPr>
      </w:pPr>
      <w:r w:rsidRPr="00326E03">
        <w:rPr>
          <w:b/>
          <w:bCs/>
          <w:szCs w:val="28"/>
        </w:rPr>
        <w:t>Духовно-нравственное направление:</w:t>
      </w:r>
    </w:p>
    <w:p w:rsidR="00326E03" w:rsidRPr="00326E03" w:rsidRDefault="00326E03" w:rsidP="00585472">
      <w:pPr>
        <w:widowControl/>
        <w:numPr>
          <w:ilvl w:val="1"/>
          <w:numId w:val="30"/>
        </w:numPr>
        <w:tabs>
          <w:tab w:val="left" w:pos="906"/>
        </w:tabs>
        <w:autoSpaceDE/>
        <w:autoSpaceDN/>
        <w:adjustRightInd/>
        <w:ind w:firstLine="707"/>
        <w:jc w:val="both"/>
        <w:rPr>
          <w:szCs w:val="28"/>
        </w:rPr>
      </w:pPr>
      <w:r w:rsidRPr="00326E03">
        <w:rPr>
          <w:szCs w:val="28"/>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326E03" w:rsidRPr="00326E03" w:rsidRDefault="00326E03" w:rsidP="00585472">
      <w:pPr>
        <w:widowControl/>
        <w:numPr>
          <w:ilvl w:val="1"/>
          <w:numId w:val="30"/>
        </w:numPr>
        <w:tabs>
          <w:tab w:val="left" w:pos="841"/>
        </w:tabs>
        <w:autoSpaceDE/>
        <w:autoSpaceDN/>
        <w:adjustRightInd/>
        <w:ind w:hanging="133"/>
        <w:jc w:val="both"/>
        <w:rPr>
          <w:szCs w:val="28"/>
        </w:rPr>
      </w:pPr>
      <w:r w:rsidRPr="00326E03">
        <w:rPr>
          <w:szCs w:val="28"/>
        </w:rPr>
        <w:t>сформированная гражданская компетенция;</w:t>
      </w:r>
    </w:p>
    <w:p w:rsidR="00326E03" w:rsidRPr="00326E03" w:rsidRDefault="00326E03" w:rsidP="00585472">
      <w:pPr>
        <w:widowControl/>
        <w:numPr>
          <w:ilvl w:val="1"/>
          <w:numId w:val="30"/>
        </w:numPr>
        <w:tabs>
          <w:tab w:val="left" w:pos="875"/>
        </w:tabs>
        <w:autoSpaceDE/>
        <w:autoSpaceDN/>
        <w:adjustRightInd/>
        <w:ind w:firstLine="707"/>
        <w:jc w:val="both"/>
        <w:rPr>
          <w:szCs w:val="28"/>
        </w:rPr>
      </w:pPr>
      <w:r w:rsidRPr="00326E03">
        <w:rPr>
          <w:szCs w:val="28"/>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26E03" w:rsidRPr="00326E03" w:rsidRDefault="00326E03" w:rsidP="00585472">
      <w:pPr>
        <w:widowControl/>
        <w:numPr>
          <w:ilvl w:val="1"/>
          <w:numId w:val="30"/>
        </w:numPr>
        <w:tabs>
          <w:tab w:val="left" w:pos="923"/>
        </w:tabs>
        <w:autoSpaceDE/>
        <w:autoSpaceDN/>
        <w:adjustRightInd/>
        <w:ind w:firstLine="707"/>
        <w:jc w:val="both"/>
        <w:rPr>
          <w:szCs w:val="28"/>
        </w:rPr>
      </w:pPr>
      <w:r w:rsidRPr="00326E03">
        <w:rPr>
          <w:szCs w:val="28"/>
        </w:rPr>
        <w:t>уважительное отношение к жизненным проблемам других людей, сочувствие к человеку, находящемуся в трудной ситуации;</w:t>
      </w:r>
    </w:p>
    <w:p w:rsidR="00326E03" w:rsidRPr="00326E03" w:rsidRDefault="00326E03" w:rsidP="00585472">
      <w:pPr>
        <w:widowControl/>
        <w:numPr>
          <w:ilvl w:val="1"/>
          <w:numId w:val="30"/>
        </w:numPr>
        <w:tabs>
          <w:tab w:val="left" w:pos="935"/>
        </w:tabs>
        <w:autoSpaceDE/>
        <w:autoSpaceDN/>
        <w:adjustRightInd/>
        <w:ind w:firstLine="707"/>
        <w:jc w:val="both"/>
        <w:rPr>
          <w:szCs w:val="28"/>
        </w:rPr>
      </w:pPr>
      <w:r w:rsidRPr="00326E03">
        <w:rPr>
          <w:szCs w:val="28"/>
        </w:rPr>
        <w:t>уважительное отношение к родителям (законным представителям), к старшим, заботливое отношение к младшим;</w:t>
      </w:r>
    </w:p>
    <w:p w:rsidR="00326E03" w:rsidRPr="00326E03" w:rsidRDefault="00326E03" w:rsidP="00585472">
      <w:pPr>
        <w:widowControl/>
        <w:numPr>
          <w:ilvl w:val="0"/>
          <w:numId w:val="30"/>
        </w:numPr>
        <w:tabs>
          <w:tab w:val="left" w:pos="861"/>
        </w:tabs>
        <w:autoSpaceDE/>
        <w:autoSpaceDN/>
        <w:adjustRightInd/>
        <w:ind w:hanging="181"/>
        <w:jc w:val="both"/>
        <w:rPr>
          <w:szCs w:val="28"/>
        </w:rPr>
      </w:pPr>
      <w:r w:rsidRPr="00326E03">
        <w:rPr>
          <w:szCs w:val="28"/>
        </w:rPr>
        <w:t xml:space="preserve">знание традиций своей семьи и образовательного учреждения, бережное </w:t>
      </w:r>
      <w:proofErr w:type="gramStart"/>
      <w:r w:rsidRPr="00326E03">
        <w:rPr>
          <w:szCs w:val="28"/>
        </w:rPr>
        <w:t>отношение  ним</w:t>
      </w:r>
      <w:proofErr w:type="gramEnd"/>
      <w:r w:rsidRPr="00326E03">
        <w:rPr>
          <w:szCs w:val="28"/>
        </w:rPr>
        <w:t>.</w:t>
      </w:r>
    </w:p>
    <w:p w:rsidR="00326E03" w:rsidRPr="00326E03" w:rsidRDefault="00326E03" w:rsidP="00326E03">
      <w:pPr>
        <w:jc w:val="both"/>
        <w:rPr>
          <w:szCs w:val="28"/>
        </w:rPr>
      </w:pPr>
      <w:proofErr w:type="spellStart"/>
      <w:r w:rsidRPr="00326E03">
        <w:rPr>
          <w:b/>
          <w:bCs/>
          <w:szCs w:val="28"/>
        </w:rPr>
        <w:t>Общеинтеллектуальное</w:t>
      </w:r>
      <w:proofErr w:type="spellEnd"/>
      <w:r w:rsidRPr="00326E03">
        <w:rPr>
          <w:b/>
          <w:bCs/>
          <w:szCs w:val="28"/>
        </w:rPr>
        <w:t xml:space="preserve"> направление:</w:t>
      </w:r>
    </w:p>
    <w:p w:rsidR="00326E03" w:rsidRPr="00326E03" w:rsidRDefault="00326E03" w:rsidP="00585472">
      <w:pPr>
        <w:widowControl/>
        <w:numPr>
          <w:ilvl w:val="0"/>
          <w:numId w:val="31"/>
        </w:numPr>
        <w:tabs>
          <w:tab w:val="left" w:pos="181"/>
        </w:tabs>
        <w:autoSpaceDE/>
        <w:autoSpaceDN/>
        <w:adjustRightInd/>
        <w:ind w:hanging="181"/>
        <w:jc w:val="both"/>
        <w:rPr>
          <w:szCs w:val="28"/>
        </w:rPr>
      </w:pPr>
      <w:r w:rsidRPr="00326E03">
        <w:rPr>
          <w:szCs w:val="28"/>
        </w:rPr>
        <w:t xml:space="preserve">осознанное ценностное отношение к интеллектуально-познавательной </w:t>
      </w:r>
      <w:proofErr w:type="gramStart"/>
      <w:r w:rsidRPr="00326E03">
        <w:rPr>
          <w:szCs w:val="28"/>
        </w:rPr>
        <w:t>деятельности  и</w:t>
      </w:r>
      <w:proofErr w:type="gramEnd"/>
      <w:r w:rsidRPr="00326E03">
        <w:rPr>
          <w:szCs w:val="28"/>
        </w:rPr>
        <w:t xml:space="preserve"> творчеству;</w:t>
      </w:r>
    </w:p>
    <w:p w:rsidR="00326E03" w:rsidRPr="00326E03" w:rsidRDefault="00326E03" w:rsidP="00585472">
      <w:pPr>
        <w:widowControl/>
        <w:numPr>
          <w:ilvl w:val="1"/>
          <w:numId w:val="31"/>
        </w:numPr>
        <w:tabs>
          <w:tab w:val="left" w:pos="954"/>
        </w:tabs>
        <w:autoSpaceDE/>
        <w:autoSpaceDN/>
        <w:adjustRightInd/>
        <w:ind w:firstLine="707"/>
        <w:jc w:val="both"/>
        <w:rPr>
          <w:szCs w:val="28"/>
        </w:rPr>
      </w:pPr>
      <w:r w:rsidRPr="00326E03">
        <w:rPr>
          <w:szCs w:val="28"/>
        </w:rPr>
        <w:t>сформированная мотивация к самореализации в творчестве, интеллектуально-познавательной и научно- практической деятельности;</w:t>
      </w:r>
    </w:p>
    <w:p w:rsidR="00326E03" w:rsidRPr="00326E03" w:rsidRDefault="00326E03" w:rsidP="00585472">
      <w:pPr>
        <w:widowControl/>
        <w:numPr>
          <w:ilvl w:val="1"/>
          <w:numId w:val="31"/>
        </w:numPr>
        <w:tabs>
          <w:tab w:val="left" w:pos="863"/>
        </w:tabs>
        <w:autoSpaceDE/>
        <w:autoSpaceDN/>
        <w:adjustRightInd/>
        <w:ind w:firstLine="707"/>
        <w:jc w:val="both"/>
        <w:rPr>
          <w:szCs w:val="28"/>
        </w:rPr>
      </w:pPr>
      <w:r w:rsidRPr="00326E03">
        <w:rPr>
          <w:szCs w:val="28"/>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326E03" w:rsidRPr="00326E03" w:rsidRDefault="00326E03" w:rsidP="00585472">
      <w:pPr>
        <w:widowControl/>
        <w:numPr>
          <w:ilvl w:val="1"/>
          <w:numId w:val="31"/>
        </w:numPr>
        <w:tabs>
          <w:tab w:val="left" w:pos="925"/>
        </w:tabs>
        <w:autoSpaceDE/>
        <w:autoSpaceDN/>
        <w:adjustRightInd/>
        <w:ind w:firstLine="707"/>
        <w:jc w:val="both"/>
        <w:rPr>
          <w:szCs w:val="28"/>
        </w:rPr>
      </w:pPr>
      <w:r w:rsidRPr="00326E03">
        <w:rPr>
          <w:szCs w:val="28"/>
        </w:rPr>
        <w:t>развитие познавательных процессов: восприятия, внимания, памяти, мышления, воображения;</w:t>
      </w:r>
    </w:p>
    <w:p w:rsidR="00326E03" w:rsidRPr="00326E03" w:rsidRDefault="00326E03" w:rsidP="00585472">
      <w:pPr>
        <w:widowControl/>
        <w:numPr>
          <w:ilvl w:val="1"/>
          <w:numId w:val="31"/>
        </w:numPr>
        <w:tabs>
          <w:tab w:val="left" w:pos="865"/>
        </w:tabs>
        <w:autoSpaceDE/>
        <w:autoSpaceDN/>
        <w:adjustRightInd/>
        <w:ind w:firstLine="707"/>
        <w:jc w:val="both"/>
        <w:rPr>
          <w:szCs w:val="28"/>
        </w:rPr>
      </w:pPr>
      <w:r w:rsidRPr="00326E03">
        <w:rPr>
          <w:szCs w:val="28"/>
        </w:rPr>
        <w:t>способность учащихся самостоятельно продвигаться в своем развитии, выстраивать свою образовательную траекторию;</w:t>
      </w:r>
    </w:p>
    <w:p w:rsidR="00326E03" w:rsidRPr="00326E03" w:rsidRDefault="00326E03" w:rsidP="00326E03">
      <w:pPr>
        <w:jc w:val="both"/>
        <w:rPr>
          <w:szCs w:val="28"/>
        </w:rPr>
      </w:pPr>
      <w:r w:rsidRPr="00326E03">
        <w:rPr>
          <w:b/>
          <w:bCs/>
          <w:szCs w:val="28"/>
        </w:rPr>
        <w:t>Общекультурное направление:</w:t>
      </w:r>
    </w:p>
    <w:p w:rsidR="00326E03" w:rsidRPr="00326E03" w:rsidRDefault="00326E03" w:rsidP="00585472">
      <w:pPr>
        <w:widowControl/>
        <w:numPr>
          <w:ilvl w:val="1"/>
          <w:numId w:val="31"/>
        </w:numPr>
        <w:tabs>
          <w:tab w:val="left" w:pos="875"/>
        </w:tabs>
        <w:autoSpaceDE/>
        <w:autoSpaceDN/>
        <w:adjustRightInd/>
        <w:ind w:firstLine="707"/>
        <w:jc w:val="both"/>
        <w:rPr>
          <w:szCs w:val="28"/>
        </w:rPr>
      </w:pPr>
      <w:r w:rsidRPr="00326E03">
        <w:rPr>
          <w:szCs w:val="28"/>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26E03" w:rsidRPr="00326E03" w:rsidRDefault="00326E03" w:rsidP="00585472">
      <w:pPr>
        <w:widowControl/>
        <w:numPr>
          <w:ilvl w:val="1"/>
          <w:numId w:val="31"/>
        </w:numPr>
        <w:tabs>
          <w:tab w:val="left" w:pos="887"/>
        </w:tabs>
        <w:autoSpaceDE/>
        <w:autoSpaceDN/>
        <w:adjustRightInd/>
        <w:ind w:firstLine="707"/>
        <w:jc w:val="both"/>
        <w:rPr>
          <w:szCs w:val="28"/>
        </w:rPr>
      </w:pPr>
      <w:r w:rsidRPr="00326E03">
        <w:rPr>
          <w:szCs w:val="28"/>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326E03" w:rsidRPr="00326E03" w:rsidRDefault="00326E03" w:rsidP="00326E03">
      <w:pPr>
        <w:tabs>
          <w:tab w:val="left" w:pos="841"/>
        </w:tabs>
        <w:jc w:val="both"/>
        <w:rPr>
          <w:szCs w:val="28"/>
        </w:rPr>
      </w:pPr>
      <w:r w:rsidRPr="00326E03">
        <w:rPr>
          <w:szCs w:val="28"/>
        </w:rPr>
        <w:t xml:space="preserve">          - способность видеть красоту в окружающем мире; в поведении, поступках людей;</w:t>
      </w:r>
    </w:p>
    <w:p w:rsidR="00326E03" w:rsidRPr="00326E03" w:rsidRDefault="00326E03" w:rsidP="00326E03">
      <w:pPr>
        <w:tabs>
          <w:tab w:val="left" w:pos="841"/>
        </w:tabs>
        <w:jc w:val="both"/>
        <w:rPr>
          <w:szCs w:val="28"/>
        </w:rPr>
      </w:pPr>
      <w:r w:rsidRPr="00326E03">
        <w:rPr>
          <w:szCs w:val="28"/>
        </w:rPr>
        <w:t xml:space="preserve">           - сформированное эстетическое отношения к окружающему миру и самому себе;</w:t>
      </w:r>
    </w:p>
    <w:p w:rsidR="00326E03" w:rsidRPr="00326E03" w:rsidRDefault="00326E03" w:rsidP="00326E03">
      <w:pPr>
        <w:tabs>
          <w:tab w:val="left" w:pos="944"/>
        </w:tabs>
        <w:jc w:val="both"/>
        <w:rPr>
          <w:szCs w:val="28"/>
        </w:rPr>
      </w:pPr>
      <w:r w:rsidRPr="00326E03">
        <w:rPr>
          <w:szCs w:val="28"/>
        </w:rPr>
        <w:t xml:space="preserve">          -   сформированная потребность повышать сой культурный уровень; потребность самореализации в различных видах творческой деятельности;</w:t>
      </w:r>
    </w:p>
    <w:p w:rsidR="00326E03" w:rsidRPr="00326E03" w:rsidRDefault="00326E03" w:rsidP="00585472">
      <w:pPr>
        <w:widowControl/>
        <w:numPr>
          <w:ilvl w:val="1"/>
          <w:numId w:val="31"/>
        </w:numPr>
        <w:tabs>
          <w:tab w:val="left" w:pos="853"/>
        </w:tabs>
        <w:autoSpaceDE/>
        <w:autoSpaceDN/>
        <w:adjustRightInd/>
        <w:ind w:firstLine="707"/>
        <w:jc w:val="both"/>
        <w:rPr>
          <w:szCs w:val="28"/>
        </w:rPr>
      </w:pPr>
      <w:r w:rsidRPr="00326E03">
        <w:rPr>
          <w:szCs w:val="28"/>
        </w:rPr>
        <w:t>знание культурных традиций своей семьи и образовательного учреждения, бережное отношение к ним.</w:t>
      </w:r>
    </w:p>
    <w:p w:rsidR="00326E03" w:rsidRPr="00326E03" w:rsidRDefault="00326E03" w:rsidP="00326E03">
      <w:pPr>
        <w:jc w:val="both"/>
        <w:rPr>
          <w:szCs w:val="28"/>
        </w:rPr>
      </w:pPr>
      <w:r w:rsidRPr="00326E03">
        <w:rPr>
          <w:b/>
          <w:bCs/>
          <w:szCs w:val="28"/>
        </w:rPr>
        <w:t xml:space="preserve"> Социальное направление:</w:t>
      </w:r>
    </w:p>
    <w:p w:rsidR="00326E03" w:rsidRPr="00326E03" w:rsidRDefault="00326E03" w:rsidP="00585472">
      <w:pPr>
        <w:widowControl/>
        <w:numPr>
          <w:ilvl w:val="0"/>
          <w:numId w:val="32"/>
        </w:numPr>
        <w:tabs>
          <w:tab w:val="left" w:pos="965"/>
        </w:tabs>
        <w:autoSpaceDE/>
        <w:autoSpaceDN/>
        <w:adjustRightInd/>
        <w:ind w:firstLine="707"/>
        <w:jc w:val="both"/>
        <w:rPr>
          <w:szCs w:val="28"/>
        </w:rPr>
      </w:pPr>
      <w:r w:rsidRPr="00326E03">
        <w:rPr>
          <w:szCs w:val="28"/>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326E03" w:rsidRPr="00326E03" w:rsidRDefault="00326E03" w:rsidP="00585472">
      <w:pPr>
        <w:widowControl/>
        <w:numPr>
          <w:ilvl w:val="0"/>
          <w:numId w:val="32"/>
        </w:numPr>
        <w:tabs>
          <w:tab w:val="left" w:pos="859"/>
        </w:tabs>
        <w:autoSpaceDE/>
        <w:autoSpaceDN/>
        <w:adjustRightInd/>
        <w:ind w:firstLine="707"/>
        <w:jc w:val="both"/>
        <w:rPr>
          <w:szCs w:val="28"/>
        </w:rPr>
      </w:pPr>
      <w:r w:rsidRPr="00326E03">
        <w:rPr>
          <w:szCs w:val="28"/>
        </w:rPr>
        <w:lastRenderedPageBreak/>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326E03" w:rsidRPr="00326E03" w:rsidRDefault="00326E03" w:rsidP="00585472">
      <w:pPr>
        <w:widowControl/>
        <w:numPr>
          <w:ilvl w:val="0"/>
          <w:numId w:val="32"/>
        </w:numPr>
        <w:tabs>
          <w:tab w:val="left" w:pos="869"/>
        </w:tabs>
        <w:autoSpaceDE/>
        <w:autoSpaceDN/>
        <w:adjustRightInd/>
        <w:ind w:firstLine="707"/>
        <w:jc w:val="both"/>
        <w:rPr>
          <w:szCs w:val="28"/>
        </w:rPr>
      </w:pPr>
      <w:r w:rsidRPr="00326E03">
        <w:rPr>
          <w:szCs w:val="28"/>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326E03" w:rsidRPr="00326E03" w:rsidRDefault="00326E03" w:rsidP="00585472">
      <w:pPr>
        <w:widowControl/>
        <w:numPr>
          <w:ilvl w:val="0"/>
          <w:numId w:val="32"/>
        </w:numPr>
        <w:tabs>
          <w:tab w:val="left" w:pos="1008"/>
        </w:tabs>
        <w:autoSpaceDE/>
        <w:autoSpaceDN/>
        <w:adjustRightInd/>
        <w:ind w:firstLine="707"/>
        <w:jc w:val="both"/>
        <w:rPr>
          <w:szCs w:val="28"/>
        </w:rPr>
      </w:pPr>
      <w:r w:rsidRPr="00326E03">
        <w:rPr>
          <w:szCs w:val="28"/>
        </w:rPr>
        <w:t>сотрудничество, толерантность, уважение и принятие другого, социальная мобильность;</w:t>
      </w:r>
    </w:p>
    <w:p w:rsidR="00326E03" w:rsidRPr="00326E03" w:rsidRDefault="00326E03" w:rsidP="00585472">
      <w:pPr>
        <w:widowControl/>
        <w:numPr>
          <w:ilvl w:val="0"/>
          <w:numId w:val="32"/>
        </w:numPr>
        <w:tabs>
          <w:tab w:val="left" w:pos="914"/>
        </w:tabs>
        <w:autoSpaceDE/>
        <w:autoSpaceDN/>
        <w:adjustRightInd/>
        <w:ind w:firstLine="707"/>
        <w:jc w:val="both"/>
        <w:rPr>
          <w:szCs w:val="28"/>
        </w:rPr>
      </w:pPr>
      <w:r w:rsidRPr="00326E03">
        <w:rPr>
          <w:szCs w:val="28"/>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326E03" w:rsidRPr="00326E03" w:rsidRDefault="00326E03" w:rsidP="00585472">
      <w:pPr>
        <w:widowControl/>
        <w:numPr>
          <w:ilvl w:val="0"/>
          <w:numId w:val="32"/>
        </w:numPr>
        <w:tabs>
          <w:tab w:val="left" w:pos="977"/>
        </w:tabs>
        <w:autoSpaceDE/>
        <w:autoSpaceDN/>
        <w:adjustRightInd/>
        <w:ind w:firstLine="707"/>
        <w:jc w:val="both"/>
        <w:rPr>
          <w:szCs w:val="28"/>
        </w:rPr>
      </w:pPr>
      <w:r w:rsidRPr="00326E03">
        <w:rPr>
          <w:szCs w:val="28"/>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2F3A8C" w:rsidRPr="002F3A8C" w:rsidRDefault="002F3A8C" w:rsidP="002F3A8C">
      <w:pPr>
        <w:pStyle w:val="2"/>
        <w:spacing w:before="6" w:line="276" w:lineRule="auto"/>
        <w:rPr>
          <w:rFonts w:ascii="Times New Roman" w:hAnsi="Times New Roman" w:cs="Times New Roman"/>
          <w:sz w:val="24"/>
          <w:szCs w:val="24"/>
        </w:rPr>
      </w:pPr>
      <w:r w:rsidRPr="002F3A8C">
        <w:rPr>
          <w:rFonts w:ascii="Times New Roman" w:hAnsi="Times New Roman" w:cs="Times New Roman"/>
          <w:sz w:val="24"/>
          <w:szCs w:val="24"/>
        </w:rPr>
        <w:t>Место</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отдельных</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компонентов</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УУД</w:t>
      </w:r>
      <w:r w:rsidRPr="002F3A8C">
        <w:rPr>
          <w:rFonts w:ascii="Times New Roman" w:hAnsi="Times New Roman" w:cs="Times New Roman"/>
          <w:spacing w:val="-2"/>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4"/>
          <w:sz w:val="24"/>
          <w:szCs w:val="24"/>
        </w:rPr>
        <w:t xml:space="preserve"> </w:t>
      </w:r>
      <w:r w:rsidRPr="002F3A8C">
        <w:rPr>
          <w:rFonts w:ascii="Times New Roman" w:hAnsi="Times New Roman" w:cs="Times New Roman"/>
          <w:sz w:val="24"/>
          <w:szCs w:val="24"/>
        </w:rPr>
        <w:t>структуре</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образовательного</w:t>
      </w:r>
      <w:r w:rsidRPr="002F3A8C">
        <w:rPr>
          <w:rFonts w:ascii="Times New Roman" w:hAnsi="Times New Roman" w:cs="Times New Roman"/>
          <w:spacing w:val="-3"/>
          <w:sz w:val="24"/>
          <w:szCs w:val="24"/>
        </w:rPr>
        <w:t xml:space="preserve"> </w:t>
      </w:r>
      <w:r w:rsidRPr="002F3A8C">
        <w:rPr>
          <w:rFonts w:ascii="Times New Roman" w:hAnsi="Times New Roman" w:cs="Times New Roman"/>
          <w:sz w:val="24"/>
          <w:szCs w:val="24"/>
        </w:rPr>
        <w:t>процесса</w:t>
      </w:r>
    </w:p>
    <w:p w:rsidR="002F3A8C" w:rsidRPr="002F3A8C" w:rsidRDefault="002F3A8C" w:rsidP="002F3A8C">
      <w:pPr>
        <w:pStyle w:val="a5"/>
        <w:spacing w:line="276" w:lineRule="auto"/>
        <w:ind w:right="546"/>
        <w:jc w:val="left"/>
        <w:rPr>
          <w:rFonts w:ascii="Times New Roman" w:hAnsi="Times New Roman" w:cs="Times New Roman"/>
          <w:sz w:val="24"/>
          <w:szCs w:val="24"/>
        </w:rPr>
      </w:pPr>
      <w:r w:rsidRPr="002F3A8C">
        <w:rPr>
          <w:rFonts w:ascii="Times New Roman" w:hAnsi="Times New Roman" w:cs="Times New Roman"/>
          <w:sz w:val="24"/>
          <w:szCs w:val="24"/>
        </w:rPr>
        <w:t>Условия,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обеспечивающие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развитие</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универсальных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учебных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действий</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в</w:t>
      </w:r>
      <w:r w:rsidRPr="002F3A8C">
        <w:rPr>
          <w:rFonts w:ascii="Times New Roman" w:hAnsi="Times New Roman" w:cs="Times New Roman"/>
          <w:spacing w:val="1"/>
          <w:sz w:val="24"/>
          <w:szCs w:val="24"/>
        </w:rPr>
        <w:t xml:space="preserve"> </w:t>
      </w:r>
      <w:proofErr w:type="gramStart"/>
      <w:r w:rsidRPr="002F3A8C">
        <w:rPr>
          <w:rFonts w:ascii="Times New Roman" w:hAnsi="Times New Roman" w:cs="Times New Roman"/>
          <w:sz w:val="24"/>
          <w:szCs w:val="24"/>
        </w:rPr>
        <w:t>образовательной деятельности процессе</w:t>
      </w:r>
      <w:proofErr w:type="gramEnd"/>
      <w:r w:rsidRPr="002F3A8C">
        <w:rPr>
          <w:rFonts w:ascii="Times New Roman" w:hAnsi="Times New Roman" w:cs="Times New Roman"/>
          <w:sz w:val="24"/>
          <w:szCs w:val="24"/>
        </w:rPr>
        <w:t xml:space="preserve"> определяются следующими взаимодополняющими</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положениями:</w:t>
      </w:r>
    </w:p>
    <w:p w:rsidR="002F3A8C" w:rsidRPr="002F3A8C" w:rsidRDefault="002F3A8C" w:rsidP="009B03B9">
      <w:pPr>
        <w:pStyle w:val="a3"/>
        <w:numPr>
          <w:ilvl w:val="0"/>
          <w:numId w:val="23"/>
        </w:numPr>
        <w:tabs>
          <w:tab w:val="left" w:pos="1513"/>
        </w:tabs>
        <w:adjustRightInd/>
        <w:spacing w:line="276" w:lineRule="auto"/>
        <w:ind w:right="546" w:firstLine="708"/>
        <w:contextualSpacing w:val="0"/>
      </w:pPr>
      <w:r w:rsidRPr="002F3A8C">
        <w:t>Формирование универсальных учебных действий рассматривается как важнейшая</w:t>
      </w:r>
      <w:r w:rsidRPr="002F3A8C">
        <w:rPr>
          <w:spacing w:val="1"/>
        </w:rPr>
        <w:t xml:space="preserve"> </w:t>
      </w:r>
      <w:r w:rsidRPr="002F3A8C">
        <w:t>цель образовательного процесса, определяющая его содержание и организацию. Отбор и</w:t>
      </w:r>
      <w:r w:rsidRPr="002F3A8C">
        <w:rPr>
          <w:spacing w:val="1"/>
        </w:rPr>
        <w:t xml:space="preserve"> </w:t>
      </w:r>
      <w:r w:rsidRPr="002F3A8C">
        <w:t>структурирование содержания образования, выбор методов, определение форм обучения</w:t>
      </w:r>
      <w:r w:rsidRPr="002F3A8C">
        <w:rPr>
          <w:spacing w:val="1"/>
        </w:rPr>
        <w:t xml:space="preserve"> </w:t>
      </w:r>
      <w:r w:rsidRPr="002F3A8C">
        <w:t>должны учитывать цели формирования конкретных видов универсальных</w:t>
      </w:r>
      <w:r w:rsidRPr="002F3A8C">
        <w:rPr>
          <w:spacing w:val="1"/>
        </w:rPr>
        <w:t xml:space="preserve"> </w:t>
      </w:r>
      <w:r w:rsidR="00326E03">
        <w:t>учебных дей</w:t>
      </w:r>
      <w:r w:rsidRPr="002F3A8C">
        <w:t>ствий.</w:t>
      </w:r>
    </w:p>
    <w:p w:rsidR="002F3A8C" w:rsidRPr="002F3A8C" w:rsidRDefault="002F3A8C" w:rsidP="009B03B9">
      <w:pPr>
        <w:pStyle w:val="a3"/>
        <w:numPr>
          <w:ilvl w:val="0"/>
          <w:numId w:val="23"/>
        </w:numPr>
        <w:tabs>
          <w:tab w:val="left" w:pos="1513"/>
        </w:tabs>
        <w:adjustRightInd/>
        <w:spacing w:before="66" w:line="276" w:lineRule="auto"/>
        <w:ind w:right="550" w:firstLine="708"/>
        <w:contextualSpacing w:val="0"/>
      </w:pPr>
      <w:r w:rsidRPr="002F3A8C">
        <w:t>Организация</w:t>
      </w:r>
      <w:r w:rsidRPr="002F3A8C">
        <w:rPr>
          <w:spacing w:val="13"/>
        </w:rPr>
        <w:t xml:space="preserve"> </w:t>
      </w:r>
      <w:r w:rsidRPr="002F3A8C">
        <w:t>полной</w:t>
      </w:r>
      <w:r w:rsidRPr="002F3A8C">
        <w:rPr>
          <w:spacing w:val="13"/>
        </w:rPr>
        <w:t xml:space="preserve"> </w:t>
      </w:r>
      <w:r w:rsidRPr="002F3A8C">
        <w:t>ориентировочной</w:t>
      </w:r>
      <w:r w:rsidRPr="002F3A8C">
        <w:rPr>
          <w:spacing w:val="13"/>
        </w:rPr>
        <w:t xml:space="preserve"> </w:t>
      </w:r>
      <w:r w:rsidRPr="002F3A8C">
        <w:t>основы</w:t>
      </w:r>
      <w:r w:rsidRPr="002F3A8C">
        <w:rPr>
          <w:spacing w:val="15"/>
        </w:rPr>
        <w:t xml:space="preserve"> </w:t>
      </w:r>
      <w:r w:rsidRPr="002F3A8C">
        <w:t>универсального</w:t>
      </w:r>
      <w:r w:rsidRPr="002F3A8C">
        <w:rPr>
          <w:spacing w:val="14"/>
        </w:rPr>
        <w:t xml:space="preserve"> </w:t>
      </w:r>
      <w:r w:rsidRPr="002F3A8C">
        <w:t>учебного</w:t>
      </w:r>
      <w:r w:rsidRPr="002F3A8C">
        <w:rPr>
          <w:spacing w:val="14"/>
        </w:rPr>
        <w:t xml:space="preserve"> </w:t>
      </w:r>
      <w:r w:rsidRPr="002F3A8C">
        <w:t>действия</w:t>
      </w:r>
      <w:r w:rsidRPr="002F3A8C">
        <w:rPr>
          <w:spacing w:val="-61"/>
        </w:rPr>
        <w:t xml:space="preserve"> </w:t>
      </w:r>
      <w:r w:rsidRPr="002F3A8C">
        <w:t>с</w:t>
      </w:r>
      <w:r w:rsidRPr="002F3A8C">
        <w:rPr>
          <w:spacing w:val="-2"/>
        </w:rPr>
        <w:t xml:space="preserve"> </w:t>
      </w:r>
      <w:r w:rsidRPr="002F3A8C">
        <w:t>учетом предметного</w:t>
      </w:r>
      <w:r w:rsidRPr="002F3A8C">
        <w:rPr>
          <w:spacing w:val="2"/>
        </w:rPr>
        <w:t xml:space="preserve"> </w:t>
      </w:r>
      <w:r w:rsidRPr="002F3A8C">
        <w:t>содержания</w:t>
      </w:r>
      <w:r w:rsidRPr="002F3A8C">
        <w:rPr>
          <w:spacing w:val="-1"/>
        </w:rPr>
        <w:t xml:space="preserve"> </w:t>
      </w:r>
      <w:r w:rsidRPr="002F3A8C">
        <w:t>учебной дисциплины.</w:t>
      </w:r>
    </w:p>
    <w:p w:rsidR="002F3A8C" w:rsidRPr="002F3A8C" w:rsidRDefault="002F3A8C" w:rsidP="009B03B9">
      <w:pPr>
        <w:pStyle w:val="a3"/>
        <w:numPr>
          <w:ilvl w:val="0"/>
          <w:numId w:val="23"/>
        </w:numPr>
        <w:tabs>
          <w:tab w:val="left" w:pos="1493"/>
        </w:tabs>
        <w:adjustRightInd/>
        <w:spacing w:before="1" w:line="276" w:lineRule="auto"/>
        <w:ind w:right="549" w:firstLine="708"/>
        <w:contextualSpacing w:val="0"/>
      </w:pPr>
      <w:r w:rsidRPr="002F3A8C">
        <w:t>Формирование универсальных учебных действий происходит в контексте усвоения</w:t>
      </w:r>
      <w:r w:rsidRPr="002F3A8C">
        <w:rPr>
          <w:spacing w:val="-60"/>
        </w:rPr>
        <w:t xml:space="preserve"> </w:t>
      </w:r>
      <w:r w:rsidRPr="002F3A8C">
        <w:t>разных</w:t>
      </w:r>
      <w:r w:rsidRPr="002F3A8C">
        <w:rPr>
          <w:spacing w:val="-2"/>
        </w:rPr>
        <w:t xml:space="preserve"> </w:t>
      </w:r>
      <w:r w:rsidRPr="002F3A8C">
        <w:t>предметных</w:t>
      </w:r>
      <w:r w:rsidRPr="002F3A8C">
        <w:rPr>
          <w:spacing w:val="-1"/>
        </w:rPr>
        <w:t xml:space="preserve"> </w:t>
      </w:r>
      <w:r w:rsidRPr="002F3A8C">
        <w:t>дисциплин.</w:t>
      </w:r>
    </w:p>
    <w:p w:rsidR="002F3A8C" w:rsidRPr="002F3A8C" w:rsidRDefault="002F3A8C" w:rsidP="009B03B9">
      <w:pPr>
        <w:pStyle w:val="a3"/>
        <w:numPr>
          <w:ilvl w:val="0"/>
          <w:numId w:val="23"/>
        </w:numPr>
        <w:tabs>
          <w:tab w:val="left" w:pos="1577"/>
        </w:tabs>
        <w:adjustRightInd/>
        <w:spacing w:before="1" w:line="276" w:lineRule="auto"/>
        <w:ind w:right="550" w:firstLine="708"/>
        <w:contextualSpacing w:val="0"/>
      </w:pPr>
      <w:r w:rsidRPr="002F3A8C">
        <w:t>Организация</w:t>
      </w:r>
      <w:r w:rsidRPr="002F3A8C">
        <w:rPr>
          <w:spacing w:val="1"/>
        </w:rPr>
        <w:t xml:space="preserve"> </w:t>
      </w:r>
      <w:r w:rsidRPr="002F3A8C">
        <w:t>поэтапной</w:t>
      </w:r>
      <w:r w:rsidRPr="002F3A8C">
        <w:rPr>
          <w:spacing w:val="1"/>
        </w:rPr>
        <w:t xml:space="preserve"> </w:t>
      </w:r>
      <w:r w:rsidRPr="002F3A8C">
        <w:t>отработки</w:t>
      </w:r>
      <w:r w:rsidRPr="002F3A8C">
        <w:rPr>
          <w:spacing w:val="1"/>
        </w:rPr>
        <w:t xml:space="preserve"> </w:t>
      </w:r>
      <w:r w:rsidRPr="002F3A8C">
        <w:t>УУД</w:t>
      </w:r>
      <w:proofErr w:type="gramStart"/>
      <w:r w:rsidRPr="002F3A8C">
        <w:t>.</w:t>
      </w:r>
      <w:proofErr w:type="gramEnd"/>
      <w:r w:rsidRPr="002F3A8C">
        <w:rPr>
          <w:spacing w:val="1"/>
        </w:rPr>
        <w:t xml:space="preserve"> </w:t>
      </w:r>
      <w:r w:rsidRPr="002F3A8C">
        <w:t>обеспечивающей</w:t>
      </w:r>
      <w:r w:rsidRPr="002F3A8C">
        <w:rPr>
          <w:spacing w:val="1"/>
        </w:rPr>
        <w:t xml:space="preserve"> </w:t>
      </w:r>
      <w:r w:rsidRPr="002F3A8C">
        <w:t>переход</w:t>
      </w:r>
      <w:r w:rsidRPr="002F3A8C">
        <w:rPr>
          <w:spacing w:val="1"/>
        </w:rPr>
        <w:t xml:space="preserve"> </w:t>
      </w:r>
      <w:r w:rsidRPr="002F3A8C">
        <w:t>к</w:t>
      </w:r>
      <w:r w:rsidRPr="002F3A8C">
        <w:rPr>
          <w:spacing w:val="1"/>
        </w:rPr>
        <w:t xml:space="preserve"> </w:t>
      </w:r>
      <w:r w:rsidRPr="002F3A8C">
        <w:t>высшим</w:t>
      </w:r>
      <w:r w:rsidRPr="002F3A8C">
        <w:rPr>
          <w:spacing w:val="1"/>
        </w:rPr>
        <w:t xml:space="preserve"> </w:t>
      </w:r>
      <w:r w:rsidRPr="002F3A8C">
        <w:t>уровням</w:t>
      </w:r>
      <w:r w:rsidRPr="002F3A8C">
        <w:rPr>
          <w:spacing w:val="-2"/>
        </w:rPr>
        <w:t xml:space="preserve"> </w:t>
      </w:r>
      <w:r w:rsidRPr="002F3A8C">
        <w:t>выполнения</w:t>
      </w:r>
      <w:r w:rsidRPr="002F3A8C">
        <w:rPr>
          <w:spacing w:val="-2"/>
        </w:rPr>
        <w:t xml:space="preserve"> </w:t>
      </w:r>
      <w:r w:rsidRPr="002F3A8C">
        <w:t>(от</w:t>
      </w:r>
      <w:r w:rsidRPr="002F3A8C">
        <w:rPr>
          <w:spacing w:val="-4"/>
        </w:rPr>
        <w:t xml:space="preserve"> </w:t>
      </w:r>
      <w:r w:rsidRPr="002F3A8C">
        <w:t>материализованной</w:t>
      </w:r>
      <w:r w:rsidRPr="002F3A8C">
        <w:rPr>
          <w:spacing w:val="-2"/>
        </w:rPr>
        <w:t xml:space="preserve"> </w:t>
      </w:r>
      <w:r w:rsidRPr="002F3A8C">
        <w:t>к</w:t>
      </w:r>
      <w:r w:rsidRPr="002F3A8C">
        <w:rPr>
          <w:spacing w:val="-1"/>
        </w:rPr>
        <w:t xml:space="preserve"> </w:t>
      </w:r>
      <w:r w:rsidRPr="002F3A8C">
        <w:t>речевой</w:t>
      </w:r>
      <w:r w:rsidRPr="002F3A8C">
        <w:rPr>
          <w:spacing w:val="-2"/>
        </w:rPr>
        <w:t xml:space="preserve"> </w:t>
      </w:r>
      <w:r w:rsidRPr="002F3A8C">
        <w:t>и</w:t>
      </w:r>
      <w:r w:rsidRPr="002F3A8C">
        <w:rPr>
          <w:spacing w:val="1"/>
        </w:rPr>
        <w:t xml:space="preserve"> </w:t>
      </w:r>
      <w:r w:rsidRPr="002F3A8C">
        <w:t>умственной</w:t>
      </w:r>
      <w:r w:rsidRPr="002F3A8C">
        <w:rPr>
          <w:spacing w:val="-2"/>
        </w:rPr>
        <w:t xml:space="preserve"> </w:t>
      </w:r>
      <w:r w:rsidRPr="002F3A8C">
        <w:t>форме</w:t>
      </w:r>
      <w:r w:rsidRPr="002F3A8C">
        <w:rPr>
          <w:spacing w:val="-3"/>
        </w:rPr>
        <w:t xml:space="preserve"> </w:t>
      </w:r>
      <w:r w:rsidRPr="002F3A8C">
        <w:t>действия).</w:t>
      </w:r>
    </w:p>
    <w:p w:rsidR="002F3A8C" w:rsidRPr="002F3A8C" w:rsidRDefault="002F3A8C" w:rsidP="009B03B9">
      <w:pPr>
        <w:pStyle w:val="a3"/>
        <w:numPr>
          <w:ilvl w:val="0"/>
          <w:numId w:val="23"/>
        </w:numPr>
        <w:tabs>
          <w:tab w:val="left" w:pos="1719"/>
        </w:tabs>
        <w:adjustRightInd/>
        <w:spacing w:line="276" w:lineRule="auto"/>
        <w:ind w:right="546" w:firstLine="708"/>
        <w:contextualSpacing w:val="0"/>
      </w:pPr>
      <w:r w:rsidRPr="002F3A8C">
        <w:t>Разработка</w:t>
      </w:r>
      <w:r w:rsidRPr="002F3A8C">
        <w:rPr>
          <w:spacing w:val="1"/>
        </w:rPr>
        <w:t xml:space="preserve"> </w:t>
      </w:r>
      <w:r w:rsidRPr="002F3A8C">
        <w:t>системы</w:t>
      </w:r>
      <w:r w:rsidRPr="002F3A8C">
        <w:rPr>
          <w:spacing w:val="1"/>
        </w:rPr>
        <w:t xml:space="preserve"> </w:t>
      </w:r>
      <w:r w:rsidRPr="002F3A8C">
        <w:t>задач</w:t>
      </w:r>
      <w:r w:rsidRPr="002F3A8C">
        <w:rPr>
          <w:spacing w:val="1"/>
        </w:rPr>
        <w:t xml:space="preserve"> </w:t>
      </w:r>
      <w:r w:rsidRPr="002F3A8C">
        <w:t>(заданий),</w:t>
      </w:r>
      <w:r w:rsidRPr="002F3A8C">
        <w:rPr>
          <w:spacing w:val="1"/>
        </w:rPr>
        <w:t xml:space="preserve"> </w:t>
      </w:r>
      <w:r w:rsidRPr="002F3A8C">
        <w:t>выполнение</w:t>
      </w:r>
      <w:r w:rsidRPr="002F3A8C">
        <w:rPr>
          <w:spacing w:val="1"/>
        </w:rPr>
        <w:t xml:space="preserve"> </w:t>
      </w:r>
      <w:r w:rsidRPr="002F3A8C">
        <w:t>которых</w:t>
      </w:r>
      <w:r w:rsidRPr="002F3A8C">
        <w:rPr>
          <w:spacing w:val="1"/>
        </w:rPr>
        <w:t xml:space="preserve"> </w:t>
      </w:r>
      <w:r w:rsidRPr="002F3A8C">
        <w:t>обеспечит</w:t>
      </w:r>
      <w:r w:rsidRPr="002F3A8C">
        <w:rPr>
          <w:spacing w:val="1"/>
        </w:rPr>
        <w:t xml:space="preserve"> </w:t>
      </w:r>
      <w:r w:rsidRPr="002F3A8C">
        <w:t>формирование</w:t>
      </w:r>
      <w:r w:rsidRPr="002F3A8C">
        <w:rPr>
          <w:spacing w:val="1"/>
        </w:rPr>
        <w:t xml:space="preserve"> </w:t>
      </w:r>
      <w:r w:rsidRPr="002F3A8C">
        <w:t>заданных</w:t>
      </w:r>
      <w:r w:rsidRPr="002F3A8C">
        <w:rPr>
          <w:spacing w:val="1"/>
        </w:rPr>
        <w:t xml:space="preserve"> </w:t>
      </w:r>
      <w:r w:rsidRPr="002F3A8C">
        <w:t>свойств</w:t>
      </w:r>
      <w:r w:rsidRPr="002F3A8C">
        <w:rPr>
          <w:spacing w:val="1"/>
        </w:rPr>
        <w:t xml:space="preserve"> </w:t>
      </w:r>
      <w:r w:rsidRPr="002F3A8C">
        <w:t>универсального</w:t>
      </w:r>
      <w:r w:rsidRPr="002F3A8C">
        <w:rPr>
          <w:spacing w:val="1"/>
        </w:rPr>
        <w:t xml:space="preserve"> </w:t>
      </w:r>
      <w:r w:rsidRPr="002F3A8C">
        <w:t>действия</w:t>
      </w:r>
      <w:r w:rsidRPr="002F3A8C">
        <w:rPr>
          <w:spacing w:val="1"/>
        </w:rPr>
        <w:t xml:space="preserve"> </w:t>
      </w:r>
      <w:r w:rsidRPr="002F3A8C">
        <w:t>(обобщенности,</w:t>
      </w:r>
      <w:r w:rsidRPr="002F3A8C">
        <w:rPr>
          <w:spacing w:val="1"/>
        </w:rPr>
        <w:t xml:space="preserve"> </w:t>
      </w:r>
      <w:r w:rsidRPr="002F3A8C">
        <w:t>разумности,</w:t>
      </w:r>
      <w:r w:rsidRPr="002F3A8C">
        <w:rPr>
          <w:spacing w:val="1"/>
        </w:rPr>
        <w:t xml:space="preserve"> </w:t>
      </w:r>
      <w:r w:rsidRPr="002F3A8C">
        <w:t>осознанности,</w:t>
      </w:r>
      <w:r w:rsidRPr="002F3A8C">
        <w:rPr>
          <w:spacing w:val="-2"/>
        </w:rPr>
        <w:t xml:space="preserve"> </w:t>
      </w:r>
      <w:r w:rsidRPr="002F3A8C">
        <w:t>критичности,</w:t>
      </w:r>
      <w:r w:rsidRPr="002F3A8C">
        <w:rPr>
          <w:spacing w:val="-1"/>
        </w:rPr>
        <w:t xml:space="preserve"> </w:t>
      </w:r>
      <w:r w:rsidRPr="002F3A8C">
        <w:t>освоенности).</w:t>
      </w:r>
    </w:p>
    <w:p w:rsidR="002F3A8C" w:rsidRPr="002F3A8C" w:rsidRDefault="002F3A8C" w:rsidP="002F3A8C">
      <w:pPr>
        <w:pStyle w:val="a5"/>
        <w:spacing w:before="1" w:line="276" w:lineRule="auto"/>
        <w:ind w:right="546"/>
        <w:jc w:val="left"/>
        <w:rPr>
          <w:rFonts w:ascii="Times New Roman" w:hAnsi="Times New Roman" w:cs="Times New Roman"/>
          <w:sz w:val="24"/>
          <w:szCs w:val="24"/>
        </w:rPr>
      </w:pPr>
      <w:r w:rsidRPr="002F3A8C">
        <w:rPr>
          <w:rFonts w:ascii="Times New Roman" w:hAnsi="Times New Roman" w:cs="Times New Roman"/>
          <w:sz w:val="24"/>
          <w:szCs w:val="24"/>
        </w:rPr>
        <w:t>Успешность развития универсальных учебных действий определяет эффективность</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образовательного процесса в целом, в частности - качество усвоения знаний и предметных</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умений, формирование образа мира и основных видов компетенций учащихся, включая</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социальную</w:t>
      </w:r>
      <w:r w:rsidRPr="002F3A8C">
        <w:rPr>
          <w:rFonts w:ascii="Times New Roman" w:hAnsi="Times New Roman" w:cs="Times New Roman"/>
          <w:spacing w:val="-1"/>
          <w:sz w:val="24"/>
          <w:szCs w:val="24"/>
        </w:rPr>
        <w:t xml:space="preserve"> </w:t>
      </w:r>
      <w:r w:rsidRPr="002F3A8C">
        <w:rPr>
          <w:rFonts w:ascii="Times New Roman" w:hAnsi="Times New Roman" w:cs="Times New Roman"/>
          <w:sz w:val="24"/>
          <w:szCs w:val="24"/>
        </w:rPr>
        <w:t>и личностную компетентности</w:t>
      </w:r>
    </w:p>
    <w:p w:rsidR="003805FF" w:rsidRPr="002F3A8C" w:rsidRDefault="003805FF" w:rsidP="002F3A8C">
      <w:pPr>
        <w:spacing w:line="276" w:lineRule="auto"/>
      </w:pPr>
    </w:p>
    <w:p w:rsidR="003805FF" w:rsidRPr="002F3A8C" w:rsidRDefault="003805FF" w:rsidP="002F3A8C"/>
    <w:p w:rsidR="003805FF" w:rsidRDefault="0039053E" w:rsidP="003805FF">
      <w:pPr>
        <w:jc w:val="both"/>
        <w:rPr>
          <w:b/>
        </w:rPr>
      </w:pPr>
      <w:r>
        <w:rPr>
          <w:b/>
        </w:rPr>
        <w:t>2</w:t>
      </w:r>
      <w:r w:rsidR="003805FF" w:rsidRPr="003805FF">
        <w:rPr>
          <w:b/>
        </w:rPr>
        <w:t>.1.3. Типовые задачи по формированию универсальных учебных действий.</w:t>
      </w:r>
    </w:p>
    <w:p w:rsidR="003805FF" w:rsidRPr="003805FF" w:rsidRDefault="003805FF" w:rsidP="003805FF">
      <w:pPr>
        <w:jc w:val="both"/>
        <w:rPr>
          <w:b/>
        </w:rPr>
      </w:pPr>
    </w:p>
    <w:p w:rsidR="003805FF" w:rsidRDefault="003805FF" w:rsidP="003805FF">
      <w:pPr>
        <w:jc w:val="both"/>
      </w:pPr>
      <w:r>
        <w:t xml:space="preserve"> 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3805FF" w:rsidRDefault="003805FF" w:rsidP="003805FF">
      <w:pPr>
        <w:jc w:val="both"/>
      </w:pPr>
      <w:r>
        <w:t xml:space="preserve">– обеспечение возможности самостоятельного выбора обучающимися темпа, режимов и форм освоения предметного материала; </w:t>
      </w:r>
    </w:p>
    <w:p w:rsidR="003805FF" w:rsidRDefault="003805FF" w:rsidP="003805FF">
      <w:pPr>
        <w:jc w:val="both"/>
      </w:pPr>
      <w: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3805FF" w:rsidRDefault="003805FF" w:rsidP="003805FF">
      <w:pPr>
        <w:jc w:val="both"/>
      </w:pPr>
      <w:r>
        <w:t xml:space="preserve">– 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w:t>
      </w:r>
      <w:proofErr w:type="spellStart"/>
      <w:r>
        <w:t>метапредметный</w:t>
      </w:r>
      <w:proofErr w:type="spellEnd"/>
      <w:r>
        <w:t xml:space="preserve"> характер; </w:t>
      </w:r>
    </w:p>
    <w:p w:rsidR="003805FF" w:rsidRDefault="003805FF" w:rsidP="003805FF">
      <w:pPr>
        <w:jc w:val="both"/>
      </w:pPr>
      <w:r>
        <w:t xml:space="preserve">– обеспечение наличия в образовательной деятельности образовательных событий, в рамках которых </w:t>
      </w:r>
      <w:r>
        <w:lastRenderedPageBreak/>
        <w:t xml:space="preserve">решаются задачи, требующие от обучающихся самостоятельного выбора партнеров для коммуникации, форм и методов ведения коммуникации; </w:t>
      </w:r>
    </w:p>
    <w:p w:rsidR="003805FF" w:rsidRDefault="003805FF" w:rsidP="003805FF">
      <w:pPr>
        <w:jc w:val="both"/>
      </w:pPr>
      <w: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3805FF" w:rsidRDefault="003805FF" w:rsidP="003805FF">
      <w:pPr>
        <w:jc w:val="both"/>
      </w:pPr>
    </w:p>
    <w:p w:rsidR="003805FF" w:rsidRDefault="003805FF" w:rsidP="003805FF">
      <w:pPr>
        <w:jc w:val="center"/>
      </w:pPr>
      <w:r w:rsidRPr="003805FF">
        <w:rPr>
          <w:b/>
          <w:i/>
        </w:rPr>
        <w:t>Формирование познавательных универсальных учебных действий</w:t>
      </w:r>
      <w:r>
        <w:t xml:space="preserve">  </w:t>
      </w:r>
    </w:p>
    <w:p w:rsidR="003805FF" w:rsidRDefault="003805FF" w:rsidP="003805FF">
      <w:pPr>
        <w:jc w:val="both"/>
      </w:pPr>
      <w:r>
        <w:t xml:space="preserve">Задачи должны быть сконструированы таким образом, чтобы формировать у обучающихся умения: </w:t>
      </w:r>
    </w:p>
    <w:p w:rsidR="003805FF" w:rsidRDefault="003805FF" w:rsidP="003805FF">
      <w:pPr>
        <w:jc w:val="both"/>
      </w:pPr>
      <w:r>
        <w:t xml:space="preserve">а) объяснять явления с научной точки зрения; </w:t>
      </w:r>
    </w:p>
    <w:p w:rsidR="003805FF" w:rsidRDefault="003805FF" w:rsidP="003805FF">
      <w:pPr>
        <w:jc w:val="both"/>
      </w:pPr>
      <w:r>
        <w:t xml:space="preserve">б) разрабатывать дизайн научного исследования; в) интерпретировать полученные данные и доказательства с разных позиций и формулировать соответствующие выводы.  </w:t>
      </w:r>
    </w:p>
    <w:p w:rsidR="0078065B" w:rsidRDefault="003805FF" w:rsidP="003805FF">
      <w:pPr>
        <w:jc w:val="both"/>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w:t>
      </w:r>
      <w:proofErr w:type="spellStart"/>
      <w:r>
        <w:t>метапредметных</w:t>
      </w:r>
      <w:proofErr w:type="spellEnd"/>
      <w:r>
        <w:t xml:space="preserve"> понятий и представлений. </w:t>
      </w:r>
    </w:p>
    <w:p w:rsidR="0078065B" w:rsidRDefault="003805FF" w:rsidP="003805FF">
      <w:pPr>
        <w:jc w:val="both"/>
      </w:pPr>
      <w:r>
        <w:t>Для обеспечения формирования познавательных УУД на уровне среднего общего образования рекомендуется организовывать</w:t>
      </w:r>
      <w:r w:rsidR="0078065B">
        <w:t xml:space="preserve"> </w:t>
      </w:r>
      <w:r>
        <w:t xml:space="preserve">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 </w:t>
      </w:r>
      <w:proofErr w:type="gramStart"/>
      <w:r>
        <w:t>Например</w:t>
      </w:r>
      <w:proofErr w:type="gramEnd"/>
      <w:r>
        <w:t xml:space="preserve">:  </w:t>
      </w:r>
    </w:p>
    <w:p w:rsidR="0078065B" w:rsidRDefault="003805FF" w:rsidP="003805FF">
      <w:pPr>
        <w:jc w:val="both"/>
      </w:pPr>
      <w:r>
        <w:t xml:space="preserve">– </w:t>
      </w:r>
      <w:proofErr w:type="spellStart"/>
      <w:r>
        <w:t>полидисциплинарные</w:t>
      </w:r>
      <w:proofErr w:type="spellEnd"/>
      <w:r>
        <w:t xml:space="preserve"> и </w:t>
      </w:r>
      <w:proofErr w:type="spellStart"/>
      <w:r>
        <w:t>метапредметные</w:t>
      </w:r>
      <w:proofErr w:type="spellEnd"/>
      <w:r>
        <w:t xml:space="preserve"> погружения и </w:t>
      </w:r>
      <w:proofErr w:type="spellStart"/>
      <w:r>
        <w:t>интенсивы</w:t>
      </w:r>
      <w:proofErr w:type="spellEnd"/>
      <w:r>
        <w:t xml:space="preserve">; </w:t>
      </w:r>
    </w:p>
    <w:p w:rsidR="0078065B" w:rsidRDefault="003805FF" w:rsidP="003805FF">
      <w:pPr>
        <w:jc w:val="both"/>
      </w:pPr>
      <w:r>
        <w:t xml:space="preserve">– методологические и философские семинары; </w:t>
      </w:r>
    </w:p>
    <w:p w:rsidR="0078065B" w:rsidRDefault="003805FF" w:rsidP="003805FF">
      <w:pPr>
        <w:jc w:val="both"/>
      </w:pPr>
      <w:r>
        <w:t xml:space="preserve">– образовательные экспедиции и экскурсии; </w:t>
      </w:r>
    </w:p>
    <w:p w:rsidR="0078065B" w:rsidRDefault="003805FF" w:rsidP="003805FF">
      <w:pPr>
        <w:jc w:val="both"/>
      </w:pPr>
      <w:r>
        <w:t xml:space="preserve">– учебно-исследовательская работа обучающихся, которая предполагает: </w:t>
      </w:r>
    </w:p>
    <w:p w:rsidR="0078065B" w:rsidRDefault="003805FF" w:rsidP="003805FF">
      <w:pPr>
        <w:jc w:val="both"/>
      </w:pPr>
      <w:proofErr w:type="gramStart"/>
      <w:r>
        <w:t>–  выбор</w:t>
      </w:r>
      <w:proofErr w:type="gramEnd"/>
      <w:r>
        <w:t xml:space="preserve"> тематики исследования, связанной с новейшими достижениями в области науки и технологий; </w:t>
      </w:r>
    </w:p>
    <w:p w:rsidR="0078065B" w:rsidRDefault="003805FF" w:rsidP="003805FF">
      <w:pPr>
        <w:jc w:val="both"/>
      </w:pPr>
      <w:proofErr w:type="gramStart"/>
      <w:r>
        <w:t>–  выбор</w:t>
      </w:r>
      <w:proofErr w:type="gramEnd"/>
      <w:r>
        <w:t xml:space="preserve"> тематики исследований, связанных с учебными предметами, не изучаемыми в школе: психологией, социологией, бизнесом и др.; </w:t>
      </w:r>
    </w:p>
    <w:p w:rsidR="003805FF" w:rsidRDefault="003805FF" w:rsidP="003805FF">
      <w:pPr>
        <w:jc w:val="both"/>
      </w:pPr>
      <w:r>
        <w:t xml:space="preserve">– выбор тематики исследований, направленных на изучение проблем местного сообщества, региона, мира в целом.  </w:t>
      </w:r>
    </w:p>
    <w:p w:rsidR="0078065B" w:rsidRDefault="0078065B" w:rsidP="006C5979">
      <w:pPr>
        <w:jc w:val="center"/>
      </w:pPr>
    </w:p>
    <w:p w:rsidR="0078065B" w:rsidRDefault="003805FF" w:rsidP="006C5979">
      <w:pPr>
        <w:jc w:val="center"/>
      </w:pPr>
      <w:r w:rsidRPr="0078065B">
        <w:rPr>
          <w:b/>
          <w:i/>
        </w:rPr>
        <w:t>Формирование коммуникативных универсальных учебных действий</w:t>
      </w:r>
    </w:p>
    <w:p w:rsidR="0078065B" w:rsidRDefault="003805FF" w:rsidP="003805FF">
      <w:pPr>
        <w:jc w:val="both"/>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78065B" w:rsidRDefault="003805FF" w:rsidP="003805FF">
      <w:pPr>
        <w:jc w:val="both"/>
      </w:pPr>
      <w:r>
        <w:t>Открытость образовательной среды позволяет обеспечивать возможность коммуникации:</w:t>
      </w:r>
    </w:p>
    <w:p w:rsidR="0078065B" w:rsidRDefault="003805FF" w:rsidP="003805FF">
      <w:pPr>
        <w:jc w:val="both"/>
      </w:pPr>
      <w:r>
        <w:t xml:space="preserve"> – с обучающимися других образовательных организаций региона, как с ровесниками, так и с детьми иных возрастов; </w:t>
      </w:r>
    </w:p>
    <w:p w:rsidR="003805FF" w:rsidRDefault="003805FF" w:rsidP="003805FF">
      <w:pPr>
        <w:jc w:val="both"/>
      </w:pPr>
      <w: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 представителями власти, местного самоуправл</w:t>
      </w:r>
      <w:r w:rsidR="0078065B">
        <w:t xml:space="preserve">ения, фондов, спонсорами и др. </w:t>
      </w:r>
      <w:r>
        <w:t xml:space="preserve"> </w:t>
      </w:r>
    </w:p>
    <w:p w:rsidR="0078065B" w:rsidRDefault="003805FF" w:rsidP="003805FF">
      <w:pPr>
        <w:jc w:val="both"/>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78065B" w:rsidRDefault="003805FF" w:rsidP="003805FF">
      <w:pPr>
        <w:jc w:val="both"/>
      </w:pPr>
      <w:r>
        <w:t>К типичным образовательным событиям и форматам, позволяющим обеспечивать использование всех возможностей коммуникации, относятся:</w:t>
      </w:r>
    </w:p>
    <w:p w:rsidR="0078065B" w:rsidRDefault="003805FF" w:rsidP="003805FF">
      <w:pPr>
        <w:jc w:val="both"/>
      </w:pPr>
      <w:r>
        <w:t xml:space="preserve"> – межшкольные (межрегиональные) ассамблеи обучающихся; материал, используемый 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 </w:t>
      </w:r>
    </w:p>
    <w:p w:rsidR="0078065B" w:rsidRDefault="003805FF" w:rsidP="003805FF">
      <w:pPr>
        <w:jc w:val="both"/>
      </w:pPr>
      <w: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8065B" w:rsidRDefault="003805FF" w:rsidP="003805FF">
      <w:pPr>
        <w:jc w:val="both"/>
      </w:pPr>
      <w:r>
        <w:t xml:space="preserve"> – комплексные задачи, направленные на решение проблем местного сообщества; </w:t>
      </w:r>
    </w:p>
    <w:p w:rsidR="0078065B" w:rsidRDefault="003805FF" w:rsidP="003805FF">
      <w:pPr>
        <w:jc w:val="both"/>
      </w:pPr>
      <w:r>
        <w:t xml:space="preserve">– комплексные задачи, направленные на изменение и улучшение реально существующих бизнес-практик; </w:t>
      </w:r>
    </w:p>
    <w:p w:rsidR="006C5979" w:rsidRDefault="003805FF" w:rsidP="003805FF">
      <w:pPr>
        <w:jc w:val="both"/>
      </w:pPr>
      <w:r>
        <w:t xml:space="preserve">– социальные проекты, направленные на улучшение жизни местного сообщества. К таким проектам относятся: </w:t>
      </w:r>
    </w:p>
    <w:p w:rsidR="006C5979" w:rsidRDefault="003805FF" w:rsidP="003805FF">
      <w:pPr>
        <w:jc w:val="both"/>
      </w:pPr>
      <w:r>
        <w:lastRenderedPageBreak/>
        <w:t xml:space="preserve">а) участие в волонтерских акциях и движениях, самостоятельная организация волонтерских акций; </w:t>
      </w:r>
    </w:p>
    <w:p w:rsidR="006C5979" w:rsidRDefault="003805FF" w:rsidP="003805FF">
      <w:pPr>
        <w:jc w:val="both"/>
      </w:pPr>
      <w:r>
        <w:t xml:space="preserve">б) участие в благотворительных акциях и движениях, самостоятельная организация благотворительных акций; </w:t>
      </w:r>
    </w:p>
    <w:p w:rsidR="006C5979" w:rsidRDefault="006C5979" w:rsidP="003805FF">
      <w:pPr>
        <w:jc w:val="both"/>
      </w:pPr>
      <w:r>
        <w:t>в</w:t>
      </w:r>
      <w:r w:rsidR="003805FF">
        <w:t xml:space="preserve">) создание и реализация социальных проектов разного масштаба и направленности, выходящих за рамки образовательной организации; </w:t>
      </w:r>
    </w:p>
    <w:p w:rsidR="006C5979" w:rsidRDefault="003805FF" w:rsidP="003805FF">
      <w:pPr>
        <w:jc w:val="both"/>
      </w:pPr>
      <w:r>
        <w:t xml:space="preserve">– получение предметных знаний в структурах, альтернативных образовательной организации: </w:t>
      </w:r>
    </w:p>
    <w:p w:rsidR="006C5979" w:rsidRDefault="003805FF" w:rsidP="003805FF">
      <w:pPr>
        <w:jc w:val="both"/>
      </w:pPr>
      <w:r>
        <w:t xml:space="preserve">а) в заочных и дистанционных школах и университетах; </w:t>
      </w:r>
    </w:p>
    <w:p w:rsidR="006C5979" w:rsidRDefault="003805FF" w:rsidP="003805FF">
      <w:pPr>
        <w:jc w:val="both"/>
      </w:pPr>
      <w:r>
        <w:t xml:space="preserve">б) участие в дистанционных конкурсах и олимпиадах; </w:t>
      </w:r>
    </w:p>
    <w:p w:rsidR="003805FF" w:rsidRDefault="003805FF" w:rsidP="003805FF">
      <w:pPr>
        <w:jc w:val="both"/>
      </w:pPr>
      <w:r>
        <w:t>в) самостоятельное освоение</w:t>
      </w:r>
      <w:r w:rsidR="006C5979">
        <w:t xml:space="preserve"> отдельных предметов и курсов;</w:t>
      </w:r>
      <w:r>
        <w:t xml:space="preserve">  </w:t>
      </w:r>
    </w:p>
    <w:p w:rsidR="003805FF" w:rsidRDefault="003805FF" w:rsidP="003805FF">
      <w:pPr>
        <w:jc w:val="both"/>
      </w:pPr>
      <w:r>
        <w:t xml:space="preserve">г) самостоятельное освоение дополнительных иностранных языков.  </w:t>
      </w:r>
    </w:p>
    <w:p w:rsidR="006C5979" w:rsidRDefault="006C5979" w:rsidP="003805FF">
      <w:pPr>
        <w:jc w:val="both"/>
      </w:pPr>
    </w:p>
    <w:p w:rsidR="006C5979" w:rsidRDefault="003805FF" w:rsidP="006C5979">
      <w:pPr>
        <w:jc w:val="center"/>
      </w:pPr>
      <w:r w:rsidRPr="006C5979">
        <w:rPr>
          <w:b/>
          <w:i/>
        </w:rPr>
        <w:t>Формирование регулятивных универсальных учебных действий</w:t>
      </w:r>
      <w:r>
        <w:t xml:space="preserve"> </w:t>
      </w:r>
    </w:p>
    <w:p w:rsidR="006C5979" w:rsidRDefault="003805FF" w:rsidP="006C5979">
      <w:pPr>
        <w:jc w:val="both"/>
      </w:pPr>
      <w: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6C5979" w:rsidRDefault="003805FF" w:rsidP="006C5979">
      <w:pPr>
        <w:jc w:val="both"/>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t>Например</w:t>
      </w:r>
      <w:proofErr w:type="gramEnd"/>
      <w:r>
        <w:t xml:space="preserve">: </w:t>
      </w:r>
    </w:p>
    <w:p w:rsidR="006C5979" w:rsidRDefault="003805FF" w:rsidP="006C5979">
      <w:pPr>
        <w:jc w:val="both"/>
      </w:pPr>
      <w:r>
        <w:t xml:space="preserve">а) самостоятельное изучение дополнительных иностранных языков с последующей сертификацией; </w:t>
      </w:r>
    </w:p>
    <w:p w:rsidR="006C5979" w:rsidRDefault="003805FF" w:rsidP="006C5979">
      <w:pPr>
        <w:jc w:val="both"/>
      </w:pPr>
      <w:r>
        <w:t xml:space="preserve">б) самостоятельное освоение глав, разделов и тем учебных предметов; </w:t>
      </w:r>
    </w:p>
    <w:p w:rsidR="006C5979" w:rsidRDefault="003805FF" w:rsidP="006C5979">
      <w:pPr>
        <w:jc w:val="both"/>
      </w:pPr>
      <w:r>
        <w:t xml:space="preserve">в) самостоятельное обучение в заочных и дистанционных школах и университетах; </w:t>
      </w:r>
    </w:p>
    <w:p w:rsidR="006C5979" w:rsidRDefault="003805FF" w:rsidP="006C5979">
      <w:pPr>
        <w:jc w:val="both"/>
      </w:pPr>
      <w: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6C5979" w:rsidRDefault="003805FF" w:rsidP="006C5979">
      <w:pPr>
        <w:jc w:val="both"/>
      </w:pPr>
      <w:r>
        <w:t xml:space="preserve">д) самостоятельное взаимодействие с источниками ресурсов: информационными источниками, фондами, представителями власти и т. п.; </w:t>
      </w:r>
    </w:p>
    <w:p w:rsidR="006C5979" w:rsidRDefault="003805FF" w:rsidP="006C5979">
      <w:pPr>
        <w:jc w:val="both"/>
      </w:pPr>
      <w:r>
        <w:t xml:space="preserve">е) самостоятельное управление ресурсами, в том числе нематериальными; </w:t>
      </w:r>
    </w:p>
    <w:p w:rsidR="006C5979" w:rsidRDefault="003805FF" w:rsidP="006C5979">
      <w:pPr>
        <w:jc w:val="both"/>
      </w:pPr>
      <w:r>
        <w:t>ж) презентация результатов проектной работы на различных этапах ее реализации.</w:t>
      </w:r>
    </w:p>
    <w:p w:rsidR="003805FF" w:rsidRDefault="003805FF" w:rsidP="003805FF">
      <w:r>
        <w:t xml:space="preserve"> </w:t>
      </w:r>
    </w:p>
    <w:p w:rsidR="006C5979" w:rsidRDefault="0039053E" w:rsidP="003805FF">
      <w:pPr>
        <w:jc w:val="both"/>
      </w:pPr>
      <w:r>
        <w:rPr>
          <w:b/>
        </w:rPr>
        <w:t>2</w:t>
      </w:r>
      <w:r w:rsidR="003805FF" w:rsidRPr="006C5979">
        <w:rPr>
          <w:b/>
        </w:rPr>
        <w:t>.1.4. Описание особенностей учебно-исследовательской и проектной деятельности обучающихся</w:t>
      </w:r>
      <w:r w:rsidR="003805FF">
        <w:t xml:space="preserve">  </w:t>
      </w:r>
    </w:p>
    <w:p w:rsidR="006C5979" w:rsidRDefault="006C5979" w:rsidP="003805FF">
      <w:pPr>
        <w:jc w:val="both"/>
      </w:pPr>
    </w:p>
    <w:p w:rsidR="006C5979" w:rsidRDefault="00326E03" w:rsidP="003805FF">
      <w:pPr>
        <w:jc w:val="both"/>
      </w:pPr>
      <w:r w:rsidRPr="00326E03">
        <w:t>Одним из путей повышения мотивации и эффективности учебной деятельности в старшей школе является включение учащихся в учебно-ис</w:t>
      </w:r>
      <w:r>
        <w:t>следовательскую и проектную де</w:t>
      </w:r>
      <w:r w:rsidRPr="00326E03">
        <w:t xml:space="preserve">ятельность. </w:t>
      </w:r>
      <w:r w:rsidR="003805FF">
        <w:t xml:space="preserve">Особенности учебно-исследовательской деятельности и проектной работы старшеклассников обусловлены, в первую очередь, открытостью </w:t>
      </w:r>
      <w:r>
        <w:t xml:space="preserve">МБОУ Новониколаевской </w:t>
      </w:r>
      <w:proofErr w:type="spellStart"/>
      <w:r>
        <w:t>сош</w:t>
      </w:r>
      <w:proofErr w:type="spellEnd"/>
      <w:r w:rsidR="003805FF">
        <w:t xml:space="preserve"> на уровне среднего общего образования. </w:t>
      </w:r>
    </w:p>
    <w:p w:rsidR="006C5979" w:rsidRDefault="003805FF" w:rsidP="003805FF">
      <w:pPr>
        <w:jc w:val="both"/>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6C5979">
        <w:t xml:space="preserve">. </w:t>
      </w:r>
      <w:r>
        <w:t xml:space="preserve"> </w:t>
      </w:r>
    </w:p>
    <w:p w:rsidR="006C5979" w:rsidRDefault="003805FF" w:rsidP="003805FF">
      <w:pPr>
        <w:jc w:val="both"/>
      </w:pPr>
      <w:r>
        <w:t xml:space="preserve">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w:t>
      </w:r>
      <w:proofErr w:type="gramStart"/>
      <w:r>
        <w:t>для  освоения</w:t>
      </w:r>
      <w:proofErr w:type="gramEnd"/>
      <w:r>
        <w:t xml:space="preserve"> социальной жизни и культуры.</w:t>
      </w:r>
    </w:p>
    <w:p w:rsidR="006C5979" w:rsidRDefault="003805FF" w:rsidP="003805FF">
      <w:pPr>
        <w:jc w:val="both"/>
      </w:pPr>
      <w:r>
        <w:t xml:space="preserve">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p>
    <w:p w:rsidR="006C5979" w:rsidRDefault="003805FF" w:rsidP="003805FF">
      <w:pPr>
        <w:jc w:val="both"/>
      </w:pPr>
      <w:r>
        <w:t xml:space="preserve">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t>предпроектную</w:t>
      </w:r>
      <w:proofErr w:type="spellEnd"/>
      <w: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326E03" w:rsidRDefault="003805FF" w:rsidP="00326E03">
      <w:pPr>
        <w:jc w:val="both"/>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326E03" w:rsidRDefault="00326E03" w:rsidP="00326E03">
      <w:pPr>
        <w:jc w:val="both"/>
      </w:pPr>
      <w:r>
        <w:t>Построение учебно-исследовательского процесса на уровне среднего общего образования основывается на следующих принципах:</w:t>
      </w:r>
    </w:p>
    <w:p w:rsidR="00326E03" w:rsidRDefault="00326E03" w:rsidP="00326E03">
      <w:pPr>
        <w:jc w:val="both"/>
      </w:pPr>
      <w:r>
        <w:t>-</w:t>
      </w:r>
      <w:r>
        <w:tab/>
        <w:t>выбор темы исследования должен быть ориентирован на познавательные потребности ученика и совпадать с кругом интересов учителя;</w:t>
      </w:r>
    </w:p>
    <w:p w:rsidR="00326E03" w:rsidRDefault="00326E03" w:rsidP="00326E03">
      <w:pPr>
        <w:jc w:val="both"/>
      </w:pPr>
      <w:r>
        <w:t>-</w:t>
      </w:r>
      <w:r>
        <w:tab/>
        <w:t xml:space="preserve">ученик должен хорошо осознавать суть проблемы исследования, иначе весь ход поиска её решения </w:t>
      </w:r>
      <w:r>
        <w:lastRenderedPageBreak/>
        <w:t>будет бессмыслен, даже если он будет проведен учителем безукоризненно правильно;</w:t>
      </w:r>
    </w:p>
    <w:p w:rsidR="00326E03" w:rsidRDefault="00326E03" w:rsidP="00326E03">
      <w:pPr>
        <w:jc w:val="both"/>
      </w:pPr>
      <w:r>
        <w:t>-</w:t>
      </w:r>
      <w:r>
        <w:tab/>
        <w:t>организация хода работы над раскрытием проблемы исследования строится во взаимоответственности и взаимопомощи учителя и ученика;</w:t>
      </w:r>
    </w:p>
    <w:p w:rsidR="00326E03" w:rsidRDefault="00326E03" w:rsidP="00326E03">
      <w:pPr>
        <w:jc w:val="both"/>
      </w:pPr>
      <w:r>
        <w:t>-</w:t>
      </w:r>
      <w:r>
        <w:tab/>
        <w:t>раскрытие проблемы в первую очередь должно приносить что-то новое ученику, а уже потом науке.</w:t>
      </w:r>
    </w:p>
    <w:p w:rsidR="00326E03" w:rsidRDefault="00326E03" w:rsidP="00326E03">
      <w:pPr>
        <w:jc w:val="both"/>
      </w:pPr>
      <w:r>
        <w:t xml:space="preserve">Учебно-исследовательская и проектная деятельность </w:t>
      </w:r>
      <w:proofErr w:type="gramStart"/>
      <w:r>
        <w:t>имеют</w:t>
      </w:r>
      <w:proofErr w:type="gramEnd"/>
      <w:r>
        <w:t xml:space="preserve"> как общие, так и специфические черты.</w:t>
      </w:r>
    </w:p>
    <w:p w:rsidR="00326E03" w:rsidRDefault="00326E03" w:rsidP="00326E03">
      <w:pPr>
        <w:jc w:val="both"/>
      </w:pPr>
      <w:r>
        <w:t>К общим характеристикам следует отнести:</w:t>
      </w:r>
    </w:p>
    <w:p w:rsidR="00326E03" w:rsidRDefault="00326E03" w:rsidP="00326E03">
      <w:pPr>
        <w:jc w:val="both"/>
      </w:pPr>
      <w:r>
        <w:t>-</w:t>
      </w:r>
      <w:r>
        <w:tab/>
        <w:t>практически значимые цели и задачи учебно-исследовательской и проектной деятельности;</w:t>
      </w:r>
    </w:p>
    <w:p w:rsidR="00326E03" w:rsidRDefault="00326E03" w:rsidP="00326E03">
      <w:pPr>
        <w:jc w:val="both"/>
      </w:pPr>
      <w:r>
        <w:t>-</w:t>
      </w:r>
      <w:r>
        <w:tab/>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w:t>
      </w:r>
    </w:p>
    <w:p w:rsidR="00326E03" w:rsidRDefault="00326E03" w:rsidP="00326E03">
      <w:pPr>
        <w:jc w:val="both"/>
      </w:pPr>
      <w:r>
        <w:t xml:space="preserve"> </w:t>
      </w:r>
    </w:p>
    <w:p w:rsidR="00326E03" w:rsidRDefault="00326E03" w:rsidP="00326E03">
      <w:pPr>
        <w:jc w:val="both"/>
      </w:pPr>
      <w:r>
        <w:t>соответствии с замыслом проекта или целями исследования: представление результатов в соответствующем использованию виде;</w:t>
      </w:r>
    </w:p>
    <w:p w:rsidR="006C5979" w:rsidRDefault="00326E03" w:rsidP="00326E03">
      <w:pPr>
        <w:jc w:val="both"/>
      </w:pPr>
      <w:r>
        <w:t>-</w:t>
      </w:r>
      <w:r>
        <w:tab/>
        <w:t>компетентность</w:t>
      </w:r>
      <w:r>
        <w:tab/>
        <w:t>в</w:t>
      </w:r>
      <w:r>
        <w:tab/>
        <w:t>выбранной</w:t>
      </w:r>
      <w:r>
        <w:tab/>
        <w:t>сфере</w:t>
      </w:r>
      <w:r>
        <w:tab/>
      </w:r>
      <w:proofErr w:type="gramStart"/>
      <w:r>
        <w:t>исследования,</w:t>
      </w:r>
      <w:r>
        <w:tab/>
      </w:r>
      <w:proofErr w:type="gramEnd"/>
      <w:r>
        <w:t>творческую</w:t>
      </w:r>
      <w:r>
        <w:tab/>
        <w:t>активность, собранность, аккуратность, целеустремленность, высокую мотивацию.</w:t>
      </w:r>
    </w:p>
    <w:p w:rsidR="00326E03" w:rsidRPr="00326E03" w:rsidRDefault="00326E03" w:rsidP="00326E03">
      <w:pPr>
        <w:spacing w:line="276" w:lineRule="auto"/>
        <w:rPr>
          <w:i/>
        </w:rPr>
      </w:pPr>
      <w:r w:rsidRPr="00326E03">
        <w:rPr>
          <w:i/>
        </w:rPr>
        <w:t>Основные</w:t>
      </w:r>
      <w:r w:rsidRPr="00326E03">
        <w:rPr>
          <w:i/>
          <w:spacing w:val="-4"/>
        </w:rPr>
        <w:t xml:space="preserve"> </w:t>
      </w:r>
      <w:r w:rsidRPr="00326E03">
        <w:rPr>
          <w:i/>
        </w:rPr>
        <w:t>отличия</w:t>
      </w:r>
      <w:r w:rsidRPr="00326E03">
        <w:rPr>
          <w:i/>
          <w:spacing w:val="-3"/>
        </w:rPr>
        <w:t xml:space="preserve"> </w:t>
      </w:r>
      <w:r w:rsidRPr="00326E03">
        <w:rPr>
          <w:i/>
        </w:rPr>
        <w:t>проекта</w:t>
      </w:r>
      <w:r w:rsidRPr="00326E03">
        <w:rPr>
          <w:i/>
          <w:spacing w:val="-3"/>
        </w:rPr>
        <w:t xml:space="preserve"> </w:t>
      </w:r>
      <w:r w:rsidRPr="00326E03">
        <w:rPr>
          <w:i/>
        </w:rPr>
        <w:t>от</w:t>
      </w:r>
      <w:r w:rsidRPr="00326E03">
        <w:rPr>
          <w:i/>
          <w:spacing w:val="-3"/>
        </w:rPr>
        <w:t xml:space="preserve"> </w:t>
      </w:r>
      <w:r w:rsidRPr="00326E03">
        <w:rPr>
          <w:i/>
        </w:rPr>
        <w:t>исследования:</w:t>
      </w:r>
    </w:p>
    <w:p w:rsidR="00326E03" w:rsidRPr="00326E03" w:rsidRDefault="00326E03" w:rsidP="00326E03">
      <w:pPr>
        <w:pStyle w:val="a5"/>
        <w:spacing w:after="0" w:line="276" w:lineRule="auto"/>
        <w:jc w:val="left"/>
        <w:rPr>
          <w:rFonts w:ascii="Times New Roman" w:hAnsi="Times New Roman" w:cs="Times New Roman"/>
          <w:i/>
          <w:sz w:val="24"/>
          <w:szCs w:val="24"/>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4961"/>
      </w:tblGrid>
      <w:tr w:rsidR="00326E03" w:rsidRPr="00326E03" w:rsidTr="00895F60">
        <w:trPr>
          <w:trHeight w:val="287"/>
        </w:trPr>
        <w:tc>
          <w:tcPr>
            <w:tcW w:w="4961" w:type="dxa"/>
          </w:tcPr>
          <w:p w:rsidR="00326E03" w:rsidRPr="00326E03" w:rsidRDefault="00326E03" w:rsidP="00326E03">
            <w:pPr>
              <w:pStyle w:val="TableParagraph"/>
              <w:spacing w:line="276" w:lineRule="auto"/>
              <w:rPr>
                <w:sz w:val="24"/>
                <w:szCs w:val="24"/>
              </w:rPr>
            </w:pPr>
            <w:proofErr w:type="spellStart"/>
            <w:r w:rsidRPr="00326E03">
              <w:rPr>
                <w:sz w:val="24"/>
                <w:szCs w:val="24"/>
              </w:rPr>
              <w:t>Проектная</w:t>
            </w:r>
            <w:proofErr w:type="spellEnd"/>
            <w:r w:rsidRPr="00326E03">
              <w:rPr>
                <w:spacing w:val="-6"/>
                <w:sz w:val="24"/>
                <w:szCs w:val="24"/>
              </w:rPr>
              <w:t xml:space="preserve"> </w:t>
            </w:r>
            <w:proofErr w:type="spellStart"/>
            <w:r w:rsidRPr="00326E03">
              <w:rPr>
                <w:sz w:val="24"/>
                <w:szCs w:val="24"/>
              </w:rPr>
              <w:t>деятельность</w:t>
            </w:r>
            <w:proofErr w:type="spellEnd"/>
          </w:p>
        </w:tc>
        <w:tc>
          <w:tcPr>
            <w:tcW w:w="4961" w:type="dxa"/>
          </w:tcPr>
          <w:p w:rsidR="00326E03" w:rsidRPr="00326E03" w:rsidRDefault="00326E03" w:rsidP="00326E03">
            <w:pPr>
              <w:pStyle w:val="TableParagraph"/>
              <w:spacing w:line="276" w:lineRule="auto"/>
              <w:rPr>
                <w:sz w:val="24"/>
                <w:szCs w:val="24"/>
              </w:rPr>
            </w:pPr>
            <w:proofErr w:type="spellStart"/>
            <w:r w:rsidRPr="00326E03">
              <w:rPr>
                <w:sz w:val="24"/>
                <w:szCs w:val="24"/>
              </w:rPr>
              <w:t>Учебно-исследовательская</w:t>
            </w:r>
            <w:proofErr w:type="spellEnd"/>
            <w:r w:rsidRPr="00326E03">
              <w:rPr>
                <w:spacing w:val="-8"/>
                <w:sz w:val="24"/>
                <w:szCs w:val="24"/>
              </w:rPr>
              <w:t xml:space="preserve"> </w:t>
            </w:r>
            <w:proofErr w:type="spellStart"/>
            <w:r w:rsidRPr="00326E03">
              <w:rPr>
                <w:sz w:val="24"/>
                <w:szCs w:val="24"/>
              </w:rPr>
              <w:t>деятельность</w:t>
            </w:r>
            <w:proofErr w:type="spellEnd"/>
          </w:p>
        </w:tc>
      </w:tr>
      <w:tr w:rsidR="00326E03" w:rsidRPr="00326E03" w:rsidTr="00895F60">
        <w:trPr>
          <w:trHeight w:val="1149"/>
        </w:trPr>
        <w:tc>
          <w:tcPr>
            <w:tcW w:w="4961" w:type="dxa"/>
          </w:tcPr>
          <w:p w:rsidR="00326E03" w:rsidRPr="00326E03" w:rsidRDefault="00326E03" w:rsidP="00326E03">
            <w:pPr>
              <w:pStyle w:val="TableParagraph"/>
              <w:spacing w:line="276" w:lineRule="auto"/>
              <w:ind w:firstLine="141"/>
              <w:rPr>
                <w:sz w:val="24"/>
                <w:szCs w:val="24"/>
                <w:lang w:val="ru-RU"/>
              </w:rPr>
            </w:pPr>
            <w:r w:rsidRPr="00326E03">
              <w:rPr>
                <w:sz w:val="24"/>
                <w:szCs w:val="24"/>
                <w:lang w:val="ru-RU"/>
              </w:rPr>
              <w:t>Деятельность</w:t>
            </w:r>
            <w:r w:rsidRPr="00326E03">
              <w:rPr>
                <w:spacing w:val="1"/>
                <w:sz w:val="24"/>
                <w:szCs w:val="24"/>
                <w:lang w:val="ru-RU"/>
              </w:rPr>
              <w:t xml:space="preserve"> </w:t>
            </w:r>
            <w:r w:rsidRPr="00326E03">
              <w:rPr>
                <w:sz w:val="24"/>
                <w:szCs w:val="24"/>
                <w:lang w:val="ru-RU"/>
              </w:rPr>
              <w:t>направлена</w:t>
            </w:r>
            <w:r w:rsidRPr="00326E03">
              <w:rPr>
                <w:spacing w:val="1"/>
                <w:sz w:val="24"/>
                <w:szCs w:val="24"/>
                <w:lang w:val="ru-RU"/>
              </w:rPr>
              <w:t xml:space="preserve"> </w:t>
            </w:r>
            <w:r w:rsidRPr="00326E03">
              <w:rPr>
                <w:sz w:val="24"/>
                <w:szCs w:val="24"/>
                <w:lang w:val="ru-RU"/>
              </w:rPr>
              <w:t>на</w:t>
            </w:r>
            <w:r w:rsidRPr="00326E03">
              <w:rPr>
                <w:spacing w:val="1"/>
                <w:sz w:val="24"/>
                <w:szCs w:val="24"/>
                <w:lang w:val="ru-RU"/>
              </w:rPr>
              <w:t xml:space="preserve"> </w:t>
            </w:r>
            <w:r w:rsidRPr="00326E03">
              <w:rPr>
                <w:sz w:val="24"/>
                <w:szCs w:val="24"/>
                <w:lang w:val="ru-RU"/>
              </w:rPr>
              <w:t>получение</w:t>
            </w:r>
            <w:r w:rsidRPr="00326E03">
              <w:rPr>
                <w:spacing w:val="1"/>
                <w:sz w:val="24"/>
                <w:szCs w:val="24"/>
                <w:lang w:val="ru-RU"/>
              </w:rPr>
              <w:t xml:space="preserve"> </w:t>
            </w:r>
            <w:r w:rsidRPr="00326E03">
              <w:rPr>
                <w:sz w:val="24"/>
                <w:szCs w:val="24"/>
                <w:lang w:val="ru-RU"/>
              </w:rPr>
              <w:t>конкретного</w:t>
            </w:r>
            <w:r w:rsidRPr="00326E03">
              <w:rPr>
                <w:spacing w:val="1"/>
                <w:sz w:val="24"/>
                <w:szCs w:val="24"/>
                <w:lang w:val="ru-RU"/>
              </w:rPr>
              <w:t xml:space="preserve"> </w:t>
            </w:r>
            <w:r w:rsidRPr="00326E03">
              <w:rPr>
                <w:sz w:val="24"/>
                <w:szCs w:val="24"/>
                <w:lang w:val="ru-RU"/>
              </w:rPr>
              <w:t>позитивного</w:t>
            </w:r>
            <w:r w:rsidRPr="00326E03">
              <w:rPr>
                <w:spacing w:val="1"/>
                <w:sz w:val="24"/>
                <w:szCs w:val="24"/>
                <w:lang w:val="ru-RU"/>
              </w:rPr>
              <w:t xml:space="preserve"> </w:t>
            </w:r>
            <w:r w:rsidRPr="00326E03">
              <w:rPr>
                <w:sz w:val="24"/>
                <w:szCs w:val="24"/>
                <w:lang w:val="ru-RU"/>
              </w:rPr>
              <w:t>результата</w:t>
            </w:r>
            <w:r w:rsidRPr="00326E03">
              <w:rPr>
                <w:spacing w:val="1"/>
                <w:sz w:val="24"/>
                <w:szCs w:val="24"/>
                <w:lang w:val="ru-RU"/>
              </w:rPr>
              <w:t xml:space="preserve"> </w:t>
            </w:r>
            <w:r w:rsidRPr="00326E03">
              <w:rPr>
                <w:sz w:val="24"/>
                <w:szCs w:val="24"/>
                <w:lang w:val="ru-RU"/>
              </w:rPr>
              <w:t>–</w:t>
            </w:r>
            <w:r w:rsidRPr="00326E03">
              <w:rPr>
                <w:spacing w:val="-60"/>
                <w:sz w:val="24"/>
                <w:szCs w:val="24"/>
                <w:lang w:val="ru-RU"/>
              </w:rPr>
              <w:t xml:space="preserve"> </w:t>
            </w:r>
            <w:r w:rsidRPr="00326E03">
              <w:rPr>
                <w:sz w:val="24"/>
                <w:szCs w:val="24"/>
                <w:lang w:val="ru-RU"/>
              </w:rPr>
              <w:t>продукта,</w:t>
            </w:r>
            <w:r w:rsidRPr="00326E03">
              <w:rPr>
                <w:spacing w:val="23"/>
                <w:sz w:val="24"/>
                <w:szCs w:val="24"/>
                <w:lang w:val="ru-RU"/>
              </w:rPr>
              <w:t xml:space="preserve"> </w:t>
            </w:r>
            <w:r w:rsidRPr="00326E03">
              <w:rPr>
                <w:sz w:val="24"/>
                <w:szCs w:val="24"/>
                <w:lang w:val="ru-RU"/>
              </w:rPr>
              <w:t>который</w:t>
            </w:r>
            <w:r w:rsidRPr="00326E03">
              <w:rPr>
                <w:spacing w:val="24"/>
                <w:sz w:val="24"/>
                <w:szCs w:val="24"/>
                <w:lang w:val="ru-RU"/>
              </w:rPr>
              <w:t xml:space="preserve"> </w:t>
            </w:r>
            <w:r w:rsidRPr="00326E03">
              <w:rPr>
                <w:sz w:val="24"/>
                <w:szCs w:val="24"/>
                <w:lang w:val="ru-RU"/>
              </w:rPr>
              <w:t>можно</w:t>
            </w:r>
            <w:r w:rsidRPr="00326E03">
              <w:rPr>
                <w:spacing w:val="20"/>
                <w:sz w:val="24"/>
                <w:szCs w:val="24"/>
                <w:lang w:val="ru-RU"/>
              </w:rPr>
              <w:t xml:space="preserve"> </w:t>
            </w:r>
            <w:r w:rsidRPr="00326E03">
              <w:rPr>
                <w:sz w:val="24"/>
                <w:szCs w:val="24"/>
                <w:lang w:val="ru-RU"/>
              </w:rPr>
              <w:t>реально</w:t>
            </w:r>
          </w:p>
          <w:p w:rsidR="00326E03" w:rsidRPr="00326E03" w:rsidRDefault="00326E03" w:rsidP="00326E03">
            <w:pPr>
              <w:pStyle w:val="TableParagraph"/>
              <w:spacing w:line="276" w:lineRule="auto"/>
              <w:rPr>
                <w:sz w:val="24"/>
                <w:szCs w:val="24"/>
              </w:rPr>
            </w:pPr>
            <w:proofErr w:type="spellStart"/>
            <w:proofErr w:type="gramStart"/>
            <w:r w:rsidRPr="00326E03">
              <w:rPr>
                <w:sz w:val="24"/>
                <w:szCs w:val="24"/>
              </w:rPr>
              <w:t>предъявить</w:t>
            </w:r>
            <w:proofErr w:type="spellEnd"/>
            <w:proofErr w:type="gramEnd"/>
            <w:r w:rsidRPr="00326E03">
              <w:rPr>
                <w:sz w:val="24"/>
                <w:szCs w:val="24"/>
              </w:rPr>
              <w:t>.</w:t>
            </w:r>
          </w:p>
        </w:tc>
        <w:tc>
          <w:tcPr>
            <w:tcW w:w="4961" w:type="dxa"/>
          </w:tcPr>
          <w:p w:rsidR="00326E03" w:rsidRPr="00326E03" w:rsidRDefault="00326E03" w:rsidP="00326E03">
            <w:pPr>
              <w:pStyle w:val="TableParagraph"/>
              <w:spacing w:line="276" w:lineRule="auto"/>
              <w:rPr>
                <w:sz w:val="24"/>
                <w:szCs w:val="24"/>
                <w:lang w:val="ru-RU"/>
              </w:rPr>
            </w:pPr>
            <w:r w:rsidRPr="00326E03">
              <w:rPr>
                <w:sz w:val="24"/>
                <w:szCs w:val="24"/>
                <w:lang w:val="ru-RU"/>
              </w:rPr>
              <w:t>Деятельность направлена на решение</w:t>
            </w:r>
            <w:r w:rsidRPr="00326E03">
              <w:rPr>
                <w:spacing w:val="1"/>
                <w:sz w:val="24"/>
                <w:szCs w:val="24"/>
                <w:lang w:val="ru-RU"/>
              </w:rPr>
              <w:t xml:space="preserve"> </w:t>
            </w:r>
            <w:r w:rsidRPr="00326E03">
              <w:rPr>
                <w:sz w:val="24"/>
                <w:szCs w:val="24"/>
                <w:lang w:val="ru-RU"/>
              </w:rPr>
              <w:t>проблемы. Отрицательный результат</w:t>
            </w:r>
            <w:r w:rsidRPr="00326E03">
              <w:rPr>
                <w:spacing w:val="1"/>
                <w:sz w:val="24"/>
                <w:szCs w:val="24"/>
                <w:lang w:val="ru-RU"/>
              </w:rPr>
              <w:t xml:space="preserve"> </w:t>
            </w:r>
            <w:r w:rsidRPr="00326E03">
              <w:rPr>
                <w:sz w:val="24"/>
                <w:szCs w:val="24"/>
                <w:lang w:val="ru-RU"/>
              </w:rPr>
              <w:t>(«проблема</w:t>
            </w:r>
            <w:r w:rsidRPr="00326E03">
              <w:rPr>
                <w:spacing w:val="-4"/>
                <w:sz w:val="24"/>
                <w:szCs w:val="24"/>
                <w:lang w:val="ru-RU"/>
              </w:rPr>
              <w:t xml:space="preserve"> </w:t>
            </w:r>
            <w:r w:rsidRPr="00326E03">
              <w:rPr>
                <w:sz w:val="24"/>
                <w:szCs w:val="24"/>
                <w:lang w:val="ru-RU"/>
              </w:rPr>
              <w:t>не</w:t>
            </w:r>
            <w:r w:rsidRPr="00326E03">
              <w:rPr>
                <w:spacing w:val="-4"/>
                <w:sz w:val="24"/>
                <w:szCs w:val="24"/>
                <w:lang w:val="ru-RU"/>
              </w:rPr>
              <w:t xml:space="preserve"> </w:t>
            </w:r>
            <w:r w:rsidRPr="00326E03">
              <w:rPr>
                <w:sz w:val="24"/>
                <w:szCs w:val="24"/>
                <w:lang w:val="ru-RU"/>
              </w:rPr>
              <w:t>решаема»)</w:t>
            </w:r>
            <w:r w:rsidRPr="00326E03">
              <w:rPr>
                <w:spacing w:val="-3"/>
                <w:sz w:val="24"/>
                <w:szCs w:val="24"/>
                <w:lang w:val="ru-RU"/>
              </w:rPr>
              <w:t xml:space="preserve"> </w:t>
            </w:r>
            <w:r w:rsidRPr="00326E03">
              <w:rPr>
                <w:sz w:val="24"/>
                <w:szCs w:val="24"/>
                <w:lang w:val="ru-RU"/>
              </w:rPr>
              <w:t>-</w:t>
            </w:r>
            <w:r w:rsidRPr="00326E03">
              <w:rPr>
                <w:spacing w:val="-3"/>
                <w:sz w:val="24"/>
                <w:szCs w:val="24"/>
                <w:lang w:val="ru-RU"/>
              </w:rPr>
              <w:t xml:space="preserve"> </w:t>
            </w:r>
            <w:r w:rsidRPr="00326E03">
              <w:rPr>
                <w:sz w:val="24"/>
                <w:szCs w:val="24"/>
                <w:lang w:val="ru-RU"/>
              </w:rPr>
              <w:t>тоже</w:t>
            </w:r>
            <w:r w:rsidRPr="00326E03">
              <w:rPr>
                <w:spacing w:val="-4"/>
                <w:sz w:val="24"/>
                <w:szCs w:val="24"/>
                <w:lang w:val="ru-RU"/>
              </w:rPr>
              <w:t xml:space="preserve"> </w:t>
            </w:r>
            <w:r w:rsidRPr="00326E03">
              <w:rPr>
                <w:sz w:val="24"/>
                <w:szCs w:val="24"/>
                <w:lang w:val="ru-RU"/>
              </w:rPr>
              <w:t>результат.</w:t>
            </w:r>
          </w:p>
        </w:tc>
      </w:tr>
      <w:tr w:rsidR="00326E03" w:rsidRPr="00326E03" w:rsidTr="00895F60">
        <w:trPr>
          <w:trHeight w:val="863"/>
        </w:trPr>
        <w:tc>
          <w:tcPr>
            <w:tcW w:w="4961" w:type="dxa"/>
          </w:tcPr>
          <w:p w:rsidR="00326E03" w:rsidRPr="00326E03" w:rsidRDefault="00326E03" w:rsidP="00326E03">
            <w:pPr>
              <w:pStyle w:val="TableParagraph"/>
              <w:spacing w:line="276" w:lineRule="auto"/>
              <w:ind w:firstLine="141"/>
              <w:rPr>
                <w:sz w:val="24"/>
                <w:szCs w:val="24"/>
                <w:lang w:val="ru-RU"/>
              </w:rPr>
            </w:pPr>
            <w:r w:rsidRPr="00326E03">
              <w:rPr>
                <w:sz w:val="24"/>
                <w:szCs w:val="24"/>
                <w:lang w:val="ru-RU"/>
              </w:rPr>
              <w:t>Замысел</w:t>
            </w:r>
            <w:r w:rsidRPr="00326E03">
              <w:rPr>
                <w:spacing w:val="47"/>
                <w:sz w:val="24"/>
                <w:szCs w:val="24"/>
                <w:lang w:val="ru-RU"/>
              </w:rPr>
              <w:t xml:space="preserve"> </w:t>
            </w:r>
            <w:r w:rsidRPr="00326E03">
              <w:rPr>
                <w:sz w:val="24"/>
                <w:szCs w:val="24"/>
                <w:lang w:val="ru-RU"/>
              </w:rPr>
              <w:t>(представление</w:t>
            </w:r>
            <w:r w:rsidRPr="00326E03">
              <w:rPr>
                <w:spacing w:val="108"/>
                <w:sz w:val="24"/>
                <w:szCs w:val="24"/>
                <w:lang w:val="ru-RU"/>
              </w:rPr>
              <w:t xml:space="preserve"> </w:t>
            </w:r>
            <w:r w:rsidRPr="00326E03">
              <w:rPr>
                <w:sz w:val="24"/>
                <w:szCs w:val="24"/>
                <w:lang w:val="ru-RU"/>
              </w:rPr>
              <w:t>о</w:t>
            </w:r>
            <w:r w:rsidRPr="00326E03">
              <w:rPr>
                <w:spacing w:val="108"/>
                <w:sz w:val="24"/>
                <w:szCs w:val="24"/>
                <w:lang w:val="ru-RU"/>
              </w:rPr>
              <w:t xml:space="preserve"> </w:t>
            </w:r>
            <w:r w:rsidRPr="00326E03">
              <w:rPr>
                <w:sz w:val="24"/>
                <w:szCs w:val="24"/>
                <w:lang w:val="ru-RU"/>
              </w:rPr>
              <w:t>продукте)</w:t>
            </w:r>
            <w:r w:rsidRPr="00326E03">
              <w:rPr>
                <w:spacing w:val="109"/>
                <w:sz w:val="24"/>
                <w:szCs w:val="24"/>
                <w:lang w:val="ru-RU"/>
              </w:rPr>
              <w:t xml:space="preserve"> </w:t>
            </w:r>
            <w:r w:rsidRPr="00326E03">
              <w:rPr>
                <w:sz w:val="24"/>
                <w:szCs w:val="24"/>
                <w:lang w:val="ru-RU"/>
              </w:rPr>
              <w:t>и</w:t>
            </w:r>
          </w:p>
          <w:p w:rsidR="00326E03" w:rsidRPr="00326E03" w:rsidRDefault="00326E03" w:rsidP="00326E03">
            <w:pPr>
              <w:pStyle w:val="TableParagraph"/>
              <w:spacing w:line="276" w:lineRule="auto"/>
              <w:rPr>
                <w:sz w:val="24"/>
                <w:szCs w:val="24"/>
                <w:lang w:val="ru-RU"/>
              </w:rPr>
            </w:pPr>
            <w:r w:rsidRPr="00326E03">
              <w:rPr>
                <w:sz w:val="24"/>
                <w:szCs w:val="24"/>
                <w:lang w:val="ru-RU"/>
              </w:rPr>
              <w:t>конечный</w:t>
            </w:r>
            <w:r w:rsidRPr="00326E03">
              <w:rPr>
                <w:spacing w:val="1"/>
                <w:sz w:val="24"/>
                <w:szCs w:val="24"/>
                <w:lang w:val="ru-RU"/>
              </w:rPr>
              <w:t xml:space="preserve"> </w:t>
            </w:r>
            <w:r w:rsidRPr="00326E03">
              <w:rPr>
                <w:sz w:val="24"/>
                <w:szCs w:val="24"/>
                <w:lang w:val="ru-RU"/>
              </w:rPr>
              <w:t>продукт</w:t>
            </w:r>
            <w:r w:rsidRPr="00326E03">
              <w:rPr>
                <w:spacing w:val="1"/>
                <w:sz w:val="24"/>
                <w:szCs w:val="24"/>
                <w:lang w:val="ru-RU"/>
              </w:rPr>
              <w:t xml:space="preserve"> </w:t>
            </w:r>
            <w:r w:rsidRPr="00326E03">
              <w:rPr>
                <w:sz w:val="24"/>
                <w:szCs w:val="24"/>
                <w:lang w:val="ru-RU"/>
              </w:rPr>
              <w:t>должны</w:t>
            </w:r>
            <w:r w:rsidRPr="00326E03">
              <w:rPr>
                <w:spacing w:val="1"/>
                <w:sz w:val="24"/>
                <w:szCs w:val="24"/>
                <w:lang w:val="ru-RU"/>
              </w:rPr>
              <w:t xml:space="preserve"> </w:t>
            </w:r>
            <w:r w:rsidRPr="00326E03">
              <w:rPr>
                <w:sz w:val="24"/>
                <w:szCs w:val="24"/>
                <w:lang w:val="ru-RU"/>
              </w:rPr>
              <w:t>совпадать</w:t>
            </w:r>
            <w:r w:rsidRPr="00326E03">
              <w:rPr>
                <w:spacing w:val="1"/>
                <w:sz w:val="24"/>
                <w:szCs w:val="24"/>
                <w:lang w:val="ru-RU"/>
              </w:rPr>
              <w:t xml:space="preserve"> </w:t>
            </w:r>
            <w:r w:rsidRPr="00326E03">
              <w:rPr>
                <w:sz w:val="24"/>
                <w:szCs w:val="24"/>
                <w:lang w:val="ru-RU"/>
              </w:rPr>
              <w:t>в</w:t>
            </w:r>
            <w:r w:rsidRPr="00326E03">
              <w:rPr>
                <w:spacing w:val="-60"/>
                <w:sz w:val="24"/>
                <w:szCs w:val="24"/>
                <w:lang w:val="ru-RU"/>
              </w:rPr>
              <w:t xml:space="preserve"> </w:t>
            </w:r>
            <w:r w:rsidRPr="00326E03">
              <w:rPr>
                <w:sz w:val="24"/>
                <w:szCs w:val="24"/>
                <w:lang w:val="ru-RU"/>
              </w:rPr>
              <w:t>основных</w:t>
            </w:r>
            <w:r w:rsidRPr="00326E03">
              <w:rPr>
                <w:spacing w:val="-2"/>
                <w:sz w:val="24"/>
                <w:szCs w:val="24"/>
                <w:lang w:val="ru-RU"/>
              </w:rPr>
              <w:t xml:space="preserve"> </w:t>
            </w:r>
            <w:r w:rsidRPr="00326E03">
              <w:rPr>
                <w:sz w:val="24"/>
                <w:szCs w:val="24"/>
                <w:lang w:val="ru-RU"/>
              </w:rPr>
              <w:t>параметрах.</w:t>
            </w:r>
          </w:p>
        </w:tc>
        <w:tc>
          <w:tcPr>
            <w:tcW w:w="4961" w:type="dxa"/>
          </w:tcPr>
          <w:p w:rsidR="00326E03" w:rsidRPr="00326E03" w:rsidRDefault="00326E03" w:rsidP="00326E03">
            <w:pPr>
              <w:pStyle w:val="TableParagraph"/>
              <w:tabs>
                <w:tab w:val="left" w:pos="2891"/>
              </w:tabs>
              <w:spacing w:line="276" w:lineRule="auto"/>
              <w:rPr>
                <w:sz w:val="24"/>
                <w:szCs w:val="24"/>
                <w:lang w:val="ru-RU"/>
              </w:rPr>
            </w:pPr>
            <w:r w:rsidRPr="00326E03">
              <w:rPr>
                <w:sz w:val="24"/>
                <w:szCs w:val="24"/>
                <w:lang w:val="ru-RU"/>
              </w:rPr>
              <w:t>В</w:t>
            </w:r>
            <w:r w:rsidRPr="00326E03">
              <w:rPr>
                <w:spacing w:val="-5"/>
                <w:sz w:val="24"/>
                <w:szCs w:val="24"/>
                <w:lang w:val="ru-RU"/>
              </w:rPr>
              <w:t xml:space="preserve"> </w:t>
            </w:r>
            <w:r w:rsidRPr="00326E03">
              <w:rPr>
                <w:sz w:val="24"/>
                <w:szCs w:val="24"/>
                <w:lang w:val="ru-RU"/>
              </w:rPr>
              <w:t>основе</w:t>
            </w:r>
            <w:r w:rsidRPr="00326E03">
              <w:rPr>
                <w:spacing w:val="-3"/>
                <w:sz w:val="24"/>
                <w:szCs w:val="24"/>
                <w:lang w:val="ru-RU"/>
              </w:rPr>
              <w:t xml:space="preserve"> </w:t>
            </w:r>
            <w:r w:rsidRPr="00326E03">
              <w:rPr>
                <w:sz w:val="24"/>
                <w:szCs w:val="24"/>
                <w:lang w:val="ru-RU"/>
              </w:rPr>
              <w:t>деятельности</w:t>
            </w:r>
            <w:r w:rsidRPr="00326E03">
              <w:rPr>
                <w:sz w:val="24"/>
                <w:szCs w:val="24"/>
                <w:lang w:val="ru-RU"/>
              </w:rPr>
              <w:tab/>
              <w:t>лежит</w:t>
            </w:r>
            <w:r w:rsidRPr="00326E03">
              <w:rPr>
                <w:spacing w:val="-15"/>
                <w:sz w:val="24"/>
                <w:szCs w:val="24"/>
                <w:lang w:val="ru-RU"/>
              </w:rPr>
              <w:t xml:space="preserve"> </w:t>
            </w:r>
            <w:proofErr w:type="spellStart"/>
            <w:proofErr w:type="gramStart"/>
            <w:r w:rsidRPr="00326E03">
              <w:rPr>
                <w:sz w:val="24"/>
                <w:szCs w:val="24"/>
                <w:lang w:val="ru-RU"/>
              </w:rPr>
              <w:t>формули</w:t>
            </w:r>
            <w:proofErr w:type="spellEnd"/>
            <w:r w:rsidRPr="00326E03">
              <w:rPr>
                <w:sz w:val="24"/>
                <w:szCs w:val="24"/>
                <w:lang w:val="ru-RU"/>
              </w:rPr>
              <w:t>-</w:t>
            </w:r>
            <w:r w:rsidRPr="00326E03">
              <w:rPr>
                <w:spacing w:val="-60"/>
                <w:sz w:val="24"/>
                <w:szCs w:val="24"/>
                <w:lang w:val="ru-RU"/>
              </w:rPr>
              <w:t xml:space="preserve"> </w:t>
            </w:r>
            <w:proofErr w:type="spellStart"/>
            <w:r w:rsidRPr="00326E03">
              <w:rPr>
                <w:sz w:val="24"/>
                <w:szCs w:val="24"/>
                <w:lang w:val="ru-RU"/>
              </w:rPr>
              <w:t>рование</w:t>
            </w:r>
            <w:proofErr w:type="spellEnd"/>
            <w:proofErr w:type="gramEnd"/>
            <w:r w:rsidRPr="00326E03">
              <w:rPr>
                <w:spacing w:val="-2"/>
                <w:sz w:val="24"/>
                <w:szCs w:val="24"/>
                <w:lang w:val="ru-RU"/>
              </w:rPr>
              <w:t xml:space="preserve"> </w:t>
            </w:r>
            <w:r w:rsidRPr="00326E03">
              <w:rPr>
                <w:sz w:val="24"/>
                <w:szCs w:val="24"/>
                <w:lang w:val="ru-RU"/>
              </w:rPr>
              <w:t>и проверка</w:t>
            </w:r>
            <w:r w:rsidRPr="00326E03">
              <w:rPr>
                <w:spacing w:val="-2"/>
                <w:sz w:val="24"/>
                <w:szCs w:val="24"/>
                <w:lang w:val="ru-RU"/>
              </w:rPr>
              <w:t xml:space="preserve"> </w:t>
            </w:r>
            <w:r w:rsidRPr="00326E03">
              <w:rPr>
                <w:sz w:val="24"/>
                <w:szCs w:val="24"/>
                <w:lang w:val="ru-RU"/>
              </w:rPr>
              <w:t>гипотезы.</w:t>
            </w:r>
          </w:p>
        </w:tc>
      </w:tr>
    </w:tbl>
    <w:p w:rsidR="00326E03" w:rsidRPr="00326E03" w:rsidRDefault="00326E03" w:rsidP="00326E03">
      <w:pPr>
        <w:pStyle w:val="a5"/>
        <w:spacing w:after="0" w:line="276" w:lineRule="auto"/>
        <w:jc w:val="left"/>
        <w:rPr>
          <w:rFonts w:ascii="Times New Roman" w:hAnsi="Times New Roman" w:cs="Times New Roman"/>
          <w:i/>
          <w:sz w:val="24"/>
          <w:szCs w:val="24"/>
        </w:rPr>
      </w:pPr>
    </w:p>
    <w:p w:rsidR="00326E03" w:rsidRPr="00326E03" w:rsidRDefault="00326E03" w:rsidP="00326E03">
      <w:pPr>
        <w:pStyle w:val="a5"/>
        <w:spacing w:after="0" w:line="276" w:lineRule="auto"/>
        <w:ind w:firstLine="566"/>
        <w:jc w:val="left"/>
        <w:rPr>
          <w:rFonts w:ascii="Times New Roman" w:hAnsi="Times New Roman" w:cs="Times New Roman"/>
          <w:sz w:val="24"/>
          <w:szCs w:val="24"/>
        </w:rPr>
      </w:pPr>
      <w:r w:rsidRPr="00326E03">
        <w:rPr>
          <w:rFonts w:ascii="Times New Roman" w:hAnsi="Times New Roman" w:cs="Times New Roman"/>
          <w:sz w:val="24"/>
          <w:szCs w:val="24"/>
        </w:rPr>
        <w:t xml:space="preserve">Специфика </w:t>
      </w:r>
      <w:r w:rsidRPr="00326E03">
        <w:rPr>
          <w:rFonts w:ascii="Times New Roman" w:hAnsi="Times New Roman" w:cs="Times New Roman"/>
          <w:b/>
          <w:sz w:val="24"/>
          <w:szCs w:val="24"/>
        </w:rPr>
        <w:t xml:space="preserve">проектной деятельности обучающихся </w:t>
      </w:r>
      <w:r w:rsidRPr="00326E03">
        <w:rPr>
          <w:rFonts w:ascii="Times New Roman" w:hAnsi="Times New Roman" w:cs="Times New Roman"/>
          <w:sz w:val="24"/>
          <w:szCs w:val="24"/>
        </w:rPr>
        <w:t>в значительной степени связана с</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ориентацией</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на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получение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проектного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результата,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обеспечивающего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решение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прикладной</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задачи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имеющего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конкретное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выражение.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Проектная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деятельность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обучающегося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рассматривается с нескольких сторон: продукт как материализованный результат, процесс как</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работа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выполнению</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проекта,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защита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проекта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как</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иллюстрация</w:t>
      </w:r>
      <w:r w:rsidRPr="00326E03">
        <w:rPr>
          <w:rFonts w:ascii="Times New Roman" w:hAnsi="Times New Roman" w:cs="Times New Roman"/>
          <w:spacing w:val="1"/>
          <w:sz w:val="24"/>
          <w:szCs w:val="24"/>
        </w:rPr>
        <w:t xml:space="preserve"> </w:t>
      </w:r>
      <w:proofErr w:type="gramStart"/>
      <w:r w:rsidRPr="00326E03">
        <w:rPr>
          <w:rFonts w:ascii="Times New Roman" w:hAnsi="Times New Roman" w:cs="Times New Roman"/>
          <w:sz w:val="24"/>
          <w:szCs w:val="24"/>
        </w:rPr>
        <w:t>образовательного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достижения</w:t>
      </w:r>
      <w:proofErr w:type="gramEnd"/>
      <w:r w:rsidRPr="00326E03">
        <w:rPr>
          <w:rFonts w:ascii="Times New Roman" w:hAnsi="Times New Roman" w:cs="Times New Roman"/>
          <w:sz w:val="24"/>
          <w:szCs w:val="24"/>
        </w:rPr>
        <w:t xml:space="preserve"> обучающегося и ориентирована на формирование и развитие </w:t>
      </w:r>
      <w:proofErr w:type="spellStart"/>
      <w:r w:rsidRPr="00326E03">
        <w:rPr>
          <w:rFonts w:ascii="Times New Roman" w:hAnsi="Times New Roman" w:cs="Times New Roman"/>
          <w:sz w:val="24"/>
          <w:szCs w:val="24"/>
        </w:rPr>
        <w:t>метапредметных</w:t>
      </w:r>
      <w:proofErr w:type="spellEnd"/>
      <w:r w:rsidRPr="00326E03">
        <w:rPr>
          <w:rFonts w:ascii="Times New Roman" w:hAnsi="Times New Roman" w:cs="Times New Roman"/>
          <w:sz w:val="24"/>
          <w:szCs w:val="24"/>
        </w:rPr>
        <w:t xml:space="preserve"> 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личностных</w:t>
      </w:r>
      <w:r w:rsidRPr="00326E03">
        <w:rPr>
          <w:rFonts w:ascii="Times New Roman" w:hAnsi="Times New Roman" w:cs="Times New Roman"/>
          <w:spacing w:val="-2"/>
          <w:sz w:val="24"/>
          <w:szCs w:val="24"/>
        </w:rPr>
        <w:t xml:space="preserve"> </w:t>
      </w:r>
      <w:r w:rsidRPr="00326E03">
        <w:rPr>
          <w:rFonts w:ascii="Times New Roman" w:hAnsi="Times New Roman" w:cs="Times New Roman"/>
          <w:sz w:val="24"/>
          <w:szCs w:val="24"/>
        </w:rPr>
        <w:t>результатов</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обучающихся.</w:t>
      </w:r>
    </w:p>
    <w:p w:rsidR="00326E03" w:rsidRPr="00326E03" w:rsidRDefault="00326E03" w:rsidP="00326E03">
      <w:pPr>
        <w:pStyle w:val="a5"/>
        <w:spacing w:after="0" w:line="276" w:lineRule="auto"/>
        <w:ind w:firstLine="566"/>
        <w:jc w:val="left"/>
        <w:rPr>
          <w:rFonts w:ascii="Times New Roman" w:hAnsi="Times New Roman" w:cs="Times New Roman"/>
          <w:sz w:val="24"/>
          <w:szCs w:val="24"/>
        </w:rPr>
      </w:pPr>
      <w:r w:rsidRPr="00326E03">
        <w:rPr>
          <w:rFonts w:ascii="Times New Roman" w:hAnsi="Times New Roman" w:cs="Times New Roman"/>
          <w:sz w:val="24"/>
          <w:szCs w:val="24"/>
        </w:rPr>
        <w:t>Особенностью</w:t>
      </w:r>
      <w:r w:rsidRPr="00326E03">
        <w:rPr>
          <w:rFonts w:ascii="Times New Roman" w:hAnsi="Times New Roman" w:cs="Times New Roman"/>
          <w:spacing w:val="1"/>
          <w:sz w:val="24"/>
          <w:szCs w:val="24"/>
        </w:rPr>
        <w:t xml:space="preserve"> </w:t>
      </w:r>
      <w:r w:rsidRPr="00326E03">
        <w:rPr>
          <w:rFonts w:ascii="Times New Roman" w:hAnsi="Times New Roman" w:cs="Times New Roman"/>
          <w:b/>
          <w:sz w:val="24"/>
          <w:szCs w:val="24"/>
        </w:rPr>
        <w:t>учебно-исследовательской</w:t>
      </w:r>
      <w:r w:rsidRPr="00326E03">
        <w:rPr>
          <w:rFonts w:ascii="Times New Roman" w:hAnsi="Times New Roman" w:cs="Times New Roman"/>
          <w:b/>
          <w:spacing w:val="1"/>
          <w:sz w:val="24"/>
          <w:szCs w:val="24"/>
        </w:rPr>
        <w:t xml:space="preserve"> </w:t>
      </w:r>
      <w:r w:rsidRPr="00326E03">
        <w:rPr>
          <w:rFonts w:ascii="Times New Roman" w:hAnsi="Times New Roman" w:cs="Times New Roman"/>
          <w:b/>
          <w:sz w:val="24"/>
          <w:szCs w:val="24"/>
        </w:rPr>
        <w:t>деятельности</w:t>
      </w:r>
      <w:r w:rsidRPr="00326E03">
        <w:rPr>
          <w:rFonts w:ascii="Times New Roman" w:hAnsi="Times New Roman" w:cs="Times New Roman"/>
          <w:b/>
          <w:spacing w:val="1"/>
          <w:sz w:val="24"/>
          <w:szCs w:val="24"/>
        </w:rPr>
        <w:t xml:space="preserve"> </w:t>
      </w:r>
      <w:r w:rsidRPr="00326E03">
        <w:rPr>
          <w:rFonts w:ascii="Times New Roman" w:hAnsi="Times New Roman" w:cs="Times New Roman"/>
          <w:sz w:val="24"/>
          <w:szCs w:val="24"/>
        </w:rPr>
        <w:t>является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«приращение»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в</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компетенциях</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обучающегося.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Ценность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учебно-исследовательской</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работы</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определяется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возможностью</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обучающихся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посмотреть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на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различные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проблемы</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с</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позиции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ученых,</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занимающихся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научным исследованием.</w:t>
      </w:r>
    </w:p>
    <w:p w:rsidR="00326E03" w:rsidRPr="00326E03" w:rsidRDefault="00326E03" w:rsidP="00326E03">
      <w:pPr>
        <w:pStyle w:val="a5"/>
        <w:spacing w:after="0" w:line="276" w:lineRule="auto"/>
        <w:ind w:firstLine="566"/>
        <w:jc w:val="left"/>
        <w:rPr>
          <w:rFonts w:ascii="Times New Roman" w:hAnsi="Times New Roman" w:cs="Times New Roman"/>
          <w:sz w:val="24"/>
          <w:szCs w:val="24"/>
        </w:rPr>
      </w:pPr>
      <w:r w:rsidRPr="00326E03">
        <w:rPr>
          <w:rFonts w:ascii="Times New Roman" w:hAnsi="Times New Roman" w:cs="Times New Roman"/>
          <w:sz w:val="24"/>
          <w:szCs w:val="24"/>
        </w:rPr>
        <w:t>Учебно-исследовательская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работа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учащихся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может</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быть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организована</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двум</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направлениям:</w:t>
      </w:r>
    </w:p>
    <w:p w:rsidR="00326E03" w:rsidRPr="00326E03" w:rsidRDefault="00326E03" w:rsidP="00585472">
      <w:pPr>
        <w:pStyle w:val="a3"/>
        <w:numPr>
          <w:ilvl w:val="0"/>
          <w:numId w:val="33"/>
        </w:numPr>
        <w:tabs>
          <w:tab w:val="left" w:pos="1385"/>
        </w:tabs>
        <w:adjustRightInd/>
        <w:spacing w:line="276" w:lineRule="auto"/>
        <w:ind w:left="0" w:firstLine="566"/>
        <w:contextualSpacing w:val="0"/>
      </w:pPr>
      <w:r w:rsidRPr="00326E03">
        <w:t>урочная</w:t>
      </w:r>
      <w:r w:rsidRPr="00326E03">
        <w:rPr>
          <w:spacing w:val="1"/>
        </w:rPr>
        <w:t xml:space="preserve"> </w:t>
      </w:r>
      <w:r w:rsidRPr="00326E03">
        <w:t>учебно-исследовательская</w:t>
      </w:r>
      <w:r w:rsidRPr="00326E03">
        <w:rPr>
          <w:spacing w:val="1"/>
        </w:rPr>
        <w:t xml:space="preserve"> </w:t>
      </w:r>
      <w:r w:rsidRPr="00326E03">
        <w:t>деятельность</w:t>
      </w:r>
      <w:r w:rsidRPr="00326E03">
        <w:rPr>
          <w:spacing w:val="1"/>
        </w:rPr>
        <w:t xml:space="preserve"> </w:t>
      </w:r>
      <w:r w:rsidRPr="00326E03">
        <w:t>учащихся:</w:t>
      </w:r>
      <w:r w:rsidRPr="00326E03">
        <w:rPr>
          <w:spacing w:val="1"/>
        </w:rPr>
        <w:t xml:space="preserve"> </w:t>
      </w:r>
      <w:r w:rsidRPr="00326E03">
        <w:t>проблемные</w:t>
      </w:r>
      <w:r w:rsidRPr="00326E03">
        <w:rPr>
          <w:spacing w:val="1"/>
        </w:rPr>
        <w:t xml:space="preserve"> </w:t>
      </w:r>
      <w:r w:rsidRPr="00326E03">
        <w:t>уроки;</w:t>
      </w:r>
      <w:r w:rsidRPr="00326E03">
        <w:rPr>
          <w:spacing w:val="1"/>
        </w:rPr>
        <w:t xml:space="preserve"> </w:t>
      </w:r>
      <w:r w:rsidRPr="00326E03">
        <w:t>семинары;</w:t>
      </w:r>
      <w:r w:rsidRPr="00326E03">
        <w:rPr>
          <w:spacing w:val="-1"/>
        </w:rPr>
        <w:t xml:space="preserve"> </w:t>
      </w:r>
      <w:r w:rsidRPr="00326E03">
        <w:t>практические</w:t>
      </w:r>
      <w:r w:rsidRPr="00326E03">
        <w:rPr>
          <w:spacing w:val="-1"/>
        </w:rPr>
        <w:t xml:space="preserve"> </w:t>
      </w:r>
      <w:r w:rsidRPr="00326E03">
        <w:t>и лабораторные</w:t>
      </w:r>
      <w:r w:rsidRPr="00326E03">
        <w:rPr>
          <w:spacing w:val="-1"/>
        </w:rPr>
        <w:t xml:space="preserve"> </w:t>
      </w:r>
      <w:r w:rsidRPr="00326E03">
        <w:t>занятия,</w:t>
      </w:r>
      <w:r w:rsidRPr="00326E03">
        <w:rPr>
          <w:spacing w:val="-2"/>
        </w:rPr>
        <w:t xml:space="preserve"> </w:t>
      </w:r>
      <w:r w:rsidRPr="00326E03">
        <w:t>др.;</w:t>
      </w:r>
    </w:p>
    <w:p w:rsidR="00326E03" w:rsidRPr="00326E03" w:rsidRDefault="00326E03" w:rsidP="00585472">
      <w:pPr>
        <w:pStyle w:val="a3"/>
        <w:numPr>
          <w:ilvl w:val="0"/>
          <w:numId w:val="33"/>
        </w:numPr>
        <w:tabs>
          <w:tab w:val="left" w:pos="1385"/>
        </w:tabs>
        <w:adjustRightInd/>
        <w:spacing w:line="276" w:lineRule="auto"/>
        <w:ind w:left="0" w:firstLine="566"/>
        <w:contextualSpacing w:val="0"/>
      </w:pPr>
      <w:r w:rsidRPr="00326E03">
        <w:t>внеурочная</w:t>
      </w:r>
      <w:r w:rsidRPr="00326E03">
        <w:rPr>
          <w:spacing w:val="1"/>
        </w:rPr>
        <w:t xml:space="preserve"> </w:t>
      </w:r>
      <w:r w:rsidRPr="00326E03">
        <w:t>учебно-исследовательская</w:t>
      </w:r>
      <w:r w:rsidRPr="00326E03">
        <w:rPr>
          <w:spacing w:val="1"/>
        </w:rPr>
        <w:t xml:space="preserve"> </w:t>
      </w:r>
      <w:r w:rsidRPr="00326E03">
        <w:t>деятельность</w:t>
      </w:r>
      <w:r w:rsidRPr="00326E03">
        <w:rPr>
          <w:spacing w:val="1"/>
        </w:rPr>
        <w:t xml:space="preserve"> </w:t>
      </w:r>
      <w:r w:rsidRPr="00326E03">
        <w:t>учащихся,</w:t>
      </w:r>
      <w:r w:rsidRPr="00326E03">
        <w:rPr>
          <w:spacing w:val="1"/>
        </w:rPr>
        <w:t xml:space="preserve"> </w:t>
      </w:r>
      <w:r w:rsidRPr="00326E03">
        <w:t>которая</w:t>
      </w:r>
      <w:r w:rsidRPr="00326E03">
        <w:rPr>
          <w:spacing w:val="1"/>
        </w:rPr>
        <w:t xml:space="preserve"> </w:t>
      </w:r>
      <w:r w:rsidRPr="00326E03">
        <w:t>является</w:t>
      </w:r>
      <w:r w:rsidRPr="00326E03">
        <w:rPr>
          <w:spacing w:val="1"/>
        </w:rPr>
        <w:t xml:space="preserve"> </w:t>
      </w:r>
      <w:r w:rsidRPr="00326E03">
        <w:t>логическим продолжением урочной деятельности: научно-исследовательская и реферативная</w:t>
      </w:r>
      <w:r w:rsidRPr="00326E03">
        <w:rPr>
          <w:spacing w:val="1"/>
        </w:rPr>
        <w:t xml:space="preserve"> </w:t>
      </w:r>
      <w:r w:rsidRPr="00326E03">
        <w:t>работа,</w:t>
      </w:r>
      <w:r w:rsidRPr="00326E03">
        <w:rPr>
          <w:spacing w:val="-2"/>
        </w:rPr>
        <w:t xml:space="preserve"> </w:t>
      </w:r>
      <w:r w:rsidRPr="00326E03">
        <w:t>интеллектуальные</w:t>
      </w:r>
      <w:r w:rsidRPr="00326E03">
        <w:rPr>
          <w:spacing w:val="-1"/>
        </w:rPr>
        <w:t xml:space="preserve"> </w:t>
      </w:r>
      <w:r w:rsidRPr="00326E03">
        <w:t>марафоны,</w:t>
      </w:r>
      <w:r w:rsidRPr="00326E03">
        <w:rPr>
          <w:spacing w:val="-1"/>
        </w:rPr>
        <w:t xml:space="preserve"> </w:t>
      </w:r>
      <w:r w:rsidRPr="00326E03">
        <w:t>конференции и</w:t>
      </w:r>
      <w:r w:rsidRPr="00326E03">
        <w:rPr>
          <w:spacing w:val="-1"/>
        </w:rPr>
        <w:t xml:space="preserve"> </w:t>
      </w:r>
      <w:r w:rsidRPr="00326E03">
        <w:t>др.</w:t>
      </w:r>
    </w:p>
    <w:p w:rsidR="00326E03" w:rsidRDefault="00326E03" w:rsidP="00326E03">
      <w:pPr>
        <w:pStyle w:val="a5"/>
        <w:spacing w:after="0" w:line="276" w:lineRule="auto"/>
        <w:ind w:firstLine="566"/>
        <w:jc w:val="left"/>
      </w:pPr>
      <w:r w:rsidRPr="00326E03">
        <w:rPr>
          <w:rFonts w:ascii="Times New Roman" w:hAnsi="Times New Roman" w:cs="Times New Roman"/>
          <w:sz w:val="24"/>
          <w:szCs w:val="24"/>
        </w:rPr>
        <w:t>Итогами   проектной    и   учебно-исследовательской   деятельности   следует считать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не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столько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предметные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результаты,</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сколько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интеллектуальное,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личностное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развитие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школьников, рост их компетентности в выбранной для исследования или проекта сфере,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формирование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умения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сотрудничать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в</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коллективе</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самостоятельно</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работать,</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уяснение</w:t>
      </w:r>
      <w:r w:rsidRPr="00326E03">
        <w:rPr>
          <w:rFonts w:ascii="Times New Roman" w:hAnsi="Times New Roman" w:cs="Times New Roman"/>
          <w:spacing w:val="-60"/>
          <w:sz w:val="24"/>
          <w:szCs w:val="24"/>
        </w:rPr>
        <w:t xml:space="preserve"> </w:t>
      </w:r>
      <w:r w:rsidRPr="00326E03">
        <w:rPr>
          <w:rFonts w:ascii="Times New Roman" w:hAnsi="Times New Roman" w:cs="Times New Roman"/>
          <w:sz w:val="24"/>
          <w:szCs w:val="24"/>
        </w:rPr>
        <w:t xml:space="preserve">сущности творческой исследовательской и проектной </w:t>
      </w:r>
      <w:r w:rsidRPr="00326E03">
        <w:rPr>
          <w:rFonts w:ascii="Times New Roman" w:hAnsi="Times New Roman" w:cs="Times New Roman"/>
          <w:sz w:val="24"/>
          <w:szCs w:val="24"/>
        </w:rPr>
        <w:lastRenderedPageBreak/>
        <w:t xml:space="preserve">работы, которая   </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рассматривается</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как</w:t>
      </w:r>
      <w:r w:rsidRPr="00326E03">
        <w:rPr>
          <w:rFonts w:ascii="Times New Roman" w:hAnsi="Times New Roman" w:cs="Times New Roman"/>
          <w:spacing w:val="59"/>
          <w:sz w:val="24"/>
          <w:szCs w:val="24"/>
        </w:rPr>
        <w:t xml:space="preserve"> </w:t>
      </w:r>
      <w:r w:rsidRPr="00326E03">
        <w:rPr>
          <w:rFonts w:ascii="Times New Roman" w:hAnsi="Times New Roman" w:cs="Times New Roman"/>
          <w:sz w:val="24"/>
          <w:szCs w:val="24"/>
        </w:rPr>
        <w:t>показатель успешности</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w:t>
      </w:r>
      <w:proofErr w:type="spellStart"/>
      <w:r w:rsidRPr="00326E03">
        <w:rPr>
          <w:rFonts w:ascii="Times New Roman" w:hAnsi="Times New Roman" w:cs="Times New Roman"/>
          <w:sz w:val="24"/>
          <w:szCs w:val="24"/>
        </w:rPr>
        <w:t>неуспешности</w:t>
      </w:r>
      <w:proofErr w:type="spellEnd"/>
      <w:r w:rsidRPr="00326E03">
        <w:rPr>
          <w:rFonts w:ascii="Times New Roman" w:hAnsi="Times New Roman" w:cs="Times New Roman"/>
          <w:sz w:val="24"/>
          <w:szCs w:val="24"/>
        </w:rPr>
        <w:t>)</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исследовательской</w:t>
      </w:r>
      <w:r w:rsidRPr="00326E03">
        <w:rPr>
          <w:rFonts w:ascii="Times New Roman" w:hAnsi="Times New Roman" w:cs="Times New Roman"/>
          <w:spacing w:val="-1"/>
          <w:sz w:val="24"/>
          <w:szCs w:val="24"/>
        </w:rPr>
        <w:t xml:space="preserve"> </w:t>
      </w:r>
      <w:r w:rsidRPr="00326E03">
        <w:rPr>
          <w:rFonts w:ascii="Times New Roman" w:hAnsi="Times New Roman" w:cs="Times New Roman"/>
          <w:sz w:val="24"/>
          <w:szCs w:val="24"/>
        </w:rPr>
        <w:t>деятельности.</w:t>
      </w:r>
    </w:p>
    <w:p w:rsidR="00EC5F63" w:rsidRDefault="003805FF" w:rsidP="003805FF">
      <w:pPr>
        <w:jc w:val="both"/>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EC5F63" w:rsidRDefault="00EC5F63" w:rsidP="00EC5F63"/>
    <w:p w:rsidR="00EC5F63" w:rsidRDefault="0039053E" w:rsidP="00EC5F63">
      <w:pPr>
        <w:jc w:val="both"/>
        <w:rPr>
          <w:b/>
        </w:rPr>
      </w:pPr>
      <w:r>
        <w:rPr>
          <w:b/>
        </w:rPr>
        <w:t>2</w:t>
      </w:r>
      <w:r w:rsidR="00EC5F63" w:rsidRPr="00EC5F63">
        <w:rPr>
          <w:b/>
        </w:rPr>
        <w:t>.1.5. Описание основных направлений учебно-исследовательской и проектной деятельности обучающихся</w:t>
      </w:r>
    </w:p>
    <w:p w:rsidR="00EC5F63" w:rsidRPr="00EC5F63" w:rsidRDefault="00EC5F63" w:rsidP="00EC5F63">
      <w:pPr>
        <w:jc w:val="both"/>
        <w:rPr>
          <w:b/>
        </w:rPr>
      </w:pPr>
    </w:p>
    <w:p w:rsidR="00EC5F63" w:rsidRDefault="00EC5F63" w:rsidP="00EC5F63">
      <w:pPr>
        <w:jc w:val="both"/>
      </w:pPr>
      <w:r>
        <w:t xml:space="preserve">  Возможными направлениями проектной и учебно-исследовательской деятельности являются: </w:t>
      </w:r>
    </w:p>
    <w:p w:rsidR="00EC5F63" w:rsidRDefault="00EC5F63" w:rsidP="00EC5F63">
      <w:pPr>
        <w:jc w:val="both"/>
      </w:pPr>
      <w:r>
        <w:t xml:space="preserve">– исследовательское; </w:t>
      </w:r>
    </w:p>
    <w:p w:rsidR="00EC5F63" w:rsidRDefault="00EC5F63" w:rsidP="00EC5F63">
      <w:pPr>
        <w:jc w:val="both"/>
      </w:pPr>
      <w:r>
        <w:t xml:space="preserve">– инженерное;  </w:t>
      </w:r>
    </w:p>
    <w:p w:rsidR="00EC5F63" w:rsidRDefault="00EC5F63" w:rsidP="00EC5F63">
      <w:pPr>
        <w:jc w:val="both"/>
      </w:pPr>
      <w:r>
        <w:t xml:space="preserve">– прикладное; </w:t>
      </w:r>
    </w:p>
    <w:p w:rsidR="00EC5F63" w:rsidRDefault="00EC5F63" w:rsidP="00EC5F63">
      <w:pPr>
        <w:jc w:val="both"/>
      </w:pPr>
      <w:r>
        <w:t>– бизнес-проектирование;</w:t>
      </w:r>
    </w:p>
    <w:p w:rsidR="00EC5F63" w:rsidRDefault="00EC5F63" w:rsidP="00EC5F63">
      <w:pPr>
        <w:jc w:val="both"/>
      </w:pPr>
      <w:r>
        <w:t xml:space="preserve"> – информационное; </w:t>
      </w:r>
    </w:p>
    <w:p w:rsidR="00EC5F63" w:rsidRDefault="00EC5F63" w:rsidP="00EC5F63">
      <w:pPr>
        <w:jc w:val="both"/>
      </w:pPr>
      <w:r>
        <w:t xml:space="preserve">– социальное; </w:t>
      </w:r>
    </w:p>
    <w:p w:rsidR="00EC5F63" w:rsidRDefault="00EC5F63" w:rsidP="00EC5F63">
      <w:pPr>
        <w:jc w:val="both"/>
      </w:pPr>
      <w:r>
        <w:t xml:space="preserve">– игровое; </w:t>
      </w:r>
    </w:p>
    <w:p w:rsidR="00EC5F63" w:rsidRDefault="00EC5F63" w:rsidP="00EC5F63">
      <w:pPr>
        <w:jc w:val="both"/>
      </w:pPr>
      <w:r>
        <w:t xml:space="preserve">– творческое. </w:t>
      </w:r>
    </w:p>
    <w:p w:rsidR="00284333" w:rsidRDefault="00EC5F63" w:rsidP="00EC5F63">
      <w:pPr>
        <w:jc w:val="both"/>
      </w:pPr>
      <w:r>
        <w:t xml:space="preserve">На уровне среднего общего образования приоритетными направлениями являются: </w:t>
      </w:r>
    </w:p>
    <w:p w:rsidR="00284333" w:rsidRDefault="00EC5F63" w:rsidP="00EC5F63">
      <w:pPr>
        <w:jc w:val="both"/>
      </w:pPr>
      <w:r>
        <w:t xml:space="preserve">– социальное; </w:t>
      </w:r>
    </w:p>
    <w:p w:rsidR="00284333" w:rsidRDefault="00EC5F63" w:rsidP="00EC5F63">
      <w:pPr>
        <w:jc w:val="both"/>
      </w:pPr>
      <w:r>
        <w:t xml:space="preserve">– бизнес-проектирование; </w:t>
      </w:r>
    </w:p>
    <w:p w:rsidR="00284333" w:rsidRDefault="00EC5F63" w:rsidP="00EC5F63">
      <w:pPr>
        <w:jc w:val="both"/>
      </w:pPr>
      <w:r>
        <w:t xml:space="preserve">– исследовательское; </w:t>
      </w:r>
    </w:p>
    <w:p w:rsidR="00284333" w:rsidRDefault="00EC5F63" w:rsidP="00EC5F63">
      <w:pPr>
        <w:jc w:val="both"/>
      </w:pPr>
      <w:r>
        <w:t xml:space="preserve">– инженерное; </w:t>
      </w:r>
    </w:p>
    <w:p w:rsidR="00EC5F63" w:rsidRDefault="00EC5F63" w:rsidP="00EC5F63">
      <w:pPr>
        <w:jc w:val="both"/>
      </w:pPr>
      <w:r>
        <w:t xml:space="preserve">– информационное.  </w:t>
      </w:r>
    </w:p>
    <w:p w:rsidR="00326E03" w:rsidRPr="00326E03" w:rsidRDefault="00326E03" w:rsidP="00326E03">
      <w:pPr>
        <w:adjustRightInd/>
        <w:spacing w:before="238"/>
        <w:ind w:left="535" w:right="545" w:firstLine="708"/>
        <w:jc w:val="both"/>
        <w:rPr>
          <w:sz w:val="25"/>
          <w:szCs w:val="25"/>
          <w:lang w:eastAsia="en-US"/>
        </w:rPr>
      </w:pPr>
      <w:r w:rsidRPr="00326E03">
        <w:rPr>
          <w:sz w:val="25"/>
          <w:szCs w:val="25"/>
          <w:lang w:eastAsia="en-US"/>
        </w:rPr>
        <w:t>Специфика учебно-исследовательской деятельности определяет многообразие форм</w:t>
      </w:r>
      <w:r w:rsidRPr="00326E03">
        <w:rPr>
          <w:spacing w:val="1"/>
          <w:sz w:val="25"/>
          <w:szCs w:val="25"/>
          <w:lang w:eastAsia="en-US"/>
        </w:rPr>
        <w:t xml:space="preserve"> </w:t>
      </w:r>
      <w:r w:rsidRPr="00326E03">
        <w:rPr>
          <w:sz w:val="25"/>
          <w:szCs w:val="25"/>
          <w:lang w:eastAsia="en-US"/>
        </w:rPr>
        <w:t>её</w:t>
      </w:r>
      <w:r w:rsidRPr="00326E03">
        <w:rPr>
          <w:spacing w:val="1"/>
          <w:sz w:val="25"/>
          <w:szCs w:val="25"/>
          <w:lang w:eastAsia="en-US"/>
        </w:rPr>
        <w:t xml:space="preserve"> </w:t>
      </w:r>
      <w:r w:rsidRPr="00326E03">
        <w:rPr>
          <w:sz w:val="25"/>
          <w:szCs w:val="25"/>
          <w:lang w:eastAsia="en-US"/>
        </w:rPr>
        <w:t>организации.</w:t>
      </w:r>
      <w:r w:rsidRPr="00326E03">
        <w:rPr>
          <w:spacing w:val="1"/>
          <w:sz w:val="25"/>
          <w:szCs w:val="25"/>
          <w:lang w:eastAsia="en-US"/>
        </w:rPr>
        <w:t xml:space="preserve"> </w:t>
      </w:r>
      <w:r w:rsidRPr="00326E03">
        <w:rPr>
          <w:sz w:val="25"/>
          <w:szCs w:val="25"/>
          <w:lang w:eastAsia="en-US"/>
        </w:rPr>
        <w:t>В</w:t>
      </w:r>
      <w:r w:rsidRPr="00326E03">
        <w:rPr>
          <w:spacing w:val="1"/>
          <w:sz w:val="25"/>
          <w:szCs w:val="25"/>
          <w:lang w:eastAsia="en-US"/>
        </w:rPr>
        <w:t xml:space="preserve"> </w:t>
      </w:r>
      <w:r w:rsidRPr="00326E03">
        <w:rPr>
          <w:sz w:val="25"/>
          <w:szCs w:val="25"/>
          <w:lang w:eastAsia="en-US"/>
        </w:rPr>
        <w:t>зависимости</w:t>
      </w:r>
      <w:r w:rsidRPr="00326E03">
        <w:rPr>
          <w:spacing w:val="1"/>
          <w:sz w:val="25"/>
          <w:szCs w:val="25"/>
          <w:lang w:eastAsia="en-US"/>
        </w:rPr>
        <w:t xml:space="preserve"> </w:t>
      </w:r>
      <w:r w:rsidRPr="00326E03">
        <w:rPr>
          <w:sz w:val="25"/>
          <w:szCs w:val="25"/>
          <w:lang w:eastAsia="en-US"/>
        </w:rPr>
        <w:t>от</w:t>
      </w:r>
      <w:r w:rsidRPr="00326E03">
        <w:rPr>
          <w:spacing w:val="1"/>
          <w:sz w:val="25"/>
          <w:szCs w:val="25"/>
          <w:lang w:eastAsia="en-US"/>
        </w:rPr>
        <w:t xml:space="preserve"> </w:t>
      </w:r>
      <w:r w:rsidRPr="00326E03">
        <w:rPr>
          <w:sz w:val="25"/>
          <w:szCs w:val="25"/>
          <w:lang w:eastAsia="en-US"/>
        </w:rPr>
        <w:t>урочных</w:t>
      </w:r>
      <w:r w:rsidRPr="00326E03">
        <w:rPr>
          <w:spacing w:val="1"/>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внеурочных</w:t>
      </w:r>
      <w:r w:rsidRPr="00326E03">
        <w:rPr>
          <w:spacing w:val="1"/>
          <w:sz w:val="25"/>
          <w:szCs w:val="25"/>
          <w:lang w:eastAsia="en-US"/>
        </w:rPr>
        <w:t xml:space="preserve"> </w:t>
      </w:r>
      <w:r w:rsidRPr="00326E03">
        <w:rPr>
          <w:sz w:val="25"/>
          <w:szCs w:val="25"/>
          <w:lang w:eastAsia="en-US"/>
        </w:rPr>
        <w:t>занятий</w:t>
      </w:r>
      <w:r w:rsidRPr="00326E03">
        <w:rPr>
          <w:spacing w:val="1"/>
          <w:sz w:val="25"/>
          <w:szCs w:val="25"/>
          <w:lang w:eastAsia="en-US"/>
        </w:rPr>
        <w:t xml:space="preserve"> </w:t>
      </w:r>
      <w:r w:rsidRPr="00326E03">
        <w:rPr>
          <w:sz w:val="25"/>
          <w:szCs w:val="25"/>
          <w:lang w:eastAsia="en-US"/>
        </w:rPr>
        <w:t>учебно-</w:t>
      </w:r>
      <w:r w:rsidRPr="00326E03">
        <w:rPr>
          <w:spacing w:val="1"/>
          <w:sz w:val="25"/>
          <w:szCs w:val="25"/>
          <w:lang w:eastAsia="en-US"/>
        </w:rPr>
        <w:t xml:space="preserve"> </w:t>
      </w:r>
      <w:r w:rsidRPr="00326E03">
        <w:rPr>
          <w:sz w:val="25"/>
          <w:szCs w:val="25"/>
          <w:lang w:eastAsia="en-US"/>
        </w:rPr>
        <w:t>исследовательская</w:t>
      </w:r>
      <w:r w:rsidRPr="00326E03">
        <w:rPr>
          <w:spacing w:val="-1"/>
          <w:sz w:val="25"/>
          <w:szCs w:val="25"/>
          <w:lang w:eastAsia="en-US"/>
        </w:rPr>
        <w:t xml:space="preserve"> </w:t>
      </w:r>
      <w:r w:rsidRPr="00326E03">
        <w:rPr>
          <w:sz w:val="25"/>
          <w:szCs w:val="25"/>
          <w:lang w:eastAsia="en-US"/>
        </w:rPr>
        <w:t>деятельность</w:t>
      </w:r>
      <w:r w:rsidRPr="00326E03">
        <w:rPr>
          <w:spacing w:val="-2"/>
          <w:sz w:val="25"/>
          <w:szCs w:val="25"/>
          <w:lang w:eastAsia="en-US"/>
        </w:rPr>
        <w:t xml:space="preserve"> </w:t>
      </w:r>
      <w:r w:rsidRPr="00326E03">
        <w:rPr>
          <w:sz w:val="25"/>
          <w:szCs w:val="25"/>
          <w:lang w:eastAsia="en-US"/>
        </w:rPr>
        <w:t>может</w:t>
      </w:r>
      <w:r w:rsidRPr="00326E03">
        <w:rPr>
          <w:spacing w:val="-3"/>
          <w:sz w:val="25"/>
          <w:szCs w:val="25"/>
          <w:lang w:eastAsia="en-US"/>
        </w:rPr>
        <w:t xml:space="preserve"> </w:t>
      </w:r>
      <w:r w:rsidRPr="00326E03">
        <w:rPr>
          <w:sz w:val="25"/>
          <w:szCs w:val="25"/>
          <w:lang w:eastAsia="en-US"/>
        </w:rPr>
        <w:t>приобретать</w:t>
      </w:r>
      <w:r w:rsidRPr="00326E03">
        <w:rPr>
          <w:spacing w:val="-2"/>
          <w:sz w:val="25"/>
          <w:szCs w:val="25"/>
          <w:lang w:eastAsia="en-US"/>
        </w:rPr>
        <w:t xml:space="preserve"> </w:t>
      </w:r>
      <w:r w:rsidRPr="00326E03">
        <w:rPr>
          <w:sz w:val="25"/>
          <w:szCs w:val="25"/>
          <w:lang w:eastAsia="en-US"/>
        </w:rPr>
        <w:t>разные</w:t>
      </w:r>
      <w:r w:rsidRPr="00326E03">
        <w:rPr>
          <w:spacing w:val="-1"/>
          <w:sz w:val="25"/>
          <w:szCs w:val="25"/>
          <w:lang w:eastAsia="en-US"/>
        </w:rPr>
        <w:t xml:space="preserve"> </w:t>
      </w:r>
      <w:r w:rsidRPr="00326E03">
        <w:rPr>
          <w:sz w:val="25"/>
          <w:szCs w:val="25"/>
          <w:lang w:eastAsia="en-US"/>
        </w:rPr>
        <w:t>формы.</w:t>
      </w:r>
    </w:p>
    <w:p w:rsidR="00326E03" w:rsidRPr="00326E03" w:rsidRDefault="00326E03" w:rsidP="00326E03">
      <w:pPr>
        <w:adjustRightInd/>
        <w:spacing w:before="242" w:line="287" w:lineRule="exact"/>
        <w:ind w:left="1243"/>
        <w:rPr>
          <w:sz w:val="25"/>
          <w:szCs w:val="25"/>
          <w:lang w:eastAsia="en-US"/>
        </w:rPr>
      </w:pPr>
      <w:r w:rsidRPr="00326E03">
        <w:rPr>
          <w:sz w:val="25"/>
          <w:szCs w:val="25"/>
          <w:u w:val="single"/>
          <w:lang w:eastAsia="en-US"/>
        </w:rPr>
        <w:t>Формы</w:t>
      </w:r>
      <w:r w:rsidRPr="00326E03">
        <w:rPr>
          <w:spacing w:val="56"/>
          <w:sz w:val="25"/>
          <w:szCs w:val="25"/>
          <w:u w:val="single"/>
          <w:lang w:eastAsia="en-US"/>
        </w:rPr>
        <w:t xml:space="preserve"> </w:t>
      </w:r>
      <w:r w:rsidRPr="00326E03">
        <w:rPr>
          <w:sz w:val="25"/>
          <w:szCs w:val="25"/>
          <w:u w:val="single"/>
          <w:lang w:eastAsia="en-US"/>
        </w:rPr>
        <w:t>организации</w:t>
      </w:r>
      <w:r w:rsidRPr="00326E03">
        <w:rPr>
          <w:spacing w:val="-3"/>
          <w:sz w:val="25"/>
          <w:szCs w:val="25"/>
          <w:u w:val="single"/>
          <w:lang w:eastAsia="en-US"/>
        </w:rPr>
        <w:t xml:space="preserve"> </w:t>
      </w:r>
      <w:r w:rsidRPr="00326E03">
        <w:rPr>
          <w:sz w:val="25"/>
          <w:szCs w:val="25"/>
          <w:u w:val="single"/>
          <w:lang w:eastAsia="en-US"/>
        </w:rPr>
        <w:t>учебно-исследовательской</w:t>
      </w:r>
      <w:r w:rsidRPr="00326E03">
        <w:rPr>
          <w:spacing w:val="-3"/>
          <w:sz w:val="25"/>
          <w:szCs w:val="25"/>
          <w:u w:val="single"/>
          <w:lang w:eastAsia="en-US"/>
        </w:rPr>
        <w:t xml:space="preserve"> </w:t>
      </w:r>
      <w:r w:rsidRPr="00326E03">
        <w:rPr>
          <w:sz w:val="25"/>
          <w:szCs w:val="25"/>
          <w:u w:val="single"/>
          <w:lang w:eastAsia="en-US"/>
        </w:rPr>
        <w:t>деятельности</w:t>
      </w:r>
      <w:r w:rsidRPr="00326E03">
        <w:rPr>
          <w:spacing w:val="-4"/>
          <w:sz w:val="25"/>
          <w:szCs w:val="25"/>
          <w:u w:val="single"/>
          <w:lang w:eastAsia="en-US"/>
        </w:rPr>
        <w:t xml:space="preserve"> </w:t>
      </w:r>
      <w:r w:rsidRPr="00326E03">
        <w:rPr>
          <w:sz w:val="25"/>
          <w:szCs w:val="25"/>
          <w:u w:val="single"/>
          <w:lang w:eastAsia="en-US"/>
        </w:rPr>
        <w:t>на</w:t>
      </w:r>
      <w:r w:rsidRPr="00326E03">
        <w:rPr>
          <w:spacing w:val="-4"/>
          <w:sz w:val="25"/>
          <w:szCs w:val="25"/>
          <w:u w:val="single"/>
          <w:lang w:eastAsia="en-US"/>
        </w:rPr>
        <w:t xml:space="preserve"> </w:t>
      </w:r>
      <w:r w:rsidRPr="00326E03">
        <w:rPr>
          <w:sz w:val="25"/>
          <w:szCs w:val="25"/>
          <w:u w:val="single"/>
          <w:lang w:eastAsia="en-US"/>
        </w:rPr>
        <w:t>уроке:</w:t>
      </w:r>
    </w:p>
    <w:p w:rsidR="00326E03" w:rsidRPr="00326E03" w:rsidRDefault="00326E03" w:rsidP="00585472">
      <w:pPr>
        <w:numPr>
          <w:ilvl w:val="0"/>
          <w:numId w:val="34"/>
        </w:numPr>
        <w:tabs>
          <w:tab w:val="left" w:pos="1395"/>
        </w:tabs>
        <w:adjustRightInd/>
        <w:spacing w:line="287" w:lineRule="exact"/>
        <w:ind w:left="1394"/>
        <w:rPr>
          <w:sz w:val="25"/>
          <w:szCs w:val="22"/>
          <w:lang w:eastAsia="en-US"/>
        </w:rPr>
      </w:pPr>
      <w:r w:rsidRPr="00326E03">
        <w:rPr>
          <w:sz w:val="25"/>
          <w:szCs w:val="22"/>
          <w:lang w:eastAsia="en-US"/>
        </w:rPr>
        <w:t>урок-исследование</w:t>
      </w:r>
    </w:p>
    <w:p w:rsidR="00326E03" w:rsidRPr="00326E03" w:rsidRDefault="00326E03" w:rsidP="00585472">
      <w:pPr>
        <w:numPr>
          <w:ilvl w:val="0"/>
          <w:numId w:val="34"/>
        </w:numPr>
        <w:tabs>
          <w:tab w:val="left" w:pos="1395"/>
        </w:tabs>
        <w:adjustRightInd/>
        <w:ind w:left="1394"/>
        <w:rPr>
          <w:sz w:val="25"/>
          <w:szCs w:val="22"/>
          <w:lang w:eastAsia="en-US"/>
        </w:rPr>
      </w:pPr>
      <w:r w:rsidRPr="00326E03">
        <w:rPr>
          <w:sz w:val="25"/>
          <w:szCs w:val="22"/>
          <w:lang w:eastAsia="en-US"/>
        </w:rPr>
        <w:t>урок-лаборатория</w:t>
      </w:r>
    </w:p>
    <w:p w:rsidR="00326E03" w:rsidRPr="00326E03" w:rsidRDefault="00326E03" w:rsidP="00585472">
      <w:pPr>
        <w:numPr>
          <w:ilvl w:val="0"/>
          <w:numId w:val="34"/>
        </w:numPr>
        <w:tabs>
          <w:tab w:val="left" w:pos="1395"/>
        </w:tabs>
        <w:adjustRightInd/>
        <w:spacing w:before="1"/>
        <w:ind w:left="1394"/>
        <w:rPr>
          <w:sz w:val="25"/>
          <w:szCs w:val="22"/>
          <w:lang w:eastAsia="en-US"/>
        </w:rPr>
      </w:pPr>
      <w:r w:rsidRPr="00326E03">
        <w:rPr>
          <w:sz w:val="25"/>
          <w:szCs w:val="22"/>
          <w:lang w:eastAsia="en-US"/>
        </w:rPr>
        <w:t>урок-творческий</w:t>
      </w:r>
      <w:r w:rsidRPr="00326E03">
        <w:rPr>
          <w:spacing w:val="-11"/>
          <w:sz w:val="25"/>
          <w:szCs w:val="22"/>
          <w:lang w:eastAsia="en-US"/>
        </w:rPr>
        <w:t xml:space="preserve"> </w:t>
      </w:r>
      <w:r w:rsidRPr="00326E03">
        <w:rPr>
          <w:sz w:val="25"/>
          <w:szCs w:val="22"/>
          <w:lang w:eastAsia="en-US"/>
        </w:rPr>
        <w:t>отчёт</w:t>
      </w:r>
    </w:p>
    <w:p w:rsidR="00326E03" w:rsidRPr="00326E03" w:rsidRDefault="00326E03" w:rsidP="00585472">
      <w:pPr>
        <w:numPr>
          <w:ilvl w:val="0"/>
          <w:numId w:val="34"/>
        </w:numPr>
        <w:tabs>
          <w:tab w:val="left" w:pos="1395"/>
        </w:tabs>
        <w:adjustRightInd/>
        <w:ind w:left="1394"/>
        <w:rPr>
          <w:sz w:val="25"/>
          <w:szCs w:val="22"/>
          <w:lang w:eastAsia="en-US"/>
        </w:rPr>
      </w:pPr>
      <w:r w:rsidRPr="00326E03">
        <w:rPr>
          <w:sz w:val="25"/>
          <w:szCs w:val="22"/>
          <w:lang w:eastAsia="en-US"/>
        </w:rPr>
        <w:t>урок</w:t>
      </w:r>
      <w:r w:rsidRPr="00326E03">
        <w:rPr>
          <w:spacing w:val="-10"/>
          <w:sz w:val="25"/>
          <w:szCs w:val="22"/>
          <w:lang w:eastAsia="en-US"/>
        </w:rPr>
        <w:t xml:space="preserve"> </w:t>
      </w:r>
      <w:r w:rsidRPr="00326E03">
        <w:rPr>
          <w:sz w:val="25"/>
          <w:szCs w:val="22"/>
          <w:lang w:eastAsia="en-US"/>
        </w:rPr>
        <w:t>изобретательства</w:t>
      </w:r>
    </w:p>
    <w:p w:rsidR="00326E03" w:rsidRPr="00326E03" w:rsidRDefault="00326E03" w:rsidP="00585472">
      <w:pPr>
        <w:numPr>
          <w:ilvl w:val="0"/>
          <w:numId w:val="34"/>
        </w:numPr>
        <w:tabs>
          <w:tab w:val="left" w:pos="1395"/>
        </w:tabs>
        <w:adjustRightInd/>
        <w:spacing w:before="1" w:line="287" w:lineRule="exact"/>
        <w:ind w:left="1394"/>
        <w:rPr>
          <w:sz w:val="25"/>
          <w:szCs w:val="22"/>
          <w:lang w:eastAsia="en-US"/>
        </w:rPr>
      </w:pPr>
      <w:r w:rsidRPr="00326E03">
        <w:rPr>
          <w:sz w:val="25"/>
          <w:szCs w:val="22"/>
          <w:lang w:eastAsia="en-US"/>
        </w:rPr>
        <w:t>урок-рассказ</w:t>
      </w:r>
      <w:r w:rsidRPr="00326E03">
        <w:rPr>
          <w:spacing w:val="-4"/>
          <w:sz w:val="25"/>
          <w:szCs w:val="22"/>
          <w:lang w:eastAsia="en-US"/>
        </w:rPr>
        <w:t xml:space="preserve"> </w:t>
      </w:r>
      <w:r w:rsidRPr="00326E03">
        <w:rPr>
          <w:sz w:val="25"/>
          <w:szCs w:val="22"/>
          <w:lang w:eastAsia="en-US"/>
        </w:rPr>
        <w:t>об учёных</w:t>
      </w:r>
    </w:p>
    <w:p w:rsidR="00326E03" w:rsidRPr="00326E03" w:rsidRDefault="00326E03" w:rsidP="00585472">
      <w:pPr>
        <w:numPr>
          <w:ilvl w:val="0"/>
          <w:numId w:val="34"/>
        </w:numPr>
        <w:tabs>
          <w:tab w:val="left" w:pos="1395"/>
        </w:tabs>
        <w:adjustRightInd/>
        <w:spacing w:line="287" w:lineRule="exact"/>
        <w:ind w:left="1394"/>
        <w:rPr>
          <w:sz w:val="25"/>
          <w:szCs w:val="22"/>
          <w:lang w:eastAsia="en-US"/>
        </w:rPr>
      </w:pPr>
      <w:r w:rsidRPr="00326E03">
        <w:rPr>
          <w:sz w:val="25"/>
          <w:szCs w:val="22"/>
          <w:lang w:eastAsia="en-US"/>
        </w:rPr>
        <w:t>урок-защита</w:t>
      </w:r>
      <w:r w:rsidRPr="00326E03">
        <w:rPr>
          <w:spacing w:val="-7"/>
          <w:sz w:val="25"/>
          <w:szCs w:val="22"/>
          <w:lang w:eastAsia="en-US"/>
        </w:rPr>
        <w:t xml:space="preserve"> </w:t>
      </w:r>
      <w:r w:rsidRPr="00326E03">
        <w:rPr>
          <w:sz w:val="25"/>
          <w:szCs w:val="22"/>
          <w:lang w:eastAsia="en-US"/>
        </w:rPr>
        <w:t>исследовательских</w:t>
      </w:r>
      <w:r w:rsidRPr="00326E03">
        <w:rPr>
          <w:spacing w:val="-7"/>
          <w:sz w:val="25"/>
          <w:szCs w:val="22"/>
          <w:lang w:eastAsia="en-US"/>
        </w:rPr>
        <w:t xml:space="preserve"> </w:t>
      </w:r>
      <w:r w:rsidRPr="00326E03">
        <w:rPr>
          <w:sz w:val="25"/>
          <w:szCs w:val="22"/>
          <w:lang w:eastAsia="en-US"/>
        </w:rPr>
        <w:t>проектов</w:t>
      </w:r>
    </w:p>
    <w:p w:rsidR="00326E03" w:rsidRPr="00326E03" w:rsidRDefault="00326E03" w:rsidP="00585472">
      <w:pPr>
        <w:numPr>
          <w:ilvl w:val="0"/>
          <w:numId w:val="34"/>
        </w:numPr>
        <w:tabs>
          <w:tab w:val="left" w:pos="1395"/>
        </w:tabs>
        <w:adjustRightInd/>
        <w:ind w:left="1394"/>
        <w:rPr>
          <w:sz w:val="25"/>
          <w:szCs w:val="22"/>
          <w:lang w:eastAsia="en-US"/>
        </w:rPr>
      </w:pPr>
      <w:r w:rsidRPr="00326E03">
        <w:rPr>
          <w:sz w:val="25"/>
          <w:szCs w:val="22"/>
          <w:lang w:eastAsia="en-US"/>
        </w:rPr>
        <w:t>урок-экспертиза</w:t>
      </w:r>
    </w:p>
    <w:p w:rsidR="00326E03" w:rsidRPr="00326E03" w:rsidRDefault="00326E03" w:rsidP="00585472">
      <w:pPr>
        <w:numPr>
          <w:ilvl w:val="0"/>
          <w:numId w:val="34"/>
        </w:numPr>
        <w:tabs>
          <w:tab w:val="left" w:pos="1395"/>
        </w:tabs>
        <w:adjustRightInd/>
        <w:spacing w:before="1"/>
        <w:ind w:left="1394"/>
        <w:rPr>
          <w:sz w:val="25"/>
          <w:szCs w:val="22"/>
          <w:lang w:eastAsia="en-US"/>
        </w:rPr>
      </w:pPr>
      <w:r w:rsidRPr="00326E03">
        <w:rPr>
          <w:sz w:val="25"/>
          <w:szCs w:val="22"/>
          <w:lang w:eastAsia="en-US"/>
        </w:rPr>
        <w:t>урок-мастер-класс</w:t>
      </w:r>
    </w:p>
    <w:p w:rsidR="00326E03" w:rsidRPr="00326E03" w:rsidRDefault="00326E03" w:rsidP="00585472">
      <w:pPr>
        <w:numPr>
          <w:ilvl w:val="0"/>
          <w:numId w:val="34"/>
        </w:numPr>
        <w:tabs>
          <w:tab w:val="left" w:pos="1395"/>
        </w:tabs>
        <w:adjustRightInd/>
        <w:spacing w:line="287" w:lineRule="exact"/>
        <w:ind w:left="1394"/>
        <w:rPr>
          <w:sz w:val="25"/>
          <w:szCs w:val="22"/>
          <w:lang w:eastAsia="en-US"/>
        </w:rPr>
      </w:pPr>
      <w:r w:rsidRPr="00326E03">
        <w:rPr>
          <w:sz w:val="25"/>
          <w:szCs w:val="22"/>
          <w:lang w:eastAsia="en-US"/>
        </w:rPr>
        <w:t>урок «Патент</w:t>
      </w:r>
      <w:r w:rsidRPr="00326E03">
        <w:rPr>
          <w:spacing w:val="-3"/>
          <w:sz w:val="25"/>
          <w:szCs w:val="22"/>
          <w:lang w:eastAsia="en-US"/>
        </w:rPr>
        <w:t xml:space="preserve"> </w:t>
      </w:r>
      <w:r w:rsidRPr="00326E03">
        <w:rPr>
          <w:sz w:val="25"/>
          <w:szCs w:val="22"/>
          <w:lang w:eastAsia="en-US"/>
        </w:rPr>
        <w:t>на</w:t>
      </w:r>
      <w:r w:rsidRPr="00326E03">
        <w:rPr>
          <w:spacing w:val="-3"/>
          <w:sz w:val="25"/>
          <w:szCs w:val="22"/>
          <w:lang w:eastAsia="en-US"/>
        </w:rPr>
        <w:t xml:space="preserve"> </w:t>
      </w:r>
      <w:r w:rsidRPr="00326E03">
        <w:rPr>
          <w:sz w:val="25"/>
          <w:szCs w:val="22"/>
          <w:lang w:eastAsia="en-US"/>
        </w:rPr>
        <w:t>открытие»</w:t>
      </w:r>
    </w:p>
    <w:p w:rsidR="00326E03" w:rsidRPr="00326E03" w:rsidRDefault="00326E03" w:rsidP="00585472">
      <w:pPr>
        <w:numPr>
          <w:ilvl w:val="0"/>
          <w:numId w:val="34"/>
        </w:numPr>
        <w:tabs>
          <w:tab w:val="left" w:pos="1395"/>
        </w:tabs>
        <w:adjustRightInd/>
        <w:spacing w:line="287" w:lineRule="exact"/>
        <w:ind w:left="1394"/>
        <w:rPr>
          <w:sz w:val="25"/>
          <w:szCs w:val="22"/>
          <w:lang w:eastAsia="en-US"/>
        </w:rPr>
      </w:pPr>
      <w:r w:rsidRPr="00326E03">
        <w:rPr>
          <w:sz w:val="25"/>
          <w:szCs w:val="22"/>
          <w:lang w:eastAsia="en-US"/>
        </w:rPr>
        <w:t>урок</w:t>
      </w:r>
      <w:r w:rsidRPr="00326E03">
        <w:rPr>
          <w:spacing w:val="-2"/>
          <w:sz w:val="25"/>
          <w:szCs w:val="22"/>
          <w:lang w:eastAsia="en-US"/>
        </w:rPr>
        <w:t xml:space="preserve"> </w:t>
      </w:r>
      <w:r w:rsidRPr="00326E03">
        <w:rPr>
          <w:sz w:val="25"/>
          <w:szCs w:val="22"/>
          <w:lang w:eastAsia="en-US"/>
        </w:rPr>
        <w:t>открытых</w:t>
      </w:r>
      <w:r w:rsidRPr="00326E03">
        <w:rPr>
          <w:spacing w:val="-3"/>
          <w:sz w:val="25"/>
          <w:szCs w:val="22"/>
          <w:lang w:eastAsia="en-US"/>
        </w:rPr>
        <w:t xml:space="preserve"> </w:t>
      </w:r>
      <w:r w:rsidRPr="00326E03">
        <w:rPr>
          <w:sz w:val="25"/>
          <w:szCs w:val="22"/>
          <w:lang w:eastAsia="en-US"/>
        </w:rPr>
        <w:t>мыслей</w:t>
      </w:r>
      <w:r w:rsidRPr="00326E03">
        <w:rPr>
          <w:spacing w:val="-1"/>
          <w:sz w:val="25"/>
          <w:szCs w:val="22"/>
          <w:lang w:eastAsia="en-US"/>
        </w:rPr>
        <w:t xml:space="preserve"> </w:t>
      </w:r>
      <w:r w:rsidRPr="00326E03">
        <w:rPr>
          <w:sz w:val="25"/>
          <w:szCs w:val="22"/>
          <w:lang w:eastAsia="en-US"/>
        </w:rPr>
        <w:t>и</w:t>
      </w:r>
      <w:r w:rsidRPr="00326E03">
        <w:rPr>
          <w:spacing w:val="-2"/>
          <w:sz w:val="25"/>
          <w:szCs w:val="22"/>
          <w:lang w:eastAsia="en-US"/>
        </w:rPr>
        <w:t xml:space="preserve"> </w:t>
      </w:r>
      <w:r w:rsidRPr="00326E03">
        <w:rPr>
          <w:sz w:val="25"/>
          <w:szCs w:val="22"/>
          <w:lang w:eastAsia="en-US"/>
        </w:rPr>
        <w:t>др.</w:t>
      </w:r>
    </w:p>
    <w:p w:rsidR="00326E03" w:rsidRPr="00326E03" w:rsidRDefault="00326E03" w:rsidP="00585472">
      <w:pPr>
        <w:numPr>
          <w:ilvl w:val="0"/>
          <w:numId w:val="34"/>
        </w:numPr>
        <w:tabs>
          <w:tab w:val="left" w:pos="1424"/>
        </w:tabs>
        <w:adjustRightInd/>
        <w:spacing w:before="1"/>
        <w:ind w:right="544" w:firstLine="708"/>
        <w:jc w:val="both"/>
        <w:rPr>
          <w:sz w:val="25"/>
          <w:szCs w:val="22"/>
          <w:lang w:eastAsia="en-US"/>
        </w:rPr>
      </w:pPr>
      <w:r w:rsidRPr="00326E03">
        <w:rPr>
          <w:sz w:val="25"/>
          <w:szCs w:val="22"/>
          <w:lang w:eastAsia="en-US"/>
        </w:rPr>
        <w:t>учебный эксперимент, который позволяет организовать освоение таких элементов</w:t>
      </w:r>
      <w:r w:rsidRPr="00326E03">
        <w:rPr>
          <w:spacing w:val="1"/>
          <w:sz w:val="25"/>
          <w:szCs w:val="22"/>
          <w:lang w:eastAsia="en-US"/>
        </w:rPr>
        <w:t xml:space="preserve"> </w:t>
      </w:r>
      <w:r w:rsidRPr="00326E03">
        <w:rPr>
          <w:sz w:val="25"/>
          <w:szCs w:val="22"/>
          <w:lang w:eastAsia="en-US"/>
        </w:rPr>
        <w:t>исследовательской</w:t>
      </w:r>
      <w:r w:rsidRPr="00326E03">
        <w:rPr>
          <w:spacing w:val="17"/>
          <w:sz w:val="25"/>
          <w:szCs w:val="22"/>
          <w:lang w:eastAsia="en-US"/>
        </w:rPr>
        <w:t xml:space="preserve"> </w:t>
      </w:r>
      <w:r w:rsidRPr="00326E03">
        <w:rPr>
          <w:sz w:val="25"/>
          <w:szCs w:val="22"/>
          <w:lang w:eastAsia="en-US"/>
        </w:rPr>
        <w:t>деятельности,</w:t>
      </w:r>
      <w:r w:rsidRPr="00326E03">
        <w:rPr>
          <w:spacing w:val="16"/>
          <w:sz w:val="25"/>
          <w:szCs w:val="22"/>
          <w:lang w:eastAsia="en-US"/>
        </w:rPr>
        <w:t xml:space="preserve"> </w:t>
      </w:r>
      <w:r w:rsidRPr="00326E03">
        <w:rPr>
          <w:sz w:val="25"/>
          <w:szCs w:val="22"/>
          <w:lang w:eastAsia="en-US"/>
        </w:rPr>
        <w:t>как</w:t>
      </w:r>
      <w:r w:rsidRPr="00326E03">
        <w:rPr>
          <w:spacing w:val="17"/>
          <w:sz w:val="25"/>
          <w:szCs w:val="22"/>
          <w:lang w:eastAsia="en-US"/>
        </w:rPr>
        <w:t xml:space="preserve"> </w:t>
      </w:r>
      <w:r w:rsidRPr="00326E03">
        <w:rPr>
          <w:sz w:val="25"/>
          <w:szCs w:val="22"/>
          <w:lang w:eastAsia="en-US"/>
        </w:rPr>
        <w:t>планирование</w:t>
      </w:r>
      <w:r w:rsidRPr="00326E03">
        <w:rPr>
          <w:spacing w:val="16"/>
          <w:sz w:val="25"/>
          <w:szCs w:val="22"/>
          <w:lang w:eastAsia="en-US"/>
        </w:rPr>
        <w:t xml:space="preserve"> </w:t>
      </w:r>
      <w:r w:rsidRPr="00326E03">
        <w:rPr>
          <w:sz w:val="25"/>
          <w:szCs w:val="22"/>
          <w:lang w:eastAsia="en-US"/>
        </w:rPr>
        <w:t>и</w:t>
      </w:r>
      <w:r w:rsidRPr="00326E03">
        <w:rPr>
          <w:spacing w:val="18"/>
          <w:sz w:val="25"/>
          <w:szCs w:val="22"/>
          <w:lang w:eastAsia="en-US"/>
        </w:rPr>
        <w:t xml:space="preserve"> </w:t>
      </w:r>
      <w:r w:rsidRPr="00326E03">
        <w:rPr>
          <w:sz w:val="25"/>
          <w:szCs w:val="22"/>
          <w:lang w:eastAsia="en-US"/>
        </w:rPr>
        <w:t>проведение</w:t>
      </w:r>
      <w:r w:rsidRPr="00326E03">
        <w:rPr>
          <w:spacing w:val="18"/>
          <w:sz w:val="25"/>
          <w:szCs w:val="22"/>
          <w:lang w:eastAsia="en-US"/>
        </w:rPr>
        <w:t xml:space="preserve"> </w:t>
      </w:r>
      <w:r w:rsidRPr="00326E03">
        <w:rPr>
          <w:sz w:val="25"/>
          <w:szCs w:val="22"/>
          <w:lang w:eastAsia="en-US"/>
        </w:rPr>
        <w:t>эксперимента,</w:t>
      </w:r>
      <w:r w:rsidRPr="00326E03">
        <w:rPr>
          <w:spacing w:val="16"/>
          <w:sz w:val="25"/>
          <w:szCs w:val="22"/>
          <w:lang w:eastAsia="en-US"/>
        </w:rPr>
        <w:t xml:space="preserve"> </w:t>
      </w:r>
      <w:r w:rsidRPr="00326E03">
        <w:rPr>
          <w:sz w:val="25"/>
          <w:szCs w:val="22"/>
          <w:lang w:eastAsia="en-US"/>
        </w:rPr>
        <w:t>обработка</w:t>
      </w:r>
      <w:r w:rsidRPr="00326E03">
        <w:rPr>
          <w:spacing w:val="-60"/>
          <w:sz w:val="25"/>
          <w:szCs w:val="22"/>
          <w:lang w:eastAsia="en-US"/>
        </w:rPr>
        <w:t xml:space="preserve"> </w:t>
      </w:r>
      <w:r w:rsidRPr="00326E03">
        <w:rPr>
          <w:sz w:val="25"/>
          <w:szCs w:val="22"/>
          <w:lang w:eastAsia="en-US"/>
        </w:rPr>
        <w:t>и</w:t>
      </w:r>
      <w:r w:rsidRPr="00326E03">
        <w:rPr>
          <w:spacing w:val="-1"/>
          <w:sz w:val="25"/>
          <w:szCs w:val="22"/>
          <w:lang w:eastAsia="en-US"/>
        </w:rPr>
        <w:t xml:space="preserve"> </w:t>
      </w:r>
      <w:r w:rsidRPr="00326E03">
        <w:rPr>
          <w:sz w:val="25"/>
          <w:szCs w:val="22"/>
          <w:lang w:eastAsia="en-US"/>
        </w:rPr>
        <w:t>анализ</w:t>
      </w:r>
      <w:r w:rsidRPr="00326E03">
        <w:rPr>
          <w:spacing w:val="-1"/>
          <w:sz w:val="25"/>
          <w:szCs w:val="22"/>
          <w:lang w:eastAsia="en-US"/>
        </w:rPr>
        <w:t xml:space="preserve"> </w:t>
      </w:r>
      <w:r w:rsidRPr="00326E03">
        <w:rPr>
          <w:sz w:val="25"/>
          <w:szCs w:val="22"/>
          <w:lang w:eastAsia="en-US"/>
        </w:rPr>
        <w:t>его</w:t>
      </w:r>
      <w:r w:rsidRPr="00326E03">
        <w:rPr>
          <w:spacing w:val="-1"/>
          <w:sz w:val="25"/>
          <w:szCs w:val="22"/>
          <w:lang w:eastAsia="en-US"/>
        </w:rPr>
        <w:t xml:space="preserve"> </w:t>
      </w:r>
      <w:r w:rsidRPr="00326E03">
        <w:rPr>
          <w:sz w:val="25"/>
          <w:szCs w:val="22"/>
          <w:lang w:eastAsia="en-US"/>
        </w:rPr>
        <w:t>результатов</w:t>
      </w:r>
    </w:p>
    <w:p w:rsidR="00326E03" w:rsidRPr="00326E03" w:rsidRDefault="00326E03" w:rsidP="00585472">
      <w:pPr>
        <w:numPr>
          <w:ilvl w:val="0"/>
          <w:numId w:val="34"/>
        </w:numPr>
        <w:tabs>
          <w:tab w:val="left" w:pos="1438"/>
        </w:tabs>
        <w:adjustRightInd/>
        <w:spacing w:before="2"/>
        <w:ind w:right="544" w:firstLine="708"/>
        <w:jc w:val="both"/>
        <w:rPr>
          <w:sz w:val="25"/>
          <w:szCs w:val="22"/>
          <w:lang w:eastAsia="en-US"/>
        </w:rPr>
      </w:pPr>
      <w:r w:rsidRPr="00326E03">
        <w:rPr>
          <w:sz w:val="25"/>
          <w:szCs w:val="22"/>
          <w:lang w:eastAsia="en-US"/>
        </w:rPr>
        <w:t xml:space="preserve">домашнее задание исследовательского характера может сочетать в себе </w:t>
      </w:r>
      <w:proofErr w:type="spellStart"/>
      <w:proofErr w:type="gramStart"/>
      <w:r w:rsidRPr="00326E03">
        <w:rPr>
          <w:sz w:val="25"/>
          <w:szCs w:val="22"/>
          <w:lang w:eastAsia="en-US"/>
        </w:rPr>
        <w:t>разнооб</w:t>
      </w:r>
      <w:proofErr w:type="spellEnd"/>
      <w:r w:rsidRPr="00326E03">
        <w:rPr>
          <w:sz w:val="25"/>
          <w:szCs w:val="22"/>
          <w:lang w:eastAsia="en-US"/>
        </w:rPr>
        <w:t>-</w:t>
      </w:r>
      <w:r w:rsidRPr="00326E03">
        <w:rPr>
          <w:spacing w:val="1"/>
          <w:sz w:val="25"/>
          <w:szCs w:val="22"/>
          <w:lang w:eastAsia="en-US"/>
        </w:rPr>
        <w:t xml:space="preserve"> </w:t>
      </w:r>
      <w:r w:rsidRPr="00326E03">
        <w:rPr>
          <w:sz w:val="25"/>
          <w:szCs w:val="22"/>
          <w:lang w:eastAsia="en-US"/>
        </w:rPr>
        <w:t>разные</w:t>
      </w:r>
      <w:proofErr w:type="gramEnd"/>
      <w:r w:rsidRPr="00326E03">
        <w:rPr>
          <w:sz w:val="25"/>
          <w:szCs w:val="22"/>
          <w:lang w:eastAsia="en-US"/>
        </w:rPr>
        <w:t xml:space="preserve"> виды, причём позволяет провести</w:t>
      </w:r>
      <w:r w:rsidRPr="00326E03">
        <w:rPr>
          <w:spacing w:val="1"/>
          <w:sz w:val="25"/>
          <w:szCs w:val="22"/>
          <w:lang w:eastAsia="en-US"/>
        </w:rPr>
        <w:t xml:space="preserve"> </w:t>
      </w:r>
      <w:r w:rsidRPr="00326E03">
        <w:rPr>
          <w:sz w:val="25"/>
          <w:szCs w:val="22"/>
          <w:lang w:eastAsia="en-US"/>
        </w:rPr>
        <w:t>учебное исследование,</w:t>
      </w:r>
      <w:r w:rsidRPr="00326E03">
        <w:rPr>
          <w:spacing w:val="62"/>
          <w:sz w:val="25"/>
          <w:szCs w:val="22"/>
          <w:lang w:eastAsia="en-US"/>
        </w:rPr>
        <w:t xml:space="preserve"> </w:t>
      </w:r>
      <w:r w:rsidRPr="00326E03">
        <w:rPr>
          <w:sz w:val="25"/>
          <w:szCs w:val="22"/>
          <w:lang w:eastAsia="en-US"/>
        </w:rPr>
        <w:t>достаточно протяжённое</w:t>
      </w:r>
      <w:r w:rsidRPr="00326E03">
        <w:rPr>
          <w:spacing w:val="1"/>
          <w:sz w:val="25"/>
          <w:szCs w:val="22"/>
          <w:lang w:eastAsia="en-US"/>
        </w:rPr>
        <w:t xml:space="preserve"> </w:t>
      </w:r>
      <w:r w:rsidRPr="00326E03">
        <w:rPr>
          <w:sz w:val="25"/>
          <w:szCs w:val="22"/>
          <w:lang w:eastAsia="en-US"/>
        </w:rPr>
        <w:t>во</w:t>
      </w:r>
      <w:r w:rsidRPr="00326E03">
        <w:rPr>
          <w:spacing w:val="-2"/>
          <w:sz w:val="25"/>
          <w:szCs w:val="22"/>
          <w:lang w:eastAsia="en-US"/>
        </w:rPr>
        <w:t xml:space="preserve"> </w:t>
      </w:r>
      <w:r w:rsidRPr="00326E03">
        <w:rPr>
          <w:sz w:val="25"/>
          <w:szCs w:val="22"/>
          <w:lang w:eastAsia="en-US"/>
        </w:rPr>
        <w:t>времени.</w:t>
      </w:r>
    </w:p>
    <w:p w:rsidR="00326E03" w:rsidRPr="00326E03" w:rsidRDefault="00326E03" w:rsidP="00326E03">
      <w:pPr>
        <w:adjustRightInd/>
        <w:spacing w:before="11"/>
        <w:rPr>
          <w:szCs w:val="25"/>
          <w:lang w:eastAsia="en-US"/>
        </w:rPr>
      </w:pPr>
    </w:p>
    <w:p w:rsidR="00326E03" w:rsidRPr="00326E03" w:rsidRDefault="00326E03" w:rsidP="00326E03">
      <w:pPr>
        <w:adjustRightInd/>
        <w:ind w:left="535" w:right="547" w:firstLine="708"/>
        <w:jc w:val="both"/>
        <w:rPr>
          <w:sz w:val="25"/>
          <w:szCs w:val="25"/>
          <w:lang w:eastAsia="en-US"/>
        </w:rPr>
      </w:pPr>
      <w:r w:rsidRPr="00326E03">
        <w:rPr>
          <w:sz w:val="25"/>
          <w:szCs w:val="25"/>
          <w:u w:val="single"/>
          <w:lang w:eastAsia="en-US"/>
        </w:rPr>
        <w:t>Формы</w:t>
      </w:r>
      <w:r w:rsidRPr="00326E03">
        <w:rPr>
          <w:spacing w:val="1"/>
          <w:sz w:val="25"/>
          <w:szCs w:val="25"/>
          <w:u w:val="single"/>
          <w:lang w:eastAsia="en-US"/>
        </w:rPr>
        <w:t xml:space="preserve"> </w:t>
      </w:r>
      <w:r w:rsidRPr="00326E03">
        <w:rPr>
          <w:sz w:val="25"/>
          <w:szCs w:val="25"/>
          <w:u w:val="single"/>
          <w:lang w:eastAsia="en-US"/>
        </w:rPr>
        <w:t>организации</w:t>
      </w:r>
      <w:r w:rsidRPr="00326E03">
        <w:rPr>
          <w:spacing w:val="1"/>
          <w:sz w:val="25"/>
          <w:szCs w:val="25"/>
          <w:u w:val="single"/>
          <w:lang w:eastAsia="en-US"/>
        </w:rPr>
        <w:t xml:space="preserve"> </w:t>
      </w:r>
      <w:r w:rsidRPr="00326E03">
        <w:rPr>
          <w:sz w:val="25"/>
          <w:szCs w:val="25"/>
          <w:u w:val="single"/>
          <w:lang w:eastAsia="en-US"/>
        </w:rPr>
        <w:t>учебно-исследовательской</w:t>
      </w:r>
      <w:r w:rsidRPr="00326E03">
        <w:rPr>
          <w:spacing w:val="1"/>
          <w:sz w:val="25"/>
          <w:szCs w:val="25"/>
          <w:u w:val="single"/>
          <w:lang w:eastAsia="en-US"/>
        </w:rPr>
        <w:t xml:space="preserve"> </w:t>
      </w:r>
      <w:r w:rsidRPr="00326E03">
        <w:rPr>
          <w:sz w:val="25"/>
          <w:szCs w:val="25"/>
          <w:u w:val="single"/>
          <w:lang w:eastAsia="en-US"/>
        </w:rPr>
        <w:t>деятельности</w:t>
      </w:r>
      <w:r w:rsidRPr="00326E03">
        <w:rPr>
          <w:spacing w:val="1"/>
          <w:sz w:val="25"/>
          <w:szCs w:val="25"/>
          <w:u w:val="single"/>
          <w:lang w:eastAsia="en-US"/>
        </w:rPr>
        <w:t xml:space="preserve"> </w:t>
      </w:r>
      <w:r w:rsidRPr="00326E03">
        <w:rPr>
          <w:sz w:val="25"/>
          <w:szCs w:val="25"/>
          <w:u w:val="single"/>
          <w:lang w:eastAsia="en-US"/>
        </w:rPr>
        <w:t>на</w:t>
      </w:r>
      <w:r w:rsidRPr="00326E03">
        <w:rPr>
          <w:spacing w:val="1"/>
          <w:sz w:val="25"/>
          <w:szCs w:val="25"/>
          <w:u w:val="single"/>
          <w:lang w:eastAsia="en-US"/>
        </w:rPr>
        <w:t xml:space="preserve"> </w:t>
      </w:r>
      <w:r w:rsidRPr="00326E03">
        <w:rPr>
          <w:sz w:val="25"/>
          <w:szCs w:val="25"/>
          <w:u w:val="single"/>
          <w:lang w:eastAsia="en-US"/>
        </w:rPr>
        <w:t>внеурочных</w:t>
      </w:r>
      <w:r w:rsidRPr="00326E03">
        <w:rPr>
          <w:spacing w:val="-60"/>
          <w:sz w:val="25"/>
          <w:szCs w:val="25"/>
          <w:lang w:eastAsia="en-US"/>
        </w:rPr>
        <w:t xml:space="preserve"> </w:t>
      </w:r>
      <w:r w:rsidRPr="00326E03">
        <w:rPr>
          <w:sz w:val="25"/>
          <w:szCs w:val="25"/>
          <w:u w:val="single"/>
          <w:lang w:eastAsia="en-US"/>
        </w:rPr>
        <w:t>занятиях:</w:t>
      </w:r>
    </w:p>
    <w:p w:rsidR="00326E03" w:rsidRPr="00326E03" w:rsidRDefault="00326E03" w:rsidP="00585472">
      <w:pPr>
        <w:numPr>
          <w:ilvl w:val="0"/>
          <w:numId w:val="34"/>
        </w:numPr>
        <w:tabs>
          <w:tab w:val="left" w:pos="1402"/>
        </w:tabs>
        <w:adjustRightInd/>
        <w:ind w:right="545" w:firstLine="708"/>
        <w:jc w:val="both"/>
        <w:rPr>
          <w:sz w:val="25"/>
          <w:szCs w:val="22"/>
          <w:lang w:eastAsia="en-US"/>
        </w:rPr>
      </w:pPr>
      <w:r w:rsidRPr="00326E03">
        <w:rPr>
          <w:sz w:val="25"/>
          <w:szCs w:val="22"/>
          <w:lang w:eastAsia="en-US"/>
        </w:rPr>
        <w:t>исследовательская практика обучающихся; образовательные экспедиции –</w:t>
      </w:r>
      <w:r w:rsidRPr="00326E03">
        <w:rPr>
          <w:spacing w:val="1"/>
          <w:sz w:val="25"/>
          <w:szCs w:val="22"/>
          <w:lang w:eastAsia="en-US"/>
        </w:rPr>
        <w:t xml:space="preserve"> </w:t>
      </w:r>
      <w:r w:rsidRPr="00326E03">
        <w:rPr>
          <w:sz w:val="25"/>
          <w:szCs w:val="22"/>
          <w:lang w:eastAsia="en-US"/>
        </w:rPr>
        <w:t>походы,</w:t>
      </w:r>
      <w:r w:rsidRPr="00326E03">
        <w:rPr>
          <w:spacing w:val="1"/>
          <w:sz w:val="25"/>
          <w:szCs w:val="22"/>
          <w:lang w:eastAsia="en-US"/>
        </w:rPr>
        <w:t xml:space="preserve"> </w:t>
      </w:r>
      <w:r w:rsidRPr="00326E03">
        <w:rPr>
          <w:sz w:val="25"/>
          <w:szCs w:val="22"/>
          <w:lang w:eastAsia="en-US"/>
        </w:rPr>
        <w:lastRenderedPageBreak/>
        <w:t>поездки,</w:t>
      </w:r>
      <w:r w:rsidRPr="00326E03">
        <w:rPr>
          <w:spacing w:val="1"/>
          <w:sz w:val="25"/>
          <w:szCs w:val="22"/>
          <w:lang w:eastAsia="en-US"/>
        </w:rPr>
        <w:t xml:space="preserve"> </w:t>
      </w:r>
      <w:r w:rsidRPr="00326E03">
        <w:rPr>
          <w:sz w:val="25"/>
          <w:szCs w:val="22"/>
          <w:lang w:eastAsia="en-US"/>
        </w:rPr>
        <w:t>экскурсии</w:t>
      </w:r>
      <w:r w:rsidRPr="00326E03">
        <w:rPr>
          <w:spacing w:val="1"/>
          <w:sz w:val="25"/>
          <w:szCs w:val="22"/>
          <w:lang w:eastAsia="en-US"/>
        </w:rPr>
        <w:t xml:space="preserve"> </w:t>
      </w:r>
      <w:r w:rsidRPr="00326E03">
        <w:rPr>
          <w:sz w:val="25"/>
          <w:szCs w:val="22"/>
          <w:lang w:eastAsia="en-US"/>
        </w:rPr>
        <w:t>с</w:t>
      </w:r>
      <w:r w:rsidRPr="00326E03">
        <w:rPr>
          <w:spacing w:val="1"/>
          <w:sz w:val="25"/>
          <w:szCs w:val="22"/>
          <w:lang w:eastAsia="en-US"/>
        </w:rPr>
        <w:t xml:space="preserve"> </w:t>
      </w:r>
      <w:r w:rsidRPr="00326E03">
        <w:rPr>
          <w:sz w:val="25"/>
          <w:szCs w:val="22"/>
          <w:lang w:eastAsia="en-US"/>
        </w:rPr>
        <w:t>чётко</w:t>
      </w:r>
      <w:r w:rsidRPr="00326E03">
        <w:rPr>
          <w:spacing w:val="1"/>
          <w:sz w:val="25"/>
          <w:szCs w:val="22"/>
          <w:lang w:eastAsia="en-US"/>
        </w:rPr>
        <w:t xml:space="preserve"> </w:t>
      </w:r>
      <w:r w:rsidRPr="00326E03">
        <w:rPr>
          <w:sz w:val="25"/>
          <w:szCs w:val="22"/>
          <w:lang w:eastAsia="en-US"/>
        </w:rPr>
        <w:t>обозначенными</w:t>
      </w:r>
      <w:r w:rsidRPr="00326E03">
        <w:rPr>
          <w:spacing w:val="1"/>
          <w:sz w:val="25"/>
          <w:szCs w:val="22"/>
          <w:lang w:eastAsia="en-US"/>
        </w:rPr>
        <w:t xml:space="preserve"> </w:t>
      </w:r>
      <w:r w:rsidRPr="00326E03">
        <w:rPr>
          <w:sz w:val="25"/>
          <w:szCs w:val="22"/>
          <w:lang w:eastAsia="en-US"/>
        </w:rPr>
        <w:t>образовательными</w:t>
      </w:r>
      <w:r w:rsidRPr="00326E03">
        <w:rPr>
          <w:spacing w:val="1"/>
          <w:sz w:val="25"/>
          <w:szCs w:val="22"/>
          <w:lang w:eastAsia="en-US"/>
        </w:rPr>
        <w:t xml:space="preserve"> </w:t>
      </w:r>
      <w:r w:rsidRPr="00326E03">
        <w:rPr>
          <w:sz w:val="25"/>
          <w:szCs w:val="22"/>
          <w:lang w:eastAsia="en-US"/>
        </w:rPr>
        <w:t>целями,</w:t>
      </w:r>
      <w:r w:rsidRPr="00326E03">
        <w:rPr>
          <w:spacing w:val="1"/>
          <w:sz w:val="25"/>
          <w:szCs w:val="22"/>
          <w:lang w:eastAsia="en-US"/>
        </w:rPr>
        <w:t xml:space="preserve"> </w:t>
      </w:r>
      <w:r w:rsidRPr="00326E03">
        <w:rPr>
          <w:sz w:val="25"/>
          <w:szCs w:val="22"/>
          <w:lang w:eastAsia="en-US"/>
        </w:rPr>
        <w:t>программой</w:t>
      </w:r>
      <w:r w:rsidRPr="00326E03">
        <w:rPr>
          <w:spacing w:val="1"/>
          <w:sz w:val="25"/>
          <w:szCs w:val="22"/>
          <w:lang w:eastAsia="en-US"/>
        </w:rPr>
        <w:t xml:space="preserve"> </w:t>
      </w:r>
      <w:r w:rsidRPr="00326E03">
        <w:rPr>
          <w:sz w:val="25"/>
          <w:szCs w:val="22"/>
          <w:lang w:eastAsia="en-US"/>
        </w:rPr>
        <w:t>деятельности,</w:t>
      </w:r>
      <w:r w:rsidRPr="00326E03">
        <w:rPr>
          <w:spacing w:val="-2"/>
          <w:sz w:val="25"/>
          <w:szCs w:val="22"/>
          <w:lang w:eastAsia="en-US"/>
        </w:rPr>
        <w:t xml:space="preserve"> </w:t>
      </w:r>
      <w:r w:rsidRPr="00326E03">
        <w:rPr>
          <w:sz w:val="25"/>
          <w:szCs w:val="22"/>
          <w:lang w:eastAsia="en-US"/>
        </w:rPr>
        <w:t>продуманными формами контроля.</w:t>
      </w:r>
    </w:p>
    <w:p w:rsidR="00326E03" w:rsidRPr="00326E03" w:rsidRDefault="00326E03" w:rsidP="00585472">
      <w:pPr>
        <w:numPr>
          <w:ilvl w:val="0"/>
          <w:numId w:val="34"/>
        </w:numPr>
        <w:tabs>
          <w:tab w:val="left" w:pos="1491"/>
        </w:tabs>
        <w:adjustRightInd/>
        <w:ind w:right="547" w:firstLine="708"/>
        <w:jc w:val="both"/>
        <w:rPr>
          <w:sz w:val="25"/>
          <w:szCs w:val="22"/>
          <w:lang w:eastAsia="en-US"/>
        </w:rPr>
      </w:pPr>
      <w:r w:rsidRPr="00326E03">
        <w:rPr>
          <w:sz w:val="25"/>
          <w:szCs w:val="22"/>
          <w:lang w:eastAsia="en-US"/>
        </w:rPr>
        <w:t>мастер-классы</w:t>
      </w:r>
      <w:r w:rsidRPr="00326E03">
        <w:rPr>
          <w:spacing w:val="1"/>
          <w:sz w:val="25"/>
          <w:szCs w:val="22"/>
          <w:lang w:eastAsia="en-US"/>
        </w:rPr>
        <w:t xml:space="preserve"> </w:t>
      </w:r>
      <w:r w:rsidRPr="00326E03">
        <w:rPr>
          <w:sz w:val="25"/>
          <w:szCs w:val="22"/>
          <w:lang w:eastAsia="en-US"/>
        </w:rPr>
        <w:t>и</w:t>
      </w:r>
      <w:r w:rsidRPr="00326E03">
        <w:rPr>
          <w:spacing w:val="1"/>
          <w:sz w:val="25"/>
          <w:szCs w:val="22"/>
          <w:lang w:eastAsia="en-US"/>
        </w:rPr>
        <w:t xml:space="preserve"> </w:t>
      </w:r>
      <w:r w:rsidRPr="00326E03">
        <w:rPr>
          <w:sz w:val="25"/>
          <w:szCs w:val="22"/>
          <w:lang w:eastAsia="en-US"/>
        </w:rPr>
        <w:t>открытые</w:t>
      </w:r>
      <w:r w:rsidRPr="00326E03">
        <w:rPr>
          <w:spacing w:val="1"/>
          <w:sz w:val="25"/>
          <w:szCs w:val="22"/>
          <w:lang w:eastAsia="en-US"/>
        </w:rPr>
        <w:t xml:space="preserve"> </w:t>
      </w:r>
      <w:r w:rsidRPr="00326E03">
        <w:rPr>
          <w:sz w:val="25"/>
          <w:szCs w:val="22"/>
          <w:lang w:eastAsia="en-US"/>
        </w:rPr>
        <w:t>мероприятия</w:t>
      </w:r>
      <w:r w:rsidRPr="00326E03">
        <w:rPr>
          <w:spacing w:val="1"/>
          <w:sz w:val="25"/>
          <w:szCs w:val="22"/>
          <w:lang w:eastAsia="en-US"/>
        </w:rPr>
        <w:t xml:space="preserve"> </w:t>
      </w:r>
      <w:r w:rsidRPr="00326E03">
        <w:rPr>
          <w:sz w:val="25"/>
          <w:szCs w:val="22"/>
          <w:lang w:eastAsia="en-US"/>
        </w:rPr>
        <w:t>для</w:t>
      </w:r>
      <w:r w:rsidRPr="00326E03">
        <w:rPr>
          <w:spacing w:val="1"/>
          <w:sz w:val="25"/>
          <w:szCs w:val="22"/>
          <w:lang w:eastAsia="en-US"/>
        </w:rPr>
        <w:t xml:space="preserve"> </w:t>
      </w:r>
      <w:r w:rsidRPr="00326E03">
        <w:rPr>
          <w:sz w:val="25"/>
          <w:szCs w:val="22"/>
          <w:lang w:eastAsia="en-US"/>
        </w:rPr>
        <w:t>обучающихся</w:t>
      </w:r>
      <w:r w:rsidRPr="00326E03">
        <w:rPr>
          <w:spacing w:val="1"/>
          <w:sz w:val="25"/>
          <w:szCs w:val="22"/>
          <w:lang w:eastAsia="en-US"/>
        </w:rPr>
        <w:t xml:space="preserve"> </w:t>
      </w:r>
      <w:r w:rsidRPr="00326E03">
        <w:rPr>
          <w:sz w:val="25"/>
          <w:szCs w:val="22"/>
          <w:lang w:eastAsia="en-US"/>
        </w:rPr>
        <w:t>основного</w:t>
      </w:r>
      <w:r w:rsidRPr="00326E03">
        <w:rPr>
          <w:spacing w:val="1"/>
          <w:sz w:val="25"/>
          <w:szCs w:val="22"/>
          <w:lang w:eastAsia="en-US"/>
        </w:rPr>
        <w:t xml:space="preserve"> </w:t>
      </w:r>
      <w:r w:rsidRPr="00326E03">
        <w:rPr>
          <w:sz w:val="25"/>
          <w:szCs w:val="22"/>
          <w:lang w:eastAsia="en-US"/>
        </w:rPr>
        <w:t>общего</w:t>
      </w:r>
      <w:r w:rsidRPr="00326E03">
        <w:rPr>
          <w:spacing w:val="1"/>
          <w:sz w:val="25"/>
          <w:szCs w:val="22"/>
          <w:lang w:eastAsia="en-US"/>
        </w:rPr>
        <w:t xml:space="preserve"> </w:t>
      </w:r>
      <w:r w:rsidRPr="00326E03">
        <w:rPr>
          <w:sz w:val="25"/>
          <w:szCs w:val="22"/>
          <w:lang w:eastAsia="en-US"/>
        </w:rPr>
        <w:t>образования;</w:t>
      </w:r>
    </w:p>
    <w:p w:rsidR="00326E03" w:rsidRPr="00326E03" w:rsidRDefault="00326E03" w:rsidP="00585472">
      <w:pPr>
        <w:numPr>
          <w:ilvl w:val="0"/>
          <w:numId w:val="34"/>
        </w:numPr>
        <w:tabs>
          <w:tab w:val="left" w:pos="1419"/>
        </w:tabs>
        <w:adjustRightInd/>
        <w:ind w:right="547" w:firstLine="708"/>
        <w:jc w:val="both"/>
        <w:rPr>
          <w:sz w:val="25"/>
          <w:szCs w:val="22"/>
          <w:lang w:eastAsia="en-US"/>
        </w:rPr>
      </w:pPr>
      <w:r w:rsidRPr="00326E03">
        <w:rPr>
          <w:sz w:val="25"/>
          <w:szCs w:val="22"/>
          <w:lang w:eastAsia="en-US"/>
        </w:rPr>
        <w:t>совместные мероприятия с участием обучающихся основного общего образования</w:t>
      </w:r>
      <w:r w:rsidRPr="00326E03">
        <w:rPr>
          <w:spacing w:val="1"/>
          <w:sz w:val="25"/>
          <w:szCs w:val="22"/>
          <w:lang w:eastAsia="en-US"/>
        </w:rPr>
        <w:t xml:space="preserve"> </w:t>
      </w:r>
      <w:r w:rsidRPr="00326E03">
        <w:rPr>
          <w:sz w:val="25"/>
          <w:szCs w:val="22"/>
          <w:lang w:eastAsia="en-US"/>
        </w:rPr>
        <w:t>(праздники,</w:t>
      </w:r>
      <w:r w:rsidRPr="00326E03">
        <w:rPr>
          <w:spacing w:val="-1"/>
          <w:sz w:val="25"/>
          <w:szCs w:val="22"/>
          <w:lang w:eastAsia="en-US"/>
        </w:rPr>
        <w:t xml:space="preserve"> </w:t>
      </w:r>
      <w:r w:rsidRPr="00326E03">
        <w:rPr>
          <w:sz w:val="25"/>
          <w:szCs w:val="22"/>
          <w:lang w:eastAsia="en-US"/>
        </w:rPr>
        <w:t>КВН</w:t>
      </w:r>
      <w:r w:rsidRPr="00326E03">
        <w:rPr>
          <w:spacing w:val="-1"/>
          <w:sz w:val="25"/>
          <w:szCs w:val="22"/>
          <w:lang w:eastAsia="en-US"/>
        </w:rPr>
        <w:t xml:space="preserve"> </w:t>
      </w:r>
      <w:r w:rsidRPr="00326E03">
        <w:rPr>
          <w:sz w:val="25"/>
          <w:szCs w:val="22"/>
          <w:lang w:eastAsia="en-US"/>
        </w:rPr>
        <w:t>и пр.);</w:t>
      </w:r>
    </w:p>
    <w:p w:rsidR="00326E03" w:rsidRPr="00326E03" w:rsidRDefault="00326E03" w:rsidP="00585472">
      <w:pPr>
        <w:numPr>
          <w:ilvl w:val="0"/>
          <w:numId w:val="34"/>
        </w:numPr>
        <w:tabs>
          <w:tab w:val="left" w:pos="1440"/>
        </w:tabs>
        <w:adjustRightInd/>
        <w:ind w:right="546" w:firstLine="708"/>
        <w:jc w:val="both"/>
        <w:rPr>
          <w:sz w:val="25"/>
          <w:szCs w:val="22"/>
          <w:lang w:eastAsia="en-US"/>
        </w:rPr>
      </w:pPr>
      <w:r w:rsidRPr="00326E03">
        <w:rPr>
          <w:sz w:val="25"/>
          <w:szCs w:val="22"/>
          <w:lang w:eastAsia="en-US"/>
        </w:rPr>
        <w:t>факультативные занятия, предполагающие углублённое изучение предмета, дают</w:t>
      </w:r>
      <w:r w:rsidRPr="00326E03">
        <w:rPr>
          <w:spacing w:val="1"/>
          <w:sz w:val="25"/>
          <w:szCs w:val="22"/>
          <w:lang w:eastAsia="en-US"/>
        </w:rPr>
        <w:t xml:space="preserve"> </w:t>
      </w:r>
      <w:r w:rsidRPr="00326E03">
        <w:rPr>
          <w:sz w:val="25"/>
          <w:szCs w:val="22"/>
          <w:lang w:eastAsia="en-US"/>
        </w:rPr>
        <w:t>большие</w:t>
      </w:r>
      <w:r w:rsidRPr="00326E03">
        <w:rPr>
          <w:spacing w:val="1"/>
          <w:sz w:val="25"/>
          <w:szCs w:val="22"/>
          <w:lang w:eastAsia="en-US"/>
        </w:rPr>
        <w:t xml:space="preserve"> </w:t>
      </w:r>
      <w:r w:rsidRPr="00326E03">
        <w:rPr>
          <w:sz w:val="25"/>
          <w:szCs w:val="22"/>
          <w:lang w:eastAsia="en-US"/>
        </w:rPr>
        <w:t>возможности</w:t>
      </w:r>
      <w:r w:rsidRPr="00326E03">
        <w:rPr>
          <w:spacing w:val="1"/>
          <w:sz w:val="25"/>
          <w:szCs w:val="22"/>
          <w:lang w:eastAsia="en-US"/>
        </w:rPr>
        <w:t xml:space="preserve"> </w:t>
      </w:r>
      <w:r w:rsidRPr="00326E03">
        <w:rPr>
          <w:sz w:val="25"/>
          <w:szCs w:val="22"/>
          <w:lang w:eastAsia="en-US"/>
        </w:rPr>
        <w:t>для</w:t>
      </w:r>
      <w:r w:rsidRPr="00326E03">
        <w:rPr>
          <w:spacing w:val="1"/>
          <w:sz w:val="25"/>
          <w:szCs w:val="22"/>
          <w:lang w:eastAsia="en-US"/>
        </w:rPr>
        <w:t xml:space="preserve"> </w:t>
      </w:r>
      <w:r w:rsidRPr="00326E03">
        <w:rPr>
          <w:sz w:val="25"/>
          <w:szCs w:val="22"/>
          <w:lang w:eastAsia="en-US"/>
        </w:rPr>
        <w:t>реализации</w:t>
      </w:r>
      <w:r w:rsidRPr="00326E03">
        <w:rPr>
          <w:spacing w:val="1"/>
          <w:sz w:val="25"/>
          <w:szCs w:val="22"/>
          <w:lang w:eastAsia="en-US"/>
        </w:rPr>
        <w:t xml:space="preserve"> </w:t>
      </w:r>
      <w:r w:rsidRPr="00326E03">
        <w:rPr>
          <w:sz w:val="25"/>
          <w:szCs w:val="22"/>
          <w:lang w:eastAsia="en-US"/>
        </w:rPr>
        <w:t>на</w:t>
      </w:r>
      <w:r w:rsidRPr="00326E03">
        <w:rPr>
          <w:spacing w:val="1"/>
          <w:sz w:val="25"/>
          <w:szCs w:val="22"/>
          <w:lang w:eastAsia="en-US"/>
        </w:rPr>
        <w:t xml:space="preserve"> </w:t>
      </w:r>
      <w:r w:rsidRPr="00326E03">
        <w:rPr>
          <w:sz w:val="25"/>
          <w:szCs w:val="22"/>
          <w:lang w:eastAsia="en-US"/>
        </w:rPr>
        <w:t>них</w:t>
      </w:r>
      <w:r w:rsidRPr="00326E03">
        <w:rPr>
          <w:spacing w:val="1"/>
          <w:sz w:val="25"/>
          <w:szCs w:val="22"/>
          <w:lang w:eastAsia="en-US"/>
        </w:rPr>
        <w:t xml:space="preserve"> </w:t>
      </w:r>
      <w:r w:rsidRPr="00326E03">
        <w:rPr>
          <w:sz w:val="25"/>
          <w:szCs w:val="22"/>
          <w:lang w:eastAsia="en-US"/>
        </w:rPr>
        <w:t>учебно-исследовательской</w:t>
      </w:r>
      <w:r w:rsidRPr="00326E03">
        <w:rPr>
          <w:spacing w:val="1"/>
          <w:sz w:val="25"/>
          <w:szCs w:val="22"/>
          <w:lang w:eastAsia="en-US"/>
        </w:rPr>
        <w:t xml:space="preserve"> </w:t>
      </w:r>
      <w:r w:rsidRPr="00326E03">
        <w:rPr>
          <w:sz w:val="25"/>
          <w:szCs w:val="22"/>
          <w:lang w:eastAsia="en-US"/>
        </w:rPr>
        <w:t>деятельности</w:t>
      </w:r>
      <w:r w:rsidRPr="00326E03">
        <w:rPr>
          <w:spacing w:val="1"/>
          <w:sz w:val="25"/>
          <w:szCs w:val="22"/>
          <w:lang w:eastAsia="en-US"/>
        </w:rPr>
        <w:t xml:space="preserve"> </w:t>
      </w:r>
      <w:r w:rsidRPr="00326E03">
        <w:rPr>
          <w:sz w:val="25"/>
          <w:szCs w:val="22"/>
          <w:lang w:eastAsia="en-US"/>
        </w:rPr>
        <w:t>обучающихся;</w:t>
      </w:r>
    </w:p>
    <w:p w:rsidR="00326E03" w:rsidRPr="00326E03" w:rsidRDefault="00326E03" w:rsidP="00585472">
      <w:pPr>
        <w:numPr>
          <w:ilvl w:val="0"/>
          <w:numId w:val="34"/>
        </w:numPr>
        <w:tabs>
          <w:tab w:val="left" w:pos="1400"/>
        </w:tabs>
        <w:adjustRightInd/>
        <w:ind w:right="546" w:firstLine="708"/>
        <w:jc w:val="both"/>
        <w:rPr>
          <w:sz w:val="25"/>
          <w:szCs w:val="22"/>
          <w:lang w:eastAsia="en-US"/>
        </w:rPr>
      </w:pPr>
      <w:r w:rsidRPr="00326E03">
        <w:rPr>
          <w:sz w:val="25"/>
          <w:szCs w:val="22"/>
          <w:lang w:eastAsia="en-US"/>
        </w:rPr>
        <w:t>ученическое научное общество – форма внеурочной деятельности, которая сочетает</w:t>
      </w:r>
      <w:r w:rsidRPr="00326E03">
        <w:rPr>
          <w:spacing w:val="-60"/>
          <w:sz w:val="25"/>
          <w:szCs w:val="22"/>
          <w:lang w:eastAsia="en-US"/>
        </w:rPr>
        <w:t xml:space="preserve"> </w:t>
      </w:r>
      <w:r w:rsidRPr="00326E03">
        <w:rPr>
          <w:sz w:val="25"/>
          <w:szCs w:val="22"/>
          <w:lang w:eastAsia="en-US"/>
        </w:rPr>
        <w:t>в себе работу над учебными исследованиями, коллективное</w:t>
      </w:r>
      <w:r w:rsidRPr="00326E03">
        <w:rPr>
          <w:spacing w:val="1"/>
          <w:sz w:val="25"/>
          <w:szCs w:val="22"/>
          <w:lang w:eastAsia="en-US"/>
        </w:rPr>
        <w:t xml:space="preserve"> </w:t>
      </w:r>
      <w:r w:rsidRPr="00326E03">
        <w:rPr>
          <w:sz w:val="25"/>
          <w:szCs w:val="22"/>
          <w:lang w:eastAsia="en-US"/>
        </w:rPr>
        <w:t>обсуждение</w:t>
      </w:r>
      <w:r w:rsidRPr="00326E03">
        <w:rPr>
          <w:spacing w:val="1"/>
          <w:sz w:val="25"/>
          <w:szCs w:val="22"/>
          <w:lang w:eastAsia="en-US"/>
        </w:rPr>
        <w:t xml:space="preserve"> </w:t>
      </w:r>
      <w:r w:rsidRPr="00326E03">
        <w:rPr>
          <w:sz w:val="25"/>
          <w:szCs w:val="22"/>
          <w:lang w:eastAsia="en-US"/>
        </w:rPr>
        <w:t>промежуточных и</w:t>
      </w:r>
      <w:r w:rsidRPr="00326E03">
        <w:rPr>
          <w:spacing w:val="1"/>
          <w:sz w:val="25"/>
          <w:szCs w:val="22"/>
          <w:lang w:eastAsia="en-US"/>
        </w:rPr>
        <w:t xml:space="preserve"> </w:t>
      </w:r>
      <w:r w:rsidRPr="00326E03">
        <w:rPr>
          <w:sz w:val="25"/>
          <w:szCs w:val="22"/>
          <w:lang w:eastAsia="en-US"/>
        </w:rPr>
        <w:t>итоговых</w:t>
      </w:r>
      <w:r w:rsidRPr="00326E03">
        <w:rPr>
          <w:spacing w:val="1"/>
          <w:sz w:val="25"/>
          <w:szCs w:val="22"/>
          <w:lang w:eastAsia="en-US"/>
        </w:rPr>
        <w:t xml:space="preserve"> </w:t>
      </w:r>
      <w:r w:rsidRPr="00326E03">
        <w:rPr>
          <w:sz w:val="25"/>
          <w:szCs w:val="22"/>
          <w:lang w:eastAsia="en-US"/>
        </w:rPr>
        <w:t>результатов</w:t>
      </w:r>
      <w:r w:rsidRPr="00326E03">
        <w:rPr>
          <w:spacing w:val="1"/>
          <w:sz w:val="25"/>
          <w:szCs w:val="22"/>
          <w:lang w:eastAsia="en-US"/>
        </w:rPr>
        <w:t xml:space="preserve"> </w:t>
      </w:r>
      <w:r w:rsidRPr="00326E03">
        <w:rPr>
          <w:sz w:val="25"/>
          <w:szCs w:val="22"/>
          <w:lang w:eastAsia="en-US"/>
        </w:rPr>
        <w:t>этой работы, организацию круглых столов, дискуссий, дебатов,</w:t>
      </w:r>
      <w:r w:rsidRPr="00326E03">
        <w:rPr>
          <w:spacing w:val="1"/>
          <w:sz w:val="25"/>
          <w:szCs w:val="22"/>
          <w:lang w:eastAsia="en-US"/>
        </w:rPr>
        <w:t xml:space="preserve"> </w:t>
      </w:r>
      <w:r w:rsidRPr="00326E03">
        <w:rPr>
          <w:sz w:val="25"/>
          <w:szCs w:val="22"/>
          <w:lang w:eastAsia="en-US"/>
        </w:rPr>
        <w:t>интеллектуальных</w:t>
      </w:r>
      <w:r w:rsidRPr="00326E03">
        <w:rPr>
          <w:spacing w:val="1"/>
          <w:sz w:val="25"/>
          <w:szCs w:val="22"/>
          <w:lang w:eastAsia="en-US"/>
        </w:rPr>
        <w:t xml:space="preserve"> </w:t>
      </w:r>
      <w:r w:rsidRPr="00326E03">
        <w:rPr>
          <w:sz w:val="25"/>
          <w:szCs w:val="22"/>
          <w:lang w:eastAsia="en-US"/>
        </w:rPr>
        <w:t>игр,</w:t>
      </w:r>
      <w:r w:rsidRPr="00326E03">
        <w:rPr>
          <w:spacing w:val="1"/>
          <w:sz w:val="25"/>
          <w:szCs w:val="22"/>
          <w:lang w:eastAsia="en-US"/>
        </w:rPr>
        <w:t xml:space="preserve"> </w:t>
      </w:r>
      <w:r w:rsidRPr="00326E03">
        <w:rPr>
          <w:sz w:val="25"/>
          <w:szCs w:val="22"/>
          <w:lang w:eastAsia="en-US"/>
        </w:rPr>
        <w:t>публичных</w:t>
      </w:r>
      <w:r w:rsidRPr="00326E03">
        <w:rPr>
          <w:spacing w:val="1"/>
          <w:sz w:val="25"/>
          <w:szCs w:val="22"/>
          <w:lang w:eastAsia="en-US"/>
        </w:rPr>
        <w:t xml:space="preserve"> </w:t>
      </w:r>
      <w:r w:rsidRPr="00326E03">
        <w:rPr>
          <w:sz w:val="25"/>
          <w:szCs w:val="22"/>
          <w:lang w:eastAsia="en-US"/>
        </w:rPr>
        <w:t>защит,</w:t>
      </w:r>
      <w:r w:rsidRPr="00326E03">
        <w:rPr>
          <w:spacing w:val="1"/>
          <w:sz w:val="25"/>
          <w:szCs w:val="22"/>
          <w:lang w:eastAsia="en-US"/>
        </w:rPr>
        <w:t xml:space="preserve"> </w:t>
      </w:r>
      <w:r w:rsidRPr="00326E03">
        <w:rPr>
          <w:sz w:val="25"/>
          <w:szCs w:val="22"/>
          <w:lang w:eastAsia="en-US"/>
        </w:rPr>
        <w:t>конференций</w:t>
      </w:r>
      <w:r w:rsidRPr="00326E03">
        <w:rPr>
          <w:spacing w:val="1"/>
          <w:sz w:val="25"/>
          <w:szCs w:val="22"/>
          <w:lang w:eastAsia="en-US"/>
        </w:rPr>
        <w:t xml:space="preserve"> </w:t>
      </w:r>
      <w:r w:rsidRPr="00326E03">
        <w:rPr>
          <w:sz w:val="25"/>
          <w:szCs w:val="22"/>
          <w:lang w:eastAsia="en-US"/>
        </w:rPr>
        <w:t>и</w:t>
      </w:r>
      <w:r w:rsidRPr="00326E03">
        <w:rPr>
          <w:spacing w:val="1"/>
          <w:sz w:val="25"/>
          <w:szCs w:val="22"/>
          <w:lang w:eastAsia="en-US"/>
        </w:rPr>
        <w:t xml:space="preserve"> </w:t>
      </w:r>
      <w:r w:rsidRPr="00326E03">
        <w:rPr>
          <w:sz w:val="25"/>
          <w:szCs w:val="22"/>
          <w:lang w:eastAsia="en-US"/>
        </w:rPr>
        <w:t>др.,</w:t>
      </w:r>
      <w:r w:rsidRPr="00326E03">
        <w:rPr>
          <w:spacing w:val="1"/>
          <w:sz w:val="25"/>
          <w:szCs w:val="22"/>
          <w:lang w:eastAsia="en-US"/>
        </w:rPr>
        <w:t xml:space="preserve"> </w:t>
      </w:r>
      <w:r w:rsidRPr="00326E03">
        <w:rPr>
          <w:sz w:val="25"/>
          <w:szCs w:val="22"/>
          <w:lang w:eastAsia="en-US"/>
        </w:rPr>
        <w:t>а</w:t>
      </w:r>
      <w:r w:rsidRPr="00326E03">
        <w:rPr>
          <w:spacing w:val="1"/>
          <w:sz w:val="25"/>
          <w:szCs w:val="22"/>
          <w:lang w:eastAsia="en-US"/>
        </w:rPr>
        <w:t xml:space="preserve"> </w:t>
      </w:r>
      <w:r w:rsidRPr="00326E03">
        <w:rPr>
          <w:sz w:val="25"/>
          <w:szCs w:val="22"/>
          <w:lang w:eastAsia="en-US"/>
        </w:rPr>
        <w:t>также</w:t>
      </w:r>
      <w:r w:rsidRPr="00326E03">
        <w:rPr>
          <w:spacing w:val="1"/>
          <w:sz w:val="25"/>
          <w:szCs w:val="22"/>
          <w:lang w:eastAsia="en-US"/>
        </w:rPr>
        <w:t xml:space="preserve"> </w:t>
      </w:r>
      <w:r w:rsidRPr="00326E03">
        <w:rPr>
          <w:sz w:val="25"/>
          <w:szCs w:val="22"/>
          <w:lang w:eastAsia="en-US"/>
        </w:rPr>
        <w:t>встречи</w:t>
      </w:r>
      <w:r w:rsidRPr="00326E03">
        <w:rPr>
          <w:spacing w:val="1"/>
          <w:sz w:val="25"/>
          <w:szCs w:val="22"/>
          <w:lang w:eastAsia="en-US"/>
        </w:rPr>
        <w:t xml:space="preserve"> </w:t>
      </w:r>
      <w:r w:rsidRPr="00326E03">
        <w:rPr>
          <w:sz w:val="25"/>
          <w:szCs w:val="22"/>
          <w:lang w:eastAsia="en-US"/>
        </w:rPr>
        <w:t>с</w:t>
      </w:r>
      <w:r w:rsidRPr="00326E03">
        <w:rPr>
          <w:spacing w:val="1"/>
          <w:sz w:val="25"/>
          <w:szCs w:val="22"/>
          <w:lang w:eastAsia="en-US"/>
        </w:rPr>
        <w:t xml:space="preserve"> </w:t>
      </w:r>
      <w:r w:rsidRPr="00326E03">
        <w:rPr>
          <w:sz w:val="25"/>
          <w:szCs w:val="22"/>
          <w:lang w:eastAsia="en-US"/>
        </w:rPr>
        <w:t>представителями</w:t>
      </w:r>
      <w:r w:rsidRPr="00326E03">
        <w:rPr>
          <w:spacing w:val="-1"/>
          <w:sz w:val="25"/>
          <w:szCs w:val="22"/>
          <w:lang w:eastAsia="en-US"/>
        </w:rPr>
        <w:t xml:space="preserve"> </w:t>
      </w:r>
      <w:r w:rsidRPr="00326E03">
        <w:rPr>
          <w:sz w:val="25"/>
          <w:szCs w:val="22"/>
          <w:lang w:eastAsia="en-US"/>
        </w:rPr>
        <w:t>науки</w:t>
      </w:r>
      <w:r w:rsidRPr="00326E03">
        <w:rPr>
          <w:spacing w:val="-1"/>
          <w:sz w:val="25"/>
          <w:szCs w:val="22"/>
          <w:lang w:eastAsia="en-US"/>
        </w:rPr>
        <w:t xml:space="preserve"> </w:t>
      </w:r>
      <w:r w:rsidRPr="00326E03">
        <w:rPr>
          <w:sz w:val="25"/>
          <w:szCs w:val="22"/>
          <w:lang w:eastAsia="en-US"/>
        </w:rPr>
        <w:t>и</w:t>
      </w:r>
      <w:r w:rsidRPr="00326E03">
        <w:rPr>
          <w:spacing w:val="-1"/>
          <w:sz w:val="25"/>
          <w:szCs w:val="22"/>
          <w:lang w:eastAsia="en-US"/>
        </w:rPr>
        <w:t xml:space="preserve"> </w:t>
      </w:r>
      <w:r w:rsidRPr="00326E03">
        <w:rPr>
          <w:sz w:val="25"/>
          <w:szCs w:val="22"/>
          <w:lang w:eastAsia="en-US"/>
        </w:rPr>
        <w:t>образования,</w:t>
      </w:r>
      <w:r w:rsidRPr="00326E03">
        <w:rPr>
          <w:spacing w:val="-1"/>
          <w:sz w:val="25"/>
          <w:szCs w:val="22"/>
          <w:lang w:eastAsia="en-US"/>
        </w:rPr>
        <w:t xml:space="preserve"> </w:t>
      </w:r>
      <w:r w:rsidRPr="00326E03">
        <w:rPr>
          <w:sz w:val="25"/>
          <w:szCs w:val="22"/>
          <w:lang w:eastAsia="en-US"/>
        </w:rPr>
        <w:t>экскурсии,</w:t>
      </w:r>
      <w:r w:rsidRPr="00326E03">
        <w:rPr>
          <w:spacing w:val="-2"/>
          <w:sz w:val="25"/>
          <w:szCs w:val="22"/>
          <w:lang w:eastAsia="en-US"/>
        </w:rPr>
        <w:t xml:space="preserve"> </w:t>
      </w:r>
      <w:r w:rsidRPr="00326E03">
        <w:rPr>
          <w:sz w:val="25"/>
          <w:szCs w:val="22"/>
          <w:lang w:eastAsia="en-US"/>
        </w:rPr>
        <w:t>сотрудничество;</w:t>
      </w:r>
    </w:p>
    <w:p w:rsidR="00326E03" w:rsidRPr="00326E03" w:rsidRDefault="00326E03" w:rsidP="00585472">
      <w:pPr>
        <w:numPr>
          <w:ilvl w:val="0"/>
          <w:numId w:val="34"/>
        </w:numPr>
        <w:tabs>
          <w:tab w:val="left" w:pos="1553"/>
        </w:tabs>
        <w:adjustRightInd/>
        <w:spacing w:before="66"/>
        <w:ind w:right="546" w:firstLine="770"/>
        <w:jc w:val="both"/>
        <w:rPr>
          <w:sz w:val="25"/>
          <w:szCs w:val="22"/>
          <w:lang w:eastAsia="en-US"/>
        </w:rPr>
      </w:pPr>
      <w:r w:rsidRPr="00326E03">
        <w:rPr>
          <w:sz w:val="25"/>
          <w:szCs w:val="22"/>
          <w:lang w:eastAsia="en-US"/>
        </w:rPr>
        <w:t>участие</w:t>
      </w:r>
      <w:r w:rsidRPr="00326E03">
        <w:rPr>
          <w:spacing w:val="1"/>
          <w:sz w:val="25"/>
          <w:szCs w:val="22"/>
          <w:lang w:eastAsia="en-US"/>
        </w:rPr>
        <w:t xml:space="preserve"> </w:t>
      </w:r>
      <w:r w:rsidRPr="00326E03">
        <w:rPr>
          <w:sz w:val="25"/>
          <w:szCs w:val="22"/>
          <w:lang w:eastAsia="en-US"/>
        </w:rPr>
        <w:t>обучающихся</w:t>
      </w:r>
      <w:r w:rsidRPr="00326E03">
        <w:rPr>
          <w:spacing w:val="1"/>
          <w:sz w:val="25"/>
          <w:szCs w:val="22"/>
          <w:lang w:eastAsia="en-US"/>
        </w:rPr>
        <w:t xml:space="preserve"> </w:t>
      </w:r>
      <w:r w:rsidRPr="00326E03">
        <w:rPr>
          <w:sz w:val="25"/>
          <w:szCs w:val="22"/>
          <w:lang w:eastAsia="en-US"/>
        </w:rPr>
        <w:t>в</w:t>
      </w:r>
      <w:r w:rsidRPr="00326E03">
        <w:rPr>
          <w:spacing w:val="1"/>
          <w:sz w:val="25"/>
          <w:szCs w:val="22"/>
          <w:lang w:eastAsia="en-US"/>
        </w:rPr>
        <w:t xml:space="preserve"> </w:t>
      </w:r>
      <w:r w:rsidRPr="00326E03">
        <w:rPr>
          <w:sz w:val="25"/>
          <w:szCs w:val="22"/>
          <w:lang w:eastAsia="en-US"/>
        </w:rPr>
        <w:t>олимпиадах,</w:t>
      </w:r>
      <w:r w:rsidRPr="00326E03">
        <w:rPr>
          <w:spacing w:val="1"/>
          <w:sz w:val="25"/>
          <w:szCs w:val="22"/>
          <w:lang w:eastAsia="en-US"/>
        </w:rPr>
        <w:t xml:space="preserve"> </w:t>
      </w:r>
      <w:r w:rsidRPr="00326E03">
        <w:rPr>
          <w:sz w:val="25"/>
          <w:szCs w:val="22"/>
          <w:lang w:eastAsia="en-US"/>
        </w:rPr>
        <w:t>конкурсах,</w:t>
      </w:r>
      <w:r w:rsidRPr="00326E03">
        <w:rPr>
          <w:spacing w:val="1"/>
          <w:sz w:val="25"/>
          <w:szCs w:val="22"/>
          <w:lang w:eastAsia="en-US"/>
        </w:rPr>
        <w:t xml:space="preserve"> </w:t>
      </w:r>
      <w:r w:rsidRPr="00326E03">
        <w:rPr>
          <w:sz w:val="25"/>
          <w:szCs w:val="22"/>
          <w:lang w:eastAsia="en-US"/>
        </w:rPr>
        <w:t>конференциях,</w:t>
      </w:r>
      <w:r w:rsidRPr="00326E03">
        <w:rPr>
          <w:spacing w:val="1"/>
          <w:sz w:val="25"/>
          <w:szCs w:val="22"/>
          <w:lang w:eastAsia="en-US"/>
        </w:rPr>
        <w:t xml:space="preserve"> </w:t>
      </w:r>
      <w:r w:rsidRPr="00326E03">
        <w:rPr>
          <w:sz w:val="25"/>
          <w:szCs w:val="22"/>
          <w:lang w:eastAsia="en-US"/>
        </w:rPr>
        <w:t>в</w:t>
      </w:r>
      <w:r w:rsidRPr="00326E03">
        <w:rPr>
          <w:spacing w:val="1"/>
          <w:sz w:val="25"/>
          <w:szCs w:val="22"/>
          <w:lang w:eastAsia="en-US"/>
        </w:rPr>
        <w:t xml:space="preserve"> </w:t>
      </w:r>
      <w:r w:rsidRPr="00326E03">
        <w:rPr>
          <w:sz w:val="25"/>
          <w:szCs w:val="22"/>
          <w:lang w:eastAsia="en-US"/>
        </w:rPr>
        <w:t>том</w:t>
      </w:r>
      <w:r w:rsidRPr="00326E03">
        <w:rPr>
          <w:spacing w:val="1"/>
          <w:sz w:val="25"/>
          <w:szCs w:val="22"/>
          <w:lang w:eastAsia="en-US"/>
        </w:rPr>
        <w:t xml:space="preserve"> </w:t>
      </w:r>
      <w:r w:rsidRPr="00326E03">
        <w:rPr>
          <w:sz w:val="25"/>
          <w:szCs w:val="22"/>
          <w:lang w:eastAsia="en-US"/>
        </w:rPr>
        <w:t>числе</w:t>
      </w:r>
      <w:r w:rsidRPr="00326E03">
        <w:rPr>
          <w:spacing w:val="1"/>
          <w:sz w:val="25"/>
          <w:szCs w:val="22"/>
          <w:lang w:eastAsia="en-US"/>
        </w:rPr>
        <w:t xml:space="preserve"> </w:t>
      </w:r>
      <w:r w:rsidRPr="00326E03">
        <w:rPr>
          <w:sz w:val="25"/>
          <w:szCs w:val="22"/>
          <w:lang w:eastAsia="en-US"/>
        </w:rPr>
        <w:t>дистанционных,</w:t>
      </w:r>
      <w:r w:rsidRPr="00326E03">
        <w:rPr>
          <w:spacing w:val="1"/>
          <w:sz w:val="25"/>
          <w:szCs w:val="22"/>
          <w:lang w:eastAsia="en-US"/>
        </w:rPr>
        <w:t xml:space="preserve"> </w:t>
      </w:r>
      <w:r w:rsidRPr="00326E03">
        <w:rPr>
          <w:sz w:val="25"/>
          <w:szCs w:val="22"/>
          <w:lang w:eastAsia="en-US"/>
        </w:rPr>
        <w:t>предметных</w:t>
      </w:r>
      <w:r w:rsidRPr="00326E03">
        <w:rPr>
          <w:spacing w:val="1"/>
          <w:sz w:val="25"/>
          <w:szCs w:val="22"/>
          <w:lang w:eastAsia="en-US"/>
        </w:rPr>
        <w:t xml:space="preserve"> </w:t>
      </w:r>
      <w:r w:rsidRPr="00326E03">
        <w:rPr>
          <w:sz w:val="25"/>
          <w:szCs w:val="22"/>
          <w:lang w:eastAsia="en-US"/>
        </w:rPr>
        <w:t>неделях,</w:t>
      </w:r>
      <w:r w:rsidRPr="00326E03">
        <w:rPr>
          <w:spacing w:val="1"/>
          <w:sz w:val="25"/>
          <w:szCs w:val="22"/>
          <w:lang w:eastAsia="en-US"/>
        </w:rPr>
        <w:t xml:space="preserve"> </w:t>
      </w:r>
      <w:r w:rsidRPr="00326E03">
        <w:rPr>
          <w:sz w:val="25"/>
          <w:szCs w:val="22"/>
          <w:lang w:eastAsia="en-US"/>
        </w:rPr>
        <w:t>интеллектуальных</w:t>
      </w:r>
      <w:r w:rsidRPr="00326E03">
        <w:rPr>
          <w:spacing w:val="1"/>
          <w:sz w:val="25"/>
          <w:szCs w:val="22"/>
          <w:lang w:eastAsia="en-US"/>
        </w:rPr>
        <w:t xml:space="preserve"> </w:t>
      </w:r>
      <w:r w:rsidRPr="00326E03">
        <w:rPr>
          <w:sz w:val="25"/>
          <w:szCs w:val="22"/>
          <w:lang w:eastAsia="en-US"/>
        </w:rPr>
        <w:t>марафонах</w:t>
      </w:r>
      <w:r w:rsidRPr="00326E03">
        <w:rPr>
          <w:spacing w:val="1"/>
          <w:sz w:val="25"/>
          <w:szCs w:val="22"/>
          <w:lang w:eastAsia="en-US"/>
        </w:rPr>
        <w:t xml:space="preserve"> </w:t>
      </w:r>
      <w:r w:rsidRPr="00326E03">
        <w:rPr>
          <w:sz w:val="25"/>
          <w:szCs w:val="22"/>
          <w:lang w:eastAsia="en-US"/>
        </w:rPr>
        <w:t>предполагает</w:t>
      </w:r>
      <w:r w:rsidRPr="00326E03">
        <w:rPr>
          <w:spacing w:val="1"/>
          <w:sz w:val="25"/>
          <w:szCs w:val="22"/>
          <w:lang w:eastAsia="en-US"/>
        </w:rPr>
        <w:t xml:space="preserve"> </w:t>
      </w:r>
      <w:r w:rsidRPr="00326E03">
        <w:rPr>
          <w:sz w:val="25"/>
          <w:szCs w:val="22"/>
          <w:lang w:eastAsia="en-US"/>
        </w:rPr>
        <w:t>выполнение</w:t>
      </w:r>
      <w:r w:rsidRPr="00326E03">
        <w:rPr>
          <w:spacing w:val="-3"/>
          <w:sz w:val="25"/>
          <w:szCs w:val="22"/>
          <w:lang w:eastAsia="en-US"/>
        </w:rPr>
        <w:t xml:space="preserve"> </w:t>
      </w:r>
      <w:r w:rsidRPr="00326E03">
        <w:rPr>
          <w:sz w:val="25"/>
          <w:szCs w:val="22"/>
          <w:lang w:eastAsia="en-US"/>
        </w:rPr>
        <w:t>ими</w:t>
      </w:r>
      <w:r w:rsidRPr="00326E03">
        <w:rPr>
          <w:spacing w:val="-2"/>
          <w:sz w:val="25"/>
          <w:szCs w:val="22"/>
          <w:lang w:eastAsia="en-US"/>
        </w:rPr>
        <w:t xml:space="preserve"> </w:t>
      </w:r>
      <w:r w:rsidRPr="00326E03">
        <w:rPr>
          <w:sz w:val="25"/>
          <w:szCs w:val="22"/>
          <w:lang w:eastAsia="en-US"/>
        </w:rPr>
        <w:t>учебных</w:t>
      </w:r>
      <w:r w:rsidRPr="00326E03">
        <w:rPr>
          <w:spacing w:val="-3"/>
          <w:sz w:val="25"/>
          <w:szCs w:val="22"/>
          <w:lang w:eastAsia="en-US"/>
        </w:rPr>
        <w:t xml:space="preserve"> </w:t>
      </w:r>
      <w:r w:rsidRPr="00326E03">
        <w:rPr>
          <w:sz w:val="25"/>
          <w:szCs w:val="22"/>
          <w:lang w:eastAsia="en-US"/>
        </w:rPr>
        <w:t>исследований</w:t>
      </w:r>
      <w:r w:rsidRPr="00326E03">
        <w:rPr>
          <w:spacing w:val="-2"/>
          <w:sz w:val="25"/>
          <w:szCs w:val="22"/>
          <w:lang w:eastAsia="en-US"/>
        </w:rPr>
        <w:t xml:space="preserve"> </w:t>
      </w:r>
      <w:r w:rsidRPr="00326E03">
        <w:rPr>
          <w:sz w:val="25"/>
          <w:szCs w:val="22"/>
          <w:lang w:eastAsia="en-US"/>
        </w:rPr>
        <w:t>или</w:t>
      </w:r>
      <w:r w:rsidRPr="00326E03">
        <w:rPr>
          <w:spacing w:val="-2"/>
          <w:sz w:val="25"/>
          <w:szCs w:val="22"/>
          <w:lang w:eastAsia="en-US"/>
        </w:rPr>
        <w:t xml:space="preserve"> </w:t>
      </w:r>
      <w:r w:rsidRPr="00326E03">
        <w:rPr>
          <w:sz w:val="25"/>
          <w:szCs w:val="22"/>
          <w:lang w:eastAsia="en-US"/>
        </w:rPr>
        <w:t>их</w:t>
      </w:r>
      <w:r w:rsidRPr="00326E03">
        <w:rPr>
          <w:spacing w:val="-3"/>
          <w:sz w:val="25"/>
          <w:szCs w:val="22"/>
          <w:lang w:eastAsia="en-US"/>
        </w:rPr>
        <w:t xml:space="preserve"> </w:t>
      </w:r>
      <w:r w:rsidRPr="00326E03">
        <w:rPr>
          <w:sz w:val="25"/>
          <w:szCs w:val="22"/>
          <w:lang w:eastAsia="en-US"/>
        </w:rPr>
        <w:t>элементов</w:t>
      </w:r>
      <w:r w:rsidRPr="00326E03">
        <w:rPr>
          <w:spacing w:val="-3"/>
          <w:sz w:val="25"/>
          <w:szCs w:val="22"/>
          <w:lang w:eastAsia="en-US"/>
        </w:rPr>
        <w:t xml:space="preserve"> </w:t>
      </w:r>
      <w:r w:rsidRPr="00326E03">
        <w:rPr>
          <w:sz w:val="25"/>
          <w:szCs w:val="22"/>
          <w:lang w:eastAsia="en-US"/>
        </w:rPr>
        <w:t>в</w:t>
      </w:r>
      <w:r w:rsidRPr="00326E03">
        <w:rPr>
          <w:spacing w:val="-3"/>
          <w:sz w:val="25"/>
          <w:szCs w:val="22"/>
          <w:lang w:eastAsia="en-US"/>
        </w:rPr>
        <w:t xml:space="preserve"> </w:t>
      </w:r>
      <w:r w:rsidRPr="00326E03">
        <w:rPr>
          <w:sz w:val="25"/>
          <w:szCs w:val="22"/>
          <w:lang w:eastAsia="en-US"/>
        </w:rPr>
        <w:t>рамках</w:t>
      </w:r>
      <w:r w:rsidRPr="00326E03">
        <w:rPr>
          <w:spacing w:val="-3"/>
          <w:sz w:val="25"/>
          <w:szCs w:val="22"/>
          <w:lang w:eastAsia="en-US"/>
        </w:rPr>
        <w:t xml:space="preserve"> </w:t>
      </w:r>
      <w:r w:rsidRPr="00326E03">
        <w:rPr>
          <w:sz w:val="25"/>
          <w:szCs w:val="22"/>
          <w:lang w:eastAsia="en-US"/>
        </w:rPr>
        <w:t>данных</w:t>
      </w:r>
      <w:r w:rsidRPr="00326E03">
        <w:rPr>
          <w:spacing w:val="-3"/>
          <w:sz w:val="25"/>
          <w:szCs w:val="22"/>
          <w:lang w:eastAsia="en-US"/>
        </w:rPr>
        <w:t xml:space="preserve"> </w:t>
      </w:r>
      <w:r w:rsidRPr="00326E03">
        <w:rPr>
          <w:sz w:val="25"/>
          <w:szCs w:val="22"/>
          <w:lang w:eastAsia="en-US"/>
        </w:rPr>
        <w:t>мероприятий.</w:t>
      </w:r>
    </w:p>
    <w:p w:rsidR="00326E03" w:rsidRPr="00326E03" w:rsidRDefault="00326E03" w:rsidP="00326E03">
      <w:pPr>
        <w:adjustRightInd/>
        <w:spacing w:before="242"/>
        <w:ind w:left="535" w:right="544" w:firstLine="708"/>
        <w:jc w:val="both"/>
        <w:rPr>
          <w:sz w:val="25"/>
          <w:szCs w:val="25"/>
          <w:lang w:eastAsia="en-US"/>
        </w:rPr>
      </w:pPr>
      <w:r w:rsidRPr="00326E03">
        <w:rPr>
          <w:sz w:val="25"/>
          <w:szCs w:val="25"/>
          <w:lang w:eastAsia="en-US"/>
        </w:rPr>
        <w:t>Особое значение для развития УУД на уровне среднего общего образования имеет</w:t>
      </w:r>
      <w:r w:rsidRPr="00326E03">
        <w:rPr>
          <w:spacing w:val="1"/>
          <w:sz w:val="25"/>
          <w:szCs w:val="25"/>
          <w:lang w:eastAsia="en-US"/>
        </w:rPr>
        <w:t xml:space="preserve"> </w:t>
      </w:r>
      <w:r w:rsidRPr="00326E03">
        <w:rPr>
          <w:sz w:val="25"/>
          <w:szCs w:val="25"/>
          <w:lang w:eastAsia="en-US"/>
        </w:rPr>
        <w:t>индивидуальный</w:t>
      </w:r>
      <w:r w:rsidRPr="00326E03">
        <w:rPr>
          <w:spacing w:val="1"/>
          <w:sz w:val="25"/>
          <w:szCs w:val="25"/>
          <w:lang w:eastAsia="en-US"/>
        </w:rPr>
        <w:t xml:space="preserve"> </w:t>
      </w:r>
      <w:r w:rsidRPr="00326E03">
        <w:rPr>
          <w:sz w:val="25"/>
          <w:szCs w:val="25"/>
          <w:lang w:eastAsia="en-US"/>
        </w:rPr>
        <w:t>проект.</w:t>
      </w:r>
      <w:r w:rsidRPr="00326E03">
        <w:rPr>
          <w:spacing w:val="1"/>
          <w:sz w:val="25"/>
          <w:szCs w:val="25"/>
          <w:lang w:eastAsia="en-US"/>
        </w:rPr>
        <w:t xml:space="preserve"> </w:t>
      </w:r>
      <w:r w:rsidRPr="00326E03">
        <w:rPr>
          <w:sz w:val="25"/>
          <w:szCs w:val="25"/>
          <w:lang w:eastAsia="en-US"/>
        </w:rPr>
        <w:t>Если</w:t>
      </w:r>
      <w:r w:rsidRPr="00326E03">
        <w:rPr>
          <w:spacing w:val="1"/>
          <w:sz w:val="25"/>
          <w:szCs w:val="25"/>
          <w:lang w:eastAsia="en-US"/>
        </w:rPr>
        <w:t xml:space="preserve"> </w:t>
      </w:r>
      <w:r w:rsidRPr="00326E03">
        <w:rPr>
          <w:sz w:val="25"/>
          <w:szCs w:val="25"/>
          <w:lang w:eastAsia="en-US"/>
        </w:rPr>
        <w:t>все</w:t>
      </w:r>
      <w:r w:rsidRPr="00326E03">
        <w:rPr>
          <w:spacing w:val="1"/>
          <w:sz w:val="25"/>
          <w:szCs w:val="25"/>
          <w:lang w:eastAsia="en-US"/>
        </w:rPr>
        <w:t xml:space="preserve"> </w:t>
      </w:r>
      <w:r w:rsidRPr="00326E03">
        <w:rPr>
          <w:sz w:val="25"/>
          <w:szCs w:val="25"/>
          <w:lang w:eastAsia="en-US"/>
        </w:rPr>
        <w:t>выше</w:t>
      </w:r>
      <w:r w:rsidRPr="00326E03">
        <w:rPr>
          <w:spacing w:val="1"/>
          <w:sz w:val="25"/>
          <w:szCs w:val="25"/>
          <w:lang w:eastAsia="en-US"/>
        </w:rPr>
        <w:t xml:space="preserve"> </w:t>
      </w:r>
      <w:r w:rsidRPr="00326E03">
        <w:rPr>
          <w:sz w:val="25"/>
          <w:szCs w:val="25"/>
          <w:lang w:eastAsia="en-US"/>
        </w:rPr>
        <w:t>названные</w:t>
      </w:r>
      <w:r w:rsidRPr="00326E03">
        <w:rPr>
          <w:spacing w:val="1"/>
          <w:sz w:val="25"/>
          <w:szCs w:val="25"/>
          <w:lang w:eastAsia="en-US"/>
        </w:rPr>
        <w:t xml:space="preserve"> </w:t>
      </w:r>
      <w:r w:rsidRPr="00326E03">
        <w:rPr>
          <w:sz w:val="25"/>
          <w:szCs w:val="25"/>
          <w:lang w:eastAsia="en-US"/>
        </w:rPr>
        <w:t>типы</w:t>
      </w:r>
      <w:r w:rsidRPr="00326E03">
        <w:rPr>
          <w:spacing w:val="1"/>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виды</w:t>
      </w:r>
      <w:r w:rsidRPr="00326E03">
        <w:rPr>
          <w:spacing w:val="1"/>
          <w:sz w:val="25"/>
          <w:szCs w:val="25"/>
          <w:lang w:eastAsia="en-US"/>
        </w:rPr>
        <w:t xml:space="preserve"> </w:t>
      </w:r>
      <w:r w:rsidRPr="00326E03">
        <w:rPr>
          <w:sz w:val="25"/>
          <w:szCs w:val="25"/>
          <w:lang w:eastAsia="en-US"/>
        </w:rPr>
        <w:t>проектов</w:t>
      </w:r>
      <w:r w:rsidRPr="00326E03">
        <w:rPr>
          <w:spacing w:val="1"/>
          <w:sz w:val="25"/>
          <w:szCs w:val="25"/>
          <w:lang w:eastAsia="en-US"/>
        </w:rPr>
        <w:t xml:space="preserve"> </w:t>
      </w:r>
      <w:r w:rsidRPr="00326E03">
        <w:rPr>
          <w:sz w:val="25"/>
          <w:szCs w:val="25"/>
          <w:lang w:eastAsia="en-US"/>
        </w:rPr>
        <w:t>могут</w:t>
      </w:r>
      <w:r w:rsidRPr="00326E03">
        <w:rPr>
          <w:spacing w:val="1"/>
          <w:sz w:val="25"/>
          <w:szCs w:val="25"/>
          <w:lang w:eastAsia="en-US"/>
        </w:rPr>
        <w:t xml:space="preserve"> </w:t>
      </w:r>
      <w:r w:rsidRPr="00326E03">
        <w:rPr>
          <w:sz w:val="25"/>
          <w:szCs w:val="25"/>
          <w:lang w:eastAsia="en-US"/>
        </w:rPr>
        <w:t>быть</w:t>
      </w:r>
      <w:r w:rsidRPr="00326E03">
        <w:rPr>
          <w:spacing w:val="-60"/>
          <w:sz w:val="25"/>
          <w:szCs w:val="25"/>
          <w:lang w:eastAsia="en-US"/>
        </w:rPr>
        <w:t xml:space="preserve"> </w:t>
      </w:r>
      <w:r w:rsidRPr="00326E03">
        <w:rPr>
          <w:sz w:val="25"/>
          <w:szCs w:val="25"/>
          <w:lang w:eastAsia="en-US"/>
        </w:rPr>
        <w:t>использованы как в урочной, так и во внеурочной деятельности, то персональный проект</w:t>
      </w:r>
      <w:r w:rsidRPr="00326E03">
        <w:rPr>
          <w:spacing w:val="1"/>
          <w:sz w:val="25"/>
          <w:szCs w:val="25"/>
          <w:lang w:eastAsia="en-US"/>
        </w:rPr>
        <w:t xml:space="preserve"> </w:t>
      </w:r>
      <w:r w:rsidRPr="00326E03">
        <w:rPr>
          <w:sz w:val="25"/>
          <w:szCs w:val="25"/>
          <w:lang w:eastAsia="en-US"/>
        </w:rPr>
        <w:t>следует рассматривать, прежде всего, как форму внеурочной деятельности по развитию</w:t>
      </w:r>
      <w:r w:rsidRPr="00326E03">
        <w:rPr>
          <w:spacing w:val="1"/>
          <w:sz w:val="25"/>
          <w:szCs w:val="25"/>
          <w:lang w:eastAsia="en-US"/>
        </w:rPr>
        <w:t xml:space="preserve"> </w:t>
      </w:r>
      <w:r w:rsidRPr="00326E03">
        <w:rPr>
          <w:sz w:val="25"/>
          <w:szCs w:val="25"/>
          <w:lang w:eastAsia="en-US"/>
        </w:rPr>
        <w:t>УУД в основной и старшей школе. Индивидуальный проект — это самостоятельная работа,</w:t>
      </w:r>
      <w:r w:rsidRPr="00326E03">
        <w:rPr>
          <w:spacing w:val="1"/>
          <w:sz w:val="25"/>
          <w:szCs w:val="25"/>
          <w:lang w:eastAsia="en-US"/>
        </w:rPr>
        <w:t xml:space="preserve"> </w:t>
      </w:r>
      <w:r w:rsidRPr="00326E03">
        <w:rPr>
          <w:sz w:val="25"/>
          <w:szCs w:val="25"/>
          <w:lang w:eastAsia="en-US"/>
        </w:rPr>
        <w:t>осуществляемая учащимся на протяжении длительного периода (в течение всего учебного</w:t>
      </w:r>
      <w:r w:rsidRPr="00326E03">
        <w:rPr>
          <w:spacing w:val="1"/>
          <w:sz w:val="25"/>
          <w:szCs w:val="25"/>
          <w:lang w:eastAsia="en-US"/>
        </w:rPr>
        <w:t xml:space="preserve"> </w:t>
      </w:r>
      <w:r w:rsidRPr="00326E03">
        <w:rPr>
          <w:sz w:val="25"/>
          <w:szCs w:val="25"/>
          <w:lang w:eastAsia="en-US"/>
        </w:rPr>
        <w:t>года). Приступая к такой работе, автор проекта самостоятельно или с помощью педагога</w:t>
      </w:r>
      <w:r w:rsidRPr="00326E03">
        <w:rPr>
          <w:spacing w:val="1"/>
          <w:sz w:val="25"/>
          <w:szCs w:val="25"/>
          <w:lang w:eastAsia="en-US"/>
        </w:rPr>
        <w:t xml:space="preserve"> </w:t>
      </w:r>
      <w:r w:rsidRPr="00326E03">
        <w:rPr>
          <w:sz w:val="25"/>
          <w:szCs w:val="25"/>
          <w:lang w:eastAsia="en-US"/>
        </w:rPr>
        <w:t>составляет</w:t>
      </w:r>
      <w:r w:rsidRPr="00326E03">
        <w:rPr>
          <w:spacing w:val="1"/>
          <w:sz w:val="25"/>
          <w:szCs w:val="25"/>
          <w:lang w:eastAsia="en-US"/>
        </w:rPr>
        <w:t xml:space="preserve"> </w:t>
      </w:r>
      <w:r w:rsidRPr="00326E03">
        <w:rPr>
          <w:sz w:val="25"/>
          <w:szCs w:val="25"/>
          <w:lang w:eastAsia="en-US"/>
        </w:rPr>
        <w:t>план</w:t>
      </w:r>
      <w:r w:rsidRPr="00326E03">
        <w:rPr>
          <w:spacing w:val="1"/>
          <w:sz w:val="25"/>
          <w:szCs w:val="25"/>
          <w:lang w:eastAsia="en-US"/>
        </w:rPr>
        <w:t xml:space="preserve"> </w:t>
      </w:r>
      <w:r w:rsidRPr="00326E03">
        <w:rPr>
          <w:sz w:val="25"/>
          <w:szCs w:val="25"/>
          <w:lang w:eastAsia="en-US"/>
        </w:rPr>
        <w:t>предстоящей</w:t>
      </w:r>
      <w:r w:rsidRPr="00326E03">
        <w:rPr>
          <w:spacing w:val="1"/>
          <w:sz w:val="25"/>
          <w:szCs w:val="25"/>
          <w:lang w:eastAsia="en-US"/>
        </w:rPr>
        <w:t xml:space="preserve"> </w:t>
      </w:r>
      <w:r w:rsidRPr="00326E03">
        <w:rPr>
          <w:sz w:val="25"/>
          <w:szCs w:val="25"/>
          <w:lang w:eastAsia="en-US"/>
        </w:rPr>
        <w:t>работы.</w:t>
      </w:r>
      <w:r w:rsidRPr="00326E03">
        <w:rPr>
          <w:spacing w:val="1"/>
          <w:sz w:val="25"/>
          <w:szCs w:val="25"/>
          <w:lang w:eastAsia="en-US"/>
        </w:rPr>
        <w:t xml:space="preserve"> </w:t>
      </w:r>
      <w:r w:rsidRPr="00326E03">
        <w:rPr>
          <w:sz w:val="25"/>
          <w:szCs w:val="25"/>
          <w:lang w:eastAsia="en-US"/>
        </w:rPr>
        <w:t>Умение</w:t>
      </w:r>
      <w:r w:rsidRPr="00326E03">
        <w:rPr>
          <w:spacing w:val="1"/>
          <w:sz w:val="25"/>
          <w:szCs w:val="25"/>
          <w:lang w:eastAsia="en-US"/>
        </w:rPr>
        <w:t xml:space="preserve"> </w:t>
      </w:r>
      <w:r w:rsidRPr="00326E03">
        <w:rPr>
          <w:sz w:val="25"/>
          <w:szCs w:val="25"/>
          <w:lang w:eastAsia="en-US"/>
        </w:rPr>
        <w:t>планировать</w:t>
      </w:r>
      <w:r w:rsidRPr="00326E03">
        <w:rPr>
          <w:spacing w:val="1"/>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работать</w:t>
      </w:r>
      <w:r w:rsidRPr="00326E03">
        <w:rPr>
          <w:spacing w:val="1"/>
          <w:sz w:val="25"/>
          <w:szCs w:val="25"/>
          <w:lang w:eastAsia="en-US"/>
        </w:rPr>
        <w:t xml:space="preserve"> </w:t>
      </w:r>
      <w:r w:rsidRPr="00326E03">
        <w:rPr>
          <w:sz w:val="25"/>
          <w:szCs w:val="25"/>
          <w:lang w:eastAsia="en-US"/>
        </w:rPr>
        <w:t>по</w:t>
      </w:r>
      <w:r w:rsidRPr="00326E03">
        <w:rPr>
          <w:spacing w:val="1"/>
          <w:sz w:val="25"/>
          <w:szCs w:val="25"/>
          <w:lang w:eastAsia="en-US"/>
        </w:rPr>
        <w:t xml:space="preserve"> </w:t>
      </w:r>
      <w:r w:rsidRPr="00326E03">
        <w:rPr>
          <w:sz w:val="25"/>
          <w:szCs w:val="25"/>
          <w:lang w:eastAsia="en-US"/>
        </w:rPr>
        <w:t>плану</w:t>
      </w:r>
      <w:r w:rsidRPr="00326E03">
        <w:rPr>
          <w:spacing w:val="1"/>
          <w:sz w:val="25"/>
          <w:szCs w:val="25"/>
          <w:lang w:eastAsia="en-US"/>
        </w:rPr>
        <w:t xml:space="preserve"> </w:t>
      </w:r>
      <w:r w:rsidRPr="00326E03">
        <w:rPr>
          <w:sz w:val="25"/>
          <w:szCs w:val="25"/>
          <w:lang w:eastAsia="en-US"/>
        </w:rPr>
        <w:t>–</w:t>
      </w:r>
      <w:r w:rsidRPr="00326E03">
        <w:rPr>
          <w:spacing w:val="1"/>
          <w:sz w:val="25"/>
          <w:szCs w:val="25"/>
          <w:lang w:eastAsia="en-US"/>
        </w:rPr>
        <w:t xml:space="preserve"> </w:t>
      </w:r>
      <w:r w:rsidRPr="00326E03">
        <w:rPr>
          <w:sz w:val="25"/>
          <w:szCs w:val="25"/>
          <w:lang w:eastAsia="en-US"/>
        </w:rPr>
        <w:t>это</w:t>
      </w:r>
      <w:r w:rsidRPr="00326E03">
        <w:rPr>
          <w:spacing w:val="1"/>
          <w:sz w:val="25"/>
          <w:szCs w:val="25"/>
          <w:lang w:eastAsia="en-US"/>
        </w:rPr>
        <w:t xml:space="preserve"> </w:t>
      </w:r>
      <w:r w:rsidRPr="00326E03">
        <w:rPr>
          <w:sz w:val="25"/>
          <w:szCs w:val="25"/>
          <w:lang w:eastAsia="en-US"/>
        </w:rPr>
        <w:t>важнейшие</w:t>
      </w:r>
      <w:r w:rsidRPr="00326E03">
        <w:rPr>
          <w:spacing w:val="-2"/>
          <w:sz w:val="25"/>
          <w:szCs w:val="25"/>
          <w:lang w:eastAsia="en-US"/>
        </w:rPr>
        <w:t xml:space="preserve"> </w:t>
      </w:r>
      <w:r w:rsidRPr="00326E03">
        <w:rPr>
          <w:sz w:val="25"/>
          <w:szCs w:val="25"/>
          <w:lang w:eastAsia="en-US"/>
        </w:rPr>
        <w:t>УУД,</w:t>
      </w:r>
      <w:r w:rsidRPr="00326E03">
        <w:rPr>
          <w:spacing w:val="-1"/>
          <w:sz w:val="25"/>
          <w:szCs w:val="25"/>
          <w:lang w:eastAsia="en-US"/>
        </w:rPr>
        <w:t xml:space="preserve"> </w:t>
      </w:r>
      <w:r w:rsidRPr="00326E03">
        <w:rPr>
          <w:sz w:val="25"/>
          <w:szCs w:val="25"/>
          <w:lang w:eastAsia="en-US"/>
        </w:rPr>
        <w:t>которым должен овладеть школьник.</w:t>
      </w:r>
    </w:p>
    <w:p w:rsidR="00326E03" w:rsidRPr="00326E03" w:rsidRDefault="00326E03" w:rsidP="00326E03">
      <w:pPr>
        <w:adjustRightInd/>
        <w:ind w:left="535" w:right="545" w:firstLine="708"/>
        <w:jc w:val="both"/>
        <w:rPr>
          <w:sz w:val="25"/>
          <w:szCs w:val="25"/>
          <w:lang w:eastAsia="en-US"/>
        </w:rPr>
      </w:pPr>
      <w:r w:rsidRPr="00326E03">
        <w:rPr>
          <w:sz w:val="25"/>
          <w:szCs w:val="25"/>
          <w:lang w:eastAsia="en-US"/>
        </w:rPr>
        <w:t>Одной</w:t>
      </w:r>
      <w:r w:rsidRPr="00326E03">
        <w:rPr>
          <w:spacing w:val="1"/>
          <w:sz w:val="25"/>
          <w:szCs w:val="25"/>
          <w:lang w:eastAsia="en-US"/>
        </w:rPr>
        <w:t xml:space="preserve"> </w:t>
      </w:r>
      <w:r w:rsidRPr="00326E03">
        <w:rPr>
          <w:sz w:val="25"/>
          <w:szCs w:val="25"/>
          <w:lang w:eastAsia="en-US"/>
        </w:rPr>
        <w:t>из</w:t>
      </w:r>
      <w:r w:rsidRPr="00326E03">
        <w:rPr>
          <w:spacing w:val="1"/>
          <w:sz w:val="25"/>
          <w:szCs w:val="25"/>
          <w:lang w:eastAsia="en-US"/>
        </w:rPr>
        <w:t xml:space="preserve"> </w:t>
      </w:r>
      <w:r w:rsidRPr="00326E03">
        <w:rPr>
          <w:sz w:val="25"/>
          <w:szCs w:val="25"/>
          <w:lang w:eastAsia="en-US"/>
        </w:rPr>
        <w:t>особенностей</w:t>
      </w:r>
      <w:r w:rsidRPr="00326E03">
        <w:rPr>
          <w:spacing w:val="1"/>
          <w:sz w:val="25"/>
          <w:szCs w:val="25"/>
          <w:lang w:eastAsia="en-US"/>
        </w:rPr>
        <w:t xml:space="preserve"> </w:t>
      </w:r>
      <w:r w:rsidRPr="00326E03">
        <w:rPr>
          <w:sz w:val="25"/>
          <w:szCs w:val="25"/>
          <w:lang w:eastAsia="en-US"/>
        </w:rPr>
        <w:t>работы</w:t>
      </w:r>
      <w:r w:rsidRPr="00326E03">
        <w:rPr>
          <w:spacing w:val="1"/>
          <w:sz w:val="25"/>
          <w:szCs w:val="25"/>
          <w:lang w:eastAsia="en-US"/>
        </w:rPr>
        <w:t xml:space="preserve"> </w:t>
      </w:r>
      <w:r w:rsidRPr="00326E03">
        <w:rPr>
          <w:sz w:val="25"/>
          <w:szCs w:val="25"/>
          <w:lang w:eastAsia="en-US"/>
        </w:rPr>
        <w:t>над</w:t>
      </w:r>
      <w:r w:rsidRPr="00326E03">
        <w:rPr>
          <w:spacing w:val="1"/>
          <w:sz w:val="25"/>
          <w:szCs w:val="25"/>
          <w:lang w:eastAsia="en-US"/>
        </w:rPr>
        <w:t xml:space="preserve"> </w:t>
      </w:r>
      <w:r w:rsidRPr="00326E03">
        <w:rPr>
          <w:sz w:val="25"/>
          <w:szCs w:val="25"/>
          <w:lang w:eastAsia="en-US"/>
        </w:rPr>
        <w:t>индивидуальным</w:t>
      </w:r>
      <w:r w:rsidRPr="00326E03">
        <w:rPr>
          <w:spacing w:val="1"/>
          <w:sz w:val="25"/>
          <w:szCs w:val="25"/>
          <w:lang w:eastAsia="en-US"/>
        </w:rPr>
        <w:t xml:space="preserve"> </w:t>
      </w:r>
      <w:r w:rsidRPr="00326E03">
        <w:rPr>
          <w:sz w:val="25"/>
          <w:szCs w:val="25"/>
          <w:lang w:eastAsia="en-US"/>
        </w:rPr>
        <w:t>проектом</w:t>
      </w:r>
      <w:r w:rsidRPr="00326E03">
        <w:rPr>
          <w:spacing w:val="1"/>
          <w:sz w:val="25"/>
          <w:szCs w:val="25"/>
          <w:lang w:eastAsia="en-US"/>
        </w:rPr>
        <w:t xml:space="preserve"> </w:t>
      </w:r>
      <w:r w:rsidRPr="00326E03">
        <w:rPr>
          <w:sz w:val="25"/>
          <w:szCs w:val="25"/>
          <w:lang w:eastAsia="en-US"/>
        </w:rPr>
        <w:t>является</w:t>
      </w:r>
      <w:r w:rsidRPr="00326E03">
        <w:rPr>
          <w:spacing w:val="1"/>
          <w:sz w:val="25"/>
          <w:szCs w:val="25"/>
          <w:lang w:eastAsia="en-US"/>
        </w:rPr>
        <w:t xml:space="preserve"> </w:t>
      </w:r>
      <w:proofErr w:type="spellStart"/>
      <w:r w:rsidRPr="00326E03">
        <w:rPr>
          <w:sz w:val="25"/>
          <w:szCs w:val="25"/>
          <w:lang w:eastAsia="en-US"/>
        </w:rPr>
        <w:t>смыслообразование</w:t>
      </w:r>
      <w:proofErr w:type="spellEnd"/>
      <w:r w:rsidRPr="00326E03">
        <w:rPr>
          <w:sz w:val="25"/>
          <w:szCs w:val="25"/>
          <w:lang w:eastAsia="en-US"/>
        </w:rPr>
        <w:t xml:space="preserve"> и самоопределение хода и результата работы. Это позволяет, на основе</w:t>
      </w:r>
      <w:r w:rsidRPr="00326E03">
        <w:rPr>
          <w:spacing w:val="1"/>
          <w:sz w:val="25"/>
          <w:szCs w:val="25"/>
          <w:lang w:eastAsia="en-US"/>
        </w:rPr>
        <w:t xml:space="preserve"> </w:t>
      </w:r>
      <w:r w:rsidRPr="00326E03">
        <w:rPr>
          <w:sz w:val="25"/>
          <w:szCs w:val="25"/>
          <w:lang w:eastAsia="en-US"/>
        </w:rPr>
        <w:t>самоанализа,</w:t>
      </w:r>
      <w:r w:rsidRPr="00326E03">
        <w:rPr>
          <w:spacing w:val="1"/>
          <w:sz w:val="25"/>
          <w:szCs w:val="25"/>
          <w:lang w:eastAsia="en-US"/>
        </w:rPr>
        <w:t xml:space="preserve"> </w:t>
      </w:r>
      <w:r w:rsidRPr="00326E03">
        <w:rPr>
          <w:sz w:val="25"/>
          <w:szCs w:val="25"/>
          <w:lang w:eastAsia="en-US"/>
        </w:rPr>
        <w:t>увидеть</w:t>
      </w:r>
      <w:r w:rsidRPr="00326E03">
        <w:rPr>
          <w:spacing w:val="1"/>
          <w:sz w:val="25"/>
          <w:szCs w:val="25"/>
          <w:lang w:eastAsia="en-US"/>
        </w:rPr>
        <w:t xml:space="preserve"> </w:t>
      </w:r>
      <w:r w:rsidRPr="00326E03">
        <w:rPr>
          <w:sz w:val="25"/>
          <w:szCs w:val="25"/>
          <w:lang w:eastAsia="en-US"/>
        </w:rPr>
        <w:t>допущенные</w:t>
      </w:r>
      <w:r w:rsidRPr="00326E03">
        <w:rPr>
          <w:spacing w:val="1"/>
          <w:sz w:val="25"/>
          <w:szCs w:val="25"/>
          <w:lang w:eastAsia="en-US"/>
        </w:rPr>
        <w:t xml:space="preserve"> </w:t>
      </w:r>
      <w:r w:rsidRPr="00326E03">
        <w:rPr>
          <w:sz w:val="25"/>
          <w:szCs w:val="25"/>
          <w:lang w:eastAsia="en-US"/>
        </w:rPr>
        <w:t>просчеты</w:t>
      </w:r>
      <w:r w:rsidRPr="00326E03">
        <w:rPr>
          <w:spacing w:val="1"/>
          <w:sz w:val="25"/>
          <w:szCs w:val="25"/>
          <w:lang w:eastAsia="en-US"/>
        </w:rPr>
        <w:t xml:space="preserve"> </w:t>
      </w:r>
      <w:r w:rsidRPr="00326E03">
        <w:rPr>
          <w:sz w:val="25"/>
          <w:szCs w:val="25"/>
          <w:lang w:eastAsia="en-US"/>
        </w:rPr>
        <w:t>(на</w:t>
      </w:r>
      <w:r w:rsidRPr="00326E03">
        <w:rPr>
          <w:spacing w:val="1"/>
          <w:sz w:val="25"/>
          <w:szCs w:val="25"/>
          <w:lang w:eastAsia="en-US"/>
        </w:rPr>
        <w:t xml:space="preserve"> </w:t>
      </w:r>
      <w:r w:rsidRPr="00326E03">
        <w:rPr>
          <w:sz w:val="25"/>
          <w:szCs w:val="25"/>
          <w:lang w:eastAsia="en-US"/>
        </w:rPr>
        <w:t>первых</w:t>
      </w:r>
      <w:r w:rsidRPr="00326E03">
        <w:rPr>
          <w:spacing w:val="1"/>
          <w:sz w:val="25"/>
          <w:szCs w:val="25"/>
          <w:lang w:eastAsia="en-US"/>
        </w:rPr>
        <w:t xml:space="preserve"> </w:t>
      </w:r>
      <w:r w:rsidRPr="00326E03">
        <w:rPr>
          <w:sz w:val="25"/>
          <w:szCs w:val="25"/>
          <w:lang w:eastAsia="en-US"/>
        </w:rPr>
        <w:t>порах</w:t>
      </w:r>
      <w:r w:rsidRPr="00326E03">
        <w:rPr>
          <w:spacing w:val="1"/>
          <w:sz w:val="25"/>
          <w:szCs w:val="25"/>
          <w:lang w:eastAsia="en-US"/>
        </w:rPr>
        <w:t xml:space="preserve"> </w:t>
      </w:r>
      <w:r w:rsidRPr="00326E03">
        <w:rPr>
          <w:sz w:val="25"/>
          <w:szCs w:val="25"/>
          <w:lang w:eastAsia="en-US"/>
        </w:rPr>
        <w:t>–</w:t>
      </w:r>
      <w:r w:rsidRPr="00326E03">
        <w:rPr>
          <w:spacing w:val="1"/>
          <w:sz w:val="25"/>
          <w:szCs w:val="25"/>
          <w:lang w:eastAsia="en-US"/>
        </w:rPr>
        <w:t xml:space="preserve"> </w:t>
      </w:r>
      <w:r w:rsidRPr="00326E03">
        <w:rPr>
          <w:sz w:val="25"/>
          <w:szCs w:val="25"/>
          <w:lang w:eastAsia="en-US"/>
        </w:rPr>
        <w:t>это</w:t>
      </w:r>
      <w:r w:rsidRPr="00326E03">
        <w:rPr>
          <w:spacing w:val="1"/>
          <w:sz w:val="25"/>
          <w:szCs w:val="25"/>
          <w:lang w:eastAsia="en-US"/>
        </w:rPr>
        <w:t xml:space="preserve"> </w:t>
      </w:r>
      <w:r w:rsidRPr="00326E03">
        <w:rPr>
          <w:sz w:val="25"/>
          <w:szCs w:val="25"/>
          <w:lang w:eastAsia="en-US"/>
        </w:rPr>
        <w:t>переоценка</w:t>
      </w:r>
      <w:r w:rsidRPr="00326E03">
        <w:rPr>
          <w:spacing w:val="1"/>
          <w:sz w:val="25"/>
          <w:szCs w:val="25"/>
          <w:lang w:eastAsia="en-US"/>
        </w:rPr>
        <w:t xml:space="preserve"> </w:t>
      </w:r>
      <w:r w:rsidRPr="00326E03">
        <w:rPr>
          <w:sz w:val="25"/>
          <w:szCs w:val="25"/>
          <w:lang w:eastAsia="en-US"/>
        </w:rPr>
        <w:t>собственных сил, неправильное распределение времени, неумение работать с информацией,</w:t>
      </w:r>
      <w:r w:rsidRPr="00326E03">
        <w:rPr>
          <w:spacing w:val="-60"/>
          <w:sz w:val="25"/>
          <w:szCs w:val="25"/>
          <w:lang w:eastAsia="en-US"/>
        </w:rPr>
        <w:t xml:space="preserve"> </w:t>
      </w:r>
      <w:proofErr w:type="gramStart"/>
      <w:r w:rsidRPr="00326E03">
        <w:rPr>
          <w:sz w:val="25"/>
          <w:szCs w:val="25"/>
          <w:lang w:eastAsia="en-US"/>
        </w:rPr>
        <w:t>во время</w:t>
      </w:r>
      <w:proofErr w:type="gramEnd"/>
      <w:r w:rsidRPr="00326E03">
        <w:rPr>
          <w:sz w:val="25"/>
          <w:szCs w:val="25"/>
          <w:lang w:eastAsia="en-US"/>
        </w:rPr>
        <w:t xml:space="preserve"> обратиться за помощью), найти оптимальные способы их устранения, провести</w:t>
      </w:r>
      <w:r w:rsidRPr="00326E03">
        <w:rPr>
          <w:spacing w:val="1"/>
          <w:sz w:val="25"/>
          <w:szCs w:val="25"/>
          <w:lang w:eastAsia="en-US"/>
        </w:rPr>
        <w:t xml:space="preserve"> </w:t>
      </w:r>
      <w:r w:rsidRPr="00326E03">
        <w:rPr>
          <w:sz w:val="25"/>
          <w:szCs w:val="25"/>
          <w:lang w:eastAsia="en-US"/>
        </w:rPr>
        <w:t>коррекцию и обеспечить достижение поставленной цели. Такой опыт представляется очень</w:t>
      </w:r>
      <w:r w:rsidRPr="00326E03">
        <w:rPr>
          <w:spacing w:val="1"/>
          <w:sz w:val="25"/>
          <w:szCs w:val="25"/>
          <w:lang w:eastAsia="en-US"/>
        </w:rPr>
        <w:t xml:space="preserve"> </w:t>
      </w:r>
      <w:r w:rsidRPr="00326E03">
        <w:rPr>
          <w:sz w:val="25"/>
          <w:szCs w:val="25"/>
          <w:lang w:eastAsia="en-US"/>
        </w:rPr>
        <w:t>важным.</w:t>
      </w:r>
    </w:p>
    <w:p w:rsidR="00326E03" w:rsidRPr="00326E03" w:rsidRDefault="00326E03" w:rsidP="00326E03">
      <w:pPr>
        <w:adjustRightInd/>
        <w:ind w:left="535" w:right="545" w:firstLine="708"/>
        <w:jc w:val="both"/>
        <w:rPr>
          <w:sz w:val="25"/>
          <w:szCs w:val="25"/>
          <w:lang w:eastAsia="en-US"/>
        </w:rPr>
      </w:pPr>
      <w:r w:rsidRPr="00326E03">
        <w:rPr>
          <w:sz w:val="25"/>
          <w:szCs w:val="25"/>
          <w:lang w:eastAsia="en-US"/>
        </w:rPr>
        <w:t>Проектная</w:t>
      </w:r>
      <w:r w:rsidRPr="00326E03">
        <w:rPr>
          <w:spacing w:val="1"/>
          <w:sz w:val="25"/>
          <w:szCs w:val="25"/>
          <w:lang w:eastAsia="en-US"/>
        </w:rPr>
        <w:t xml:space="preserve"> </w:t>
      </w:r>
      <w:r w:rsidRPr="00326E03">
        <w:rPr>
          <w:sz w:val="25"/>
          <w:szCs w:val="25"/>
          <w:lang w:eastAsia="en-US"/>
        </w:rPr>
        <w:t>деятельность</w:t>
      </w:r>
      <w:r w:rsidRPr="00326E03">
        <w:rPr>
          <w:spacing w:val="1"/>
          <w:sz w:val="25"/>
          <w:szCs w:val="25"/>
          <w:lang w:eastAsia="en-US"/>
        </w:rPr>
        <w:t xml:space="preserve"> </w:t>
      </w:r>
      <w:r w:rsidRPr="00326E03">
        <w:rPr>
          <w:sz w:val="25"/>
          <w:szCs w:val="25"/>
          <w:lang w:eastAsia="en-US"/>
        </w:rPr>
        <w:t>способствует</w:t>
      </w:r>
      <w:r w:rsidRPr="00326E03">
        <w:rPr>
          <w:spacing w:val="1"/>
          <w:sz w:val="25"/>
          <w:szCs w:val="25"/>
          <w:lang w:eastAsia="en-US"/>
        </w:rPr>
        <w:t xml:space="preserve"> </w:t>
      </w:r>
      <w:r w:rsidRPr="00326E03">
        <w:rPr>
          <w:sz w:val="25"/>
          <w:szCs w:val="25"/>
          <w:lang w:eastAsia="en-US"/>
        </w:rPr>
        <w:t>развитию</w:t>
      </w:r>
      <w:r w:rsidRPr="00326E03">
        <w:rPr>
          <w:spacing w:val="1"/>
          <w:sz w:val="25"/>
          <w:szCs w:val="25"/>
          <w:lang w:eastAsia="en-US"/>
        </w:rPr>
        <w:t xml:space="preserve"> </w:t>
      </w:r>
      <w:r w:rsidRPr="00326E03">
        <w:rPr>
          <w:sz w:val="25"/>
          <w:szCs w:val="25"/>
          <w:lang w:eastAsia="en-US"/>
        </w:rPr>
        <w:t>адекватной</w:t>
      </w:r>
      <w:r w:rsidRPr="00326E03">
        <w:rPr>
          <w:spacing w:val="1"/>
          <w:sz w:val="25"/>
          <w:szCs w:val="25"/>
          <w:lang w:eastAsia="en-US"/>
        </w:rPr>
        <w:t xml:space="preserve"> </w:t>
      </w:r>
      <w:r w:rsidRPr="00326E03">
        <w:rPr>
          <w:sz w:val="25"/>
          <w:szCs w:val="25"/>
          <w:lang w:eastAsia="en-US"/>
        </w:rPr>
        <w:t>самооценки,</w:t>
      </w:r>
      <w:r w:rsidRPr="00326E03">
        <w:rPr>
          <w:spacing w:val="1"/>
          <w:sz w:val="25"/>
          <w:szCs w:val="25"/>
          <w:lang w:eastAsia="en-US"/>
        </w:rPr>
        <w:t xml:space="preserve"> </w:t>
      </w:r>
      <w:r w:rsidRPr="00326E03">
        <w:rPr>
          <w:sz w:val="25"/>
          <w:szCs w:val="25"/>
          <w:lang w:eastAsia="en-US"/>
        </w:rPr>
        <w:t>формированию</w:t>
      </w:r>
      <w:r w:rsidRPr="00326E03">
        <w:rPr>
          <w:spacing w:val="1"/>
          <w:sz w:val="25"/>
          <w:szCs w:val="25"/>
          <w:lang w:eastAsia="en-US"/>
        </w:rPr>
        <w:t xml:space="preserve"> </w:t>
      </w:r>
      <w:r w:rsidRPr="00326E03">
        <w:rPr>
          <w:sz w:val="25"/>
          <w:szCs w:val="25"/>
          <w:lang w:eastAsia="en-US"/>
        </w:rPr>
        <w:t>позитивной</w:t>
      </w:r>
      <w:r w:rsidRPr="00326E03">
        <w:rPr>
          <w:spacing w:val="1"/>
          <w:sz w:val="25"/>
          <w:szCs w:val="25"/>
          <w:lang w:eastAsia="en-US"/>
        </w:rPr>
        <w:t xml:space="preserve"> </w:t>
      </w:r>
      <w:r w:rsidRPr="00326E03">
        <w:rPr>
          <w:sz w:val="25"/>
          <w:szCs w:val="25"/>
          <w:lang w:eastAsia="en-US"/>
        </w:rPr>
        <w:t>Я-концепции</w:t>
      </w:r>
      <w:r w:rsidRPr="00326E03">
        <w:rPr>
          <w:spacing w:val="1"/>
          <w:sz w:val="25"/>
          <w:szCs w:val="25"/>
          <w:lang w:eastAsia="en-US"/>
        </w:rPr>
        <w:t xml:space="preserve"> </w:t>
      </w:r>
      <w:r w:rsidRPr="00326E03">
        <w:rPr>
          <w:sz w:val="25"/>
          <w:szCs w:val="25"/>
          <w:lang w:eastAsia="en-US"/>
        </w:rPr>
        <w:t>(опыт</w:t>
      </w:r>
      <w:r w:rsidRPr="00326E03">
        <w:rPr>
          <w:spacing w:val="1"/>
          <w:sz w:val="25"/>
          <w:szCs w:val="25"/>
          <w:lang w:eastAsia="en-US"/>
        </w:rPr>
        <w:t xml:space="preserve"> </w:t>
      </w:r>
      <w:r w:rsidRPr="00326E03">
        <w:rPr>
          <w:sz w:val="25"/>
          <w:szCs w:val="25"/>
          <w:lang w:eastAsia="en-US"/>
        </w:rPr>
        <w:t>интересной</w:t>
      </w:r>
      <w:r w:rsidRPr="00326E03">
        <w:rPr>
          <w:spacing w:val="1"/>
          <w:sz w:val="25"/>
          <w:szCs w:val="25"/>
          <w:lang w:eastAsia="en-US"/>
        </w:rPr>
        <w:t xml:space="preserve"> </w:t>
      </w:r>
      <w:r w:rsidRPr="00326E03">
        <w:rPr>
          <w:sz w:val="25"/>
          <w:szCs w:val="25"/>
          <w:lang w:eastAsia="en-US"/>
        </w:rPr>
        <w:t>работы</w:t>
      </w:r>
      <w:r w:rsidRPr="00326E03">
        <w:rPr>
          <w:spacing w:val="1"/>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публичной</w:t>
      </w:r>
      <w:r w:rsidRPr="00326E03">
        <w:rPr>
          <w:spacing w:val="1"/>
          <w:sz w:val="25"/>
          <w:szCs w:val="25"/>
          <w:lang w:eastAsia="en-US"/>
        </w:rPr>
        <w:t xml:space="preserve"> </w:t>
      </w:r>
      <w:r w:rsidRPr="00326E03">
        <w:rPr>
          <w:sz w:val="25"/>
          <w:szCs w:val="25"/>
          <w:lang w:eastAsia="en-US"/>
        </w:rPr>
        <w:t>демонстрации</w:t>
      </w:r>
      <w:r w:rsidRPr="00326E03">
        <w:rPr>
          <w:spacing w:val="1"/>
          <w:sz w:val="25"/>
          <w:szCs w:val="25"/>
          <w:lang w:eastAsia="en-US"/>
        </w:rPr>
        <w:t xml:space="preserve"> </w:t>
      </w:r>
      <w:r w:rsidRPr="00326E03">
        <w:rPr>
          <w:sz w:val="25"/>
          <w:szCs w:val="25"/>
          <w:lang w:eastAsia="en-US"/>
        </w:rPr>
        <w:t>ее</w:t>
      </w:r>
      <w:r w:rsidRPr="00326E03">
        <w:rPr>
          <w:spacing w:val="1"/>
          <w:sz w:val="25"/>
          <w:szCs w:val="25"/>
          <w:lang w:eastAsia="en-US"/>
        </w:rPr>
        <w:t xml:space="preserve"> </w:t>
      </w:r>
      <w:r w:rsidRPr="00326E03">
        <w:rPr>
          <w:sz w:val="25"/>
          <w:szCs w:val="25"/>
          <w:lang w:eastAsia="en-US"/>
        </w:rPr>
        <w:t>результатов):</w:t>
      </w:r>
      <w:r w:rsidRPr="00326E03">
        <w:rPr>
          <w:spacing w:val="1"/>
          <w:sz w:val="25"/>
          <w:szCs w:val="25"/>
          <w:lang w:eastAsia="en-US"/>
        </w:rPr>
        <w:t xml:space="preserve"> </w:t>
      </w:r>
      <w:r w:rsidRPr="00326E03">
        <w:rPr>
          <w:sz w:val="25"/>
          <w:szCs w:val="25"/>
          <w:lang w:eastAsia="en-US"/>
        </w:rPr>
        <w:t>развитию</w:t>
      </w:r>
      <w:r w:rsidRPr="00326E03">
        <w:rPr>
          <w:spacing w:val="1"/>
          <w:sz w:val="25"/>
          <w:szCs w:val="25"/>
          <w:lang w:eastAsia="en-US"/>
        </w:rPr>
        <w:t xml:space="preserve"> </w:t>
      </w:r>
      <w:r w:rsidRPr="00326E03">
        <w:rPr>
          <w:sz w:val="25"/>
          <w:szCs w:val="25"/>
          <w:lang w:eastAsia="en-US"/>
        </w:rPr>
        <w:t>информационной</w:t>
      </w:r>
      <w:r w:rsidRPr="00326E03">
        <w:rPr>
          <w:spacing w:val="1"/>
          <w:sz w:val="25"/>
          <w:szCs w:val="25"/>
          <w:lang w:eastAsia="en-US"/>
        </w:rPr>
        <w:t xml:space="preserve"> </w:t>
      </w:r>
      <w:r w:rsidRPr="00326E03">
        <w:rPr>
          <w:sz w:val="25"/>
          <w:szCs w:val="25"/>
          <w:lang w:eastAsia="en-US"/>
        </w:rPr>
        <w:t>компетентности.</w:t>
      </w:r>
      <w:r w:rsidRPr="00326E03">
        <w:rPr>
          <w:spacing w:val="63"/>
          <w:sz w:val="25"/>
          <w:szCs w:val="25"/>
          <w:lang w:eastAsia="en-US"/>
        </w:rPr>
        <w:t xml:space="preserve"> </w:t>
      </w:r>
      <w:r w:rsidRPr="00326E03">
        <w:rPr>
          <w:sz w:val="25"/>
          <w:szCs w:val="25"/>
          <w:lang w:eastAsia="en-US"/>
        </w:rPr>
        <w:t>При</w:t>
      </w:r>
      <w:r w:rsidRPr="00326E03">
        <w:rPr>
          <w:spacing w:val="1"/>
          <w:sz w:val="25"/>
          <w:szCs w:val="25"/>
          <w:lang w:eastAsia="en-US"/>
        </w:rPr>
        <w:t xml:space="preserve"> </w:t>
      </w:r>
      <w:r w:rsidRPr="00326E03">
        <w:rPr>
          <w:sz w:val="25"/>
          <w:szCs w:val="25"/>
          <w:lang w:eastAsia="en-US"/>
        </w:rPr>
        <w:t>правильной</w:t>
      </w:r>
      <w:r w:rsidRPr="00326E03">
        <w:rPr>
          <w:spacing w:val="1"/>
          <w:sz w:val="25"/>
          <w:szCs w:val="25"/>
          <w:lang w:eastAsia="en-US"/>
        </w:rPr>
        <w:t xml:space="preserve"> </w:t>
      </w:r>
      <w:r w:rsidRPr="00326E03">
        <w:rPr>
          <w:sz w:val="25"/>
          <w:szCs w:val="25"/>
          <w:lang w:eastAsia="en-US"/>
        </w:rPr>
        <w:t>организации</w:t>
      </w:r>
      <w:r w:rsidRPr="00326E03">
        <w:rPr>
          <w:spacing w:val="1"/>
          <w:sz w:val="25"/>
          <w:szCs w:val="25"/>
          <w:lang w:eastAsia="en-US"/>
        </w:rPr>
        <w:t xml:space="preserve"> </w:t>
      </w:r>
      <w:r w:rsidRPr="00326E03">
        <w:rPr>
          <w:sz w:val="25"/>
          <w:szCs w:val="25"/>
          <w:lang w:eastAsia="en-US"/>
        </w:rPr>
        <w:t>именно</w:t>
      </w:r>
      <w:r w:rsidRPr="00326E03">
        <w:rPr>
          <w:spacing w:val="1"/>
          <w:sz w:val="25"/>
          <w:szCs w:val="25"/>
          <w:lang w:eastAsia="en-US"/>
        </w:rPr>
        <w:t xml:space="preserve"> </w:t>
      </w:r>
      <w:r w:rsidRPr="00326E03">
        <w:rPr>
          <w:sz w:val="25"/>
          <w:szCs w:val="25"/>
          <w:lang w:eastAsia="en-US"/>
        </w:rPr>
        <w:t>групповые</w:t>
      </w:r>
      <w:r w:rsidRPr="00326E03">
        <w:rPr>
          <w:spacing w:val="1"/>
          <w:sz w:val="25"/>
          <w:szCs w:val="25"/>
          <w:lang w:eastAsia="en-US"/>
        </w:rPr>
        <w:t xml:space="preserve"> </w:t>
      </w:r>
      <w:r w:rsidRPr="00326E03">
        <w:rPr>
          <w:sz w:val="25"/>
          <w:szCs w:val="25"/>
          <w:lang w:eastAsia="en-US"/>
        </w:rPr>
        <w:t>формы</w:t>
      </w:r>
      <w:r w:rsidRPr="00326E03">
        <w:rPr>
          <w:spacing w:val="1"/>
          <w:sz w:val="25"/>
          <w:szCs w:val="25"/>
          <w:lang w:eastAsia="en-US"/>
        </w:rPr>
        <w:t xml:space="preserve"> </w:t>
      </w:r>
      <w:r w:rsidRPr="00326E03">
        <w:rPr>
          <w:sz w:val="25"/>
          <w:szCs w:val="25"/>
          <w:lang w:eastAsia="en-US"/>
        </w:rPr>
        <w:t>учебной</w:t>
      </w:r>
      <w:r w:rsidRPr="00326E03">
        <w:rPr>
          <w:spacing w:val="1"/>
          <w:sz w:val="25"/>
          <w:szCs w:val="25"/>
          <w:lang w:eastAsia="en-US"/>
        </w:rPr>
        <w:t xml:space="preserve"> </w:t>
      </w:r>
      <w:r w:rsidRPr="00326E03">
        <w:rPr>
          <w:sz w:val="25"/>
          <w:szCs w:val="25"/>
          <w:lang w:eastAsia="en-US"/>
        </w:rPr>
        <w:t>деятельности</w:t>
      </w:r>
      <w:r w:rsidRPr="00326E03">
        <w:rPr>
          <w:spacing w:val="1"/>
          <w:sz w:val="25"/>
          <w:szCs w:val="25"/>
          <w:lang w:eastAsia="en-US"/>
        </w:rPr>
        <w:t xml:space="preserve"> </w:t>
      </w:r>
      <w:r w:rsidRPr="00326E03">
        <w:rPr>
          <w:sz w:val="25"/>
          <w:szCs w:val="25"/>
          <w:lang w:eastAsia="en-US"/>
        </w:rPr>
        <w:t>помогают</w:t>
      </w:r>
      <w:r w:rsidRPr="00326E03">
        <w:rPr>
          <w:spacing w:val="1"/>
          <w:sz w:val="25"/>
          <w:szCs w:val="25"/>
          <w:lang w:eastAsia="en-US"/>
        </w:rPr>
        <w:t xml:space="preserve"> </w:t>
      </w:r>
      <w:r w:rsidRPr="00326E03">
        <w:rPr>
          <w:sz w:val="25"/>
          <w:szCs w:val="25"/>
          <w:lang w:eastAsia="en-US"/>
        </w:rPr>
        <w:t>формированию</w:t>
      </w:r>
      <w:r w:rsidRPr="00326E03">
        <w:rPr>
          <w:spacing w:val="1"/>
          <w:sz w:val="25"/>
          <w:szCs w:val="25"/>
          <w:lang w:eastAsia="en-US"/>
        </w:rPr>
        <w:t xml:space="preserve"> </w:t>
      </w:r>
      <w:r w:rsidRPr="00326E03">
        <w:rPr>
          <w:sz w:val="25"/>
          <w:szCs w:val="25"/>
          <w:lang w:eastAsia="en-US"/>
        </w:rPr>
        <w:t>у</w:t>
      </w:r>
      <w:r w:rsidRPr="00326E03">
        <w:rPr>
          <w:spacing w:val="1"/>
          <w:sz w:val="25"/>
          <w:szCs w:val="25"/>
          <w:lang w:eastAsia="en-US"/>
        </w:rPr>
        <w:t xml:space="preserve"> </w:t>
      </w:r>
      <w:r w:rsidRPr="00326E03">
        <w:rPr>
          <w:sz w:val="25"/>
          <w:szCs w:val="25"/>
          <w:lang w:eastAsia="en-US"/>
        </w:rPr>
        <w:t>учащихся</w:t>
      </w:r>
      <w:r w:rsidRPr="00326E03">
        <w:rPr>
          <w:spacing w:val="1"/>
          <w:sz w:val="25"/>
          <w:szCs w:val="25"/>
          <w:lang w:eastAsia="en-US"/>
        </w:rPr>
        <w:t xml:space="preserve"> </w:t>
      </w:r>
      <w:r w:rsidRPr="00326E03">
        <w:rPr>
          <w:sz w:val="25"/>
          <w:szCs w:val="25"/>
          <w:lang w:eastAsia="en-US"/>
        </w:rPr>
        <w:t>уважительного</w:t>
      </w:r>
      <w:r w:rsidRPr="00326E03">
        <w:rPr>
          <w:spacing w:val="1"/>
          <w:sz w:val="25"/>
          <w:szCs w:val="25"/>
          <w:lang w:eastAsia="en-US"/>
        </w:rPr>
        <w:t xml:space="preserve"> </w:t>
      </w:r>
      <w:r w:rsidRPr="00326E03">
        <w:rPr>
          <w:sz w:val="25"/>
          <w:szCs w:val="25"/>
          <w:lang w:eastAsia="en-US"/>
        </w:rPr>
        <w:t>отношения</w:t>
      </w:r>
      <w:r w:rsidRPr="00326E03">
        <w:rPr>
          <w:spacing w:val="1"/>
          <w:sz w:val="25"/>
          <w:szCs w:val="25"/>
          <w:lang w:eastAsia="en-US"/>
        </w:rPr>
        <w:t xml:space="preserve"> </w:t>
      </w:r>
      <w:r w:rsidRPr="00326E03">
        <w:rPr>
          <w:sz w:val="25"/>
          <w:szCs w:val="25"/>
          <w:lang w:eastAsia="en-US"/>
        </w:rPr>
        <w:t>к</w:t>
      </w:r>
      <w:r w:rsidRPr="00326E03">
        <w:rPr>
          <w:spacing w:val="1"/>
          <w:sz w:val="25"/>
          <w:szCs w:val="25"/>
          <w:lang w:eastAsia="en-US"/>
        </w:rPr>
        <w:t xml:space="preserve"> </w:t>
      </w:r>
      <w:r w:rsidRPr="00326E03">
        <w:rPr>
          <w:sz w:val="25"/>
          <w:szCs w:val="25"/>
          <w:lang w:eastAsia="en-US"/>
        </w:rPr>
        <w:t>мнению</w:t>
      </w:r>
      <w:r w:rsidRPr="00326E03">
        <w:rPr>
          <w:spacing w:val="1"/>
          <w:sz w:val="25"/>
          <w:szCs w:val="25"/>
          <w:lang w:eastAsia="en-US"/>
        </w:rPr>
        <w:t xml:space="preserve"> </w:t>
      </w:r>
      <w:r w:rsidRPr="00326E03">
        <w:rPr>
          <w:sz w:val="25"/>
          <w:szCs w:val="25"/>
          <w:lang w:eastAsia="en-US"/>
        </w:rPr>
        <w:t>одноклассников,</w:t>
      </w:r>
      <w:r w:rsidRPr="00326E03">
        <w:rPr>
          <w:spacing w:val="1"/>
          <w:sz w:val="25"/>
          <w:szCs w:val="25"/>
          <w:lang w:eastAsia="en-US"/>
        </w:rPr>
        <w:t xml:space="preserve"> </w:t>
      </w:r>
      <w:r w:rsidRPr="00326E03">
        <w:rPr>
          <w:sz w:val="25"/>
          <w:szCs w:val="25"/>
          <w:lang w:eastAsia="en-US"/>
        </w:rPr>
        <w:t>воспитывают</w:t>
      </w:r>
      <w:r w:rsidRPr="00326E03">
        <w:rPr>
          <w:spacing w:val="10"/>
          <w:sz w:val="25"/>
          <w:szCs w:val="25"/>
          <w:lang w:eastAsia="en-US"/>
        </w:rPr>
        <w:t xml:space="preserve"> </w:t>
      </w:r>
      <w:r w:rsidRPr="00326E03">
        <w:rPr>
          <w:sz w:val="25"/>
          <w:szCs w:val="25"/>
          <w:lang w:eastAsia="en-US"/>
        </w:rPr>
        <w:t>в</w:t>
      </w:r>
      <w:r w:rsidRPr="00326E03">
        <w:rPr>
          <w:spacing w:val="10"/>
          <w:sz w:val="25"/>
          <w:szCs w:val="25"/>
          <w:lang w:eastAsia="en-US"/>
        </w:rPr>
        <w:t xml:space="preserve"> </w:t>
      </w:r>
      <w:r w:rsidRPr="00326E03">
        <w:rPr>
          <w:sz w:val="25"/>
          <w:szCs w:val="25"/>
          <w:lang w:eastAsia="en-US"/>
        </w:rPr>
        <w:t>них</w:t>
      </w:r>
      <w:r w:rsidRPr="00326E03">
        <w:rPr>
          <w:spacing w:val="12"/>
          <w:sz w:val="25"/>
          <w:szCs w:val="25"/>
          <w:lang w:eastAsia="en-US"/>
        </w:rPr>
        <w:t xml:space="preserve"> </w:t>
      </w:r>
      <w:r w:rsidRPr="00326E03">
        <w:rPr>
          <w:sz w:val="25"/>
          <w:szCs w:val="25"/>
          <w:lang w:eastAsia="en-US"/>
        </w:rPr>
        <w:t>толерантность,</w:t>
      </w:r>
      <w:r w:rsidRPr="00326E03">
        <w:rPr>
          <w:spacing w:val="12"/>
          <w:sz w:val="25"/>
          <w:szCs w:val="25"/>
          <w:lang w:eastAsia="en-US"/>
        </w:rPr>
        <w:t xml:space="preserve"> </w:t>
      </w:r>
      <w:r w:rsidRPr="00326E03">
        <w:rPr>
          <w:sz w:val="25"/>
          <w:szCs w:val="25"/>
          <w:lang w:eastAsia="en-US"/>
        </w:rPr>
        <w:t>открытость,</w:t>
      </w:r>
      <w:r w:rsidRPr="00326E03">
        <w:rPr>
          <w:spacing w:val="11"/>
          <w:sz w:val="25"/>
          <w:szCs w:val="25"/>
          <w:lang w:eastAsia="en-US"/>
        </w:rPr>
        <w:t xml:space="preserve"> </w:t>
      </w:r>
      <w:r w:rsidRPr="00326E03">
        <w:rPr>
          <w:sz w:val="25"/>
          <w:szCs w:val="25"/>
          <w:lang w:eastAsia="en-US"/>
        </w:rPr>
        <w:t>тактичность,</w:t>
      </w:r>
      <w:r w:rsidRPr="00326E03">
        <w:rPr>
          <w:spacing w:val="10"/>
          <w:sz w:val="25"/>
          <w:szCs w:val="25"/>
          <w:lang w:eastAsia="en-US"/>
        </w:rPr>
        <w:t xml:space="preserve"> </w:t>
      </w:r>
      <w:r w:rsidRPr="00326E03">
        <w:rPr>
          <w:sz w:val="25"/>
          <w:szCs w:val="25"/>
          <w:lang w:eastAsia="en-US"/>
        </w:rPr>
        <w:t>готовность</w:t>
      </w:r>
      <w:r w:rsidRPr="00326E03">
        <w:rPr>
          <w:spacing w:val="11"/>
          <w:sz w:val="25"/>
          <w:szCs w:val="25"/>
          <w:lang w:eastAsia="en-US"/>
        </w:rPr>
        <w:t xml:space="preserve"> </w:t>
      </w:r>
      <w:r w:rsidRPr="00326E03">
        <w:rPr>
          <w:sz w:val="25"/>
          <w:szCs w:val="25"/>
          <w:lang w:eastAsia="en-US"/>
        </w:rPr>
        <w:t>прийти</w:t>
      </w:r>
      <w:r w:rsidRPr="00326E03">
        <w:rPr>
          <w:spacing w:val="10"/>
          <w:sz w:val="25"/>
          <w:szCs w:val="25"/>
          <w:lang w:eastAsia="en-US"/>
        </w:rPr>
        <w:t xml:space="preserve"> </w:t>
      </w:r>
      <w:r w:rsidRPr="00326E03">
        <w:rPr>
          <w:sz w:val="25"/>
          <w:szCs w:val="25"/>
          <w:lang w:eastAsia="en-US"/>
        </w:rPr>
        <w:t>на</w:t>
      </w:r>
      <w:r w:rsidRPr="00326E03">
        <w:rPr>
          <w:spacing w:val="9"/>
          <w:sz w:val="25"/>
          <w:szCs w:val="25"/>
          <w:lang w:eastAsia="en-US"/>
        </w:rPr>
        <w:t xml:space="preserve"> </w:t>
      </w:r>
      <w:r w:rsidRPr="00326E03">
        <w:rPr>
          <w:sz w:val="25"/>
          <w:szCs w:val="25"/>
          <w:lang w:eastAsia="en-US"/>
        </w:rPr>
        <w:t>помощь</w:t>
      </w:r>
      <w:r w:rsidRPr="00326E03">
        <w:rPr>
          <w:spacing w:val="-60"/>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другие</w:t>
      </w:r>
      <w:r w:rsidRPr="00326E03">
        <w:rPr>
          <w:spacing w:val="-1"/>
          <w:sz w:val="25"/>
          <w:szCs w:val="25"/>
          <w:lang w:eastAsia="en-US"/>
        </w:rPr>
        <w:t xml:space="preserve"> </w:t>
      </w:r>
      <w:r w:rsidRPr="00326E03">
        <w:rPr>
          <w:sz w:val="25"/>
          <w:szCs w:val="25"/>
          <w:lang w:eastAsia="en-US"/>
        </w:rPr>
        <w:t>ценные</w:t>
      </w:r>
      <w:r w:rsidRPr="00326E03">
        <w:rPr>
          <w:spacing w:val="-1"/>
          <w:sz w:val="25"/>
          <w:szCs w:val="25"/>
          <w:lang w:eastAsia="en-US"/>
        </w:rPr>
        <w:t xml:space="preserve"> </w:t>
      </w:r>
      <w:r w:rsidRPr="00326E03">
        <w:rPr>
          <w:sz w:val="25"/>
          <w:szCs w:val="25"/>
          <w:lang w:eastAsia="en-US"/>
        </w:rPr>
        <w:t>личностные</w:t>
      </w:r>
      <w:r w:rsidRPr="00326E03">
        <w:rPr>
          <w:spacing w:val="-1"/>
          <w:sz w:val="25"/>
          <w:szCs w:val="25"/>
          <w:lang w:eastAsia="en-US"/>
        </w:rPr>
        <w:t xml:space="preserve"> </w:t>
      </w:r>
      <w:r w:rsidRPr="00326E03">
        <w:rPr>
          <w:sz w:val="25"/>
          <w:szCs w:val="25"/>
          <w:lang w:eastAsia="en-US"/>
        </w:rPr>
        <w:t>качества.</w:t>
      </w:r>
    </w:p>
    <w:p w:rsidR="00326E03" w:rsidRPr="00326E03" w:rsidRDefault="00326E03" w:rsidP="00326E03">
      <w:pPr>
        <w:adjustRightInd/>
        <w:ind w:left="535" w:right="546" w:firstLine="708"/>
        <w:jc w:val="both"/>
        <w:rPr>
          <w:sz w:val="25"/>
          <w:szCs w:val="25"/>
          <w:lang w:eastAsia="en-US"/>
        </w:rPr>
      </w:pPr>
      <w:r w:rsidRPr="00326E03">
        <w:rPr>
          <w:sz w:val="25"/>
          <w:szCs w:val="25"/>
          <w:lang w:eastAsia="en-US"/>
        </w:rPr>
        <w:t>Многообразие форм учебно-исследовательской деятельности позволяет обеспечить</w:t>
      </w:r>
      <w:r w:rsidRPr="00326E03">
        <w:rPr>
          <w:spacing w:val="1"/>
          <w:sz w:val="25"/>
          <w:szCs w:val="25"/>
          <w:lang w:eastAsia="en-US"/>
        </w:rPr>
        <w:t xml:space="preserve"> </w:t>
      </w:r>
      <w:r w:rsidRPr="00326E03">
        <w:rPr>
          <w:sz w:val="25"/>
          <w:szCs w:val="25"/>
          <w:lang w:eastAsia="en-US"/>
        </w:rPr>
        <w:t>подлинную интеграцию урочной и внеурочной деятельности учащихся по развитию у них</w:t>
      </w:r>
      <w:r w:rsidRPr="00326E03">
        <w:rPr>
          <w:spacing w:val="1"/>
          <w:sz w:val="25"/>
          <w:szCs w:val="25"/>
          <w:lang w:eastAsia="en-US"/>
        </w:rPr>
        <w:t xml:space="preserve"> </w:t>
      </w:r>
      <w:r w:rsidRPr="00326E03">
        <w:rPr>
          <w:sz w:val="25"/>
          <w:szCs w:val="25"/>
          <w:lang w:eastAsia="en-US"/>
        </w:rPr>
        <w:t>УУД. Стержнем этой интеграции является системно-</w:t>
      </w:r>
      <w:proofErr w:type="spellStart"/>
      <w:r w:rsidRPr="00326E03">
        <w:rPr>
          <w:sz w:val="25"/>
          <w:szCs w:val="25"/>
          <w:lang w:eastAsia="en-US"/>
        </w:rPr>
        <w:t>деятельностный</w:t>
      </w:r>
      <w:proofErr w:type="spellEnd"/>
      <w:r w:rsidRPr="00326E03">
        <w:rPr>
          <w:sz w:val="25"/>
          <w:szCs w:val="25"/>
          <w:lang w:eastAsia="en-US"/>
        </w:rPr>
        <w:t xml:space="preserve"> подход, как принцип</w:t>
      </w:r>
      <w:r w:rsidRPr="00326E03">
        <w:rPr>
          <w:spacing w:val="1"/>
          <w:sz w:val="25"/>
          <w:szCs w:val="25"/>
          <w:lang w:eastAsia="en-US"/>
        </w:rPr>
        <w:t xml:space="preserve"> </w:t>
      </w:r>
      <w:r w:rsidRPr="00326E03">
        <w:rPr>
          <w:sz w:val="25"/>
          <w:szCs w:val="25"/>
          <w:lang w:eastAsia="en-US"/>
        </w:rPr>
        <w:t>организации</w:t>
      </w:r>
      <w:r w:rsidRPr="00326E03">
        <w:rPr>
          <w:spacing w:val="1"/>
          <w:sz w:val="25"/>
          <w:szCs w:val="25"/>
          <w:lang w:eastAsia="en-US"/>
        </w:rPr>
        <w:t xml:space="preserve"> </w:t>
      </w:r>
      <w:r w:rsidRPr="00326E03">
        <w:rPr>
          <w:sz w:val="25"/>
          <w:szCs w:val="25"/>
          <w:lang w:eastAsia="en-US"/>
        </w:rPr>
        <w:t>образовательного</w:t>
      </w:r>
      <w:r w:rsidRPr="00326E03">
        <w:rPr>
          <w:spacing w:val="1"/>
          <w:sz w:val="25"/>
          <w:szCs w:val="25"/>
          <w:lang w:eastAsia="en-US"/>
        </w:rPr>
        <w:t xml:space="preserve"> </w:t>
      </w:r>
      <w:r w:rsidRPr="00326E03">
        <w:rPr>
          <w:sz w:val="25"/>
          <w:szCs w:val="25"/>
          <w:lang w:eastAsia="en-US"/>
        </w:rPr>
        <w:t>процесса</w:t>
      </w:r>
      <w:r w:rsidRPr="00326E03">
        <w:rPr>
          <w:spacing w:val="1"/>
          <w:sz w:val="25"/>
          <w:szCs w:val="25"/>
          <w:lang w:eastAsia="en-US"/>
        </w:rPr>
        <w:t xml:space="preserve"> </w:t>
      </w:r>
      <w:r w:rsidRPr="00326E03">
        <w:rPr>
          <w:sz w:val="25"/>
          <w:szCs w:val="25"/>
          <w:lang w:eastAsia="en-US"/>
        </w:rPr>
        <w:t>в</w:t>
      </w:r>
      <w:r w:rsidRPr="00326E03">
        <w:rPr>
          <w:spacing w:val="1"/>
          <w:sz w:val="25"/>
          <w:szCs w:val="25"/>
          <w:lang w:eastAsia="en-US"/>
        </w:rPr>
        <w:t xml:space="preserve"> </w:t>
      </w:r>
      <w:r w:rsidRPr="00326E03">
        <w:rPr>
          <w:sz w:val="25"/>
          <w:szCs w:val="25"/>
          <w:lang w:eastAsia="en-US"/>
        </w:rPr>
        <w:t>основной</w:t>
      </w:r>
      <w:r w:rsidRPr="00326E03">
        <w:rPr>
          <w:spacing w:val="1"/>
          <w:sz w:val="25"/>
          <w:szCs w:val="25"/>
          <w:lang w:eastAsia="en-US"/>
        </w:rPr>
        <w:t xml:space="preserve"> </w:t>
      </w:r>
      <w:r w:rsidRPr="00326E03">
        <w:rPr>
          <w:sz w:val="25"/>
          <w:szCs w:val="25"/>
          <w:lang w:eastAsia="en-US"/>
        </w:rPr>
        <w:t>и</w:t>
      </w:r>
      <w:r w:rsidRPr="00326E03">
        <w:rPr>
          <w:spacing w:val="1"/>
          <w:sz w:val="25"/>
          <w:szCs w:val="25"/>
          <w:lang w:eastAsia="en-US"/>
        </w:rPr>
        <w:t xml:space="preserve"> </w:t>
      </w:r>
      <w:r w:rsidRPr="00326E03">
        <w:rPr>
          <w:sz w:val="25"/>
          <w:szCs w:val="25"/>
          <w:lang w:eastAsia="en-US"/>
        </w:rPr>
        <w:t>старшей</w:t>
      </w:r>
      <w:r w:rsidRPr="00326E03">
        <w:rPr>
          <w:spacing w:val="1"/>
          <w:sz w:val="25"/>
          <w:szCs w:val="25"/>
          <w:lang w:eastAsia="en-US"/>
        </w:rPr>
        <w:t xml:space="preserve"> </w:t>
      </w:r>
      <w:r w:rsidRPr="00326E03">
        <w:rPr>
          <w:sz w:val="25"/>
          <w:szCs w:val="25"/>
          <w:lang w:eastAsia="en-US"/>
        </w:rPr>
        <w:t>школе.</w:t>
      </w:r>
      <w:r w:rsidRPr="00326E03">
        <w:rPr>
          <w:spacing w:val="1"/>
          <w:sz w:val="25"/>
          <w:szCs w:val="25"/>
          <w:lang w:eastAsia="en-US"/>
        </w:rPr>
        <w:t xml:space="preserve"> </w:t>
      </w:r>
      <w:r w:rsidRPr="00326E03">
        <w:rPr>
          <w:sz w:val="25"/>
          <w:szCs w:val="25"/>
          <w:lang w:eastAsia="en-US"/>
        </w:rPr>
        <w:t>Еще</w:t>
      </w:r>
      <w:r w:rsidRPr="00326E03">
        <w:rPr>
          <w:spacing w:val="1"/>
          <w:sz w:val="25"/>
          <w:szCs w:val="25"/>
          <w:lang w:eastAsia="en-US"/>
        </w:rPr>
        <w:t xml:space="preserve"> </w:t>
      </w:r>
      <w:r w:rsidRPr="00326E03">
        <w:rPr>
          <w:sz w:val="25"/>
          <w:szCs w:val="25"/>
          <w:lang w:eastAsia="en-US"/>
        </w:rPr>
        <w:t>одной</w:t>
      </w:r>
      <w:r w:rsidRPr="00326E03">
        <w:rPr>
          <w:spacing w:val="1"/>
          <w:sz w:val="25"/>
          <w:szCs w:val="25"/>
          <w:lang w:eastAsia="en-US"/>
        </w:rPr>
        <w:t xml:space="preserve"> </w:t>
      </w:r>
      <w:r w:rsidRPr="00326E03">
        <w:rPr>
          <w:sz w:val="25"/>
          <w:szCs w:val="25"/>
          <w:lang w:eastAsia="en-US"/>
        </w:rPr>
        <w:t>особенностью</w:t>
      </w:r>
      <w:r w:rsidRPr="00326E03">
        <w:rPr>
          <w:spacing w:val="1"/>
          <w:sz w:val="25"/>
          <w:szCs w:val="25"/>
          <w:lang w:eastAsia="en-US"/>
        </w:rPr>
        <w:t xml:space="preserve"> </w:t>
      </w:r>
      <w:r w:rsidRPr="00326E03">
        <w:rPr>
          <w:sz w:val="25"/>
          <w:szCs w:val="25"/>
          <w:lang w:eastAsia="en-US"/>
        </w:rPr>
        <w:t>учебно-исследовательской</w:t>
      </w:r>
      <w:r w:rsidRPr="00326E03">
        <w:rPr>
          <w:spacing w:val="1"/>
          <w:sz w:val="25"/>
          <w:szCs w:val="25"/>
          <w:lang w:eastAsia="en-US"/>
        </w:rPr>
        <w:t xml:space="preserve"> </w:t>
      </w:r>
      <w:r w:rsidRPr="00326E03">
        <w:rPr>
          <w:sz w:val="25"/>
          <w:szCs w:val="25"/>
          <w:lang w:eastAsia="en-US"/>
        </w:rPr>
        <w:t>деятельности</w:t>
      </w:r>
      <w:r w:rsidRPr="00326E03">
        <w:rPr>
          <w:spacing w:val="1"/>
          <w:sz w:val="25"/>
          <w:szCs w:val="25"/>
          <w:lang w:eastAsia="en-US"/>
        </w:rPr>
        <w:t xml:space="preserve"> </w:t>
      </w:r>
      <w:r w:rsidRPr="00326E03">
        <w:rPr>
          <w:sz w:val="25"/>
          <w:szCs w:val="25"/>
          <w:lang w:eastAsia="en-US"/>
        </w:rPr>
        <w:t>является</w:t>
      </w:r>
      <w:r w:rsidRPr="00326E03">
        <w:rPr>
          <w:spacing w:val="1"/>
          <w:sz w:val="25"/>
          <w:szCs w:val="25"/>
          <w:lang w:eastAsia="en-US"/>
        </w:rPr>
        <w:t xml:space="preserve"> </w:t>
      </w:r>
      <w:r w:rsidRPr="00326E03">
        <w:rPr>
          <w:sz w:val="25"/>
          <w:szCs w:val="25"/>
          <w:lang w:eastAsia="en-US"/>
        </w:rPr>
        <w:t>ее</w:t>
      </w:r>
      <w:r w:rsidRPr="00326E03">
        <w:rPr>
          <w:spacing w:val="1"/>
          <w:sz w:val="25"/>
          <w:szCs w:val="25"/>
          <w:lang w:eastAsia="en-US"/>
        </w:rPr>
        <w:t xml:space="preserve"> </w:t>
      </w:r>
      <w:r w:rsidRPr="00326E03">
        <w:rPr>
          <w:sz w:val="25"/>
          <w:szCs w:val="25"/>
          <w:lang w:eastAsia="en-US"/>
        </w:rPr>
        <w:t>связь</w:t>
      </w:r>
      <w:r w:rsidRPr="00326E03">
        <w:rPr>
          <w:spacing w:val="1"/>
          <w:sz w:val="25"/>
          <w:szCs w:val="25"/>
          <w:lang w:eastAsia="en-US"/>
        </w:rPr>
        <w:t xml:space="preserve"> </w:t>
      </w:r>
      <w:r w:rsidRPr="00326E03">
        <w:rPr>
          <w:sz w:val="25"/>
          <w:szCs w:val="25"/>
          <w:lang w:eastAsia="en-US"/>
        </w:rPr>
        <w:t>с</w:t>
      </w:r>
      <w:r w:rsidRPr="00326E03">
        <w:rPr>
          <w:spacing w:val="1"/>
          <w:sz w:val="25"/>
          <w:szCs w:val="25"/>
          <w:lang w:eastAsia="en-US"/>
        </w:rPr>
        <w:t xml:space="preserve"> </w:t>
      </w:r>
      <w:r w:rsidRPr="00326E03">
        <w:rPr>
          <w:sz w:val="25"/>
          <w:szCs w:val="25"/>
          <w:lang w:eastAsia="en-US"/>
        </w:rPr>
        <w:t>проектной</w:t>
      </w:r>
      <w:r w:rsidRPr="00326E03">
        <w:rPr>
          <w:spacing w:val="1"/>
          <w:sz w:val="25"/>
          <w:szCs w:val="25"/>
          <w:lang w:eastAsia="en-US"/>
        </w:rPr>
        <w:t xml:space="preserve"> </w:t>
      </w:r>
      <w:r w:rsidRPr="00326E03">
        <w:rPr>
          <w:sz w:val="25"/>
          <w:szCs w:val="25"/>
          <w:lang w:eastAsia="en-US"/>
        </w:rPr>
        <w:t>деятельностью</w:t>
      </w:r>
      <w:r w:rsidRPr="00326E03">
        <w:rPr>
          <w:spacing w:val="1"/>
          <w:sz w:val="25"/>
          <w:szCs w:val="25"/>
          <w:lang w:eastAsia="en-US"/>
        </w:rPr>
        <w:t xml:space="preserve"> </w:t>
      </w:r>
      <w:r w:rsidRPr="00326E03">
        <w:rPr>
          <w:sz w:val="25"/>
          <w:szCs w:val="25"/>
          <w:lang w:eastAsia="en-US"/>
        </w:rPr>
        <w:t>учащихся.</w:t>
      </w:r>
      <w:r w:rsidRPr="00326E03">
        <w:rPr>
          <w:spacing w:val="1"/>
          <w:sz w:val="25"/>
          <w:szCs w:val="25"/>
          <w:lang w:eastAsia="en-US"/>
        </w:rPr>
        <w:t xml:space="preserve"> </w:t>
      </w:r>
      <w:r w:rsidRPr="00326E03">
        <w:rPr>
          <w:sz w:val="25"/>
          <w:szCs w:val="25"/>
          <w:lang w:eastAsia="en-US"/>
        </w:rPr>
        <w:t>Как</w:t>
      </w:r>
      <w:r w:rsidRPr="00326E03">
        <w:rPr>
          <w:spacing w:val="1"/>
          <w:sz w:val="25"/>
          <w:szCs w:val="25"/>
          <w:lang w:eastAsia="en-US"/>
        </w:rPr>
        <w:t xml:space="preserve"> </w:t>
      </w:r>
      <w:r w:rsidRPr="00326E03">
        <w:rPr>
          <w:sz w:val="25"/>
          <w:szCs w:val="25"/>
          <w:lang w:eastAsia="en-US"/>
        </w:rPr>
        <w:t>было</w:t>
      </w:r>
      <w:r w:rsidRPr="00326E03">
        <w:rPr>
          <w:spacing w:val="1"/>
          <w:sz w:val="25"/>
          <w:szCs w:val="25"/>
          <w:lang w:eastAsia="en-US"/>
        </w:rPr>
        <w:t xml:space="preserve"> </w:t>
      </w:r>
      <w:r w:rsidRPr="00326E03">
        <w:rPr>
          <w:sz w:val="25"/>
          <w:szCs w:val="25"/>
          <w:lang w:eastAsia="en-US"/>
        </w:rPr>
        <w:t>указано</w:t>
      </w:r>
      <w:r w:rsidRPr="00326E03">
        <w:rPr>
          <w:spacing w:val="1"/>
          <w:sz w:val="25"/>
          <w:szCs w:val="25"/>
          <w:lang w:eastAsia="en-US"/>
        </w:rPr>
        <w:t xml:space="preserve"> </w:t>
      </w:r>
      <w:r w:rsidRPr="00326E03">
        <w:rPr>
          <w:sz w:val="25"/>
          <w:szCs w:val="25"/>
          <w:lang w:eastAsia="en-US"/>
        </w:rPr>
        <w:t>выше,</w:t>
      </w:r>
      <w:r w:rsidRPr="00326E03">
        <w:rPr>
          <w:spacing w:val="1"/>
          <w:sz w:val="25"/>
          <w:szCs w:val="25"/>
          <w:lang w:eastAsia="en-US"/>
        </w:rPr>
        <w:t xml:space="preserve"> </w:t>
      </w:r>
      <w:r w:rsidRPr="00326E03">
        <w:rPr>
          <w:sz w:val="25"/>
          <w:szCs w:val="25"/>
          <w:lang w:eastAsia="en-US"/>
        </w:rPr>
        <w:t>одним</w:t>
      </w:r>
      <w:r w:rsidRPr="00326E03">
        <w:rPr>
          <w:spacing w:val="1"/>
          <w:sz w:val="25"/>
          <w:szCs w:val="25"/>
          <w:lang w:eastAsia="en-US"/>
        </w:rPr>
        <w:t xml:space="preserve"> </w:t>
      </w:r>
      <w:r w:rsidRPr="00326E03">
        <w:rPr>
          <w:sz w:val="25"/>
          <w:szCs w:val="25"/>
          <w:lang w:eastAsia="en-US"/>
        </w:rPr>
        <w:t>из</w:t>
      </w:r>
      <w:r w:rsidRPr="00326E03">
        <w:rPr>
          <w:spacing w:val="1"/>
          <w:sz w:val="25"/>
          <w:szCs w:val="25"/>
          <w:lang w:eastAsia="en-US"/>
        </w:rPr>
        <w:t xml:space="preserve"> </w:t>
      </w:r>
      <w:r w:rsidRPr="00326E03">
        <w:rPr>
          <w:sz w:val="25"/>
          <w:szCs w:val="25"/>
          <w:lang w:eastAsia="en-US"/>
        </w:rPr>
        <w:t>видов</w:t>
      </w:r>
      <w:r w:rsidRPr="00326E03">
        <w:rPr>
          <w:spacing w:val="1"/>
          <w:sz w:val="25"/>
          <w:szCs w:val="25"/>
          <w:lang w:eastAsia="en-US"/>
        </w:rPr>
        <w:t xml:space="preserve"> </w:t>
      </w:r>
      <w:r w:rsidRPr="00326E03">
        <w:rPr>
          <w:sz w:val="25"/>
          <w:szCs w:val="25"/>
          <w:lang w:eastAsia="en-US"/>
        </w:rPr>
        <w:t>учебных</w:t>
      </w:r>
      <w:r w:rsidRPr="00326E03">
        <w:rPr>
          <w:spacing w:val="1"/>
          <w:sz w:val="25"/>
          <w:szCs w:val="25"/>
          <w:lang w:eastAsia="en-US"/>
        </w:rPr>
        <w:t xml:space="preserve"> </w:t>
      </w:r>
      <w:r w:rsidRPr="00326E03">
        <w:rPr>
          <w:sz w:val="25"/>
          <w:szCs w:val="25"/>
          <w:lang w:eastAsia="en-US"/>
        </w:rPr>
        <w:t>проектов</w:t>
      </w:r>
      <w:r w:rsidRPr="00326E03">
        <w:rPr>
          <w:spacing w:val="1"/>
          <w:sz w:val="25"/>
          <w:szCs w:val="25"/>
          <w:lang w:eastAsia="en-US"/>
        </w:rPr>
        <w:t xml:space="preserve"> </w:t>
      </w:r>
      <w:r w:rsidRPr="00326E03">
        <w:rPr>
          <w:sz w:val="25"/>
          <w:szCs w:val="25"/>
          <w:lang w:eastAsia="en-US"/>
        </w:rPr>
        <w:t>является исследовательский проект, где при сохранении всех черт проектной деятельности</w:t>
      </w:r>
      <w:r w:rsidRPr="00326E03">
        <w:rPr>
          <w:spacing w:val="1"/>
          <w:sz w:val="25"/>
          <w:szCs w:val="25"/>
          <w:lang w:eastAsia="en-US"/>
        </w:rPr>
        <w:t xml:space="preserve"> </w:t>
      </w:r>
      <w:r w:rsidRPr="00326E03">
        <w:rPr>
          <w:sz w:val="25"/>
          <w:szCs w:val="25"/>
          <w:lang w:eastAsia="en-US"/>
        </w:rPr>
        <w:t>учащихся,</w:t>
      </w:r>
      <w:r w:rsidRPr="00326E03">
        <w:rPr>
          <w:spacing w:val="-2"/>
          <w:sz w:val="25"/>
          <w:szCs w:val="25"/>
          <w:lang w:eastAsia="en-US"/>
        </w:rPr>
        <w:t xml:space="preserve"> </w:t>
      </w:r>
      <w:r w:rsidRPr="00326E03">
        <w:rPr>
          <w:sz w:val="25"/>
          <w:szCs w:val="25"/>
          <w:lang w:eastAsia="en-US"/>
        </w:rPr>
        <w:t>одним из</w:t>
      </w:r>
      <w:r w:rsidRPr="00326E03">
        <w:rPr>
          <w:spacing w:val="-2"/>
          <w:sz w:val="25"/>
          <w:szCs w:val="25"/>
          <w:lang w:eastAsia="en-US"/>
        </w:rPr>
        <w:t xml:space="preserve"> </w:t>
      </w:r>
      <w:r w:rsidRPr="00326E03">
        <w:rPr>
          <w:sz w:val="25"/>
          <w:szCs w:val="25"/>
          <w:lang w:eastAsia="en-US"/>
        </w:rPr>
        <w:t>ее</w:t>
      </w:r>
      <w:r w:rsidRPr="00326E03">
        <w:rPr>
          <w:spacing w:val="1"/>
          <w:sz w:val="25"/>
          <w:szCs w:val="25"/>
          <w:lang w:eastAsia="en-US"/>
        </w:rPr>
        <w:t xml:space="preserve"> </w:t>
      </w:r>
      <w:r w:rsidRPr="00326E03">
        <w:rPr>
          <w:sz w:val="25"/>
          <w:szCs w:val="25"/>
          <w:lang w:eastAsia="en-US"/>
        </w:rPr>
        <w:t>компонентов</w:t>
      </w:r>
      <w:r w:rsidRPr="00326E03">
        <w:rPr>
          <w:spacing w:val="-2"/>
          <w:sz w:val="25"/>
          <w:szCs w:val="25"/>
          <w:lang w:eastAsia="en-US"/>
        </w:rPr>
        <w:t xml:space="preserve"> </w:t>
      </w:r>
      <w:r w:rsidRPr="00326E03">
        <w:rPr>
          <w:sz w:val="25"/>
          <w:szCs w:val="25"/>
          <w:lang w:eastAsia="en-US"/>
        </w:rPr>
        <w:t>выступает</w:t>
      </w:r>
      <w:r w:rsidRPr="00326E03">
        <w:rPr>
          <w:spacing w:val="-2"/>
          <w:sz w:val="25"/>
          <w:szCs w:val="25"/>
          <w:lang w:eastAsia="en-US"/>
        </w:rPr>
        <w:t xml:space="preserve"> </w:t>
      </w:r>
      <w:r w:rsidRPr="00326E03">
        <w:rPr>
          <w:sz w:val="25"/>
          <w:szCs w:val="25"/>
          <w:lang w:eastAsia="en-US"/>
        </w:rPr>
        <w:t>исследование.</w:t>
      </w:r>
    </w:p>
    <w:p w:rsidR="00326E03" w:rsidRPr="00326E03" w:rsidRDefault="00326E03" w:rsidP="00326E03">
      <w:pPr>
        <w:adjustRightInd/>
        <w:rPr>
          <w:sz w:val="28"/>
          <w:szCs w:val="25"/>
          <w:lang w:eastAsia="en-US"/>
        </w:rPr>
      </w:pPr>
    </w:p>
    <w:p w:rsidR="00284333" w:rsidRDefault="0039053E" w:rsidP="00EC5F63">
      <w:pPr>
        <w:jc w:val="both"/>
      </w:pPr>
      <w:r>
        <w:rPr>
          <w:b/>
        </w:rPr>
        <w:lastRenderedPageBreak/>
        <w:t>2</w:t>
      </w:r>
      <w:r w:rsidR="00EC5F63" w:rsidRPr="00284333">
        <w:rPr>
          <w:b/>
        </w:rPr>
        <w:t>.1.6. Планируемые результаты учебно-исследовательской и проектной деятельности обучающихся в рамках урочной и внеурочной деятельности</w:t>
      </w:r>
      <w:r w:rsidR="00EC5F63">
        <w:t xml:space="preserve"> </w:t>
      </w:r>
    </w:p>
    <w:p w:rsidR="00284333" w:rsidRDefault="00284333" w:rsidP="00EC5F63">
      <w:pPr>
        <w:jc w:val="both"/>
      </w:pPr>
    </w:p>
    <w:p w:rsidR="00284333" w:rsidRDefault="00EC5F63" w:rsidP="00EC5F63">
      <w:pPr>
        <w:jc w:val="both"/>
      </w:pPr>
      <w:r>
        <w:t xml:space="preserve">В результате учебно-исследовательской и проектной деятельности обучающиеся </w:t>
      </w:r>
      <w:r w:rsidRPr="00810842">
        <w:rPr>
          <w:b/>
        </w:rPr>
        <w:t>получат представление</w:t>
      </w:r>
      <w:r>
        <w:t>:</w:t>
      </w:r>
    </w:p>
    <w:p w:rsidR="00284333" w:rsidRDefault="00EC5F63" w:rsidP="00EC5F63">
      <w:pPr>
        <w:jc w:val="both"/>
      </w:pPr>
      <w: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284333" w:rsidRDefault="00EC5F63" w:rsidP="00EC5F63">
      <w:pPr>
        <w:jc w:val="both"/>
      </w:pPr>
      <w: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284333" w:rsidRDefault="00EC5F63" w:rsidP="00EC5F63">
      <w:pPr>
        <w:jc w:val="both"/>
      </w:pPr>
      <w:r>
        <w:t xml:space="preserve">– о том, чем отличаются исследования в гуманитарных областях от исследований в естественных науках; – об истории науки; </w:t>
      </w:r>
    </w:p>
    <w:p w:rsidR="00EC5F63" w:rsidRDefault="00EC5F63" w:rsidP="00EC5F63">
      <w:pPr>
        <w:jc w:val="both"/>
      </w:pPr>
      <w:r>
        <w:t>– о новейших разработках</w:t>
      </w:r>
      <w:r w:rsidR="00284333">
        <w:t xml:space="preserve"> в области науки и технологий; </w:t>
      </w:r>
    </w:p>
    <w:p w:rsidR="00284333" w:rsidRDefault="00EC5F63" w:rsidP="00EC5F63">
      <w:pPr>
        <w:jc w:val="both"/>
      </w:pPr>
      <w: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284333" w:rsidRDefault="00EC5F63" w:rsidP="00EC5F63">
      <w:pPr>
        <w:jc w:val="both"/>
      </w:pPr>
      <w: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t>краудфандинговые</w:t>
      </w:r>
      <w:proofErr w:type="spellEnd"/>
      <w:r>
        <w:t xml:space="preserve"> структуры и др.); </w:t>
      </w:r>
    </w:p>
    <w:p w:rsidR="00284333" w:rsidRDefault="00EC5F63" w:rsidP="00EC5F63">
      <w:pPr>
        <w:jc w:val="both"/>
      </w:pPr>
      <w:r w:rsidRPr="00810842">
        <w:rPr>
          <w:b/>
        </w:rPr>
        <w:t>Обучающийся сможет</w:t>
      </w:r>
      <w:r>
        <w:t>:</w:t>
      </w:r>
    </w:p>
    <w:p w:rsidR="00284333" w:rsidRDefault="00EC5F63" w:rsidP="00EC5F63">
      <w:pPr>
        <w:jc w:val="both"/>
      </w:pPr>
      <w:r>
        <w:t xml:space="preserve"> – решать задачи, находящиеся на стыке нескольких учебных дисциплин; </w:t>
      </w:r>
    </w:p>
    <w:p w:rsidR="00284333" w:rsidRDefault="00EC5F63" w:rsidP="00EC5F63">
      <w:pPr>
        <w:jc w:val="both"/>
      </w:pPr>
      <w:r>
        <w:t xml:space="preserve">– использовать основной алгоритм исследования при решении своих учебно-познавательных задач; </w:t>
      </w:r>
    </w:p>
    <w:p w:rsidR="00284333" w:rsidRDefault="00EC5F63" w:rsidP="00EC5F63">
      <w:pPr>
        <w:jc w:val="both"/>
      </w:pPr>
      <w: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284333" w:rsidRDefault="00EC5F63" w:rsidP="00EC5F63">
      <w:pPr>
        <w:jc w:val="both"/>
      </w:pPr>
      <w:r>
        <w:t xml:space="preserve">– использовать элементы математического моделирования при решении исследовательских задач; </w:t>
      </w:r>
    </w:p>
    <w:p w:rsidR="00284333" w:rsidRDefault="00EC5F63" w:rsidP="00EC5F63">
      <w:pPr>
        <w:jc w:val="both"/>
      </w:pPr>
      <w: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284333" w:rsidRDefault="00EC5F63" w:rsidP="00EC5F63">
      <w:pPr>
        <w:jc w:val="both"/>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284333" w:rsidRDefault="00EC5F63" w:rsidP="00EC5F63">
      <w:pPr>
        <w:jc w:val="both"/>
      </w:pPr>
      <w: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EC5F63" w:rsidRDefault="00EC5F63" w:rsidP="00EC5F63">
      <w:pPr>
        <w:jc w:val="both"/>
      </w:pPr>
      <w:r>
        <w:t>– отслеживать и принимать во внимание тренды и тенденции развития различных видов деятельности, в том числе научных, учитывать их при</w:t>
      </w:r>
      <w:r w:rsidR="00284333">
        <w:t xml:space="preserve"> постановке собственных целей; </w:t>
      </w:r>
    </w:p>
    <w:p w:rsidR="00284333" w:rsidRDefault="00EC5F63" w:rsidP="00EC5F63">
      <w:pPr>
        <w:jc w:val="both"/>
      </w:pPr>
      <w:r>
        <w:t xml:space="preserve">– оценивать ресурсы, в том числе и нематериальные (такие, как время), необходимые для достижения поставленной цели; </w:t>
      </w:r>
    </w:p>
    <w:p w:rsidR="00284333" w:rsidRDefault="00EC5F63" w:rsidP="00EC5F63">
      <w:pPr>
        <w:jc w:val="both"/>
      </w:pPr>
      <w: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284333" w:rsidRDefault="00EC5F63" w:rsidP="00EC5F63">
      <w:pPr>
        <w:jc w:val="both"/>
      </w:pPr>
      <w: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284333" w:rsidRDefault="00EC5F63" w:rsidP="00EC5F63">
      <w:pPr>
        <w:jc w:val="both"/>
      </w:pPr>
      <w: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284333" w:rsidRDefault="00EC5F63" w:rsidP="00EC5F63">
      <w:pPr>
        <w:jc w:val="both"/>
      </w:pPr>
      <w:r>
        <w:t xml:space="preserve">– адекватно оценивать риски реализации проекта и проведения исследования и предусматривать пути минимизации этих рисков; </w:t>
      </w:r>
    </w:p>
    <w:p w:rsidR="00284333" w:rsidRDefault="00EC5F63" w:rsidP="00EC5F63">
      <w:pPr>
        <w:jc w:val="both"/>
      </w:pPr>
      <w:r>
        <w:t xml:space="preserve">– адекватно оценивать последствия реализации своего проекта (изменения, которые он повлечет в жизни других людей, сообществ); </w:t>
      </w:r>
    </w:p>
    <w:p w:rsidR="000A3E19" w:rsidRDefault="00EC5F63" w:rsidP="00EC5F63">
      <w:pPr>
        <w:jc w:val="both"/>
      </w:pPr>
      <w:r>
        <w:t xml:space="preserve">– адекватно оценивать дальнейшее развитие своего проекта или исследования, видеть возможные варианты применения результатов.  </w:t>
      </w:r>
    </w:p>
    <w:p w:rsidR="00F4282A" w:rsidRDefault="00F4282A" w:rsidP="00EC5F63">
      <w:pPr>
        <w:jc w:val="both"/>
      </w:pPr>
    </w:p>
    <w:p w:rsidR="00F4282A" w:rsidRDefault="00F4282A" w:rsidP="00EC5F63">
      <w:pPr>
        <w:jc w:val="both"/>
      </w:pPr>
    </w:p>
    <w:p w:rsidR="000A3E19" w:rsidRDefault="000A3E19" w:rsidP="000A3E19"/>
    <w:p w:rsidR="000A3E19" w:rsidRPr="000A3E19" w:rsidRDefault="00F4282A" w:rsidP="000A3E19">
      <w:pPr>
        <w:jc w:val="both"/>
        <w:rPr>
          <w:b/>
        </w:rPr>
      </w:pPr>
      <w:r>
        <w:rPr>
          <w:b/>
        </w:rPr>
        <w:lastRenderedPageBreak/>
        <w:t>2</w:t>
      </w:r>
      <w:r w:rsidR="000A3E19" w:rsidRPr="000A3E19">
        <w:rPr>
          <w:b/>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0A3E19">
        <w:rPr>
          <w:b/>
        </w:rPr>
        <w:t>-</w:t>
      </w:r>
      <w:r w:rsidR="000A3E19" w:rsidRPr="000A3E19">
        <w:rPr>
          <w:b/>
        </w:rPr>
        <w:t xml:space="preserve">исследовательской и проектной деятельности обучающихся </w:t>
      </w:r>
    </w:p>
    <w:p w:rsidR="000A3E19" w:rsidRDefault="000A3E19" w:rsidP="000A3E19">
      <w:pPr>
        <w:jc w:val="both"/>
      </w:pPr>
      <w:r>
        <w:t xml:space="preserve"> </w:t>
      </w:r>
    </w:p>
    <w:p w:rsidR="00810842" w:rsidRDefault="00810842" w:rsidP="000A3E19">
      <w:pPr>
        <w:jc w:val="both"/>
      </w:pPr>
      <w:r>
        <w:t xml:space="preserve">       </w:t>
      </w:r>
      <w:r w:rsidRPr="00810842">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представлено в организационном разделе ООП СОО в пункте «Система условий реализации ООП в соответствии с требованиями Стандарта».</w:t>
      </w:r>
    </w:p>
    <w:p w:rsidR="000A3E19" w:rsidRDefault="00810842" w:rsidP="000A3E19">
      <w:pPr>
        <w:jc w:val="both"/>
      </w:pPr>
      <w:r>
        <w:t xml:space="preserve">       </w:t>
      </w:r>
      <w:r w:rsidR="000A3E19">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0A3E19" w:rsidRDefault="000A3E19" w:rsidP="000A3E19">
      <w:pPr>
        <w:jc w:val="both"/>
      </w:pPr>
      <w:r>
        <w:t xml:space="preserve">– укомплектованность </w:t>
      </w:r>
      <w:r w:rsidR="00810842">
        <w:t xml:space="preserve">МБОУ Новониколаевской </w:t>
      </w:r>
      <w:proofErr w:type="spellStart"/>
      <w:r w:rsidR="00810842">
        <w:t>сош</w:t>
      </w:r>
      <w:proofErr w:type="spellEnd"/>
      <w:r>
        <w:t xml:space="preserve"> педагогическими, руководящими и иными работниками;  </w:t>
      </w:r>
    </w:p>
    <w:p w:rsidR="000A3E19" w:rsidRDefault="000A3E19" w:rsidP="000A3E19">
      <w:pPr>
        <w:jc w:val="both"/>
      </w:pPr>
      <w:r>
        <w:t xml:space="preserve">– уровень квалификации педагогических и иных работников </w:t>
      </w:r>
      <w:r w:rsidR="00810842" w:rsidRPr="00810842">
        <w:t xml:space="preserve">МБОУ Новониколаевской </w:t>
      </w:r>
      <w:proofErr w:type="spellStart"/>
      <w:proofErr w:type="gramStart"/>
      <w:r w:rsidR="00810842" w:rsidRPr="00810842">
        <w:t>сош</w:t>
      </w:r>
      <w:proofErr w:type="spellEnd"/>
      <w:r>
        <w:t>;  –</w:t>
      </w:r>
      <w:proofErr w:type="gramEnd"/>
      <w: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A3E19" w:rsidRDefault="000A3E19" w:rsidP="000A3E19">
      <w:pPr>
        <w:jc w:val="both"/>
      </w:pPr>
      <w:r>
        <w:t xml:space="preserve">Педагогические кадры должны иметь необходимый уровень подготовки для реализации программы УУД, что может включать следующее: </w:t>
      </w:r>
    </w:p>
    <w:p w:rsidR="000A3E19" w:rsidRDefault="000A3E19" w:rsidP="000A3E19">
      <w:pPr>
        <w:jc w:val="both"/>
      </w:pPr>
      <w:r>
        <w:t xml:space="preserve">– педагоги владеют представлениями </w:t>
      </w:r>
      <w:proofErr w:type="gramStart"/>
      <w:r>
        <w:t>о возрастных особенностях</w:t>
      </w:r>
      <w:proofErr w:type="gramEnd"/>
      <w:r>
        <w:t xml:space="preserve"> обучающихся начальной, основной и старшей школы; </w:t>
      </w:r>
    </w:p>
    <w:p w:rsidR="000A3E19" w:rsidRDefault="000A3E19" w:rsidP="000A3E19">
      <w:pPr>
        <w:jc w:val="both"/>
      </w:pPr>
      <w:r>
        <w:t>– педагоги прошли курсы повышения квалификации, посвященные ФГОС;</w:t>
      </w:r>
    </w:p>
    <w:p w:rsidR="000A3E19" w:rsidRDefault="000A3E19" w:rsidP="000A3E19">
      <w:pPr>
        <w:jc w:val="both"/>
      </w:pPr>
      <w:r>
        <w:t xml:space="preserve"> – педагоги участвовали в разработке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w:t>
      </w:r>
    </w:p>
    <w:p w:rsidR="000A3E19" w:rsidRDefault="000A3E19" w:rsidP="000A3E19">
      <w:pPr>
        <w:jc w:val="both"/>
      </w:pPr>
      <w:r>
        <w:t xml:space="preserve"> –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A3E19" w:rsidRDefault="000A3E19" w:rsidP="000A3E19">
      <w:pPr>
        <w:jc w:val="both"/>
      </w:pPr>
      <w:r>
        <w:t xml:space="preserve"> – педагоги осуществляют формирование УУД в рамках проектной, исследовательской деятельности; </w:t>
      </w:r>
    </w:p>
    <w:p w:rsidR="000A3E19" w:rsidRDefault="000A3E19" w:rsidP="000A3E19">
      <w:pPr>
        <w:jc w:val="both"/>
      </w:pPr>
      <w:r>
        <w:t xml:space="preserve">– характер взаимодействия педагога и обучающегося не противоречит представлениям об условиях формирования УУД; </w:t>
      </w:r>
    </w:p>
    <w:p w:rsidR="000A3E19" w:rsidRDefault="000A3E19" w:rsidP="000A3E19">
      <w:pPr>
        <w:jc w:val="both"/>
      </w:pPr>
      <w:r>
        <w:t xml:space="preserve">– педагоги владеют методиками формирующего оценивания; наличие позиции </w:t>
      </w:r>
      <w:proofErr w:type="spellStart"/>
      <w:r>
        <w:t>тьютора</w:t>
      </w:r>
      <w:proofErr w:type="spellEnd"/>
      <w:r>
        <w:t xml:space="preserve"> или педагога, владеющего навыками </w:t>
      </w:r>
      <w:proofErr w:type="spellStart"/>
      <w:r>
        <w:t>тьюторского</w:t>
      </w:r>
      <w:proofErr w:type="spellEnd"/>
      <w:r>
        <w:t xml:space="preserve"> сопровождения обучающихся;</w:t>
      </w:r>
    </w:p>
    <w:p w:rsidR="000A3E19" w:rsidRDefault="000A3E19" w:rsidP="000A3E19">
      <w:pPr>
        <w:jc w:val="both"/>
      </w:pPr>
      <w:r>
        <w:t xml:space="preserve"> – педагоги умеют применять инструментарий для оценки качества формирования УУД в рамках одного или нескольких предметов. </w:t>
      </w:r>
    </w:p>
    <w:p w:rsidR="000A3E19" w:rsidRDefault="000A3E19" w:rsidP="000A3E19">
      <w:pPr>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A3E19" w:rsidRDefault="000A3E19" w:rsidP="000A3E19">
      <w:pPr>
        <w:jc w:val="both"/>
      </w:pPr>
      <w:r>
        <w:t xml:space="preserve"> – сетевое взаимодействие </w:t>
      </w:r>
      <w:r w:rsidR="00810842" w:rsidRPr="00810842">
        <w:t xml:space="preserve">МБОУ Новониколаевской </w:t>
      </w:r>
      <w:proofErr w:type="spellStart"/>
      <w:r w:rsidR="00810842" w:rsidRPr="00810842">
        <w:t>сош</w:t>
      </w:r>
      <w:proofErr w:type="spellEnd"/>
      <w:r w:rsidR="00810842" w:rsidRPr="00810842">
        <w:t xml:space="preserve"> </w:t>
      </w:r>
      <w:r>
        <w:t xml:space="preserve">с другими организациями общего и дополнительного образования, с учреждениями культуры; </w:t>
      </w:r>
    </w:p>
    <w:p w:rsidR="000A3E19" w:rsidRDefault="000A3E19" w:rsidP="000A3E19">
      <w:pPr>
        <w:jc w:val="both"/>
      </w:pPr>
      <w: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 </w:t>
      </w:r>
    </w:p>
    <w:p w:rsidR="000A3E19" w:rsidRDefault="000A3E19" w:rsidP="000A3E19">
      <w:pPr>
        <w:jc w:val="both"/>
      </w:pPr>
      <w: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0A3E19" w:rsidRDefault="000A3E19" w:rsidP="000A3E19">
      <w:pPr>
        <w:jc w:val="both"/>
      </w:pPr>
      <w:r>
        <w:t>– привлечение дистанционных форм получения образования (</w:t>
      </w:r>
      <w:proofErr w:type="spellStart"/>
      <w:r>
        <w:t>онлайнкурсов</w:t>
      </w:r>
      <w:proofErr w:type="spellEnd"/>
      <w:r>
        <w:t xml:space="preserve">, заочных школ, дистанционных университетов) как элемента индивидуальной образовательной траектории обучающихся; </w:t>
      </w:r>
    </w:p>
    <w:p w:rsidR="000A3E19" w:rsidRDefault="000A3E19" w:rsidP="000A3E19">
      <w:pPr>
        <w:jc w:val="both"/>
      </w:pPr>
      <w: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A3E19" w:rsidRDefault="000A3E19" w:rsidP="000A3E19">
      <w:pPr>
        <w:jc w:val="both"/>
      </w:pPr>
      <w:r>
        <w:t xml:space="preserve"> – обеспечение возможности вовлечения обучающихся в проектную деятельность, в том числе в </w:t>
      </w:r>
      <w:r>
        <w:lastRenderedPageBreak/>
        <w:t xml:space="preserve">деятельность социального проектирования и социального предпринимательства; </w:t>
      </w:r>
    </w:p>
    <w:p w:rsidR="000A3E19" w:rsidRDefault="000A3E19" w:rsidP="000A3E19">
      <w:pPr>
        <w:jc w:val="both"/>
      </w:pPr>
      <w:r>
        <w:t xml:space="preserve">– обеспечение возможности вовлечения обучающихся в разнообразную исследовательскую деятельность; </w:t>
      </w:r>
    </w:p>
    <w:p w:rsidR="000A3E19" w:rsidRDefault="000A3E19" w:rsidP="000A3E19">
      <w:pPr>
        <w:jc w:val="both"/>
      </w:pPr>
      <w: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810842" w:rsidRDefault="000A3E19" w:rsidP="000A3E19">
      <w:pPr>
        <w:jc w:val="both"/>
      </w:pPr>
      <w:r>
        <w:t xml:space="preserve"> </w:t>
      </w:r>
      <w:r w:rsidR="00810842">
        <w:t xml:space="preserve">           </w:t>
      </w: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00810842">
        <w:t xml:space="preserve">          </w:t>
      </w:r>
    </w:p>
    <w:p w:rsidR="000A3E19" w:rsidRDefault="00810842" w:rsidP="000A3E19">
      <w:pPr>
        <w:jc w:val="both"/>
      </w:pPr>
      <w:r>
        <w:t xml:space="preserve">           </w:t>
      </w:r>
      <w:r w:rsidR="000A3E19">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810842" w:rsidRDefault="000A3E19" w:rsidP="000A3E19">
      <w:pPr>
        <w:jc w:val="both"/>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810842" w:rsidRDefault="00810842" w:rsidP="00810842">
      <w:pPr>
        <w:jc w:val="both"/>
      </w:pPr>
      <w:r>
        <w:t xml:space="preserve">Для     обеспечения    </w:t>
      </w:r>
      <w:r w:rsidRPr="00810842">
        <w:rPr>
          <w:i/>
        </w:rPr>
        <w:t>учебно-исследовательской      и      проектной</w:t>
      </w:r>
      <w:r>
        <w:t xml:space="preserve">      деятельности обучающихся должен выполняться ряд необходимых условий:</w:t>
      </w:r>
    </w:p>
    <w:p w:rsidR="00810842" w:rsidRDefault="00810842" w:rsidP="00810842">
      <w:pPr>
        <w:jc w:val="both"/>
      </w:pPr>
      <w:r>
        <w:t>-</w:t>
      </w:r>
      <w:r>
        <w:tab/>
        <w:t>проект или учебное исследование должны быть выполнимыми и соответствовать возрасту, способностям и возможностям обучающегося;</w:t>
      </w:r>
    </w:p>
    <w:p w:rsidR="00810842" w:rsidRDefault="00810842" w:rsidP="00810842">
      <w:pPr>
        <w:jc w:val="both"/>
      </w:pPr>
      <w:r>
        <w:t>-</w:t>
      </w:r>
      <w:r>
        <w:tab/>
        <w:t>для выполнения проекта должны быть необходимые условия – информационные ресурсы, мастерские, клубы, школьные научные общества;</w:t>
      </w:r>
    </w:p>
    <w:p w:rsidR="00810842" w:rsidRDefault="00810842" w:rsidP="00810842">
      <w:pPr>
        <w:jc w:val="both"/>
      </w:pPr>
      <w:r>
        <w:t>-</w:t>
      </w:r>
      <w:r>
        <w:tab/>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810842" w:rsidRDefault="00810842" w:rsidP="00810842">
      <w:pPr>
        <w:jc w:val="both"/>
      </w:pPr>
      <w:r>
        <w:t>-</w:t>
      </w:r>
      <w:r>
        <w:tab/>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10842" w:rsidRDefault="00810842" w:rsidP="00810842">
      <w:pPr>
        <w:jc w:val="both"/>
      </w:pPr>
      <w:r>
        <w:t>-</w:t>
      </w:r>
      <w:r>
        <w:tab/>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810842" w:rsidRDefault="00810842" w:rsidP="00810842">
      <w:pPr>
        <w:jc w:val="both"/>
      </w:pPr>
      <w:r>
        <w:t>-</w:t>
      </w:r>
      <w:r>
        <w:tab/>
        <w:t xml:space="preserve">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10842" w:rsidRDefault="00810842" w:rsidP="00810842">
      <w:pPr>
        <w:jc w:val="both"/>
      </w:pPr>
      <w:r>
        <w:t>-</w:t>
      </w:r>
      <w:r>
        <w:tab/>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810842" w:rsidRDefault="00810842" w:rsidP="00810842">
      <w:pPr>
        <w:jc w:val="both"/>
      </w:pPr>
      <w: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810842" w:rsidRDefault="00810842" w:rsidP="00810842">
      <w:pPr>
        <w:jc w:val="both"/>
      </w:pPr>
      <w:r>
        <w:t xml:space="preserve">    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w:t>
      </w:r>
    </w:p>
    <w:p w:rsidR="00810842" w:rsidRDefault="00810842" w:rsidP="00810842">
      <w:pPr>
        <w:jc w:val="both"/>
      </w:pPr>
      <w:r>
        <w:t xml:space="preserve">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w:t>
      </w:r>
    </w:p>
    <w:p w:rsidR="00810842" w:rsidRDefault="00810842" w:rsidP="00810842">
      <w:pPr>
        <w:jc w:val="both"/>
      </w:pPr>
      <w:r>
        <w:t>Организация учебно-исследовательской и проектной деятельности обучающихся регламентирована системой приказов (организующий, итоговый).</w:t>
      </w:r>
    </w:p>
    <w:p w:rsidR="00810842" w:rsidRDefault="00810842" w:rsidP="00810842">
      <w:pPr>
        <w:jc w:val="both"/>
      </w:pPr>
      <w:r>
        <w:t>Для реализации учебно-исследовательской и проектной деятельности обучающихся используется ресурсное обеспечение учебных кабинетов, ресурсы школьной библиотеки, цифровые образовательные ресурсы. Учащиеся имеют возможность привлекать ресурсное обеспечение учреждений дополнительного образования.</w:t>
      </w:r>
    </w:p>
    <w:p w:rsidR="000A3E19" w:rsidRDefault="00810842" w:rsidP="000A3E19">
      <w:pPr>
        <w:jc w:val="both"/>
      </w:pPr>
      <w:r>
        <w:lastRenderedPageBreak/>
        <w:t xml:space="preserve">     </w:t>
      </w:r>
      <w:r w:rsidR="000A3E19">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492D9D" w:rsidRDefault="00492D9D" w:rsidP="000A3E19">
      <w:pPr>
        <w:jc w:val="both"/>
      </w:pPr>
    </w:p>
    <w:p w:rsidR="00492D9D" w:rsidRDefault="00F4282A" w:rsidP="000A3E19">
      <w:pPr>
        <w:jc w:val="both"/>
      </w:pPr>
      <w:r>
        <w:rPr>
          <w:b/>
        </w:rPr>
        <w:t>2</w:t>
      </w:r>
      <w:r w:rsidR="000A3E19" w:rsidRPr="00492D9D">
        <w:rPr>
          <w:b/>
        </w:rPr>
        <w:t>.1.8. Методика и инструментарий оценки успешности освоения и применения обучающимися универсальных учебных действий</w:t>
      </w:r>
    </w:p>
    <w:p w:rsidR="00492D9D" w:rsidRDefault="00492D9D" w:rsidP="000A3E19">
      <w:pPr>
        <w:jc w:val="both"/>
      </w:pPr>
    </w:p>
    <w:p w:rsidR="000A3E19" w:rsidRDefault="000A3E19" w:rsidP="000A3E19">
      <w:pPr>
        <w:jc w:val="both"/>
      </w:pPr>
      <w:r>
        <w:t xml:space="preserve"> Наряду с традиционными формами оценивания </w:t>
      </w:r>
      <w:proofErr w:type="spellStart"/>
      <w:r>
        <w:t>метапредметных</w:t>
      </w:r>
      <w:proofErr w:type="spellEnd"/>
      <w: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92D9D" w:rsidRDefault="000A3E19" w:rsidP="00492D9D">
      <w:pPr>
        <w:jc w:val="center"/>
      </w:pPr>
      <w:r w:rsidRPr="00492D9D">
        <w:rPr>
          <w:b/>
          <w:i/>
        </w:rPr>
        <w:t>Образовательное событие как формат оценки успешности освоения и применения обучающимися универсальных учебных действий</w:t>
      </w:r>
      <w:r>
        <w:t xml:space="preserve"> </w:t>
      </w:r>
    </w:p>
    <w:p w:rsidR="00492D9D" w:rsidRDefault="000A3E19" w:rsidP="00492D9D">
      <w:pPr>
        <w:jc w:val="both"/>
      </w:pPr>
      <w:r>
        <w:t xml:space="preserve">– Материал образовательного события должен носить </w:t>
      </w:r>
      <w:proofErr w:type="spellStart"/>
      <w:r>
        <w:t>полидисциплинарный</w:t>
      </w:r>
      <w:proofErr w:type="spellEnd"/>
      <w:r>
        <w:t xml:space="preserve"> характер; </w:t>
      </w:r>
    </w:p>
    <w:p w:rsidR="00492D9D" w:rsidRDefault="000A3E19" w:rsidP="00492D9D">
      <w:pPr>
        <w:jc w:val="both"/>
      </w:pPr>
      <w: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0A3E19" w:rsidRDefault="000A3E19" w:rsidP="000A3E19">
      <w:pPr>
        <w:jc w:val="both"/>
      </w:pPr>
      <w: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492D9D" w:rsidRDefault="000A3E19" w:rsidP="000A3E19">
      <w:pPr>
        <w:jc w:val="both"/>
      </w:pPr>
      <w: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Основные требования к инструментарию оценки универсальных учебных действий во время реализации оценочного образовательного события: </w:t>
      </w:r>
    </w:p>
    <w:p w:rsidR="00492D9D" w:rsidRDefault="000A3E19" w:rsidP="000A3E19">
      <w:pPr>
        <w:jc w:val="both"/>
      </w:pPr>
      <w: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492D9D" w:rsidRDefault="000A3E19" w:rsidP="000A3E19">
      <w:pPr>
        <w:jc w:val="both"/>
      </w:pPr>
      <w: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
    <w:p w:rsidR="00492D9D" w:rsidRDefault="000A3E19" w:rsidP="000A3E19">
      <w:pPr>
        <w:jc w:val="both"/>
      </w:pPr>
      <w:r>
        <w:t xml:space="preserve">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492D9D" w:rsidRDefault="000A3E19" w:rsidP="000A3E19">
      <w:pPr>
        <w:jc w:val="both"/>
      </w:pPr>
      <w: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492D9D" w:rsidRDefault="000A3E19" w:rsidP="000A3E19">
      <w:pPr>
        <w:jc w:val="both"/>
      </w:pPr>
      <w: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0A3E19" w:rsidRDefault="000A3E19" w:rsidP="000A3E19">
      <w:pPr>
        <w:jc w:val="both"/>
      </w:pPr>
      <w: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w:t>
      </w:r>
      <w:proofErr w:type="gramStart"/>
      <w:r>
        <w:t>качестве</w:t>
      </w:r>
      <w:r w:rsidR="00492D9D">
        <w:t xml:space="preserve">  </w:t>
      </w:r>
      <w:r>
        <w:t>инструмента</w:t>
      </w:r>
      <w:proofErr w:type="gramEnd"/>
      <w:r>
        <w:t xml:space="preserve"> самооценки обучающихся могут быть использованы те же инструменты (оценочные листы), которые используются для оценки обучающихся экспертами.  </w:t>
      </w:r>
    </w:p>
    <w:p w:rsidR="00492D9D" w:rsidRPr="00492D9D" w:rsidRDefault="000A3E19" w:rsidP="00492D9D">
      <w:pPr>
        <w:jc w:val="center"/>
        <w:rPr>
          <w:b/>
          <w:i/>
        </w:rPr>
      </w:pPr>
      <w:r w:rsidRPr="00492D9D">
        <w:rPr>
          <w:b/>
          <w:i/>
        </w:rPr>
        <w:t>Защита проекта как формат оценки успешности освоения и применения обучающимися универсальных учебных действий</w:t>
      </w:r>
    </w:p>
    <w:p w:rsidR="00492D9D" w:rsidRDefault="000A3E19" w:rsidP="000A3E19">
      <w:pPr>
        <w:jc w:val="both"/>
      </w:pPr>
      <w:r>
        <w:t xml:space="preserve"> Публично должны быть представлены два элемента проектной работы:</w:t>
      </w:r>
    </w:p>
    <w:p w:rsidR="00492D9D" w:rsidRDefault="000A3E19" w:rsidP="000A3E19">
      <w:pPr>
        <w:jc w:val="both"/>
      </w:pPr>
      <w:r>
        <w:t xml:space="preserve"> – защита темы проекта (проектной идеи); </w:t>
      </w:r>
    </w:p>
    <w:p w:rsidR="00492D9D" w:rsidRDefault="000A3E19" w:rsidP="000A3E19">
      <w:pPr>
        <w:jc w:val="both"/>
      </w:pPr>
      <w:r>
        <w:t xml:space="preserve">– защита реализованного проекта. </w:t>
      </w:r>
    </w:p>
    <w:p w:rsidR="00492D9D" w:rsidRDefault="000A3E19" w:rsidP="000A3E19">
      <w:pPr>
        <w:jc w:val="both"/>
      </w:pPr>
      <w:r>
        <w:t>На защите темы проекта (проектной идеи) с обучающимся должны быть обсуждены:</w:t>
      </w:r>
    </w:p>
    <w:p w:rsidR="00492D9D" w:rsidRDefault="000A3E19" w:rsidP="000A3E19">
      <w:pPr>
        <w:jc w:val="both"/>
      </w:pPr>
      <w:r>
        <w:t xml:space="preserve"> – актуальность проекта; </w:t>
      </w:r>
    </w:p>
    <w:p w:rsidR="00492D9D" w:rsidRDefault="000A3E19" w:rsidP="000A3E19">
      <w:pPr>
        <w:jc w:val="both"/>
      </w:pPr>
      <w:r>
        <w:t xml:space="preserve">– положительные эффекты от реализации проекта, важные как для самого автора, так и для других людей; </w:t>
      </w:r>
    </w:p>
    <w:p w:rsidR="00492D9D" w:rsidRDefault="000A3E19" w:rsidP="000A3E19">
      <w:pPr>
        <w:jc w:val="both"/>
      </w:pPr>
      <w:r>
        <w:t xml:space="preserve">– ресурсы (как материальные, так и нематериальные), необходимые для реализации проекта, возможные </w:t>
      </w:r>
      <w:r>
        <w:lastRenderedPageBreak/>
        <w:t xml:space="preserve">источники ресурсов; </w:t>
      </w:r>
    </w:p>
    <w:p w:rsidR="00492D9D" w:rsidRDefault="000A3E19" w:rsidP="000A3E19">
      <w:pPr>
        <w:jc w:val="both"/>
      </w:pPr>
      <w:r>
        <w:t xml:space="preserve">– риски реализации проекта и сложности, которые ожидают обучающегося при реализации данного проекта; </w:t>
      </w:r>
    </w:p>
    <w:p w:rsidR="00492D9D" w:rsidRDefault="000A3E19" w:rsidP="000A3E19">
      <w:pPr>
        <w:jc w:val="both"/>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492D9D" w:rsidRDefault="000A3E19" w:rsidP="000A3E19">
      <w:pPr>
        <w:jc w:val="both"/>
      </w:pPr>
      <w:r>
        <w:t xml:space="preserve">На защите реализации проекта обучающийся представляет свой реализованный проект по следующему (примерному) плану: </w:t>
      </w:r>
    </w:p>
    <w:p w:rsidR="00492D9D" w:rsidRDefault="000A3E19" w:rsidP="000A3E19">
      <w:pPr>
        <w:jc w:val="both"/>
      </w:pPr>
      <w:r>
        <w:t xml:space="preserve">1. Тема и краткое описание сути проекта. </w:t>
      </w:r>
    </w:p>
    <w:p w:rsidR="00492D9D" w:rsidRDefault="000A3E19" w:rsidP="000A3E19">
      <w:pPr>
        <w:jc w:val="both"/>
      </w:pPr>
      <w:r>
        <w:t xml:space="preserve">2. Актуальность проекта. </w:t>
      </w:r>
    </w:p>
    <w:p w:rsidR="00492D9D" w:rsidRDefault="000A3E19" w:rsidP="000A3E19">
      <w:pPr>
        <w:jc w:val="both"/>
      </w:pPr>
      <w:r>
        <w:t xml:space="preserve">3. Положительные эффекты от реализации проекта, которые получат как сам автор, так и другие люди. </w:t>
      </w:r>
    </w:p>
    <w:p w:rsidR="00492D9D" w:rsidRDefault="000A3E19" w:rsidP="000A3E19">
      <w:pPr>
        <w:jc w:val="both"/>
      </w:pPr>
      <w:r>
        <w:t xml:space="preserve">4. Ресурсы (материальные и нематериальные), которые были привлечены для реализации проекта, а также источники этих ресурсов. </w:t>
      </w:r>
    </w:p>
    <w:p w:rsidR="000A3E19" w:rsidRDefault="00492D9D" w:rsidP="000A3E19">
      <w:pPr>
        <w:jc w:val="both"/>
      </w:pPr>
      <w:r>
        <w:t xml:space="preserve">5. Ход реализации проекта. </w:t>
      </w:r>
    </w:p>
    <w:p w:rsidR="00492D9D" w:rsidRDefault="000A3E19" w:rsidP="000A3E19">
      <w:pPr>
        <w:jc w:val="both"/>
      </w:pPr>
      <w:r>
        <w:t xml:space="preserve">6. Риски реализации проекта и сложности, которые обучающемуся удалось преодолеть в ходе его реализации. </w:t>
      </w:r>
    </w:p>
    <w:p w:rsidR="00492D9D" w:rsidRDefault="000A3E19" w:rsidP="000A3E19">
      <w:pPr>
        <w:jc w:val="both"/>
      </w:pPr>
      <w:r>
        <w:t xml:space="preserve">Проектная работа должна быть обеспечена </w:t>
      </w:r>
      <w:proofErr w:type="spellStart"/>
      <w:r>
        <w:t>тьюторским</w:t>
      </w:r>
      <w:proofErr w:type="spellEnd"/>
      <w:r>
        <w:t xml:space="preserve"> (кураторским) сопровождением. В функцию </w:t>
      </w:r>
      <w:proofErr w:type="spellStart"/>
      <w:r>
        <w:t>тьютора</w:t>
      </w:r>
      <w:proofErr w:type="spellEnd"/>
      <w: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492D9D" w:rsidRDefault="000A3E19" w:rsidP="000A3E19">
      <w:pPr>
        <w:jc w:val="both"/>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492D9D" w:rsidRDefault="000A3E19" w:rsidP="000A3E19">
      <w:pPr>
        <w:jc w:val="both"/>
      </w:pPr>
      <w:r>
        <w:t xml:space="preserve">Основные требования к инструментарию оценки </w:t>
      </w:r>
      <w:proofErr w:type="spellStart"/>
      <w:r>
        <w:t>сформированности</w:t>
      </w:r>
      <w:proofErr w:type="spellEnd"/>
      <w:r>
        <w:t xml:space="preserve"> универсальных учебных действий при процедуре защиты реализованного проекта: </w:t>
      </w:r>
    </w:p>
    <w:p w:rsidR="00492D9D" w:rsidRDefault="000A3E19" w:rsidP="000A3E19">
      <w:pPr>
        <w:jc w:val="both"/>
      </w:pPr>
      <w: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492D9D" w:rsidRDefault="000A3E19" w:rsidP="000A3E19">
      <w:pPr>
        <w:jc w:val="both"/>
      </w:pPr>
      <w: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492D9D" w:rsidRDefault="000A3E19" w:rsidP="000A3E19">
      <w:pPr>
        <w:jc w:val="both"/>
      </w:pPr>
      <w:r>
        <w:t xml:space="preserve">– оценивание производится на основе </w:t>
      </w:r>
      <w:proofErr w:type="spellStart"/>
      <w:r>
        <w:t>критериальной</w:t>
      </w:r>
      <w:proofErr w:type="spellEnd"/>
      <w:r>
        <w:t xml:space="preserve"> модели; </w:t>
      </w:r>
    </w:p>
    <w:p w:rsidR="002303E5" w:rsidRDefault="000A3E19" w:rsidP="000A3E19">
      <w:pPr>
        <w:jc w:val="both"/>
      </w:pPr>
      <w: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w:t>
      </w:r>
      <w:r w:rsidR="00492D9D">
        <w:t xml:space="preserve">обучающимся и другим </w:t>
      </w:r>
      <w:r>
        <w:t>заинтересованным лицам определяет сама</w:t>
      </w:r>
      <w:r w:rsidR="002303E5">
        <w:t xml:space="preserve"> школа</w:t>
      </w:r>
      <w:r>
        <w:t xml:space="preserve">; </w:t>
      </w:r>
    </w:p>
    <w:p w:rsidR="000A3E19" w:rsidRDefault="000A3E19" w:rsidP="000A3E19">
      <w:pPr>
        <w:jc w:val="both"/>
      </w:pPr>
      <w:r>
        <w:t xml:space="preserve">– результаты оценивания универсальных учебных действий доводятся до сведения обучающихся.  </w:t>
      </w:r>
    </w:p>
    <w:p w:rsidR="002303E5" w:rsidRPr="002303E5" w:rsidRDefault="000A3E19" w:rsidP="002303E5">
      <w:pPr>
        <w:jc w:val="center"/>
        <w:rPr>
          <w:i/>
        </w:rPr>
      </w:pPr>
      <w:r w:rsidRPr="002303E5">
        <w:rPr>
          <w:b/>
          <w:i/>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r w:rsidRPr="002303E5">
        <w:rPr>
          <w:i/>
        </w:rPr>
        <w:t xml:space="preserve"> </w:t>
      </w:r>
    </w:p>
    <w:p w:rsidR="002303E5" w:rsidRDefault="000A3E19" w:rsidP="002303E5">
      <w:pPr>
        <w:jc w:val="both"/>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2303E5" w:rsidRDefault="000A3E19" w:rsidP="002303E5">
      <w:pPr>
        <w:jc w:val="both"/>
      </w:pPr>
      <w:r>
        <w:t xml:space="preserve">Исследовательские проекты могут иметь следующие направления: </w:t>
      </w:r>
    </w:p>
    <w:p w:rsidR="002303E5" w:rsidRDefault="000A3E19" w:rsidP="002303E5">
      <w:pPr>
        <w:jc w:val="both"/>
      </w:pPr>
      <w:r>
        <w:t xml:space="preserve">– естественно-научные исследования; </w:t>
      </w:r>
    </w:p>
    <w:p w:rsidR="002303E5" w:rsidRDefault="000A3E19" w:rsidP="002303E5">
      <w:pPr>
        <w:jc w:val="both"/>
      </w:pPr>
      <w:r>
        <w:t xml:space="preserve">– исследования в гуманитарных областях (в том числе выходящих за рамки школьной программы, </w:t>
      </w:r>
      <w:proofErr w:type="gramStart"/>
      <w:r>
        <w:t>например</w:t>
      </w:r>
      <w:proofErr w:type="gramEnd"/>
      <w:r>
        <w:t xml:space="preserve"> в психологии, социологии); </w:t>
      </w:r>
    </w:p>
    <w:p w:rsidR="002303E5" w:rsidRDefault="000A3E19" w:rsidP="002303E5">
      <w:pPr>
        <w:jc w:val="both"/>
      </w:pPr>
      <w:r>
        <w:lastRenderedPageBreak/>
        <w:t xml:space="preserve">– экономические исследования; </w:t>
      </w:r>
    </w:p>
    <w:p w:rsidR="002303E5" w:rsidRDefault="000A3E19" w:rsidP="002303E5">
      <w:pPr>
        <w:jc w:val="both"/>
      </w:pPr>
      <w:r>
        <w:t xml:space="preserve">– социальные исследования; </w:t>
      </w:r>
    </w:p>
    <w:p w:rsidR="002303E5" w:rsidRDefault="000A3E19" w:rsidP="002303E5">
      <w:pPr>
        <w:jc w:val="both"/>
      </w:pPr>
      <w:r>
        <w:t xml:space="preserve">– научно-технические исследования. </w:t>
      </w:r>
    </w:p>
    <w:p w:rsidR="000A3E19" w:rsidRDefault="000A3E19" w:rsidP="000A3E19">
      <w:pPr>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2303E5" w:rsidRDefault="000A3E19" w:rsidP="000A3E19">
      <w:pPr>
        <w:jc w:val="both"/>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2303E5" w:rsidRDefault="000A3E19" w:rsidP="000A3E19">
      <w:pPr>
        <w:jc w:val="both"/>
      </w:pPr>
      <w:r>
        <w:t xml:space="preserve"> </w:t>
      </w:r>
    </w:p>
    <w:p w:rsidR="002303E5" w:rsidRPr="002303E5" w:rsidRDefault="00F4282A" w:rsidP="002303E5">
      <w:pPr>
        <w:rPr>
          <w:b/>
        </w:rPr>
      </w:pPr>
      <w:r>
        <w:rPr>
          <w:b/>
        </w:rPr>
        <w:t>2</w:t>
      </w:r>
      <w:r w:rsidR="002303E5" w:rsidRPr="002303E5">
        <w:rPr>
          <w:b/>
        </w:rPr>
        <w:t>.2. Программы отдельных учебных предметов</w:t>
      </w:r>
    </w:p>
    <w:p w:rsidR="002303E5" w:rsidRDefault="002303E5" w:rsidP="002303E5"/>
    <w:p w:rsidR="002303E5" w:rsidRDefault="002303E5" w:rsidP="002303E5">
      <w:pPr>
        <w:jc w:val="both"/>
      </w:pPr>
      <w:r w:rsidRPr="002303E5">
        <w:t xml:space="preserve">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2303E5" w:rsidRDefault="002303E5" w:rsidP="002303E5">
      <w:pPr>
        <w:jc w:val="both"/>
      </w:pPr>
      <w:r w:rsidRPr="002303E5">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2303E5" w:rsidRDefault="002303E5" w:rsidP="002303E5">
      <w:pPr>
        <w:jc w:val="both"/>
      </w:pPr>
      <w:r w:rsidRPr="002303E5">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
    <w:p w:rsidR="002303E5" w:rsidRDefault="002303E5" w:rsidP="002303E5">
      <w:pPr>
        <w:jc w:val="both"/>
      </w:pPr>
      <w:r w:rsidRPr="002303E5">
        <w:t xml:space="preserve">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2303E5" w:rsidRDefault="002303E5" w:rsidP="002303E5">
      <w:pPr>
        <w:jc w:val="both"/>
      </w:pPr>
      <w:r w:rsidRPr="002303E5">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2303E5" w:rsidRDefault="002303E5" w:rsidP="002303E5">
      <w:pPr>
        <w:jc w:val="both"/>
      </w:pPr>
      <w:r w:rsidRPr="002303E5">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564B3B" w:rsidRDefault="00564B3B" w:rsidP="00564B3B">
      <w:pPr>
        <w:jc w:val="both"/>
      </w:pPr>
      <w:r>
        <w:t xml:space="preserve">Обучение на ступени среднего общего образования в МБОУ Новониколаевской </w:t>
      </w:r>
      <w:proofErr w:type="spellStart"/>
      <w:r>
        <w:t>сош</w:t>
      </w:r>
      <w:proofErr w:type="spellEnd"/>
      <w:r>
        <w:t xml:space="preserve">   является логическим завершением обучения в основной школе, переходом к профильному обучению и служит основой профессионального самоопределения выпускников и их подготовки к профессиональному образованию.</w:t>
      </w:r>
    </w:p>
    <w:p w:rsidR="00564B3B" w:rsidRDefault="00564B3B" w:rsidP="00564B3B">
      <w:pPr>
        <w:jc w:val="both"/>
      </w:pPr>
      <w:r>
        <w:t>Программы учебных предметов, курсов по выбору и курсов внеурочной деятельности на уровне среднего общего образования составлены в соответствии с требованиями к результатам среднего общего образования, утвержденными ФГОС СОО.</w:t>
      </w:r>
    </w:p>
    <w:p w:rsidR="00564B3B" w:rsidRDefault="00564B3B" w:rsidP="00564B3B">
      <w:pPr>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64B3B" w:rsidRDefault="00564B3B" w:rsidP="00564B3B">
      <w:pPr>
        <w:jc w:val="both"/>
      </w:pPr>
      <w:r>
        <w:t>Программы отдельных учебных предметов, курсов по выбору и курсов внеурочной деятельности представлены в рабочих программах педагогов, которые являются Приложениями к данной образовательной программе и размещены на сайте школы.</w:t>
      </w:r>
    </w:p>
    <w:p w:rsidR="002303E5" w:rsidRDefault="002303E5" w:rsidP="002303E5"/>
    <w:p w:rsidR="00564B3B" w:rsidRDefault="00564B3B" w:rsidP="002303E5"/>
    <w:p w:rsidR="00564B3B" w:rsidRPr="00564B3B" w:rsidRDefault="00564B3B" w:rsidP="00564B3B">
      <w:pPr>
        <w:rPr>
          <w:b/>
        </w:rPr>
      </w:pPr>
      <w:r w:rsidRPr="00564B3B">
        <w:rPr>
          <w:b/>
        </w:rPr>
        <w:t>Перечень рабочих программ учебных предметов</w:t>
      </w:r>
    </w:p>
    <w:p w:rsidR="00564B3B" w:rsidRDefault="00564B3B" w:rsidP="00564B3B">
      <w:r>
        <w:t xml:space="preserve">Рабочая программа по русскому языку, 10-11 </w:t>
      </w:r>
      <w:proofErr w:type="spellStart"/>
      <w:r>
        <w:t>кл</w:t>
      </w:r>
      <w:proofErr w:type="spellEnd"/>
      <w:r>
        <w:t>. (</w:t>
      </w:r>
      <w:proofErr w:type="spellStart"/>
      <w:r>
        <w:t>углубл</w:t>
      </w:r>
      <w:proofErr w:type="spellEnd"/>
      <w:r>
        <w:t xml:space="preserve">.) </w:t>
      </w:r>
    </w:p>
    <w:p w:rsidR="00564B3B" w:rsidRDefault="00564B3B" w:rsidP="00564B3B">
      <w:r>
        <w:t xml:space="preserve">Рабочая программа по родному языку (русскому), 10-11 </w:t>
      </w:r>
      <w:proofErr w:type="spellStart"/>
      <w:r>
        <w:t>кл</w:t>
      </w:r>
      <w:proofErr w:type="spellEnd"/>
      <w:r>
        <w:t>.</w:t>
      </w:r>
    </w:p>
    <w:p w:rsidR="00564B3B" w:rsidRDefault="00564B3B" w:rsidP="00564B3B">
      <w:r>
        <w:t xml:space="preserve"> Рабочая программа по литературе, 10-11 </w:t>
      </w:r>
      <w:proofErr w:type="spellStart"/>
      <w:r>
        <w:t>кл</w:t>
      </w:r>
      <w:proofErr w:type="spellEnd"/>
      <w:r>
        <w:t>.</w:t>
      </w:r>
      <w:r w:rsidRPr="00564B3B">
        <w:t xml:space="preserve"> (</w:t>
      </w:r>
      <w:proofErr w:type="spellStart"/>
      <w:r w:rsidRPr="00564B3B">
        <w:t>углубл</w:t>
      </w:r>
      <w:proofErr w:type="spellEnd"/>
      <w:r w:rsidRPr="00564B3B">
        <w:t>.)</w:t>
      </w:r>
    </w:p>
    <w:p w:rsidR="00564B3B" w:rsidRDefault="00564B3B" w:rsidP="00564B3B">
      <w:r>
        <w:t xml:space="preserve">Рабочая программа по математике, 10-11 </w:t>
      </w:r>
      <w:proofErr w:type="spellStart"/>
      <w:r>
        <w:t>кл</w:t>
      </w:r>
      <w:proofErr w:type="spellEnd"/>
      <w:r>
        <w:t>.</w:t>
      </w:r>
    </w:p>
    <w:p w:rsidR="00564B3B" w:rsidRDefault="00564B3B" w:rsidP="00564B3B">
      <w:r>
        <w:t xml:space="preserve">Рабочая программа по информатике, 10-11 </w:t>
      </w:r>
      <w:proofErr w:type="spellStart"/>
      <w:r>
        <w:t>кл</w:t>
      </w:r>
      <w:proofErr w:type="spellEnd"/>
      <w:r>
        <w:t>.</w:t>
      </w:r>
    </w:p>
    <w:p w:rsidR="00564B3B" w:rsidRDefault="00564B3B" w:rsidP="00564B3B">
      <w:r>
        <w:t xml:space="preserve">Рабочая программа по астрономии, 11 </w:t>
      </w:r>
      <w:proofErr w:type="spellStart"/>
      <w:r>
        <w:t>кл</w:t>
      </w:r>
      <w:proofErr w:type="spellEnd"/>
      <w:r>
        <w:t>.</w:t>
      </w:r>
    </w:p>
    <w:p w:rsidR="00564B3B" w:rsidRDefault="00564B3B" w:rsidP="00564B3B">
      <w:r>
        <w:t xml:space="preserve">Рабочая программа по иностранному языку (английский), 10-11 </w:t>
      </w:r>
      <w:proofErr w:type="spellStart"/>
      <w:r>
        <w:t>кл</w:t>
      </w:r>
      <w:proofErr w:type="spellEnd"/>
      <w:r>
        <w:t xml:space="preserve">. </w:t>
      </w:r>
    </w:p>
    <w:p w:rsidR="00564B3B" w:rsidRDefault="00564B3B" w:rsidP="00564B3B">
      <w:r>
        <w:t xml:space="preserve">Рабочая программа по истории, 10-11 </w:t>
      </w:r>
      <w:proofErr w:type="spellStart"/>
      <w:r>
        <w:t>кл</w:t>
      </w:r>
      <w:proofErr w:type="spellEnd"/>
      <w:r>
        <w:t>.</w:t>
      </w:r>
    </w:p>
    <w:p w:rsidR="00564B3B" w:rsidRDefault="00564B3B" w:rsidP="00564B3B">
      <w:r>
        <w:lastRenderedPageBreak/>
        <w:t xml:space="preserve">Рабочая программа по ОБЖ, 10-11 </w:t>
      </w:r>
      <w:proofErr w:type="spellStart"/>
      <w:r>
        <w:t>кл</w:t>
      </w:r>
      <w:proofErr w:type="spellEnd"/>
      <w:r>
        <w:t>.</w:t>
      </w:r>
    </w:p>
    <w:p w:rsidR="00564B3B" w:rsidRDefault="00564B3B" w:rsidP="00564B3B">
      <w:r>
        <w:t xml:space="preserve">Рабочая программа по физической культуре, 10-11 </w:t>
      </w:r>
      <w:proofErr w:type="spellStart"/>
      <w:r>
        <w:t>кл</w:t>
      </w:r>
      <w:proofErr w:type="spellEnd"/>
      <w:r>
        <w:t xml:space="preserve">. </w:t>
      </w:r>
    </w:p>
    <w:p w:rsidR="00564B3B" w:rsidRDefault="00564B3B" w:rsidP="00564B3B">
      <w:r>
        <w:t xml:space="preserve">Рабочая программа индивидуального проекта, 10 </w:t>
      </w:r>
      <w:proofErr w:type="spellStart"/>
      <w:r>
        <w:t>кл</w:t>
      </w:r>
      <w:proofErr w:type="spellEnd"/>
      <w:r>
        <w:t>.</w:t>
      </w:r>
    </w:p>
    <w:p w:rsidR="00564B3B" w:rsidRDefault="00564B3B" w:rsidP="00564B3B"/>
    <w:p w:rsidR="00564B3B" w:rsidRPr="00564B3B" w:rsidRDefault="00564B3B" w:rsidP="00564B3B">
      <w:pPr>
        <w:rPr>
          <w:b/>
        </w:rPr>
      </w:pPr>
      <w:r w:rsidRPr="00564B3B">
        <w:rPr>
          <w:b/>
        </w:rPr>
        <w:t>Перечень рабочих программ учебных курсов по выбору</w:t>
      </w:r>
    </w:p>
    <w:p w:rsidR="00564B3B" w:rsidRDefault="00564B3B" w:rsidP="00564B3B">
      <w:r>
        <w:t xml:space="preserve">«Актуальные вопросы по </w:t>
      </w:r>
      <w:proofErr w:type="gramStart"/>
      <w:r>
        <w:t>обществознанию»-</w:t>
      </w:r>
      <w:proofErr w:type="gramEnd"/>
      <w:r>
        <w:t xml:space="preserve"> </w:t>
      </w:r>
    </w:p>
    <w:p w:rsidR="00564B3B" w:rsidRDefault="00564B3B" w:rsidP="00564B3B">
      <w:r>
        <w:t xml:space="preserve"> «Готовимся к итоговому </w:t>
      </w:r>
      <w:proofErr w:type="gramStart"/>
      <w:r>
        <w:t>сочинению »</w:t>
      </w:r>
      <w:proofErr w:type="gramEnd"/>
      <w:r>
        <w:t xml:space="preserve">- </w:t>
      </w:r>
    </w:p>
    <w:p w:rsidR="00564B3B" w:rsidRDefault="00564B3B" w:rsidP="00564B3B">
      <w:r>
        <w:t xml:space="preserve"> «Подготовка к ЭГЭ   </w:t>
      </w:r>
      <w:proofErr w:type="gramStart"/>
      <w:r>
        <w:t>по  английскому</w:t>
      </w:r>
      <w:proofErr w:type="gramEnd"/>
      <w:r>
        <w:t xml:space="preserve"> языку  » </w:t>
      </w:r>
    </w:p>
    <w:p w:rsidR="00564B3B" w:rsidRDefault="00564B3B" w:rsidP="00564B3B">
      <w:r>
        <w:t xml:space="preserve"> «Практикум решения </w:t>
      </w:r>
      <w:proofErr w:type="gramStart"/>
      <w:r>
        <w:t>задач  по</w:t>
      </w:r>
      <w:proofErr w:type="gramEnd"/>
      <w:r>
        <w:t xml:space="preserve"> математике » </w:t>
      </w:r>
    </w:p>
    <w:p w:rsidR="00564B3B" w:rsidRDefault="00564B3B" w:rsidP="00564B3B">
      <w:r>
        <w:t xml:space="preserve">«Химия: теория и </w:t>
      </w:r>
      <w:proofErr w:type="gramStart"/>
      <w:r>
        <w:t>практика »</w:t>
      </w:r>
      <w:proofErr w:type="gramEnd"/>
      <w:r>
        <w:t xml:space="preserve"> </w:t>
      </w:r>
    </w:p>
    <w:p w:rsidR="00564B3B" w:rsidRDefault="00564B3B" w:rsidP="00564B3B">
      <w:r>
        <w:t xml:space="preserve"> «Практическая </w:t>
      </w:r>
      <w:proofErr w:type="gramStart"/>
      <w:r>
        <w:t>биология »</w:t>
      </w:r>
      <w:proofErr w:type="gramEnd"/>
      <w:r>
        <w:t xml:space="preserve"> </w:t>
      </w:r>
    </w:p>
    <w:p w:rsidR="00564B3B" w:rsidRDefault="00564B3B" w:rsidP="00564B3B"/>
    <w:p w:rsidR="00564B3B" w:rsidRPr="00564B3B" w:rsidRDefault="00564B3B" w:rsidP="00564B3B">
      <w:pPr>
        <w:rPr>
          <w:b/>
        </w:rPr>
      </w:pPr>
      <w:r w:rsidRPr="00564B3B">
        <w:rPr>
          <w:b/>
        </w:rPr>
        <w:t>Перечень рабочих программ курсов внеурочной деятельности</w:t>
      </w:r>
    </w:p>
    <w:p w:rsidR="002303E5" w:rsidRDefault="00564B3B" w:rsidP="00564B3B">
      <w:r w:rsidRPr="00564B3B">
        <w:t xml:space="preserve">Духовно-нравственное </w:t>
      </w:r>
      <w:proofErr w:type="gramStart"/>
      <w:r w:rsidRPr="00564B3B">
        <w:t xml:space="preserve">направление </w:t>
      </w:r>
      <w:r>
        <w:t>:</w:t>
      </w:r>
      <w:proofErr w:type="gramEnd"/>
      <w:r>
        <w:t xml:space="preserve">  Я гражданин России; Разговоры о важном</w:t>
      </w:r>
    </w:p>
    <w:p w:rsidR="00564B3B" w:rsidRDefault="00564B3B" w:rsidP="00564B3B">
      <w:r w:rsidRPr="00564B3B">
        <w:t xml:space="preserve">Спортивно-оздоровительное </w:t>
      </w:r>
      <w:proofErr w:type="gramStart"/>
      <w:r w:rsidRPr="00564B3B">
        <w:t>направление</w:t>
      </w:r>
      <w:r>
        <w:t xml:space="preserve">: </w:t>
      </w:r>
      <w:r w:rsidRPr="00564B3B">
        <w:t xml:space="preserve"> Я</w:t>
      </w:r>
      <w:proofErr w:type="gramEnd"/>
      <w:r w:rsidRPr="00564B3B">
        <w:t xml:space="preserve"> за ЗОЖ</w:t>
      </w:r>
    </w:p>
    <w:p w:rsidR="00564B3B" w:rsidRDefault="00564B3B" w:rsidP="00564B3B">
      <w:r w:rsidRPr="00564B3B">
        <w:t xml:space="preserve">Обще интеллектуальное </w:t>
      </w:r>
      <w:proofErr w:type="gramStart"/>
      <w:r w:rsidRPr="00564B3B">
        <w:t xml:space="preserve">направление </w:t>
      </w:r>
      <w:r>
        <w:t>:</w:t>
      </w:r>
      <w:proofErr w:type="gramEnd"/>
      <w:r>
        <w:t xml:space="preserve"> </w:t>
      </w:r>
      <w:r w:rsidRPr="00564B3B">
        <w:t>Мир искусства</w:t>
      </w:r>
    </w:p>
    <w:p w:rsidR="00564B3B" w:rsidRDefault="00564B3B" w:rsidP="00564B3B">
      <w:r w:rsidRPr="00564B3B">
        <w:t xml:space="preserve">Социальное </w:t>
      </w:r>
      <w:proofErr w:type="gramStart"/>
      <w:r w:rsidRPr="00564B3B">
        <w:t xml:space="preserve">направление </w:t>
      </w:r>
      <w:r>
        <w:t>:</w:t>
      </w:r>
      <w:proofErr w:type="gramEnd"/>
      <w:r>
        <w:t xml:space="preserve"> </w:t>
      </w:r>
      <w:r w:rsidRPr="00564B3B">
        <w:t>Мир профессий</w:t>
      </w:r>
    </w:p>
    <w:p w:rsidR="00564B3B" w:rsidRDefault="00564B3B" w:rsidP="00C518C7">
      <w:pPr>
        <w:jc w:val="both"/>
      </w:pPr>
    </w:p>
    <w:p w:rsidR="002E6181" w:rsidRDefault="002E6181" w:rsidP="000C01F2">
      <w:pPr>
        <w:jc w:val="both"/>
      </w:pPr>
    </w:p>
    <w:p w:rsidR="002E6181" w:rsidRDefault="00F4282A" w:rsidP="002E6181">
      <w:pPr>
        <w:jc w:val="both"/>
        <w:rPr>
          <w:b/>
        </w:rPr>
      </w:pPr>
      <w:r>
        <w:rPr>
          <w:b/>
        </w:rPr>
        <w:t>2</w:t>
      </w:r>
      <w:r w:rsidR="002E6181" w:rsidRPr="002E6181">
        <w:rPr>
          <w:b/>
        </w:rPr>
        <w:t xml:space="preserve">.3. Программа воспитания и социализации обучающихся при получении среднего общего образования  </w:t>
      </w:r>
    </w:p>
    <w:p w:rsidR="0068539C" w:rsidRDefault="002E6181" w:rsidP="002E6181">
      <w:pPr>
        <w:jc w:val="both"/>
      </w:pPr>
      <w:r>
        <w:t xml:space="preserve">Программа воспитания и социализации обучающихся (далее – Программа) строится на основе социокультурных, духовно-нравственных ценностей и </w:t>
      </w:r>
      <w:proofErr w:type="gramStart"/>
      <w:r>
        <w:t>принятых в обществе правил</w:t>
      </w:r>
      <w:proofErr w:type="gramEnd"/>
      <w: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68539C" w:rsidRDefault="002E6181" w:rsidP="002E6181">
      <w:pPr>
        <w:jc w:val="both"/>
      </w:pPr>
      <w:r>
        <w:t>Программа обеспечивает:</w:t>
      </w:r>
    </w:p>
    <w:p w:rsidR="0068539C" w:rsidRDefault="002E6181" w:rsidP="002E6181">
      <w:pPr>
        <w:jc w:val="both"/>
      </w:pPr>
      <w:r>
        <w:t xml:space="preserve"> –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68539C" w:rsidRDefault="002E6181" w:rsidP="002E6181">
      <w:pPr>
        <w:jc w:val="both"/>
      </w:pPr>
      <w:r>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68539C" w:rsidRDefault="002E6181" w:rsidP="002E6181">
      <w:pPr>
        <w:jc w:val="both"/>
      </w:pPr>
      <w:r>
        <w:t xml:space="preserve">Программа содержит: </w:t>
      </w:r>
    </w:p>
    <w:p w:rsidR="0068539C" w:rsidRDefault="002E6181" w:rsidP="002E6181">
      <w:pPr>
        <w:jc w:val="both"/>
      </w:pPr>
      <w:r>
        <w:t xml:space="preserve"> 1) цель и задачи духовно-нравственного развития, воспитания, социализации обучающихся;</w:t>
      </w:r>
    </w:p>
    <w:p w:rsidR="0068539C" w:rsidRDefault="002E6181" w:rsidP="002E6181">
      <w:pPr>
        <w:jc w:val="both"/>
      </w:pPr>
      <w:r>
        <w:t xml:space="preserve">2) основные направления и ценностные основы духовно-нравственного развития, воспитания и социализации; </w:t>
      </w:r>
    </w:p>
    <w:p w:rsidR="002E6181" w:rsidRDefault="002E6181" w:rsidP="002E6181">
      <w:pPr>
        <w:jc w:val="both"/>
      </w:pPr>
      <w:r>
        <w:t>3) содержание, виды деятельности и формы занятий с обучающимися по каждому из направлений духовно-нравственного развития, воспитан</w:t>
      </w:r>
      <w:r w:rsidR="0068539C">
        <w:t xml:space="preserve">ия и социализации обучающихся; </w:t>
      </w:r>
      <w:r>
        <w:t xml:space="preserve"> </w:t>
      </w:r>
    </w:p>
    <w:p w:rsidR="0068539C" w:rsidRDefault="002E6181" w:rsidP="002E6181">
      <w:pPr>
        <w:jc w:val="both"/>
      </w:pPr>
      <w:r>
        <w:t xml:space="preserve">4) модель организации работы по духовно-нравственному развитию, воспитанию и социализации обучающихся; </w:t>
      </w:r>
    </w:p>
    <w:p w:rsidR="0068539C" w:rsidRDefault="002E6181" w:rsidP="002E6181">
      <w:pPr>
        <w:jc w:val="both"/>
      </w:pPr>
      <w:r>
        <w:t xml:space="preserve">5) описание форм и методов организации социально значимой деятельности обучающихся; </w:t>
      </w:r>
    </w:p>
    <w:p w:rsidR="0068539C" w:rsidRDefault="002E6181" w:rsidP="002E6181">
      <w:pPr>
        <w:jc w:val="both"/>
      </w:pPr>
      <w:r>
        <w:t xml:space="preserve">6) описание основных технологий взаимодействия и сотрудничества субъектов воспитательного процесса и социальных институтов; </w:t>
      </w:r>
    </w:p>
    <w:p w:rsidR="0068539C" w:rsidRDefault="002E6181" w:rsidP="002E6181">
      <w:pPr>
        <w:jc w:val="both"/>
      </w:pPr>
      <w:r>
        <w:t xml:space="preserve">7) описание методов и форм профессиональной ориентации в организации, осуществляющей образовательную деятельность; </w:t>
      </w:r>
    </w:p>
    <w:p w:rsidR="0068539C" w:rsidRDefault="002E6181" w:rsidP="002E6181">
      <w:pPr>
        <w:jc w:val="both"/>
      </w:pPr>
      <w: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68539C" w:rsidRDefault="002E6181" w:rsidP="002E6181">
      <w:pPr>
        <w:jc w:val="both"/>
      </w:pPr>
      <w:r>
        <w:t xml:space="preserve">9) описание форм и методов повышения педагогической культуры родителей (законных представителей) </w:t>
      </w:r>
      <w:r>
        <w:lastRenderedPageBreak/>
        <w:t xml:space="preserve">обучающихся; </w:t>
      </w:r>
    </w:p>
    <w:p w:rsidR="0068539C" w:rsidRDefault="002E6181" w:rsidP="002E6181">
      <w:pPr>
        <w:jc w:val="both"/>
      </w:pPr>
      <w: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68539C" w:rsidRDefault="002E6181" w:rsidP="002E6181">
      <w:pPr>
        <w:jc w:val="both"/>
      </w:pPr>
      <w: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2E6181" w:rsidRDefault="002E6181" w:rsidP="002E6181">
      <w:pPr>
        <w:jc w:val="both"/>
      </w:pPr>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w:t>
      </w:r>
      <w:r w:rsidR="0068539C">
        <w:t xml:space="preserve">го и безопасного образа жизни. </w:t>
      </w:r>
    </w:p>
    <w:p w:rsidR="002E6181" w:rsidRDefault="002E6181" w:rsidP="002E6181">
      <w:pPr>
        <w:jc w:val="both"/>
      </w:pPr>
      <w: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  </w:t>
      </w:r>
    </w:p>
    <w:p w:rsidR="0068539C" w:rsidRDefault="0068539C" w:rsidP="002E6181">
      <w:pPr>
        <w:jc w:val="both"/>
      </w:pPr>
    </w:p>
    <w:p w:rsidR="0068539C" w:rsidRDefault="0068539C" w:rsidP="002E6181">
      <w:pPr>
        <w:jc w:val="both"/>
      </w:pPr>
    </w:p>
    <w:p w:rsidR="0068539C" w:rsidRDefault="0068539C" w:rsidP="002E6181">
      <w:pPr>
        <w:jc w:val="both"/>
      </w:pPr>
      <w:r>
        <w:rPr>
          <w:b/>
        </w:rPr>
        <w:t xml:space="preserve">           </w:t>
      </w:r>
      <w:r w:rsidR="00F4282A">
        <w:rPr>
          <w:b/>
        </w:rPr>
        <w:t>2</w:t>
      </w:r>
      <w:r w:rsidR="002E6181" w:rsidRPr="0068539C">
        <w:rPr>
          <w:b/>
        </w:rPr>
        <w:t>.3.1. Цель и задачи духовно-нравственного развития, воспитания и социализации обучающихся</w:t>
      </w:r>
      <w:r w:rsidR="002E6181">
        <w:t xml:space="preserve"> </w:t>
      </w:r>
    </w:p>
    <w:p w:rsidR="0068539C" w:rsidRDefault="002E6181" w:rsidP="002E6181">
      <w:pPr>
        <w:jc w:val="both"/>
      </w:pPr>
      <w:r w:rsidRPr="0068539C">
        <w:rPr>
          <w:b/>
        </w:rPr>
        <w:t xml:space="preserve">Целью духовно-нравственного развития, </w:t>
      </w:r>
      <w:proofErr w:type="gramStart"/>
      <w:r w:rsidRPr="0068539C">
        <w:rPr>
          <w:b/>
        </w:rPr>
        <w:t>воспитания и социализации</w:t>
      </w:r>
      <w:proofErr w:type="gramEnd"/>
      <w:r w:rsidRPr="0068539C">
        <w:rPr>
          <w:b/>
        </w:rPr>
        <w:t xml:space="preserve"> обучающихся является</w:t>
      </w:r>
      <w:r>
        <w:t xml:space="preserve">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proofErr w:type="gramStart"/>
      <w:r>
        <w:t>воспитания и социализации</w:t>
      </w:r>
      <w:proofErr w:type="gramEnd"/>
      <w:r>
        <w:t xml:space="preserve"> обучающихся является подготовка обучающегося к реализации своего потенциала в условиях современного общества. </w:t>
      </w:r>
    </w:p>
    <w:p w:rsidR="0068539C" w:rsidRDefault="002E6181" w:rsidP="002E6181">
      <w:pPr>
        <w:jc w:val="both"/>
      </w:pPr>
      <w:r>
        <w:t xml:space="preserve">Задачи духовно-нравственного развития, воспитания и социализации обучающихся: </w:t>
      </w:r>
    </w:p>
    <w:p w:rsidR="0068539C" w:rsidRDefault="002E6181" w:rsidP="002E6181">
      <w:pPr>
        <w:jc w:val="both"/>
      </w:pPr>
      <w:r>
        <w:t xml:space="preserve"> – освоение обучающимися ценностно-нормативного и </w:t>
      </w:r>
      <w:proofErr w:type="spellStart"/>
      <w:r>
        <w:t>деятельностно</w:t>
      </w:r>
      <w:proofErr w:type="spellEnd"/>
      <w: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E6181" w:rsidRDefault="002E6181" w:rsidP="002E6181">
      <w:pPr>
        <w:jc w:val="both"/>
      </w:pPr>
      <w:r>
        <w:t xml:space="preserve"> – вовлечение обучающегося в процессы самопознания, </w:t>
      </w:r>
      <w:proofErr w:type="spellStart"/>
      <w:r>
        <w:t>самопонимания</w:t>
      </w:r>
      <w:proofErr w:type="spell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w:t>
      </w:r>
      <w:r w:rsidR="0068539C">
        <w:t xml:space="preserve"> обучающегося по саморазвитию; </w:t>
      </w:r>
    </w:p>
    <w:p w:rsidR="002E6181" w:rsidRDefault="002E6181" w:rsidP="002E6181">
      <w:pPr>
        <w:jc w:val="both"/>
      </w:pPr>
      <w: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8539C" w:rsidRDefault="0068539C" w:rsidP="002E6181">
      <w:pPr>
        <w:jc w:val="both"/>
      </w:pPr>
    </w:p>
    <w:p w:rsidR="0068539C" w:rsidRDefault="0068539C" w:rsidP="002E6181">
      <w:pPr>
        <w:jc w:val="both"/>
      </w:pPr>
    </w:p>
    <w:p w:rsidR="0068539C" w:rsidRDefault="0068539C" w:rsidP="002E6181">
      <w:pPr>
        <w:jc w:val="both"/>
      </w:pPr>
      <w:r>
        <w:rPr>
          <w:b/>
        </w:rPr>
        <w:t xml:space="preserve">              </w:t>
      </w:r>
      <w:r w:rsidR="002E6181" w:rsidRPr="0068539C">
        <w:rPr>
          <w:b/>
        </w:rPr>
        <w:t>II.3.2. Основные направления и ценностные основы духовно</w:t>
      </w:r>
      <w:r>
        <w:rPr>
          <w:b/>
        </w:rPr>
        <w:t>-</w:t>
      </w:r>
      <w:r w:rsidR="002E6181" w:rsidRPr="0068539C">
        <w:rPr>
          <w:b/>
        </w:rPr>
        <w:t>нравственного развития, воспитания и социализации</w:t>
      </w:r>
      <w:r w:rsidR="002E6181">
        <w:t xml:space="preserve"> </w:t>
      </w:r>
    </w:p>
    <w:p w:rsidR="0068539C" w:rsidRDefault="002E6181" w:rsidP="002E6181">
      <w:pPr>
        <w:jc w:val="both"/>
      </w:pPr>
      <w: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68539C" w:rsidRDefault="002E6181" w:rsidP="002E6181">
      <w:pPr>
        <w:jc w:val="both"/>
      </w:pPr>
      <w:r>
        <w:t xml:space="preserve">– отношения обучающихся к России как к Родине (Отечеству) (включает подготовку к патриотическому служению); </w:t>
      </w:r>
    </w:p>
    <w:p w:rsidR="0068539C" w:rsidRDefault="002E6181" w:rsidP="002E6181">
      <w:pPr>
        <w:jc w:val="both"/>
      </w:pPr>
      <w:r>
        <w:t xml:space="preserve">– отношения обучающихся с окружающими людьми (включает подготовку к общению со сверстниками, старшими и младшими); </w:t>
      </w:r>
    </w:p>
    <w:p w:rsidR="0068539C" w:rsidRDefault="002E6181" w:rsidP="002E6181">
      <w:pPr>
        <w:jc w:val="both"/>
      </w:pPr>
      <w:r>
        <w:t xml:space="preserve">– отношения обучающихся к семье и родителям (включает подготовку личности к семейной жизни); </w:t>
      </w:r>
    </w:p>
    <w:p w:rsidR="0068539C" w:rsidRDefault="002E6181" w:rsidP="002E6181">
      <w:pPr>
        <w:jc w:val="both"/>
      </w:pPr>
      <w:r>
        <w:t xml:space="preserve">– отношения обучающихся к закону, государству и к гражданскому обществу (включает подготовку личности к общественной жизни); </w:t>
      </w:r>
    </w:p>
    <w:p w:rsidR="0068539C" w:rsidRDefault="002E6181" w:rsidP="002E6181">
      <w:pPr>
        <w:jc w:val="both"/>
      </w:pPr>
      <w:r>
        <w:lastRenderedPageBreak/>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68539C" w:rsidRDefault="002E6181" w:rsidP="002E6181">
      <w:pPr>
        <w:jc w:val="both"/>
      </w:pPr>
      <w: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68539C" w:rsidRDefault="002E6181" w:rsidP="002E6181">
      <w:pPr>
        <w:jc w:val="both"/>
      </w:pPr>
      <w:r>
        <w:t xml:space="preserve"> – трудовых и социально-экономических отношений (включает подготовку личности к трудовой деятельности). </w:t>
      </w:r>
    </w:p>
    <w:p w:rsidR="0068539C" w:rsidRDefault="00F4282A" w:rsidP="002E6181">
      <w:pPr>
        <w:jc w:val="both"/>
      </w:pPr>
      <w:r>
        <w:t>2.3.2</w:t>
      </w:r>
      <w:r w:rsidR="002E6181">
        <w:t xml:space="preserve"> </w:t>
      </w:r>
      <w:r w:rsidR="002E6181" w:rsidRPr="0068539C">
        <w:rPr>
          <w:b/>
        </w:rPr>
        <w:t xml:space="preserve">Ценностные основы духовно-нравственного развития, </w:t>
      </w:r>
      <w:proofErr w:type="gramStart"/>
      <w:r w:rsidR="002E6181" w:rsidRPr="0068539C">
        <w:rPr>
          <w:b/>
        </w:rPr>
        <w:t>воспитания и социализации</w:t>
      </w:r>
      <w:proofErr w:type="gramEnd"/>
      <w:r w:rsidR="002E6181" w:rsidRPr="0068539C">
        <w:rPr>
          <w:b/>
        </w:rPr>
        <w:t xml:space="preserve"> обучающихся</w:t>
      </w:r>
      <w:r w:rsidR="002E6181">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w:t>
      </w:r>
      <w:r w:rsidR="0068539C">
        <w:t xml:space="preserve">деральном законе от 29 декабря </w:t>
      </w:r>
      <w:r w:rsidR="002E6181">
        <w:t>2012 г. № 273-ФЗ «Об образовании в Российской Федерации», в тексте ФГОС СОО.</w:t>
      </w:r>
    </w:p>
    <w:p w:rsidR="0068539C" w:rsidRDefault="002E6181" w:rsidP="002E6181">
      <w:pPr>
        <w:jc w:val="both"/>
      </w:pPr>
      <w:r>
        <w:t xml:space="preserve"> Базовые национальные ценности российского общества определяются положениями Конституции </w:t>
      </w:r>
      <w:r w:rsidR="0068539C">
        <w:t>Российской Федерации;</w:t>
      </w:r>
      <w:r>
        <w:t xml:space="preserve"> </w:t>
      </w:r>
    </w:p>
    <w:p w:rsidR="0068539C" w:rsidRDefault="002E6181" w:rsidP="002E6181">
      <w:pPr>
        <w:jc w:val="both"/>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68539C" w:rsidRDefault="002E6181" w:rsidP="002E6181">
      <w:pPr>
        <w:jc w:val="both"/>
      </w:pPr>
      <w:r>
        <w:t xml:space="preserve">«Человек, его права и свободы являются высшей ценностью» (Гл. I, ст. 2); </w:t>
      </w:r>
    </w:p>
    <w:p w:rsidR="0068539C" w:rsidRDefault="002E6181" w:rsidP="002E6181">
      <w:pPr>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8539C" w:rsidRDefault="002E6181" w:rsidP="002E6181">
      <w:pPr>
        <w:jc w:val="both"/>
      </w:pPr>
      <w:r>
        <w:t xml:space="preserve"> «В Российской Федерации признаются и защищаются равным образом частная, государственная, муниципальная и иные формы собственности» (Гл. I, ст. 8); </w:t>
      </w:r>
    </w:p>
    <w:p w:rsidR="0068539C" w:rsidRDefault="002E6181" w:rsidP="002E6181">
      <w:pPr>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68539C" w:rsidRDefault="002E6181" w:rsidP="002E6181">
      <w:pPr>
        <w:jc w:val="both"/>
      </w:pPr>
      <w: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68539C" w:rsidRDefault="002E6181" w:rsidP="002E6181">
      <w:pPr>
        <w:jc w:val="both"/>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68539C" w:rsidRDefault="002E6181" w:rsidP="002E6181">
      <w:pPr>
        <w:jc w:val="both"/>
      </w:pPr>
      <w:r>
        <w:t>…демократический характер управления образованием, обеспечение прав педагогических работников, об</w:t>
      </w:r>
      <w:r w:rsidR="0068539C">
        <w:t xml:space="preserve">учающихся, родителей (законных </w:t>
      </w:r>
      <w:r>
        <w:t xml:space="preserve">представителей) несовершеннолетних обучающихся на участие в управлении образовательными организациями; </w:t>
      </w:r>
      <w:r w:rsidR="0068539C">
        <w:t xml:space="preserve"> </w:t>
      </w:r>
    </w:p>
    <w:p w:rsidR="0068539C" w:rsidRDefault="002E6181" w:rsidP="002E6181">
      <w:pPr>
        <w:jc w:val="both"/>
      </w:pPr>
      <w:r>
        <w:t xml:space="preserve">…недопустимость ограничения или устранения конкуренции в сфере образования; </w:t>
      </w:r>
    </w:p>
    <w:p w:rsidR="0068539C" w:rsidRDefault="002E6181" w:rsidP="002E6181">
      <w:pPr>
        <w:jc w:val="both"/>
      </w:pPr>
      <w:r>
        <w:t xml:space="preserve">…сочетание государственного и договорного регулирования отношений в сфере образования» (ст. 3). </w:t>
      </w:r>
    </w:p>
    <w:p w:rsidR="0068539C" w:rsidRDefault="002E6181" w:rsidP="002E6181">
      <w:pPr>
        <w:jc w:val="both"/>
      </w:pPr>
      <w: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7A540D" w:rsidRDefault="002E6181" w:rsidP="002E6181">
      <w:pPr>
        <w:jc w:val="both"/>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7A540D" w:rsidRDefault="002E6181" w:rsidP="002E6181">
      <w:pPr>
        <w:jc w:val="both"/>
      </w:pPr>
      <w:r>
        <w:t>– создание условий для воспитания здоровой, счастливой, свободной, ориентированной на труд личности;</w:t>
      </w:r>
    </w:p>
    <w:p w:rsidR="007A540D" w:rsidRDefault="002E6181" w:rsidP="002E6181">
      <w:pPr>
        <w:jc w:val="both"/>
      </w:pPr>
      <w:r>
        <w:t xml:space="preserve"> –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7A540D" w:rsidRDefault="002E6181" w:rsidP="002E6181">
      <w:pPr>
        <w:jc w:val="both"/>
      </w:pPr>
      <w:r>
        <w:t>– поддержка единства и целостности, преемственности и непрерывности воспитания;</w:t>
      </w:r>
    </w:p>
    <w:p w:rsidR="007A540D" w:rsidRDefault="002E6181" w:rsidP="002E6181">
      <w:pPr>
        <w:jc w:val="both"/>
      </w:pPr>
      <w:r>
        <w:t xml:space="preserve"> – поддержка общественных институтов, которые являются носителями духовных ценностей; </w:t>
      </w:r>
    </w:p>
    <w:p w:rsidR="002E6181" w:rsidRDefault="002E6181" w:rsidP="002E6181">
      <w:pPr>
        <w:jc w:val="both"/>
      </w:pPr>
      <w:r>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w:t>
      </w:r>
      <w:r w:rsidR="007A540D">
        <w:t xml:space="preserve">национального самоопределения; </w:t>
      </w:r>
      <w:r>
        <w:t xml:space="preserve"> </w:t>
      </w:r>
    </w:p>
    <w:p w:rsidR="007A540D" w:rsidRDefault="002E6181" w:rsidP="002E6181">
      <w:pPr>
        <w:jc w:val="both"/>
      </w:pPr>
      <w:r>
        <w:lastRenderedPageBreak/>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7A540D" w:rsidRDefault="002E6181" w:rsidP="002E6181">
      <w:pPr>
        <w:jc w:val="both"/>
      </w:pPr>
      <w:r>
        <w:t>– формирование внутренней позиции личности по отношению к окружающей социальной действительности;</w:t>
      </w:r>
    </w:p>
    <w:p w:rsidR="007A540D" w:rsidRDefault="002E6181" w:rsidP="002E6181">
      <w:pPr>
        <w:jc w:val="both"/>
      </w:pPr>
      <w:r>
        <w:t xml:space="preserve"> –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7A540D" w:rsidRDefault="002E6181" w:rsidP="002E6181">
      <w:pPr>
        <w:jc w:val="both"/>
      </w:pPr>
      <w: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2E6181" w:rsidRDefault="002E6181" w:rsidP="002E6181">
      <w:pPr>
        <w:jc w:val="both"/>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7A540D" w:rsidRDefault="007A540D" w:rsidP="002E6181">
      <w:pPr>
        <w:jc w:val="both"/>
      </w:pPr>
    </w:p>
    <w:p w:rsidR="007A540D" w:rsidRDefault="007A540D" w:rsidP="007A540D">
      <w:pPr>
        <w:jc w:val="both"/>
      </w:pPr>
      <w:r>
        <w:rPr>
          <w:b/>
        </w:rPr>
        <w:t xml:space="preserve">            </w:t>
      </w:r>
      <w:r w:rsidR="00F4282A">
        <w:rPr>
          <w:b/>
        </w:rPr>
        <w:t>2</w:t>
      </w:r>
      <w:r w:rsidRPr="007A540D">
        <w:rPr>
          <w:b/>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t xml:space="preserve"> </w:t>
      </w:r>
    </w:p>
    <w:p w:rsidR="007A540D" w:rsidRDefault="007A540D" w:rsidP="007A540D">
      <w:pPr>
        <w:jc w:val="both"/>
      </w:pPr>
      <w: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7A540D" w:rsidRDefault="007A540D" w:rsidP="007A540D">
      <w:pPr>
        <w:jc w:val="both"/>
      </w:pPr>
      <w:r>
        <w:t xml:space="preserve">Для воспитания обучающихся в сфере отношения к России как к Родине (Отечеству) используются: </w:t>
      </w:r>
    </w:p>
    <w:p w:rsidR="007A540D" w:rsidRDefault="007A540D" w:rsidP="007A540D">
      <w:pPr>
        <w:jc w:val="both"/>
      </w:pPr>
      <w:r>
        <w:t xml:space="preserve"> – туристско-краеведческая, художественно-эстетическая, спортивная, познавательная и другие виды деятельности;</w:t>
      </w:r>
    </w:p>
    <w:p w:rsidR="007A540D" w:rsidRDefault="007A540D" w:rsidP="007A540D">
      <w:pPr>
        <w:jc w:val="both"/>
      </w:pPr>
      <w:r>
        <w:t xml:space="preserve"> –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7A540D" w:rsidRDefault="007A540D" w:rsidP="007A540D">
      <w:pPr>
        <w:jc w:val="both"/>
      </w:pPr>
      <w:r>
        <w:t xml:space="preserve"> –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7A540D" w:rsidRDefault="007A540D" w:rsidP="007A540D">
      <w:pPr>
        <w:jc w:val="both"/>
      </w:pPr>
      <w: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7A540D" w:rsidRDefault="007A540D" w:rsidP="007A540D">
      <w:pPr>
        <w:jc w:val="both"/>
      </w:pPr>
      <w:r>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 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7A540D" w:rsidRDefault="007A540D" w:rsidP="007A540D">
      <w:pPr>
        <w:jc w:val="both"/>
      </w:pPr>
      <w:r>
        <w:t xml:space="preserve">Воспитание обучающихся в сфере отношения к России как к Родине (Отечеству) включает: </w:t>
      </w:r>
    </w:p>
    <w:p w:rsidR="007A540D" w:rsidRDefault="007A540D" w:rsidP="007A540D">
      <w:pPr>
        <w:jc w:val="both"/>
      </w:pPr>
      <w:r>
        <w:t xml:space="preserve">– воспитание уважения к культуре, языкам, традициям и обычаям народов, проживающих в Российской Федерации; </w:t>
      </w:r>
    </w:p>
    <w:p w:rsidR="007A540D" w:rsidRDefault="007A540D" w:rsidP="007A540D">
      <w:pPr>
        <w:jc w:val="both"/>
      </w:pPr>
      <w:r>
        <w:t xml:space="preserve"> – взаимодействие с библиотеками, приобщение к сокровищнице мировой и отечественной культуры, в том </w:t>
      </w:r>
      <w:r>
        <w:lastRenderedPageBreak/>
        <w:t xml:space="preserve">числе с использованием информационных технологий;  </w:t>
      </w:r>
    </w:p>
    <w:p w:rsidR="007A540D" w:rsidRDefault="007A540D" w:rsidP="007A540D">
      <w:pPr>
        <w:jc w:val="both"/>
      </w:pPr>
      <w:r>
        <w:t xml:space="preserve">– обеспечение доступности музейной и театральной культуры для детей, развитие музейной и театральной педагогики. </w:t>
      </w:r>
    </w:p>
    <w:p w:rsidR="007A540D" w:rsidRDefault="007A540D" w:rsidP="007A540D">
      <w:pPr>
        <w:jc w:val="both"/>
      </w:pPr>
      <w:r>
        <w:t xml:space="preserve">Воспитание, социализация и духовно-нравственное развитие в сфере отношений с окружающими людьми предполагают формирование: </w:t>
      </w:r>
    </w:p>
    <w:p w:rsidR="007A540D" w:rsidRDefault="007A540D" w:rsidP="007A540D">
      <w:pPr>
        <w:jc w:val="both"/>
      </w:pPr>
      <w: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A540D" w:rsidRDefault="007A540D" w:rsidP="007A540D">
      <w:pPr>
        <w:jc w:val="both"/>
      </w:pPr>
      <w: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A540D" w:rsidRDefault="007A540D" w:rsidP="007A540D">
      <w:pPr>
        <w:jc w:val="both"/>
      </w:pPr>
      <w: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7A540D" w:rsidRDefault="007A540D" w:rsidP="007A540D">
      <w:pPr>
        <w:jc w:val="both"/>
      </w:pPr>
      <w: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A540D" w:rsidRDefault="007A540D" w:rsidP="007A540D">
      <w:pPr>
        <w:jc w:val="both"/>
      </w:pPr>
      <w: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A540D" w:rsidRDefault="007A540D" w:rsidP="007A540D">
      <w:pPr>
        <w:jc w:val="both"/>
      </w:pPr>
      <w:r>
        <w:t xml:space="preserve"> – развитие культуры межнационального общения;  </w:t>
      </w:r>
    </w:p>
    <w:p w:rsidR="007A540D" w:rsidRDefault="007A540D" w:rsidP="007A540D">
      <w:pPr>
        <w:jc w:val="both"/>
      </w:pPr>
      <w:r>
        <w:t xml:space="preserve">– развитие в детской среде ответственности, принципов коллективизма и социальной солидарности.  </w:t>
      </w:r>
    </w:p>
    <w:p w:rsidR="007A540D" w:rsidRDefault="007A540D" w:rsidP="007A540D">
      <w:pPr>
        <w:jc w:val="both"/>
      </w:pPr>
      <w:r>
        <w:t xml:space="preserve">Воспитание, социализация и духовно-нравственное развитие в сфере семейных отношений предполагают формирование у обучающихся: </w:t>
      </w:r>
    </w:p>
    <w:p w:rsidR="007A540D" w:rsidRDefault="007A540D" w:rsidP="007A540D">
      <w:pPr>
        <w:jc w:val="both"/>
      </w:pPr>
      <w: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7A540D" w:rsidRDefault="007A540D" w:rsidP="007A540D">
      <w:pPr>
        <w:jc w:val="both"/>
      </w:pPr>
      <w:r>
        <w:t xml:space="preserve">– ответственного отношения к созданию и сохранению семьи на основе осознанного принятия ценностей семейной жизни. </w:t>
      </w:r>
    </w:p>
    <w:p w:rsidR="007A540D" w:rsidRDefault="007A540D" w:rsidP="007A540D">
      <w:pPr>
        <w:jc w:val="both"/>
      </w:pPr>
      <w:r>
        <w:t xml:space="preserve">Для воспитания, социализации и духовно-нравственного развития в сфере отношений с окружающими людьми и в семье используются: </w:t>
      </w:r>
    </w:p>
    <w:p w:rsidR="007A540D" w:rsidRDefault="007A540D" w:rsidP="007A540D">
      <w:pPr>
        <w:jc w:val="both"/>
      </w:pPr>
      <w:r>
        <w:t xml:space="preserve">– добровольческая, коммуникативная, познавательная, игровая, рефлексивно-оценочная, художественно-эстетическая и другие виды деятельности; </w:t>
      </w:r>
    </w:p>
    <w:p w:rsidR="007A540D" w:rsidRDefault="007A540D" w:rsidP="007A540D">
      <w:pPr>
        <w:jc w:val="both"/>
      </w:pPr>
      <w:r>
        <w:t xml:space="preserve"> –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7A540D" w:rsidRDefault="007A540D" w:rsidP="007A540D">
      <w:pPr>
        <w:jc w:val="both"/>
      </w:pPr>
      <w: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7A540D" w:rsidRDefault="007A540D" w:rsidP="007A540D">
      <w:pPr>
        <w:jc w:val="both"/>
      </w:pPr>
      <w:r>
        <w:t xml:space="preserve">– сотрудничество с традиционными религиозными общинами.  </w:t>
      </w:r>
    </w:p>
    <w:p w:rsidR="007A540D" w:rsidRDefault="007A540D" w:rsidP="007A540D">
      <w:pPr>
        <w:jc w:val="both"/>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7A540D" w:rsidRDefault="007A540D" w:rsidP="007A540D">
      <w:pPr>
        <w:jc w:val="both"/>
      </w:pPr>
      <w: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A540D" w:rsidRDefault="007A540D" w:rsidP="007A540D">
      <w:pPr>
        <w:jc w:val="both"/>
      </w:pPr>
      <w:r>
        <w:t xml:space="preserve"> –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7A540D" w:rsidRDefault="007A540D" w:rsidP="007A540D">
      <w:pPr>
        <w:jc w:val="both"/>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A540D" w:rsidRDefault="007A540D" w:rsidP="007A540D">
      <w:pPr>
        <w:jc w:val="both"/>
      </w:pPr>
      <w:r>
        <w:lastRenderedPageBreak/>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7A540D" w:rsidRDefault="007A540D" w:rsidP="007A540D">
      <w:pPr>
        <w:jc w:val="both"/>
      </w:pPr>
      <w:r>
        <w:t xml:space="preserve"> Воспитание, социализация и духовно-нравственное развитие в данной области осуществляются: </w:t>
      </w:r>
    </w:p>
    <w:p w:rsidR="007A540D" w:rsidRDefault="007A540D" w:rsidP="007A540D">
      <w:pPr>
        <w:jc w:val="both"/>
      </w:pPr>
      <w:r>
        <w:t>– в рамках общественной (участие в самоуправлении), проектной, добровольческой, игровой, коммуникативной и других видов деятельности;</w:t>
      </w:r>
    </w:p>
    <w:p w:rsidR="007A540D" w:rsidRDefault="007A540D" w:rsidP="007A540D">
      <w:pPr>
        <w:jc w:val="both"/>
      </w:pPr>
      <w:r>
        <w:t xml:space="preserve"> – в следующих формах занятий: деловые игры, имитационные модели, социальные тренажеры; </w:t>
      </w:r>
    </w:p>
    <w:p w:rsidR="007A540D" w:rsidRDefault="007A540D" w:rsidP="007A540D">
      <w:pPr>
        <w:jc w:val="both"/>
      </w:pPr>
      <w: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7A540D" w:rsidRDefault="007A540D" w:rsidP="007A540D">
      <w:pPr>
        <w:jc w:val="both"/>
      </w:pPr>
      <w: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7A540D" w:rsidRDefault="007A540D" w:rsidP="007A540D">
      <w:pPr>
        <w:jc w:val="both"/>
      </w:pPr>
      <w:r>
        <w:t xml:space="preserve">– воспитание здоровой, счастливой, свободной личности, формирование способности ставить цели и строить жизненные планы; </w:t>
      </w:r>
    </w:p>
    <w:p w:rsidR="007A540D" w:rsidRDefault="007A540D" w:rsidP="007A540D">
      <w:pPr>
        <w:jc w:val="both"/>
      </w:pPr>
      <w: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7A540D" w:rsidRDefault="007A540D" w:rsidP="007A540D">
      <w:pPr>
        <w:jc w:val="both"/>
      </w:pPr>
      <w:r>
        <w:t xml:space="preserve">– формирование у обучающихся готовности и способности к самостоятельной, творческой и ответственной деятельности; </w:t>
      </w:r>
    </w:p>
    <w:p w:rsidR="007A540D" w:rsidRDefault="007A540D" w:rsidP="007A540D">
      <w:pPr>
        <w:jc w:val="both"/>
      </w:pPr>
      <w: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540D" w:rsidRDefault="007A540D" w:rsidP="007A540D">
      <w:pPr>
        <w:jc w:val="both"/>
      </w:pPr>
      <w:r>
        <w:t xml:space="preserve"> –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E33613" w:rsidRDefault="007A540D" w:rsidP="007A540D">
      <w:pPr>
        <w:jc w:val="both"/>
      </w:pPr>
      <w:r>
        <w:t xml:space="preserve">– содействие в осознанной выработке собственной позиции по отношению к общественно-политическим событиям прошлого и </w:t>
      </w:r>
      <w:proofErr w:type="gramStart"/>
      <w:r>
        <w:t>настоящего на основе осознания</w:t>
      </w:r>
      <w:proofErr w:type="gramEnd"/>
      <w:r>
        <w:t xml:space="preserve"> и осмысления истории, духовных ценностей и достижений нашей страны. </w:t>
      </w:r>
    </w:p>
    <w:p w:rsidR="00E33613" w:rsidRDefault="007A540D" w:rsidP="007A540D">
      <w:pPr>
        <w:jc w:val="both"/>
      </w:pPr>
      <w:r>
        <w:t>Для осуществления воспитания, социализации и духовно</w:t>
      </w:r>
      <w:r w:rsidR="00E33613">
        <w:t>-</w:t>
      </w:r>
      <w:r>
        <w:t xml:space="preserve">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E33613" w:rsidRDefault="007A540D" w:rsidP="007A540D">
      <w:pPr>
        <w:jc w:val="both"/>
      </w:pPr>
      <w:r>
        <w:t>– проектная (индивидуальные и коллективные проекты), учебно</w:t>
      </w:r>
      <w:r w:rsidR="00E33613">
        <w:t>-</w:t>
      </w:r>
      <w:r>
        <w:t>познавательная, рефлексивно-оценочная, коммуникативная, физкультурно</w:t>
      </w:r>
      <w:r w:rsidR="00E33613">
        <w:t>-</w:t>
      </w:r>
      <w:r>
        <w:t xml:space="preserve">оздоровительная и другие виды деятельности; </w:t>
      </w:r>
    </w:p>
    <w:p w:rsidR="00E33613" w:rsidRDefault="007A540D" w:rsidP="007A540D">
      <w:pPr>
        <w:jc w:val="both"/>
      </w:pPr>
      <w: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E33613" w:rsidRDefault="007A540D" w:rsidP="007A540D">
      <w:pPr>
        <w:jc w:val="both"/>
      </w:pPr>
      <w:r>
        <w:t xml:space="preserve">– массовые общественно-спортивные мероприятия и привлечение к участию в них детей; –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E33613" w:rsidRDefault="007A540D" w:rsidP="007A540D">
      <w:pPr>
        <w:jc w:val="both"/>
      </w:pPr>
      <w: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E33613" w:rsidRDefault="007A540D" w:rsidP="007A540D">
      <w:pPr>
        <w:jc w:val="both"/>
      </w:pPr>
      <w:r>
        <w:t xml:space="preserve">– формирование мировоззрения, соответствующего современному уровню развития науки;  </w:t>
      </w:r>
    </w:p>
    <w:p w:rsidR="00E33613" w:rsidRDefault="007A540D" w:rsidP="007A540D">
      <w:pPr>
        <w:jc w:val="both"/>
      </w:pPr>
      <w: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lastRenderedPageBreak/>
        <w:t>формиров</w:t>
      </w:r>
      <w:r w:rsidR="00E33613">
        <w:t xml:space="preserve">ание умений и навыков разумного </w:t>
      </w:r>
      <w:r>
        <w:t xml:space="preserve">природопользования, нетерпимого отношения к действиям, приносящим вред экологии; приобретение опыта эколого-направленной деятельности; </w:t>
      </w:r>
    </w:p>
    <w:p w:rsidR="00E33613" w:rsidRDefault="007A540D" w:rsidP="007A540D">
      <w:pPr>
        <w:jc w:val="both"/>
      </w:pPr>
      <w: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E33613" w:rsidRDefault="007A540D" w:rsidP="007A540D">
      <w:pPr>
        <w:jc w:val="both"/>
      </w:pPr>
      <w:r>
        <w:t>Для реализации задач воспитания, социализации и духовно</w:t>
      </w:r>
      <w:r w:rsidR="00E33613">
        <w:t>-</w:t>
      </w:r>
      <w:r>
        <w:t xml:space="preserve">нравственного развития в сфере отношения к окружающему миру, живой природе, художественной культуре используются: </w:t>
      </w:r>
    </w:p>
    <w:p w:rsidR="00E33613" w:rsidRDefault="007A540D" w:rsidP="007A540D">
      <w:pPr>
        <w:jc w:val="both"/>
      </w:pPr>
      <w:r>
        <w:t>– художественно-эстетическая (в том числе продуктивная), научно</w:t>
      </w:r>
      <w:r w:rsidR="00E33613">
        <w:t>-</w:t>
      </w:r>
      <w:r>
        <w:t xml:space="preserve">исследовательская, проектная, природоохранная, коммуникативная и другие виды деятельности; </w:t>
      </w:r>
    </w:p>
    <w:p w:rsidR="00E33613" w:rsidRDefault="007A540D" w:rsidP="007A540D">
      <w:pPr>
        <w:jc w:val="both"/>
      </w:pPr>
      <w:r>
        <w:t>– экскурсии в музеи, на выставки, экологические акции, другие формы занятий;</w:t>
      </w:r>
    </w:p>
    <w:p w:rsidR="00E33613" w:rsidRDefault="007A540D" w:rsidP="007A540D">
      <w:pPr>
        <w:jc w:val="both"/>
      </w:pPr>
      <w:r>
        <w:t xml:space="preserve"> –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E33613" w:rsidRDefault="007A540D" w:rsidP="007A540D">
      <w:pPr>
        <w:jc w:val="both"/>
      </w:pPr>
      <w:r>
        <w:t xml:space="preserve">Воспитание, социализация и духовно-нравственное развитие в сфере трудовых и социально-экономических отношений предполагают: </w:t>
      </w:r>
    </w:p>
    <w:p w:rsidR="00E33613" w:rsidRDefault="007A540D" w:rsidP="007A540D">
      <w:pPr>
        <w:jc w:val="both"/>
      </w:pPr>
      <w:r>
        <w:t xml:space="preserve">– осознанный выбор будущей профессии и возможностей реализации собственных жизненных планов; </w:t>
      </w:r>
    </w:p>
    <w:p w:rsidR="00E33613" w:rsidRDefault="007A540D" w:rsidP="007A540D">
      <w:pPr>
        <w:jc w:val="both"/>
      </w:pPr>
      <w:r>
        <w:t xml:space="preserve">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E33613" w:rsidRDefault="007A540D" w:rsidP="007A540D">
      <w:pPr>
        <w:jc w:val="both"/>
      </w:pPr>
      <w:r>
        <w:t xml:space="preserve">– воспитание у детей уважения к труду и людям труда, трудовым достижениям; </w:t>
      </w:r>
    </w:p>
    <w:p w:rsidR="00E33613" w:rsidRDefault="007A540D" w:rsidP="007A540D">
      <w:pPr>
        <w:jc w:val="both"/>
      </w:pPr>
      <w:r>
        <w:t xml:space="preserve"> – формирование у детей умений и навыков самообслуживания, потребности трудиться, добросовестно, ответ</w:t>
      </w:r>
      <w:r w:rsidR="00E33613">
        <w:t>ственно и творчески относиться</w:t>
      </w:r>
      <w:r w:rsidR="00895F60">
        <w:t xml:space="preserve"> </w:t>
      </w:r>
      <w:r>
        <w:t>к разным видам трудовой деятельности, включая обучение и выполнение домашних обязанностей.</w:t>
      </w:r>
    </w:p>
    <w:p w:rsidR="00E33613" w:rsidRDefault="007A540D" w:rsidP="007A540D">
      <w:pPr>
        <w:jc w:val="both"/>
      </w:pPr>
      <w:r>
        <w:t xml:space="preserve"> Для воспитания, социализации и духовно-нравственного развития в сфере трудовых и социально-экономических отношений используются:</w:t>
      </w:r>
    </w:p>
    <w:p w:rsidR="00E33613" w:rsidRDefault="007A540D" w:rsidP="007A540D">
      <w:pPr>
        <w:jc w:val="both"/>
      </w:pPr>
      <w:r>
        <w:t xml:space="preserve"> – познавательная, игровая, предметно-практическая, коммуникативная и другие виды деятельности;  </w:t>
      </w:r>
    </w:p>
    <w:p w:rsidR="00E33613" w:rsidRDefault="007A540D" w:rsidP="007A540D">
      <w:pPr>
        <w:jc w:val="both"/>
      </w:pPr>
      <w:r>
        <w:t xml:space="preserve">– формы занятий: </w:t>
      </w:r>
      <w:proofErr w:type="spellStart"/>
      <w:r>
        <w:t>профориентационное</w:t>
      </w:r>
      <w:proofErr w:type="spellEnd"/>
      <w: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E33613" w:rsidRDefault="007A540D" w:rsidP="007A540D">
      <w:pPr>
        <w:jc w:val="both"/>
      </w:pPr>
      <w:r>
        <w:t xml:space="preserve"> –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E33613" w:rsidRDefault="007A540D" w:rsidP="007A540D">
      <w:pPr>
        <w:jc w:val="both"/>
      </w:pPr>
      <w:r>
        <w:t xml:space="preserve"> В этой области воспитания </w:t>
      </w:r>
      <w:proofErr w:type="gramStart"/>
      <w:r>
        <w:t>обеспечивается  привлекательность</w:t>
      </w:r>
      <w:proofErr w:type="gramEnd"/>
      <w:r>
        <w:t xml:space="preserve">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E33613" w:rsidRDefault="00E33613" w:rsidP="007A540D">
      <w:pPr>
        <w:jc w:val="both"/>
      </w:pPr>
    </w:p>
    <w:p w:rsidR="00E33613" w:rsidRDefault="00F4282A" w:rsidP="007A540D">
      <w:pPr>
        <w:jc w:val="both"/>
      </w:pPr>
      <w:r>
        <w:rPr>
          <w:b/>
        </w:rPr>
        <w:t>2</w:t>
      </w:r>
      <w:r w:rsidR="007A540D" w:rsidRPr="00E33613">
        <w:rPr>
          <w:b/>
        </w:rPr>
        <w:t>.3.4. Модель организации работы по духовно-нравственному развитию, воспитанию и социализации обучающихся</w:t>
      </w:r>
    </w:p>
    <w:p w:rsidR="00E33613" w:rsidRDefault="00E33613" w:rsidP="007A540D">
      <w:pPr>
        <w:jc w:val="both"/>
      </w:pPr>
    </w:p>
    <w:p w:rsidR="00E33613" w:rsidRDefault="007A540D" w:rsidP="007A540D">
      <w:pPr>
        <w:jc w:val="both"/>
      </w:pPr>
      <w:r>
        <w:t xml:space="preserve"> 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E33613" w:rsidRDefault="007A540D" w:rsidP="007A540D">
      <w:pPr>
        <w:jc w:val="both"/>
      </w:pPr>
      <w:r>
        <w:t xml:space="preserve"> – на основе базовых национальных ценностей российского общества; </w:t>
      </w:r>
    </w:p>
    <w:p w:rsidR="007A540D" w:rsidRDefault="007A540D" w:rsidP="007A540D">
      <w:pPr>
        <w:jc w:val="both"/>
      </w:pPr>
      <w:r>
        <w:t xml:space="preserve"> – при формировании уклада жизни организации, осуществляющей обра</w:t>
      </w:r>
      <w:r w:rsidR="00E33613">
        <w:t xml:space="preserve">зовательную деятельность; </w:t>
      </w:r>
    </w:p>
    <w:p w:rsidR="00E33613" w:rsidRDefault="007A540D" w:rsidP="007A540D">
      <w:pPr>
        <w:jc w:val="both"/>
      </w:pPr>
      <w:r>
        <w:t>– в процессе урочной и внеурочной деятельности;</w:t>
      </w:r>
    </w:p>
    <w:p w:rsidR="00E33613" w:rsidRDefault="007A540D" w:rsidP="007A540D">
      <w:pPr>
        <w:jc w:val="both"/>
      </w:pPr>
      <w:r>
        <w:t xml:space="preserve"> – в рамках сетевой формы реализации образовательных программ, образовательных технологий, </w:t>
      </w:r>
    </w:p>
    <w:p w:rsidR="00E33613" w:rsidRDefault="007A540D" w:rsidP="007A540D">
      <w:pPr>
        <w:jc w:val="both"/>
      </w:pPr>
      <w:r>
        <w:t xml:space="preserve"> –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E33613" w:rsidRDefault="007A540D" w:rsidP="007A540D">
      <w:pPr>
        <w:jc w:val="both"/>
      </w:pPr>
      <w:r>
        <w:t xml:space="preserve"> – с созданием специальных условий </w:t>
      </w:r>
      <w:proofErr w:type="gramStart"/>
      <w:r>
        <w:t>для различных категорий</w:t>
      </w:r>
      <w:proofErr w:type="gramEnd"/>
      <w:r>
        <w:t xml:space="preserve"> обучающихся (в том числе детей с ограниченными возможностями здоровья и детей-инвалидов, а также одаренных детей). </w:t>
      </w:r>
    </w:p>
    <w:p w:rsidR="00E33613" w:rsidRDefault="007A540D" w:rsidP="007A540D">
      <w:pPr>
        <w:jc w:val="both"/>
      </w:pPr>
      <w:r>
        <w:t xml:space="preserve">Определяющим способом деятельности по духовно-нравственному развитию, воспитанию и социализации является формирование </w:t>
      </w:r>
      <w:r w:rsidRPr="00E33613">
        <w:rPr>
          <w:b/>
        </w:rPr>
        <w:t>уклада школьной жизни</w:t>
      </w:r>
      <w:r>
        <w:t xml:space="preserve">: </w:t>
      </w:r>
    </w:p>
    <w:p w:rsidR="00E33613" w:rsidRDefault="007A540D" w:rsidP="007A540D">
      <w:pPr>
        <w:jc w:val="both"/>
      </w:pPr>
      <w:r>
        <w:lastRenderedPageBreak/>
        <w:t xml:space="preserve"> – обеспечивающего создание социальной среды развития обучающихся; </w:t>
      </w:r>
    </w:p>
    <w:p w:rsidR="00E33613" w:rsidRDefault="007A540D" w:rsidP="007A540D">
      <w:pPr>
        <w:jc w:val="both"/>
      </w:pPr>
      <w:r>
        <w:t xml:space="preserve"> –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E33613" w:rsidRDefault="007A540D" w:rsidP="007A540D">
      <w:pPr>
        <w:jc w:val="both"/>
      </w:pPr>
      <w:r>
        <w:t xml:space="preserve"> – основанного на системе базовых национальных ценностей российского общества;</w:t>
      </w:r>
    </w:p>
    <w:p w:rsidR="00E33613" w:rsidRDefault="007A540D" w:rsidP="007A540D">
      <w:pPr>
        <w:jc w:val="both"/>
      </w:pPr>
      <w:r>
        <w:t xml:space="preserve">  – учитывающего историко-культурную и этническую специфику региона, потребности обучающихся и их родителей (законных представителей). </w:t>
      </w:r>
    </w:p>
    <w:p w:rsidR="007A540D" w:rsidRDefault="007A540D" w:rsidP="007A540D">
      <w:pPr>
        <w:jc w:val="both"/>
      </w:pPr>
      <w: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w:t>
      </w:r>
      <w:r w:rsidR="00E33613">
        <w:t xml:space="preserve">специфику ценностных и целевых </w:t>
      </w:r>
      <w:r>
        <w:t xml:space="preserve">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E33613" w:rsidRDefault="00E33613" w:rsidP="007A540D">
      <w:pPr>
        <w:jc w:val="both"/>
      </w:pPr>
    </w:p>
    <w:p w:rsidR="00E33613" w:rsidRDefault="00E33613" w:rsidP="007A540D">
      <w:pPr>
        <w:jc w:val="both"/>
      </w:pPr>
    </w:p>
    <w:p w:rsidR="00E33613" w:rsidRDefault="00F4282A" w:rsidP="00E33613">
      <w:pPr>
        <w:jc w:val="both"/>
      </w:pPr>
      <w:r>
        <w:rPr>
          <w:b/>
        </w:rPr>
        <w:t>2</w:t>
      </w:r>
      <w:r w:rsidR="00E33613" w:rsidRPr="00E33613">
        <w:rPr>
          <w:b/>
        </w:rPr>
        <w:t>.3.5. Описание форм и методов организации социально значимой деятельности обучающихся</w:t>
      </w:r>
      <w:r w:rsidR="00E33613">
        <w:t xml:space="preserve"> </w:t>
      </w:r>
    </w:p>
    <w:p w:rsidR="00E33613" w:rsidRDefault="00E33613" w:rsidP="00E33613">
      <w:pPr>
        <w:jc w:val="both"/>
      </w:pP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Достижение цели и решение задач воспитания осуществляется в рамках всех</w:t>
      </w:r>
      <w:r w:rsidRPr="009549D3">
        <w:rPr>
          <w:rFonts w:eastAsiaTheme="minorHAnsi"/>
          <w:spacing w:val="1"/>
          <w:lang w:eastAsia="en-US"/>
        </w:rPr>
        <w:t xml:space="preserve"> </w:t>
      </w:r>
      <w:r w:rsidRPr="009549D3">
        <w:rPr>
          <w:rFonts w:eastAsiaTheme="minorHAnsi"/>
          <w:lang w:eastAsia="en-US"/>
        </w:rPr>
        <w:t>направлений</w:t>
      </w:r>
      <w:r w:rsidRPr="009549D3">
        <w:rPr>
          <w:rFonts w:eastAsiaTheme="minorHAnsi"/>
          <w:spacing w:val="1"/>
          <w:lang w:eastAsia="en-US"/>
        </w:rPr>
        <w:t xml:space="preserve"> </w:t>
      </w:r>
      <w:r w:rsidRPr="009549D3">
        <w:rPr>
          <w:rFonts w:eastAsiaTheme="minorHAnsi"/>
          <w:lang w:eastAsia="en-US"/>
        </w:rPr>
        <w:t>деятельности</w:t>
      </w:r>
      <w:r w:rsidRPr="009549D3">
        <w:rPr>
          <w:rFonts w:eastAsiaTheme="minorHAnsi"/>
          <w:spacing w:val="1"/>
          <w:lang w:eastAsia="en-US"/>
        </w:rPr>
        <w:t xml:space="preserve"> </w:t>
      </w:r>
      <w:r w:rsidRPr="009549D3">
        <w:rPr>
          <w:rFonts w:eastAsiaTheme="minorHAnsi"/>
          <w:lang w:eastAsia="en-US"/>
        </w:rPr>
        <w:t>школы.</w:t>
      </w:r>
      <w:r w:rsidRPr="009549D3">
        <w:rPr>
          <w:rFonts w:eastAsiaTheme="minorHAnsi"/>
          <w:spacing w:val="1"/>
          <w:lang w:eastAsia="en-US"/>
        </w:rPr>
        <w:t xml:space="preserve"> </w:t>
      </w:r>
      <w:r w:rsidRPr="009549D3">
        <w:rPr>
          <w:rFonts w:eastAsiaTheme="minorHAnsi"/>
          <w:lang w:eastAsia="en-US"/>
        </w:rPr>
        <w:t>Содержание,</w:t>
      </w:r>
      <w:r w:rsidRPr="009549D3">
        <w:rPr>
          <w:rFonts w:eastAsiaTheme="minorHAnsi"/>
          <w:spacing w:val="1"/>
          <w:lang w:eastAsia="en-US"/>
        </w:rPr>
        <w:t xml:space="preserve"> </w:t>
      </w:r>
      <w:r w:rsidRPr="009549D3">
        <w:rPr>
          <w:rFonts w:eastAsiaTheme="minorHAnsi"/>
          <w:lang w:eastAsia="en-US"/>
        </w:rPr>
        <w:t>виды</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1"/>
          <w:lang w:eastAsia="en-US"/>
        </w:rPr>
        <w:t xml:space="preserve"> </w:t>
      </w:r>
      <w:r w:rsidRPr="009549D3">
        <w:rPr>
          <w:rFonts w:eastAsiaTheme="minorHAnsi"/>
          <w:lang w:eastAsia="en-US"/>
        </w:rPr>
        <w:t>формы</w:t>
      </w:r>
      <w:r w:rsidRPr="009549D3">
        <w:rPr>
          <w:rFonts w:eastAsiaTheme="minorHAnsi"/>
          <w:spacing w:val="1"/>
          <w:lang w:eastAsia="en-US"/>
        </w:rPr>
        <w:t xml:space="preserve"> </w:t>
      </w:r>
      <w:r w:rsidRPr="009549D3">
        <w:rPr>
          <w:rFonts w:eastAsiaTheme="minorHAnsi"/>
          <w:lang w:eastAsia="en-US"/>
        </w:rPr>
        <w:t>воспитательной</w:t>
      </w:r>
      <w:r w:rsidRPr="009549D3">
        <w:rPr>
          <w:rFonts w:eastAsiaTheme="minorHAnsi"/>
          <w:spacing w:val="1"/>
          <w:lang w:eastAsia="en-US"/>
        </w:rPr>
        <w:t xml:space="preserve"> </w:t>
      </w:r>
      <w:r w:rsidRPr="009549D3">
        <w:rPr>
          <w:rFonts w:eastAsiaTheme="minorHAnsi"/>
          <w:lang w:eastAsia="en-US"/>
        </w:rPr>
        <w:t>деятельности</w:t>
      </w:r>
      <w:r w:rsidRPr="009549D3">
        <w:rPr>
          <w:rFonts w:eastAsiaTheme="minorHAnsi"/>
          <w:spacing w:val="-1"/>
          <w:lang w:eastAsia="en-US"/>
        </w:rPr>
        <w:t xml:space="preserve"> </w:t>
      </w:r>
      <w:r w:rsidRPr="009549D3">
        <w:rPr>
          <w:rFonts w:eastAsiaTheme="minorHAnsi"/>
          <w:lang w:eastAsia="en-US"/>
        </w:rPr>
        <w:t>представлены в</w:t>
      </w:r>
      <w:r w:rsidRPr="009549D3">
        <w:rPr>
          <w:rFonts w:eastAsiaTheme="minorHAnsi"/>
          <w:spacing w:val="-2"/>
          <w:lang w:eastAsia="en-US"/>
        </w:rPr>
        <w:t xml:space="preserve"> </w:t>
      </w:r>
      <w:r w:rsidRPr="009549D3">
        <w:rPr>
          <w:rFonts w:eastAsiaTheme="minorHAnsi"/>
          <w:lang w:eastAsia="en-US"/>
        </w:rPr>
        <w:t>соответствующих</w:t>
      </w:r>
      <w:r w:rsidRPr="009549D3">
        <w:rPr>
          <w:rFonts w:eastAsiaTheme="minorHAnsi"/>
          <w:spacing w:val="-1"/>
          <w:lang w:eastAsia="en-US"/>
        </w:rPr>
        <w:t xml:space="preserve"> </w:t>
      </w:r>
      <w:r w:rsidRPr="009549D3">
        <w:rPr>
          <w:rFonts w:eastAsiaTheme="minorHAnsi"/>
          <w:lang w:eastAsia="en-US"/>
        </w:rPr>
        <w:t>модулях.</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u w:val="single"/>
          <w:lang w:eastAsia="en-US"/>
        </w:rPr>
        <w:t>Инвариантные</w:t>
      </w:r>
      <w:r w:rsidRPr="009549D3">
        <w:rPr>
          <w:rFonts w:eastAsiaTheme="minorHAnsi"/>
          <w:spacing w:val="33"/>
          <w:u w:val="single"/>
          <w:lang w:eastAsia="en-US"/>
        </w:rPr>
        <w:t xml:space="preserve"> </w:t>
      </w:r>
      <w:r w:rsidRPr="009549D3">
        <w:rPr>
          <w:rFonts w:eastAsiaTheme="minorHAnsi"/>
          <w:u w:val="single"/>
          <w:lang w:eastAsia="en-US"/>
        </w:rPr>
        <w:t>модули</w:t>
      </w:r>
      <w:r w:rsidRPr="009549D3">
        <w:rPr>
          <w:rFonts w:eastAsiaTheme="minorHAnsi"/>
          <w:lang w:eastAsia="en-US"/>
        </w:rPr>
        <w:t>:</w:t>
      </w:r>
      <w:r w:rsidRPr="009549D3">
        <w:rPr>
          <w:rFonts w:eastAsiaTheme="minorHAnsi"/>
          <w:spacing w:val="37"/>
          <w:lang w:eastAsia="en-US"/>
        </w:rPr>
        <w:t xml:space="preserve"> </w:t>
      </w:r>
      <w:r w:rsidRPr="009549D3">
        <w:rPr>
          <w:rFonts w:eastAsiaTheme="minorHAnsi"/>
          <w:lang w:eastAsia="en-US"/>
        </w:rPr>
        <w:t>«Основные</w:t>
      </w:r>
      <w:r w:rsidRPr="009549D3">
        <w:rPr>
          <w:rFonts w:eastAsiaTheme="minorHAnsi"/>
          <w:spacing w:val="33"/>
          <w:lang w:eastAsia="en-US"/>
        </w:rPr>
        <w:t xml:space="preserve"> </w:t>
      </w:r>
      <w:r w:rsidRPr="009549D3">
        <w:rPr>
          <w:rFonts w:eastAsiaTheme="minorHAnsi"/>
          <w:lang w:eastAsia="en-US"/>
        </w:rPr>
        <w:t>школьные</w:t>
      </w:r>
      <w:r w:rsidRPr="009549D3">
        <w:rPr>
          <w:rFonts w:eastAsiaTheme="minorHAnsi"/>
          <w:spacing w:val="34"/>
          <w:lang w:eastAsia="en-US"/>
        </w:rPr>
        <w:t xml:space="preserve"> </w:t>
      </w:r>
      <w:r w:rsidRPr="009549D3">
        <w:rPr>
          <w:rFonts w:eastAsiaTheme="minorHAnsi"/>
          <w:lang w:eastAsia="en-US"/>
        </w:rPr>
        <w:t>дела»,</w:t>
      </w:r>
      <w:r w:rsidRPr="009549D3">
        <w:rPr>
          <w:rFonts w:eastAsiaTheme="minorHAnsi"/>
          <w:spacing w:val="36"/>
          <w:lang w:eastAsia="en-US"/>
        </w:rPr>
        <w:t xml:space="preserve"> </w:t>
      </w:r>
      <w:r w:rsidRPr="009549D3">
        <w:rPr>
          <w:rFonts w:eastAsiaTheme="minorHAnsi"/>
          <w:lang w:eastAsia="en-US"/>
        </w:rPr>
        <w:t>«Классное</w:t>
      </w:r>
      <w:r w:rsidRPr="009549D3">
        <w:rPr>
          <w:rFonts w:eastAsiaTheme="minorHAnsi"/>
          <w:spacing w:val="37"/>
          <w:lang w:eastAsia="en-US"/>
        </w:rPr>
        <w:t xml:space="preserve"> </w:t>
      </w:r>
      <w:r w:rsidRPr="009549D3">
        <w:rPr>
          <w:rFonts w:eastAsiaTheme="minorHAnsi"/>
          <w:lang w:eastAsia="en-US"/>
        </w:rPr>
        <w:t>руководство»,</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«Урочная</w:t>
      </w:r>
      <w:r w:rsidRPr="009549D3">
        <w:rPr>
          <w:rFonts w:eastAsiaTheme="minorHAnsi"/>
          <w:spacing w:val="37"/>
          <w:lang w:eastAsia="en-US"/>
        </w:rPr>
        <w:t xml:space="preserve"> </w:t>
      </w:r>
      <w:r w:rsidRPr="009549D3">
        <w:rPr>
          <w:rFonts w:eastAsiaTheme="minorHAnsi"/>
          <w:lang w:eastAsia="en-US"/>
        </w:rPr>
        <w:t>деятельность»,</w:t>
      </w:r>
      <w:r w:rsidRPr="009549D3">
        <w:rPr>
          <w:rFonts w:eastAsiaTheme="minorHAnsi"/>
          <w:spacing w:val="39"/>
          <w:lang w:eastAsia="en-US"/>
        </w:rPr>
        <w:t xml:space="preserve"> </w:t>
      </w:r>
      <w:r w:rsidRPr="009549D3">
        <w:rPr>
          <w:rFonts w:eastAsiaTheme="minorHAnsi"/>
          <w:lang w:eastAsia="en-US"/>
        </w:rPr>
        <w:t>«Внеурочная</w:t>
      </w:r>
      <w:r w:rsidRPr="009549D3">
        <w:rPr>
          <w:rFonts w:eastAsiaTheme="minorHAnsi"/>
          <w:spacing w:val="38"/>
          <w:lang w:eastAsia="en-US"/>
        </w:rPr>
        <w:t xml:space="preserve"> </w:t>
      </w:r>
      <w:r w:rsidRPr="009549D3">
        <w:rPr>
          <w:rFonts w:eastAsiaTheme="minorHAnsi"/>
          <w:lang w:eastAsia="en-US"/>
        </w:rPr>
        <w:t>деятельность»,</w:t>
      </w:r>
      <w:r w:rsidRPr="009549D3">
        <w:rPr>
          <w:rFonts w:eastAsiaTheme="minorHAnsi"/>
          <w:spacing w:val="39"/>
          <w:lang w:eastAsia="en-US"/>
        </w:rPr>
        <w:t xml:space="preserve"> </w:t>
      </w:r>
      <w:r w:rsidRPr="009549D3">
        <w:rPr>
          <w:rFonts w:eastAsiaTheme="minorHAnsi"/>
          <w:lang w:eastAsia="en-US"/>
        </w:rPr>
        <w:t>«Внешкольные</w:t>
      </w:r>
      <w:r w:rsidRPr="009549D3">
        <w:rPr>
          <w:rFonts w:eastAsiaTheme="minorHAnsi"/>
          <w:spacing w:val="37"/>
          <w:lang w:eastAsia="en-US"/>
        </w:rPr>
        <w:t xml:space="preserve"> </w:t>
      </w:r>
      <w:r w:rsidRPr="009549D3">
        <w:rPr>
          <w:rFonts w:eastAsiaTheme="minorHAnsi"/>
          <w:lang w:eastAsia="en-US"/>
        </w:rPr>
        <w:t>мероприятия»,</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«Организация</w:t>
      </w:r>
      <w:r w:rsidRPr="009549D3">
        <w:rPr>
          <w:rFonts w:eastAsiaTheme="minorHAnsi"/>
          <w:spacing w:val="51"/>
          <w:lang w:eastAsia="en-US"/>
        </w:rPr>
        <w:t xml:space="preserve"> </w:t>
      </w:r>
      <w:r w:rsidRPr="009549D3">
        <w:rPr>
          <w:rFonts w:eastAsiaTheme="minorHAnsi"/>
          <w:lang w:eastAsia="en-US"/>
        </w:rPr>
        <w:t>предметно-пространственной</w:t>
      </w:r>
      <w:r w:rsidRPr="009549D3">
        <w:rPr>
          <w:rFonts w:eastAsiaTheme="minorHAnsi"/>
          <w:spacing w:val="52"/>
          <w:lang w:eastAsia="en-US"/>
        </w:rPr>
        <w:t xml:space="preserve"> </w:t>
      </w:r>
      <w:r w:rsidRPr="009549D3">
        <w:rPr>
          <w:rFonts w:eastAsiaTheme="minorHAnsi"/>
          <w:lang w:eastAsia="en-US"/>
        </w:rPr>
        <w:t>среды»,</w:t>
      </w:r>
      <w:r w:rsidRPr="009549D3">
        <w:rPr>
          <w:rFonts w:eastAsiaTheme="minorHAnsi"/>
          <w:spacing w:val="53"/>
          <w:lang w:eastAsia="en-US"/>
        </w:rPr>
        <w:t xml:space="preserve"> </w:t>
      </w:r>
      <w:r w:rsidRPr="009549D3">
        <w:rPr>
          <w:rFonts w:eastAsiaTheme="minorHAnsi"/>
          <w:lang w:eastAsia="en-US"/>
        </w:rPr>
        <w:t>«Взаимодействие</w:t>
      </w:r>
      <w:r w:rsidRPr="009549D3">
        <w:rPr>
          <w:rFonts w:eastAsiaTheme="minorHAnsi"/>
          <w:spacing w:val="51"/>
          <w:lang w:eastAsia="en-US"/>
        </w:rPr>
        <w:t xml:space="preserve"> </w:t>
      </w:r>
      <w:r w:rsidRPr="009549D3">
        <w:rPr>
          <w:rFonts w:eastAsiaTheme="minorHAnsi"/>
          <w:lang w:eastAsia="en-US"/>
        </w:rPr>
        <w:t>с</w:t>
      </w:r>
      <w:r w:rsidRPr="009549D3">
        <w:rPr>
          <w:rFonts w:eastAsiaTheme="minorHAnsi"/>
          <w:spacing w:val="51"/>
          <w:lang w:eastAsia="en-US"/>
        </w:rPr>
        <w:t xml:space="preserve"> </w:t>
      </w:r>
      <w:r w:rsidRPr="009549D3">
        <w:rPr>
          <w:rFonts w:eastAsiaTheme="minorHAnsi"/>
          <w:lang w:eastAsia="en-US"/>
        </w:rPr>
        <w:t>родителями</w:t>
      </w:r>
      <w:r w:rsidRPr="009549D3">
        <w:rPr>
          <w:rFonts w:eastAsiaTheme="minorHAnsi"/>
          <w:spacing w:val="-59"/>
          <w:lang w:eastAsia="en-US"/>
        </w:rPr>
        <w:t xml:space="preserve"> </w:t>
      </w:r>
      <w:r w:rsidRPr="009549D3">
        <w:rPr>
          <w:rFonts w:eastAsiaTheme="minorHAnsi"/>
          <w:lang w:eastAsia="en-US"/>
        </w:rPr>
        <w:t>(законными</w:t>
      </w:r>
      <w:r w:rsidRPr="009549D3">
        <w:rPr>
          <w:rFonts w:eastAsiaTheme="minorHAnsi"/>
          <w:spacing w:val="23"/>
          <w:lang w:eastAsia="en-US"/>
        </w:rPr>
        <w:t xml:space="preserve"> </w:t>
      </w:r>
      <w:r w:rsidRPr="009549D3">
        <w:rPr>
          <w:rFonts w:eastAsiaTheme="minorHAnsi"/>
          <w:lang w:eastAsia="en-US"/>
        </w:rPr>
        <w:t>представителями)»,</w:t>
      </w:r>
      <w:r w:rsidRPr="009549D3">
        <w:rPr>
          <w:rFonts w:eastAsiaTheme="minorHAnsi"/>
          <w:spacing w:val="26"/>
          <w:lang w:eastAsia="en-US"/>
        </w:rPr>
        <w:t xml:space="preserve"> </w:t>
      </w:r>
      <w:r w:rsidRPr="009549D3">
        <w:rPr>
          <w:rFonts w:eastAsiaTheme="minorHAnsi"/>
          <w:lang w:eastAsia="en-US"/>
        </w:rPr>
        <w:t>«Самоуправление»,</w:t>
      </w:r>
      <w:r w:rsidRPr="009549D3">
        <w:rPr>
          <w:rFonts w:eastAsiaTheme="minorHAnsi"/>
          <w:spacing w:val="25"/>
          <w:lang w:eastAsia="en-US"/>
        </w:rPr>
        <w:t xml:space="preserve"> </w:t>
      </w:r>
      <w:r w:rsidRPr="009549D3">
        <w:rPr>
          <w:rFonts w:eastAsiaTheme="minorHAnsi"/>
          <w:lang w:eastAsia="en-US"/>
        </w:rPr>
        <w:t>«Профилактика</w:t>
      </w:r>
      <w:r w:rsidRPr="009549D3">
        <w:rPr>
          <w:rFonts w:eastAsiaTheme="minorHAnsi"/>
          <w:spacing w:val="23"/>
          <w:lang w:eastAsia="en-US"/>
        </w:rPr>
        <w:t xml:space="preserve"> </w:t>
      </w:r>
      <w:r w:rsidRPr="009549D3">
        <w:rPr>
          <w:rFonts w:eastAsiaTheme="minorHAnsi"/>
          <w:lang w:eastAsia="en-US"/>
        </w:rPr>
        <w:t>и</w:t>
      </w:r>
      <w:r w:rsidRPr="009549D3">
        <w:rPr>
          <w:rFonts w:eastAsiaTheme="minorHAnsi"/>
          <w:spacing w:val="23"/>
          <w:lang w:eastAsia="en-US"/>
        </w:rPr>
        <w:t xml:space="preserve"> </w:t>
      </w:r>
      <w:r w:rsidRPr="009549D3">
        <w:rPr>
          <w:rFonts w:eastAsiaTheme="minorHAnsi"/>
          <w:lang w:eastAsia="en-US"/>
        </w:rPr>
        <w:t>безопасность»,</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«Социальное</w:t>
      </w:r>
      <w:r w:rsidRPr="009549D3">
        <w:rPr>
          <w:rFonts w:eastAsiaTheme="minorHAnsi"/>
          <w:spacing w:val="-9"/>
          <w:lang w:eastAsia="en-US"/>
        </w:rPr>
        <w:t xml:space="preserve"> </w:t>
      </w:r>
      <w:r w:rsidRPr="009549D3">
        <w:rPr>
          <w:rFonts w:eastAsiaTheme="minorHAnsi"/>
          <w:lang w:eastAsia="en-US"/>
        </w:rPr>
        <w:t>партнерство»,</w:t>
      </w:r>
      <w:r w:rsidRPr="009549D3">
        <w:rPr>
          <w:rFonts w:eastAsiaTheme="minorHAnsi"/>
          <w:spacing w:val="-6"/>
          <w:lang w:eastAsia="en-US"/>
        </w:rPr>
        <w:t xml:space="preserve"> </w:t>
      </w:r>
      <w:r w:rsidRPr="009549D3">
        <w:rPr>
          <w:rFonts w:eastAsiaTheme="minorHAnsi"/>
          <w:lang w:eastAsia="en-US"/>
        </w:rPr>
        <w:t>«Профориентация».</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u w:val="single"/>
          <w:lang w:eastAsia="en-US"/>
        </w:rPr>
        <w:t>Вариативные</w:t>
      </w:r>
      <w:r w:rsidRPr="009549D3">
        <w:rPr>
          <w:rFonts w:eastAsiaTheme="minorHAnsi"/>
          <w:spacing w:val="1"/>
          <w:u w:val="single"/>
          <w:lang w:eastAsia="en-US"/>
        </w:rPr>
        <w:t xml:space="preserve"> </w:t>
      </w:r>
      <w:r w:rsidRPr="009549D3">
        <w:rPr>
          <w:rFonts w:eastAsiaTheme="minorHAnsi"/>
          <w:u w:val="single"/>
          <w:lang w:eastAsia="en-US"/>
        </w:rPr>
        <w:t>модули:</w:t>
      </w:r>
      <w:r w:rsidRPr="009549D3">
        <w:rPr>
          <w:rFonts w:eastAsiaTheme="minorHAnsi"/>
          <w:spacing w:val="1"/>
          <w:lang w:eastAsia="en-US"/>
        </w:rPr>
        <w:t xml:space="preserve"> </w:t>
      </w:r>
      <w:r w:rsidRPr="009549D3">
        <w:rPr>
          <w:rFonts w:eastAsiaTheme="minorHAnsi"/>
          <w:lang w:eastAsia="en-US"/>
        </w:rPr>
        <w:t>«Детские</w:t>
      </w:r>
      <w:r w:rsidRPr="009549D3">
        <w:rPr>
          <w:rFonts w:eastAsiaTheme="minorHAnsi"/>
          <w:spacing w:val="1"/>
          <w:lang w:eastAsia="en-US"/>
        </w:rPr>
        <w:t xml:space="preserve"> </w:t>
      </w:r>
      <w:r w:rsidRPr="009549D3">
        <w:rPr>
          <w:rFonts w:eastAsiaTheme="minorHAnsi"/>
          <w:lang w:eastAsia="en-US"/>
        </w:rPr>
        <w:t>общественные</w:t>
      </w:r>
      <w:r w:rsidRPr="009549D3">
        <w:rPr>
          <w:rFonts w:eastAsiaTheme="minorHAnsi"/>
          <w:spacing w:val="1"/>
          <w:lang w:eastAsia="en-US"/>
        </w:rPr>
        <w:t xml:space="preserve"> </w:t>
      </w:r>
      <w:r w:rsidRPr="009549D3">
        <w:rPr>
          <w:rFonts w:eastAsiaTheme="minorHAnsi"/>
          <w:lang w:eastAsia="en-US"/>
        </w:rPr>
        <w:t>объединения»,</w:t>
      </w:r>
      <w:r w:rsidRPr="009549D3">
        <w:rPr>
          <w:rFonts w:eastAsiaTheme="minorHAnsi"/>
          <w:spacing w:val="1"/>
          <w:lang w:eastAsia="en-US"/>
        </w:rPr>
        <w:t xml:space="preserve"> </w:t>
      </w:r>
      <w:r w:rsidRPr="009549D3">
        <w:rPr>
          <w:rFonts w:eastAsiaTheme="minorHAnsi"/>
          <w:lang w:eastAsia="en-US"/>
        </w:rPr>
        <w:t>«Школьные</w:t>
      </w:r>
      <w:r w:rsidRPr="009549D3">
        <w:rPr>
          <w:rFonts w:eastAsiaTheme="minorHAnsi"/>
          <w:spacing w:val="-60"/>
          <w:lang w:eastAsia="en-US"/>
        </w:rPr>
        <w:t xml:space="preserve"> </w:t>
      </w:r>
      <w:r w:rsidRPr="009549D3">
        <w:rPr>
          <w:rFonts w:eastAsiaTheme="minorHAnsi"/>
          <w:lang w:eastAsia="en-US"/>
        </w:rPr>
        <w:t>медиа»,</w:t>
      </w:r>
      <w:r w:rsidRPr="009549D3">
        <w:rPr>
          <w:rFonts w:eastAsiaTheme="minorHAnsi"/>
          <w:spacing w:val="1"/>
          <w:lang w:eastAsia="en-US"/>
        </w:rPr>
        <w:t xml:space="preserve"> </w:t>
      </w:r>
      <w:r w:rsidRPr="009549D3">
        <w:rPr>
          <w:rFonts w:eastAsiaTheme="minorHAnsi"/>
          <w:lang w:eastAsia="en-US"/>
        </w:rPr>
        <w:t>«Школьный</w:t>
      </w:r>
      <w:r w:rsidRPr="009549D3">
        <w:rPr>
          <w:rFonts w:eastAsiaTheme="minorHAnsi"/>
          <w:spacing w:val="1"/>
          <w:lang w:eastAsia="en-US"/>
        </w:rPr>
        <w:t xml:space="preserve"> </w:t>
      </w:r>
      <w:r w:rsidRPr="009549D3">
        <w:rPr>
          <w:rFonts w:eastAsiaTheme="minorHAnsi"/>
          <w:lang w:eastAsia="en-US"/>
        </w:rPr>
        <w:t>музей»,</w:t>
      </w:r>
      <w:r w:rsidRPr="009549D3">
        <w:rPr>
          <w:rFonts w:eastAsiaTheme="minorHAnsi"/>
          <w:spacing w:val="1"/>
          <w:lang w:eastAsia="en-US"/>
        </w:rPr>
        <w:t xml:space="preserve"> </w:t>
      </w:r>
      <w:r w:rsidRPr="009549D3">
        <w:rPr>
          <w:rFonts w:eastAsiaTheme="minorHAnsi"/>
          <w:lang w:eastAsia="en-US"/>
        </w:rPr>
        <w:t>«Пространство</w:t>
      </w:r>
      <w:r w:rsidRPr="009549D3">
        <w:rPr>
          <w:rFonts w:eastAsiaTheme="minorHAnsi"/>
          <w:spacing w:val="1"/>
          <w:lang w:eastAsia="en-US"/>
        </w:rPr>
        <w:t xml:space="preserve"> </w:t>
      </w:r>
      <w:r w:rsidRPr="009549D3">
        <w:rPr>
          <w:rFonts w:eastAsiaTheme="minorHAnsi"/>
          <w:lang w:eastAsia="en-US"/>
        </w:rPr>
        <w:t>интеллекта»,</w:t>
      </w:r>
      <w:r w:rsidRPr="009549D3">
        <w:rPr>
          <w:rFonts w:eastAsiaTheme="minorHAnsi"/>
          <w:spacing w:val="1"/>
          <w:lang w:eastAsia="en-US"/>
        </w:rPr>
        <w:t xml:space="preserve"> </w:t>
      </w:r>
      <w:r w:rsidRPr="009549D3">
        <w:rPr>
          <w:rFonts w:eastAsiaTheme="minorHAnsi"/>
          <w:lang w:eastAsia="en-US"/>
        </w:rPr>
        <w:t>«Добровольчество</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1"/>
          <w:lang w:eastAsia="en-US"/>
        </w:rPr>
        <w:t xml:space="preserve"> </w:t>
      </w:r>
      <w:proofErr w:type="spellStart"/>
      <w:r w:rsidRPr="009549D3">
        <w:rPr>
          <w:rFonts w:eastAsiaTheme="minorHAnsi"/>
          <w:lang w:eastAsia="en-US"/>
        </w:rPr>
        <w:t>волонтёрство</w:t>
      </w:r>
      <w:proofErr w:type="spellEnd"/>
      <w:r w:rsidRPr="009549D3">
        <w:rPr>
          <w:rFonts w:eastAsiaTheme="minorHAnsi"/>
          <w:lang w:eastAsia="en-US"/>
        </w:rPr>
        <w:t>»,</w:t>
      </w:r>
      <w:r w:rsidRPr="009549D3">
        <w:rPr>
          <w:rFonts w:eastAsiaTheme="minorHAnsi"/>
          <w:spacing w:val="1"/>
          <w:lang w:eastAsia="en-US"/>
        </w:rPr>
        <w:t xml:space="preserve"> </w:t>
      </w:r>
      <w:r w:rsidRPr="009549D3">
        <w:rPr>
          <w:rFonts w:eastAsiaTheme="minorHAnsi"/>
          <w:lang w:eastAsia="en-US"/>
        </w:rPr>
        <w:t>«Школьный спортивный клуб».</w:t>
      </w:r>
    </w:p>
    <w:p w:rsidR="009549D3" w:rsidRPr="009549D3" w:rsidRDefault="009549D3" w:rsidP="00585472">
      <w:pPr>
        <w:numPr>
          <w:ilvl w:val="0"/>
          <w:numId w:val="48"/>
        </w:numPr>
        <w:tabs>
          <w:tab w:val="left" w:pos="2059"/>
        </w:tabs>
        <w:adjustRightInd/>
        <w:spacing w:line="276" w:lineRule="auto"/>
        <w:ind w:left="0"/>
        <w:jc w:val="left"/>
        <w:outlineLvl w:val="1"/>
        <w:rPr>
          <w:b/>
          <w:bCs/>
          <w:i/>
          <w:iCs/>
        </w:rPr>
      </w:pPr>
      <w:r w:rsidRPr="009549D3">
        <w:rPr>
          <w:b/>
          <w:bCs/>
          <w:i/>
          <w:iCs/>
        </w:rPr>
        <w:t>Основные</w:t>
      </w:r>
      <w:r w:rsidRPr="009549D3">
        <w:rPr>
          <w:b/>
          <w:bCs/>
          <w:i/>
          <w:iCs/>
          <w:spacing w:val="-11"/>
        </w:rPr>
        <w:t xml:space="preserve"> </w:t>
      </w:r>
      <w:r w:rsidRPr="009549D3">
        <w:rPr>
          <w:b/>
          <w:bCs/>
          <w:i/>
          <w:iCs/>
        </w:rPr>
        <w:t>школьные</w:t>
      </w:r>
      <w:r w:rsidRPr="009549D3">
        <w:rPr>
          <w:b/>
          <w:bCs/>
          <w:i/>
          <w:iCs/>
          <w:spacing w:val="-8"/>
        </w:rPr>
        <w:t xml:space="preserve"> </w:t>
      </w:r>
      <w:r w:rsidRPr="009549D3">
        <w:rPr>
          <w:b/>
          <w:bCs/>
          <w:i/>
          <w:iCs/>
        </w:rPr>
        <w:t>дела</w:t>
      </w:r>
    </w:p>
    <w:p w:rsidR="009549D3" w:rsidRPr="009549D3" w:rsidRDefault="009549D3" w:rsidP="009549D3">
      <w:pPr>
        <w:widowControl/>
        <w:shd w:val="clear" w:color="auto" w:fill="FFFFFF"/>
        <w:autoSpaceDE/>
        <w:autoSpaceDN/>
        <w:adjustRightInd/>
        <w:spacing w:line="276" w:lineRule="auto"/>
        <w:ind w:firstLine="710"/>
        <w:rPr>
          <w:rFonts w:eastAsiaTheme="minorHAnsi"/>
          <w:lang w:eastAsia="en-US"/>
        </w:rPr>
      </w:pPr>
      <w:r w:rsidRPr="009549D3">
        <w:rPr>
          <w:rFonts w:eastAsiaTheme="minorHAnsi"/>
          <w:lang w:eastAsia="en-US"/>
        </w:rPr>
        <w:t>Основные</w:t>
      </w:r>
      <w:r w:rsidRPr="009549D3">
        <w:rPr>
          <w:rFonts w:eastAsiaTheme="minorHAnsi"/>
          <w:spacing w:val="-13"/>
          <w:lang w:eastAsia="en-US"/>
        </w:rPr>
        <w:t xml:space="preserve"> </w:t>
      </w:r>
      <w:r w:rsidRPr="009549D3">
        <w:rPr>
          <w:rFonts w:eastAsiaTheme="minorHAnsi"/>
          <w:lang w:eastAsia="en-US"/>
        </w:rPr>
        <w:t>школьные</w:t>
      </w:r>
      <w:r w:rsidRPr="009549D3">
        <w:rPr>
          <w:rFonts w:eastAsiaTheme="minorHAnsi"/>
          <w:spacing w:val="-13"/>
          <w:lang w:eastAsia="en-US"/>
        </w:rPr>
        <w:t xml:space="preserve"> </w:t>
      </w:r>
      <w:r w:rsidRPr="009549D3">
        <w:rPr>
          <w:rFonts w:eastAsiaTheme="minorHAnsi"/>
          <w:lang w:eastAsia="en-US"/>
        </w:rPr>
        <w:t>дела</w:t>
      </w:r>
      <w:r w:rsidRPr="009549D3">
        <w:rPr>
          <w:rFonts w:eastAsiaTheme="minorHAnsi"/>
          <w:spacing w:val="-13"/>
          <w:lang w:eastAsia="en-US"/>
        </w:rPr>
        <w:t xml:space="preserve"> </w:t>
      </w:r>
      <w:r w:rsidRPr="009549D3">
        <w:rPr>
          <w:rFonts w:eastAsiaTheme="minorHAnsi"/>
          <w:lang w:eastAsia="en-US"/>
        </w:rPr>
        <w:t>–</w:t>
      </w:r>
      <w:r w:rsidRPr="009549D3">
        <w:rPr>
          <w:rFonts w:eastAsiaTheme="minorHAnsi"/>
          <w:spacing w:val="-13"/>
          <w:lang w:eastAsia="en-US"/>
        </w:rPr>
        <w:t xml:space="preserve"> </w:t>
      </w:r>
      <w:r w:rsidRPr="009549D3">
        <w:rPr>
          <w:rFonts w:eastAsiaTheme="minorHAnsi"/>
          <w:lang w:eastAsia="en-US"/>
        </w:rPr>
        <w:t>это</w:t>
      </w:r>
      <w:r w:rsidRPr="009549D3">
        <w:rPr>
          <w:rFonts w:eastAsiaTheme="minorHAnsi"/>
          <w:spacing w:val="-13"/>
          <w:lang w:eastAsia="en-US"/>
        </w:rPr>
        <w:t xml:space="preserve"> </w:t>
      </w:r>
      <w:r w:rsidRPr="009549D3">
        <w:rPr>
          <w:rFonts w:eastAsiaTheme="minorHAnsi"/>
          <w:lang w:eastAsia="en-US"/>
        </w:rPr>
        <w:t>комплекс</w:t>
      </w:r>
      <w:r w:rsidRPr="009549D3">
        <w:rPr>
          <w:rFonts w:eastAsiaTheme="minorHAnsi"/>
          <w:spacing w:val="-13"/>
          <w:lang w:eastAsia="en-US"/>
        </w:rPr>
        <w:t xml:space="preserve"> </w:t>
      </w:r>
      <w:r w:rsidRPr="009549D3">
        <w:rPr>
          <w:rFonts w:eastAsiaTheme="minorHAnsi"/>
          <w:lang w:eastAsia="en-US"/>
        </w:rPr>
        <w:t>главных</w:t>
      </w:r>
      <w:r w:rsidRPr="009549D3">
        <w:rPr>
          <w:rFonts w:eastAsiaTheme="minorHAnsi"/>
          <w:spacing w:val="-10"/>
          <w:lang w:eastAsia="en-US"/>
        </w:rPr>
        <w:t xml:space="preserve"> </w:t>
      </w:r>
      <w:r w:rsidRPr="009549D3">
        <w:rPr>
          <w:rFonts w:eastAsiaTheme="minorHAnsi"/>
          <w:lang w:eastAsia="en-US"/>
        </w:rPr>
        <w:t>традиционных</w:t>
      </w:r>
      <w:r w:rsidRPr="009549D3">
        <w:rPr>
          <w:rFonts w:eastAsiaTheme="minorHAnsi"/>
          <w:spacing w:val="-13"/>
          <w:lang w:eastAsia="en-US"/>
        </w:rPr>
        <w:t xml:space="preserve"> </w:t>
      </w:r>
      <w:r w:rsidRPr="009549D3">
        <w:rPr>
          <w:rFonts w:eastAsiaTheme="minorHAnsi"/>
          <w:lang w:eastAsia="en-US"/>
        </w:rPr>
        <w:t>общешкольных</w:t>
      </w:r>
      <w:r w:rsidRPr="009549D3">
        <w:rPr>
          <w:rFonts w:eastAsiaTheme="minorHAnsi"/>
          <w:spacing w:val="-60"/>
          <w:lang w:eastAsia="en-US"/>
        </w:rPr>
        <w:t xml:space="preserve"> </w:t>
      </w:r>
      <w:r w:rsidRPr="009549D3">
        <w:rPr>
          <w:rFonts w:eastAsiaTheme="minorHAnsi"/>
          <w:lang w:eastAsia="en-US"/>
        </w:rPr>
        <w:t>дел, в которых принимает участие большая часть школьников и которые обязательно</w:t>
      </w:r>
      <w:r w:rsidRPr="009549D3">
        <w:rPr>
          <w:rFonts w:eastAsiaTheme="minorHAnsi"/>
          <w:spacing w:val="1"/>
          <w:lang w:eastAsia="en-US"/>
        </w:rPr>
        <w:t xml:space="preserve"> </w:t>
      </w:r>
      <w:r w:rsidRPr="009549D3">
        <w:rPr>
          <w:rFonts w:eastAsiaTheme="minorHAnsi"/>
          <w:lang w:eastAsia="en-US"/>
        </w:rPr>
        <w:t>планируются, готовятся, проводятся и анализируются совестно педагогами и детьми.</w:t>
      </w:r>
      <w:r w:rsidRPr="009549D3">
        <w:rPr>
          <w:rFonts w:eastAsiaTheme="minorHAnsi"/>
          <w:spacing w:val="1"/>
          <w:lang w:eastAsia="en-US"/>
        </w:rPr>
        <w:t xml:space="preserve"> </w:t>
      </w:r>
      <w:r w:rsidRPr="009549D3">
        <w:rPr>
          <w:rFonts w:eastAsiaTheme="minorHAnsi"/>
          <w:lang w:eastAsia="en-US"/>
        </w:rPr>
        <w:t>Ключевые дела обеспечивают включенность в них большого числа детей и взрослых,</w:t>
      </w:r>
      <w:r w:rsidRPr="009549D3">
        <w:rPr>
          <w:rFonts w:eastAsiaTheme="minorHAnsi"/>
          <w:spacing w:val="1"/>
          <w:lang w:eastAsia="en-US"/>
        </w:rPr>
        <w:t xml:space="preserve"> </w:t>
      </w:r>
      <w:r w:rsidRPr="009549D3">
        <w:rPr>
          <w:rFonts w:eastAsiaTheme="minorHAnsi"/>
          <w:lang w:eastAsia="en-US"/>
        </w:rPr>
        <w:t>способствуют интенсификации их общения, ставят их в ответственную позицию к</w:t>
      </w:r>
      <w:r w:rsidRPr="009549D3">
        <w:rPr>
          <w:rFonts w:eastAsiaTheme="minorHAnsi"/>
          <w:spacing w:val="1"/>
          <w:lang w:eastAsia="en-US"/>
        </w:rPr>
        <w:t xml:space="preserve"> </w:t>
      </w:r>
      <w:r w:rsidRPr="009549D3">
        <w:rPr>
          <w:rFonts w:eastAsiaTheme="minorHAnsi"/>
          <w:lang w:eastAsia="en-US"/>
        </w:rPr>
        <w:t>происходящему в школе. Введение ключевых дел в жизнь школы помогает преодолеть</w:t>
      </w:r>
      <w:r w:rsidRPr="009549D3">
        <w:rPr>
          <w:rFonts w:eastAsiaTheme="minorHAnsi"/>
          <w:spacing w:val="-60"/>
          <w:lang w:eastAsia="en-US"/>
        </w:rPr>
        <w:t xml:space="preserve"> </w:t>
      </w:r>
      <w:proofErr w:type="spellStart"/>
      <w:r w:rsidRPr="009549D3">
        <w:rPr>
          <w:rFonts w:eastAsiaTheme="minorHAnsi"/>
          <w:lang w:eastAsia="en-US"/>
        </w:rPr>
        <w:t>мероприятийный</w:t>
      </w:r>
      <w:proofErr w:type="spellEnd"/>
      <w:r w:rsidRPr="009549D3">
        <w:rPr>
          <w:rFonts w:eastAsiaTheme="minorHAnsi"/>
          <w:spacing w:val="1"/>
          <w:lang w:eastAsia="en-US"/>
        </w:rPr>
        <w:t xml:space="preserve"> </w:t>
      </w:r>
      <w:r w:rsidRPr="009549D3">
        <w:rPr>
          <w:rFonts w:eastAsiaTheme="minorHAnsi"/>
          <w:lang w:eastAsia="en-US"/>
        </w:rPr>
        <w:t>характер</w:t>
      </w:r>
      <w:r w:rsidRPr="009549D3">
        <w:rPr>
          <w:rFonts w:eastAsiaTheme="minorHAnsi"/>
          <w:spacing w:val="1"/>
          <w:lang w:eastAsia="en-US"/>
        </w:rPr>
        <w:t xml:space="preserve"> </w:t>
      </w:r>
      <w:r w:rsidRPr="009549D3">
        <w:rPr>
          <w:rFonts w:eastAsiaTheme="minorHAnsi"/>
          <w:lang w:eastAsia="en-US"/>
        </w:rPr>
        <w:t>воспитания,</w:t>
      </w:r>
      <w:r w:rsidRPr="009549D3">
        <w:rPr>
          <w:rFonts w:eastAsiaTheme="minorHAnsi"/>
          <w:spacing w:val="1"/>
          <w:lang w:eastAsia="en-US"/>
        </w:rPr>
        <w:t xml:space="preserve"> </w:t>
      </w:r>
      <w:r w:rsidRPr="009549D3">
        <w:rPr>
          <w:rFonts w:eastAsiaTheme="minorHAnsi"/>
          <w:lang w:eastAsia="en-US"/>
        </w:rPr>
        <w:t>сводящийся</w:t>
      </w:r>
      <w:r w:rsidRPr="009549D3">
        <w:rPr>
          <w:rFonts w:eastAsiaTheme="minorHAnsi"/>
          <w:spacing w:val="1"/>
          <w:lang w:eastAsia="en-US"/>
        </w:rPr>
        <w:t xml:space="preserve"> </w:t>
      </w:r>
      <w:r w:rsidRPr="009549D3">
        <w:rPr>
          <w:rFonts w:eastAsiaTheme="minorHAnsi"/>
          <w:lang w:eastAsia="en-US"/>
        </w:rPr>
        <w:t>к</w:t>
      </w:r>
      <w:r w:rsidRPr="009549D3">
        <w:rPr>
          <w:rFonts w:eastAsiaTheme="minorHAnsi"/>
          <w:spacing w:val="1"/>
          <w:lang w:eastAsia="en-US"/>
        </w:rPr>
        <w:t xml:space="preserve"> </w:t>
      </w:r>
      <w:r w:rsidRPr="009549D3">
        <w:rPr>
          <w:rFonts w:eastAsiaTheme="minorHAnsi"/>
          <w:lang w:eastAsia="en-US"/>
        </w:rPr>
        <w:t>набору</w:t>
      </w:r>
      <w:r w:rsidRPr="009549D3">
        <w:rPr>
          <w:rFonts w:eastAsiaTheme="minorHAnsi"/>
          <w:spacing w:val="1"/>
          <w:lang w:eastAsia="en-US"/>
        </w:rPr>
        <w:t xml:space="preserve"> </w:t>
      </w:r>
      <w:r w:rsidRPr="009549D3">
        <w:rPr>
          <w:rFonts w:eastAsiaTheme="minorHAnsi"/>
          <w:lang w:eastAsia="en-US"/>
        </w:rPr>
        <w:t>мероприятий,</w:t>
      </w:r>
      <w:r w:rsidRPr="009549D3">
        <w:rPr>
          <w:rFonts w:eastAsiaTheme="minorHAnsi"/>
          <w:spacing w:val="1"/>
          <w:lang w:eastAsia="en-US"/>
        </w:rPr>
        <w:t xml:space="preserve"> </w:t>
      </w:r>
      <w:r w:rsidRPr="009549D3">
        <w:rPr>
          <w:rFonts w:eastAsiaTheme="minorHAnsi"/>
          <w:lang w:eastAsia="en-US"/>
        </w:rPr>
        <w:t>организуемых</w:t>
      </w:r>
      <w:r w:rsidRPr="009549D3">
        <w:rPr>
          <w:rFonts w:eastAsiaTheme="minorHAnsi"/>
          <w:spacing w:val="-2"/>
          <w:lang w:eastAsia="en-US"/>
        </w:rPr>
        <w:t xml:space="preserve"> </w:t>
      </w:r>
      <w:r w:rsidRPr="009549D3">
        <w:rPr>
          <w:rFonts w:eastAsiaTheme="minorHAnsi"/>
          <w:lang w:eastAsia="en-US"/>
        </w:rPr>
        <w:t>педагогами для</w:t>
      </w:r>
      <w:r w:rsidRPr="009549D3">
        <w:rPr>
          <w:rFonts w:eastAsiaTheme="minorHAnsi"/>
          <w:spacing w:val="-1"/>
          <w:lang w:eastAsia="en-US"/>
        </w:rPr>
        <w:t xml:space="preserve"> </w:t>
      </w:r>
      <w:r w:rsidRPr="009549D3">
        <w:rPr>
          <w:rFonts w:eastAsiaTheme="minorHAnsi"/>
          <w:lang w:eastAsia="en-US"/>
        </w:rPr>
        <w:t>детей.</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Для</w:t>
      </w:r>
      <w:r w:rsidRPr="009549D3">
        <w:rPr>
          <w:rFonts w:eastAsiaTheme="minorHAnsi"/>
          <w:spacing w:val="-10"/>
          <w:lang w:eastAsia="en-US"/>
        </w:rPr>
        <w:t xml:space="preserve"> </w:t>
      </w:r>
      <w:r w:rsidRPr="009549D3">
        <w:rPr>
          <w:rFonts w:eastAsiaTheme="minorHAnsi"/>
          <w:lang w:eastAsia="en-US"/>
        </w:rPr>
        <w:t>этого</w:t>
      </w:r>
      <w:r w:rsidRPr="009549D3">
        <w:rPr>
          <w:rFonts w:eastAsiaTheme="minorHAnsi"/>
          <w:spacing w:val="-11"/>
          <w:lang w:eastAsia="en-US"/>
        </w:rPr>
        <w:t xml:space="preserve"> </w:t>
      </w:r>
      <w:r w:rsidRPr="009549D3">
        <w:rPr>
          <w:rFonts w:eastAsiaTheme="minorHAnsi"/>
          <w:lang w:eastAsia="en-US"/>
        </w:rPr>
        <w:t>в</w:t>
      </w:r>
      <w:r w:rsidRPr="009549D3">
        <w:rPr>
          <w:rFonts w:eastAsiaTheme="minorHAnsi"/>
          <w:spacing w:val="-8"/>
          <w:lang w:eastAsia="en-US"/>
        </w:rPr>
        <w:t xml:space="preserve"> </w:t>
      </w:r>
      <w:r w:rsidRPr="009549D3">
        <w:rPr>
          <w:rFonts w:eastAsiaTheme="minorHAnsi"/>
          <w:lang w:eastAsia="en-US"/>
        </w:rPr>
        <w:t>МБОУ</w:t>
      </w:r>
      <w:r w:rsidRPr="009549D3">
        <w:rPr>
          <w:rFonts w:eastAsiaTheme="minorHAnsi"/>
          <w:spacing w:val="-11"/>
          <w:lang w:eastAsia="en-US"/>
        </w:rPr>
        <w:t xml:space="preserve"> </w:t>
      </w:r>
      <w:r>
        <w:rPr>
          <w:rFonts w:eastAsiaTheme="minorHAnsi"/>
          <w:lang w:eastAsia="en-US"/>
        </w:rPr>
        <w:t xml:space="preserve">Новониколаевской </w:t>
      </w:r>
      <w:proofErr w:type="spellStart"/>
      <w:r>
        <w:rPr>
          <w:rFonts w:eastAsiaTheme="minorHAnsi"/>
          <w:lang w:eastAsia="en-US"/>
        </w:rPr>
        <w:t>сош</w:t>
      </w:r>
      <w:proofErr w:type="spellEnd"/>
      <w:r w:rsidRPr="009549D3">
        <w:rPr>
          <w:rFonts w:eastAsiaTheme="minorHAnsi"/>
          <w:spacing w:val="-15"/>
          <w:lang w:eastAsia="en-US"/>
        </w:rPr>
        <w:t xml:space="preserve"> </w:t>
      </w:r>
      <w:r w:rsidRPr="009549D3">
        <w:rPr>
          <w:rFonts w:eastAsiaTheme="minorHAnsi"/>
          <w:lang w:eastAsia="en-US"/>
        </w:rPr>
        <w:t>используются</w:t>
      </w:r>
      <w:r w:rsidRPr="009549D3">
        <w:rPr>
          <w:rFonts w:eastAsiaTheme="minorHAnsi"/>
          <w:spacing w:val="-8"/>
          <w:lang w:eastAsia="en-US"/>
        </w:rPr>
        <w:t xml:space="preserve"> </w:t>
      </w:r>
      <w:r w:rsidRPr="009549D3">
        <w:rPr>
          <w:rFonts w:eastAsiaTheme="minorHAnsi"/>
          <w:lang w:eastAsia="en-US"/>
        </w:rPr>
        <w:t>следующие</w:t>
      </w:r>
      <w:r w:rsidRPr="009549D3">
        <w:rPr>
          <w:rFonts w:eastAsiaTheme="minorHAnsi"/>
          <w:spacing w:val="-8"/>
          <w:lang w:eastAsia="en-US"/>
        </w:rPr>
        <w:t xml:space="preserve"> </w:t>
      </w:r>
      <w:r w:rsidRPr="009549D3">
        <w:rPr>
          <w:rFonts w:eastAsiaTheme="minorHAnsi"/>
          <w:u w:val="single"/>
          <w:lang w:eastAsia="en-US"/>
        </w:rPr>
        <w:t>формы</w:t>
      </w:r>
      <w:r w:rsidRPr="009549D3">
        <w:rPr>
          <w:rFonts w:eastAsiaTheme="minorHAnsi"/>
          <w:spacing w:val="-10"/>
          <w:u w:val="single"/>
          <w:lang w:eastAsia="en-US"/>
        </w:rPr>
        <w:t xml:space="preserve"> </w:t>
      </w:r>
      <w:r w:rsidRPr="009549D3">
        <w:rPr>
          <w:rFonts w:eastAsiaTheme="minorHAnsi"/>
          <w:u w:val="single"/>
          <w:lang w:eastAsia="en-US"/>
        </w:rPr>
        <w:t>работы</w:t>
      </w:r>
    </w:p>
    <w:p w:rsidR="009549D3" w:rsidRPr="009549D3" w:rsidRDefault="009549D3" w:rsidP="009549D3">
      <w:pPr>
        <w:spacing w:line="276" w:lineRule="auto"/>
        <w:rPr>
          <w:i/>
        </w:rPr>
      </w:pPr>
      <w:bookmarkStart w:id="1" w:name="На_школьном_уровне:"/>
      <w:bookmarkEnd w:id="1"/>
      <w:r w:rsidRPr="009549D3">
        <w:rPr>
          <w:i/>
          <w:spacing w:val="-2"/>
        </w:rPr>
        <w:t>На</w:t>
      </w:r>
      <w:r w:rsidRPr="009549D3">
        <w:rPr>
          <w:i/>
          <w:spacing w:val="-13"/>
        </w:rPr>
        <w:t xml:space="preserve"> </w:t>
      </w:r>
      <w:r w:rsidRPr="009549D3">
        <w:rPr>
          <w:i/>
          <w:spacing w:val="-2"/>
        </w:rPr>
        <w:t>школьном</w:t>
      </w:r>
      <w:r w:rsidRPr="009549D3">
        <w:rPr>
          <w:i/>
          <w:spacing w:val="-12"/>
        </w:rPr>
        <w:t xml:space="preserve"> </w:t>
      </w:r>
      <w:r w:rsidRPr="009549D3">
        <w:rPr>
          <w:i/>
          <w:spacing w:val="-2"/>
        </w:rPr>
        <w:t>уровне:</w:t>
      </w:r>
    </w:p>
    <w:p w:rsidR="009549D3" w:rsidRPr="009549D3" w:rsidRDefault="009549D3" w:rsidP="009549D3">
      <w:pPr>
        <w:tabs>
          <w:tab w:val="left" w:pos="2208"/>
        </w:tabs>
        <w:adjustRightInd/>
        <w:spacing w:line="276" w:lineRule="auto"/>
        <w:rPr>
          <w:rFonts w:eastAsiaTheme="minorHAnsi"/>
          <w:lang w:eastAsia="en-US"/>
        </w:rPr>
      </w:pPr>
      <w:r>
        <w:t xml:space="preserve">-  </w:t>
      </w:r>
      <w:r w:rsidRPr="009549D3">
        <w:t>общешкольные праздники, мероприятия – ежегодно проводимые творческие</w:t>
      </w:r>
      <w:r w:rsidRPr="009549D3">
        <w:rPr>
          <w:spacing w:val="-60"/>
        </w:rPr>
        <w:t xml:space="preserve"> </w:t>
      </w:r>
      <w:r w:rsidRPr="009549D3">
        <w:t>(театрализованные, музыкальные, литературные и т.п.) дела, связанные со значимыми</w:t>
      </w:r>
      <w:r w:rsidRPr="009549D3">
        <w:rPr>
          <w:spacing w:val="1"/>
        </w:rPr>
        <w:t xml:space="preserve"> </w:t>
      </w:r>
      <w:r w:rsidRPr="009549D3">
        <w:t>для детей и педагогов знаменательными датами и в которых участвуют все классы</w:t>
      </w:r>
      <w:r w:rsidRPr="009549D3">
        <w:rPr>
          <w:spacing w:val="1"/>
        </w:rPr>
        <w:t xml:space="preserve"> </w:t>
      </w:r>
      <w:r w:rsidRPr="009549D3">
        <w:t>школы: «День знаний», «День Учителя», «Битва</w:t>
      </w:r>
      <w:r w:rsidRPr="009549D3">
        <w:rPr>
          <w:spacing w:val="59"/>
        </w:rPr>
        <w:t xml:space="preserve"> </w:t>
      </w:r>
      <w:r w:rsidRPr="009549D3">
        <w:t>хоров»,</w:t>
      </w:r>
      <w:r w:rsidRPr="009549D3">
        <w:rPr>
          <w:spacing w:val="2"/>
        </w:rPr>
        <w:t xml:space="preserve"> </w:t>
      </w:r>
      <w:r w:rsidRPr="009549D3">
        <w:t>«</w:t>
      </w:r>
      <w:proofErr w:type="gramStart"/>
      <w:r w:rsidRPr="009549D3">
        <w:t xml:space="preserve">Вечер  </w:t>
      </w:r>
      <w:r>
        <w:t>встречи</w:t>
      </w:r>
      <w:proofErr w:type="gramEnd"/>
      <w:r w:rsidRPr="009549D3">
        <w:rPr>
          <w:spacing w:val="61"/>
        </w:rPr>
        <w:t xml:space="preserve"> </w:t>
      </w:r>
      <w:r w:rsidRPr="009549D3">
        <w:t>выпускников»,</w:t>
      </w:r>
      <w:r>
        <w:t xml:space="preserve"> </w:t>
      </w:r>
      <w:r w:rsidRPr="009549D3">
        <w:rPr>
          <w:rFonts w:eastAsiaTheme="minorHAnsi"/>
          <w:lang w:eastAsia="en-US"/>
        </w:rPr>
        <w:t>«Последний</w:t>
      </w:r>
      <w:r w:rsidRPr="009549D3">
        <w:rPr>
          <w:rFonts w:eastAsiaTheme="minorHAnsi"/>
          <w:spacing w:val="-4"/>
          <w:lang w:eastAsia="en-US"/>
        </w:rPr>
        <w:t xml:space="preserve"> </w:t>
      </w:r>
      <w:r w:rsidRPr="009549D3">
        <w:rPr>
          <w:rFonts w:eastAsiaTheme="minorHAnsi"/>
          <w:lang w:eastAsia="en-US"/>
        </w:rPr>
        <w:t>звонок»,</w:t>
      </w:r>
      <w:r w:rsidRPr="009549D3">
        <w:rPr>
          <w:rFonts w:eastAsiaTheme="minorHAnsi"/>
          <w:spacing w:val="-3"/>
          <w:lang w:eastAsia="en-US"/>
        </w:rPr>
        <w:t xml:space="preserve"> </w:t>
      </w:r>
      <w:r w:rsidRPr="009549D3">
        <w:rPr>
          <w:rFonts w:eastAsiaTheme="minorHAnsi"/>
          <w:lang w:eastAsia="en-US"/>
        </w:rPr>
        <w:t>«Прощание</w:t>
      </w:r>
      <w:r w:rsidRPr="009549D3">
        <w:rPr>
          <w:rFonts w:eastAsiaTheme="minorHAnsi"/>
          <w:spacing w:val="-4"/>
          <w:lang w:eastAsia="en-US"/>
        </w:rPr>
        <w:t xml:space="preserve"> </w:t>
      </w:r>
      <w:r w:rsidRPr="009549D3">
        <w:rPr>
          <w:rFonts w:eastAsiaTheme="minorHAnsi"/>
          <w:lang w:eastAsia="en-US"/>
        </w:rPr>
        <w:t>с</w:t>
      </w:r>
      <w:r w:rsidRPr="009549D3">
        <w:rPr>
          <w:rFonts w:eastAsiaTheme="minorHAnsi"/>
          <w:spacing w:val="-5"/>
          <w:lang w:eastAsia="en-US"/>
        </w:rPr>
        <w:t xml:space="preserve"> </w:t>
      </w:r>
      <w:r w:rsidRPr="009549D3">
        <w:rPr>
          <w:rFonts w:eastAsiaTheme="minorHAnsi"/>
          <w:lang w:eastAsia="en-US"/>
        </w:rPr>
        <w:t>начальной</w:t>
      </w:r>
      <w:r w:rsidRPr="009549D3">
        <w:rPr>
          <w:rFonts w:eastAsiaTheme="minorHAnsi"/>
          <w:spacing w:val="-4"/>
          <w:lang w:eastAsia="en-US"/>
        </w:rPr>
        <w:t xml:space="preserve"> </w:t>
      </w:r>
      <w:r w:rsidRPr="009549D3">
        <w:rPr>
          <w:rFonts w:eastAsiaTheme="minorHAnsi"/>
          <w:lang w:eastAsia="en-US"/>
        </w:rPr>
        <w:t>школой».</w:t>
      </w:r>
    </w:p>
    <w:p w:rsidR="009549D3" w:rsidRPr="009549D3" w:rsidRDefault="009549D3" w:rsidP="009549D3">
      <w:pPr>
        <w:tabs>
          <w:tab w:val="left" w:pos="2208"/>
        </w:tabs>
        <w:adjustRightInd/>
        <w:spacing w:line="276" w:lineRule="auto"/>
      </w:pPr>
      <w:r>
        <w:t xml:space="preserve">-   </w:t>
      </w:r>
      <w:r w:rsidRPr="009549D3">
        <w:t>торжественные ритуалы посвящения, связанные с переходом учащихся на</w:t>
      </w:r>
      <w:r w:rsidRPr="009549D3">
        <w:rPr>
          <w:spacing w:val="1"/>
        </w:rPr>
        <w:t xml:space="preserve"> </w:t>
      </w:r>
      <w:r w:rsidRPr="009549D3">
        <w:t>следующую ступень образования,</w:t>
      </w:r>
      <w:r w:rsidRPr="009549D3">
        <w:rPr>
          <w:spacing w:val="1"/>
        </w:rPr>
        <w:t xml:space="preserve"> </w:t>
      </w:r>
      <w:r w:rsidRPr="009549D3">
        <w:t>символизирующие</w:t>
      </w:r>
      <w:r w:rsidRPr="009549D3">
        <w:rPr>
          <w:spacing w:val="1"/>
        </w:rPr>
        <w:t xml:space="preserve"> </w:t>
      </w:r>
      <w:r w:rsidRPr="009549D3">
        <w:t>приобретение</w:t>
      </w:r>
      <w:r w:rsidRPr="009549D3">
        <w:rPr>
          <w:spacing w:val="1"/>
        </w:rPr>
        <w:t xml:space="preserve"> </w:t>
      </w:r>
      <w:r w:rsidRPr="009549D3">
        <w:t>ими</w:t>
      </w:r>
      <w:r w:rsidRPr="009549D3">
        <w:rPr>
          <w:spacing w:val="1"/>
        </w:rPr>
        <w:t xml:space="preserve"> </w:t>
      </w:r>
      <w:r w:rsidRPr="009549D3">
        <w:t>новых</w:t>
      </w:r>
      <w:r w:rsidRPr="009549D3">
        <w:rPr>
          <w:spacing w:val="1"/>
        </w:rPr>
        <w:t xml:space="preserve"> </w:t>
      </w:r>
      <w:r w:rsidRPr="009549D3">
        <w:t>социальных</w:t>
      </w:r>
      <w:r w:rsidRPr="009549D3">
        <w:rPr>
          <w:spacing w:val="-5"/>
        </w:rPr>
        <w:t xml:space="preserve"> </w:t>
      </w:r>
      <w:r w:rsidRPr="009549D3">
        <w:t>статусов</w:t>
      </w:r>
      <w:r w:rsidRPr="009549D3">
        <w:rPr>
          <w:spacing w:val="-5"/>
        </w:rPr>
        <w:t xml:space="preserve"> </w:t>
      </w:r>
      <w:r w:rsidRPr="009549D3">
        <w:t>в</w:t>
      </w:r>
      <w:r w:rsidRPr="009549D3">
        <w:rPr>
          <w:spacing w:val="-2"/>
        </w:rPr>
        <w:t xml:space="preserve"> </w:t>
      </w:r>
      <w:r w:rsidRPr="009549D3">
        <w:t>школе</w:t>
      </w:r>
      <w:r w:rsidRPr="009549D3">
        <w:rPr>
          <w:spacing w:val="-5"/>
        </w:rPr>
        <w:t xml:space="preserve"> </w:t>
      </w:r>
      <w:r w:rsidRPr="009549D3">
        <w:t>и</w:t>
      </w:r>
      <w:r w:rsidRPr="009549D3">
        <w:rPr>
          <w:spacing w:val="-4"/>
        </w:rPr>
        <w:t xml:space="preserve"> </w:t>
      </w:r>
      <w:r w:rsidRPr="009549D3">
        <w:t>развивающие</w:t>
      </w:r>
      <w:r w:rsidRPr="009549D3">
        <w:rPr>
          <w:spacing w:val="-5"/>
        </w:rPr>
        <w:t xml:space="preserve"> </w:t>
      </w:r>
      <w:r w:rsidRPr="009549D3">
        <w:t>школьную</w:t>
      </w:r>
      <w:r w:rsidRPr="009549D3">
        <w:rPr>
          <w:spacing w:val="-4"/>
        </w:rPr>
        <w:t xml:space="preserve"> </w:t>
      </w:r>
      <w:r w:rsidRPr="009549D3">
        <w:t>идентичность</w:t>
      </w:r>
      <w:r w:rsidRPr="009549D3">
        <w:rPr>
          <w:spacing w:val="-6"/>
        </w:rPr>
        <w:t xml:space="preserve"> </w:t>
      </w:r>
      <w:r w:rsidRPr="009549D3">
        <w:t>детей.</w:t>
      </w:r>
    </w:p>
    <w:p w:rsidR="009549D3" w:rsidRPr="009549D3" w:rsidRDefault="009549D3" w:rsidP="009549D3">
      <w:pPr>
        <w:tabs>
          <w:tab w:val="left" w:pos="2067"/>
        </w:tabs>
        <w:adjustRightInd/>
        <w:spacing w:line="276" w:lineRule="auto"/>
      </w:pPr>
      <w:r>
        <w:t xml:space="preserve"> -</w:t>
      </w:r>
      <w:r w:rsidRPr="009549D3">
        <w:t>Церемонии</w:t>
      </w:r>
      <w:r w:rsidRPr="009549D3">
        <w:rPr>
          <w:spacing w:val="-8"/>
        </w:rPr>
        <w:t xml:space="preserve"> </w:t>
      </w:r>
      <w:r w:rsidRPr="009549D3">
        <w:t>награждения</w:t>
      </w:r>
      <w:r w:rsidRPr="009549D3">
        <w:rPr>
          <w:spacing w:val="-8"/>
        </w:rPr>
        <w:t xml:space="preserve"> </w:t>
      </w:r>
      <w:r w:rsidRPr="009549D3">
        <w:t>школьников</w:t>
      </w:r>
      <w:r w:rsidRPr="009549D3">
        <w:rPr>
          <w:spacing w:val="-9"/>
        </w:rPr>
        <w:t xml:space="preserve"> </w:t>
      </w:r>
      <w:r w:rsidRPr="009549D3">
        <w:t>и</w:t>
      </w:r>
      <w:r w:rsidRPr="009549D3">
        <w:rPr>
          <w:spacing w:val="-8"/>
        </w:rPr>
        <w:t xml:space="preserve"> </w:t>
      </w:r>
      <w:r w:rsidRPr="009549D3">
        <w:t>педагогов</w:t>
      </w:r>
      <w:r w:rsidRPr="009549D3">
        <w:rPr>
          <w:spacing w:val="-9"/>
        </w:rPr>
        <w:t xml:space="preserve"> </w:t>
      </w:r>
      <w:r w:rsidRPr="009549D3">
        <w:t>за</w:t>
      </w:r>
      <w:r w:rsidRPr="009549D3">
        <w:rPr>
          <w:spacing w:val="-8"/>
        </w:rPr>
        <w:t xml:space="preserve"> </w:t>
      </w:r>
      <w:r w:rsidRPr="009549D3">
        <w:t>активное</w:t>
      </w:r>
      <w:r w:rsidRPr="009549D3">
        <w:rPr>
          <w:spacing w:val="-7"/>
        </w:rPr>
        <w:t xml:space="preserve"> </w:t>
      </w:r>
      <w:r w:rsidRPr="009549D3">
        <w:t>участие</w:t>
      </w:r>
      <w:r w:rsidRPr="009549D3">
        <w:rPr>
          <w:spacing w:val="-9"/>
        </w:rPr>
        <w:t xml:space="preserve"> </w:t>
      </w:r>
      <w:r w:rsidRPr="009549D3">
        <w:t>в</w:t>
      </w:r>
      <w:r w:rsidRPr="009549D3">
        <w:rPr>
          <w:spacing w:val="-9"/>
        </w:rPr>
        <w:t xml:space="preserve"> </w:t>
      </w:r>
      <w:r w:rsidRPr="009549D3">
        <w:t>жизни</w:t>
      </w:r>
      <w:r w:rsidRPr="009549D3">
        <w:rPr>
          <w:spacing w:val="-60"/>
        </w:rPr>
        <w:t xml:space="preserve"> </w:t>
      </w:r>
      <w:r w:rsidRPr="009549D3">
        <w:t>школы, защиту чести школы в конкурсах, соревнованиях, олимпиадах, значительный</w:t>
      </w:r>
      <w:r w:rsidRPr="009549D3">
        <w:rPr>
          <w:spacing w:val="1"/>
        </w:rPr>
        <w:t xml:space="preserve"> </w:t>
      </w:r>
      <w:r w:rsidRPr="009549D3">
        <w:t>вклад</w:t>
      </w:r>
      <w:r w:rsidRPr="009549D3">
        <w:rPr>
          <w:spacing w:val="61"/>
        </w:rPr>
        <w:t xml:space="preserve"> </w:t>
      </w:r>
      <w:r w:rsidRPr="009549D3">
        <w:t>в</w:t>
      </w:r>
      <w:r w:rsidRPr="009549D3">
        <w:rPr>
          <w:spacing w:val="-2"/>
        </w:rPr>
        <w:t xml:space="preserve"> </w:t>
      </w:r>
      <w:r w:rsidRPr="009549D3">
        <w:t>развитие</w:t>
      </w:r>
      <w:r w:rsidRPr="009549D3">
        <w:rPr>
          <w:spacing w:val="-1"/>
        </w:rPr>
        <w:t xml:space="preserve"> </w:t>
      </w:r>
      <w:r w:rsidRPr="009549D3">
        <w:t>школы</w:t>
      </w:r>
      <w:r w:rsidR="00C66B22">
        <w:t>.</w:t>
      </w:r>
    </w:p>
    <w:p w:rsidR="009549D3" w:rsidRPr="009549D3" w:rsidRDefault="009549D3" w:rsidP="009549D3">
      <w:pPr>
        <w:spacing w:line="276" w:lineRule="auto"/>
        <w:rPr>
          <w:i/>
        </w:rPr>
      </w:pPr>
      <w:bookmarkStart w:id="2" w:name="На_уровне_классов:"/>
      <w:bookmarkEnd w:id="2"/>
      <w:r w:rsidRPr="009549D3">
        <w:rPr>
          <w:i/>
        </w:rPr>
        <w:lastRenderedPageBreak/>
        <w:t>На</w:t>
      </w:r>
      <w:r w:rsidRPr="009549D3">
        <w:rPr>
          <w:i/>
          <w:spacing w:val="-13"/>
        </w:rPr>
        <w:t xml:space="preserve"> </w:t>
      </w:r>
      <w:r w:rsidRPr="009549D3">
        <w:rPr>
          <w:i/>
        </w:rPr>
        <w:t>уровне</w:t>
      </w:r>
      <w:r w:rsidRPr="009549D3">
        <w:rPr>
          <w:i/>
          <w:spacing w:val="-12"/>
        </w:rPr>
        <w:t xml:space="preserve"> </w:t>
      </w:r>
      <w:r w:rsidRPr="009549D3">
        <w:rPr>
          <w:i/>
        </w:rPr>
        <w:t>классов:</w:t>
      </w:r>
    </w:p>
    <w:p w:rsidR="009549D3" w:rsidRPr="009549D3" w:rsidRDefault="00C66B22" w:rsidP="00C66B22">
      <w:pPr>
        <w:tabs>
          <w:tab w:val="left" w:pos="2067"/>
        </w:tabs>
        <w:adjustRightInd/>
        <w:spacing w:line="276" w:lineRule="auto"/>
      </w:pPr>
      <w:r>
        <w:t xml:space="preserve">-  </w:t>
      </w:r>
      <w:r w:rsidR="009549D3" w:rsidRPr="009549D3">
        <w:t>выбор и делегирование представителей классов в общешкольные советы дел,</w:t>
      </w:r>
      <w:r w:rsidR="009549D3" w:rsidRPr="009549D3">
        <w:rPr>
          <w:spacing w:val="1"/>
        </w:rPr>
        <w:t xml:space="preserve"> </w:t>
      </w:r>
      <w:r w:rsidR="009549D3" w:rsidRPr="009549D3">
        <w:t>ответственных</w:t>
      </w:r>
      <w:r w:rsidR="009549D3" w:rsidRPr="009549D3">
        <w:rPr>
          <w:spacing w:val="-3"/>
        </w:rPr>
        <w:t xml:space="preserve"> </w:t>
      </w:r>
      <w:r w:rsidR="009549D3" w:rsidRPr="009549D3">
        <w:t>за</w:t>
      </w:r>
      <w:r w:rsidR="009549D3" w:rsidRPr="009549D3">
        <w:rPr>
          <w:spacing w:val="-2"/>
        </w:rPr>
        <w:t xml:space="preserve"> </w:t>
      </w:r>
      <w:r w:rsidR="009549D3" w:rsidRPr="009549D3">
        <w:t>подготовку</w:t>
      </w:r>
      <w:r w:rsidR="009549D3" w:rsidRPr="009549D3">
        <w:rPr>
          <w:spacing w:val="-4"/>
        </w:rPr>
        <w:t xml:space="preserve"> </w:t>
      </w:r>
      <w:r w:rsidR="009549D3" w:rsidRPr="009549D3">
        <w:t>общешкольных дел;</w:t>
      </w:r>
    </w:p>
    <w:p w:rsidR="009549D3" w:rsidRPr="009549D3" w:rsidRDefault="00C66B22" w:rsidP="00C66B22">
      <w:pPr>
        <w:tabs>
          <w:tab w:val="left" w:pos="2067"/>
        </w:tabs>
        <w:adjustRightInd/>
        <w:spacing w:line="276" w:lineRule="auto"/>
      </w:pPr>
      <w:r>
        <w:t xml:space="preserve"> - </w:t>
      </w:r>
      <w:r w:rsidR="009549D3" w:rsidRPr="009549D3">
        <w:t>участие</w:t>
      </w:r>
      <w:r w:rsidR="009549D3" w:rsidRPr="009549D3">
        <w:rPr>
          <w:spacing w:val="-10"/>
        </w:rPr>
        <w:t xml:space="preserve"> </w:t>
      </w:r>
      <w:r w:rsidR="009549D3" w:rsidRPr="009549D3">
        <w:t>классов</w:t>
      </w:r>
      <w:r w:rsidR="009549D3" w:rsidRPr="009549D3">
        <w:rPr>
          <w:spacing w:val="-9"/>
        </w:rPr>
        <w:t xml:space="preserve"> </w:t>
      </w:r>
      <w:r w:rsidR="009549D3" w:rsidRPr="009549D3">
        <w:t>в</w:t>
      </w:r>
      <w:r w:rsidR="009549D3" w:rsidRPr="009549D3">
        <w:rPr>
          <w:spacing w:val="-10"/>
        </w:rPr>
        <w:t xml:space="preserve"> </w:t>
      </w:r>
      <w:r w:rsidR="009549D3" w:rsidRPr="009549D3">
        <w:t>реализации</w:t>
      </w:r>
      <w:r w:rsidR="009549D3" w:rsidRPr="009549D3">
        <w:rPr>
          <w:spacing w:val="-8"/>
        </w:rPr>
        <w:t xml:space="preserve"> </w:t>
      </w:r>
      <w:r w:rsidR="009549D3" w:rsidRPr="009549D3">
        <w:t>общешкольных</w:t>
      </w:r>
      <w:r w:rsidR="009549D3" w:rsidRPr="009549D3">
        <w:rPr>
          <w:spacing w:val="-9"/>
        </w:rPr>
        <w:t xml:space="preserve"> </w:t>
      </w:r>
      <w:r w:rsidR="009549D3" w:rsidRPr="009549D3">
        <w:t>дел;</w:t>
      </w:r>
    </w:p>
    <w:p w:rsidR="009549D3" w:rsidRPr="009549D3" w:rsidRDefault="00C66B22" w:rsidP="00C66B22">
      <w:pPr>
        <w:tabs>
          <w:tab w:val="left" w:pos="2067"/>
        </w:tabs>
        <w:adjustRightInd/>
        <w:spacing w:line="276" w:lineRule="auto"/>
      </w:pPr>
      <w:r>
        <w:t xml:space="preserve"> - </w:t>
      </w:r>
      <w:r w:rsidR="009549D3" w:rsidRPr="009549D3">
        <w:t>проведение в рамках класса итогового анализа детьми общешкольных дел,</w:t>
      </w:r>
      <w:r w:rsidR="009549D3" w:rsidRPr="009549D3">
        <w:rPr>
          <w:spacing w:val="1"/>
        </w:rPr>
        <w:t xml:space="preserve"> </w:t>
      </w:r>
      <w:r w:rsidR="009549D3" w:rsidRPr="009549D3">
        <w:t>участие</w:t>
      </w:r>
      <w:r w:rsidR="009549D3" w:rsidRPr="009549D3">
        <w:rPr>
          <w:spacing w:val="1"/>
        </w:rPr>
        <w:t xml:space="preserve"> </w:t>
      </w:r>
      <w:r w:rsidR="009549D3" w:rsidRPr="009549D3">
        <w:t>представителей</w:t>
      </w:r>
      <w:r w:rsidR="009549D3" w:rsidRPr="009549D3">
        <w:rPr>
          <w:spacing w:val="1"/>
        </w:rPr>
        <w:t xml:space="preserve"> </w:t>
      </w:r>
      <w:r w:rsidR="009549D3" w:rsidRPr="009549D3">
        <w:t>классов</w:t>
      </w:r>
      <w:r w:rsidR="009549D3" w:rsidRPr="009549D3">
        <w:rPr>
          <w:spacing w:val="1"/>
        </w:rPr>
        <w:t xml:space="preserve"> </w:t>
      </w:r>
      <w:r w:rsidR="009549D3" w:rsidRPr="009549D3">
        <w:t>в</w:t>
      </w:r>
      <w:r w:rsidR="009549D3" w:rsidRPr="009549D3">
        <w:rPr>
          <w:spacing w:val="1"/>
        </w:rPr>
        <w:t xml:space="preserve"> </w:t>
      </w:r>
      <w:r w:rsidR="009549D3" w:rsidRPr="009549D3">
        <w:t>итоговом</w:t>
      </w:r>
      <w:r w:rsidR="009549D3" w:rsidRPr="009549D3">
        <w:rPr>
          <w:spacing w:val="1"/>
        </w:rPr>
        <w:t xml:space="preserve"> </w:t>
      </w:r>
      <w:r w:rsidR="009549D3" w:rsidRPr="009549D3">
        <w:t>анализе</w:t>
      </w:r>
      <w:r w:rsidR="009549D3" w:rsidRPr="009549D3">
        <w:rPr>
          <w:spacing w:val="1"/>
        </w:rPr>
        <w:t xml:space="preserve"> </w:t>
      </w:r>
      <w:r w:rsidR="009549D3" w:rsidRPr="009549D3">
        <w:t>проведенных</w:t>
      </w:r>
      <w:r w:rsidR="009549D3" w:rsidRPr="009549D3">
        <w:rPr>
          <w:spacing w:val="1"/>
        </w:rPr>
        <w:t xml:space="preserve"> </w:t>
      </w:r>
      <w:r w:rsidR="009549D3" w:rsidRPr="009549D3">
        <w:t>дел</w:t>
      </w:r>
      <w:r w:rsidR="009549D3" w:rsidRPr="009549D3">
        <w:rPr>
          <w:spacing w:val="1"/>
        </w:rPr>
        <w:t xml:space="preserve"> </w:t>
      </w:r>
      <w:r w:rsidR="009549D3" w:rsidRPr="009549D3">
        <w:t>на</w:t>
      </w:r>
      <w:r w:rsidR="009549D3" w:rsidRPr="009549D3">
        <w:rPr>
          <w:spacing w:val="1"/>
        </w:rPr>
        <w:t xml:space="preserve"> </w:t>
      </w:r>
      <w:r w:rsidR="009549D3" w:rsidRPr="009549D3">
        <w:t>уровне</w:t>
      </w:r>
      <w:r w:rsidR="009549D3" w:rsidRPr="009549D3">
        <w:rPr>
          <w:spacing w:val="1"/>
        </w:rPr>
        <w:t xml:space="preserve"> </w:t>
      </w:r>
      <w:r w:rsidR="009549D3" w:rsidRPr="009549D3">
        <w:t>общешкольных</w:t>
      </w:r>
      <w:r w:rsidR="009549D3" w:rsidRPr="009549D3">
        <w:rPr>
          <w:spacing w:val="-2"/>
        </w:rPr>
        <w:t xml:space="preserve"> </w:t>
      </w:r>
      <w:r w:rsidR="009549D3" w:rsidRPr="009549D3">
        <w:t>советов</w:t>
      </w:r>
      <w:r w:rsidR="009549D3" w:rsidRPr="009549D3">
        <w:rPr>
          <w:spacing w:val="-2"/>
        </w:rPr>
        <w:t xml:space="preserve"> </w:t>
      </w:r>
      <w:r w:rsidR="009549D3" w:rsidRPr="009549D3">
        <w:t>дела.</w:t>
      </w:r>
    </w:p>
    <w:p w:rsidR="009549D3" w:rsidRPr="009549D3" w:rsidRDefault="009549D3" w:rsidP="009549D3">
      <w:pPr>
        <w:spacing w:line="276" w:lineRule="auto"/>
        <w:rPr>
          <w:i/>
        </w:rPr>
      </w:pPr>
      <w:bookmarkStart w:id="3" w:name="На_индивидуальном_уровне:"/>
      <w:bookmarkEnd w:id="3"/>
      <w:r w:rsidRPr="009549D3">
        <w:rPr>
          <w:i/>
          <w:spacing w:val="-1"/>
        </w:rPr>
        <w:t>На</w:t>
      </w:r>
      <w:r w:rsidRPr="009549D3">
        <w:rPr>
          <w:i/>
          <w:spacing w:val="-14"/>
        </w:rPr>
        <w:t xml:space="preserve"> </w:t>
      </w:r>
      <w:r w:rsidRPr="009549D3">
        <w:rPr>
          <w:i/>
          <w:spacing w:val="-1"/>
        </w:rPr>
        <w:t>индивидуальном</w:t>
      </w:r>
      <w:r w:rsidRPr="009549D3">
        <w:rPr>
          <w:i/>
          <w:spacing w:val="-14"/>
        </w:rPr>
        <w:t xml:space="preserve"> </w:t>
      </w:r>
      <w:r w:rsidRPr="009549D3">
        <w:rPr>
          <w:i/>
        </w:rPr>
        <w:t>уровне:</w:t>
      </w:r>
    </w:p>
    <w:p w:rsidR="009549D3" w:rsidRPr="009549D3" w:rsidRDefault="00C66B22" w:rsidP="00C66B22">
      <w:pPr>
        <w:tabs>
          <w:tab w:val="left" w:pos="2067"/>
        </w:tabs>
        <w:adjustRightInd/>
        <w:spacing w:line="276" w:lineRule="auto"/>
      </w:pPr>
      <w:r>
        <w:t xml:space="preserve">  - </w:t>
      </w:r>
      <w:r w:rsidR="009549D3" w:rsidRPr="009549D3">
        <w:t>вовлечение</w:t>
      </w:r>
      <w:r w:rsidR="009549D3" w:rsidRPr="009549D3">
        <w:rPr>
          <w:spacing w:val="-10"/>
        </w:rPr>
        <w:t xml:space="preserve"> </w:t>
      </w:r>
      <w:r w:rsidR="009549D3" w:rsidRPr="009549D3">
        <w:t>по</w:t>
      </w:r>
      <w:r w:rsidR="009549D3" w:rsidRPr="009549D3">
        <w:rPr>
          <w:spacing w:val="-9"/>
        </w:rPr>
        <w:t xml:space="preserve"> </w:t>
      </w:r>
      <w:r w:rsidR="009549D3" w:rsidRPr="009549D3">
        <w:t>возможности</w:t>
      </w:r>
      <w:r w:rsidR="009549D3" w:rsidRPr="009549D3">
        <w:rPr>
          <w:spacing w:val="-9"/>
        </w:rPr>
        <w:t xml:space="preserve"> </w:t>
      </w:r>
      <w:r w:rsidR="009549D3" w:rsidRPr="009549D3">
        <w:t>каждого</w:t>
      </w:r>
      <w:r w:rsidR="009549D3" w:rsidRPr="009549D3">
        <w:rPr>
          <w:spacing w:val="-10"/>
        </w:rPr>
        <w:t xml:space="preserve"> </w:t>
      </w:r>
      <w:r w:rsidR="009549D3" w:rsidRPr="009549D3">
        <w:t>ребенка</w:t>
      </w:r>
      <w:r w:rsidR="009549D3" w:rsidRPr="009549D3">
        <w:rPr>
          <w:spacing w:val="-9"/>
        </w:rPr>
        <w:t xml:space="preserve"> </w:t>
      </w:r>
      <w:r w:rsidR="009549D3" w:rsidRPr="009549D3">
        <w:t>в</w:t>
      </w:r>
      <w:r w:rsidR="009549D3" w:rsidRPr="009549D3">
        <w:rPr>
          <w:spacing w:val="-10"/>
        </w:rPr>
        <w:t xml:space="preserve"> </w:t>
      </w:r>
      <w:r w:rsidR="009549D3" w:rsidRPr="009549D3">
        <w:t>дела</w:t>
      </w:r>
      <w:r w:rsidR="009549D3" w:rsidRPr="009549D3">
        <w:rPr>
          <w:spacing w:val="-9"/>
        </w:rPr>
        <w:t xml:space="preserve"> </w:t>
      </w:r>
      <w:r w:rsidR="009549D3" w:rsidRPr="009549D3">
        <w:t>класса</w:t>
      </w:r>
      <w:r w:rsidR="009549D3" w:rsidRPr="009549D3">
        <w:rPr>
          <w:spacing w:val="-10"/>
        </w:rPr>
        <w:t xml:space="preserve"> </w:t>
      </w:r>
      <w:r w:rsidR="009549D3" w:rsidRPr="009549D3">
        <w:t>и</w:t>
      </w:r>
      <w:r w:rsidR="009549D3" w:rsidRPr="009549D3">
        <w:rPr>
          <w:spacing w:val="3"/>
        </w:rPr>
        <w:t xml:space="preserve"> </w:t>
      </w:r>
      <w:r w:rsidR="009549D3" w:rsidRPr="009549D3">
        <w:t>школы;</w:t>
      </w:r>
    </w:p>
    <w:p w:rsidR="009549D3" w:rsidRPr="009549D3" w:rsidRDefault="00C66B22" w:rsidP="00C66B22">
      <w:pPr>
        <w:tabs>
          <w:tab w:val="left" w:pos="2067"/>
        </w:tabs>
        <w:adjustRightInd/>
        <w:spacing w:line="276" w:lineRule="auto"/>
      </w:pPr>
      <w:r>
        <w:t xml:space="preserve">- </w:t>
      </w:r>
      <w:r w:rsidR="009549D3" w:rsidRPr="009549D3">
        <w:t>индивидуальная помощь ребенку (при необходимости) в освоении навыков</w:t>
      </w:r>
      <w:r w:rsidR="009549D3" w:rsidRPr="009549D3">
        <w:rPr>
          <w:spacing w:val="1"/>
        </w:rPr>
        <w:t xml:space="preserve"> </w:t>
      </w:r>
      <w:r w:rsidR="009549D3" w:rsidRPr="009549D3">
        <w:t>подготовки,</w:t>
      </w:r>
      <w:r w:rsidR="009549D3" w:rsidRPr="009549D3">
        <w:rPr>
          <w:spacing w:val="-3"/>
        </w:rPr>
        <w:t xml:space="preserve"> </w:t>
      </w:r>
      <w:r w:rsidR="009549D3" w:rsidRPr="009549D3">
        <w:t>проведения</w:t>
      </w:r>
      <w:r w:rsidR="009549D3" w:rsidRPr="009549D3">
        <w:rPr>
          <w:spacing w:val="-1"/>
        </w:rPr>
        <w:t xml:space="preserve"> </w:t>
      </w:r>
      <w:r w:rsidR="009549D3" w:rsidRPr="009549D3">
        <w:t>и</w:t>
      </w:r>
      <w:r w:rsidR="009549D3" w:rsidRPr="009549D3">
        <w:rPr>
          <w:spacing w:val="-1"/>
        </w:rPr>
        <w:t xml:space="preserve"> </w:t>
      </w:r>
      <w:r w:rsidR="009549D3" w:rsidRPr="009549D3">
        <w:t>анализа</w:t>
      </w:r>
      <w:r w:rsidR="009549D3" w:rsidRPr="009549D3">
        <w:rPr>
          <w:spacing w:val="-2"/>
        </w:rPr>
        <w:t xml:space="preserve"> </w:t>
      </w:r>
      <w:r w:rsidR="009549D3" w:rsidRPr="009549D3">
        <w:t>общешкольных</w:t>
      </w:r>
      <w:r w:rsidR="009549D3" w:rsidRPr="009549D3">
        <w:rPr>
          <w:spacing w:val="-2"/>
        </w:rPr>
        <w:t xml:space="preserve"> </w:t>
      </w:r>
      <w:r w:rsidR="009549D3" w:rsidRPr="009549D3">
        <w:t>дел;</w:t>
      </w:r>
    </w:p>
    <w:p w:rsidR="009549D3" w:rsidRPr="009549D3" w:rsidRDefault="00C66B22" w:rsidP="00C66B22">
      <w:pPr>
        <w:tabs>
          <w:tab w:val="left" w:pos="2067"/>
        </w:tabs>
        <w:adjustRightInd/>
        <w:spacing w:line="276" w:lineRule="auto"/>
      </w:pPr>
      <w:r>
        <w:t xml:space="preserve"> - </w:t>
      </w:r>
      <w:r w:rsidR="009549D3" w:rsidRPr="009549D3">
        <w:t>наблюдение за поведением ребенка в ситуациях подготовки, проведения и</w:t>
      </w:r>
      <w:r w:rsidR="009549D3" w:rsidRPr="009549D3">
        <w:rPr>
          <w:spacing w:val="1"/>
        </w:rPr>
        <w:t xml:space="preserve"> </w:t>
      </w:r>
      <w:r w:rsidR="009549D3" w:rsidRPr="009549D3">
        <w:t>анализа ключевых дел, за его отношениями со сверстниками, старшими и младшими</w:t>
      </w:r>
      <w:r w:rsidR="009549D3" w:rsidRPr="009549D3">
        <w:rPr>
          <w:spacing w:val="1"/>
        </w:rPr>
        <w:t xml:space="preserve"> </w:t>
      </w:r>
      <w:r w:rsidR="009549D3" w:rsidRPr="009549D3">
        <w:t>школьниками,</w:t>
      </w:r>
      <w:r w:rsidR="009549D3" w:rsidRPr="009549D3">
        <w:rPr>
          <w:spacing w:val="-2"/>
        </w:rPr>
        <w:t xml:space="preserve"> </w:t>
      </w:r>
      <w:r w:rsidR="009549D3" w:rsidRPr="009549D3">
        <w:t>с</w:t>
      </w:r>
      <w:r w:rsidR="009549D3" w:rsidRPr="009549D3">
        <w:rPr>
          <w:spacing w:val="-2"/>
        </w:rPr>
        <w:t xml:space="preserve"> </w:t>
      </w:r>
      <w:r w:rsidR="009549D3" w:rsidRPr="009549D3">
        <w:t>педагогами</w:t>
      </w:r>
      <w:r w:rsidR="009549D3" w:rsidRPr="009549D3">
        <w:rPr>
          <w:spacing w:val="-2"/>
        </w:rPr>
        <w:t xml:space="preserve"> </w:t>
      </w:r>
      <w:r w:rsidR="009549D3" w:rsidRPr="009549D3">
        <w:t>и</w:t>
      </w:r>
      <w:r w:rsidR="009549D3" w:rsidRPr="009549D3">
        <w:rPr>
          <w:spacing w:val="-1"/>
        </w:rPr>
        <w:t xml:space="preserve"> </w:t>
      </w:r>
      <w:r w:rsidR="009549D3" w:rsidRPr="009549D3">
        <w:t>другими</w:t>
      </w:r>
      <w:r w:rsidR="009549D3" w:rsidRPr="009549D3">
        <w:rPr>
          <w:spacing w:val="-1"/>
        </w:rPr>
        <w:t xml:space="preserve"> </w:t>
      </w:r>
      <w:r w:rsidR="009549D3" w:rsidRPr="009549D3">
        <w:t>взрослыми;</w:t>
      </w:r>
    </w:p>
    <w:p w:rsidR="009549D3" w:rsidRPr="009549D3" w:rsidRDefault="00C66B22" w:rsidP="00C66B22">
      <w:pPr>
        <w:tabs>
          <w:tab w:val="left" w:pos="2067"/>
        </w:tabs>
        <w:adjustRightInd/>
        <w:spacing w:line="276" w:lineRule="auto"/>
      </w:pPr>
      <w:r>
        <w:t xml:space="preserve"> - </w:t>
      </w:r>
      <w:r w:rsidR="009549D3" w:rsidRPr="009549D3">
        <w:t>при</w:t>
      </w:r>
      <w:r w:rsidR="009549D3" w:rsidRPr="009549D3">
        <w:rPr>
          <w:spacing w:val="-10"/>
        </w:rPr>
        <w:t xml:space="preserve"> </w:t>
      </w:r>
      <w:r w:rsidR="009549D3" w:rsidRPr="009549D3">
        <w:t>необходимости</w:t>
      </w:r>
      <w:r w:rsidR="009549D3" w:rsidRPr="009549D3">
        <w:rPr>
          <w:spacing w:val="-9"/>
        </w:rPr>
        <w:t xml:space="preserve"> </w:t>
      </w:r>
      <w:r w:rsidR="009549D3" w:rsidRPr="009549D3">
        <w:t>коррекция</w:t>
      </w:r>
      <w:r w:rsidR="009549D3" w:rsidRPr="009549D3">
        <w:rPr>
          <w:spacing w:val="-9"/>
        </w:rPr>
        <w:t xml:space="preserve"> </w:t>
      </w:r>
      <w:r w:rsidR="009549D3" w:rsidRPr="009549D3">
        <w:t>поведения</w:t>
      </w:r>
      <w:r w:rsidR="009549D3" w:rsidRPr="009549D3">
        <w:rPr>
          <w:spacing w:val="-11"/>
        </w:rPr>
        <w:t xml:space="preserve"> </w:t>
      </w:r>
      <w:r w:rsidR="009549D3" w:rsidRPr="009549D3">
        <w:t>ребенка</w:t>
      </w:r>
      <w:r w:rsidR="009549D3" w:rsidRPr="009549D3">
        <w:rPr>
          <w:spacing w:val="-11"/>
        </w:rPr>
        <w:t xml:space="preserve"> </w:t>
      </w:r>
      <w:r w:rsidR="009549D3" w:rsidRPr="009549D3">
        <w:t>через</w:t>
      </w:r>
      <w:r w:rsidR="009549D3" w:rsidRPr="009549D3">
        <w:rPr>
          <w:spacing w:val="-9"/>
        </w:rPr>
        <w:t xml:space="preserve"> </w:t>
      </w:r>
      <w:r w:rsidR="009549D3" w:rsidRPr="009549D3">
        <w:t>частные</w:t>
      </w:r>
      <w:r w:rsidR="009549D3" w:rsidRPr="009549D3">
        <w:rPr>
          <w:spacing w:val="-8"/>
        </w:rPr>
        <w:t xml:space="preserve"> </w:t>
      </w:r>
      <w:r w:rsidR="009549D3" w:rsidRPr="009549D3">
        <w:t>беседы</w:t>
      </w:r>
      <w:r w:rsidR="009549D3" w:rsidRPr="009549D3">
        <w:rPr>
          <w:spacing w:val="-10"/>
        </w:rPr>
        <w:t xml:space="preserve"> </w:t>
      </w:r>
      <w:r w:rsidR="009549D3" w:rsidRPr="009549D3">
        <w:t>с</w:t>
      </w:r>
      <w:r w:rsidR="009549D3" w:rsidRPr="009549D3">
        <w:rPr>
          <w:spacing w:val="-10"/>
        </w:rPr>
        <w:t xml:space="preserve"> </w:t>
      </w:r>
      <w:r w:rsidR="009549D3" w:rsidRPr="009549D3">
        <w:t>ним,</w:t>
      </w:r>
      <w:r w:rsidR="009549D3" w:rsidRPr="009549D3">
        <w:rPr>
          <w:spacing w:val="-60"/>
        </w:rPr>
        <w:t xml:space="preserve"> </w:t>
      </w:r>
      <w:r w:rsidR="009549D3" w:rsidRPr="009549D3">
        <w:t>через включение его в совместную работу с другими детьми, которые могли бы стать</w:t>
      </w:r>
      <w:r w:rsidR="009549D3" w:rsidRPr="009549D3">
        <w:rPr>
          <w:spacing w:val="1"/>
        </w:rPr>
        <w:t xml:space="preserve"> </w:t>
      </w:r>
      <w:r w:rsidR="009549D3" w:rsidRPr="009549D3">
        <w:t>хорошим</w:t>
      </w:r>
      <w:r w:rsidR="009549D3" w:rsidRPr="009549D3">
        <w:rPr>
          <w:spacing w:val="-7"/>
        </w:rPr>
        <w:t xml:space="preserve"> </w:t>
      </w:r>
      <w:r w:rsidR="009549D3" w:rsidRPr="009549D3">
        <w:t>примером</w:t>
      </w:r>
      <w:r w:rsidR="009549D3" w:rsidRPr="009549D3">
        <w:rPr>
          <w:spacing w:val="-5"/>
        </w:rPr>
        <w:t xml:space="preserve"> </w:t>
      </w:r>
      <w:r w:rsidR="009549D3" w:rsidRPr="009549D3">
        <w:t>для</w:t>
      </w:r>
      <w:r w:rsidR="009549D3" w:rsidRPr="009549D3">
        <w:rPr>
          <w:spacing w:val="-6"/>
        </w:rPr>
        <w:t xml:space="preserve"> </w:t>
      </w:r>
      <w:r w:rsidR="009549D3" w:rsidRPr="009549D3">
        <w:t>ребенка,</w:t>
      </w:r>
      <w:r w:rsidR="009549D3" w:rsidRPr="009549D3">
        <w:rPr>
          <w:spacing w:val="-7"/>
        </w:rPr>
        <w:t xml:space="preserve"> </w:t>
      </w:r>
      <w:r w:rsidR="009549D3" w:rsidRPr="009549D3">
        <w:t>через</w:t>
      </w:r>
      <w:r w:rsidR="009549D3" w:rsidRPr="009549D3">
        <w:rPr>
          <w:spacing w:val="-6"/>
        </w:rPr>
        <w:t xml:space="preserve"> </w:t>
      </w:r>
      <w:r w:rsidR="009549D3" w:rsidRPr="009549D3">
        <w:t>предложение</w:t>
      </w:r>
      <w:r w:rsidR="009549D3" w:rsidRPr="009549D3">
        <w:rPr>
          <w:spacing w:val="-7"/>
        </w:rPr>
        <w:t xml:space="preserve"> </w:t>
      </w:r>
      <w:r w:rsidR="009549D3" w:rsidRPr="009549D3">
        <w:t>взять</w:t>
      </w:r>
      <w:r w:rsidR="009549D3" w:rsidRPr="009549D3">
        <w:rPr>
          <w:spacing w:val="-6"/>
        </w:rPr>
        <w:t xml:space="preserve"> </w:t>
      </w:r>
      <w:r w:rsidR="009549D3" w:rsidRPr="009549D3">
        <w:t>в</w:t>
      </w:r>
      <w:r w:rsidR="009549D3" w:rsidRPr="009549D3">
        <w:rPr>
          <w:spacing w:val="-7"/>
        </w:rPr>
        <w:t xml:space="preserve"> </w:t>
      </w:r>
      <w:r w:rsidR="009549D3" w:rsidRPr="009549D3">
        <w:t>следующем</w:t>
      </w:r>
      <w:r w:rsidR="009549D3" w:rsidRPr="009549D3">
        <w:rPr>
          <w:spacing w:val="-7"/>
        </w:rPr>
        <w:t xml:space="preserve"> </w:t>
      </w:r>
      <w:r w:rsidR="009549D3" w:rsidRPr="009549D3">
        <w:t>ключевом</w:t>
      </w:r>
      <w:r w:rsidR="009549D3" w:rsidRPr="009549D3">
        <w:rPr>
          <w:spacing w:val="-4"/>
        </w:rPr>
        <w:t xml:space="preserve"> </w:t>
      </w:r>
      <w:r w:rsidR="009549D3" w:rsidRPr="009549D3">
        <w:t>деле</w:t>
      </w:r>
      <w:r w:rsidR="009549D3" w:rsidRPr="009549D3">
        <w:rPr>
          <w:spacing w:val="-60"/>
        </w:rPr>
        <w:t xml:space="preserve"> </w:t>
      </w:r>
      <w:r w:rsidR="009549D3" w:rsidRPr="009549D3">
        <w:t>на</w:t>
      </w:r>
      <w:r w:rsidR="009549D3" w:rsidRPr="009549D3">
        <w:rPr>
          <w:spacing w:val="-3"/>
        </w:rPr>
        <w:t xml:space="preserve"> </w:t>
      </w:r>
      <w:r w:rsidR="009549D3" w:rsidRPr="009549D3">
        <w:t>себя</w:t>
      </w:r>
      <w:r w:rsidR="009549D3" w:rsidRPr="009549D3">
        <w:rPr>
          <w:spacing w:val="-2"/>
        </w:rPr>
        <w:t xml:space="preserve"> </w:t>
      </w:r>
      <w:r w:rsidR="009549D3" w:rsidRPr="009549D3">
        <w:t>роль ответственного</w:t>
      </w:r>
      <w:r w:rsidR="009549D3" w:rsidRPr="009549D3">
        <w:rPr>
          <w:spacing w:val="-3"/>
        </w:rPr>
        <w:t xml:space="preserve"> </w:t>
      </w:r>
      <w:r w:rsidR="009549D3" w:rsidRPr="009549D3">
        <w:t>за</w:t>
      </w:r>
      <w:r w:rsidR="009549D3" w:rsidRPr="009549D3">
        <w:rPr>
          <w:spacing w:val="-3"/>
        </w:rPr>
        <w:t xml:space="preserve"> </w:t>
      </w:r>
      <w:r w:rsidR="009549D3" w:rsidRPr="009549D3">
        <w:t>тот</w:t>
      </w:r>
      <w:r w:rsidR="009549D3" w:rsidRPr="009549D3">
        <w:rPr>
          <w:spacing w:val="-3"/>
        </w:rPr>
        <w:t xml:space="preserve"> </w:t>
      </w:r>
      <w:r w:rsidR="009549D3" w:rsidRPr="009549D3">
        <w:t>или</w:t>
      </w:r>
      <w:r w:rsidR="009549D3" w:rsidRPr="009549D3">
        <w:rPr>
          <w:spacing w:val="-2"/>
        </w:rPr>
        <w:t xml:space="preserve"> </w:t>
      </w:r>
      <w:r w:rsidR="009549D3" w:rsidRPr="009549D3">
        <w:t>иной</w:t>
      </w:r>
      <w:r w:rsidR="009549D3" w:rsidRPr="009549D3">
        <w:rPr>
          <w:spacing w:val="-4"/>
        </w:rPr>
        <w:t xml:space="preserve"> </w:t>
      </w:r>
      <w:r w:rsidR="009549D3" w:rsidRPr="009549D3">
        <w:t>фрагмент</w:t>
      </w:r>
      <w:r w:rsidR="009549D3" w:rsidRPr="009549D3">
        <w:rPr>
          <w:spacing w:val="-3"/>
        </w:rPr>
        <w:t xml:space="preserve"> </w:t>
      </w:r>
      <w:r w:rsidR="009549D3" w:rsidRPr="009549D3">
        <w:t>общей</w:t>
      </w:r>
      <w:r w:rsidR="009549D3" w:rsidRPr="009549D3">
        <w:rPr>
          <w:spacing w:val="-2"/>
        </w:rPr>
        <w:t xml:space="preserve"> </w:t>
      </w:r>
      <w:r w:rsidR="009549D3" w:rsidRPr="009549D3">
        <w:t>работы</w:t>
      </w:r>
    </w:p>
    <w:p w:rsidR="009549D3" w:rsidRPr="009549D3" w:rsidRDefault="009549D3" w:rsidP="00585472">
      <w:pPr>
        <w:numPr>
          <w:ilvl w:val="0"/>
          <w:numId w:val="48"/>
        </w:numPr>
        <w:tabs>
          <w:tab w:val="left" w:pos="2060"/>
        </w:tabs>
        <w:adjustRightInd/>
        <w:spacing w:line="276" w:lineRule="auto"/>
        <w:ind w:left="0" w:hanging="251"/>
        <w:jc w:val="left"/>
        <w:outlineLvl w:val="1"/>
        <w:rPr>
          <w:b/>
          <w:bCs/>
          <w:i/>
          <w:iCs/>
        </w:rPr>
      </w:pPr>
      <w:r w:rsidRPr="009549D3">
        <w:rPr>
          <w:b/>
          <w:bCs/>
          <w:i/>
          <w:iCs/>
        </w:rPr>
        <w:t>Классное</w:t>
      </w:r>
      <w:r w:rsidRPr="009549D3">
        <w:rPr>
          <w:b/>
          <w:bCs/>
          <w:i/>
          <w:iCs/>
          <w:spacing w:val="-2"/>
        </w:rPr>
        <w:t xml:space="preserve"> </w:t>
      </w:r>
      <w:r w:rsidRPr="009549D3">
        <w:rPr>
          <w:b/>
          <w:bCs/>
          <w:i/>
          <w:iCs/>
        </w:rPr>
        <w:t>руководство</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Осуществляя</w:t>
      </w:r>
      <w:r w:rsidRPr="009549D3">
        <w:rPr>
          <w:rFonts w:eastAsiaTheme="minorHAnsi"/>
          <w:spacing w:val="1"/>
          <w:lang w:eastAsia="en-US"/>
        </w:rPr>
        <w:t xml:space="preserve"> </w:t>
      </w:r>
      <w:r w:rsidRPr="009549D3">
        <w:rPr>
          <w:rFonts w:eastAsiaTheme="minorHAnsi"/>
          <w:lang w:eastAsia="en-US"/>
        </w:rPr>
        <w:t>классное</w:t>
      </w:r>
      <w:r w:rsidRPr="009549D3">
        <w:rPr>
          <w:rFonts w:eastAsiaTheme="minorHAnsi"/>
          <w:spacing w:val="1"/>
          <w:lang w:eastAsia="en-US"/>
        </w:rPr>
        <w:t xml:space="preserve"> </w:t>
      </w:r>
      <w:r w:rsidRPr="009549D3">
        <w:rPr>
          <w:rFonts w:eastAsiaTheme="minorHAnsi"/>
          <w:lang w:eastAsia="en-US"/>
        </w:rPr>
        <w:t>руководство,</w:t>
      </w:r>
      <w:r w:rsidRPr="009549D3">
        <w:rPr>
          <w:rFonts w:eastAsiaTheme="minorHAnsi"/>
          <w:spacing w:val="1"/>
          <w:lang w:eastAsia="en-US"/>
        </w:rPr>
        <w:t xml:space="preserve"> </w:t>
      </w:r>
      <w:r w:rsidRPr="009549D3">
        <w:rPr>
          <w:rFonts w:eastAsiaTheme="minorHAnsi"/>
          <w:lang w:eastAsia="en-US"/>
        </w:rPr>
        <w:t>педагог</w:t>
      </w:r>
      <w:r w:rsidRPr="009549D3">
        <w:rPr>
          <w:rFonts w:eastAsiaTheme="minorHAnsi"/>
          <w:spacing w:val="1"/>
          <w:lang w:eastAsia="en-US"/>
        </w:rPr>
        <w:t xml:space="preserve"> </w:t>
      </w:r>
      <w:r w:rsidRPr="009549D3">
        <w:rPr>
          <w:rFonts w:eastAsiaTheme="minorHAnsi"/>
          <w:lang w:eastAsia="en-US"/>
        </w:rPr>
        <w:t>организует</w:t>
      </w:r>
      <w:r w:rsidRPr="009549D3">
        <w:rPr>
          <w:rFonts w:eastAsiaTheme="minorHAnsi"/>
          <w:spacing w:val="1"/>
          <w:lang w:eastAsia="en-US"/>
        </w:rPr>
        <w:t xml:space="preserve"> </w:t>
      </w:r>
      <w:r w:rsidRPr="009549D3">
        <w:rPr>
          <w:rFonts w:eastAsiaTheme="minorHAnsi"/>
          <w:lang w:eastAsia="en-US"/>
        </w:rPr>
        <w:t>работу</w:t>
      </w:r>
      <w:r w:rsidRPr="009549D3">
        <w:rPr>
          <w:rFonts w:eastAsiaTheme="minorHAnsi"/>
          <w:spacing w:val="1"/>
          <w:lang w:eastAsia="en-US"/>
        </w:rPr>
        <w:t xml:space="preserve"> </w:t>
      </w:r>
      <w:r w:rsidRPr="009549D3">
        <w:rPr>
          <w:rFonts w:eastAsiaTheme="minorHAnsi"/>
          <w:lang w:eastAsia="en-US"/>
        </w:rPr>
        <w:t>с</w:t>
      </w:r>
      <w:r w:rsidRPr="009549D3">
        <w:rPr>
          <w:rFonts w:eastAsiaTheme="minorHAnsi"/>
          <w:spacing w:val="1"/>
          <w:lang w:eastAsia="en-US"/>
        </w:rPr>
        <w:t xml:space="preserve"> </w:t>
      </w:r>
      <w:r w:rsidRPr="009549D3">
        <w:rPr>
          <w:rFonts w:eastAsiaTheme="minorHAnsi"/>
          <w:lang w:eastAsia="en-US"/>
        </w:rPr>
        <w:t>классом;</w:t>
      </w:r>
      <w:r w:rsidRPr="009549D3">
        <w:rPr>
          <w:rFonts w:eastAsiaTheme="minorHAnsi"/>
          <w:spacing w:val="1"/>
          <w:lang w:eastAsia="en-US"/>
        </w:rPr>
        <w:t xml:space="preserve"> </w:t>
      </w:r>
      <w:r w:rsidRPr="009549D3">
        <w:rPr>
          <w:rFonts w:eastAsiaTheme="minorHAnsi"/>
          <w:lang w:eastAsia="en-US"/>
        </w:rPr>
        <w:t>индивидуальную работу с</w:t>
      </w:r>
      <w:r w:rsidRPr="009549D3">
        <w:rPr>
          <w:rFonts w:eastAsiaTheme="minorHAnsi"/>
          <w:spacing w:val="1"/>
          <w:lang w:eastAsia="en-US"/>
        </w:rPr>
        <w:t xml:space="preserve"> </w:t>
      </w:r>
      <w:r w:rsidRPr="009549D3">
        <w:rPr>
          <w:rFonts w:eastAsiaTheme="minorHAnsi"/>
          <w:lang w:eastAsia="en-US"/>
        </w:rPr>
        <w:t>учащимися вверенного ему класса; работу с</w:t>
      </w:r>
      <w:r w:rsidRPr="009549D3">
        <w:rPr>
          <w:rFonts w:eastAsiaTheme="minorHAnsi"/>
          <w:spacing w:val="1"/>
          <w:lang w:eastAsia="en-US"/>
        </w:rPr>
        <w:t xml:space="preserve"> </w:t>
      </w:r>
      <w:r w:rsidRPr="009549D3">
        <w:rPr>
          <w:rFonts w:eastAsiaTheme="minorHAnsi"/>
          <w:lang w:eastAsia="en-US"/>
        </w:rPr>
        <w:t>учителями,</w:t>
      </w:r>
      <w:r w:rsidRPr="009549D3">
        <w:rPr>
          <w:rFonts w:eastAsiaTheme="minorHAnsi"/>
          <w:spacing w:val="1"/>
          <w:lang w:eastAsia="en-US"/>
        </w:rPr>
        <w:t xml:space="preserve"> </w:t>
      </w:r>
      <w:r w:rsidRPr="009549D3">
        <w:rPr>
          <w:rFonts w:eastAsiaTheme="minorHAnsi"/>
          <w:lang w:eastAsia="en-US"/>
        </w:rPr>
        <w:t>преподающими в данном классе; работу с родителями учащихся или их законными</w:t>
      </w:r>
      <w:r w:rsidRPr="009549D3">
        <w:rPr>
          <w:rFonts w:eastAsiaTheme="minorHAnsi"/>
          <w:spacing w:val="1"/>
          <w:lang w:eastAsia="en-US"/>
        </w:rPr>
        <w:t xml:space="preserve"> </w:t>
      </w:r>
      <w:r w:rsidRPr="009549D3">
        <w:rPr>
          <w:rFonts w:eastAsiaTheme="minorHAnsi"/>
          <w:lang w:eastAsia="en-US"/>
        </w:rPr>
        <w:t>представителями.</w:t>
      </w:r>
    </w:p>
    <w:p w:rsidR="009549D3" w:rsidRPr="009549D3" w:rsidRDefault="009549D3" w:rsidP="009549D3">
      <w:pPr>
        <w:spacing w:line="276" w:lineRule="auto"/>
        <w:rPr>
          <w:i/>
        </w:rPr>
      </w:pPr>
      <w:r w:rsidRPr="009549D3">
        <w:rPr>
          <w:i/>
        </w:rPr>
        <w:t>Работа</w:t>
      </w:r>
      <w:r w:rsidRPr="009549D3">
        <w:rPr>
          <w:i/>
          <w:spacing w:val="-3"/>
        </w:rPr>
        <w:t xml:space="preserve"> </w:t>
      </w:r>
      <w:r w:rsidRPr="009549D3">
        <w:rPr>
          <w:i/>
        </w:rPr>
        <w:t>с</w:t>
      </w:r>
      <w:r w:rsidRPr="009549D3">
        <w:rPr>
          <w:i/>
          <w:spacing w:val="-3"/>
        </w:rPr>
        <w:t xml:space="preserve"> </w:t>
      </w:r>
      <w:r w:rsidRPr="009549D3">
        <w:rPr>
          <w:i/>
        </w:rPr>
        <w:t>классом:</w:t>
      </w:r>
    </w:p>
    <w:p w:rsidR="009549D3" w:rsidRPr="009549D3" w:rsidRDefault="00C66B22" w:rsidP="00C66B22">
      <w:pPr>
        <w:tabs>
          <w:tab w:val="left" w:pos="1959"/>
        </w:tabs>
        <w:adjustRightInd/>
        <w:spacing w:line="276" w:lineRule="auto"/>
      </w:pPr>
      <w:r>
        <w:t xml:space="preserve">  -  </w:t>
      </w:r>
      <w:r w:rsidR="009549D3" w:rsidRPr="009549D3">
        <w:t>инициирование и поддержка участия класса в общешкольных ключевых делах,</w:t>
      </w:r>
      <w:r w:rsidR="009549D3" w:rsidRPr="009549D3">
        <w:rPr>
          <w:spacing w:val="-60"/>
        </w:rPr>
        <w:t xml:space="preserve"> </w:t>
      </w:r>
      <w:r w:rsidR="009549D3" w:rsidRPr="009549D3">
        <w:t>оказание</w:t>
      </w:r>
      <w:r w:rsidR="009549D3" w:rsidRPr="009549D3">
        <w:rPr>
          <w:spacing w:val="59"/>
        </w:rPr>
        <w:t xml:space="preserve"> </w:t>
      </w:r>
      <w:r w:rsidR="009549D3" w:rsidRPr="009549D3">
        <w:t>необходимой</w:t>
      </w:r>
      <w:r w:rsidR="009549D3" w:rsidRPr="009549D3">
        <w:rPr>
          <w:spacing w:val="60"/>
        </w:rPr>
        <w:t xml:space="preserve"> </w:t>
      </w:r>
      <w:r w:rsidR="009549D3" w:rsidRPr="009549D3">
        <w:t>помощи</w:t>
      </w:r>
      <w:r w:rsidR="009549D3" w:rsidRPr="009549D3">
        <w:rPr>
          <w:spacing w:val="61"/>
        </w:rPr>
        <w:t xml:space="preserve"> </w:t>
      </w:r>
      <w:r w:rsidR="009549D3" w:rsidRPr="009549D3">
        <w:t>детям</w:t>
      </w:r>
      <w:r w:rsidR="009549D3" w:rsidRPr="009549D3">
        <w:rPr>
          <w:spacing w:val="60"/>
        </w:rPr>
        <w:t xml:space="preserve"> </w:t>
      </w:r>
      <w:r w:rsidR="009549D3" w:rsidRPr="009549D3">
        <w:t>в</w:t>
      </w:r>
      <w:r w:rsidR="009549D3" w:rsidRPr="009549D3">
        <w:rPr>
          <w:spacing w:val="59"/>
        </w:rPr>
        <w:t xml:space="preserve"> </w:t>
      </w:r>
      <w:r w:rsidR="009549D3" w:rsidRPr="009549D3">
        <w:t>их</w:t>
      </w:r>
      <w:r w:rsidR="009549D3" w:rsidRPr="009549D3">
        <w:rPr>
          <w:spacing w:val="60"/>
        </w:rPr>
        <w:t xml:space="preserve"> </w:t>
      </w:r>
      <w:r w:rsidR="009549D3" w:rsidRPr="009549D3">
        <w:t>подготовке,</w:t>
      </w:r>
      <w:r w:rsidR="009549D3" w:rsidRPr="009549D3">
        <w:rPr>
          <w:spacing w:val="59"/>
        </w:rPr>
        <w:t xml:space="preserve"> </w:t>
      </w:r>
      <w:r w:rsidR="009549D3" w:rsidRPr="009549D3">
        <w:t>проведении</w:t>
      </w:r>
      <w:r w:rsidR="009549D3" w:rsidRPr="009549D3">
        <w:rPr>
          <w:spacing w:val="61"/>
        </w:rPr>
        <w:t xml:space="preserve"> </w:t>
      </w:r>
      <w:r w:rsidR="009549D3" w:rsidRPr="009549D3">
        <w:t>и</w:t>
      </w:r>
      <w:r w:rsidR="009549D3" w:rsidRPr="009549D3">
        <w:rPr>
          <w:spacing w:val="-2"/>
        </w:rPr>
        <w:t xml:space="preserve"> </w:t>
      </w:r>
      <w:r w:rsidR="009549D3" w:rsidRPr="009549D3">
        <w:t>анализе;</w:t>
      </w:r>
    </w:p>
    <w:p w:rsidR="009549D3" w:rsidRPr="009549D3" w:rsidRDefault="00C66B22" w:rsidP="00C66B22">
      <w:pPr>
        <w:tabs>
          <w:tab w:val="left" w:pos="2060"/>
        </w:tabs>
        <w:adjustRightInd/>
        <w:spacing w:line="276" w:lineRule="auto"/>
      </w:pPr>
      <w:r>
        <w:t xml:space="preserve">  - </w:t>
      </w:r>
      <w:r w:rsidR="009549D3" w:rsidRPr="009549D3">
        <w:t>организация</w:t>
      </w:r>
      <w:r w:rsidR="009549D3" w:rsidRPr="009549D3">
        <w:rPr>
          <w:spacing w:val="1"/>
        </w:rPr>
        <w:t xml:space="preserve"> </w:t>
      </w:r>
      <w:r w:rsidR="009549D3" w:rsidRPr="009549D3">
        <w:t>интересных</w:t>
      </w:r>
      <w:r w:rsidR="009549D3" w:rsidRPr="009549D3">
        <w:rPr>
          <w:spacing w:val="1"/>
        </w:rPr>
        <w:t xml:space="preserve"> </w:t>
      </w:r>
      <w:r w:rsidR="009549D3" w:rsidRPr="009549D3">
        <w:t>и</w:t>
      </w:r>
      <w:r w:rsidR="009549D3" w:rsidRPr="009549D3">
        <w:rPr>
          <w:spacing w:val="1"/>
        </w:rPr>
        <w:t xml:space="preserve"> </w:t>
      </w:r>
      <w:r w:rsidR="009549D3" w:rsidRPr="009549D3">
        <w:t>полезных</w:t>
      </w:r>
      <w:r w:rsidR="009549D3" w:rsidRPr="009549D3">
        <w:rPr>
          <w:spacing w:val="1"/>
        </w:rPr>
        <w:t xml:space="preserve"> </w:t>
      </w:r>
      <w:r w:rsidR="009549D3" w:rsidRPr="009549D3">
        <w:t>для</w:t>
      </w:r>
      <w:r w:rsidR="009549D3" w:rsidRPr="009549D3">
        <w:rPr>
          <w:spacing w:val="1"/>
        </w:rPr>
        <w:t xml:space="preserve"> </w:t>
      </w:r>
      <w:r w:rsidR="009549D3" w:rsidRPr="009549D3">
        <w:t>личностного</w:t>
      </w:r>
      <w:r w:rsidR="009549D3" w:rsidRPr="009549D3">
        <w:rPr>
          <w:spacing w:val="1"/>
        </w:rPr>
        <w:t xml:space="preserve"> </w:t>
      </w:r>
      <w:r w:rsidR="009549D3" w:rsidRPr="009549D3">
        <w:t>развития</w:t>
      </w:r>
      <w:r w:rsidR="009549D3" w:rsidRPr="009549D3">
        <w:rPr>
          <w:spacing w:val="1"/>
        </w:rPr>
        <w:t xml:space="preserve"> </w:t>
      </w:r>
      <w:r w:rsidR="009549D3" w:rsidRPr="009549D3">
        <w:t>ребенка</w:t>
      </w:r>
      <w:r w:rsidR="009549D3" w:rsidRPr="009549D3">
        <w:rPr>
          <w:spacing w:val="1"/>
        </w:rPr>
        <w:t xml:space="preserve"> </w:t>
      </w:r>
      <w:r w:rsidR="009549D3" w:rsidRPr="009549D3">
        <w:t>совместных</w:t>
      </w:r>
      <w:r w:rsidR="009549D3" w:rsidRPr="009549D3">
        <w:rPr>
          <w:spacing w:val="1"/>
        </w:rPr>
        <w:t xml:space="preserve"> </w:t>
      </w:r>
      <w:r w:rsidR="009549D3" w:rsidRPr="009549D3">
        <w:t>дел</w:t>
      </w:r>
      <w:r w:rsidR="009549D3" w:rsidRPr="009549D3">
        <w:rPr>
          <w:spacing w:val="1"/>
        </w:rPr>
        <w:t xml:space="preserve"> </w:t>
      </w:r>
      <w:r w:rsidR="009549D3" w:rsidRPr="009549D3">
        <w:t>с</w:t>
      </w:r>
      <w:r w:rsidR="009549D3" w:rsidRPr="009549D3">
        <w:rPr>
          <w:spacing w:val="1"/>
        </w:rPr>
        <w:t xml:space="preserve"> </w:t>
      </w:r>
      <w:r w:rsidR="009549D3" w:rsidRPr="009549D3">
        <w:t>учащимися</w:t>
      </w:r>
      <w:r w:rsidR="009549D3" w:rsidRPr="009549D3">
        <w:rPr>
          <w:spacing w:val="1"/>
        </w:rPr>
        <w:t xml:space="preserve"> </w:t>
      </w:r>
      <w:r w:rsidR="009549D3" w:rsidRPr="009549D3">
        <w:t>вверенного</w:t>
      </w:r>
      <w:r w:rsidR="009549D3" w:rsidRPr="009549D3">
        <w:rPr>
          <w:spacing w:val="1"/>
        </w:rPr>
        <w:t xml:space="preserve"> </w:t>
      </w:r>
      <w:r w:rsidR="009549D3" w:rsidRPr="009549D3">
        <w:t>ему</w:t>
      </w:r>
      <w:r w:rsidR="009549D3" w:rsidRPr="009549D3">
        <w:rPr>
          <w:spacing w:val="1"/>
        </w:rPr>
        <w:t xml:space="preserve"> </w:t>
      </w:r>
      <w:r w:rsidR="009549D3" w:rsidRPr="009549D3">
        <w:t>класса</w:t>
      </w:r>
      <w:r w:rsidR="009549D3" w:rsidRPr="009549D3">
        <w:rPr>
          <w:spacing w:val="1"/>
        </w:rPr>
        <w:t xml:space="preserve"> </w:t>
      </w:r>
      <w:r w:rsidR="009549D3" w:rsidRPr="009549D3">
        <w:t>(познавательной,</w:t>
      </w:r>
      <w:r w:rsidR="009549D3" w:rsidRPr="009549D3">
        <w:rPr>
          <w:spacing w:val="1"/>
        </w:rPr>
        <w:t xml:space="preserve"> </w:t>
      </w:r>
      <w:r w:rsidR="009549D3" w:rsidRPr="009549D3">
        <w:t>трудовой,</w:t>
      </w:r>
      <w:r w:rsidR="009549D3" w:rsidRPr="009549D3">
        <w:rPr>
          <w:spacing w:val="1"/>
        </w:rPr>
        <w:t xml:space="preserve"> </w:t>
      </w:r>
      <w:r w:rsidR="009549D3" w:rsidRPr="009549D3">
        <w:t xml:space="preserve">спортивно-оздоровительной, духовно-нравственной, творческой, </w:t>
      </w:r>
      <w:proofErr w:type="spellStart"/>
      <w:r w:rsidR="009549D3" w:rsidRPr="009549D3">
        <w:t>профориентационной</w:t>
      </w:r>
      <w:proofErr w:type="spellEnd"/>
      <w:r w:rsidR="009549D3" w:rsidRPr="009549D3">
        <w:rPr>
          <w:spacing w:val="-60"/>
        </w:rPr>
        <w:t xml:space="preserve"> </w:t>
      </w:r>
      <w:r w:rsidR="009549D3" w:rsidRPr="009549D3">
        <w:t>направленности), позволяющие с одной стороны, – вовлечь в них детей с самыми</w:t>
      </w:r>
      <w:r w:rsidR="009549D3" w:rsidRPr="009549D3">
        <w:rPr>
          <w:spacing w:val="1"/>
        </w:rPr>
        <w:t xml:space="preserve"> </w:t>
      </w:r>
      <w:r w:rsidR="009549D3" w:rsidRPr="009549D3">
        <w:t xml:space="preserve">разными потребностями и тем самым дать им возможность </w:t>
      </w:r>
      <w:proofErr w:type="spellStart"/>
      <w:r w:rsidR="009549D3" w:rsidRPr="009549D3">
        <w:t>самореализоваться</w:t>
      </w:r>
      <w:proofErr w:type="spellEnd"/>
      <w:r w:rsidR="009549D3" w:rsidRPr="009549D3">
        <w:t xml:space="preserve"> в них, а</w:t>
      </w:r>
      <w:r w:rsidR="009549D3" w:rsidRPr="009549D3">
        <w:rPr>
          <w:spacing w:val="1"/>
        </w:rPr>
        <w:t xml:space="preserve"> </w:t>
      </w:r>
      <w:r w:rsidR="009549D3" w:rsidRPr="009549D3">
        <w:t>с другой, – установить и упрочить доверительные отношения с учащимися класса,</w:t>
      </w:r>
      <w:r w:rsidR="009549D3" w:rsidRPr="009549D3">
        <w:rPr>
          <w:spacing w:val="1"/>
        </w:rPr>
        <w:t xml:space="preserve"> </w:t>
      </w:r>
      <w:r w:rsidR="009549D3" w:rsidRPr="009549D3">
        <w:t>стать</w:t>
      </w:r>
      <w:r w:rsidR="009549D3" w:rsidRPr="009549D3">
        <w:rPr>
          <w:spacing w:val="-4"/>
        </w:rPr>
        <w:t xml:space="preserve"> </w:t>
      </w:r>
      <w:r w:rsidR="009549D3" w:rsidRPr="009549D3">
        <w:t>для</w:t>
      </w:r>
      <w:r w:rsidR="009549D3" w:rsidRPr="009549D3">
        <w:rPr>
          <w:spacing w:val="-1"/>
        </w:rPr>
        <w:t xml:space="preserve"> </w:t>
      </w:r>
      <w:r w:rsidR="009549D3" w:rsidRPr="009549D3">
        <w:t>них</w:t>
      </w:r>
      <w:r w:rsidR="009549D3" w:rsidRPr="009549D3">
        <w:rPr>
          <w:spacing w:val="-2"/>
        </w:rPr>
        <w:t xml:space="preserve"> </w:t>
      </w:r>
      <w:r w:rsidR="009549D3" w:rsidRPr="009549D3">
        <w:t>значимым</w:t>
      </w:r>
      <w:r w:rsidR="009549D3" w:rsidRPr="009549D3">
        <w:rPr>
          <w:spacing w:val="-1"/>
        </w:rPr>
        <w:t xml:space="preserve"> </w:t>
      </w:r>
      <w:r w:rsidR="009549D3" w:rsidRPr="009549D3">
        <w:t>взрослым,</w:t>
      </w:r>
      <w:r w:rsidR="009549D3" w:rsidRPr="009549D3">
        <w:rPr>
          <w:spacing w:val="-2"/>
        </w:rPr>
        <w:t xml:space="preserve"> </w:t>
      </w:r>
      <w:r w:rsidR="009549D3" w:rsidRPr="009549D3">
        <w:t>задающим</w:t>
      </w:r>
      <w:r w:rsidR="009549D3" w:rsidRPr="009549D3">
        <w:rPr>
          <w:spacing w:val="-2"/>
        </w:rPr>
        <w:t xml:space="preserve"> </w:t>
      </w:r>
      <w:r w:rsidR="009549D3" w:rsidRPr="009549D3">
        <w:t>образцы</w:t>
      </w:r>
      <w:r w:rsidR="009549D3" w:rsidRPr="009549D3">
        <w:rPr>
          <w:spacing w:val="-1"/>
        </w:rPr>
        <w:t xml:space="preserve"> </w:t>
      </w:r>
      <w:r w:rsidR="009549D3" w:rsidRPr="009549D3">
        <w:t>поведения</w:t>
      </w:r>
      <w:r w:rsidR="009549D3" w:rsidRPr="009549D3">
        <w:rPr>
          <w:spacing w:val="-1"/>
        </w:rPr>
        <w:t xml:space="preserve"> </w:t>
      </w:r>
      <w:r w:rsidR="009549D3" w:rsidRPr="009549D3">
        <w:t>в</w:t>
      </w:r>
      <w:r w:rsidR="009549D3" w:rsidRPr="009549D3">
        <w:rPr>
          <w:spacing w:val="-2"/>
        </w:rPr>
        <w:t xml:space="preserve"> </w:t>
      </w:r>
      <w:r w:rsidR="009549D3" w:rsidRPr="009549D3">
        <w:t>обществе.</w:t>
      </w:r>
    </w:p>
    <w:p w:rsidR="009549D3" w:rsidRPr="009549D3" w:rsidRDefault="00C66B22" w:rsidP="00C66B22">
      <w:pPr>
        <w:tabs>
          <w:tab w:val="left" w:pos="2067"/>
        </w:tabs>
        <w:adjustRightInd/>
        <w:spacing w:line="276" w:lineRule="auto"/>
      </w:pPr>
      <w:r>
        <w:t xml:space="preserve">  - </w:t>
      </w:r>
      <w:r w:rsidR="009549D3" w:rsidRPr="009549D3">
        <w:t>проведение</w:t>
      </w:r>
      <w:r w:rsidR="009549D3" w:rsidRPr="009549D3">
        <w:rPr>
          <w:spacing w:val="1"/>
        </w:rPr>
        <w:t xml:space="preserve"> </w:t>
      </w:r>
      <w:r w:rsidR="009549D3" w:rsidRPr="009549D3">
        <w:t>классных</w:t>
      </w:r>
      <w:r w:rsidR="009549D3" w:rsidRPr="009549D3">
        <w:rPr>
          <w:spacing w:val="1"/>
        </w:rPr>
        <w:t xml:space="preserve"> </w:t>
      </w:r>
      <w:r w:rsidR="009549D3" w:rsidRPr="009549D3">
        <w:t>часов</w:t>
      </w:r>
      <w:r w:rsidR="009549D3" w:rsidRPr="009549D3">
        <w:rPr>
          <w:spacing w:val="1"/>
        </w:rPr>
        <w:t xml:space="preserve"> </w:t>
      </w:r>
      <w:r w:rsidR="009549D3" w:rsidRPr="009549D3">
        <w:t>как</w:t>
      </w:r>
      <w:r w:rsidR="009549D3" w:rsidRPr="009549D3">
        <w:rPr>
          <w:spacing w:val="1"/>
        </w:rPr>
        <w:t xml:space="preserve"> </w:t>
      </w:r>
      <w:r w:rsidR="009549D3" w:rsidRPr="009549D3">
        <w:t>часов</w:t>
      </w:r>
      <w:r w:rsidR="009549D3" w:rsidRPr="009549D3">
        <w:rPr>
          <w:spacing w:val="1"/>
        </w:rPr>
        <w:t xml:space="preserve"> </w:t>
      </w:r>
      <w:r w:rsidR="009549D3" w:rsidRPr="009549D3">
        <w:t>плодотворного</w:t>
      </w:r>
      <w:r w:rsidR="009549D3" w:rsidRPr="009549D3">
        <w:rPr>
          <w:spacing w:val="1"/>
        </w:rPr>
        <w:t xml:space="preserve"> </w:t>
      </w:r>
      <w:r w:rsidR="009549D3" w:rsidRPr="009549D3">
        <w:t>и</w:t>
      </w:r>
      <w:r w:rsidR="009549D3" w:rsidRPr="009549D3">
        <w:rPr>
          <w:spacing w:val="1"/>
        </w:rPr>
        <w:t xml:space="preserve"> </w:t>
      </w:r>
      <w:r w:rsidR="009549D3" w:rsidRPr="009549D3">
        <w:t>доверительного</w:t>
      </w:r>
      <w:r w:rsidR="009549D3" w:rsidRPr="009549D3">
        <w:rPr>
          <w:spacing w:val="1"/>
        </w:rPr>
        <w:t xml:space="preserve"> </w:t>
      </w:r>
      <w:r w:rsidR="009549D3" w:rsidRPr="009549D3">
        <w:t>общения</w:t>
      </w:r>
      <w:r w:rsidR="009549D3" w:rsidRPr="009549D3">
        <w:rPr>
          <w:spacing w:val="1"/>
        </w:rPr>
        <w:t xml:space="preserve"> </w:t>
      </w:r>
      <w:r w:rsidR="009549D3" w:rsidRPr="009549D3">
        <w:t>педагога</w:t>
      </w:r>
      <w:r w:rsidR="009549D3" w:rsidRPr="009549D3">
        <w:rPr>
          <w:spacing w:val="1"/>
        </w:rPr>
        <w:t xml:space="preserve"> </w:t>
      </w:r>
      <w:r w:rsidR="009549D3" w:rsidRPr="009549D3">
        <w:t>и</w:t>
      </w:r>
      <w:r w:rsidR="009549D3" w:rsidRPr="009549D3">
        <w:rPr>
          <w:spacing w:val="1"/>
        </w:rPr>
        <w:t xml:space="preserve"> </w:t>
      </w:r>
      <w:r w:rsidR="009549D3" w:rsidRPr="009549D3">
        <w:t>школьников,</w:t>
      </w:r>
      <w:r w:rsidR="009549D3" w:rsidRPr="009549D3">
        <w:rPr>
          <w:spacing w:val="1"/>
        </w:rPr>
        <w:t xml:space="preserve"> </w:t>
      </w:r>
      <w:r w:rsidR="009549D3" w:rsidRPr="009549D3">
        <w:t>основанных</w:t>
      </w:r>
      <w:r w:rsidR="009549D3" w:rsidRPr="009549D3">
        <w:rPr>
          <w:spacing w:val="1"/>
        </w:rPr>
        <w:t xml:space="preserve"> </w:t>
      </w:r>
      <w:r w:rsidR="009549D3" w:rsidRPr="009549D3">
        <w:t>на</w:t>
      </w:r>
      <w:r w:rsidR="009549D3" w:rsidRPr="009549D3">
        <w:rPr>
          <w:spacing w:val="63"/>
        </w:rPr>
        <w:t xml:space="preserve"> </w:t>
      </w:r>
      <w:r w:rsidR="009549D3" w:rsidRPr="009549D3">
        <w:t>принципах</w:t>
      </w:r>
      <w:r w:rsidR="009549D3" w:rsidRPr="009549D3">
        <w:rPr>
          <w:spacing w:val="63"/>
        </w:rPr>
        <w:t xml:space="preserve"> </w:t>
      </w:r>
      <w:r w:rsidR="009549D3" w:rsidRPr="009549D3">
        <w:t>уважительного</w:t>
      </w:r>
      <w:r w:rsidR="009549D3" w:rsidRPr="009549D3">
        <w:rPr>
          <w:spacing w:val="1"/>
        </w:rPr>
        <w:t xml:space="preserve"> </w:t>
      </w:r>
      <w:r w:rsidR="009549D3" w:rsidRPr="009549D3">
        <w:t>отношения</w:t>
      </w:r>
      <w:r w:rsidR="009549D3" w:rsidRPr="009549D3">
        <w:rPr>
          <w:spacing w:val="1"/>
        </w:rPr>
        <w:t xml:space="preserve"> </w:t>
      </w:r>
      <w:r w:rsidR="009549D3" w:rsidRPr="009549D3">
        <w:t>к</w:t>
      </w:r>
      <w:r w:rsidR="009549D3" w:rsidRPr="009549D3">
        <w:rPr>
          <w:spacing w:val="1"/>
        </w:rPr>
        <w:t xml:space="preserve"> </w:t>
      </w:r>
      <w:r w:rsidR="009549D3" w:rsidRPr="009549D3">
        <w:t>личности</w:t>
      </w:r>
      <w:r w:rsidR="009549D3" w:rsidRPr="009549D3">
        <w:rPr>
          <w:spacing w:val="1"/>
        </w:rPr>
        <w:t xml:space="preserve"> </w:t>
      </w:r>
      <w:r w:rsidR="009549D3" w:rsidRPr="009549D3">
        <w:t>ребенка,</w:t>
      </w:r>
      <w:r w:rsidR="009549D3" w:rsidRPr="009549D3">
        <w:rPr>
          <w:spacing w:val="1"/>
        </w:rPr>
        <w:t xml:space="preserve"> </w:t>
      </w:r>
      <w:r w:rsidR="009549D3" w:rsidRPr="009549D3">
        <w:t>поддержки</w:t>
      </w:r>
      <w:r w:rsidR="009549D3" w:rsidRPr="009549D3">
        <w:rPr>
          <w:spacing w:val="1"/>
        </w:rPr>
        <w:t xml:space="preserve"> </w:t>
      </w:r>
      <w:r w:rsidR="009549D3" w:rsidRPr="009549D3">
        <w:t>активной</w:t>
      </w:r>
      <w:r w:rsidR="009549D3" w:rsidRPr="009549D3">
        <w:rPr>
          <w:spacing w:val="1"/>
        </w:rPr>
        <w:t xml:space="preserve"> </w:t>
      </w:r>
      <w:r w:rsidR="009549D3" w:rsidRPr="009549D3">
        <w:t>позиции</w:t>
      </w:r>
      <w:r w:rsidR="009549D3" w:rsidRPr="009549D3">
        <w:rPr>
          <w:spacing w:val="1"/>
        </w:rPr>
        <w:t xml:space="preserve"> </w:t>
      </w:r>
      <w:r w:rsidR="009549D3" w:rsidRPr="009549D3">
        <w:t>каждого</w:t>
      </w:r>
      <w:r w:rsidR="009549D3" w:rsidRPr="009549D3">
        <w:rPr>
          <w:spacing w:val="1"/>
        </w:rPr>
        <w:t xml:space="preserve"> </w:t>
      </w:r>
      <w:r w:rsidR="009549D3" w:rsidRPr="009549D3">
        <w:t>ребенка</w:t>
      </w:r>
      <w:r w:rsidR="009549D3" w:rsidRPr="009549D3">
        <w:rPr>
          <w:spacing w:val="1"/>
        </w:rPr>
        <w:t xml:space="preserve"> </w:t>
      </w:r>
      <w:r w:rsidR="009549D3" w:rsidRPr="009549D3">
        <w:t>в</w:t>
      </w:r>
      <w:r w:rsidR="009549D3" w:rsidRPr="009549D3">
        <w:rPr>
          <w:spacing w:val="1"/>
        </w:rPr>
        <w:t xml:space="preserve"> </w:t>
      </w:r>
      <w:r w:rsidR="009549D3" w:rsidRPr="009549D3">
        <w:t>беседе, предоставления школьникам возможности обсуждения и принятия решений по</w:t>
      </w:r>
      <w:r w:rsidR="009549D3" w:rsidRPr="009549D3">
        <w:rPr>
          <w:spacing w:val="-60"/>
        </w:rPr>
        <w:t xml:space="preserve"> </w:t>
      </w:r>
      <w:r w:rsidR="009549D3" w:rsidRPr="009549D3">
        <w:t>обсуждаемой</w:t>
      </w:r>
      <w:r w:rsidR="009549D3" w:rsidRPr="009549D3">
        <w:rPr>
          <w:spacing w:val="-1"/>
        </w:rPr>
        <w:t xml:space="preserve"> </w:t>
      </w:r>
      <w:r w:rsidR="009549D3" w:rsidRPr="009549D3">
        <w:t>проблеме,</w:t>
      </w:r>
      <w:r w:rsidR="009549D3" w:rsidRPr="009549D3">
        <w:rPr>
          <w:spacing w:val="-2"/>
        </w:rPr>
        <w:t xml:space="preserve"> </w:t>
      </w:r>
      <w:r w:rsidR="009549D3" w:rsidRPr="009549D3">
        <w:t>создания благоприятной</w:t>
      </w:r>
      <w:r w:rsidR="009549D3" w:rsidRPr="009549D3">
        <w:rPr>
          <w:spacing w:val="-1"/>
        </w:rPr>
        <w:t xml:space="preserve"> </w:t>
      </w:r>
      <w:r w:rsidR="009549D3" w:rsidRPr="009549D3">
        <w:t>среды для</w:t>
      </w:r>
      <w:r w:rsidR="009549D3" w:rsidRPr="009549D3">
        <w:rPr>
          <w:spacing w:val="-1"/>
        </w:rPr>
        <w:t xml:space="preserve"> </w:t>
      </w:r>
      <w:r w:rsidR="009549D3" w:rsidRPr="009549D3">
        <w:t>общения.</w:t>
      </w:r>
    </w:p>
    <w:p w:rsidR="009549D3" w:rsidRPr="009549D3" w:rsidRDefault="00C66B22" w:rsidP="00C66B22">
      <w:pPr>
        <w:tabs>
          <w:tab w:val="left" w:pos="2084"/>
        </w:tabs>
        <w:adjustRightInd/>
        <w:spacing w:line="276" w:lineRule="auto"/>
      </w:pPr>
      <w:r>
        <w:t xml:space="preserve">  - </w:t>
      </w:r>
      <w:r w:rsidR="009549D3" w:rsidRPr="009549D3">
        <w:t>сплочение</w:t>
      </w:r>
      <w:r w:rsidR="009549D3" w:rsidRPr="009549D3">
        <w:rPr>
          <w:spacing w:val="1"/>
        </w:rPr>
        <w:t xml:space="preserve"> </w:t>
      </w:r>
      <w:r w:rsidR="009549D3" w:rsidRPr="009549D3">
        <w:t>коллектива</w:t>
      </w:r>
      <w:r w:rsidR="009549D3" w:rsidRPr="009549D3">
        <w:rPr>
          <w:spacing w:val="1"/>
        </w:rPr>
        <w:t xml:space="preserve"> </w:t>
      </w:r>
      <w:r w:rsidR="009549D3" w:rsidRPr="009549D3">
        <w:t>класса</w:t>
      </w:r>
      <w:r w:rsidR="009549D3" w:rsidRPr="009549D3">
        <w:rPr>
          <w:spacing w:val="1"/>
        </w:rPr>
        <w:t xml:space="preserve"> </w:t>
      </w:r>
      <w:r w:rsidR="009549D3" w:rsidRPr="009549D3">
        <w:t>через</w:t>
      </w:r>
      <w:r w:rsidR="009549D3" w:rsidRPr="009549D3">
        <w:rPr>
          <w:spacing w:val="1"/>
        </w:rPr>
        <w:t xml:space="preserve"> </w:t>
      </w:r>
      <w:r w:rsidR="009549D3" w:rsidRPr="009549D3">
        <w:t>игры,</w:t>
      </w:r>
      <w:r w:rsidR="009549D3" w:rsidRPr="009549D3">
        <w:rPr>
          <w:spacing w:val="1"/>
        </w:rPr>
        <w:t xml:space="preserve"> </w:t>
      </w:r>
      <w:r w:rsidR="009549D3" w:rsidRPr="009549D3">
        <w:t>тренинги,</w:t>
      </w:r>
      <w:r w:rsidR="009549D3" w:rsidRPr="009549D3">
        <w:rPr>
          <w:spacing w:val="1"/>
        </w:rPr>
        <w:t xml:space="preserve"> </w:t>
      </w:r>
      <w:r w:rsidR="009549D3" w:rsidRPr="009549D3">
        <w:t>экскурсии</w:t>
      </w:r>
      <w:r w:rsidR="009549D3" w:rsidRPr="009549D3">
        <w:rPr>
          <w:spacing w:val="1"/>
        </w:rPr>
        <w:t xml:space="preserve"> </w:t>
      </w:r>
      <w:r w:rsidR="009549D3" w:rsidRPr="009549D3">
        <w:t>(в</w:t>
      </w:r>
      <w:r w:rsidR="009549D3" w:rsidRPr="009549D3">
        <w:rPr>
          <w:spacing w:val="1"/>
        </w:rPr>
        <w:t xml:space="preserve"> </w:t>
      </w:r>
      <w:proofErr w:type="spellStart"/>
      <w:r w:rsidR="009549D3" w:rsidRPr="009549D3">
        <w:t>т.ч</w:t>
      </w:r>
      <w:proofErr w:type="spellEnd"/>
      <w:r w:rsidR="009549D3" w:rsidRPr="009549D3">
        <w:t>.</w:t>
      </w:r>
      <w:r w:rsidR="009549D3" w:rsidRPr="009549D3">
        <w:rPr>
          <w:spacing w:val="-60"/>
        </w:rPr>
        <w:t xml:space="preserve"> </w:t>
      </w:r>
      <w:r w:rsidR="009549D3" w:rsidRPr="009549D3">
        <w:t>виртуальные), организуемые классными руководителями и родителями; празднования</w:t>
      </w:r>
      <w:r w:rsidR="009549D3" w:rsidRPr="009549D3">
        <w:rPr>
          <w:spacing w:val="1"/>
        </w:rPr>
        <w:t xml:space="preserve"> </w:t>
      </w:r>
      <w:r w:rsidR="009549D3" w:rsidRPr="009549D3">
        <w:t>в классе дней</w:t>
      </w:r>
      <w:r w:rsidR="009549D3" w:rsidRPr="009549D3">
        <w:rPr>
          <w:spacing w:val="1"/>
        </w:rPr>
        <w:t xml:space="preserve"> </w:t>
      </w:r>
      <w:r w:rsidR="009549D3" w:rsidRPr="009549D3">
        <w:t>рождения</w:t>
      </w:r>
      <w:r w:rsidR="009549D3" w:rsidRPr="009549D3">
        <w:rPr>
          <w:spacing w:val="1"/>
        </w:rPr>
        <w:t xml:space="preserve"> </w:t>
      </w:r>
      <w:r w:rsidR="009549D3" w:rsidRPr="009549D3">
        <w:t>детей,</w:t>
      </w:r>
      <w:r w:rsidR="009549D3" w:rsidRPr="009549D3">
        <w:rPr>
          <w:spacing w:val="1"/>
        </w:rPr>
        <w:t xml:space="preserve"> </w:t>
      </w:r>
      <w:r w:rsidR="009549D3" w:rsidRPr="009549D3">
        <w:t>включающие</w:t>
      </w:r>
      <w:r w:rsidR="009549D3" w:rsidRPr="009549D3">
        <w:rPr>
          <w:spacing w:val="1"/>
        </w:rPr>
        <w:t xml:space="preserve"> </w:t>
      </w:r>
      <w:r w:rsidR="009549D3" w:rsidRPr="009549D3">
        <w:t>в</w:t>
      </w:r>
      <w:r w:rsidR="009549D3" w:rsidRPr="009549D3">
        <w:rPr>
          <w:spacing w:val="1"/>
        </w:rPr>
        <w:t xml:space="preserve"> </w:t>
      </w:r>
      <w:r w:rsidR="009549D3" w:rsidRPr="009549D3">
        <w:t>себя</w:t>
      </w:r>
      <w:r w:rsidR="009549D3" w:rsidRPr="009549D3">
        <w:rPr>
          <w:spacing w:val="1"/>
        </w:rPr>
        <w:t xml:space="preserve"> </w:t>
      </w:r>
      <w:r w:rsidR="009549D3" w:rsidRPr="009549D3">
        <w:t>подготовленные</w:t>
      </w:r>
      <w:r w:rsidR="009549D3" w:rsidRPr="009549D3">
        <w:rPr>
          <w:spacing w:val="1"/>
        </w:rPr>
        <w:t xml:space="preserve"> </w:t>
      </w:r>
      <w:r w:rsidR="009549D3" w:rsidRPr="009549D3">
        <w:t>ученическими</w:t>
      </w:r>
      <w:r w:rsidR="009549D3" w:rsidRPr="009549D3">
        <w:rPr>
          <w:spacing w:val="1"/>
        </w:rPr>
        <w:t xml:space="preserve"> </w:t>
      </w:r>
      <w:proofErr w:type="spellStart"/>
      <w:r w:rsidR="009549D3" w:rsidRPr="009549D3">
        <w:t>микрогруппами</w:t>
      </w:r>
      <w:proofErr w:type="spellEnd"/>
      <w:r w:rsidR="009549D3" w:rsidRPr="009549D3">
        <w:rPr>
          <w:spacing w:val="1"/>
        </w:rPr>
        <w:t xml:space="preserve"> </w:t>
      </w:r>
      <w:r w:rsidR="009549D3" w:rsidRPr="009549D3">
        <w:t>поздравления,</w:t>
      </w:r>
      <w:r w:rsidR="009549D3" w:rsidRPr="009549D3">
        <w:rPr>
          <w:spacing w:val="1"/>
        </w:rPr>
        <w:t xml:space="preserve"> </w:t>
      </w:r>
      <w:r w:rsidR="009549D3" w:rsidRPr="009549D3">
        <w:t>сюрпризы,</w:t>
      </w:r>
      <w:r w:rsidR="009549D3" w:rsidRPr="009549D3">
        <w:rPr>
          <w:spacing w:val="1"/>
        </w:rPr>
        <w:t xml:space="preserve"> </w:t>
      </w:r>
      <w:r w:rsidR="009549D3" w:rsidRPr="009549D3">
        <w:t>творческие</w:t>
      </w:r>
      <w:r w:rsidR="009549D3" w:rsidRPr="009549D3">
        <w:rPr>
          <w:spacing w:val="1"/>
        </w:rPr>
        <w:t xml:space="preserve"> </w:t>
      </w:r>
      <w:r w:rsidR="009549D3" w:rsidRPr="009549D3">
        <w:t>подарки</w:t>
      </w:r>
      <w:r w:rsidR="009549D3" w:rsidRPr="009549D3">
        <w:rPr>
          <w:spacing w:val="1"/>
        </w:rPr>
        <w:t xml:space="preserve"> </w:t>
      </w:r>
      <w:r w:rsidR="009549D3" w:rsidRPr="009549D3">
        <w:t>и</w:t>
      </w:r>
      <w:r w:rsidR="009549D3" w:rsidRPr="009549D3">
        <w:rPr>
          <w:spacing w:val="1"/>
        </w:rPr>
        <w:t xml:space="preserve"> </w:t>
      </w:r>
      <w:r w:rsidR="009549D3" w:rsidRPr="009549D3">
        <w:t>розыгрыши;</w:t>
      </w:r>
      <w:r w:rsidR="009549D3" w:rsidRPr="009549D3">
        <w:rPr>
          <w:spacing w:val="1"/>
        </w:rPr>
        <w:t xml:space="preserve"> </w:t>
      </w:r>
      <w:proofErr w:type="spellStart"/>
      <w:r w:rsidR="009549D3" w:rsidRPr="009549D3">
        <w:t>внутриклассные</w:t>
      </w:r>
      <w:proofErr w:type="spellEnd"/>
      <w:r w:rsidR="009549D3" w:rsidRPr="009549D3">
        <w:rPr>
          <w:spacing w:val="1"/>
        </w:rPr>
        <w:t xml:space="preserve"> </w:t>
      </w:r>
      <w:r w:rsidR="009549D3" w:rsidRPr="009549D3">
        <w:t>«огоньки»</w:t>
      </w:r>
      <w:r w:rsidR="009549D3" w:rsidRPr="009549D3">
        <w:rPr>
          <w:spacing w:val="1"/>
        </w:rPr>
        <w:t xml:space="preserve"> </w:t>
      </w:r>
      <w:r w:rsidR="009549D3" w:rsidRPr="009549D3">
        <w:t>и</w:t>
      </w:r>
      <w:r w:rsidR="009549D3" w:rsidRPr="009549D3">
        <w:rPr>
          <w:spacing w:val="1"/>
        </w:rPr>
        <w:t xml:space="preserve"> </w:t>
      </w:r>
      <w:r w:rsidR="009549D3" w:rsidRPr="009549D3">
        <w:t>вечера,</w:t>
      </w:r>
      <w:r w:rsidR="009549D3" w:rsidRPr="009549D3">
        <w:rPr>
          <w:spacing w:val="1"/>
        </w:rPr>
        <w:t xml:space="preserve"> </w:t>
      </w:r>
      <w:r w:rsidR="009549D3" w:rsidRPr="009549D3">
        <w:t>дающие</w:t>
      </w:r>
      <w:r w:rsidR="009549D3" w:rsidRPr="009549D3">
        <w:rPr>
          <w:spacing w:val="1"/>
        </w:rPr>
        <w:t xml:space="preserve"> </w:t>
      </w:r>
      <w:r w:rsidR="009549D3" w:rsidRPr="009549D3">
        <w:t>каждому</w:t>
      </w:r>
      <w:r w:rsidR="009549D3" w:rsidRPr="009549D3">
        <w:rPr>
          <w:spacing w:val="1"/>
        </w:rPr>
        <w:t xml:space="preserve"> </w:t>
      </w:r>
      <w:r w:rsidR="009549D3" w:rsidRPr="009549D3">
        <w:t>школьнику</w:t>
      </w:r>
      <w:r w:rsidR="009549D3" w:rsidRPr="009549D3">
        <w:rPr>
          <w:spacing w:val="1"/>
        </w:rPr>
        <w:t xml:space="preserve"> </w:t>
      </w:r>
      <w:r w:rsidR="009549D3" w:rsidRPr="009549D3">
        <w:t>возможность</w:t>
      </w:r>
      <w:r w:rsidR="009549D3" w:rsidRPr="009549D3">
        <w:rPr>
          <w:spacing w:val="1"/>
        </w:rPr>
        <w:t xml:space="preserve"> </w:t>
      </w:r>
      <w:r w:rsidR="009549D3" w:rsidRPr="009549D3">
        <w:t>рефлексии</w:t>
      </w:r>
      <w:r w:rsidR="009549D3" w:rsidRPr="009549D3">
        <w:rPr>
          <w:spacing w:val="-1"/>
        </w:rPr>
        <w:t xml:space="preserve"> </w:t>
      </w:r>
      <w:r w:rsidR="009549D3" w:rsidRPr="009549D3">
        <w:t>собственного</w:t>
      </w:r>
      <w:r w:rsidR="009549D3" w:rsidRPr="009549D3">
        <w:rPr>
          <w:spacing w:val="-1"/>
        </w:rPr>
        <w:t xml:space="preserve"> </w:t>
      </w:r>
      <w:r w:rsidR="009549D3" w:rsidRPr="009549D3">
        <w:t>участия в</w:t>
      </w:r>
      <w:r w:rsidR="009549D3" w:rsidRPr="009549D3">
        <w:rPr>
          <w:spacing w:val="-2"/>
        </w:rPr>
        <w:t xml:space="preserve"> </w:t>
      </w:r>
      <w:r w:rsidR="009549D3" w:rsidRPr="009549D3">
        <w:t>жизни класса.</w:t>
      </w:r>
    </w:p>
    <w:p w:rsidR="009549D3" w:rsidRPr="009549D3" w:rsidRDefault="00C66B22" w:rsidP="00C66B22">
      <w:pPr>
        <w:tabs>
          <w:tab w:val="left" w:pos="2024"/>
        </w:tabs>
        <w:adjustRightInd/>
        <w:spacing w:line="276" w:lineRule="auto"/>
      </w:pPr>
      <w:r>
        <w:t xml:space="preserve">  - </w:t>
      </w:r>
      <w:r w:rsidR="009549D3" w:rsidRPr="009549D3">
        <w:t>выработка</w:t>
      </w:r>
      <w:r w:rsidR="009549D3" w:rsidRPr="009549D3">
        <w:rPr>
          <w:spacing w:val="1"/>
        </w:rPr>
        <w:t xml:space="preserve"> </w:t>
      </w:r>
      <w:r w:rsidR="009549D3" w:rsidRPr="009549D3">
        <w:t>совместно</w:t>
      </w:r>
      <w:r w:rsidR="009549D3" w:rsidRPr="009549D3">
        <w:rPr>
          <w:spacing w:val="1"/>
        </w:rPr>
        <w:t xml:space="preserve"> </w:t>
      </w:r>
      <w:r w:rsidR="009549D3" w:rsidRPr="009549D3">
        <w:t>со</w:t>
      </w:r>
      <w:r w:rsidR="009549D3" w:rsidRPr="009549D3">
        <w:rPr>
          <w:spacing w:val="1"/>
        </w:rPr>
        <w:t xml:space="preserve"> </w:t>
      </w:r>
      <w:r w:rsidR="009549D3" w:rsidRPr="009549D3">
        <w:t>школьниками</w:t>
      </w:r>
      <w:r w:rsidR="009549D3" w:rsidRPr="009549D3">
        <w:rPr>
          <w:spacing w:val="1"/>
        </w:rPr>
        <w:t xml:space="preserve"> </w:t>
      </w:r>
      <w:r w:rsidR="009549D3" w:rsidRPr="009549D3">
        <w:t>законов</w:t>
      </w:r>
      <w:r w:rsidR="009549D3" w:rsidRPr="009549D3">
        <w:rPr>
          <w:spacing w:val="1"/>
        </w:rPr>
        <w:t xml:space="preserve"> </w:t>
      </w:r>
      <w:r w:rsidR="009549D3" w:rsidRPr="009549D3">
        <w:t>класса,</w:t>
      </w:r>
      <w:r w:rsidR="009549D3" w:rsidRPr="009549D3">
        <w:rPr>
          <w:spacing w:val="1"/>
        </w:rPr>
        <w:t xml:space="preserve"> </w:t>
      </w:r>
      <w:r w:rsidR="009549D3" w:rsidRPr="009549D3">
        <w:t>помогающих</w:t>
      </w:r>
      <w:r w:rsidR="009549D3" w:rsidRPr="009549D3">
        <w:rPr>
          <w:spacing w:val="1"/>
        </w:rPr>
        <w:t xml:space="preserve"> </w:t>
      </w:r>
      <w:r w:rsidR="009549D3" w:rsidRPr="009549D3">
        <w:t>детям</w:t>
      </w:r>
      <w:r w:rsidR="009549D3" w:rsidRPr="009549D3">
        <w:rPr>
          <w:spacing w:val="-60"/>
        </w:rPr>
        <w:t xml:space="preserve"> </w:t>
      </w:r>
      <w:r w:rsidR="009549D3" w:rsidRPr="009549D3">
        <w:t>освоить</w:t>
      </w:r>
      <w:r w:rsidR="009549D3" w:rsidRPr="009549D3">
        <w:rPr>
          <w:spacing w:val="-3"/>
        </w:rPr>
        <w:t xml:space="preserve"> </w:t>
      </w:r>
      <w:r w:rsidR="009549D3" w:rsidRPr="009549D3">
        <w:t>нормы</w:t>
      </w:r>
      <w:r w:rsidR="009549D3" w:rsidRPr="009549D3">
        <w:rPr>
          <w:spacing w:val="-1"/>
        </w:rPr>
        <w:t xml:space="preserve"> </w:t>
      </w:r>
      <w:r w:rsidR="009549D3" w:rsidRPr="009549D3">
        <w:t>и</w:t>
      </w:r>
      <w:r w:rsidR="009549D3" w:rsidRPr="009549D3">
        <w:rPr>
          <w:spacing w:val="-1"/>
        </w:rPr>
        <w:t xml:space="preserve"> </w:t>
      </w:r>
      <w:r w:rsidR="009549D3" w:rsidRPr="009549D3">
        <w:t>правила</w:t>
      </w:r>
      <w:r w:rsidR="009549D3" w:rsidRPr="009549D3">
        <w:rPr>
          <w:spacing w:val="-2"/>
        </w:rPr>
        <w:t xml:space="preserve"> </w:t>
      </w:r>
      <w:r w:rsidR="009549D3" w:rsidRPr="009549D3">
        <w:t>общения,</w:t>
      </w:r>
      <w:r w:rsidR="009549D3" w:rsidRPr="009549D3">
        <w:rPr>
          <w:spacing w:val="-1"/>
        </w:rPr>
        <w:t xml:space="preserve"> </w:t>
      </w:r>
      <w:r w:rsidR="009549D3" w:rsidRPr="009549D3">
        <w:t>которым</w:t>
      </w:r>
      <w:r w:rsidR="009549D3" w:rsidRPr="009549D3">
        <w:rPr>
          <w:spacing w:val="-1"/>
        </w:rPr>
        <w:t xml:space="preserve"> </w:t>
      </w:r>
      <w:r w:rsidR="009549D3" w:rsidRPr="009549D3">
        <w:t>они</w:t>
      </w:r>
      <w:r w:rsidR="009549D3" w:rsidRPr="009549D3">
        <w:rPr>
          <w:spacing w:val="-1"/>
        </w:rPr>
        <w:t xml:space="preserve"> </w:t>
      </w:r>
      <w:r w:rsidR="009549D3" w:rsidRPr="009549D3">
        <w:t>должны</w:t>
      </w:r>
      <w:r w:rsidR="009549D3" w:rsidRPr="009549D3">
        <w:rPr>
          <w:spacing w:val="-1"/>
        </w:rPr>
        <w:t xml:space="preserve"> </w:t>
      </w:r>
      <w:r w:rsidR="009549D3" w:rsidRPr="009549D3">
        <w:t>следовать</w:t>
      </w:r>
      <w:r w:rsidR="009549D3" w:rsidRPr="009549D3">
        <w:rPr>
          <w:spacing w:val="-3"/>
        </w:rPr>
        <w:t xml:space="preserve"> </w:t>
      </w:r>
      <w:r w:rsidR="009549D3" w:rsidRPr="009549D3">
        <w:t>в</w:t>
      </w:r>
      <w:r w:rsidR="009549D3" w:rsidRPr="009549D3">
        <w:rPr>
          <w:spacing w:val="-1"/>
        </w:rPr>
        <w:t xml:space="preserve"> </w:t>
      </w:r>
      <w:r w:rsidR="009549D3" w:rsidRPr="009549D3">
        <w:t>школе.</w:t>
      </w:r>
    </w:p>
    <w:p w:rsidR="009549D3" w:rsidRPr="009549D3" w:rsidRDefault="00C66B22" w:rsidP="00C66B22">
      <w:pPr>
        <w:tabs>
          <w:tab w:val="left" w:pos="2060"/>
        </w:tabs>
        <w:adjustRightInd/>
        <w:spacing w:line="276" w:lineRule="auto"/>
      </w:pPr>
      <w:r>
        <w:t xml:space="preserve">  - </w:t>
      </w:r>
      <w:r w:rsidR="009549D3" w:rsidRPr="009549D3">
        <w:t>разработка</w:t>
      </w:r>
      <w:r w:rsidR="009549D3" w:rsidRPr="009549D3">
        <w:rPr>
          <w:spacing w:val="1"/>
        </w:rPr>
        <w:t xml:space="preserve"> </w:t>
      </w:r>
      <w:r w:rsidR="009549D3" w:rsidRPr="009549D3">
        <w:t>плана</w:t>
      </w:r>
      <w:r w:rsidR="009549D3" w:rsidRPr="009549D3">
        <w:rPr>
          <w:spacing w:val="1"/>
        </w:rPr>
        <w:t xml:space="preserve"> </w:t>
      </w:r>
      <w:r w:rsidR="009549D3" w:rsidRPr="009549D3">
        <w:t>воспитательной</w:t>
      </w:r>
      <w:r w:rsidR="009549D3" w:rsidRPr="009549D3">
        <w:rPr>
          <w:spacing w:val="1"/>
        </w:rPr>
        <w:t xml:space="preserve"> </w:t>
      </w:r>
      <w:r w:rsidR="009549D3" w:rsidRPr="009549D3">
        <w:t>работы</w:t>
      </w:r>
      <w:r w:rsidR="009549D3" w:rsidRPr="009549D3">
        <w:rPr>
          <w:spacing w:val="1"/>
        </w:rPr>
        <w:t xml:space="preserve"> </w:t>
      </w:r>
      <w:r w:rsidR="009549D3" w:rsidRPr="009549D3">
        <w:t>классного</w:t>
      </w:r>
      <w:r w:rsidR="009549D3" w:rsidRPr="009549D3">
        <w:rPr>
          <w:spacing w:val="1"/>
        </w:rPr>
        <w:t xml:space="preserve"> </w:t>
      </w:r>
      <w:r w:rsidR="009549D3" w:rsidRPr="009549D3">
        <w:t>руководителя</w:t>
      </w:r>
      <w:r w:rsidR="009549D3" w:rsidRPr="009549D3">
        <w:rPr>
          <w:spacing w:val="1"/>
        </w:rPr>
        <w:t xml:space="preserve"> </w:t>
      </w:r>
      <w:r w:rsidR="009549D3" w:rsidRPr="009549D3">
        <w:t>и</w:t>
      </w:r>
      <w:r w:rsidR="009549D3" w:rsidRPr="009549D3">
        <w:rPr>
          <w:spacing w:val="1"/>
        </w:rPr>
        <w:t xml:space="preserve"> </w:t>
      </w:r>
      <w:r w:rsidR="009549D3" w:rsidRPr="009549D3">
        <w:t>его</w:t>
      </w:r>
      <w:r w:rsidR="009549D3" w:rsidRPr="009549D3">
        <w:rPr>
          <w:spacing w:val="1"/>
        </w:rPr>
        <w:t xml:space="preserve"> </w:t>
      </w:r>
      <w:r w:rsidR="009549D3" w:rsidRPr="009549D3">
        <w:t>реализация.</w:t>
      </w:r>
    </w:p>
    <w:p w:rsidR="009549D3" w:rsidRPr="009549D3" w:rsidRDefault="009549D3" w:rsidP="009549D3">
      <w:pPr>
        <w:spacing w:line="276" w:lineRule="auto"/>
        <w:rPr>
          <w:i/>
        </w:rPr>
      </w:pPr>
      <w:r w:rsidRPr="009549D3">
        <w:rPr>
          <w:i/>
        </w:rPr>
        <w:t>Индивидуальная</w:t>
      </w:r>
      <w:r w:rsidRPr="009549D3">
        <w:rPr>
          <w:i/>
          <w:spacing w:val="-4"/>
        </w:rPr>
        <w:t xml:space="preserve"> </w:t>
      </w:r>
      <w:r w:rsidRPr="009549D3">
        <w:rPr>
          <w:i/>
        </w:rPr>
        <w:t>работа</w:t>
      </w:r>
      <w:r w:rsidRPr="009549D3">
        <w:rPr>
          <w:i/>
          <w:spacing w:val="-3"/>
        </w:rPr>
        <w:t xml:space="preserve"> </w:t>
      </w:r>
      <w:r w:rsidRPr="009549D3">
        <w:rPr>
          <w:i/>
        </w:rPr>
        <w:t>с</w:t>
      </w:r>
      <w:r w:rsidRPr="009549D3">
        <w:rPr>
          <w:i/>
          <w:spacing w:val="-3"/>
        </w:rPr>
        <w:t xml:space="preserve"> </w:t>
      </w:r>
      <w:r w:rsidRPr="009549D3">
        <w:rPr>
          <w:i/>
        </w:rPr>
        <w:t>учащимися:</w:t>
      </w:r>
    </w:p>
    <w:p w:rsidR="009549D3" w:rsidRPr="009549D3" w:rsidRDefault="00C66B22" w:rsidP="00C66B22">
      <w:pPr>
        <w:tabs>
          <w:tab w:val="left" w:pos="2115"/>
        </w:tabs>
        <w:adjustRightInd/>
        <w:spacing w:line="276" w:lineRule="auto"/>
      </w:pPr>
      <w:r>
        <w:t xml:space="preserve"> - </w:t>
      </w:r>
      <w:r w:rsidR="009549D3" w:rsidRPr="009549D3">
        <w:t>изучение</w:t>
      </w:r>
      <w:r w:rsidR="009549D3" w:rsidRPr="009549D3">
        <w:rPr>
          <w:spacing w:val="1"/>
        </w:rPr>
        <w:t xml:space="preserve"> </w:t>
      </w:r>
      <w:r w:rsidR="009549D3" w:rsidRPr="009549D3">
        <w:t>особенностей</w:t>
      </w:r>
      <w:r w:rsidR="009549D3" w:rsidRPr="009549D3">
        <w:rPr>
          <w:spacing w:val="1"/>
        </w:rPr>
        <w:t xml:space="preserve"> </w:t>
      </w:r>
      <w:r w:rsidR="009549D3" w:rsidRPr="009549D3">
        <w:t>личностного</w:t>
      </w:r>
      <w:r w:rsidR="009549D3" w:rsidRPr="009549D3">
        <w:rPr>
          <w:spacing w:val="1"/>
        </w:rPr>
        <w:t xml:space="preserve"> </w:t>
      </w:r>
      <w:r w:rsidR="009549D3" w:rsidRPr="009549D3">
        <w:t>развития</w:t>
      </w:r>
      <w:r w:rsidR="009549D3" w:rsidRPr="009549D3">
        <w:rPr>
          <w:spacing w:val="1"/>
        </w:rPr>
        <w:t xml:space="preserve"> </w:t>
      </w:r>
      <w:r w:rsidR="009549D3" w:rsidRPr="009549D3">
        <w:t>учащихся</w:t>
      </w:r>
      <w:r w:rsidR="009549D3" w:rsidRPr="009549D3">
        <w:rPr>
          <w:spacing w:val="1"/>
        </w:rPr>
        <w:t xml:space="preserve"> </w:t>
      </w:r>
      <w:r w:rsidR="009549D3" w:rsidRPr="009549D3">
        <w:t>класса</w:t>
      </w:r>
      <w:r w:rsidR="009549D3" w:rsidRPr="009549D3">
        <w:rPr>
          <w:spacing w:val="1"/>
        </w:rPr>
        <w:t xml:space="preserve"> </w:t>
      </w:r>
      <w:r w:rsidR="009549D3" w:rsidRPr="009549D3">
        <w:t>через</w:t>
      </w:r>
      <w:r w:rsidR="009549D3" w:rsidRPr="009549D3">
        <w:rPr>
          <w:spacing w:val="1"/>
        </w:rPr>
        <w:t xml:space="preserve"> </w:t>
      </w:r>
      <w:r w:rsidR="009549D3" w:rsidRPr="009549D3">
        <w:t>наблюдение</w:t>
      </w:r>
      <w:r w:rsidR="009549D3" w:rsidRPr="009549D3">
        <w:rPr>
          <w:spacing w:val="1"/>
        </w:rPr>
        <w:t xml:space="preserve"> </w:t>
      </w:r>
      <w:r w:rsidR="009549D3" w:rsidRPr="009549D3">
        <w:t>за</w:t>
      </w:r>
      <w:r w:rsidR="009549D3" w:rsidRPr="009549D3">
        <w:rPr>
          <w:spacing w:val="1"/>
        </w:rPr>
        <w:t xml:space="preserve"> </w:t>
      </w:r>
      <w:r w:rsidR="009549D3" w:rsidRPr="009549D3">
        <w:t>поведением</w:t>
      </w:r>
      <w:r w:rsidR="009549D3" w:rsidRPr="009549D3">
        <w:rPr>
          <w:spacing w:val="1"/>
        </w:rPr>
        <w:t xml:space="preserve"> </w:t>
      </w:r>
      <w:r w:rsidR="009549D3" w:rsidRPr="009549D3">
        <w:t>школьников</w:t>
      </w:r>
      <w:r w:rsidR="009549D3" w:rsidRPr="009549D3">
        <w:rPr>
          <w:spacing w:val="1"/>
        </w:rPr>
        <w:t xml:space="preserve"> </w:t>
      </w:r>
      <w:r w:rsidR="009549D3" w:rsidRPr="009549D3">
        <w:t>в</w:t>
      </w:r>
      <w:r w:rsidR="009549D3" w:rsidRPr="009549D3">
        <w:rPr>
          <w:spacing w:val="1"/>
        </w:rPr>
        <w:t xml:space="preserve"> </w:t>
      </w:r>
      <w:r w:rsidR="009549D3" w:rsidRPr="009549D3">
        <w:t>их</w:t>
      </w:r>
      <w:r w:rsidR="009549D3" w:rsidRPr="009549D3">
        <w:rPr>
          <w:spacing w:val="1"/>
        </w:rPr>
        <w:t xml:space="preserve"> </w:t>
      </w:r>
      <w:r w:rsidR="009549D3" w:rsidRPr="009549D3">
        <w:t>повседневной</w:t>
      </w:r>
      <w:r w:rsidR="009549D3" w:rsidRPr="009549D3">
        <w:rPr>
          <w:spacing w:val="1"/>
        </w:rPr>
        <w:t xml:space="preserve"> </w:t>
      </w:r>
      <w:r w:rsidR="009549D3" w:rsidRPr="009549D3">
        <w:t>жизни,</w:t>
      </w:r>
      <w:r w:rsidR="009549D3" w:rsidRPr="009549D3">
        <w:rPr>
          <w:spacing w:val="1"/>
        </w:rPr>
        <w:t xml:space="preserve"> </w:t>
      </w:r>
      <w:r w:rsidR="009549D3" w:rsidRPr="009549D3">
        <w:t>в</w:t>
      </w:r>
      <w:r w:rsidR="009549D3" w:rsidRPr="009549D3">
        <w:rPr>
          <w:spacing w:val="1"/>
        </w:rPr>
        <w:t xml:space="preserve"> </w:t>
      </w:r>
      <w:r w:rsidR="009549D3" w:rsidRPr="009549D3">
        <w:t>специально</w:t>
      </w:r>
      <w:r w:rsidR="009549D3" w:rsidRPr="009549D3">
        <w:rPr>
          <w:spacing w:val="1"/>
        </w:rPr>
        <w:t xml:space="preserve"> </w:t>
      </w:r>
      <w:r w:rsidR="009549D3" w:rsidRPr="009549D3">
        <w:t>создаваемых</w:t>
      </w:r>
      <w:r w:rsidR="009549D3" w:rsidRPr="009549D3">
        <w:rPr>
          <w:spacing w:val="1"/>
        </w:rPr>
        <w:t xml:space="preserve"> </w:t>
      </w:r>
      <w:r w:rsidR="009549D3" w:rsidRPr="009549D3">
        <w:t>педагогических</w:t>
      </w:r>
      <w:r w:rsidR="009549D3" w:rsidRPr="009549D3">
        <w:rPr>
          <w:spacing w:val="1"/>
        </w:rPr>
        <w:t xml:space="preserve"> </w:t>
      </w:r>
      <w:r w:rsidR="009549D3" w:rsidRPr="009549D3">
        <w:t>ситуациях,</w:t>
      </w:r>
      <w:r w:rsidR="009549D3" w:rsidRPr="009549D3">
        <w:rPr>
          <w:spacing w:val="1"/>
        </w:rPr>
        <w:t xml:space="preserve"> </w:t>
      </w:r>
      <w:r w:rsidR="009549D3" w:rsidRPr="009549D3">
        <w:t>в</w:t>
      </w:r>
      <w:r w:rsidR="009549D3" w:rsidRPr="009549D3">
        <w:rPr>
          <w:spacing w:val="1"/>
        </w:rPr>
        <w:t xml:space="preserve"> </w:t>
      </w:r>
      <w:r w:rsidR="009549D3" w:rsidRPr="009549D3">
        <w:t>играх,</w:t>
      </w:r>
      <w:r w:rsidR="009549D3" w:rsidRPr="009549D3">
        <w:rPr>
          <w:spacing w:val="1"/>
        </w:rPr>
        <w:t xml:space="preserve"> </w:t>
      </w:r>
      <w:r w:rsidR="009549D3" w:rsidRPr="009549D3">
        <w:t>погружающих</w:t>
      </w:r>
      <w:r w:rsidR="009549D3" w:rsidRPr="009549D3">
        <w:rPr>
          <w:spacing w:val="1"/>
        </w:rPr>
        <w:t xml:space="preserve"> </w:t>
      </w:r>
      <w:r w:rsidR="009549D3" w:rsidRPr="009549D3">
        <w:t>ребенка</w:t>
      </w:r>
      <w:r w:rsidR="009549D3" w:rsidRPr="009549D3">
        <w:rPr>
          <w:spacing w:val="1"/>
        </w:rPr>
        <w:t xml:space="preserve"> </w:t>
      </w:r>
      <w:r w:rsidR="009549D3" w:rsidRPr="009549D3">
        <w:t>в</w:t>
      </w:r>
      <w:r w:rsidR="009549D3" w:rsidRPr="009549D3">
        <w:rPr>
          <w:spacing w:val="1"/>
        </w:rPr>
        <w:t xml:space="preserve"> </w:t>
      </w:r>
      <w:r w:rsidR="009549D3" w:rsidRPr="009549D3">
        <w:t>мир</w:t>
      </w:r>
      <w:r w:rsidR="009549D3" w:rsidRPr="009549D3">
        <w:rPr>
          <w:spacing w:val="1"/>
        </w:rPr>
        <w:t xml:space="preserve"> </w:t>
      </w:r>
      <w:r w:rsidR="009549D3" w:rsidRPr="009549D3">
        <w:t>человеческих</w:t>
      </w:r>
      <w:r w:rsidR="009549D3" w:rsidRPr="009549D3">
        <w:rPr>
          <w:spacing w:val="1"/>
        </w:rPr>
        <w:t xml:space="preserve"> </w:t>
      </w:r>
      <w:r w:rsidR="009549D3" w:rsidRPr="009549D3">
        <w:t>отношений,</w:t>
      </w:r>
      <w:r w:rsidR="009549D3" w:rsidRPr="009549D3">
        <w:rPr>
          <w:spacing w:val="1"/>
        </w:rPr>
        <w:t xml:space="preserve"> </w:t>
      </w:r>
      <w:r w:rsidR="009549D3" w:rsidRPr="009549D3">
        <w:t>в</w:t>
      </w:r>
      <w:r w:rsidR="009549D3" w:rsidRPr="009549D3">
        <w:rPr>
          <w:spacing w:val="1"/>
        </w:rPr>
        <w:t xml:space="preserve"> </w:t>
      </w:r>
      <w:r w:rsidR="009549D3" w:rsidRPr="009549D3">
        <w:t>организуемых</w:t>
      </w:r>
      <w:r w:rsidR="009549D3" w:rsidRPr="009549D3">
        <w:rPr>
          <w:spacing w:val="1"/>
        </w:rPr>
        <w:t xml:space="preserve"> </w:t>
      </w:r>
      <w:r w:rsidR="009549D3" w:rsidRPr="009549D3">
        <w:t>педагогом</w:t>
      </w:r>
      <w:r w:rsidR="009549D3" w:rsidRPr="009549D3">
        <w:rPr>
          <w:spacing w:val="1"/>
        </w:rPr>
        <w:t xml:space="preserve"> </w:t>
      </w:r>
      <w:r w:rsidR="009549D3" w:rsidRPr="009549D3">
        <w:t>беседах</w:t>
      </w:r>
      <w:r w:rsidR="009549D3" w:rsidRPr="009549D3">
        <w:rPr>
          <w:spacing w:val="1"/>
        </w:rPr>
        <w:t xml:space="preserve"> </w:t>
      </w:r>
      <w:r w:rsidR="009549D3" w:rsidRPr="009549D3">
        <w:t>по</w:t>
      </w:r>
      <w:r w:rsidR="009549D3" w:rsidRPr="009549D3">
        <w:rPr>
          <w:spacing w:val="1"/>
        </w:rPr>
        <w:t xml:space="preserve"> </w:t>
      </w:r>
      <w:r w:rsidR="009549D3" w:rsidRPr="009549D3">
        <w:t>тем</w:t>
      </w:r>
      <w:r w:rsidR="009549D3" w:rsidRPr="009549D3">
        <w:rPr>
          <w:spacing w:val="1"/>
        </w:rPr>
        <w:t xml:space="preserve"> </w:t>
      </w:r>
      <w:r w:rsidR="009549D3" w:rsidRPr="009549D3">
        <w:t>или</w:t>
      </w:r>
      <w:r w:rsidR="009549D3" w:rsidRPr="009549D3">
        <w:rPr>
          <w:spacing w:val="1"/>
        </w:rPr>
        <w:t xml:space="preserve"> </w:t>
      </w:r>
      <w:r w:rsidR="009549D3" w:rsidRPr="009549D3">
        <w:lastRenderedPageBreak/>
        <w:t>иным</w:t>
      </w:r>
      <w:r w:rsidR="009549D3" w:rsidRPr="009549D3">
        <w:rPr>
          <w:spacing w:val="1"/>
        </w:rPr>
        <w:t xml:space="preserve"> </w:t>
      </w:r>
      <w:r w:rsidR="009549D3" w:rsidRPr="009549D3">
        <w:t>нравственным проблемам; результаты наблюдения сверяются с результатами бесед</w:t>
      </w:r>
      <w:r w:rsidR="009549D3" w:rsidRPr="009549D3">
        <w:rPr>
          <w:spacing w:val="1"/>
        </w:rPr>
        <w:t xml:space="preserve"> </w:t>
      </w:r>
      <w:r w:rsidR="009549D3" w:rsidRPr="009549D3">
        <w:t>классного</w:t>
      </w:r>
      <w:r w:rsidR="009549D3" w:rsidRPr="009549D3">
        <w:rPr>
          <w:spacing w:val="1"/>
        </w:rPr>
        <w:t xml:space="preserve"> </w:t>
      </w:r>
      <w:r w:rsidR="009549D3" w:rsidRPr="009549D3">
        <w:t>руководителя</w:t>
      </w:r>
      <w:r w:rsidR="009549D3" w:rsidRPr="009549D3">
        <w:rPr>
          <w:spacing w:val="1"/>
        </w:rPr>
        <w:t xml:space="preserve"> </w:t>
      </w:r>
      <w:r w:rsidR="009549D3" w:rsidRPr="009549D3">
        <w:t>с</w:t>
      </w:r>
      <w:r w:rsidR="009549D3" w:rsidRPr="009549D3">
        <w:rPr>
          <w:spacing w:val="1"/>
        </w:rPr>
        <w:t xml:space="preserve"> </w:t>
      </w:r>
      <w:r w:rsidR="009549D3" w:rsidRPr="009549D3">
        <w:t>родителями</w:t>
      </w:r>
      <w:r w:rsidR="009549D3" w:rsidRPr="009549D3">
        <w:rPr>
          <w:spacing w:val="1"/>
        </w:rPr>
        <w:t xml:space="preserve"> </w:t>
      </w:r>
      <w:r w:rsidR="009549D3" w:rsidRPr="009549D3">
        <w:t>школьников,</w:t>
      </w:r>
      <w:r w:rsidR="009549D3" w:rsidRPr="009549D3">
        <w:rPr>
          <w:spacing w:val="1"/>
        </w:rPr>
        <w:t xml:space="preserve"> </w:t>
      </w:r>
      <w:r w:rsidR="009549D3" w:rsidRPr="009549D3">
        <w:t>с</w:t>
      </w:r>
      <w:r w:rsidR="009549D3" w:rsidRPr="009549D3">
        <w:rPr>
          <w:spacing w:val="1"/>
        </w:rPr>
        <w:t xml:space="preserve"> </w:t>
      </w:r>
      <w:r w:rsidR="009549D3" w:rsidRPr="009549D3">
        <w:t>преподающими</w:t>
      </w:r>
      <w:r w:rsidR="009549D3" w:rsidRPr="009549D3">
        <w:rPr>
          <w:spacing w:val="1"/>
        </w:rPr>
        <w:t xml:space="preserve"> </w:t>
      </w:r>
      <w:r w:rsidR="009549D3" w:rsidRPr="009549D3">
        <w:t>в</w:t>
      </w:r>
      <w:r w:rsidR="009549D3" w:rsidRPr="009549D3">
        <w:rPr>
          <w:spacing w:val="1"/>
        </w:rPr>
        <w:t xml:space="preserve"> </w:t>
      </w:r>
      <w:r w:rsidR="009549D3" w:rsidRPr="009549D3">
        <w:t>его</w:t>
      </w:r>
      <w:r w:rsidR="009549D3" w:rsidRPr="009549D3">
        <w:rPr>
          <w:spacing w:val="1"/>
        </w:rPr>
        <w:t xml:space="preserve"> </w:t>
      </w:r>
      <w:r w:rsidR="009549D3" w:rsidRPr="009549D3">
        <w:t>классе</w:t>
      </w:r>
      <w:r w:rsidR="009549D3" w:rsidRPr="009549D3">
        <w:rPr>
          <w:spacing w:val="-60"/>
        </w:rPr>
        <w:t xml:space="preserve"> </w:t>
      </w:r>
      <w:r w:rsidR="009549D3" w:rsidRPr="009549D3">
        <w:t>учителями,</w:t>
      </w:r>
      <w:r w:rsidR="009549D3" w:rsidRPr="009549D3">
        <w:rPr>
          <w:spacing w:val="-2"/>
        </w:rPr>
        <w:t xml:space="preserve"> </w:t>
      </w:r>
      <w:r w:rsidR="009549D3" w:rsidRPr="009549D3">
        <w:t>а</w:t>
      </w:r>
      <w:r w:rsidR="009549D3" w:rsidRPr="009549D3">
        <w:rPr>
          <w:spacing w:val="-1"/>
        </w:rPr>
        <w:t xml:space="preserve"> </w:t>
      </w:r>
      <w:r w:rsidR="009549D3" w:rsidRPr="009549D3">
        <w:t>также</w:t>
      </w:r>
      <w:r w:rsidR="009549D3" w:rsidRPr="009549D3">
        <w:rPr>
          <w:spacing w:val="-2"/>
        </w:rPr>
        <w:t xml:space="preserve"> </w:t>
      </w:r>
      <w:r w:rsidR="009549D3" w:rsidRPr="009549D3">
        <w:t>(при необходимости)</w:t>
      </w:r>
      <w:r w:rsidR="009549D3" w:rsidRPr="009549D3">
        <w:rPr>
          <w:spacing w:val="-1"/>
        </w:rPr>
        <w:t xml:space="preserve"> </w:t>
      </w:r>
      <w:r w:rsidR="009549D3" w:rsidRPr="009549D3">
        <w:t>–</w:t>
      </w:r>
      <w:r w:rsidR="009549D3" w:rsidRPr="009549D3">
        <w:rPr>
          <w:spacing w:val="-1"/>
        </w:rPr>
        <w:t xml:space="preserve"> </w:t>
      </w:r>
      <w:r w:rsidR="009549D3" w:rsidRPr="009549D3">
        <w:t>со</w:t>
      </w:r>
      <w:r w:rsidR="009549D3" w:rsidRPr="009549D3">
        <w:rPr>
          <w:spacing w:val="-2"/>
        </w:rPr>
        <w:t xml:space="preserve"> </w:t>
      </w:r>
      <w:r w:rsidR="00854BAC">
        <w:t xml:space="preserve">школьным психологом </w:t>
      </w:r>
      <w:r w:rsidR="009549D3" w:rsidRPr="009549D3">
        <w:t>поддержка</w:t>
      </w:r>
      <w:r w:rsidR="009549D3" w:rsidRPr="009549D3">
        <w:rPr>
          <w:spacing w:val="1"/>
        </w:rPr>
        <w:t xml:space="preserve"> </w:t>
      </w:r>
      <w:r w:rsidR="009549D3" w:rsidRPr="009549D3">
        <w:t>ребенка</w:t>
      </w:r>
      <w:r w:rsidR="009549D3" w:rsidRPr="009549D3">
        <w:rPr>
          <w:spacing w:val="1"/>
        </w:rPr>
        <w:t xml:space="preserve"> </w:t>
      </w:r>
      <w:r w:rsidR="009549D3" w:rsidRPr="009549D3">
        <w:t>в</w:t>
      </w:r>
      <w:r w:rsidR="009549D3" w:rsidRPr="009549D3">
        <w:rPr>
          <w:spacing w:val="1"/>
        </w:rPr>
        <w:t xml:space="preserve"> </w:t>
      </w:r>
      <w:r w:rsidR="009549D3" w:rsidRPr="009549D3">
        <w:t>решении</w:t>
      </w:r>
      <w:r w:rsidR="009549D3" w:rsidRPr="009549D3">
        <w:rPr>
          <w:spacing w:val="1"/>
        </w:rPr>
        <w:t xml:space="preserve"> </w:t>
      </w:r>
      <w:r w:rsidR="009549D3" w:rsidRPr="009549D3">
        <w:t>важных</w:t>
      </w:r>
      <w:r w:rsidR="009549D3" w:rsidRPr="009549D3">
        <w:rPr>
          <w:spacing w:val="1"/>
        </w:rPr>
        <w:t xml:space="preserve"> </w:t>
      </w:r>
      <w:r w:rsidR="009549D3" w:rsidRPr="009549D3">
        <w:t>для</w:t>
      </w:r>
      <w:r w:rsidR="009549D3" w:rsidRPr="009549D3">
        <w:rPr>
          <w:spacing w:val="1"/>
        </w:rPr>
        <w:t xml:space="preserve"> </w:t>
      </w:r>
      <w:r w:rsidR="009549D3" w:rsidRPr="009549D3">
        <w:t>него</w:t>
      </w:r>
      <w:r w:rsidR="009549D3" w:rsidRPr="009549D3">
        <w:rPr>
          <w:spacing w:val="1"/>
        </w:rPr>
        <w:t xml:space="preserve"> </w:t>
      </w:r>
      <w:r w:rsidR="009549D3" w:rsidRPr="009549D3">
        <w:t>жизненных</w:t>
      </w:r>
      <w:r w:rsidR="009549D3" w:rsidRPr="009549D3">
        <w:rPr>
          <w:spacing w:val="1"/>
        </w:rPr>
        <w:t xml:space="preserve"> </w:t>
      </w:r>
      <w:r w:rsidR="009549D3" w:rsidRPr="009549D3">
        <w:t>проблем</w:t>
      </w:r>
      <w:r w:rsidR="009549D3" w:rsidRPr="009549D3">
        <w:rPr>
          <w:spacing w:val="1"/>
        </w:rPr>
        <w:t xml:space="preserve"> </w:t>
      </w:r>
      <w:r w:rsidR="009549D3" w:rsidRPr="009549D3">
        <w:t>(налаживания</w:t>
      </w:r>
      <w:r w:rsidR="009549D3" w:rsidRPr="009549D3">
        <w:rPr>
          <w:spacing w:val="1"/>
        </w:rPr>
        <w:t xml:space="preserve"> </w:t>
      </w:r>
      <w:r w:rsidR="009549D3" w:rsidRPr="009549D3">
        <w:t>взаимоотношений</w:t>
      </w:r>
      <w:r w:rsidR="009549D3" w:rsidRPr="009549D3">
        <w:rPr>
          <w:spacing w:val="1"/>
        </w:rPr>
        <w:t xml:space="preserve"> </w:t>
      </w:r>
      <w:r w:rsidR="009549D3" w:rsidRPr="009549D3">
        <w:t>с</w:t>
      </w:r>
      <w:r w:rsidR="009549D3" w:rsidRPr="009549D3">
        <w:rPr>
          <w:spacing w:val="1"/>
        </w:rPr>
        <w:t xml:space="preserve"> </w:t>
      </w:r>
      <w:r w:rsidR="009549D3" w:rsidRPr="009549D3">
        <w:t>одноклассниками</w:t>
      </w:r>
      <w:r w:rsidR="009549D3" w:rsidRPr="009549D3">
        <w:rPr>
          <w:spacing w:val="1"/>
        </w:rPr>
        <w:t xml:space="preserve"> </w:t>
      </w:r>
      <w:r w:rsidR="009549D3" w:rsidRPr="009549D3">
        <w:t>или</w:t>
      </w:r>
      <w:r w:rsidR="009549D3" w:rsidRPr="009549D3">
        <w:rPr>
          <w:spacing w:val="1"/>
        </w:rPr>
        <w:t xml:space="preserve"> </w:t>
      </w:r>
      <w:r w:rsidR="009549D3" w:rsidRPr="009549D3">
        <w:t>учителями,</w:t>
      </w:r>
      <w:r w:rsidR="009549D3" w:rsidRPr="009549D3">
        <w:rPr>
          <w:spacing w:val="1"/>
        </w:rPr>
        <w:t xml:space="preserve"> </w:t>
      </w:r>
      <w:r w:rsidR="009549D3" w:rsidRPr="009549D3">
        <w:t>выбора</w:t>
      </w:r>
      <w:r w:rsidR="009549D3" w:rsidRPr="009549D3">
        <w:rPr>
          <w:spacing w:val="1"/>
        </w:rPr>
        <w:t xml:space="preserve"> </w:t>
      </w:r>
      <w:r w:rsidR="009549D3" w:rsidRPr="009549D3">
        <w:t>профессии,</w:t>
      </w:r>
      <w:r w:rsidR="009549D3" w:rsidRPr="009549D3">
        <w:rPr>
          <w:spacing w:val="1"/>
        </w:rPr>
        <w:t xml:space="preserve"> </w:t>
      </w:r>
      <w:r w:rsidR="009549D3" w:rsidRPr="009549D3">
        <w:t>вуза и дальнейшего трудоустройства, успеваемости и т.п.), когда каждая</w:t>
      </w:r>
      <w:r w:rsidR="009549D3" w:rsidRPr="009549D3">
        <w:rPr>
          <w:spacing w:val="1"/>
        </w:rPr>
        <w:t xml:space="preserve"> </w:t>
      </w:r>
      <w:r w:rsidR="009549D3" w:rsidRPr="009549D3">
        <w:t>проблема</w:t>
      </w:r>
      <w:r w:rsidR="009549D3" w:rsidRPr="009549D3">
        <w:rPr>
          <w:spacing w:val="1"/>
        </w:rPr>
        <w:t xml:space="preserve"> </w:t>
      </w:r>
      <w:r w:rsidR="009549D3" w:rsidRPr="009549D3">
        <w:t>трансформируется</w:t>
      </w:r>
      <w:r w:rsidR="009549D3" w:rsidRPr="009549D3">
        <w:rPr>
          <w:spacing w:val="1"/>
        </w:rPr>
        <w:t xml:space="preserve"> </w:t>
      </w:r>
      <w:r w:rsidR="009549D3" w:rsidRPr="009549D3">
        <w:t>классным</w:t>
      </w:r>
      <w:r w:rsidR="009549D3" w:rsidRPr="009549D3">
        <w:rPr>
          <w:spacing w:val="1"/>
        </w:rPr>
        <w:t xml:space="preserve"> </w:t>
      </w:r>
      <w:r w:rsidR="009549D3" w:rsidRPr="009549D3">
        <w:t>руководителем</w:t>
      </w:r>
      <w:r w:rsidR="009549D3" w:rsidRPr="009549D3">
        <w:rPr>
          <w:spacing w:val="1"/>
        </w:rPr>
        <w:t xml:space="preserve"> </w:t>
      </w:r>
      <w:r w:rsidR="009549D3" w:rsidRPr="009549D3">
        <w:t>в</w:t>
      </w:r>
      <w:r w:rsidR="009549D3" w:rsidRPr="009549D3">
        <w:rPr>
          <w:spacing w:val="1"/>
        </w:rPr>
        <w:t xml:space="preserve"> </w:t>
      </w:r>
      <w:r w:rsidR="009549D3" w:rsidRPr="009549D3">
        <w:t>задачу</w:t>
      </w:r>
      <w:r w:rsidR="009549D3" w:rsidRPr="009549D3">
        <w:rPr>
          <w:spacing w:val="1"/>
        </w:rPr>
        <w:t xml:space="preserve"> </w:t>
      </w:r>
      <w:r w:rsidR="009549D3" w:rsidRPr="009549D3">
        <w:t>для</w:t>
      </w:r>
      <w:r w:rsidR="009549D3" w:rsidRPr="009549D3">
        <w:rPr>
          <w:spacing w:val="1"/>
        </w:rPr>
        <w:t xml:space="preserve"> </w:t>
      </w:r>
      <w:r w:rsidR="009549D3" w:rsidRPr="009549D3">
        <w:t>школьника,</w:t>
      </w:r>
      <w:r w:rsidR="009549D3" w:rsidRPr="009549D3">
        <w:rPr>
          <w:spacing w:val="1"/>
        </w:rPr>
        <w:t xml:space="preserve"> </w:t>
      </w:r>
      <w:r w:rsidR="009549D3" w:rsidRPr="009549D3">
        <w:t>которую</w:t>
      </w:r>
      <w:r w:rsidR="009549D3" w:rsidRPr="009549D3">
        <w:rPr>
          <w:spacing w:val="-1"/>
        </w:rPr>
        <w:t xml:space="preserve"> </w:t>
      </w:r>
      <w:r w:rsidR="009549D3" w:rsidRPr="009549D3">
        <w:t>они совместно</w:t>
      </w:r>
      <w:r w:rsidR="009549D3" w:rsidRPr="009549D3">
        <w:rPr>
          <w:spacing w:val="-1"/>
        </w:rPr>
        <w:t xml:space="preserve"> </w:t>
      </w:r>
      <w:r w:rsidR="009549D3" w:rsidRPr="009549D3">
        <w:t>стараются</w:t>
      </w:r>
      <w:r w:rsidR="009549D3" w:rsidRPr="009549D3">
        <w:rPr>
          <w:spacing w:val="-1"/>
        </w:rPr>
        <w:t xml:space="preserve"> </w:t>
      </w:r>
      <w:r w:rsidR="009549D3" w:rsidRPr="009549D3">
        <w:t>решить.</w:t>
      </w:r>
    </w:p>
    <w:p w:rsidR="009549D3" w:rsidRPr="009549D3" w:rsidRDefault="00C66B22" w:rsidP="00C66B22">
      <w:pPr>
        <w:tabs>
          <w:tab w:val="left" w:pos="1985"/>
        </w:tabs>
        <w:adjustRightInd/>
        <w:spacing w:line="276" w:lineRule="auto"/>
      </w:pPr>
      <w:r>
        <w:t xml:space="preserve"> - </w:t>
      </w:r>
      <w:r w:rsidR="009549D3" w:rsidRPr="009549D3">
        <w:t>индивидуальная работа со школьниками класса, направленная на заполнение</w:t>
      </w:r>
      <w:r w:rsidR="009549D3" w:rsidRPr="009549D3">
        <w:rPr>
          <w:spacing w:val="1"/>
        </w:rPr>
        <w:t xml:space="preserve"> </w:t>
      </w:r>
      <w:r w:rsidR="009549D3" w:rsidRPr="009549D3">
        <w:t>ими</w:t>
      </w:r>
      <w:r w:rsidR="009549D3" w:rsidRPr="009549D3">
        <w:rPr>
          <w:spacing w:val="1"/>
        </w:rPr>
        <w:t xml:space="preserve"> </w:t>
      </w:r>
      <w:r w:rsidR="009549D3" w:rsidRPr="009549D3">
        <w:t>личных</w:t>
      </w:r>
      <w:r w:rsidR="009549D3" w:rsidRPr="009549D3">
        <w:rPr>
          <w:spacing w:val="1"/>
        </w:rPr>
        <w:t xml:space="preserve"> </w:t>
      </w:r>
      <w:r w:rsidR="009549D3" w:rsidRPr="009549D3">
        <w:t>портфолио,</w:t>
      </w:r>
      <w:r w:rsidR="009549D3" w:rsidRPr="009549D3">
        <w:rPr>
          <w:spacing w:val="1"/>
        </w:rPr>
        <w:t xml:space="preserve"> </w:t>
      </w:r>
      <w:r w:rsidR="009549D3" w:rsidRPr="009549D3">
        <w:t>в</w:t>
      </w:r>
      <w:r w:rsidR="009549D3" w:rsidRPr="009549D3">
        <w:rPr>
          <w:spacing w:val="1"/>
        </w:rPr>
        <w:t xml:space="preserve"> </w:t>
      </w:r>
      <w:r w:rsidR="009549D3" w:rsidRPr="009549D3">
        <w:t>которых</w:t>
      </w:r>
      <w:r w:rsidR="009549D3" w:rsidRPr="009549D3">
        <w:rPr>
          <w:spacing w:val="1"/>
        </w:rPr>
        <w:t xml:space="preserve"> </w:t>
      </w:r>
      <w:r w:rsidR="009549D3" w:rsidRPr="009549D3">
        <w:t>дети</w:t>
      </w:r>
      <w:r w:rsidR="009549D3" w:rsidRPr="009549D3">
        <w:rPr>
          <w:spacing w:val="1"/>
        </w:rPr>
        <w:t xml:space="preserve"> </w:t>
      </w:r>
      <w:r w:rsidR="009549D3" w:rsidRPr="009549D3">
        <w:t>не</w:t>
      </w:r>
      <w:r w:rsidR="009549D3" w:rsidRPr="009549D3">
        <w:rPr>
          <w:spacing w:val="1"/>
        </w:rPr>
        <w:t xml:space="preserve"> </w:t>
      </w:r>
      <w:r w:rsidR="009549D3" w:rsidRPr="009549D3">
        <w:t>просто</w:t>
      </w:r>
      <w:r w:rsidR="009549D3" w:rsidRPr="009549D3">
        <w:rPr>
          <w:spacing w:val="1"/>
        </w:rPr>
        <w:t xml:space="preserve"> </w:t>
      </w:r>
      <w:r w:rsidR="009549D3" w:rsidRPr="009549D3">
        <w:t>фиксируют</w:t>
      </w:r>
      <w:r w:rsidR="009549D3" w:rsidRPr="009549D3">
        <w:rPr>
          <w:spacing w:val="1"/>
        </w:rPr>
        <w:t xml:space="preserve"> </w:t>
      </w:r>
      <w:r w:rsidR="009549D3" w:rsidRPr="009549D3">
        <w:t>свои</w:t>
      </w:r>
      <w:r w:rsidR="009549D3" w:rsidRPr="009549D3">
        <w:rPr>
          <w:spacing w:val="1"/>
        </w:rPr>
        <w:t xml:space="preserve"> </w:t>
      </w:r>
      <w:r w:rsidR="009549D3" w:rsidRPr="009549D3">
        <w:t>учебные,</w:t>
      </w:r>
      <w:r w:rsidR="009549D3" w:rsidRPr="009549D3">
        <w:rPr>
          <w:spacing w:val="1"/>
        </w:rPr>
        <w:t xml:space="preserve"> </w:t>
      </w:r>
      <w:r w:rsidR="009549D3" w:rsidRPr="009549D3">
        <w:t>творческие,</w:t>
      </w:r>
      <w:r w:rsidR="009549D3" w:rsidRPr="009549D3">
        <w:rPr>
          <w:spacing w:val="1"/>
        </w:rPr>
        <w:t xml:space="preserve"> </w:t>
      </w:r>
      <w:r w:rsidR="009549D3" w:rsidRPr="009549D3">
        <w:t>спортивные,</w:t>
      </w:r>
      <w:r w:rsidR="009549D3" w:rsidRPr="009549D3">
        <w:rPr>
          <w:spacing w:val="1"/>
        </w:rPr>
        <w:t xml:space="preserve"> </w:t>
      </w:r>
      <w:r w:rsidR="009549D3" w:rsidRPr="009549D3">
        <w:t>личностные</w:t>
      </w:r>
      <w:r w:rsidR="009549D3" w:rsidRPr="009549D3">
        <w:rPr>
          <w:spacing w:val="1"/>
        </w:rPr>
        <w:t xml:space="preserve"> </w:t>
      </w:r>
      <w:r w:rsidR="009549D3" w:rsidRPr="009549D3">
        <w:t>достижения, но и в ходе индивидуальных</w:t>
      </w:r>
      <w:r w:rsidR="009549D3" w:rsidRPr="009549D3">
        <w:rPr>
          <w:spacing w:val="1"/>
        </w:rPr>
        <w:t xml:space="preserve"> </w:t>
      </w:r>
      <w:r w:rsidR="009549D3" w:rsidRPr="009549D3">
        <w:t>неформальных</w:t>
      </w:r>
      <w:r w:rsidR="009549D3" w:rsidRPr="009549D3">
        <w:rPr>
          <w:spacing w:val="1"/>
        </w:rPr>
        <w:t xml:space="preserve"> </w:t>
      </w:r>
      <w:r w:rsidR="009549D3" w:rsidRPr="009549D3">
        <w:t>бесед</w:t>
      </w:r>
      <w:r w:rsidR="009549D3" w:rsidRPr="009549D3">
        <w:rPr>
          <w:spacing w:val="1"/>
        </w:rPr>
        <w:t xml:space="preserve"> </w:t>
      </w:r>
      <w:r w:rsidR="009549D3" w:rsidRPr="009549D3">
        <w:t>с</w:t>
      </w:r>
      <w:r w:rsidR="009549D3" w:rsidRPr="009549D3">
        <w:rPr>
          <w:spacing w:val="1"/>
        </w:rPr>
        <w:t xml:space="preserve"> </w:t>
      </w:r>
      <w:r w:rsidR="009549D3" w:rsidRPr="009549D3">
        <w:t>классным</w:t>
      </w:r>
      <w:r w:rsidR="009549D3" w:rsidRPr="009549D3">
        <w:rPr>
          <w:spacing w:val="62"/>
        </w:rPr>
        <w:t xml:space="preserve"> </w:t>
      </w:r>
      <w:r w:rsidR="009549D3" w:rsidRPr="009549D3">
        <w:t>руководителем</w:t>
      </w:r>
      <w:r w:rsidR="009549D3" w:rsidRPr="009549D3">
        <w:rPr>
          <w:spacing w:val="63"/>
        </w:rPr>
        <w:t xml:space="preserve"> </w:t>
      </w:r>
      <w:r w:rsidR="009549D3" w:rsidRPr="009549D3">
        <w:t>в</w:t>
      </w:r>
      <w:r w:rsidR="009549D3" w:rsidRPr="009549D3">
        <w:rPr>
          <w:spacing w:val="62"/>
        </w:rPr>
        <w:t xml:space="preserve"> </w:t>
      </w:r>
      <w:r w:rsidR="009549D3" w:rsidRPr="009549D3">
        <w:t>начале каждого года планируют</w:t>
      </w:r>
      <w:r w:rsidR="009549D3" w:rsidRPr="009549D3">
        <w:rPr>
          <w:spacing w:val="1"/>
        </w:rPr>
        <w:t xml:space="preserve"> </w:t>
      </w:r>
      <w:r w:rsidR="009549D3" w:rsidRPr="009549D3">
        <w:t>их,</w:t>
      </w:r>
      <w:r w:rsidR="009549D3" w:rsidRPr="009549D3">
        <w:rPr>
          <w:spacing w:val="-2"/>
        </w:rPr>
        <w:t xml:space="preserve"> </w:t>
      </w:r>
      <w:r w:rsidR="009549D3" w:rsidRPr="009549D3">
        <w:t>а</w:t>
      </w:r>
      <w:r w:rsidR="009549D3" w:rsidRPr="009549D3">
        <w:rPr>
          <w:spacing w:val="-1"/>
        </w:rPr>
        <w:t xml:space="preserve"> </w:t>
      </w:r>
      <w:r w:rsidR="009549D3" w:rsidRPr="009549D3">
        <w:t>в</w:t>
      </w:r>
      <w:r w:rsidR="009549D3" w:rsidRPr="009549D3">
        <w:rPr>
          <w:spacing w:val="-2"/>
        </w:rPr>
        <w:t xml:space="preserve"> </w:t>
      </w:r>
      <w:r w:rsidR="009549D3" w:rsidRPr="009549D3">
        <w:t>конце</w:t>
      </w:r>
      <w:r w:rsidR="009549D3" w:rsidRPr="009549D3">
        <w:rPr>
          <w:spacing w:val="-1"/>
        </w:rPr>
        <w:t xml:space="preserve"> </w:t>
      </w:r>
      <w:r w:rsidR="009549D3" w:rsidRPr="009549D3">
        <w:t>года</w:t>
      </w:r>
      <w:r w:rsidR="009549D3" w:rsidRPr="009549D3">
        <w:rPr>
          <w:spacing w:val="-2"/>
        </w:rPr>
        <w:t xml:space="preserve"> </w:t>
      </w:r>
      <w:r w:rsidR="009549D3" w:rsidRPr="009549D3">
        <w:t>–</w:t>
      </w:r>
      <w:r w:rsidR="009549D3" w:rsidRPr="009549D3">
        <w:rPr>
          <w:spacing w:val="-1"/>
        </w:rPr>
        <w:t xml:space="preserve"> </w:t>
      </w:r>
      <w:r w:rsidR="009549D3" w:rsidRPr="009549D3">
        <w:t>вместе анализируют</w:t>
      </w:r>
      <w:r w:rsidR="009549D3" w:rsidRPr="009549D3">
        <w:rPr>
          <w:spacing w:val="-2"/>
        </w:rPr>
        <w:t xml:space="preserve"> </w:t>
      </w:r>
      <w:r w:rsidR="009549D3" w:rsidRPr="009549D3">
        <w:t>свои</w:t>
      </w:r>
      <w:r w:rsidR="009549D3" w:rsidRPr="009549D3">
        <w:rPr>
          <w:spacing w:val="2"/>
        </w:rPr>
        <w:t xml:space="preserve"> </w:t>
      </w:r>
      <w:r w:rsidR="009549D3" w:rsidRPr="009549D3">
        <w:t>успехи и</w:t>
      </w:r>
      <w:r w:rsidR="009549D3" w:rsidRPr="009549D3">
        <w:rPr>
          <w:spacing w:val="-1"/>
        </w:rPr>
        <w:t xml:space="preserve"> </w:t>
      </w:r>
      <w:r w:rsidR="009549D3" w:rsidRPr="009549D3">
        <w:t>неудачи.</w:t>
      </w:r>
    </w:p>
    <w:p w:rsidR="009549D3" w:rsidRPr="009549D3" w:rsidRDefault="00C66B22" w:rsidP="00C66B22">
      <w:pPr>
        <w:tabs>
          <w:tab w:val="left" w:pos="1959"/>
        </w:tabs>
        <w:adjustRightInd/>
        <w:spacing w:line="276" w:lineRule="auto"/>
      </w:pPr>
      <w:r>
        <w:t xml:space="preserve"> - </w:t>
      </w:r>
      <w:r w:rsidR="009549D3" w:rsidRPr="009549D3">
        <w:t>коррекция поведения ребенка через частные беседы с ним, его родителями или</w:t>
      </w:r>
      <w:r w:rsidR="009549D3" w:rsidRPr="009549D3">
        <w:rPr>
          <w:spacing w:val="-60"/>
        </w:rPr>
        <w:t xml:space="preserve"> </w:t>
      </w:r>
      <w:r w:rsidR="009549D3" w:rsidRPr="009549D3">
        <w:t>законными</w:t>
      </w:r>
      <w:r w:rsidR="009549D3" w:rsidRPr="009549D3">
        <w:rPr>
          <w:spacing w:val="1"/>
        </w:rPr>
        <w:t xml:space="preserve"> </w:t>
      </w:r>
      <w:r w:rsidR="009549D3" w:rsidRPr="009549D3">
        <w:t>представителями,</w:t>
      </w:r>
      <w:r w:rsidR="009549D3" w:rsidRPr="009549D3">
        <w:rPr>
          <w:spacing w:val="1"/>
        </w:rPr>
        <w:t xml:space="preserve"> </w:t>
      </w:r>
      <w:r w:rsidR="009549D3" w:rsidRPr="009549D3">
        <w:t>с</w:t>
      </w:r>
      <w:r w:rsidR="009549D3" w:rsidRPr="009549D3">
        <w:rPr>
          <w:spacing w:val="1"/>
        </w:rPr>
        <w:t xml:space="preserve"> </w:t>
      </w:r>
      <w:r w:rsidR="009549D3" w:rsidRPr="009549D3">
        <w:t>другими</w:t>
      </w:r>
      <w:r w:rsidR="009549D3" w:rsidRPr="009549D3">
        <w:rPr>
          <w:spacing w:val="1"/>
        </w:rPr>
        <w:t xml:space="preserve"> </w:t>
      </w:r>
      <w:r w:rsidR="009549D3" w:rsidRPr="009549D3">
        <w:t>учащимися</w:t>
      </w:r>
      <w:r w:rsidR="009549D3" w:rsidRPr="009549D3">
        <w:rPr>
          <w:spacing w:val="1"/>
        </w:rPr>
        <w:t xml:space="preserve"> </w:t>
      </w:r>
      <w:r w:rsidR="009549D3" w:rsidRPr="009549D3">
        <w:t>класса;</w:t>
      </w:r>
      <w:r w:rsidR="009549D3" w:rsidRPr="009549D3">
        <w:rPr>
          <w:spacing w:val="1"/>
        </w:rPr>
        <w:t xml:space="preserve"> </w:t>
      </w:r>
      <w:r w:rsidR="009549D3" w:rsidRPr="009549D3">
        <w:t>через</w:t>
      </w:r>
      <w:r w:rsidR="009549D3" w:rsidRPr="009549D3">
        <w:rPr>
          <w:spacing w:val="1"/>
        </w:rPr>
        <w:t xml:space="preserve"> </w:t>
      </w:r>
      <w:r w:rsidR="009549D3" w:rsidRPr="009549D3">
        <w:t>включение</w:t>
      </w:r>
      <w:r w:rsidR="009549D3" w:rsidRPr="009549D3">
        <w:rPr>
          <w:spacing w:val="1"/>
        </w:rPr>
        <w:t xml:space="preserve"> </w:t>
      </w:r>
      <w:r w:rsidR="009549D3" w:rsidRPr="009549D3">
        <w:t>в</w:t>
      </w:r>
      <w:r w:rsidR="009549D3" w:rsidRPr="009549D3">
        <w:rPr>
          <w:spacing w:val="1"/>
        </w:rPr>
        <w:t xml:space="preserve"> </w:t>
      </w:r>
      <w:r w:rsidR="009549D3" w:rsidRPr="009549D3">
        <w:t>проводимые школьным психологом тренинги общения; через предложение взять на</w:t>
      </w:r>
      <w:r w:rsidR="009549D3" w:rsidRPr="009549D3">
        <w:rPr>
          <w:spacing w:val="1"/>
        </w:rPr>
        <w:t xml:space="preserve"> </w:t>
      </w:r>
      <w:r w:rsidR="009549D3" w:rsidRPr="009549D3">
        <w:t>себя</w:t>
      </w:r>
      <w:r w:rsidR="009549D3" w:rsidRPr="009549D3">
        <w:rPr>
          <w:spacing w:val="-1"/>
        </w:rPr>
        <w:t xml:space="preserve"> </w:t>
      </w:r>
      <w:r w:rsidR="009549D3" w:rsidRPr="009549D3">
        <w:t>ответственность</w:t>
      </w:r>
      <w:r w:rsidR="009549D3" w:rsidRPr="009549D3">
        <w:rPr>
          <w:spacing w:val="-2"/>
        </w:rPr>
        <w:t xml:space="preserve"> </w:t>
      </w:r>
      <w:r w:rsidR="009549D3" w:rsidRPr="009549D3">
        <w:t>за</w:t>
      </w:r>
      <w:r w:rsidR="009549D3" w:rsidRPr="009549D3">
        <w:rPr>
          <w:spacing w:val="-1"/>
        </w:rPr>
        <w:t xml:space="preserve"> </w:t>
      </w:r>
      <w:r w:rsidR="009549D3" w:rsidRPr="009549D3">
        <w:t>то</w:t>
      </w:r>
      <w:r w:rsidR="009549D3" w:rsidRPr="009549D3">
        <w:rPr>
          <w:spacing w:val="-2"/>
        </w:rPr>
        <w:t xml:space="preserve"> </w:t>
      </w:r>
      <w:r w:rsidR="009549D3" w:rsidRPr="009549D3">
        <w:t>или иное</w:t>
      </w:r>
      <w:r w:rsidR="009549D3" w:rsidRPr="009549D3">
        <w:rPr>
          <w:spacing w:val="-1"/>
        </w:rPr>
        <w:t xml:space="preserve"> </w:t>
      </w:r>
      <w:r w:rsidR="009549D3" w:rsidRPr="009549D3">
        <w:t>поручение</w:t>
      </w:r>
      <w:r w:rsidR="009549D3" w:rsidRPr="009549D3">
        <w:rPr>
          <w:spacing w:val="-2"/>
        </w:rPr>
        <w:t xml:space="preserve"> </w:t>
      </w:r>
      <w:r w:rsidR="009549D3" w:rsidRPr="009549D3">
        <w:t>в</w:t>
      </w:r>
      <w:r w:rsidR="009549D3" w:rsidRPr="009549D3">
        <w:rPr>
          <w:spacing w:val="-1"/>
        </w:rPr>
        <w:t xml:space="preserve"> </w:t>
      </w:r>
      <w:r w:rsidR="009549D3" w:rsidRPr="009549D3">
        <w:t>классе.</w:t>
      </w:r>
    </w:p>
    <w:p w:rsidR="009549D3" w:rsidRPr="009549D3" w:rsidRDefault="009549D3" w:rsidP="009549D3">
      <w:pPr>
        <w:spacing w:line="276" w:lineRule="auto"/>
        <w:rPr>
          <w:i/>
        </w:rPr>
      </w:pPr>
      <w:r w:rsidRPr="009549D3">
        <w:rPr>
          <w:i/>
        </w:rPr>
        <w:t>Работа</w:t>
      </w:r>
      <w:r w:rsidRPr="009549D3">
        <w:rPr>
          <w:i/>
          <w:spacing w:val="-3"/>
        </w:rPr>
        <w:t xml:space="preserve"> </w:t>
      </w:r>
      <w:r w:rsidRPr="009549D3">
        <w:rPr>
          <w:i/>
        </w:rPr>
        <w:t>с</w:t>
      </w:r>
      <w:r w:rsidRPr="009549D3">
        <w:rPr>
          <w:i/>
          <w:spacing w:val="-2"/>
        </w:rPr>
        <w:t xml:space="preserve"> </w:t>
      </w:r>
      <w:r w:rsidRPr="009549D3">
        <w:rPr>
          <w:i/>
        </w:rPr>
        <w:t>учителями, преподающими</w:t>
      </w:r>
      <w:r w:rsidRPr="009549D3">
        <w:rPr>
          <w:i/>
          <w:spacing w:val="-2"/>
        </w:rPr>
        <w:t xml:space="preserve"> </w:t>
      </w:r>
      <w:r w:rsidRPr="009549D3">
        <w:rPr>
          <w:i/>
        </w:rPr>
        <w:t>в</w:t>
      </w:r>
      <w:r w:rsidRPr="009549D3">
        <w:rPr>
          <w:i/>
          <w:spacing w:val="-3"/>
        </w:rPr>
        <w:t xml:space="preserve"> </w:t>
      </w:r>
      <w:r w:rsidRPr="009549D3">
        <w:rPr>
          <w:i/>
        </w:rPr>
        <w:t>классе:</w:t>
      </w:r>
    </w:p>
    <w:p w:rsidR="009549D3" w:rsidRPr="009549D3" w:rsidRDefault="00C66B22" w:rsidP="00C66B22">
      <w:pPr>
        <w:tabs>
          <w:tab w:val="left" w:pos="2226"/>
        </w:tabs>
        <w:adjustRightInd/>
        <w:spacing w:line="276" w:lineRule="auto"/>
      </w:pPr>
      <w:r>
        <w:t xml:space="preserve"> - </w:t>
      </w:r>
      <w:r w:rsidR="009549D3" w:rsidRPr="009549D3">
        <w:t>регулярные</w:t>
      </w:r>
      <w:r w:rsidR="009549D3" w:rsidRPr="009549D3">
        <w:rPr>
          <w:spacing w:val="1"/>
        </w:rPr>
        <w:t xml:space="preserve"> </w:t>
      </w:r>
      <w:r w:rsidR="009549D3" w:rsidRPr="009549D3">
        <w:t>консультации</w:t>
      </w:r>
      <w:r w:rsidR="009549D3" w:rsidRPr="009549D3">
        <w:rPr>
          <w:spacing w:val="1"/>
        </w:rPr>
        <w:t xml:space="preserve"> </w:t>
      </w:r>
      <w:r w:rsidR="009549D3" w:rsidRPr="009549D3">
        <w:t>классного</w:t>
      </w:r>
      <w:r w:rsidR="009549D3" w:rsidRPr="009549D3">
        <w:rPr>
          <w:spacing w:val="1"/>
        </w:rPr>
        <w:t xml:space="preserve"> </w:t>
      </w:r>
      <w:r w:rsidR="009549D3" w:rsidRPr="009549D3">
        <w:t>руководителя</w:t>
      </w:r>
      <w:r w:rsidR="009549D3" w:rsidRPr="009549D3">
        <w:rPr>
          <w:spacing w:val="1"/>
        </w:rPr>
        <w:t xml:space="preserve"> </w:t>
      </w:r>
      <w:r w:rsidR="009549D3" w:rsidRPr="009549D3">
        <w:t>с</w:t>
      </w:r>
      <w:r w:rsidR="009549D3" w:rsidRPr="009549D3">
        <w:rPr>
          <w:spacing w:val="1"/>
        </w:rPr>
        <w:t xml:space="preserve"> </w:t>
      </w:r>
      <w:r w:rsidR="009549D3" w:rsidRPr="009549D3">
        <w:t>учителями-</w:t>
      </w:r>
      <w:r w:rsidR="009549D3" w:rsidRPr="009549D3">
        <w:rPr>
          <w:spacing w:val="1"/>
        </w:rPr>
        <w:t xml:space="preserve"> </w:t>
      </w:r>
      <w:r w:rsidR="009549D3" w:rsidRPr="009549D3">
        <w:t>предметниками,</w:t>
      </w:r>
      <w:r w:rsidR="009549D3" w:rsidRPr="009549D3">
        <w:rPr>
          <w:spacing w:val="1"/>
        </w:rPr>
        <w:t xml:space="preserve"> </w:t>
      </w:r>
      <w:r w:rsidR="009549D3" w:rsidRPr="009549D3">
        <w:t>направленные</w:t>
      </w:r>
      <w:r w:rsidR="009549D3" w:rsidRPr="009549D3">
        <w:rPr>
          <w:spacing w:val="1"/>
        </w:rPr>
        <w:t xml:space="preserve"> </w:t>
      </w:r>
      <w:r w:rsidR="009549D3" w:rsidRPr="009549D3">
        <w:t>на</w:t>
      </w:r>
      <w:r w:rsidR="009549D3" w:rsidRPr="009549D3">
        <w:rPr>
          <w:spacing w:val="1"/>
        </w:rPr>
        <w:t xml:space="preserve"> </w:t>
      </w:r>
      <w:r w:rsidR="009549D3" w:rsidRPr="009549D3">
        <w:t>формирование</w:t>
      </w:r>
      <w:r w:rsidR="009549D3" w:rsidRPr="009549D3">
        <w:rPr>
          <w:spacing w:val="1"/>
        </w:rPr>
        <w:t xml:space="preserve"> </w:t>
      </w:r>
      <w:r w:rsidR="009549D3" w:rsidRPr="009549D3">
        <w:t>единства</w:t>
      </w:r>
      <w:r w:rsidR="009549D3" w:rsidRPr="009549D3">
        <w:rPr>
          <w:spacing w:val="1"/>
        </w:rPr>
        <w:t xml:space="preserve"> </w:t>
      </w:r>
      <w:r w:rsidR="009549D3" w:rsidRPr="009549D3">
        <w:t>мнений</w:t>
      </w:r>
      <w:r w:rsidR="009549D3" w:rsidRPr="009549D3">
        <w:rPr>
          <w:spacing w:val="1"/>
        </w:rPr>
        <w:t xml:space="preserve"> </w:t>
      </w:r>
      <w:r w:rsidR="009549D3" w:rsidRPr="009549D3">
        <w:t>и</w:t>
      </w:r>
      <w:r w:rsidR="009549D3" w:rsidRPr="009549D3">
        <w:rPr>
          <w:spacing w:val="1"/>
        </w:rPr>
        <w:t xml:space="preserve"> </w:t>
      </w:r>
      <w:r w:rsidR="009549D3" w:rsidRPr="009549D3">
        <w:t>требований</w:t>
      </w:r>
      <w:r w:rsidR="009549D3" w:rsidRPr="009549D3">
        <w:rPr>
          <w:spacing w:val="1"/>
        </w:rPr>
        <w:t xml:space="preserve"> </w:t>
      </w:r>
      <w:r w:rsidR="009549D3" w:rsidRPr="009549D3">
        <w:t>педагогов</w:t>
      </w:r>
      <w:r w:rsidR="009549D3" w:rsidRPr="009549D3">
        <w:rPr>
          <w:spacing w:val="1"/>
        </w:rPr>
        <w:t xml:space="preserve"> </w:t>
      </w:r>
      <w:r w:rsidR="009549D3" w:rsidRPr="009549D3">
        <w:t>по</w:t>
      </w:r>
      <w:r w:rsidR="009549D3" w:rsidRPr="009549D3">
        <w:rPr>
          <w:spacing w:val="1"/>
        </w:rPr>
        <w:t xml:space="preserve"> </w:t>
      </w:r>
      <w:r w:rsidR="009549D3" w:rsidRPr="009549D3">
        <w:t>ключевым</w:t>
      </w:r>
      <w:r w:rsidR="009549D3" w:rsidRPr="009549D3">
        <w:rPr>
          <w:spacing w:val="1"/>
        </w:rPr>
        <w:t xml:space="preserve"> </w:t>
      </w:r>
      <w:r w:rsidR="009549D3" w:rsidRPr="009549D3">
        <w:t>вопросам</w:t>
      </w:r>
      <w:r w:rsidR="009549D3" w:rsidRPr="009549D3">
        <w:rPr>
          <w:spacing w:val="1"/>
        </w:rPr>
        <w:t xml:space="preserve"> </w:t>
      </w:r>
      <w:r w:rsidR="009549D3" w:rsidRPr="009549D3">
        <w:t>воспитания,</w:t>
      </w:r>
      <w:r w:rsidR="009549D3" w:rsidRPr="009549D3">
        <w:rPr>
          <w:spacing w:val="1"/>
        </w:rPr>
        <w:t xml:space="preserve"> </w:t>
      </w:r>
      <w:r w:rsidR="009549D3" w:rsidRPr="009549D3">
        <w:t>на</w:t>
      </w:r>
      <w:r w:rsidR="009549D3" w:rsidRPr="009549D3">
        <w:rPr>
          <w:spacing w:val="1"/>
        </w:rPr>
        <w:t xml:space="preserve"> </w:t>
      </w:r>
      <w:r w:rsidR="009549D3" w:rsidRPr="009549D3">
        <w:t>предупреждение</w:t>
      </w:r>
      <w:r w:rsidR="009549D3" w:rsidRPr="009549D3">
        <w:rPr>
          <w:spacing w:val="1"/>
        </w:rPr>
        <w:t xml:space="preserve"> </w:t>
      </w:r>
      <w:r w:rsidR="009549D3" w:rsidRPr="009549D3">
        <w:t>и</w:t>
      </w:r>
      <w:r w:rsidR="009549D3" w:rsidRPr="009549D3">
        <w:rPr>
          <w:spacing w:val="1"/>
        </w:rPr>
        <w:t xml:space="preserve"> </w:t>
      </w:r>
      <w:r w:rsidR="009549D3" w:rsidRPr="009549D3">
        <w:t>разрешение</w:t>
      </w:r>
      <w:r w:rsidR="009549D3" w:rsidRPr="009549D3">
        <w:rPr>
          <w:spacing w:val="1"/>
        </w:rPr>
        <w:t xml:space="preserve"> </w:t>
      </w:r>
      <w:r w:rsidR="009549D3" w:rsidRPr="009549D3">
        <w:t>конфликтов</w:t>
      </w:r>
      <w:r w:rsidR="009549D3" w:rsidRPr="009549D3">
        <w:rPr>
          <w:spacing w:val="-2"/>
        </w:rPr>
        <w:t xml:space="preserve"> </w:t>
      </w:r>
      <w:r w:rsidR="009549D3" w:rsidRPr="009549D3">
        <w:t>между</w:t>
      </w:r>
      <w:r w:rsidR="009549D3" w:rsidRPr="009549D3">
        <w:rPr>
          <w:spacing w:val="-1"/>
        </w:rPr>
        <w:t xml:space="preserve"> </w:t>
      </w:r>
      <w:r w:rsidR="009549D3" w:rsidRPr="009549D3">
        <w:t>учителями и учащимися;</w:t>
      </w:r>
    </w:p>
    <w:p w:rsidR="009549D3" w:rsidRPr="009549D3" w:rsidRDefault="00C66B22" w:rsidP="00C66B22">
      <w:pPr>
        <w:tabs>
          <w:tab w:val="left" w:pos="1976"/>
        </w:tabs>
        <w:adjustRightInd/>
        <w:spacing w:line="276" w:lineRule="auto"/>
      </w:pPr>
      <w:r>
        <w:t xml:space="preserve"> - </w:t>
      </w:r>
      <w:r w:rsidR="009549D3" w:rsidRPr="009549D3">
        <w:t>проведение мини-педсоветов, направленных на решение конкретных проблем</w:t>
      </w:r>
      <w:r w:rsidR="009549D3" w:rsidRPr="009549D3">
        <w:rPr>
          <w:spacing w:val="1"/>
        </w:rPr>
        <w:t xml:space="preserve"> </w:t>
      </w:r>
      <w:r w:rsidR="009549D3" w:rsidRPr="009549D3">
        <w:t>класса</w:t>
      </w:r>
      <w:r w:rsidR="009549D3" w:rsidRPr="009549D3">
        <w:rPr>
          <w:spacing w:val="-2"/>
        </w:rPr>
        <w:t xml:space="preserve"> </w:t>
      </w:r>
      <w:r w:rsidR="009549D3" w:rsidRPr="009549D3">
        <w:t>и</w:t>
      </w:r>
      <w:r w:rsidR="009549D3" w:rsidRPr="009549D3">
        <w:rPr>
          <w:spacing w:val="-1"/>
        </w:rPr>
        <w:t xml:space="preserve"> </w:t>
      </w:r>
      <w:r w:rsidR="009549D3" w:rsidRPr="009549D3">
        <w:t>интеграцию воспитательных</w:t>
      </w:r>
      <w:r w:rsidR="009549D3" w:rsidRPr="009549D3">
        <w:rPr>
          <w:spacing w:val="-2"/>
        </w:rPr>
        <w:t xml:space="preserve"> </w:t>
      </w:r>
      <w:r w:rsidR="009549D3" w:rsidRPr="009549D3">
        <w:t>влияний на</w:t>
      </w:r>
      <w:r w:rsidR="009549D3" w:rsidRPr="009549D3">
        <w:rPr>
          <w:spacing w:val="-2"/>
        </w:rPr>
        <w:t xml:space="preserve"> </w:t>
      </w:r>
      <w:r w:rsidR="009549D3" w:rsidRPr="009549D3">
        <w:t>школьников;</w:t>
      </w:r>
    </w:p>
    <w:p w:rsidR="009549D3" w:rsidRPr="009549D3" w:rsidRDefault="00C66B22" w:rsidP="00C66B22">
      <w:pPr>
        <w:tabs>
          <w:tab w:val="left" w:pos="1959"/>
        </w:tabs>
        <w:adjustRightInd/>
        <w:spacing w:line="276" w:lineRule="auto"/>
      </w:pPr>
      <w:r>
        <w:t xml:space="preserve"> - </w:t>
      </w:r>
      <w:r w:rsidR="009549D3" w:rsidRPr="009549D3">
        <w:t xml:space="preserve">привлечение учителей к участию во </w:t>
      </w:r>
      <w:proofErr w:type="spellStart"/>
      <w:r w:rsidR="009549D3" w:rsidRPr="009549D3">
        <w:t>внутриклассных</w:t>
      </w:r>
      <w:proofErr w:type="spellEnd"/>
      <w:r w:rsidR="009549D3" w:rsidRPr="009549D3">
        <w:t xml:space="preserve"> делах, дающих педагогам</w:t>
      </w:r>
      <w:r w:rsidR="009549D3" w:rsidRPr="009549D3">
        <w:rPr>
          <w:spacing w:val="-60"/>
        </w:rPr>
        <w:t xml:space="preserve"> </w:t>
      </w:r>
      <w:r w:rsidR="009549D3" w:rsidRPr="009549D3">
        <w:t>возможность лучше узнавать и понимать своих учеников, увидев их в иной, отличной</w:t>
      </w:r>
      <w:r w:rsidR="009549D3" w:rsidRPr="009549D3">
        <w:rPr>
          <w:spacing w:val="1"/>
        </w:rPr>
        <w:t xml:space="preserve"> </w:t>
      </w:r>
      <w:r w:rsidR="009549D3" w:rsidRPr="009549D3">
        <w:t>от учебной,</w:t>
      </w:r>
      <w:r w:rsidR="009549D3" w:rsidRPr="009549D3">
        <w:rPr>
          <w:spacing w:val="-1"/>
        </w:rPr>
        <w:t xml:space="preserve"> </w:t>
      </w:r>
      <w:r w:rsidR="009549D3" w:rsidRPr="009549D3">
        <w:t>обстановке;</w:t>
      </w:r>
    </w:p>
    <w:p w:rsidR="009549D3" w:rsidRPr="009549D3" w:rsidRDefault="00C66B22" w:rsidP="00C66B22">
      <w:pPr>
        <w:tabs>
          <w:tab w:val="left" w:pos="2058"/>
        </w:tabs>
        <w:adjustRightInd/>
        <w:spacing w:line="276" w:lineRule="auto"/>
      </w:pPr>
      <w:r>
        <w:t xml:space="preserve"> - </w:t>
      </w:r>
      <w:r w:rsidR="009549D3" w:rsidRPr="009549D3">
        <w:t>привлечение</w:t>
      </w:r>
      <w:r w:rsidR="009549D3" w:rsidRPr="009549D3">
        <w:rPr>
          <w:spacing w:val="1"/>
        </w:rPr>
        <w:t xml:space="preserve"> </w:t>
      </w:r>
      <w:r w:rsidR="009549D3" w:rsidRPr="009549D3">
        <w:t>учителей</w:t>
      </w:r>
      <w:r w:rsidR="009549D3" w:rsidRPr="009549D3">
        <w:rPr>
          <w:spacing w:val="1"/>
        </w:rPr>
        <w:t xml:space="preserve"> </w:t>
      </w:r>
      <w:r w:rsidR="009549D3" w:rsidRPr="009549D3">
        <w:t>к</w:t>
      </w:r>
      <w:r w:rsidR="009549D3" w:rsidRPr="009549D3">
        <w:rPr>
          <w:spacing w:val="1"/>
        </w:rPr>
        <w:t xml:space="preserve"> </w:t>
      </w:r>
      <w:r w:rsidR="009549D3" w:rsidRPr="009549D3">
        <w:t>участию</w:t>
      </w:r>
      <w:r w:rsidR="009549D3" w:rsidRPr="009549D3">
        <w:rPr>
          <w:spacing w:val="1"/>
        </w:rPr>
        <w:t xml:space="preserve"> </w:t>
      </w:r>
      <w:r w:rsidR="009549D3" w:rsidRPr="009549D3">
        <w:t>в</w:t>
      </w:r>
      <w:r w:rsidR="009549D3" w:rsidRPr="009549D3">
        <w:rPr>
          <w:spacing w:val="1"/>
        </w:rPr>
        <w:t xml:space="preserve"> </w:t>
      </w:r>
      <w:r w:rsidR="009549D3" w:rsidRPr="009549D3">
        <w:t>родительских</w:t>
      </w:r>
      <w:r w:rsidR="009549D3" w:rsidRPr="009549D3">
        <w:rPr>
          <w:spacing w:val="1"/>
        </w:rPr>
        <w:t xml:space="preserve"> </w:t>
      </w:r>
      <w:r w:rsidR="009549D3" w:rsidRPr="009549D3">
        <w:t>собраниях</w:t>
      </w:r>
      <w:r w:rsidR="009549D3" w:rsidRPr="009549D3">
        <w:rPr>
          <w:spacing w:val="1"/>
        </w:rPr>
        <w:t xml:space="preserve"> </w:t>
      </w:r>
      <w:r w:rsidR="009549D3" w:rsidRPr="009549D3">
        <w:t>класса</w:t>
      </w:r>
      <w:r w:rsidR="009549D3" w:rsidRPr="009549D3">
        <w:rPr>
          <w:spacing w:val="1"/>
        </w:rPr>
        <w:t xml:space="preserve"> </w:t>
      </w:r>
      <w:r w:rsidR="009549D3" w:rsidRPr="009549D3">
        <w:t>для</w:t>
      </w:r>
      <w:r w:rsidR="009549D3" w:rsidRPr="009549D3">
        <w:rPr>
          <w:spacing w:val="1"/>
        </w:rPr>
        <w:t xml:space="preserve"> </w:t>
      </w:r>
      <w:r w:rsidR="009549D3" w:rsidRPr="009549D3">
        <w:t>объединения</w:t>
      </w:r>
      <w:r w:rsidR="009549D3" w:rsidRPr="009549D3">
        <w:rPr>
          <w:spacing w:val="-1"/>
        </w:rPr>
        <w:t xml:space="preserve"> </w:t>
      </w:r>
      <w:r w:rsidR="009549D3" w:rsidRPr="009549D3">
        <w:t>усилий в</w:t>
      </w:r>
      <w:r w:rsidR="009549D3" w:rsidRPr="009549D3">
        <w:rPr>
          <w:spacing w:val="-2"/>
        </w:rPr>
        <w:t xml:space="preserve"> </w:t>
      </w:r>
      <w:r w:rsidR="009549D3" w:rsidRPr="009549D3">
        <w:t>деле</w:t>
      </w:r>
      <w:r w:rsidR="009549D3" w:rsidRPr="009549D3">
        <w:rPr>
          <w:spacing w:val="-1"/>
        </w:rPr>
        <w:t xml:space="preserve"> </w:t>
      </w:r>
      <w:r w:rsidR="009549D3" w:rsidRPr="009549D3">
        <w:t>обучения</w:t>
      </w:r>
      <w:r w:rsidR="009549D3" w:rsidRPr="009549D3">
        <w:rPr>
          <w:spacing w:val="-1"/>
        </w:rPr>
        <w:t xml:space="preserve"> </w:t>
      </w:r>
      <w:r w:rsidR="009549D3" w:rsidRPr="009549D3">
        <w:t>и воспитания</w:t>
      </w:r>
      <w:r w:rsidR="009549D3" w:rsidRPr="009549D3">
        <w:rPr>
          <w:spacing w:val="-1"/>
        </w:rPr>
        <w:t xml:space="preserve"> </w:t>
      </w:r>
      <w:r w:rsidR="009549D3" w:rsidRPr="009549D3">
        <w:t>детей.</w:t>
      </w:r>
    </w:p>
    <w:p w:rsidR="009549D3" w:rsidRPr="009549D3" w:rsidRDefault="009549D3" w:rsidP="009549D3">
      <w:pPr>
        <w:spacing w:line="276" w:lineRule="auto"/>
        <w:rPr>
          <w:i/>
        </w:rPr>
      </w:pPr>
      <w:r w:rsidRPr="009549D3">
        <w:rPr>
          <w:i/>
        </w:rPr>
        <w:t>Работа</w:t>
      </w:r>
      <w:r w:rsidRPr="009549D3">
        <w:rPr>
          <w:i/>
          <w:spacing w:val="-3"/>
        </w:rPr>
        <w:t xml:space="preserve"> </w:t>
      </w:r>
      <w:r w:rsidRPr="009549D3">
        <w:rPr>
          <w:i/>
        </w:rPr>
        <w:t>с</w:t>
      </w:r>
      <w:r w:rsidRPr="009549D3">
        <w:rPr>
          <w:i/>
          <w:spacing w:val="-3"/>
        </w:rPr>
        <w:t xml:space="preserve"> </w:t>
      </w:r>
      <w:r w:rsidRPr="009549D3">
        <w:rPr>
          <w:i/>
        </w:rPr>
        <w:t>родителями</w:t>
      </w:r>
      <w:r w:rsidRPr="009549D3">
        <w:rPr>
          <w:i/>
          <w:spacing w:val="1"/>
        </w:rPr>
        <w:t xml:space="preserve"> </w:t>
      </w:r>
      <w:r w:rsidRPr="009549D3">
        <w:rPr>
          <w:i/>
        </w:rPr>
        <w:t>учащихся</w:t>
      </w:r>
      <w:r w:rsidRPr="009549D3">
        <w:rPr>
          <w:i/>
          <w:spacing w:val="-3"/>
        </w:rPr>
        <w:t xml:space="preserve"> </w:t>
      </w:r>
      <w:r w:rsidRPr="009549D3">
        <w:rPr>
          <w:i/>
        </w:rPr>
        <w:t>или</w:t>
      </w:r>
      <w:r w:rsidRPr="009549D3">
        <w:rPr>
          <w:i/>
          <w:spacing w:val="-2"/>
        </w:rPr>
        <w:t xml:space="preserve"> </w:t>
      </w:r>
      <w:r w:rsidRPr="009549D3">
        <w:rPr>
          <w:i/>
        </w:rPr>
        <w:t>их</w:t>
      </w:r>
      <w:r w:rsidRPr="009549D3">
        <w:rPr>
          <w:i/>
          <w:spacing w:val="-3"/>
        </w:rPr>
        <w:t xml:space="preserve"> </w:t>
      </w:r>
      <w:r w:rsidRPr="009549D3">
        <w:rPr>
          <w:i/>
        </w:rPr>
        <w:t>законными</w:t>
      </w:r>
      <w:r w:rsidRPr="009549D3">
        <w:rPr>
          <w:i/>
          <w:spacing w:val="-3"/>
        </w:rPr>
        <w:t xml:space="preserve"> </w:t>
      </w:r>
      <w:r w:rsidRPr="009549D3">
        <w:rPr>
          <w:i/>
        </w:rPr>
        <w:t>представителями:</w:t>
      </w:r>
    </w:p>
    <w:p w:rsidR="009549D3" w:rsidRPr="009549D3" w:rsidRDefault="00C66B22" w:rsidP="00C66B22">
      <w:pPr>
        <w:tabs>
          <w:tab w:val="left" w:pos="1979"/>
        </w:tabs>
        <w:adjustRightInd/>
        <w:spacing w:line="276" w:lineRule="auto"/>
      </w:pPr>
      <w:r>
        <w:t xml:space="preserve"> - </w:t>
      </w:r>
      <w:r w:rsidR="009549D3" w:rsidRPr="009549D3">
        <w:t>регулярное информирование родителей о школьных успехах</w:t>
      </w:r>
      <w:r w:rsidR="009549D3" w:rsidRPr="009549D3">
        <w:rPr>
          <w:spacing w:val="1"/>
        </w:rPr>
        <w:t xml:space="preserve"> </w:t>
      </w:r>
      <w:r w:rsidR="009549D3" w:rsidRPr="009549D3">
        <w:t>и проблемах их</w:t>
      </w:r>
      <w:r w:rsidR="009549D3" w:rsidRPr="009549D3">
        <w:rPr>
          <w:spacing w:val="1"/>
        </w:rPr>
        <w:t xml:space="preserve"> </w:t>
      </w:r>
      <w:r w:rsidR="009549D3" w:rsidRPr="009549D3">
        <w:t>детей,</w:t>
      </w:r>
      <w:r w:rsidR="009549D3" w:rsidRPr="009549D3">
        <w:rPr>
          <w:spacing w:val="-2"/>
        </w:rPr>
        <w:t xml:space="preserve"> </w:t>
      </w:r>
      <w:r w:rsidR="009549D3" w:rsidRPr="009549D3">
        <w:t>о</w:t>
      </w:r>
      <w:r w:rsidR="009549D3" w:rsidRPr="009549D3">
        <w:rPr>
          <w:spacing w:val="-1"/>
        </w:rPr>
        <w:t xml:space="preserve"> </w:t>
      </w:r>
      <w:r w:rsidR="009549D3" w:rsidRPr="009549D3">
        <w:t>жизни класса</w:t>
      </w:r>
      <w:r w:rsidR="009549D3" w:rsidRPr="009549D3">
        <w:rPr>
          <w:spacing w:val="1"/>
        </w:rPr>
        <w:t xml:space="preserve"> </w:t>
      </w:r>
      <w:r w:rsidR="009549D3" w:rsidRPr="009549D3">
        <w:t>в</w:t>
      </w:r>
      <w:r w:rsidR="009549D3" w:rsidRPr="009549D3">
        <w:rPr>
          <w:spacing w:val="-1"/>
        </w:rPr>
        <w:t xml:space="preserve"> </w:t>
      </w:r>
      <w:r w:rsidR="009549D3" w:rsidRPr="009549D3">
        <w:t>целом;</w:t>
      </w:r>
    </w:p>
    <w:p w:rsidR="009549D3" w:rsidRPr="009549D3" w:rsidRDefault="00C66B22" w:rsidP="00C66B22">
      <w:pPr>
        <w:tabs>
          <w:tab w:val="left" w:pos="2116"/>
        </w:tabs>
        <w:adjustRightInd/>
        <w:spacing w:line="276" w:lineRule="auto"/>
      </w:pPr>
      <w:r>
        <w:t xml:space="preserve"> - </w:t>
      </w:r>
      <w:r w:rsidR="009549D3" w:rsidRPr="009549D3">
        <w:t>помощь</w:t>
      </w:r>
      <w:r w:rsidR="009549D3" w:rsidRPr="009549D3">
        <w:rPr>
          <w:spacing w:val="1"/>
        </w:rPr>
        <w:t xml:space="preserve"> </w:t>
      </w:r>
      <w:r w:rsidR="009549D3" w:rsidRPr="009549D3">
        <w:t>родителям</w:t>
      </w:r>
      <w:r w:rsidR="009549D3" w:rsidRPr="009549D3">
        <w:rPr>
          <w:spacing w:val="1"/>
        </w:rPr>
        <w:t xml:space="preserve"> </w:t>
      </w:r>
      <w:r w:rsidR="009549D3" w:rsidRPr="009549D3">
        <w:t>школьников</w:t>
      </w:r>
      <w:r w:rsidR="009549D3" w:rsidRPr="009549D3">
        <w:rPr>
          <w:spacing w:val="1"/>
        </w:rPr>
        <w:t xml:space="preserve"> </w:t>
      </w:r>
      <w:r w:rsidR="009549D3" w:rsidRPr="009549D3">
        <w:t>или</w:t>
      </w:r>
      <w:r w:rsidR="009549D3" w:rsidRPr="009549D3">
        <w:rPr>
          <w:spacing w:val="1"/>
        </w:rPr>
        <w:t xml:space="preserve"> </w:t>
      </w:r>
      <w:r w:rsidR="009549D3" w:rsidRPr="009549D3">
        <w:t>их</w:t>
      </w:r>
      <w:r w:rsidR="009549D3" w:rsidRPr="009549D3">
        <w:rPr>
          <w:spacing w:val="1"/>
        </w:rPr>
        <w:t xml:space="preserve"> </w:t>
      </w:r>
      <w:r w:rsidR="009549D3" w:rsidRPr="009549D3">
        <w:t>законным</w:t>
      </w:r>
      <w:r w:rsidR="009549D3" w:rsidRPr="009549D3">
        <w:rPr>
          <w:spacing w:val="1"/>
        </w:rPr>
        <w:t xml:space="preserve"> </w:t>
      </w:r>
      <w:r w:rsidR="009549D3" w:rsidRPr="009549D3">
        <w:t>представителям</w:t>
      </w:r>
      <w:r w:rsidR="009549D3" w:rsidRPr="009549D3">
        <w:rPr>
          <w:spacing w:val="1"/>
        </w:rPr>
        <w:t xml:space="preserve"> </w:t>
      </w:r>
      <w:r w:rsidR="009549D3" w:rsidRPr="009549D3">
        <w:t>в</w:t>
      </w:r>
      <w:r w:rsidR="009549D3" w:rsidRPr="009549D3">
        <w:rPr>
          <w:spacing w:val="1"/>
        </w:rPr>
        <w:t xml:space="preserve"> </w:t>
      </w:r>
      <w:r w:rsidR="009549D3" w:rsidRPr="009549D3">
        <w:t>регулировании</w:t>
      </w:r>
      <w:r w:rsidR="009549D3" w:rsidRPr="009549D3">
        <w:rPr>
          <w:spacing w:val="1"/>
        </w:rPr>
        <w:t xml:space="preserve"> </w:t>
      </w:r>
      <w:r w:rsidR="009549D3" w:rsidRPr="009549D3">
        <w:t>отношений</w:t>
      </w:r>
      <w:r w:rsidR="009549D3" w:rsidRPr="009549D3">
        <w:rPr>
          <w:spacing w:val="1"/>
        </w:rPr>
        <w:t xml:space="preserve"> </w:t>
      </w:r>
      <w:r w:rsidR="009549D3" w:rsidRPr="009549D3">
        <w:t>между</w:t>
      </w:r>
      <w:r w:rsidR="009549D3" w:rsidRPr="009549D3">
        <w:rPr>
          <w:spacing w:val="1"/>
        </w:rPr>
        <w:t xml:space="preserve"> </w:t>
      </w:r>
      <w:r w:rsidR="009549D3" w:rsidRPr="009549D3">
        <w:t>ними,</w:t>
      </w:r>
      <w:r w:rsidR="009549D3" w:rsidRPr="009549D3">
        <w:rPr>
          <w:spacing w:val="1"/>
        </w:rPr>
        <w:t xml:space="preserve"> </w:t>
      </w:r>
      <w:r w:rsidR="009549D3" w:rsidRPr="009549D3">
        <w:t>администрацией</w:t>
      </w:r>
      <w:r w:rsidR="009549D3" w:rsidRPr="009549D3">
        <w:rPr>
          <w:spacing w:val="1"/>
        </w:rPr>
        <w:t xml:space="preserve"> </w:t>
      </w:r>
      <w:r w:rsidR="009549D3" w:rsidRPr="009549D3">
        <w:t>школы</w:t>
      </w:r>
      <w:r w:rsidR="009549D3" w:rsidRPr="009549D3">
        <w:rPr>
          <w:spacing w:val="1"/>
        </w:rPr>
        <w:t xml:space="preserve"> </w:t>
      </w:r>
      <w:r w:rsidR="009549D3" w:rsidRPr="009549D3">
        <w:t>и</w:t>
      </w:r>
      <w:r w:rsidR="009549D3" w:rsidRPr="009549D3">
        <w:rPr>
          <w:spacing w:val="1"/>
        </w:rPr>
        <w:t xml:space="preserve"> </w:t>
      </w:r>
      <w:r w:rsidR="009549D3" w:rsidRPr="009549D3">
        <w:t>учителями-</w:t>
      </w:r>
      <w:r w:rsidR="009549D3" w:rsidRPr="009549D3">
        <w:rPr>
          <w:spacing w:val="1"/>
        </w:rPr>
        <w:t xml:space="preserve"> </w:t>
      </w:r>
      <w:r w:rsidR="009549D3" w:rsidRPr="009549D3">
        <w:t>предметниками;</w:t>
      </w:r>
    </w:p>
    <w:p w:rsidR="009549D3" w:rsidRPr="009549D3" w:rsidRDefault="00C66B22" w:rsidP="00C66B22">
      <w:pPr>
        <w:tabs>
          <w:tab w:val="left" w:pos="2027"/>
        </w:tabs>
        <w:adjustRightInd/>
        <w:spacing w:line="276" w:lineRule="auto"/>
      </w:pPr>
      <w:r>
        <w:t xml:space="preserve"> - </w:t>
      </w:r>
      <w:r w:rsidR="009549D3" w:rsidRPr="009549D3">
        <w:t>организация</w:t>
      </w:r>
      <w:r w:rsidR="009549D3" w:rsidRPr="009549D3">
        <w:rPr>
          <w:spacing w:val="1"/>
        </w:rPr>
        <w:t xml:space="preserve"> </w:t>
      </w:r>
      <w:r w:rsidR="009549D3" w:rsidRPr="009549D3">
        <w:t>родительских</w:t>
      </w:r>
      <w:r w:rsidR="009549D3" w:rsidRPr="009549D3">
        <w:rPr>
          <w:spacing w:val="1"/>
        </w:rPr>
        <w:t xml:space="preserve"> </w:t>
      </w:r>
      <w:r w:rsidR="009549D3" w:rsidRPr="009549D3">
        <w:t>собраний,</w:t>
      </w:r>
      <w:r w:rsidR="009549D3" w:rsidRPr="009549D3">
        <w:rPr>
          <w:spacing w:val="1"/>
        </w:rPr>
        <w:t xml:space="preserve"> </w:t>
      </w:r>
      <w:r w:rsidR="009549D3" w:rsidRPr="009549D3">
        <w:t>происходящих</w:t>
      </w:r>
      <w:r w:rsidR="009549D3" w:rsidRPr="009549D3">
        <w:rPr>
          <w:spacing w:val="1"/>
        </w:rPr>
        <w:t xml:space="preserve"> </w:t>
      </w:r>
      <w:r w:rsidR="009549D3" w:rsidRPr="009549D3">
        <w:t>в</w:t>
      </w:r>
      <w:r w:rsidR="009549D3" w:rsidRPr="009549D3">
        <w:rPr>
          <w:spacing w:val="1"/>
        </w:rPr>
        <w:t xml:space="preserve"> </w:t>
      </w:r>
      <w:r w:rsidR="009549D3" w:rsidRPr="009549D3">
        <w:t>режиме</w:t>
      </w:r>
      <w:r w:rsidR="009549D3" w:rsidRPr="009549D3">
        <w:rPr>
          <w:spacing w:val="1"/>
        </w:rPr>
        <w:t xml:space="preserve"> </w:t>
      </w:r>
      <w:r w:rsidR="009549D3" w:rsidRPr="009549D3">
        <w:t>обсуждения</w:t>
      </w:r>
      <w:r w:rsidR="009549D3" w:rsidRPr="009549D3">
        <w:rPr>
          <w:spacing w:val="-60"/>
        </w:rPr>
        <w:t xml:space="preserve"> </w:t>
      </w:r>
      <w:r w:rsidR="009549D3" w:rsidRPr="009549D3">
        <w:t>наиболее</w:t>
      </w:r>
      <w:r w:rsidR="009549D3" w:rsidRPr="009549D3">
        <w:rPr>
          <w:spacing w:val="-2"/>
        </w:rPr>
        <w:t xml:space="preserve"> </w:t>
      </w:r>
      <w:r w:rsidR="009549D3" w:rsidRPr="009549D3">
        <w:t>острых</w:t>
      </w:r>
      <w:r w:rsidR="009549D3" w:rsidRPr="009549D3">
        <w:rPr>
          <w:spacing w:val="-1"/>
        </w:rPr>
        <w:t xml:space="preserve"> </w:t>
      </w:r>
      <w:r w:rsidR="009549D3" w:rsidRPr="009549D3">
        <w:t>проблем</w:t>
      </w:r>
      <w:r w:rsidR="009549D3" w:rsidRPr="009549D3">
        <w:rPr>
          <w:spacing w:val="-1"/>
        </w:rPr>
        <w:t xml:space="preserve"> </w:t>
      </w:r>
      <w:r w:rsidR="009549D3" w:rsidRPr="009549D3">
        <w:t>обучения и</w:t>
      </w:r>
      <w:r w:rsidR="009549D3" w:rsidRPr="009549D3">
        <w:rPr>
          <w:spacing w:val="-1"/>
        </w:rPr>
        <w:t xml:space="preserve"> </w:t>
      </w:r>
      <w:r w:rsidR="009549D3" w:rsidRPr="009549D3">
        <w:t>воспитания школьников;</w:t>
      </w:r>
    </w:p>
    <w:p w:rsidR="009549D3" w:rsidRPr="009549D3" w:rsidRDefault="00C66B22" w:rsidP="00C66B22">
      <w:pPr>
        <w:tabs>
          <w:tab w:val="left" w:pos="2172"/>
        </w:tabs>
        <w:adjustRightInd/>
        <w:spacing w:line="276" w:lineRule="auto"/>
      </w:pPr>
      <w:r>
        <w:t xml:space="preserve"> - </w:t>
      </w:r>
      <w:r w:rsidR="009549D3" w:rsidRPr="009549D3">
        <w:t>создание</w:t>
      </w:r>
      <w:r w:rsidR="009549D3" w:rsidRPr="009549D3">
        <w:rPr>
          <w:spacing w:val="1"/>
        </w:rPr>
        <w:t xml:space="preserve"> </w:t>
      </w:r>
      <w:r w:rsidR="009549D3" w:rsidRPr="009549D3">
        <w:t>и</w:t>
      </w:r>
      <w:r w:rsidR="009549D3" w:rsidRPr="009549D3">
        <w:rPr>
          <w:spacing w:val="1"/>
        </w:rPr>
        <w:t xml:space="preserve"> </w:t>
      </w:r>
      <w:r w:rsidR="009549D3" w:rsidRPr="009549D3">
        <w:t>организация</w:t>
      </w:r>
      <w:r w:rsidR="009549D3" w:rsidRPr="009549D3">
        <w:rPr>
          <w:spacing w:val="1"/>
        </w:rPr>
        <w:t xml:space="preserve"> </w:t>
      </w:r>
      <w:r w:rsidR="009549D3" w:rsidRPr="009549D3">
        <w:t>работы</w:t>
      </w:r>
      <w:r w:rsidR="009549D3" w:rsidRPr="009549D3">
        <w:rPr>
          <w:spacing w:val="1"/>
        </w:rPr>
        <w:t xml:space="preserve"> </w:t>
      </w:r>
      <w:r w:rsidR="009549D3" w:rsidRPr="009549D3">
        <w:t>родительских</w:t>
      </w:r>
      <w:r w:rsidR="009549D3" w:rsidRPr="009549D3">
        <w:rPr>
          <w:spacing w:val="1"/>
        </w:rPr>
        <w:t xml:space="preserve"> </w:t>
      </w:r>
      <w:r w:rsidR="009549D3" w:rsidRPr="009549D3">
        <w:t>комитетов</w:t>
      </w:r>
      <w:r w:rsidR="009549D3" w:rsidRPr="009549D3">
        <w:rPr>
          <w:spacing w:val="1"/>
        </w:rPr>
        <w:t xml:space="preserve"> </w:t>
      </w:r>
      <w:r w:rsidR="009549D3" w:rsidRPr="009549D3">
        <w:t>классов,</w:t>
      </w:r>
      <w:r w:rsidR="009549D3" w:rsidRPr="009549D3">
        <w:rPr>
          <w:spacing w:val="1"/>
        </w:rPr>
        <w:t xml:space="preserve"> </w:t>
      </w:r>
      <w:r w:rsidR="009549D3" w:rsidRPr="009549D3">
        <w:t>участвующих</w:t>
      </w:r>
      <w:r w:rsidR="009549D3" w:rsidRPr="009549D3">
        <w:rPr>
          <w:spacing w:val="1"/>
        </w:rPr>
        <w:t xml:space="preserve"> </w:t>
      </w:r>
      <w:r w:rsidR="009549D3" w:rsidRPr="009549D3">
        <w:t>в</w:t>
      </w:r>
      <w:r w:rsidR="009549D3" w:rsidRPr="009549D3">
        <w:rPr>
          <w:spacing w:val="1"/>
        </w:rPr>
        <w:t xml:space="preserve"> </w:t>
      </w:r>
      <w:r w:rsidR="009549D3" w:rsidRPr="009549D3">
        <w:t>управлении</w:t>
      </w:r>
      <w:r w:rsidR="009549D3" w:rsidRPr="009549D3">
        <w:rPr>
          <w:spacing w:val="1"/>
        </w:rPr>
        <w:t xml:space="preserve"> </w:t>
      </w:r>
      <w:r w:rsidR="009549D3" w:rsidRPr="009549D3">
        <w:t>образовательной</w:t>
      </w:r>
      <w:r w:rsidR="009549D3" w:rsidRPr="009549D3">
        <w:rPr>
          <w:spacing w:val="1"/>
        </w:rPr>
        <w:t xml:space="preserve"> </w:t>
      </w:r>
      <w:r w:rsidR="009549D3" w:rsidRPr="009549D3">
        <w:t>организацией</w:t>
      </w:r>
      <w:r w:rsidR="009549D3" w:rsidRPr="009549D3">
        <w:rPr>
          <w:spacing w:val="1"/>
        </w:rPr>
        <w:t xml:space="preserve"> </w:t>
      </w:r>
      <w:r w:rsidR="009549D3" w:rsidRPr="009549D3">
        <w:t>и</w:t>
      </w:r>
      <w:r w:rsidR="009549D3" w:rsidRPr="009549D3">
        <w:rPr>
          <w:spacing w:val="1"/>
        </w:rPr>
        <w:t xml:space="preserve"> </w:t>
      </w:r>
      <w:r w:rsidR="009549D3" w:rsidRPr="009549D3">
        <w:t>решении</w:t>
      </w:r>
      <w:r w:rsidR="009549D3" w:rsidRPr="009549D3">
        <w:rPr>
          <w:spacing w:val="1"/>
        </w:rPr>
        <w:t xml:space="preserve"> </w:t>
      </w:r>
      <w:r w:rsidR="009549D3" w:rsidRPr="009549D3">
        <w:t>вопросов</w:t>
      </w:r>
      <w:r w:rsidR="009549D3" w:rsidRPr="009549D3">
        <w:rPr>
          <w:spacing w:val="1"/>
        </w:rPr>
        <w:t xml:space="preserve"> </w:t>
      </w:r>
      <w:r w:rsidR="009549D3" w:rsidRPr="009549D3">
        <w:t>воспитания</w:t>
      </w:r>
      <w:r w:rsidR="009549D3" w:rsidRPr="009549D3">
        <w:rPr>
          <w:spacing w:val="-1"/>
        </w:rPr>
        <w:t xml:space="preserve"> </w:t>
      </w:r>
      <w:r w:rsidR="009549D3" w:rsidRPr="009549D3">
        <w:t>и обучения их</w:t>
      </w:r>
      <w:r w:rsidR="009549D3" w:rsidRPr="009549D3">
        <w:rPr>
          <w:spacing w:val="-1"/>
        </w:rPr>
        <w:t xml:space="preserve"> </w:t>
      </w:r>
      <w:r w:rsidR="009549D3" w:rsidRPr="009549D3">
        <w:t>детей;</w:t>
      </w:r>
    </w:p>
    <w:p w:rsidR="009549D3" w:rsidRPr="009549D3" w:rsidRDefault="00C66B22" w:rsidP="00C66B22">
      <w:pPr>
        <w:tabs>
          <w:tab w:val="left" w:pos="2035"/>
        </w:tabs>
        <w:adjustRightInd/>
        <w:spacing w:line="276" w:lineRule="auto"/>
      </w:pPr>
      <w:r>
        <w:t xml:space="preserve"> - </w:t>
      </w:r>
      <w:r w:rsidR="009549D3" w:rsidRPr="009549D3">
        <w:t>привлечение</w:t>
      </w:r>
      <w:r w:rsidR="009549D3" w:rsidRPr="009549D3">
        <w:rPr>
          <w:spacing w:val="1"/>
        </w:rPr>
        <w:t xml:space="preserve"> </w:t>
      </w:r>
      <w:r w:rsidR="009549D3" w:rsidRPr="009549D3">
        <w:t>членов</w:t>
      </w:r>
      <w:r w:rsidR="009549D3" w:rsidRPr="009549D3">
        <w:rPr>
          <w:spacing w:val="1"/>
        </w:rPr>
        <w:t xml:space="preserve"> </w:t>
      </w:r>
      <w:r w:rsidR="009549D3" w:rsidRPr="009549D3">
        <w:t>семей</w:t>
      </w:r>
      <w:r w:rsidR="009549D3" w:rsidRPr="009549D3">
        <w:rPr>
          <w:spacing w:val="1"/>
        </w:rPr>
        <w:t xml:space="preserve"> </w:t>
      </w:r>
      <w:r w:rsidR="009549D3" w:rsidRPr="009549D3">
        <w:t>школьников</w:t>
      </w:r>
      <w:r w:rsidR="009549D3" w:rsidRPr="009549D3">
        <w:rPr>
          <w:spacing w:val="1"/>
        </w:rPr>
        <w:t xml:space="preserve"> </w:t>
      </w:r>
      <w:r w:rsidR="009549D3" w:rsidRPr="009549D3">
        <w:t>к</w:t>
      </w:r>
      <w:r w:rsidR="009549D3" w:rsidRPr="009549D3">
        <w:rPr>
          <w:spacing w:val="1"/>
        </w:rPr>
        <w:t xml:space="preserve"> </w:t>
      </w:r>
      <w:r w:rsidR="009549D3" w:rsidRPr="009549D3">
        <w:t>организации</w:t>
      </w:r>
      <w:r w:rsidR="009549D3" w:rsidRPr="009549D3">
        <w:rPr>
          <w:spacing w:val="1"/>
        </w:rPr>
        <w:t xml:space="preserve"> </w:t>
      </w:r>
      <w:r w:rsidR="009549D3" w:rsidRPr="009549D3">
        <w:t>и</w:t>
      </w:r>
      <w:r w:rsidR="009549D3" w:rsidRPr="009549D3">
        <w:rPr>
          <w:spacing w:val="1"/>
        </w:rPr>
        <w:t xml:space="preserve"> </w:t>
      </w:r>
      <w:r w:rsidR="009549D3" w:rsidRPr="009549D3">
        <w:t>проведению</w:t>
      </w:r>
      <w:r w:rsidR="009549D3" w:rsidRPr="009549D3">
        <w:rPr>
          <w:spacing w:val="1"/>
        </w:rPr>
        <w:t xml:space="preserve"> </w:t>
      </w:r>
      <w:r w:rsidR="009549D3" w:rsidRPr="009549D3">
        <w:t>дел</w:t>
      </w:r>
      <w:r w:rsidR="009549D3" w:rsidRPr="009549D3">
        <w:rPr>
          <w:spacing w:val="1"/>
        </w:rPr>
        <w:t xml:space="preserve"> </w:t>
      </w:r>
      <w:r w:rsidR="009549D3" w:rsidRPr="009549D3">
        <w:t>класса;</w:t>
      </w:r>
    </w:p>
    <w:p w:rsidR="009549D3" w:rsidRPr="009549D3" w:rsidRDefault="00C66B22" w:rsidP="00C66B22">
      <w:pPr>
        <w:tabs>
          <w:tab w:val="left" w:pos="1997"/>
        </w:tabs>
        <w:adjustRightInd/>
        <w:spacing w:line="276" w:lineRule="auto"/>
      </w:pPr>
      <w:r>
        <w:t xml:space="preserve"> - </w:t>
      </w:r>
      <w:r w:rsidR="009549D3" w:rsidRPr="009549D3">
        <w:t>организация на базе класса семейных праздников, конкурсов, соревнований,</w:t>
      </w:r>
      <w:r w:rsidR="009549D3" w:rsidRPr="009549D3">
        <w:rPr>
          <w:spacing w:val="1"/>
        </w:rPr>
        <w:t xml:space="preserve"> </w:t>
      </w:r>
      <w:r w:rsidR="009549D3" w:rsidRPr="009549D3">
        <w:t>направленных</w:t>
      </w:r>
      <w:r w:rsidR="009549D3" w:rsidRPr="009549D3">
        <w:rPr>
          <w:spacing w:val="-2"/>
        </w:rPr>
        <w:t xml:space="preserve"> </w:t>
      </w:r>
      <w:r w:rsidR="009549D3" w:rsidRPr="009549D3">
        <w:t>на</w:t>
      </w:r>
      <w:r w:rsidR="009549D3" w:rsidRPr="009549D3">
        <w:rPr>
          <w:spacing w:val="-1"/>
        </w:rPr>
        <w:t xml:space="preserve"> </w:t>
      </w:r>
      <w:r w:rsidR="009549D3" w:rsidRPr="009549D3">
        <w:t>сплочение</w:t>
      </w:r>
      <w:r w:rsidR="009549D3" w:rsidRPr="009549D3">
        <w:rPr>
          <w:spacing w:val="-1"/>
        </w:rPr>
        <w:t xml:space="preserve"> </w:t>
      </w:r>
      <w:r w:rsidR="009549D3" w:rsidRPr="009549D3">
        <w:t>семьи и</w:t>
      </w:r>
      <w:r w:rsidR="009549D3" w:rsidRPr="009549D3">
        <w:rPr>
          <w:spacing w:val="-1"/>
        </w:rPr>
        <w:t xml:space="preserve"> </w:t>
      </w:r>
      <w:r w:rsidR="009549D3" w:rsidRPr="009549D3">
        <w:t>школы.</w:t>
      </w:r>
    </w:p>
    <w:p w:rsidR="009549D3" w:rsidRPr="009549D3" w:rsidRDefault="009549D3" w:rsidP="009549D3">
      <w:pPr>
        <w:spacing w:line="276" w:lineRule="auto"/>
        <w:rPr>
          <w:i/>
        </w:rPr>
      </w:pPr>
      <w:r w:rsidRPr="009549D3">
        <w:rPr>
          <w:i/>
        </w:rPr>
        <w:t>Самообразование</w:t>
      </w:r>
      <w:r w:rsidRPr="009549D3">
        <w:rPr>
          <w:i/>
          <w:spacing w:val="-3"/>
        </w:rPr>
        <w:t xml:space="preserve"> </w:t>
      </w:r>
      <w:r w:rsidRPr="009549D3">
        <w:rPr>
          <w:i/>
        </w:rPr>
        <w:t>и</w:t>
      </w:r>
      <w:r w:rsidRPr="009549D3">
        <w:rPr>
          <w:i/>
          <w:spacing w:val="-2"/>
        </w:rPr>
        <w:t xml:space="preserve"> </w:t>
      </w:r>
      <w:r w:rsidRPr="009549D3">
        <w:rPr>
          <w:i/>
        </w:rPr>
        <w:t>развитие</w:t>
      </w:r>
      <w:r w:rsidRPr="009549D3">
        <w:rPr>
          <w:i/>
          <w:spacing w:val="-2"/>
        </w:rPr>
        <w:t xml:space="preserve"> </w:t>
      </w:r>
      <w:r w:rsidRPr="009549D3">
        <w:rPr>
          <w:i/>
        </w:rPr>
        <w:t>педагога:</w:t>
      </w:r>
    </w:p>
    <w:p w:rsidR="009549D3" w:rsidRPr="009549D3" w:rsidRDefault="009549D3" w:rsidP="00585472">
      <w:pPr>
        <w:numPr>
          <w:ilvl w:val="0"/>
          <w:numId w:val="47"/>
        </w:numPr>
        <w:tabs>
          <w:tab w:val="left" w:pos="1958"/>
        </w:tabs>
        <w:adjustRightInd/>
        <w:spacing w:line="276" w:lineRule="auto"/>
        <w:ind w:left="0" w:hanging="147"/>
      </w:pPr>
      <w:r w:rsidRPr="009549D3">
        <w:t>обучение</w:t>
      </w:r>
      <w:r w:rsidRPr="009549D3">
        <w:rPr>
          <w:spacing w:val="-5"/>
        </w:rPr>
        <w:t xml:space="preserve"> </w:t>
      </w:r>
      <w:r w:rsidRPr="009549D3">
        <w:t>на</w:t>
      </w:r>
      <w:r w:rsidRPr="009549D3">
        <w:rPr>
          <w:spacing w:val="-4"/>
        </w:rPr>
        <w:t xml:space="preserve"> </w:t>
      </w:r>
      <w:r w:rsidRPr="009549D3">
        <w:t>курсах</w:t>
      </w:r>
      <w:r w:rsidRPr="009549D3">
        <w:rPr>
          <w:spacing w:val="-4"/>
        </w:rPr>
        <w:t xml:space="preserve"> </w:t>
      </w:r>
      <w:r w:rsidRPr="009549D3">
        <w:t>повышения</w:t>
      </w:r>
      <w:r w:rsidRPr="009549D3">
        <w:rPr>
          <w:spacing w:val="-4"/>
        </w:rPr>
        <w:t xml:space="preserve"> </w:t>
      </w:r>
      <w:r w:rsidRPr="009549D3">
        <w:t>квалификации;</w:t>
      </w:r>
    </w:p>
    <w:p w:rsidR="00C66B22" w:rsidRDefault="009549D3" w:rsidP="00585472">
      <w:pPr>
        <w:numPr>
          <w:ilvl w:val="0"/>
          <w:numId w:val="47"/>
        </w:numPr>
        <w:tabs>
          <w:tab w:val="left" w:pos="1961"/>
        </w:tabs>
        <w:adjustRightInd/>
        <w:spacing w:line="276" w:lineRule="auto"/>
        <w:ind w:left="0" w:hanging="147"/>
      </w:pPr>
      <w:r w:rsidRPr="009549D3">
        <w:t>участие</w:t>
      </w:r>
      <w:r w:rsidRPr="009549D3">
        <w:rPr>
          <w:spacing w:val="-5"/>
        </w:rPr>
        <w:t xml:space="preserve"> </w:t>
      </w:r>
      <w:r w:rsidRPr="009549D3">
        <w:t>в</w:t>
      </w:r>
      <w:r w:rsidRPr="009549D3">
        <w:rPr>
          <w:spacing w:val="-3"/>
        </w:rPr>
        <w:t xml:space="preserve"> </w:t>
      </w:r>
      <w:r w:rsidRPr="009549D3">
        <w:t>семинарах,</w:t>
      </w:r>
      <w:r w:rsidRPr="009549D3">
        <w:rPr>
          <w:spacing w:val="-2"/>
        </w:rPr>
        <w:t xml:space="preserve"> </w:t>
      </w:r>
      <w:r w:rsidRPr="009549D3">
        <w:t>конференциях;</w:t>
      </w:r>
    </w:p>
    <w:p w:rsidR="009549D3" w:rsidRPr="009549D3" w:rsidRDefault="00C66B22" w:rsidP="00585472">
      <w:pPr>
        <w:numPr>
          <w:ilvl w:val="0"/>
          <w:numId w:val="47"/>
        </w:numPr>
        <w:tabs>
          <w:tab w:val="left" w:pos="1961"/>
        </w:tabs>
        <w:adjustRightInd/>
        <w:spacing w:line="276" w:lineRule="auto"/>
        <w:ind w:left="0" w:hanging="147"/>
      </w:pPr>
      <w:r>
        <w:t xml:space="preserve"> </w:t>
      </w:r>
      <w:r w:rsidR="009549D3" w:rsidRPr="009549D3">
        <w:t>самостоятельное изучение современных технологий, форм и методов обучения</w:t>
      </w:r>
      <w:r w:rsidR="009549D3" w:rsidRPr="00C66B22">
        <w:rPr>
          <w:spacing w:val="-60"/>
        </w:rPr>
        <w:t xml:space="preserve"> </w:t>
      </w:r>
      <w:r w:rsidR="009549D3" w:rsidRPr="009549D3">
        <w:t>и</w:t>
      </w:r>
      <w:r w:rsidR="009549D3" w:rsidRPr="00C66B22">
        <w:rPr>
          <w:spacing w:val="-1"/>
        </w:rPr>
        <w:t xml:space="preserve"> </w:t>
      </w:r>
      <w:r w:rsidR="009549D3" w:rsidRPr="009549D3">
        <w:t>воспитания;</w:t>
      </w:r>
    </w:p>
    <w:p w:rsidR="00C66B22" w:rsidRDefault="009549D3" w:rsidP="00585472">
      <w:pPr>
        <w:numPr>
          <w:ilvl w:val="0"/>
          <w:numId w:val="47"/>
        </w:numPr>
        <w:tabs>
          <w:tab w:val="left" w:pos="1959"/>
        </w:tabs>
        <w:adjustRightInd/>
        <w:spacing w:line="276" w:lineRule="auto"/>
        <w:ind w:left="0" w:hanging="148"/>
      </w:pPr>
      <w:r w:rsidRPr="009549D3">
        <w:t>участие</w:t>
      </w:r>
      <w:r w:rsidRPr="009549D3">
        <w:rPr>
          <w:spacing w:val="-6"/>
        </w:rPr>
        <w:t xml:space="preserve"> </w:t>
      </w:r>
      <w:r w:rsidRPr="009549D3">
        <w:t>в</w:t>
      </w:r>
      <w:r w:rsidRPr="009549D3">
        <w:rPr>
          <w:spacing w:val="-6"/>
        </w:rPr>
        <w:t xml:space="preserve"> </w:t>
      </w:r>
      <w:r w:rsidRPr="009549D3">
        <w:t>конкурсах</w:t>
      </w:r>
      <w:r w:rsidRPr="009549D3">
        <w:rPr>
          <w:spacing w:val="-3"/>
        </w:rPr>
        <w:t xml:space="preserve"> </w:t>
      </w:r>
      <w:r w:rsidRPr="009549D3">
        <w:t>педагогического</w:t>
      </w:r>
      <w:r w:rsidRPr="009549D3">
        <w:rPr>
          <w:spacing w:val="-5"/>
        </w:rPr>
        <w:t xml:space="preserve"> </w:t>
      </w:r>
      <w:r w:rsidRPr="009549D3">
        <w:t>мастерства;</w:t>
      </w:r>
    </w:p>
    <w:p w:rsidR="009549D3" w:rsidRPr="009549D3" w:rsidRDefault="00C66B22" w:rsidP="00585472">
      <w:pPr>
        <w:numPr>
          <w:ilvl w:val="0"/>
          <w:numId w:val="47"/>
        </w:numPr>
        <w:tabs>
          <w:tab w:val="left" w:pos="1959"/>
        </w:tabs>
        <w:adjustRightInd/>
        <w:spacing w:line="276" w:lineRule="auto"/>
        <w:ind w:left="0" w:hanging="148"/>
      </w:pPr>
      <w:r>
        <w:t xml:space="preserve">- </w:t>
      </w:r>
      <w:r w:rsidR="009549D3" w:rsidRPr="009549D3">
        <w:t>распространение</w:t>
      </w:r>
      <w:r w:rsidR="009549D3" w:rsidRPr="009549D3">
        <w:tab/>
        <w:t>опыта</w:t>
      </w:r>
      <w:r w:rsidR="009549D3" w:rsidRPr="009549D3">
        <w:tab/>
        <w:t>через</w:t>
      </w:r>
      <w:r w:rsidR="009549D3" w:rsidRPr="009549D3">
        <w:tab/>
        <w:t>очные</w:t>
      </w:r>
      <w:r w:rsidR="009549D3" w:rsidRPr="009549D3">
        <w:tab/>
        <w:t>выступления</w:t>
      </w:r>
      <w:r w:rsidR="009549D3" w:rsidRPr="009549D3">
        <w:tab/>
        <w:t>на</w:t>
      </w:r>
      <w:r w:rsidR="009549D3" w:rsidRPr="009549D3">
        <w:tab/>
      </w:r>
      <w:r w:rsidR="009549D3" w:rsidRPr="00C66B22">
        <w:rPr>
          <w:spacing w:val="-1"/>
        </w:rPr>
        <w:t>фестивалях,</w:t>
      </w:r>
      <w:r w:rsidR="009549D3" w:rsidRPr="00C66B22">
        <w:rPr>
          <w:spacing w:val="-60"/>
        </w:rPr>
        <w:t xml:space="preserve"> </w:t>
      </w:r>
      <w:r w:rsidR="009549D3" w:rsidRPr="009549D3">
        <w:t>конференциях</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и</w:t>
      </w:r>
      <w:r w:rsidRPr="009549D3">
        <w:rPr>
          <w:rFonts w:eastAsiaTheme="minorHAnsi"/>
          <w:spacing w:val="-3"/>
          <w:lang w:eastAsia="en-US"/>
        </w:rPr>
        <w:t xml:space="preserve"> </w:t>
      </w:r>
      <w:r w:rsidRPr="009549D3">
        <w:rPr>
          <w:rFonts w:eastAsiaTheme="minorHAnsi"/>
          <w:lang w:eastAsia="en-US"/>
        </w:rPr>
        <w:t>семинарах;</w:t>
      </w:r>
    </w:p>
    <w:p w:rsidR="009549D3" w:rsidRPr="009549D3" w:rsidRDefault="009549D3" w:rsidP="00585472">
      <w:pPr>
        <w:numPr>
          <w:ilvl w:val="0"/>
          <w:numId w:val="47"/>
        </w:numPr>
        <w:tabs>
          <w:tab w:val="left" w:pos="1957"/>
        </w:tabs>
        <w:adjustRightInd/>
        <w:spacing w:line="276" w:lineRule="auto"/>
        <w:ind w:left="0" w:hanging="148"/>
      </w:pPr>
      <w:r w:rsidRPr="009549D3">
        <w:t>распространение</w:t>
      </w:r>
      <w:r w:rsidRPr="009549D3">
        <w:rPr>
          <w:spacing w:val="-5"/>
        </w:rPr>
        <w:t xml:space="preserve"> </w:t>
      </w:r>
      <w:r w:rsidRPr="009549D3">
        <w:t>опыта</w:t>
      </w:r>
      <w:r w:rsidRPr="009549D3">
        <w:rPr>
          <w:spacing w:val="-5"/>
        </w:rPr>
        <w:t xml:space="preserve"> </w:t>
      </w:r>
      <w:r w:rsidRPr="009549D3">
        <w:t>через</w:t>
      </w:r>
      <w:r w:rsidRPr="009549D3">
        <w:rPr>
          <w:spacing w:val="-5"/>
        </w:rPr>
        <w:t xml:space="preserve"> </w:t>
      </w:r>
      <w:r w:rsidRPr="009549D3">
        <w:t>публикации,</w:t>
      </w:r>
      <w:r w:rsidRPr="009549D3">
        <w:rPr>
          <w:spacing w:val="-5"/>
        </w:rPr>
        <w:t xml:space="preserve"> </w:t>
      </w:r>
      <w:r w:rsidRPr="009549D3">
        <w:t>включая</w:t>
      </w:r>
      <w:r w:rsidRPr="009549D3">
        <w:rPr>
          <w:spacing w:val="-4"/>
        </w:rPr>
        <w:t xml:space="preserve"> </w:t>
      </w:r>
      <w:r w:rsidRPr="009549D3">
        <w:t>сетевое</w:t>
      </w:r>
      <w:r w:rsidRPr="009549D3">
        <w:rPr>
          <w:spacing w:val="-5"/>
        </w:rPr>
        <w:t xml:space="preserve"> </w:t>
      </w:r>
      <w:r w:rsidRPr="009549D3">
        <w:t>сообщество.</w:t>
      </w:r>
    </w:p>
    <w:p w:rsidR="009549D3" w:rsidRPr="009549D3" w:rsidRDefault="009549D3" w:rsidP="00585472">
      <w:pPr>
        <w:numPr>
          <w:ilvl w:val="0"/>
          <w:numId w:val="48"/>
        </w:numPr>
        <w:tabs>
          <w:tab w:val="left" w:pos="2060"/>
        </w:tabs>
        <w:adjustRightInd/>
        <w:spacing w:line="276" w:lineRule="auto"/>
        <w:ind w:left="0" w:hanging="251"/>
        <w:jc w:val="left"/>
        <w:outlineLvl w:val="1"/>
        <w:rPr>
          <w:b/>
          <w:bCs/>
          <w:i/>
          <w:iCs/>
        </w:rPr>
      </w:pPr>
      <w:r w:rsidRPr="009549D3">
        <w:rPr>
          <w:b/>
          <w:bCs/>
          <w:i/>
          <w:iCs/>
        </w:rPr>
        <w:t>Урочная</w:t>
      </w:r>
      <w:r w:rsidRPr="009549D3">
        <w:rPr>
          <w:b/>
          <w:bCs/>
          <w:i/>
          <w:iCs/>
          <w:spacing w:val="-3"/>
        </w:rPr>
        <w:t xml:space="preserve"> </w:t>
      </w:r>
      <w:r w:rsidRPr="009549D3">
        <w:rPr>
          <w:b/>
          <w:bCs/>
          <w:i/>
          <w:iCs/>
        </w:rPr>
        <w:t>деятельность</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lastRenderedPageBreak/>
        <w:t>Реализация</w:t>
      </w:r>
      <w:r w:rsidRPr="009549D3">
        <w:rPr>
          <w:rFonts w:eastAsiaTheme="minorHAnsi"/>
          <w:spacing w:val="1"/>
          <w:lang w:eastAsia="en-US"/>
        </w:rPr>
        <w:t xml:space="preserve"> </w:t>
      </w:r>
      <w:r w:rsidRPr="009549D3">
        <w:rPr>
          <w:rFonts w:eastAsiaTheme="minorHAnsi"/>
          <w:lang w:eastAsia="en-US"/>
        </w:rPr>
        <w:t>школьными</w:t>
      </w:r>
      <w:r w:rsidRPr="009549D3">
        <w:rPr>
          <w:rFonts w:eastAsiaTheme="minorHAnsi"/>
          <w:spacing w:val="1"/>
          <w:lang w:eastAsia="en-US"/>
        </w:rPr>
        <w:t xml:space="preserve"> </w:t>
      </w:r>
      <w:r w:rsidRPr="009549D3">
        <w:rPr>
          <w:rFonts w:eastAsiaTheme="minorHAnsi"/>
          <w:lang w:eastAsia="en-US"/>
        </w:rPr>
        <w:t>педагогами</w:t>
      </w:r>
      <w:r w:rsidRPr="009549D3">
        <w:rPr>
          <w:rFonts w:eastAsiaTheme="minorHAnsi"/>
          <w:spacing w:val="1"/>
          <w:lang w:eastAsia="en-US"/>
        </w:rPr>
        <w:t xml:space="preserve"> </w:t>
      </w:r>
      <w:r w:rsidRPr="009549D3">
        <w:rPr>
          <w:rFonts w:eastAsiaTheme="minorHAnsi"/>
          <w:lang w:eastAsia="en-US"/>
        </w:rPr>
        <w:t>воспитательного</w:t>
      </w:r>
      <w:r w:rsidRPr="009549D3">
        <w:rPr>
          <w:rFonts w:eastAsiaTheme="minorHAnsi"/>
          <w:spacing w:val="1"/>
          <w:lang w:eastAsia="en-US"/>
        </w:rPr>
        <w:t xml:space="preserve"> </w:t>
      </w:r>
      <w:r w:rsidRPr="009549D3">
        <w:rPr>
          <w:rFonts w:eastAsiaTheme="minorHAnsi"/>
          <w:lang w:eastAsia="en-US"/>
        </w:rPr>
        <w:t>потенциала</w:t>
      </w:r>
      <w:r w:rsidRPr="009549D3">
        <w:rPr>
          <w:rFonts w:eastAsiaTheme="minorHAnsi"/>
          <w:spacing w:val="1"/>
          <w:lang w:eastAsia="en-US"/>
        </w:rPr>
        <w:t xml:space="preserve"> </w:t>
      </w:r>
      <w:r w:rsidRPr="009549D3">
        <w:rPr>
          <w:rFonts w:eastAsiaTheme="minorHAnsi"/>
          <w:lang w:eastAsia="en-US"/>
        </w:rPr>
        <w:t>урока</w:t>
      </w:r>
      <w:r w:rsidRPr="009549D3">
        <w:rPr>
          <w:rFonts w:eastAsiaTheme="minorHAnsi"/>
          <w:spacing w:val="1"/>
          <w:lang w:eastAsia="en-US"/>
        </w:rPr>
        <w:t xml:space="preserve"> </w:t>
      </w:r>
      <w:r w:rsidRPr="009549D3">
        <w:rPr>
          <w:rFonts w:eastAsiaTheme="minorHAnsi"/>
          <w:lang w:eastAsia="en-US"/>
        </w:rPr>
        <w:t>предполагает</w:t>
      </w:r>
      <w:r w:rsidRPr="009549D3">
        <w:rPr>
          <w:rFonts w:eastAsiaTheme="minorHAnsi"/>
          <w:spacing w:val="-3"/>
          <w:lang w:eastAsia="en-US"/>
        </w:rPr>
        <w:t xml:space="preserve"> </w:t>
      </w:r>
      <w:r w:rsidRPr="009549D3">
        <w:rPr>
          <w:rFonts w:eastAsiaTheme="minorHAnsi"/>
          <w:lang w:eastAsia="en-US"/>
        </w:rPr>
        <w:t>следующее:</w:t>
      </w:r>
    </w:p>
    <w:p w:rsidR="009549D3" w:rsidRPr="009549D3" w:rsidRDefault="00C66B22" w:rsidP="00C66B22">
      <w:pPr>
        <w:tabs>
          <w:tab w:val="left" w:pos="2007"/>
        </w:tabs>
        <w:adjustRightInd/>
        <w:spacing w:line="276" w:lineRule="auto"/>
      </w:pPr>
      <w:r>
        <w:t xml:space="preserve"> - </w:t>
      </w:r>
      <w:r w:rsidR="009549D3" w:rsidRPr="009549D3">
        <w:t>установление доверительных отношений между учителем и его учениками,</w:t>
      </w:r>
      <w:r w:rsidR="009549D3" w:rsidRPr="009549D3">
        <w:rPr>
          <w:spacing w:val="1"/>
        </w:rPr>
        <w:t xml:space="preserve"> </w:t>
      </w:r>
      <w:r w:rsidR="009549D3" w:rsidRPr="009549D3">
        <w:t>способствующих позитивному восприятию учащимися требований и просьб учителя,</w:t>
      </w:r>
      <w:r w:rsidR="009549D3" w:rsidRPr="009549D3">
        <w:rPr>
          <w:spacing w:val="1"/>
        </w:rPr>
        <w:t xml:space="preserve"> </w:t>
      </w:r>
      <w:r w:rsidR="009549D3" w:rsidRPr="009549D3">
        <w:t>привлечению</w:t>
      </w:r>
      <w:r w:rsidR="009549D3" w:rsidRPr="009549D3">
        <w:rPr>
          <w:spacing w:val="1"/>
        </w:rPr>
        <w:t xml:space="preserve"> </w:t>
      </w:r>
      <w:r w:rsidR="009549D3" w:rsidRPr="009549D3">
        <w:t>их</w:t>
      </w:r>
      <w:r w:rsidR="009549D3" w:rsidRPr="009549D3">
        <w:rPr>
          <w:spacing w:val="1"/>
        </w:rPr>
        <w:t xml:space="preserve"> </w:t>
      </w:r>
      <w:r w:rsidR="009549D3" w:rsidRPr="009549D3">
        <w:t>внимания</w:t>
      </w:r>
      <w:r w:rsidR="009549D3" w:rsidRPr="009549D3">
        <w:rPr>
          <w:spacing w:val="1"/>
        </w:rPr>
        <w:t xml:space="preserve"> </w:t>
      </w:r>
      <w:r w:rsidR="009549D3" w:rsidRPr="009549D3">
        <w:t>к</w:t>
      </w:r>
      <w:r w:rsidR="009549D3" w:rsidRPr="009549D3">
        <w:rPr>
          <w:spacing w:val="1"/>
        </w:rPr>
        <w:t xml:space="preserve"> </w:t>
      </w:r>
      <w:r w:rsidR="009549D3" w:rsidRPr="009549D3">
        <w:t>обсуждаемой</w:t>
      </w:r>
      <w:r w:rsidR="009549D3" w:rsidRPr="009549D3">
        <w:rPr>
          <w:spacing w:val="1"/>
        </w:rPr>
        <w:t xml:space="preserve"> </w:t>
      </w:r>
      <w:r w:rsidR="009549D3" w:rsidRPr="009549D3">
        <w:t>на</w:t>
      </w:r>
      <w:r w:rsidR="009549D3" w:rsidRPr="009549D3">
        <w:rPr>
          <w:spacing w:val="1"/>
        </w:rPr>
        <w:t xml:space="preserve"> </w:t>
      </w:r>
      <w:r w:rsidR="009549D3" w:rsidRPr="009549D3">
        <w:t>уроке</w:t>
      </w:r>
      <w:r w:rsidR="009549D3" w:rsidRPr="009549D3">
        <w:rPr>
          <w:spacing w:val="1"/>
        </w:rPr>
        <w:t xml:space="preserve"> </w:t>
      </w:r>
      <w:r w:rsidR="009549D3" w:rsidRPr="009549D3">
        <w:t>информации,</w:t>
      </w:r>
      <w:r w:rsidR="009549D3" w:rsidRPr="009549D3">
        <w:rPr>
          <w:spacing w:val="1"/>
        </w:rPr>
        <w:t xml:space="preserve"> </w:t>
      </w:r>
      <w:r w:rsidR="009549D3" w:rsidRPr="009549D3">
        <w:t>активизации</w:t>
      </w:r>
      <w:r w:rsidR="009549D3" w:rsidRPr="009549D3">
        <w:rPr>
          <w:spacing w:val="1"/>
        </w:rPr>
        <w:t xml:space="preserve"> </w:t>
      </w:r>
      <w:r w:rsidR="009549D3" w:rsidRPr="009549D3">
        <w:t>их</w:t>
      </w:r>
      <w:r w:rsidR="009549D3" w:rsidRPr="009549D3">
        <w:rPr>
          <w:spacing w:val="1"/>
        </w:rPr>
        <w:t xml:space="preserve"> </w:t>
      </w:r>
      <w:r w:rsidR="009549D3" w:rsidRPr="009549D3">
        <w:t>познавательной</w:t>
      </w:r>
      <w:r w:rsidR="009549D3" w:rsidRPr="009549D3">
        <w:rPr>
          <w:spacing w:val="-1"/>
        </w:rPr>
        <w:t xml:space="preserve"> </w:t>
      </w:r>
      <w:r w:rsidR="009549D3" w:rsidRPr="009549D3">
        <w:t>деятельности;</w:t>
      </w:r>
    </w:p>
    <w:p w:rsidR="009549D3" w:rsidRPr="009549D3" w:rsidRDefault="00C66B22" w:rsidP="00C66B22">
      <w:pPr>
        <w:tabs>
          <w:tab w:val="left" w:pos="2132"/>
        </w:tabs>
        <w:adjustRightInd/>
        <w:spacing w:line="276" w:lineRule="auto"/>
      </w:pPr>
      <w:r>
        <w:t xml:space="preserve"> - </w:t>
      </w:r>
      <w:r w:rsidR="009549D3" w:rsidRPr="009549D3">
        <w:t>побуждение</w:t>
      </w:r>
      <w:r w:rsidR="009549D3" w:rsidRPr="009549D3">
        <w:rPr>
          <w:spacing w:val="1"/>
        </w:rPr>
        <w:t xml:space="preserve"> </w:t>
      </w:r>
      <w:r w:rsidR="009549D3" w:rsidRPr="009549D3">
        <w:t>школьников</w:t>
      </w:r>
      <w:r w:rsidR="009549D3" w:rsidRPr="009549D3">
        <w:rPr>
          <w:spacing w:val="1"/>
        </w:rPr>
        <w:t xml:space="preserve"> </w:t>
      </w:r>
      <w:r w:rsidR="009549D3" w:rsidRPr="009549D3">
        <w:t>соблюдать</w:t>
      </w:r>
      <w:r w:rsidR="009549D3" w:rsidRPr="009549D3">
        <w:rPr>
          <w:spacing w:val="1"/>
        </w:rPr>
        <w:t xml:space="preserve"> </w:t>
      </w:r>
      <w:r w:rsidR="009549D3" w:rsidRPr="009549D3">
        <w:t>на</w:t>
      </w:r>
      <w:r w:rsidR="009549D3" w:rsidRPr="009549D3">
        <w:rPr>
          <w:spacing w:val="1"/>
        </w:rPr>
        <w:t xml:space="preserve"> </w:t>
      </w:r>
      <w:r w:rsidR="009549D3" w:rsidRPr="009549D3">
        <w:t>уроке</w:t>
      </w:r>
      <w:r w:rsidR="009549D3" w:rsidRPr="009549D3">
        <w:rPr>
          <w:spacing w:val="1"/>
        </w:rPr>
        <w:t xml:space="preserve"> </w:t>
      </w:r>
      <w:r w:rsidR="009549D3" w:rsidRPr="009549D3">
        <w:t>общепринятые</w:t>
      </w:r>
      <w:r w:rsidR="009549D3" w:rsidRPr="009549D3">
        <w:rPr>
          <w:spacing w:val="1"/>
        </w:rPr>
        <w:t xml:space="preserve"> </w:t>
      </w:r>
      <w:r w:rsidR="009549D3" w:rsidRPr="009549D3">
        <w:t>нормы</w:t>
      </w:r>
      <w:r w:rsidR="009549D3" w:rsidRPr="009549D3">
        <w:rPr>
          <w:spacing w:val="1"/>
        </w:rPr>
        <w:t xml:space="preserve"> </w:t>
      </w:r>
      <w:r w:rsidR="009549D3" w:rsidRPr="009549D3">
        <w:t>поведения,</w:t>
      </w:r>
      <w:r w:rsidR="009549D3" w:rsidRPr="009549D3">
        <w:rPr>
          <w:spacing w:val="1"/>
        </w:rPr>
        <w:t xml:space="preserve"> </w:t>
      </w:r>
      <w:r w:rsidR="009549D3" w:rsidRPr="009549D3">
        <w:t>правила</w:t>
      </w:r>
      <w:r w:rsidR="009549D3" w:rsidRPr="009549D3">
        <w:rPr>
          <w:spacing w:val="1"/>
        </w:rPr>
        <w:t xml:space="preserve"> </w:t>
      </w:r>
      <w:r w:rsidR="009549D3" w:rsidRPr="009549D3">
        <w:t>общения</w:t>
      </w:r>
      <w:r w:rsidR="009549D3" w:rsidRPr="009549D3">
        <w:rPr>
          <w:spacing w:val="1"/>
        </w:rPr>
        <w:t xml:space="preserve"> </w:t>
      </w:r>
      <w:r w:rsidR="009549D3" w:rsidRPr="009549D3">
        <w:t>со</w:t>
      </w:r>
      <w:r w:rsidR="009549D3" w:rsidRPr="009549D3">
        <w:rPr>
          <w:spacing w:val="1"/>
        </w:rPr>
        <w:t xml:space="preserve"> </w:t>
      </w:r>
      <w:r w:rsidR="009549D3" w:rsidRPr="009549D3">
        <w:t>старшими</w:t>
      </w:r>
      <w:r w:rsidR="009549D3" w:rsidRPr="009549D3">
        <w:rPr>
          <w:spacing w:val="1"/>
        </w:rPr>
        <w:t xml:space="preserve"> </w:t>
      </w:r>
      <w:r w:rsidR="009549D3" w:rsidRPr="009549D3">
        <w:t>(учителями)</w:t>
      </w:r>
      <w:r w:rsidR="009549D3" w:rsidRPr="009549D3">
        <w:rPr>
          <w:spacing w:val="1"/>
        </w:rPr>
        <w:t xml:space="preserve"> </w:t>
      </w:r>
      <w:r w:rsidR="009549D3" w:rsidRPr="009549D3">
        <w:t>и</w:t>
      </w:r>
      <w:r w:rsidR="009549D3" w:rsidRPr="009549D3">
        <w:rPr>
          <w:spacing w:val="63"/>
        </w:rPr>
        <w:t xml:space="preserve"> </w:t>
      </w:r>
      <w:r w:rsidR="009549D3" w:rsidRPr="009549D3">
        <w:t>сверстниками</w:t>
      </w:r>
      <w:r w:rsidR="009549D3" w:rsidRPr="009549D3">
        <w:rPr>
          <w:spacing w:val="1"/>
        </w:rPr>
        <w:t xml:space="preserve"> </w:t>
      </w:r>
      <w:r w:rsidR="009549D3" w:rsidRPr="009549D3">
        <w:t>(школьниками),</w:t>
      </w:r>
      <w:r w:rsidR="009549D3" w:rsidRPr="009549D3">
        <w:rPr>
          <w:spacing w:val="-2"/>
        </w:rPr>
        <w:t xml:space="preserve"> </w:t>
      </w:r>
      <w:r w:rsidR="009549D3" w:rsidRPr="009549D3">
        <w:t>принципы</w:t>
      </w:r>
      <w:r w:rsidR="009549D3" w:rsidRPr="009549D3">
        <w:rPr>
          <w:spacing w:val="-1"/>
        </w:rPr>
        <w:t xml:space="preserve"> </w:t>
      </w:r>
      <w:r w:rsidR="009549D3" w:rsidRPr="009549D3">
        <w:t>учебной</w:t>
      </w:r>
      <w:r w:rsidR="009549D3" w:rsidRPr="009549D3">
        <w:rPr>
          <w:spacing w:val="-1"/>
        </w:rPr>
        <w:t xml:space="preserve"> </w:t>
      </w:r>
      <w:r w:rsidR="009549D3" w:rsidRPr="009549D3">
        <w:t>дисциплины</w:t>
      </w:r>
      <w:r w:rsidR="009549D3" w:rsidRPr="009549D3">
        <w:rPr>
          <w:spacing w:val="-1"/>
        </w:rPr>
        <w:t xml:space="preserve"> </w:t>
      </w:r>
      <w:r w:rsidR="009549D3" w:rsidRPr="009549D3">
        <w:t>и</w:t>
      </w:r>
      <w:r w:rsidR="009549D3" w:rsidRPr="009549D3">
        <w:rPr>
          <w:spacing w:val="-1"/>
        </w:rPr>
        <w:t xml:space="preserve"> </w:t>
      </w:r>
      <w:r w:rsidR="009549D3" w:rsidRPr="009549D3">
        <w:t>самоорганизации;</w:t>
      </w:r>
    </w:p>
    <w:p w:rsidR="009549D3" w:rsidRPr="009549D3" w:rsidRDefault="00C66B22" w:rsidP="00C66B22">
      <w:pPr>
        <w:tabs>
          <w:tab w:val="left" w:pos="2034"/>
        </w:tabs>
        <w:adjustRightInd/>
        <w:spacing w:line="276" w:lineRule="auto"/>
      </w:pPr>
      <w:r>
        <w:t xml:space="preserve"> - </w:t>
      </w:r>
      <w:r w:rsidR="009549D3" w:rsidRPr="009549D3">
        <w:t>привлечение</w:t>
      </w:r>
      <w:r w:rsidR="009549D3" w:rsidRPr="009549D3">
        <w:rPr>
          <w:spacing w:val="1"/>
        </w:rPr>
        <w:t xml:space="preserve"> </w:t>
      </w:r>
      <w:r w:rsidR="009549D3" w:rsidRPr="009549D3">
        <w:t>внимания</w:t>
      </w:r>
      <w:r w:rsidR="009549D3" w:rsidRPr="009549D3">
        <w:rPr>
          <w:spacing w:val="1"/>
        </w:rPr>
        <w:t xml:space="preserve"> </w:t>
      </w:r>
      <w:r w:rsidR="009549D3" w:rsidRPr="009549D3">
        <w:t>школьников</w:t>
      </w:r>
      <w:r w:rsidR="009549D3" w:rsidRPr="009549D3">
        <w:rPr>
          <w:spacing w:val="1"/>
        </w:rPr>
        <w:t xml:space="preserve"> </w:t>
      </w:r>
      <w:r w:rsidR="009549D3" w:rsidRPr="009549D3">
        <w:t>к</w:t>
      </w:r>
      <w:r w:rsidR="009549D3" w:rsidRPr="009549D3">
        <w:rPr>
          <w:spacing w:val="1"/>
        </w:rPr>
        <w:t xml:space="preserve"> </w:t>
      </w:r>
      <w:r w:rsidR="009549D3" w:rsidRPr="009549D3">
        <w:t>ценностному</w:t>
      </w:r>
      <w:r w:rsidR="009549D3" w:rsidRPr="009549D3">
        <w:rPr>
          <w:spacing w:val="1"/>
        </w:rPr>
        <w:t xml:space="preserve"> </w:t>
      </w:r>
      <w:r w:rsidR="009549D3" w:rsidRPr="009549D3">
        <w:t>аспекту</w:t>
      </w:r>
      <w:r w:rsidR="009549D3" w:rsidRPr="009549D3">
        <w:rPr>
          <w:spacing w:val="1"/>
        </w:rPr>
        <w:t xml:space="preserve"> </w:t>
      </w:r>
      <w:r w:rsidR="009549D3" w:rsidRPr="009549D3">
        <w:t>изучаемых</w:t>
      </w:r>
      <w:r w:rsidR="009549D3" w:rsidRPr="009549D3">
        <w:rPr>
          <w:spacing w:val="1"/>
        </w:rPr>
        <w:t xml:space="preserve"> </w:t>
      </w:r>
      <w:r w:rsidR="009549D3" w:rsidRPr="009549D3">
        <w:t>на</w:t>
      </w:r>
      <w:r w:rsidR="009549D3" w:rsidRPr="009549D3">
        <w:rPr>
          <w:spacing w:val="1"/>
        </w:rPr>
        <w:t xml:space="preserve"> </w:t>
      </w:r>
      <w:r w:rsidR="009549D3" w:rsidRPr="009549D3">
        <w:t>уроках явлений, организация их работы с получаемой на уроке социально значимой</w:t>
      </w:r>
      <w:r w:rsidR="009549D3" w:rsidRPr="009549D3">
        <w:rPr>
          <w:spacing w:val="1"/>
        </w:rPr>
        <w:t xml:space="preserve"> </w:t>
      </w:r>
      <w:r w:rsidR="009549D3" w:rsidRPr="009549D3">
        <w:t>информацией</w:t>
      </w:r>
      <w:r w:rsidR="009549D3" w:rsidRPr="009549D3">
        <w:rPr>
          <w:spacing w:val="1"/>
        </w:rPr>
        <w:t xml:space="preserve"> </w:t>
      </w:r>
      <w:r w:rsidR="009549D3" w:rsidRPr="009549D3">
        <w:t>–</w:t>
      </w:r>
      <w:r w:rsidR="009549D3" w:rsidRPr="009549D3">
        <w:rPr>
          <w:spacing w:val="1"/>
        </w:rPr>
        <w:t xml:space="preserve"> </w:t>
      </w:r>
      <w:r w:rsidR="009549D3" w:rsidRPr="009549D3">
        <w:t>инициирование</w:t>
      </w:r>
      <w:r w:rsidR="009549D3" w:rsidRPr="009549D3">
        <w:rPr>
          <w:spacing w:val="1"/>
        </w:rPr>
        <w:t xml:space="preserve"> </w:t>
      </w:r>
      <w:r w:rsidR="009549D3" w:rsidRPr="009549D3">
        <w:t>ее</w:t>
      </w:r>
      <w:r w:rsidR="009549D3" w:rsidRPr="009549D3">
        <w:rPr>
          <w:spacing w:val="1"/>
        </w:rPr>
        <w:t xml:space="preserve"> </w:t>
      </w:r>
      <w:r w:rsidR="009549D3" w:rsidRPr="009549D3">
        <w:t>обсуждения,</w:t>
      </w:r>
      <w:r w:rsidR="009549D3" w:rsidRPr="009549D3">
        <w:rPr>
          <w:spacing w:val="1"/>
        </w:rPr>
        <w:t xml:space="preserve"> </w:t>
      </w:r>
      <w:r w:rsidR="009549D3" w:rsidRPr="009549D3">
        <w:t>высказывания учащимися своего</w:t>
      </w:r>
      <w:r w:rsidR="009549D3" w:rsidRPr="009549D3">
        <w:rPr>
          <w:spacing w:val="1"/>
        </w:rPr>
        <w:t xml:space="preserve"> </w:t>
      </w:r>
      <w:r w:rsidR="009549D3" w:rsidRPr="009549D3">
        <w:t>мнения</w:t>
      </w:r>
      <w:r w:rsidR="009549D3" w:rsidRPr="009549D3">
        <w:rPr>
          <w:spacing w:val="-1"/>
        </w:rPr>
        <w:t xml:space="preserve"> </w:t>
      </w:r>
      <w:r w:rsidR="009549D3" w:rsidRPr="009549D3">
        <w:t>по</w:t>
      </w:r>
      <w:r w:rsidR="009549D3" w:rsidRPr="009549D3">
        <w:rPr>
          <w:spacing w:val="-1"/>
        </w:rPr>
        <w:t xml:space="preserve"> </w:t>
      </w:r>
      <w:r w:rsidR="009549D3" w:rsidRPr="009549D3">
        <w:t>ее</w:t>
      </w:r>
      <w:r w:rsidR="009549D3" w:rsidRPr="009549D3">
        <w:rPr>
          <w:spacing w:val="-2"/>
        </w:rPr>
        <w:t xml:space="preserve"> </w:t>
      </w:r>
      <w:r w:rsidR="009549D3" w:rsidRPr="009549D3">
        <w:t>поводу,</w:t>
      </w:r>
      <w:r w:rsidR="009549D3" w:rsidRPr="009549D3">
        <w:rPr>
          <w:spacing w:val="-1"/>
        </w:rPr>
        <w:t xml:space="preserve"> </w:t>
      </w:r>
      <w:r w:rsidR="009549D3" w:rsidRPr="009549D3">
        <w:t>выработки своего</w:t>
      </w:r>
      <w:r w:rsidR="009549D3" w:rsidRPr="009549D3">
        <w:rPr>
          <w:spacing w:val="-2"/>
        </w:rPr>
        <w:t xml:space="preserve"> </w:t>
      </w:r>
      <w:r w:rsidR="009549D3" w:rsidRPr="009549D3">
        <w:t>к</w:t>
      </w:r>
      <w:r w:rsidR="009549D3" w:rsidRPr="009549D3">
        <w:rPr>
          <w:spacing w:val="1"/>
        </w:rPr>
        <w:t xml:space="preserve"> </w:t>
      </w:r>
      <w:r w:rsidR="009549D3" w:rsidRPr="009549D3">
        <w:t>ней</w:t>
      </w:r>
      <w:r w:rsidR="009549D3" w:rsidRPr="009549D3">
        <w:rPr>
          <w:spacing w:val="-1"/>
        </w:rPr>
        <w:t xml:space="preserve"> </w:t>
      </w:r>
      <w:r w:rsidR="009549D3" w:rsidRPr="009549D3">
        <w:t>отношения;</w:t>
      </w:r>
    </w:p>
    <w:p w:rsidR="009549D3" w:rsidRPr="009549D3" w:rsidRDefault="00C66B22" w:rsidP="00C66B22">
      <w:pPr>
        <w:tabs>
          <w:tab w:val="left" w:pos="1981"/>
        </w:tabs>
        <w:adjustRightInd/>
        <w:spacing w:line="276" w:lineRule="auto"/>
      </w:pPr>
      <w:r>
        <w:t xml:space="preserve"> - </w:t>
      </w:r>
      <w:r w:rsidR="009549D3" w:rsidRPr="009549D3">
        <w:t>использование воспитательных возможностей содержания учебного предмета</w:t>
      </w:r>
      <w:r w:rsidR="009549D3" w:rsidRPr="009549D3">
        <w:rPr>
          <w:spacing w:val="1"/>
        </w:rPr>
        <w:t xml:space="preserve"> </w:t>
      </w:r>
      <w:r w:rsidR="009549D3" w:rsidRPr="009549D3">
        <w:t>через</w:t>
      </w:r>
      <w:r w:rsidR="009549D3" w:rsidRPr="009549D3">
        <w:rPr>
          <w:spacing w:val="1"/>
        </w:rPr>
        <w:t xml:space="preserve"> </w:t>
      </w:r>
      <w:r w:rsidR="009549D3" w:rsidRPr="009549D3">
        <w:t>демонстрацию</w:t>
      </w:r>
      <w:r w:rsidR="009549D3" w:rsidRPr="009549D3">
        <w:rPr>
          <w:spacing w:val="1"/>
        </w:rPr>
        <w:t xml:space="preserve"> </w:t>
      </w:r>
      <w:r w:rsidR="009549D3" w:rsidRPr="009549D3">
        <w:t>детям</w:t>
      </w:r>
      <w:r w:rsidR="009549D3" w:rsidRPr="009549D3">
        <w:rPr>
          <w:spacing w:val="1"/>
        </w:rPr>
        <w:t xml:space="preserve"> </w:t>
      </w:r>
      <w:r w:rsidR="009549D3" w:rsidRPr="009549D3">
        <w:t>примеров</w:t>
      </w:r>
      <w:r w:rsidR="009549D3" w:rsidRPr="009549D3">
        <w:rPr>
          <w:spacing w:val="1"/>
        </w:rPr>
        <w:t xml:space="preserve"> </w:t>
      </w:r>
      <w:r w:rsidR="009549D3" w:rsidRPr="009549D3">
        <w:t>ответственного,</w:t>
      </w:r>
      <w:r w:rsidR="009549D3" w:rsidRPr="009549D3">
        <w:rPr>
          <w:spacing w:val="1"/>
        </w:rPr>
        <w:t xml:space="preserve"> </w:t>
      </w:r>
      <w:r w:rsidR="009549D3" w:rsidRPr="009549D3">
        <w:t>гражданского</w:t>
      </w:r>
      <w:r w:rsidR="009549D3" w:rsidRPr="009549D3">
        <w:rPr>
          <w:spacing w:val="1"/>
        </w:rPr>
        <w:t xml:space="preserve"> </w:t>
      </w:r>
      <w:r w:rsidR="009549D3" w:rsidRPr="009549D3">
        <w:t>поведения,</w:t>
      </w:r>
      <w:r w:rsidR="009549D3" w:rsidRPr="009549D3">
        <w:rPr>
          <w:spacing w:val="1"/>
        </w:rPr>
        <w:t xml:space="preserve"> </w:t>
      </w:r>
      <w:r w:rsidR="009549D3" w:rsidRPr="009549D3">
        <w:t>проявления</w:t>
      </w:r>
      <w:r w:rsidR="009549D3" w:rsidRPr="009549D3">
        <w:rPr>
          <w:spacing w:val="1"/>
        </w:rPr>
        <w:t xml:space="preserve"> </w:t>
      </w:r>
      <w:r w:rsidR="009549D3" w:rsidRPr="009549D3">
        <w:t>человеколюбия</w:t>
      </w:r>
      <w:r w:rsidR="009549D3" w:rsidRPr="009549D3">
        <w:rPr>
          <w:spacing w:val="1"/>
        </w:rPr>
        <w:t xml:space="preserve"> </w:t>
      </w:r>
      <w:r w:rsidR="009549D3" w:rsidRPr="009549D3">
        <w:t>и</w:t>
      </w:r>
      <w:r w:rsidR="009549D3" w:rsidRPr="009549D3">
        <w:rPr>
          <w:spacing w:val="1"/>
        </w:rPr>
        <w:t xml:space="preserve"> </w:t>
      </w:r>
      <w:r w:rsidR="009549D3" w:rsidRPr="009549D3">
        <w:t>добросердечности,</w:t>
      </w:r>
      <w:r w:rsidR="009549D3" w:rsidRPr="009549D3">
        <w:rPr>
          <w:spacing w:val="1"/>
        </w:rPr>
        <w:t xml:space="preserve"> </w:t>
      </w:r>
      <w:r w:rsidR="009549D3" w:rsidRPr="009549D3">
        <w:t>через</w:t>
      </w:r>
      <w:r w:rsidR="009549D3" w:rsidRPr="009549D3">
        <w:rPr>
          <w:spacing w:val="1"/>
        </w:rPr>
        <w:t xml:space="preserve"> </w:t>
      </w:r>
      <w:r w:rsidR="009549D3" w:rsidRPr="009549D3">
        <w:t>подбор</w:t>
      </w:r>
      <w:r w:rsidR="009549D3" w:rsidRPr="009549D3">
        <w:rPr>
          <w:spacing w:val="1"/>
        </w:rPr>
        <w:t xml:space="preserve"> </w:t>
      </w:r>
      <w:r w:rsidR="009549D3" w:rsidRPr="009549D3">
        <w:t>соответствующих</w:t>
      </w:r>
      <w:r w:rsidR="009549D3" w:rsidRPr="009549D3">
        <w:rPr>
          <w:spacing w:val="1"/>
        </w:rPr>
        <w:t xml:space="preserve"> </w:t>
      </w:r>
      <w:r w:rsidR="009549D3" w:rsidRPr="009549D3">
        <w:t>текстов</w:t>
      </w:r>
      <w:r w:rsidR="009549D3" w:rsidRPr="009549D3">
        <w:rPr>
          <w:spacing w:val="1"/>
        </w:rPr>
        <w:t xml:space="preserve"> </w:t>
      </w:r>
      <w:r w:rsidR="009549D3" w:rsidRPr="009549D3">
        <w:t>для</w:t>
      </w:r>
      <w:r w:rsidR="009549D3" w:rsidRPr="009549D3">
        <w:rPr>
          <w:spacing w:val="1"/>
        </w:rPr>
        <w:t xml:space="preserve"> </w:t>
      </w:r>
      <w:r w:rsidR="009549D3" w:rsidRPr="009549D3">
        <w:t>чтения,</w:t>
      </w:r>
      <w:r w:rsidR="009549D3" w:rsidRPr="009549D3">
        <w:rPr>
          <w:spacing w:val="1"/>
        </w:rPr>
        <w:t xml:space="preserve"> </w:t>
      </w:r>
      <w:r w:rsidR="009549D3" w:rsidRPr="009549D3">
        <w:t>задач</w:t>
      </w:r>
      <w:r w:rsidR="009549D3" w:rsidRPr="009549D3">
        <w:rPr>
          <w:spacing w:val="1"/>
        </w:rPr>
        <w:t xml:space="preserve"> </w:t>
      </w:r>
      <w:r w:rsidR="009549D3" w:rsidRPr="009549D3">
        <w:t>для</w:t>
      </w:r>
      <w:r w:rsidR="009549D3" w:rsidRPr="009549D3">
        <w:rPr>
          <w:spacing w:val="1"/>
        </w:rPr>
        <w:t xml:space="preserve"> </w:t>
      </w:r>
      <w:r w:rsidR="009549D3" w:rsidRPr="009549D3">
        <w:t>решения,</w:t>
      </w:r>
      <w:r w:rsidR="009549D3" w:rsidRPr="009549D3">
        <w:rPr>
          <w:spacing w:val="1"/>
        </w:rPr>
        <w:t xml:space="preserve"> </w:t>
      </w:r>
      <w:r w:rsidR="009549D3" w:rsidRPr="009549D3">
        <w:t>проблемных</w:t>
      </w:r>
      <w:r w:rsidR="009549D3" w:rsidRPr="009549D3">
        <w:rPr>
          <w:spacing w:val="1"/>
        </w:rPr>
        <w:t xml:space="preserve"> </w:t>
      </w:r>
      <w:r w:rsidR="009549D3" w:rsidRPr="009549D3">
        <w:t>ситуаций</w:t>
      </w:r>
      <w:r w:rsidR="009549D3" w:rsidRPr="009549D3">
        <w:rPr>
          <w:spacing w:val="1"/>
        </w:rPr>
        <w:t xml:space="preserve"> </w:t>
      </w:r>
      <w:r w:rsidR="009549D3" w:rsidRPr="009549D3">
        <w:t>для</w:t>
      </w:r>
      <w:r w:rsidR="009549D3" w:rsidRPr="009549D3">
        <w:rPr>
          <w:spacing w:val="1"/>
        </w:rPr>
        <w:t xml:space="preserve"> </w:t>
      </w:r>
      <w:r w:rsidR="009549D3" w:rsidRPr="009549D3">
        <w:t>обсуждения</w:t>
      </w:r>
      <w:r w:rsidR="009549D3" w:rsidRPr="009549D3">
        <w:rPr>
          <w:spacing w:val="62"/>
        </w:rPr>
        <w:t xml:space="preserve"> </w:t>
      </w:r>
      <w:r w:rsidR="009549D3" w:rsidRPr="009549D3">
        <w:t>в</w:t>
      </w:r>
      <w:r w:rsidR="009549D3" w:rsidRPr="009549D3">
        <w:rPr>
          <w:spacing w:val="1"/>
        </w:rPr>
        <w:t xml:space="preserve"> </w:t>
      </w:r>
      <w:r w:rsidR="009549D3" w:rsidRPr="009549D3">
        <w:t>классе;</w:t>
      </w:r>
    </w:p>
    <w:p w:rsidR="009549D3" w:rsidRPr="009549D3" w:rsidRDefault="00C66B22" w:rsidP="00C66B22">
      <w:pPr>
        <w:tabs>
          <w:tab w:val="left" w:pos="2230"/>
          <w:tab w:val="left" w:pos="4975"/>
        </w:tabs>
        <w:adjustRightInd/>
        <w:spacing w:line="276" w:lineRule="auto"/>
      </w:pPr>
      <w:r>
        <w:t xml:space="preserve"> - </w:t>
      </w:r>
      <w:r w:rsidR="009549D3" w:rsidRPr="009549D3">
        <w:t>применение</w:t>
      </w:r>
      <w:r w:rsidR="009549D3" w:rsidRPr="009549D3">
        <w:rPr>
          <w:spacing w:val="1"/>
        </w:rPr>
        <w:t xml:space="preserve"> </w:t>
      </w:r>
      <w:r w:rsidR="009549D3" w:rsidRPr="009549D3">
        <w:t>на</w:t>
      </w:r>
      <w:r w:rsidR="009549D3" w:rsidRPr="009549D3">
        <w:rPr>
          <w:spacing w:val="1"/>
        </w:rPr>
        <w:t xml:space="preserve"> </w:t>
      </w:r>
      <w:r w:rsidR="009549D3" w:rsidRPr="009549D3">
        <w:t>уроке</w:t>
      </w:r>
      <w:r w:rsidR="009549D3" w:rsidRPr="009549D3">
        <w:rPr>
          <w:spacing w:val="1"/>
        </w:rPr>
        <w:t xml:space="preserve"> </w:t>
      </w:r>
      <w:r w:rsidR="009549D3" w:rsidRPr="009549D3">
        <w:t>интерактивных</w:t>
      </w:r>
      <w:r w:rsidR="009549D3" w:rsidRPr="009549D3">
        <w:rPr>
          <w:spacing w:val="1"/>
        </w:rPr>
        <w:t xml:space="preserve"> </w:t>
      </w:r>
      <w:r w:rsidR="009549D3" w:rsidRPr="009549D3">
        <w:t>форм</w:t>
      </w:r>
      <w:r w:rsidR="009549D3" w:rsidRPr="009549D3">
        <w:rPr>
          <w:spacing w:val="1"/>
        </w:rPr>
        <w:t xml:space="preserve"> </w:t>
      </w:r>
      <w:r w:rsidR="009549D3" w:rsidRPr="009549D3">
        <w:t>работы</w:t>
      </w:r>
      <w:r w:rsidR="009549D3" w:rsidRPr="009549D3">
        <w:rPr>
          <w:spacing w:val="1"/>
        </w:rPr>
        <w:t xml:space="preserve"> </w:t>
      </w:r>
      <w:r w:rsidR="009549D3" w:rsidRPr="009549D3">
        <w:t>учащихся:</w:t>
      </w:r>
      <w:r w:rsidR="009549D3" w:rsidRPr="009549D3">
        <w:rPr>
          <w:spacing w:val="1"/>
        </w:rPr>
        <w:t xml:space="preserve"> </w:t>
      </w:r>
      <w:r w:rsidR="009549D3" w:rsidRPr="009549D3">
        <w:t>интеллектуальных</w:t>
      </w:r>
      <w:r w:rsidR="009549D3" w:rsidRPr="009549D3">
        <w:rPr>
          <w:spacing w:val="1"/>
        </w:rPr>
        <w:t xml:space="preserve"> </w:t>
      </w:r>
      <w:r w:rsidR="009549D3" w:rsidRPr="009549D3">
        <w:t>игр, стимулирующих познавательную мотивацию школьников;</w:t>
      </w:r>
      <w:r w:rsidR="009549D3" w:rsidRPr="009549D3">
        <w:rPr>
          <w:spacing w:val="1"/>
        </w:rPr>
        <w:t xml:space="preserve"> </w:t>
      </w:r>
      <w:r w:rsidR="009549D3" w:rsidRPr="009549D3">
        <w:t>дидактического</w:t>
      </w:r>
      <w:r w:rsidR="009549D3" w:rsidRPr="009549D3">
        <w:rPr>
          <w:spacing w:val="118"/>
        </w:rPr>
        <w:t xml:space="preserve"> </w:t>
      </w:r>
      <w:r w:rsidR="009549D3" w:rsidRPr="009549D3">
        <w:t>театра,</w:t>
      </w:r>
      <w:r w:rsidR="009549D3" w:rsidRPr="009549D3">
        <w:rPr>
          <w:spacing w:val="118"/>
        </w:rPr>
        <w:t xml:space="preserve"> </w:t>
      </w:r>
      <w:r w:rsidR="009549D3" w:rsidRPr="009549D3">
        <w:t>где</w:t>
      </w:r>
      <w:r w:rsidR="009549D3" w:rsidRPr="009549D3">
        <w:tab/>
        <w:t>полученные</w:t>
      </w:r>
      <w:r w:rsidR="009549D3" w:rsidRPr="009549D3">
        <w:rPr>
          <w:spacing w:val="56"/>
        </w:rPr>
        <w:t xml:space="preserve"> </w:t>
      </w:r>
      <w:r w:rsidR="009549D3" w:rsidRPr="009549D3">
        <w:t>на</w:t>
      </w:r>
      <w:r w:rsidR="009549D3" w:rsidRPr="009549D3">
        <w:rPr>
          <w:spacing w:val="59"/>
        </w:rPr>
        <w:t xml:space="preserve"> </w:t>
      </w:r>
      <w:r w:rsidR="009549D3" w:rsidRPr="009549D3">
        <w:t>уроке</w:t>
      </w:r>
      <w:r w:rsidR="009549D3" w:rsidRPr="009549D3">
        <w:rPr>
          <w:spacing w:val="56"/>
        </w:rPr>
        <w:t xml:space="preserve"> </w:t>
      </w:r>
      <w:r w:rsidR="009549D3" w:rsidRPr="009549D3">
        <w:t>знания</w:t>
      </w:r>
      <w:r w:rsidR="009549D3" w:rsidRPr="009549D3">
        <w:rPr>
          <w:spacing w:val="57"/>
        </w:rPr>
        <w:t xml:space="preserve"> </w:t>
      </w:r>
      <w:r w:rsidR="009549D3" w:rsidRPr="009549D3">
        <w:t>обыгрываются</w:t>
      </w:r>
      <w:r w:rsidR="009549D3" w:rsidRPr="009549D3">
        <w:rPr>
          <w:spacing w:val="57"/>
        </w:rPr>
        <w:t xml:space="preserve"> </w:t>
      </w:r>
      <w:r w:rsidR="009549D3" w:rsidRPr="009549D3">
        <w:t>в</w:t>
      </w:r>
      <w:r w:rsidR="009549D3" w:rsidRPr="009549D3">
        <w:rPr>
          <w:spacing w:val="-61"/>
        </w:rPr>
        <w:t xml:space="preserve"> </w:t>
      </w:r>
      <w:r w:rsidR="009549D3" w:rsidRPr="009549D3">
        <w:t>театральных</w:t>
      </w:r>
      <w:r w:rsidR="009549D3" w:rsidRPr="009549D3">
        <w:rPr>
          <w:spacing w:val="1"/>
        </w:rPr>
        <w:t xml:space="preserve"> </w:t>
      </w:r>
      <w:r w:rsidR="009549D3" w:rsidRPr="009549D3">
        <w:t>постановках;</w:t>
      </w:r>
      <w:r w:rsidR="009549D3" w:rsidRPr="009549D3">
        <w:rPr>
          <w:spacing w:val="1"/>
        </w:rPr>
        <w:t xml:space="preserve"> </w:t>
      </w:r>
      <w:r w:rsidR="009549D3" w:rsidRPr="009549D3">
        <w:t>дискуссий,</w:t>
      </w:r>
      <w:r w:rsidR="009549D3" w:rsidRPr="009549D3">
        <w:rPr>
          <w:spacing w:val="1"/>
        </w:rPr>
        <w:t xml:space="preserve"> </w:t>
      </w:r>
      <w:r w:rsidR="009549D3" w:rsidRPr="009549D3">
        <w:t>которые</w:t>
      </w:r>
      <w:r w:rsidR="009549D3" w:rsidRPr="009549D3">
        <w:rPr>
          <w:spacing w:val="1"/>
        </w:rPr>
        <w:t xml:space="preserve"> </w:t>
      </w:r>
      <w:r w:rsidR="009549D3" w:rsidRPr="009549D3">
        <w:t>дают</w:t>
      </w:r>
      <w:r w:rsidR="009549D3" w:rsidRPr="009549D3">
        <w:rPr>
          <w:spacing w:val="1"/>
        </w:rPr>
        <w:t xml:space="preserve"> </w:t>
      </w:r>
      <w:r w:rsidR="009549D3" w:rsidRPr="009549D3">
        <w:t>учащимся</w:t>
      </w:r>
      <w:r w:rsidR="009549D3" w:rsidRPr="009549D3">
        <w:rPr>
          <w:spacing w:val="1"/>
        </w:rPr>
        <w:t xml:space="preserve"> </w:t>
      </w:r>
      <w:r w:rsidR="009549D3" w:rsidRPr="009549D3">
        <w:t>возможность</w:t>
      </w:r>
      <w:r w:rsidR="009549D3" w:rsidRPr="009549D3">
        <w:rPr>
          <w:spacing w:val="1"/>
        </w:rPr>
        <w:t xml:space="preserve"> </w:t>
      </w:r>
      <w:r w:rsidR="009549D3" w:rsidRPr="009549D3">
        <w:t>приобрести опыт ведения конструктивного диалога; групповой работы или работы в</w:t>
      </w:r>
      <w:r w:rsidR="009549D3" w:rsidRPr="009549D3">
        <w:rPr>
          <w:spacing w:val="1"/>
        </w:rPr>
        <w:t xml:space="preserve"> </w:t>
      </w:r>
      <w:r w:rsidR="009549D3" w:rsidRPr="009549D3">
        <w:t>парах,</w:t>
      </w:r>
      <w:r w:rsidR="009549D3" w:rsidRPr="009549D3">
        <w:rPr>
          <w:spacing w:val="1"/>
        </w:rPr>
        <w:t xml:space="preserve"> </w:t>
      </w:r>
      <w:r w:rsidR="009549D3" w:rsidRPr="009549D3">
        <w:t>которые</w:t>
      </w:r>
      <w:r w:rsidR="009549D3" w:rsidRPr="009549D3">
        <w:rPr>
          <w:spacing w:val="1"/>
        </w:rPr>
        <w:t xml:space="preserve"> </w:t>
      </w:r>
      <w:r w:rsidR="009549D3" w:rsidRPr="009549D3">
        <w:t>учат</w:t>
      </w:r>
      <w:r w:rsidR="009549D3" w:rsidRPr="009549D3">
        <w:rPr>
          <w:spacing w:val="1"/>
        </w:rPr>
        <w:t xml:space="preserve"> </w:t>
      </w:r>
      <w:r w:rsidR="009549D3" w:rsidRPr="009549D3">
        <w:t>школьников</w:t>
      </w:r>
      <w:r w:rsidR="009549D3" w:rsidRPr="009549D3">
        <w:rPr>
          <w:spacing w:val="1"/>
        </w:rPr>
        <w:t xml:space="preserve"> </w:t>
      </w:r>
      <w:r w:rsidR="009549D3" w:rsidRPr="009549D3">
        <w:t>командной</w:t>
      </w:r>
      <w:r w:rsidR="009549D3" w:rsidRPr="009549D3">
        <w:rPr>
          <w:spacing w:val="1"/>
        </w:rPr>
        <w:t xml:space="preserve"> </w:t>
      </w:r>
      <w:r w:rsidR="009549D3" w:rsidRPr="009549D3">
        <w:t>работе</w:t>
      </w:r>
      <w:r w:rsidR="009549D3" w:rsidRPr="009549D3">
        <w:rPr>
          <w:spacing w:val="1"/>
        </w:rPr>
        <w:t xml:space="preserve"> </w:t>
      </w:r>
      <w:r w:rsidR="009549D3" w:rsidRPr="009549D3">
        <w:t>и</w:t>
      </w:r>
      <w:r w:rsidR="009549D3" w:rsidRPr="009549D3">
        <w:rPr>
          <w:spacing w:val="1"/>
        </w:rPr>
        <w:t xml:space="preserve"> </w:t>
      </w:r>
      <w:r w:rsidR="009549D3" w:rsidRPr="009549D3">
        <w:t>взаимодействию</w:t>
      </w:r>
      <w:r w:rsidR="009549D3" w:rsidRPr="009549D3">
        <w:rPr>
          <w:spacing w:val="1"/>
        </w:rPr>
        <w:t xml:space="preserve"> </w:t>
      </w:r>
      <w:r w:rsidR="009549D3" w:rsidRPr="009549D3">
        <w:t>с</w:t>
      </w:r>
      <w:r w:rsidR="009549D3" w:rsidRPr="009549D3">
        <w:rPr>
          <w:spacing w:val="1"/>
        </w:rPr>
        <w:t xml:space="preserve"> </w:t>
      </w:r>
      <w:r w:rsidR="009549D3" w:rsidRPr="009549D3">
        <w:t>другими</w:t>
      </w:r>
      <w:r w:rsidR="009549D3" w:rsidRPr="009549D3">
        <w:rPr>
          <w:spacing w:val="1"/>
        </w:rPr>
        <w:t xml:space="preserve"> </w:t>
      </w:r>
      <w:r w:rsidR="009549D3" w:rsidRPr="009549D3">
        <w:t>детьми;</w:t>
      </w:r>
    </w:p>
    <w:p w:rsidR="009549D3" w:rsidRPr="009549D3" w:rsidRDefault="00C66B22" w:rsidP="00C66B22">
      <w:pPr>
        <w:tabs>
          <w:tab w:val="left" w:pos="2098"/>
        </w:tabs>
        <w:adjustRightInd/>
        <w:spacing w:line="276" w:lineRule="auto"/>
      </w:pPr>
      <w:r>
        <w:t xml:space="preserve"> - </w:t>
      </w:r>
      <w:r w:rsidR="009549D3" w:rsidRPr="009549D3">
        <w:t>включение</w:t>
      </w:r>
      <w:r w:rsidR="009549D3" w:rsidRPr="009549D3">
        <w:rPr>
          <w:spacing w:val="1"/>
        </w:rPr>
        <w:t xml:space="preserve"> </w:t>
      </w:r>
      <w:r w:rsidR="009549D3" w:rsidRPr="009549D3">
        <w:t>в</w:t>
      </w:r>
      <w:r w:rsidR="009549D3" w:rsidRPr="009549D3">
        <w:rPr>
          <w:spacing w:val="1"/>
        </w:rPr>
        <w:t xml:space="preserve"> </w:t>
      </w:r>
      <w:r w:rsidR="009549D3" w:rsidRPr="009549D3">
        <w:t>урок</w:t>
      </w:r>
      <w:r w:rsidR="009549D3" w:rsidRPr="009549D3">
        <w:rPr>
          <w:spacing w:val="1"/>
        </w:rPr>
        <w:t xml:space="preserve"> </w:t>
      </w:r>
      <w:r w:rsidR="009549D3" w:rsidRPr="009549D3">
        <w:t>игровых</w:t>
      </w:r>
      <w:r w:rsidR="009549D3" w:rsidRPr="009549D3">
        <w:rPr>
          <w:spacing w:val="1"/>
        </w:rPr>
        <w:t xml:space="preserve"> </w:t>
      </w:r>
      <w:r w:rsidR="009549D3" w:rsidRPr="009549D3">
        <w:t>процедур,</w:t>
      </w:r>
      <w:r w:rsidR="009549D3" w:rsidRPr="009549D3">
        <w:rPr>
          <w:spacing w:val="1"/>
        </w:rPr>
        <w:t xml:space="preserve"> </w:t>
      </w:r>
      <w:r w:rsidR="009549D3" w:rsidRPr="009549D3">
        <w:t>которые</w:t>
      </w:r>
      <w:r w:rsidR="009549D3" w:rsidRPr="009549D3">
        <w:rPr>
          <w:spacing w:val="1"/>
        </w:rPr>
        <w:t xml:space="preserve"> </w:t>
      </w:r>
      <w:r w:rsidR="009549D3" w:rsidRPr="009549D3">
        <w:t>помогают</w:t>
      </w:r>
      <w:r w:rsidR="009549D3" w:rsidRPr="009549D3">
        <w:rPr>
          <w:spacing w:val="1"/>
        </w:rPr>
        <w:t xml:space="preserve"> </w:t>
      </w:r>
      <w:r w:rsidR="009549D3" w:rsidRPr="009549D3">
        <w:t>поддержать</w:t>
      </w:r>
      <w:r w:rsidR="009549D3" w:rsidRPr="009549D3">
        <w:rPr>
          <w:spacing w:val="1"/>
        </w:rPr>
        <w:t xml:space="preserve"> </w:t>
      </w:r>
      <w:r w:rsidR="009549D3" w:rsidRPr="009549D3">
        <w:t>мотивацию</w:t>
      </w:r>
      <w:r w:rsidR="009549D3" w:rsidRPr="009549D3">
        <w:rPr>
          <w:spacing w:val="1"/>
        </w:rPr>
        <w:t xml:space="preserve"> </w:t>
      </w:r>
      <w:r w:rsidR="009549D3" w:rsidRPr="009549D3">
        <w:t>детей к получению знаний, налаживанию позитивных межличностных</w:t>
      </w:r>
      <w:r w:rsidR="009549D3" w:rsidRPr="009549D3">
        <w:rPr>
          <w:spacing w:val="1"/>
        </w:rPr>
        <w:t xml:space="preserve"> </w:t>
      </w:r>
      <w:r w:rsidR="009549D3" w:rsidRPr="009549D3">
        <w:t>отношений в классе, помогают установлению доброжелательной атмосферы во время</w:t>
      </w:r>
      <w:r w:rsidR="009549D3" w:rsidRPr="009549D3">
        <w:rPr>
          <w:spacing w:val="1"/>
        </w:rPr>
        <w:t xml:space="preserve"> </w:t>
      </w:r>
      <w:r w:rsidR="009549D3" w:rsidRPr="009549D3">
        <w:t>урока;</w:t>
      </w:r>
    </w:p>
    <w:p w:rsidR="009549D3" w:rsidRPr="009549D3" w:rsidRDefault="00C66B22" w:rsidP="00C66B22">
      <w:pPr>
        <w:tabs>
          <w:tab w:val="left" w:pos="2024"/>
        </w:tabs>
        <w:adjustRightInd/>
        <w:spacing w:line="276" w:lineRule="auto"/>
      </w:pPr>
      <w:r>
        <w:t xml:space="preserve"> - </w:t>
      </w:r>
      <w:r w:rsidR="009549D3" w:rsidRPr="009549D3">
        <w:t>организация</w:t>
      </w:r>
      <w:r w:rsidR="009549D3" w:rsidRPr="009549D3">
        <w:rPr>
          <w:spacing w:val="1"/>
        </w:rPr>
        <w:t xml:space="preserve"> </w:t>
      </w:r>
      <w:r w:rsidR="009549D3" w:rsidRPr="009549D3">
        <w:t>шефства</w:t>
      </w:r>
      <w:r w:rsidR="009549D3" w:rsidRPr="009549D3">
        <w:rPr>
          <w:spacing w:val="1"/>
        </w:rPr>
        <w:t xml:space="preserve"> </w:t>
      </w:r>
      <w:r w:rsidR="009549D3" w:rsidRPr="009549D3">
        <w:t>мотивированных</w:t>
      </w:r>
      <w:r w:rsidR="009549D3" w:rsidRPr="009549D3">
        <w:rPr>
          <w:spacing w:val="1"/>
        </w:rPr>
        <w:t xml:space="preserve"> </w:t>
      </w:r>
      <w:r w:rsidR="009549D3" w:rsidRPr="009549D3">
        <w:t>и</w:t>
      </w:r>
      <w:r w:rsidR="009549D3" w:rsidRPr="009549D3">
        <w:rPr>
          <w:spacing w:val="1"/>
        </w:rPr>
        <w:t xml:space="preserve"> </w:t>
      </w:r>
      <w:r w:rsidR="009549D3" w:rsidRPr="009549D3">
        <w:t>эрудированных</w:t>
      </w:r>
      <w:r w:rsidR="009549D3" w:rsidRPr="009549D3">
        <w:rPr>
          <w:spacing w:val="1"/>
        </w:rPr>
        <w:t xml:space="preserve"> </w:t>
      </w:r>
      <w:r w:rsidR="009549D3" w:rsidRPr="009549D3">
        <w:t>учащихся</w:t>
      </w:r>
      <w:r w:rsidR="009549D3" w:rsidRPr="009549D3">
        <w:rPr>
          <w:spacing w:val="1"/>
        </w:rPr>
        <w:t xml:space="preserve"> </w:t>
      </w:r>
      <w:r w:rsidR="009549D3" w:rsidRPr="009549D3">
        <w:t>над</w:t>
      </w:r>
      <w:r w:rsidR="009549D3" w:rsidRPr="009549D3">
        <w:rPr>
          <w:spacing w:val="1"/>
        </w:rPr>
        <w:t xml:space="preserve"> </w:t>
      </w:r>
      <w:r w:rsidR="009549D3" w:rsidRPr="009549D3">
        <w:t>их</w:t>
      </w:r>
      <w:r w:rsidR="009549D3" w:rsidRPr="009549D3">
        <w:rPr>
          <w:spacing w:val="-60"/>
        </w:rPr>
        <w:t xml:space="preserve"> </w:t>
      </w:r>
      <w:r w:rsidR="009549D3" w:rsidRPr="009549D3">
        <w:t>неуспевающими</w:t>
      </w:r>
      <w:r w:rsidR="009549D3" w:rsidRPr="009549D3">
        <w:rPr>
          <w:spacing w:val="63"/>
        </w:rPr>
        <w:t xml:space="preserve"> </w:t>
      </w:r>
      <w:r w:rsidR="009549D3" w:rsidRPr="009549D3">
        <w:t>одноклассниками,</w:t>
      </w:r>
      <w:r w:rsidR="009549D3" w:rsidRPr="009549D3">
        <w:rPr>
          <w:spacing w:val="63"/>
        </w:rPr>
        <w:t xml:space="preserve"> </w:t>
      </w:r>
      <w:r w:rsidR="009549D3" w:rsidRPr="009549D3">
        <w:t xml:space="preserve">дающего  </w:t>
      </w:r>
      <w:r w:rsidR="009549D3" w:rsidRPr="009549D3">
        <w:rPr>
          <w:spacing w:val="1"/>
        </w:rPr>
        <w:t xml:space="preserve"> </w:t>
      </w:r>
      <w:r w:rsidR="009549D3" w:rsidRPr="009549D3">
        <w:t xml:space="preserve">школьникам  </w:t>
      </w:r>
      <w:r w:rsidR="009549D3" w:rsidRPr="009549D3">
        <w:rPr>
          <w:spacing w:val="1"/>
        </w:rPr>
        <w:t xml:space="preserve"> </w:t>
      </w:r>
      <w:r w:rsidR="009549D3" w:rsidRPr="009549D3">
        <w:t>социально значимый</w:t>
      </w:r>
      <w:r w:rsidR="009549D3" w:rsidRPr="009549D3">
        <w:rPr>
          <w:spacing w:val="1"/>
        </w:rPr>
        <w:t xml:space="preserve"> </w:t>
      </w:r>
      <w:r w:rsidR="009549D3" w:rsidRPr="009549D3">
        <w:t>опыт</w:t>
      </w:r>
      <w:r w:rsidR="009549D3" w:rsidRPr="009549D3">
        <w:rPr>
          <w:spacing w:val="-3"/>
        </w:rPr>
        <w:t xml:space="preserve"> </w:t>
      </w:r>
      <w:r w:rsidR="009549D3" w:rsidRPr="009549D3">
        <w:t>сотрудничества</w:t>
      </w:r>
      <w:r w:rsidR="009549D3" w:rsidRPr="009549D3">
        <w:rPr>
          <w:spacing w:val="1"/>
        </w:rPr>
        <w:t xml:space="preserve"> </w:t>
      </w:r>
      <w:r w:rsidR="009549D3" w:rsidRPr="009549D3">
        <w:t>и взаимной помощи;</w:t>
      </w:r>
    </w:p>
    <w:p w:rsidR="009549D3" w:rsidRPr="009549D3" w:rsidRDefault="00C66B22" w:rsidP="00C66B22">
      <w:pPr>
        <w:tabs>
          <w:tab w:val="left" w:pos="2000"/>
        </w:tabs>
        <w:adjustRightInd/>
        <w:spacing w:line="276" w:lineRule="auto"/>
      </w:pPr>
      <w:r>
        <w:t xml:space="preserve"> - </w:t>
      </w:r>
      <w:r w:rsidR="009549D3" w:rsidRPr="009549D3">
        <w:t>инициирование и поддержка исследовательской деятельности школьников в</w:t>
      </w:r>
      <w:r w:rsidR="009549D3" w:rsidRPr="009549D3">
        <w:rPr>
          <w:spacing w:val="1"/>
        </w:rPr>
        <w:t xml:space="preserve"> </w:t>
      </w:r>
      <w:r w:rsidR="009549D3" w:rsidRPr="009549D3">
        <w:t>рамках</w:t>
      </w:r>
      <w:r w:rsidR="009549D3" w:rsidRPr="009549D3">
        <w:rPr>
          <w:spacing w:val="46"/>
        </w:rPr>
        <w:t xml:space="preserve"> </w:t>
      </w:r>
      <w:r w:rsidR="009549D3" w:rsidRPr="009549D3">
        <w:t>реализации</w:t>
      </w:r>
      <w:r w:rsidR="009549D3" w:rsidRPr="009549D3">
        <w:rPr>
          <w:spacing w:val="47"/>
        </w:rPr>
        <w:t xml:space="preserve"> </w:t>
      </w:r>
      <w:r w:rsidR="009549D3" w:rsidRPr="009549D3">
        <w:t>ими</w:t>
      </w:r>
      <w:r w:rsidR="009549D3" w:rsidRPr="009549D3">
        <w:rPr>
          <w:spacing w:val="47"/>
        </w:rPr>
        <w:t xml:space="preserve"> </w:t>
      </w:r>
      <w:r w:rsidR="009549D3" w:rsidRPr="009549D3">
        <w:t>индивидуальных</w:t>
      </w:r>
      <w:r w:rsidR="009549D3" w:rsidRPr="009549D3">
        <w:rPr>
          <w:spacing w:val="49"/>
        </w:rPr>
        <w:t xml:space="preserve"> </w:t>
      </w:r>
      <w:r w:rsidR="009549D3" w:rsidRPr="009549D3">
        <w:t>и</w:t>
      </w:r>
      <w:r w:rsidR="009549D3" w:rsidRPr="009549D3">
        <w:rPr>
          <w:spacing w:val="47"/>
        </w:rPr>
        <w:t xml:space="preserve"> </w:t>
      </w:r>
      <w:r w:rsidR="009549D3" w:rsidRPr="009549D3">
        <w:t>групповых</w:t>
      </w:r>
      <w:r w:rsidR="009549D3" w:rsidRPr="009549D3">
        <w:rPr>
          <w:spacing w:val="47"/>
        </w:rPr>
        <w:t xml:space="preserve"> </w:t>
      </w:r>
      <w:r w:rsidR="009549D3" w:rsidRPr="009549D3">
        <w:t>исследовательских</w:t>
      </w:r>
      <w:r w:rsidR="009549D3" w:rsidRPr="009549D3">
        <w:rPr>
          <w:spacing w:val="47"/>
        </w:rPr>
        <w:t xml:space="preserve"> </w:t>
      </w:r>
      <w:r w:rsidR="009549D3" w:rsidRPr="009549D3">
        <w:t>проектов,</w:t>
      </w:r>
      <w:r w:rsidR="009549D3" w:rsidRPr="009549D3">
        <w:rPr>
          <w:spacing w:val="-60"/>
        </w:rPr>
        <w:t xml:space="preserve"> </w:t>
      </w:r>
      <w:r w:rsidR="009549D3" w:rsidRPr="009549D3">
        <w:t>что</w:t>
      </w:r>
      <w:r w:rsidR="009549D3" w:rsidRPr="009549D3">
        <w:rPr>
          <w:spacing w:val="1"/>
        </w:rPr>
        <w:t xml:space="preserve"> </w:t>
      </w:r>
      <w:r w:rsidR="009549D3" w:rsidRPr="009549D3">
        <w:t>даст</w:t>
      </w:r>
      <w:r w:rsidR="009549D3" w:rsidRPr="009549D3">
        <w:rPr>
          <w:spacing w:val="1"/>
        </w:rPr>
        <w:t xml:space="preserve"> </w:t>
      </w:r>
      <w:r w:rsidR="009549D3" w:rsidRPr="009549D3">
        <w:t>школьникам</w:t>
      </w:r>
      <w:r w:rsidR="009549D3" w:rsidRPr="009549D3">
        <w:rPr>
          <w:spacing w:val="1"/>
        </w:rPr>
        <w:t xml:space="preserve"> </w:t>
      </w:r>
      <w:r w:rsidR="009549D3" w:rsidRPr="009549D3">
        <w:t>возможность</w:t>
      </w:r>
      <w:r w:rsidR="009549D3" w:rsidRPr="009549D3">
        <w:rPr>
          <w:spacing w:val="1"/>
        </w:rPr>
        <w:t xml:space="preserve"> </w:t>
      </w:r>
      <w:r w:rsidR="009549D3" w:rsidRPr="009549D3">
        <w:t>приобрести</w:t>
      </w:r>
      <w:r w:rsidR="009549D3" w:rsidRPr="009549D3">
        <w:rPr>
          <w:spacing w:val="1"/>
        </w:rPr>
        <w:t xml:space="preserve"> </w:t>
      </w:r>
      <w:r w:rsidR="009549D3" w:rsidRPr="009549D3">
        <w:t>навык</w:t>
      </w:r>
      <w:r w:rsidR="009549D3" w:rsidRPr="009549D3">
        <w:rPr>
          <w:spacing w:val="1"/>
        </w:rPr>
        <w:t xml:space="preserve"> </w:t>
      </w:r>
      <w:r w:rsidR="009549D3" w:rsidRPr="009549D3">
        <w:t>самостоятельного</w:t>
      </w:r>
      <w:r w:rsidR="009549D3" w:rsidRPr="009549D3">
        <w:rPr>
          <w:spacing w:val="1"/>
        </w:rPr>
        <w:t xml:space="preserve"> </w:t>
      </w:r>
      <w:r w:rsidR="009549D3" w:rsidRPr="009549D3">
        <w:t>решения</w:t>
      </w:r>
      <w:r w:rsidR="009549D3" w:rsidRPr="009549D3">
        <w:rPr>
          <w:spacing w:val="1"/>
        </w:rPr>
        <w:t xml:space="preserve"> </w:t>
      </w:r>
      <w:r w:rsidR="009549D3" w:rsidRPr="009549D3">
        <w:t>теоретической</w:t>
      </w:r>
      <w:r w:rsidR="009549D3" w:rsidRPr="009549D3">
        <w:rPr>
          <w:spacing w:val="1"/>
        </w:rPr>
        <w:t xml:space="preserve"> </w:t>
      </w:r>
      <w:r w:rsidR="009549D3" w:rsidRPr="009549D3">
        <w:t>проблемы,</w:t>
      </w:r>
      <w:r w:rsidR="009549D3" w:rsidRPr="009549D3">
        <w:rPr>
          <w:spacing w:val="1"/>
        </w:rPr>
        <w:t xml:space="preserve"> </w:t>
      </w:r>
      <w:r w:rsidR="009549D3" w:rsidRPr="009549D3">
        <w:t>навык</w:t>
      </w:r>
      <w:r w:rsidR="009549D3" w:rsidRPr="009549D3">
        <w:rPr>
          <w:spacing w:val="1"/>
        </w:rPr>
        <w:t xml:space="preserve"> </w:t>
      </w:r>
      <w:r w:rsidR="009549D3" w:rsidRPr="009549D3">
        <w:t>генерирования</w:t>
      </w:r>
      <w:r w:rsidR="009549D3" w:rsidRPr="009549D3">
        <w:rPr>
          <w:spacing w:val="1"/>
        </w:rPr>
        <w:t xml:space="preserve"> </w:t>
      </w:r>
      <w:r w:rsidR="009549D3" w:rsidRPr="009549D3">
        <w:t>и</w:t>
      </w:r>
      <w:r w:rsidR="009549D3" w:rsidRPr="009549D3">
        <w:rPr>
          <w:spacing w:val="1"/>
        </w:rPr>
        <w:t xml:space="preserve"> </w:t>
      </w:r>
      <w:r w:rsidR="009549D3" w:rsidRPr="009549D3">
        <w:t>оформления</w:t>
      </w:r>
      <w:r w:rsidR="009549D3" w:rsidRPr="009549D3">
        <w:rPr>
          <w:spacing w:val="1"/>
        </w:rPr>
        <w:t xml:space="preserve"> </w:t>
      </w:r>
      <w:r w:rsidR="009549D3" w:rsidRPr="009549D3">
        <w:t>собственных</w:t>
      </w:r>
      <w:r w:rsidR="009549D3" w:rsidRPr="009549D3">
        <w:rPr>
          <w:spacing w:val="1"/>
        </w:rPr>
        <w:t xml:space="preserve"> </w:t>
      </w:r>
      <w:r w:rsidR="009549D3" w:rsidRPr="009549D3">
        <w:t>идей,</w:t>
      </w:r>
      <w:r w:rsidR="009549D3" w:rsidRPr="009549D3">
        <w:rPr>
          <w:spacing w:val="-60"/>
        </w:rPr>
        <w:t xml:space="preserve"> </w:t>
      </w:r>
      <w:r w:rsidR="009549D3" w:rsidRPr="009549D3">
        <w:t>навык</w:t>
      </w:r>
      <w:r w:rsidR="009549D3" w:rsidRPr="009549D3">
        <w:rPr>
          <w:spacing w:val="1"/>
        </w:rPr>
        <w:t xml:space="preserve"> </w:t>
      </w:r>
      <w:r w:rsidR="009549D3" w:rsidRPr="009549D3">
        <w:t>уважительного отношения к чужим идеям, оформленным в работах других</w:t>
      </w:r>
      <w:r w:rsidR="009549D3" w:rsidRPr="009549D3">
        <w:rPr>
          <w:spacing w:val="1"/>
        </w:rPr>
        <w:t xml:space="preserve"> </w:t>
      </w:r>
      <w:r w:rsidR="009549D3" w:rsidRPr="009549D3">
        <w:t>исследователей, навык публичного выступления перед аудиторией, аргументирования</w:t>
      </w:r>
      <w:r w:rsidR="009549D3" w:rsidRPr="009549D3">
        <w:rPr>
          <w:spacing w:val="1"/>
        </w:rPr>
        <w:t xml:space="preserve"> </w:t>
      </w:r>
      <w:r w:rsidR="009549D3" w:rsidRPr="009549D3">
        <w:t>и</w:t>
      </w:r>
      <w:r w:rsidR="009549D3" w:rsidRPr="009549D3">
        <w:rPr>
          <w:spacing w:val="-1"/>
        </w:rPr>
        <w:t xml:space="preserve"> </w:t>
      </w:r>
      <w:r w:rsidR="009549D3" w:rsidRPr="009549D3">
        <w:t>отстаивания своей точки зрения.</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Каждый</w:t>
      </w:r>
      <w:r w:rsidRPr="009549D3">
        <w:rPr>
          <w:rFonts w:eastAsiaTheme="minorHAnsi"/>
          <w:spacing w:val="1"/>
          <w:lang w:eastAsia="en-US"/>
        </w:rPr>
        <w:t xml:space="preserve"> </w:t>
      </w:r>
      <w:r w:rsidRPr="009549D3">
        <w:rPr>
          <w:rFonts w:eastAsiaTheme="minorHAnsi"/>
          <w:lang w:eastAsia="en-US"/>
        </w:rPr>
        <w:t>учебный</w:t>
      </w:r>
      <w:r w:rsidRPr="009549D3">
        <w:rPr>
          <w:rFonts w:eastAsiaTheme="minorHAnsi"/>
          <w:spacing w:val="1"/>
          <w:lang w:eastAsia="en-US"/>
        </w:rPr>
        <w:t xml:space="preserve"> </w:t>
      </w:r>
      <w:r w:rsidRPr="009549D3">
        <w:rPr>
          <w:rFonts w:eastAsiaTheme="minorHAnsi"/>
          <w:lang w:eastAsia="en-US"/>
        </w:rPr>
        <w:t>предмет</w:t>
      </w:r>
      <w:r w:rsidRPr="009549D3">
        <w:rPr>
          <w:rFonts w:eastAsiaTheme="minorHAnsi"/>
          <w:spacing w:val="1"/>
          <w:lang w:eastAsia="en-US"/>
        </w:rPr>
        <w:t xml:space="preserve"> </w:t>
      </w:r>
      <w:r w:rsidRPr="009549D3">
        <w:rPr>
          <w:rFonts w:eastAsiaTheme="minorHAnsi"/>
          <w:lang w:eastAsia="en-US"/>
        </w:rPr>
        <w:t>в</w:t>
      </w:r>
      <w:r w:rsidRPr="009549D3">
        <w:rPr>
          <w:rFonts w:eastAsiaTheme="minorHAnsi"/>
          <w:spacing w:val="1"/>
          <w:lang w:eastAsia="en-US"/>
        </w:rPr>
        <w:t xml:space="preserve"> </w:t>
      </w:r>
      <w:r w:rsidRPr="009549D3">
        <w:rPr>
          <w:rFonts w:eastAsiaTheme="minorHAnsi"/>
          <w:lang w:eastAsia="en-US"/>
        </w:rPr>
        <w:t>зависимости</w:t>
      </w:r>
      <w:r w:rsidRPr="009549D3">
        <w:rPr>
          <w:rFonts w:eastAsiaTheme="minorHAnsi"/>
          <w:spacing w:val="1"/>
          <w:lang w:eastAsia="en-US"/>
        </w:rPr>
        <w:t xml:space="preserve"> </w:t>
      </w:r>
      <w:r w:rsidRPr="009549D3">
        <w:rPr>
          <w:rFonts w:eastAsiaTheme="minorHAnsi"/>
          <w:lang w:eastAsia="en-US"/>
        </w:rPr>
        <w:t>от</w:t>
      </w:r>
      <w:r w:rsidRPr="009549D3">
        <w:rPr>
          <w:rFonts w:eastAsiaTheme="minorHAnsi"/>
          <w:spacing w:val="1"/>
          <w:lang w:eastAsia="en-US"/>
        </w:rPr>
        <w:t xml:space="preserve"> </w:t>
      </w:r>
      <w:r w:rsidRPr="009549D3">
        <w:rPr>
          <w:rFonts w:eastAsiaTheme="minorHAnsi"/>
          <w:lang w:eastAsia="en-US"/>
        </w:rPr>
        <w:t>его</w:t>
      </w:r>
      <w:r w:rsidRPr="009549D3">
        <w:rPr>
          <w:rFonts w:eastAsiaTheme="minorHAnsi"/>
          <w:spacing w:val="1"/>
          <w:lang w:eastAsia="en-US"/>
        </w:rPr>
        <w:t xml:space="preserve"> </w:t>
      </w:r>
      <w:r w:rsidRPr="009549D3">
        <w:rPr>
          <w:rFonts w:eastAsiaTheme="minorHAnsi"/>
          <w:lang w:eastAsia="en-US"/>
        </w:rPr>
        <w:t>содержания</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1"/>
          <w:lang w:eastAsia="en-US"/>
        </w:rPr>
        <w:t xml:space="preserve"> </w:t>
      </w:r>
      <w:proofErr w:type="gramStart"/>
      <w:r w:rsidRPr="009549D3">
        <w:rPr>
          <w:rFonts w:eastAsiaTheme="minorHAnsi"/>
          <w:lang w:eastAsia="en-US"/>
        </w:rPr>
        <w:t>способов</w:t>
      </w:r>
      <w:r w:rsidRPr="009549D3">
        <w:rPr>
          <w:rFonts w:eastAsiaTheme="minorHAnsi"/>
          <w:spacing w:val="1"/>
          <w:lang w:eastAsia="en-US"/>
        </w:rPr>
        <w:t xml:space="preserve"> </w:t>
      </w:r>
      <w:r w:rsidRPr="009549D3">
        <w:rPr>
          <w:rFonts w:eastAsiaTheme="minorHAnsi"/>
          <w:lang w:eastAsia="en-US"/>
        </w:rPr>
        <w:t>организации</w:t>
      </w:r>
      <w:r w:rsidRPr="009549D3">
        <w:rPr>
          <w:rFonts w:eastAsiaTheme="minorHAnsi"/>
          <w:spacing w:val="-5"/>
          <w:lang w:eastAsia="en-US"/>
        </w:rPr>
        <w:t xml:space="preserve"> </w:t>
      </w:r>
      <w:r w:rsidRPr="009549D3">
        <w:rPr>
          <w:rFonts w:eastAsiaTheme="minorHAnsi"/>
          <w:lang w:eastAsia="en-US"/>
        </w:rPr>
        <w:t>учебной</w:t>
      </w:r>
      <w:r w:rsidRPr="009549D3">
        <w:rPr>
          <w:rFonts w:eastAsiaTheme="minorHAnsi"/>
          <w:spacing w:val="-2"/>
          <w:lang w:eastAsia="en-US"/>
        </w:rPr>
        <w:t xml:space="preserve"> </w:t>
      </w:r>
      <w:r w:rsidRPr="009549D3">
        <w:rPr>
          <w:rFonts w:eastAsiaTheme="minorHAnsi"/>
          <w:lang w:eastAsia="en-US"/>
        </w:rPr>
        <w:t>деятельности</w:t>
      </w:r>
      <w:proofErr w:type="gramEnd"/>
      <w:r w:rsidRPr="009549D3">
        <w:rPr>
          <w:rFonts w:eastAsiaTheme="minorHAnsi"/>
          <w:spacing w:val="-2"/>
          <w:lang w:eastAsia="en-US"/>
        </w:rPr>
        <w:t xml:space="preserve"> </w:t>
      </w:r>
      <w:r w:rsidRPr="009549D3">
        <w:rPr>
          <w:rFonts w:eastAsiaTheme="minorHAnsi"/>
          <w:lang w:eastAsia="en-US"/>
        </w:rPr>
        <w:t>учащихся</w:t>
      </w:r>
      <w:r w:rsidRPr="009549D3">
        <w:rPr>
          <w:rFonts w:eastAsiaTheme="minorHAnsi"/>
          <w:spacing w:val="-4"/>
          <w:lang w:eastAsia="en-US"/>
        </w:rPr>
        <w:t xml:space="preserve"> </w:t>
      </w:r>
      <w:r w:rsidRPr="009549D3">
        <w:rPr>
          <w:rFonts w:eastAsiaTheme="minorHAnsi"/>
          <w:lang w:eastAsia="en-US"/>
        </w:rPr>
        <w:t>имеет</w:t>
      </w:r>
      <w:r w:rsidRPr="009549D3">
        <w:rPr>
          <w:rFonts w:eastAsiaTheme="minorHAnsi"/>
          <w:spacing w:val="-6"/>
          <w:lang w:eastAsia="en-US"/>
        </w:rPr>
        <w:t xml:space="preserve"> </w:t>
      </w:r>
      <w:r w:rsidRPr="009549D3">
        <w:rPr>
          <w:rFonts w:eastAsiaTheme="minorHAnsi"/>
          <w:lang w:eastAsia="en-US"/>
        </w:rPr>
        <w:t>свой</w:t>
      </w:r>
      <w:r w:rsidRPr="009549D3">
        <w:rPr>
          <w:rFonts w:eastAsiaTheme="minorHAnsi"/>
          <w:spacing w:val="-5"/>
          <w:lang w:eastAsia="en-US"/>
        </w:rPr>
        <w:t xml:space="preserve"> </w:t>
      </w:r>
      <w:r w:rsidRPr="009549D3">
        <w:rPr>
          <w:rFonts w:eastAsiaTheme="minorHAnsi"/>
          <w:lang w:eastAsia="en-US"/>
        </w:rPr>
        <w:t>воспитательный</w:t>
      </w:r>
      <w:r w:rsidRPr="009549D3">
        <w:rPr>
          <w:rFonts w:eastAsiaTheme="minorHAnsi"/>
          <w:spacing w:val="-4"/>
          <w:lang w:eastAsia="en-US"/>
        </w:rPr>
        <w:t xml:space="preserve"> </w:t>
      </w:r>
      <w:r w:rsidRPr="009549D3">
        <w:rPr>
          <w:rFonts w:eastAsiaTheme="minorHAnsi"/>
          <w:lang w:eastAsia="en-US"/>
        </w:rPr>
        <w:t>потенциал.</w:t>
      </w:r>
    </w:p>
    <w:p w:rsidR="009549D3" w:rsidRPr="009549D3" w:rsidRDefault="009549D3" w:rsidP="009549D3">
      <w:pPr>
        <w:widowControl/>
        <w:shd w:val="clear" w:color="auto" w:fill="FFFFFF"/>
        <w:autoSpaceDE/>
        <w:autoSpaceDN/>
        <w:adjustRightInd/>
        <w:spacing w:line="276" w:lineRule="auto"/>
        <w:ind w:firstLine="707"/>
        <w:rPr>
          <w:rFonts w:eastAsiaTheme="minorHAnsi"/>
          <w:lang w:eastAsia="en-US"/>
        </w:rPr>
      </w:pPr>
      <w:r w:rsidRPr="009549D3">
        <w:rPr>
          <w:rFonts w:eastAsiaTheme="minorHAnsi"/>
          <w:lang w:eastAsia="en-US"/>
        </w:rPr>
        <w:t>Предметы «Русский язык», «Родной язык» формируют «основы для понимания</w:t>
      </w:r>
      <w:r w:rsidRPr="009549D3">
        <w:rPr>
          <w:rFonts w:eastAsiaTheme="minorHAnsi"/>
          <w:spacing w:val="1"/>
          <w:lang w:eastAsia="en-US"/>
        </w:rPr>
        <w:t xml:space="preserve"> </w:t>
      </w:r>
      <w:r w:rsidRPr="009549D3">
        <w:rPr>
          <w:rFonts w:eastAsiaTheme="minorHAnsi"/>
          <w:lang w:eastAsia="en-US"/>
        </w:rPr>
        <w:t>особенностей</w:t>
      </w:r>
      <w:r w:rsidRPr="009549D3">
        <w:rPr>
          <w:rFonts w:eastAsiaTheme="minorHAnsi"/>
          <w:spacing w:val="-1"/>
          <w:lang w:eastAsia="en-US"/>
        </w:rPr>
        <w:t xml:space="preserve"> </w:t>
      </w:r>
      <w:r w:rsidRPr="009549D3">
        <w:rPr>
          <w:rFonts w:eastAsiaTheme="minorHAnsi"/>
          <w:lang w:eastAsia="en-US"/>
        </w:rPr>
        <w:t>разных</w:t>
      </w:r>
      <w:r w:rsidRPr="009549D3">
        <w:rPr>
          <w:rFonts w:eastAsiaTheme="minorHAnsi"/>
          <w:spacing w:val="-2"/>
          <w:lang w:eastAsia="en-US"/>
        </w:rPr>
        <w:t xml:space="preserve"> </w:t>
      </w:r>
      <w:r w:rsidRPr="009549D3">
        <w:rPr>
          <w:rFonts w:eastAsiaTheme="minorHAnsi"/>
          <w:lang w:eastAsia="en-US"/>
        </w:rPr>
        <w:t>культур</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1"/>
          <w:lang w:eastAsia="en-US"/>
        </w:rPr>
        <w:t xml:space="preserve"> </w:t>
      </w:r>
      <w:r w:rsidRPr="009549D3">
        <w:rPr>
          <w:rFonts w:eastAsiaTheme="minorHAnsi"/>
          <w:lang w:eastAsia="en-US"/>
        </w:rPr>
        <w:t>воспитания уважения</w:t>
      </w:r>
      <w:r w:rsidRPr="009549D3">
        <w:rPr>
          <w:rFonts w:eastAsiaTheme="minorHAnsi"/>
          <w:spacing w:val="-1"/>
          <w:lang w:eastAsia="en-US"/>
        </w:rPr>
        <w:t xml:space="preserve"> </w:t>
      </w:r>
      <w:r w:rsidRPr="009549D3">
        <w:rPr>
          <w:rFonts w:eastAsiaTheme="minorHAnsi"/>
          <w:lang w:eastAsia="en-US"/>
        </w:rPr>
        <w:t>к ним».</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Предмет</w:t>
      </w:r>
      <w:r w:rsidRPr="009549D3">
        <w:rPr>
          <w:rFonts w:eastAsiaTheme="minorHAnsi"/>
          <w:spacing w:val="1"/>
          <w:lang w:eastAsia="en-US"/>
        </w:rPr>
        <w:t xml:space="preserve"> </w:t>
      </w:r>
      <w:r w:rsidRPr="009549D3">
        <w:rPr>
          <w:rFonts w:eastAsiaTheme="minorHAnsi"/>
          <w:lang w:eastAsia="en-US"/>
        </w:rPr>
        <w:t>«Литература»</w:t>
      </w:r>
      <w:r w:rsidRPr="009549D3">
        <w:rPr>
          <w:rFonts w:eastAsiaTheme="minorHAnsi"/>
          <w:spacing w:val="1"/>
          <w:lang w:eastAsia="en-US"/>
        </w:rPr>
        <w:t xml:space="preserve"> </w:t>
      </w:r>
      <w:r w:rsidRPr="009549D3">
        <w:rPr>
          <w:rFonts w:eastAsiaTheme="minorHAnsi"/>
          <w:lang w:eastAsia="en-US"/>
        </w:rPr>
        <w:t>формирует</w:t>
      </w:r>
      <w:r w:rsidRPr="009549D3">
        <w:rPr>
          <w:rFonts w:eastAsiaTheme="minorHAnsi"/>
          <w:spacing w:val="1"/>
          <w:lang w:eastAsia="en-US"/>
        </w:rPr>
        <w:t xml:space="preserve"> </w:t>
      </w:r>
      <w:r w:rsidRPr="009549D3">
        <w:rPr>
          <w:rFonts w:eastAsiaTheme="minorHAnsi"/>
          <w:lang w:eastAsia="en-US"/>
        </w:rPr>
        <w:t>индивидуальный</w:t>
      </w:r>
      <w:r w:rsidRPr="009549D3">
        <w:rPr>
          <w:rFonts w:eastAsiaTheme="minorHAnsi"/>
          <w:spacing w:val="1"/>
          <w:lang w:eastAsia="en-US"/>
        </w:rPr>
        <w:t xml:space="preserve"> </w:t>
      </w:r>
      <w:r w:rsidRPr="009549D3">
        <w:rPr>
          <w:rFonts w:eastAsiaTheme="minorHAnsi"/>
          <w:lang w:eastAsia="en-US"/>
        </w:rPr>
        <w:t>эстетический</w:t>
      </w:r>
      <w:r w:rsidRPr="009549D3">
        <w:rPr>
          <w:rFonts w:eastAsiaTheme="minorHAnsi"/>
          <w:spacing w:val="1"/>
          <w:lang w:eastAsia="en-US"/>
        </w:rPr>
        <w:t xml:space="preserve"> </w:t>
      </w:r>
      <w:r w:rsidRPr="009549D3">
        <w:rPr>
          <w:rFonts w:eastAsiaTheme="minorHAnsi"/>
          <w:lang w:eastAsia="en-US"/>
        </w:rPr>
        <w:t>вкус</w:t>
      </w:r>
      <w:r w:rsidRPr="009549D3">
        <w:rPr>
          <w:rFonts w:eastAsiaTheme="minorHAnsi"/>
          <w:spacing w:val="1"/>
          <w:lang w:eastAsia="en-US"/>
        </w:rPr>
        <w:t xml:space="preserve"> </w:t>
      </w:r>
      <w:r w:rsidRPr="009549D3">
        <w:rPr>
          <w:rFonts w:eastAsiaTheme="minorHAnsi"/>
          <w:lang w:eastAsia="en-US"/>
        </w:rPr>
        <w:t>через</w:t>
      </w:r>
      <w:r w:rsidRPr="009549D3">
        <w:rPr>
          <w:rFonts w:eastAsiaTheme="minorHAnsi"/>
          <w:spacing w:val="-60"/>
          <w:lang w:eastAsia="en-US"/>
        </w:rPr>
        <w:t xml:space="preserve"> </w:t>
      </w:r>
      <w:r w:rsidRPr="009549D3">
        <w:rPr>
          <w:rFonts w:eastAsiaTheme="minorHAnsi"/>
          <w:lang w:eastAsia="en-US"/>
        </w:rPr>
        <w:t>приобщение</w:t>
      </w:r>
      <w:r w:rsidRPr="009549D3">
        <w:rPr>
          <w:rFonts w:eastAsiaTheme="minorHAnsi"/>
          <w:spacing w:val="-2"/>
          <w:lang w:eastAsia="en-US"/>
        </w:rPr>
        <w:t xml:space="preserve"> </w:t>
      </w:r>
      <w:r w:rsidRPr="009549D3">
        <w:rPr>
          <w:rFonts w:eastAsiaTheme="minorHAnsi"/>
          <w:lang w:eastAsia="en-US"/>
        </w:rPr>
        <w:t>к</w:t>
      </w:r>
      <w:r w:rsidRPr="009549D3">
        <w:rPr>
          <w:rFonts w:eastAsiaTheme="minorHAnsi"/>
          <w:spacing w:val="1"/>
          <w:lang w:eastAsia="en-US"/>
        </w:rPr>
        <w:t xml:space="preserve"> </w:t>
      </w:r>
      <w:r w:rsidRPr="009549D3">
        <w:rPr>
          <w:rFonts w:eastAsiaTheme="minorHAnsi"/>
          <w:lang w:eastAsia="en-US"/>
        </w:rPr>
        <w:t>литературе</w:t>
      </w:r>
      <w:r w:rsidRPr="009549D3">
        <w:rPr>
          <w:rFonts w:eastAsiaTheme="minorHAnsi"/>
          <w:spacing w:val="-1"/>
          <w:lang w:eastAsia="en-US"/>
        </w:rPr>
        <w:t xml:space="preserve"> </w:t>
      </w:r>
      <w:r w:rsidRPr="009549D3">
        <w:rPr>
          <w:rFonts w:eastAsiaTheme="minorHAnsi"/>
          <w:lang w:eastAsia="en-US"/>
        </w:rPr>
        <w:t>как</w:t>
      </w:r>
      <w:r w:rsidRPr="009549D3">
        <w:rPr>
          <w:rFonts w:eastAsiaTheme="minorHAnsi"/>
          <w:spacing w:val="1"/>
          <w:lang w:eastAsia="en-US"/>
        </w:rPr>
        <w:t xml:space="preserve"> </w:t>
      </w:r>
      <w:r w:rsidRPr="009549D3">
        <w:rPr>
          <w:rFonts w:eastAsiaTheme="minorHAnsi"/>
          <w:lang w:eastAsia="en-US"/>
        </w:rPr>
        <w:t>искусству</w:t>
      </w:r>
      <w:r w:rsidRPr="009549D3">
        <w:rPr>
          <w:rFonts w:eastAsiaTheme="minorHAnsi"/>
          <w:spacing w:val="-4"/>
          <w:lang w:eastAsia="en-US"/>
        </w:rPr>
        <w:t xml:space="preserve"> </w:t>
      </w:r>
      <w:r w:rsidRPr="009549D3">
        <w:rPr>
          <w:rFonts w:eastAsiaTheme="minorHAnsi"/>
          <w:lang w:eastAsia="en-US"/>
        </w:rPr>
        <w:t>слова.</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Предмет</w:t>
      </w:r>
      <w:r w:rsidRPr="009549D3">
        <w:rPr>
          <w:rFonts w:eastAsiaTheme="minorHAnsi"/>
          <w:spacing w:val="1"/>
          <w:lang w:eastAsia="en-US"/>
        </w:rPr>
        <w:t xml:space="preserve"> </w:t>
      </w:r>
      <w:r w:rsidRPr="009549D3">
        <w:rPr>
          <w:rFonts w:eastAsiaTheme="minorHAnsi"/>
          <w:lang w:eastAsia="en-US"/>
        </w:rPr>
        <w:t>«Иностранный</w:t>
      </w:r>
      <w:r w:rsidRPr="009549D3">
        <w:rPr>
          <w:rFonts w:eastAsiaTheme="minorHAnsi"/>
          <w:spacing w:val="1"/>
          <w:lang w:eastAsia="en-US"/>
        </w:rPr>
        <w:t xml:space="preserve"> </w:t>
      </w:r>
      <w:r w:rsidRPr="009549D3">
        <w:rPr>
          <w:rFonts w:eastAsiaTheme="minorHAnsi"/>
          <w:lang w:eastAsia="en-US"/>
        </w:rPr>
        <w:t>язык»</w:t>
      </w:r>
      <w:r w:rsidRPr="009549D3">
        <w:rPr>
          <w:rFonts w:eastAsiaTheme="minorHAnsi"/>
          <w:spacing w:val="1"/>
          <w:lang w:eastAsia="en-US"/>
        </w:rPr>
        <w:t xml:space="preserve"> </w:t>
      </w:r>
      <w:r w:rsidRPr="009549D3">
        <w:rPr>
          <w:rFonts w:eastAsiaTheme="minorHAnsi"/>
          <w:lang w:eastAsia="en-US"/>
        </w:rPr>
        <w:t>обеспечивает</w:t>
      </w:r>
      <w:r w:rsidRPr="009549D3">
        <w:rPr>
          <w:rFonts w:eastAsiaTheme="minorHAnsi"/>
          <w:spacing w:val="1"/>
          <w:lang w:eastAsia="en-US"/>
        </w:rPr>
        <w:t xml:space="preserve"> </w:t>
      </w:r>
      <w:r w:rsidRPr="009549D3">
        <w:rPr>
          <w:rFonts w:eastAsiaTheme="minorHAnsi"/>
          <w:lang w:eastAsia="en-US"/>
        </w:rPr>
        <w:t>формирование</w:t>
      </w:r>
      <w:r w:rsidRPr="009549D3">
        <w:rPr>
          <w:rFonts w:eastAsiaTheme="minorHAnsi"/>
          <w:spacing w:val="1"/>
          <w:lang w:eastAsia="en-US"/>
        </w:rPr>
        <w:t xml:space="preserve"> </w:t>
      </w:r>
      <w:r w:rsidRPr="009549D3">
        <w:rPr>
          <w:rFonts w:eastAsiaTheme="minorHAnsi"/>
          <w:lang w:eastAsia="en-US"/>
        </w:rPr>
        <w:t>дружелюбного</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60"/>
          <w:lang w:eastAsia="en-US"/>
        </w:rPr>
        <w:t xml:space="preserve"> </w:t>
      </w:r>
      <w:r w:rsidRPr="009549D3">
        <w:rPr>
          <w:rFonts w:eastAsiaTheme="minorHAnsi"/>
          <w:lang w:eastAsia="en-US"/>
        </w:rPr>
        <w:t>толерантного</w:t>
      </w:r>
      <w:r w:rsidRPr="009549D3">
        <w:rPr>
          <w:rFonts w:eastAsiaTheme="minorHAnsi"/>
          <w:spacing w:val="1"/>
          <w:lang w:eastAsia="en-US"/>
        </w:rPr>
        <w:t xml:space="preserve"> </w:t>
      </w:r>
      <w:r w:rsidRPr="009549D3">
        <w:rPr>
          <w:rFonts w:eastAsiaTheme="minorHAnsi"/>
          <w:lang w:eastAsia="en-US"/>
        </w:rPr>
        <w:t>отношения</w:t>
      </w:r>
      <w:r w:rsidRPr="009549D3">
        <w:rPr>
          <w:rFonts w:eastAsiaTheme="minorHAnsi"/>
          <w:spacing w:val="1"/>
          <w:lang w:eastAsia="en-US"/>
        </w:rPr>
        <w:t xml:space="preserve"> </w:t>
      </w:r>
      <w:r w:rsidRPr="009549D3">
        <w:rPr>
          <w:rFonts w:eastAsiaTheme="minorHAnsi"/>
          <w:lang w:eastAsia="en-US"/>
        </w:rPr>
        <w:t>к</w:t>
      </w:r>
      <w:r w:rsidRPr="009549D3">
        <w:rPr>
          <w:rFonts w:eastAsiaTheme="minorHAnsi"/>
          <w:spacing w:val="1"/>
          <w:lang w:eastAsia="en-US"/>
        </w:rPr>
        <w:t xml:space="preserve"> </w:t>
      </w:r>
      <w:r w:rsidRPr="009549D3">
        <w:rPr>
          <w:rFonts w:eastAsiaTheme="minorHAnsi"/>
          <w:lang w:eastAsia="en-US"/>
        </w:rPr>
        <w:t>ценностям</w:t>
      </w:r>
      <w:r w:rsidRPr="009549D3">
        <w:rPr>
          <w:rFonts w:eastAsiaTheme="minorHAnsi"/>
          <w:spacing w:val="1"/>
          <w:lang w:eastAsia="en-US"/>
        </w:rPr>
        <w:t xml:space="preserve"> </w:t>
      </w:r>
      <w:r w:rsidRPr="009549D3">
        <w:rPr>
          <w:rFonts w:eastAsiaTheme="minorHAnsi"/>
          <w:lang w:eastAsia="en-US"/>
        </w:rPr>
        <w:t>иных</w:t>
      </w:r>
      <w:r w:rsidRPr="009549D3">
        <w:rPr>
          <w:rFonts w:eastAsiaTheme="minorHAnsi"/>
          <w:spacing w:val="1"/>
          <w:lang w:eastAsia="en-US"/>
        </w:rPr>
        <w:t xml:space="preserve"> </w:t>
      </w:r>
      <w:r w:rsidRPr="009549D3">
        <w:rPr>
          <w:rFonts w:eastAsiaTheme="minorHAnsi"/>
          <w:lang w:eastAsia="en-US"/>
        </w:rPr>
        <w:t>культур.</w:t>
      </w:r>
      <w:r w:rsidRPr="009549D3">
        <w:rPr>
          <w:rFonts w:eastAsiaTheme="minorHAnsi"/>
          <w:spacing w:val="1"/>
          <w:lang w:eastAsia="en-US"/>
        </w:rPr>
        <w:t xml:space="preserve"> </w:t>
      </w:r>
      <w:r w:rsidRPr="009549D3">
        <w:rPr>
          <w:rFonts w:eastAsiaTheme="minorHAnsi"/>
          <w:lang w:eastAsia="en-US"/>
        </w:rPr>
        <w:t>В</w:t>
      </w:r>
      <w:r w:rsidRPr="009549D3">
        <w:rPr>
          <w:rFonts w:eastAsiaTheme="minorHAnsi"/>
          <w:spacing w:val="1"/>
          <w:lang w:eastAsia="en-US"/>
        </w:rPr>
        <w:t xml:space="preserve"> </w:t>
      </w:r>
      <w:r w:rsidRPr="009549D3">
        <w:rPr>
          <w:rFonts w:eastAsiaTheme="minorHAnsi"/>
          <w:lang w:eastAsia="en-US"/>
        </w:rPr>
        <w:t>учебниках</w:t>
      </w:r>
      <w:r w:rsidRPr="009549D3">
        <w:rPr>
          <w:rFonts w:eastAsiaTheme="minorHAnsi"/>
          <w:spacing w:val="1"/>
          <w:lang w:eastAsia="en-US"/>
        </w:rPr>
        <w:t xml:space="preserve"> </w:t>
      </w:r>
      <w:r w:rsidRPr="009549D3">
        <w:rPr>
          <w:rFonts w:eastAsiaTheme="minorHAnsi"/>
          <w:lang w:eastAsia="en-US"/>
        </w:rPr>
        <w:t>содержится</w:t>
      </w:r>
      <w:r w:rsidRPr="009549D3">
        <w:rPr>
          <w:rFonts w:eastAsiaTheme="minorHAnsi"/>
          <w:spacing w:val="1"/>
          <w:lang w:eastAsia="en-US"/>
        </w:rPr>
        <w:t xml:space="preserve"> </w:t>
      </w:r>
      <w:r w:rsidRPr="009549D3">
        <w:rPr>
          <w:rFonts w:eastAsiaTheme="minorHAnsi"/>
          <w:lang w:eastAsia="en-US"/>
        </w:rPr>
        <w:t>достаточное</w:t>
      </w:r>
      <w:r w:rsidRPr="009549D3">
        <w:rPr>
          <w:rFonts w:eastAsiaTheme="minorHAnsi"/>
          <w:spacing w:val="56"/>
          <w:lang w:eastAsia="en-US"/>
        </w:rPr>
        <w:t xml:space="preserve"> </w:t>
      </w:r>
      <w:r w:rsidRPr="009549D3">
        <w:rPr>
          <w:rFonts w:eastAsiaTheme="minorHAnsi"/>
          <w:lang w:eastAsia="en-US"/>
        </w:rPr>
        <w:t>количество</w:t>
      </w:r>
      <w:r w:rsidRPr="009549D3">
        <w:rPr>
          <w:rFonts w:eastAsiaTheme="minorHAnsi"/>
          <w:spacing w:val="56"/>
          <w:lang w:eastAsia="en-US"/>
        </w:rPr>
        <w:t xml:space="preserve"> </w:t>
      </w:r>
      <w:r w:rsidRPr="009549D3">
        <w:rPr>
          <w:rFonts w:eastAsiaTheme="minorHAnsi"/>
          <w:lang w:eastAsia="en-US"/>
        </w:rPr>
        <w:t>информации,</w:t>
      </w:r>
      <w:r w:rsidRPr="009549D3">
        <w:rPr>
          <w:rFonts w:eastAsiaTheme="minorHAnsi"/>
          <w:spacing w:val="56"/>
          <w:lang w:eastAsia="en-US"/>
        </w:rPr>
        <w:t xml:space="preserve"> </w:t>
      </w:r>
      <w:r w:rsidRPr="009549D3">
        <w:rPr>
          <w:rFonts w:eastAsiaTheme="minorHAnsi"/>
          <w:lang w:eastAsia="en-US"/>
        </w:rPr>
        <w:t>направленной</w:t>
      </w:r>
      <w:r w:rsidRPr="009549D3">
        <w:rPr>
          <w:rFonts w:eastAsiaTheme="minorHAnsi"/>
          <w:spacing w:val="57"/>
          <w:lang w:eastAsia="en-US"/>
        </w:rPr>
        <w:t xml:space="preserve"> </w:t>
      </w:r>
      <w:r w:rsidRPr="009549D3">
        <w:rPr>
          <w:rFonts w:eastAsiaTheme="minorHAnsi"/>
          <w:lang w:eastAsia="en-US"/>
        </w:rPr>
        <w:t>на</w:t>
      </w:r>
      <w:r w:rsidRPr="009549D3">
        <w:rPr>
          <w:rFonts w:eastAsiaTheme="minorHAnsi"/>
          <w:spacing w:val="56"/>
          <w:lang w:eastAsia="en-US"/>
        </w:rPr>
        <w:t xml:space="preserve"> </w:t>
      </w:r>
      <w:r w:rsidRPr="009549D3">
        <w:rPr>
          <w:rFonts w:eastAsiaTheme="minorHAnsi"/>
          <w:lang w:eastAsia="en-US"/>
        </w:rPr>
        <w:t>воспитание</w:t>
      </w:r>
      <w:r w:rsidRPr="009549D3">
        <w:rPr>
          <w:rFonts w:eastAsiaTheme="minorHAnsi"/>
          <w:spacing w:val="56"/>
          <w:lang w:eastAsia="en-US"/>
        </w:rPr>
        <w:t xml:space="preserve"> </w:t>
      </w:r>
      <w:r w:rsidRPr="009549D3">
        <w:rPr>
          <w:rFonts w:eastAsiaTheme="minorHAnsi"/>
          <w:lang w:eastAsia="en-US"/>
        </w:rPr>
        <w:t>ценностного</w:t>
      </w:r>
      <w:r w:rsidR="00562FB3">
        <w:rPr>
          <w:rFonts w:eastAsiaTheme="minorHAnsi"/>
          <w:lang w:eastAsia="en-US"/>
        </w:rPr>
        <w:t xml:space="preserve"> </w:t>
      </w:r>
      <w:r w:rsidRPr="009549D3">
        <w:rPr>
          <w:rFonts w:eastAsiaTheme="minorHAnsi"/>
          <w:lang w:eastAsia="en-US"/>
        </w:rPr>
        <w:t>отношения к своему здоровью, здоровью близких и окружающих людей, на развитие</w:t>
      </w:r>
      <w:r w:rsidRPr="009549D3">
        <w:rPr>
          <w:rFonts w:eastAsiaTheme="minorHAnsi"/>
          <w:spacing w:val="1"/>
          <w:lang w:eastAsia="en-US"/>
        </w:rPr>
        <w:t xml:space="preserve"> </w:t>
      </w:r>
      <w:r w:rsidRPr="009549D3">
        <w:rPr>
          <w:rFonts w:eastAsiaTheme="minorHAnsi"/>
          <w:lang w:eastAsia="en-US"/>
        </w:rPr>
        <w:t>интереса</w:t>
      </w:r>
      <w:r w:rsidRPr="009549D3">
        <w:rPr>
          <w:rFonts w:eastAsiaTheme="minorHAnsi"/>
          <w:spacing w:val="1"/>
          <w:lang w:eastAsia="en-US"/>
        </w:rPr>
        <w:t xml:space="preserve"> </w:t>
      </w:r>
      <w:r w:rsidRPr="009549D3">
        <w:rPr>
          <w:rFonts w:eastAsiaTheme="minorHAnsi"/>
          <w:lang w:eastAsia="en-US"/>
        </w:rPr>
        <w:t>к</w:t>
      </w:r>
      <w:r w:rsidRPr="009549D3">
        <w:rPr>
          <w:rFonts w:eastAsiaTheme="minorHAnsi"/>
          <w:spacing w:val="1"/>
          <w:lang w:eastAsia="en-US"/>
        </w:rPr>
        <w:t xml:space="preserve"> </w:t>
      </w:r>
      <w:r w:rsidRPr="009549D3">
        <w:rPr>
          <w:rFonts w:eastAsiaTheme="minorHAnsi"/>
          <w:lang w:eastAsia="en-US"/>
        </w:rPr>
        <w:t>прогулкам</w:t>
      </w:r>
      <w:r w:rsidRPr="009549D3">
        <w:rPr>
          <w:rFonts w:eastAsiaTheme="minorHAnsi"/>
          <w:spacing w:val="1"/>
          <w:lang w:eastAsia="en-US"/>
        </w:rPr>
        <w:t xml:space="preserve"> </w:t>
      </w:r>
      <w:r w:rsidRPr="009549D3">
        <w:rPr>
          <w:rFonts w:eastAsiaTheme="minorHAnsi"/>
          <w:lang w:eastAsia="en-US"/>
        </w:rPr>
        <w:t>на</w:t>
      </w:r>
      <w:r w:rsidRPr="009549D3">
        <w:rPr>
          <w:rFonts w:eastAsiaTheme="minorHAnsi"/>
          <w:spacing w:val="1"/>
          <w:lang w:eastAsia="en-US"/>
        </w:rPr>
        <w:t xml:space="preserve"> </w:t>
      </w:r>
      <w:r w:rsidRPr="009549D3">
        <w:rPr>
          <w:rFonts w:eastAsiaTheme="minorHAnsi"/>
          <w:lang w:eastAsia="en-US"/>
        </w:rPr>
        <w:t>природе,</w:t>
      </w:r>
      <w:r w:rsidRPr="009549D3">
        <w:rPr>
          <w:rFonts w:eastAsiaTheme="minorHAnsi"/>
          <w:spacing w:val="1"/>
          <w:lang w:eastAsia="en-US"/>
        </w:rPr>
        <w:t xml:space="preserve"> </w:t>
      </w:r>
      <w:r w:rsidRPr="009549D3">
        <w:rPr>
          <w:rFonts w:eastAsiaTheme="minorHAnsi"/>
          <w:lang w:eastAsia="en-US"/>
        </w:rPr>
        <w:t>подвижным</w:t>
      </w:r>
      <w:r w:rsidRPr="009549D3">
        <w:rPr>
          <w:rFonts w:eastAsiaTheme="minorHAnsi"/>
          <w:spacing w:val="1"/>
          <w:lang w:eastAsia="en-US"/>
        </w:rPr>
        <w:t xml:space="preserve"> </w:t>
      </w:r>
      <w:r w:rsidRPr="009549D3">
        <w:rPr>
          <w:rFonts w:eastAsiaTheme="minorHAnsi"/>
          <w:lang w:eastAsia="en-US"/>
        </w:rPr>
        <w:t>играм,</w:t>
      </w:r>
      <w:r w:rsidRPr="009549D3">
        <w:rPr>
          <w:rFonts w:eastAsiaTheme="minorHAnsi"/>
          <w:spacing w:val="1"/>
          <w:lang w:eastAsia="en-US"/>
        </w:rPr>
        <w:t xml:space="preserve"> </w:t>
      </w:r>
      <w:r w:rsidRPr="009549D3">
        <w:rPr>
          <w:rFonts w:eastAsiaTheme="minorHAnsi"/>
          <w:lang w:eastAsia="en-US"/>
        </w:rPr>
        <w:t>участию</w:t>
      </w:r>
      <w:r w:rsidRPr="009549D3">
        <w:rPr>
          <w:rFonts w:eastAsiaTheme="minorHAnsi"/>
          <w:spacing w:val="1"/>
          <w:lang w:eastAsia="en-US"/>
        </w:rPr>
        <w:t xml:space="preserve"> </w:t>
      </w:r>
      <w:r w:rsidRPr="009549D3">
        <w:rPr>
          <w:rFonts w:eastAsiaTheme="minorHAnsi"/>
          <w:lang w:eastAsia="en-US"/>
        </w:rPr>
        <w:t>в</w:t>
      </w:r>
      <w:r w:rsidRPr="009549D3">
        <w:rPr>
          <w:rFonts w:eastAsiaTheme="minorHAnsi"/>
          <w:spacing w:val="1"/>
          <w:lang w:eastAsia="en-US"/>
        </w:rPr>
        <w:t xml:space="preserve"> </w:t>
      </w:r>
      <w:r w:rsidRPr="009549D3">
        <w:rPr>
          <w:rFonts w:eastAsiaTheme="minorHAnsi"/>
          <w:lang w:eastAsia="en-US"/>
        </w:rPr>
        <w:t>спортивных</w:t>
      </w:r>
      <w:r w:rsidRPr="009549D3">
        <w:rPr>
          <w:rFonts w:eastAsiaTheme="minorHAnsi"/>
          <w:spacing w:val="-60"/>
          <w:lang w:eastAsia="en-US"/>
        </w:rPr>
        <w:t xml:space="preserve"> </w:t>
      </w:r>
      <w:r w:rsidRPr="009549D3">
        <w:rPr>
          <w:rFonts w:eastAsiaTheme="minorHAnsi"/>
          <w:lang w:eastAsia="en-US"/>
        </w:rPr>
        <w:t>соревнованиях.</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Предмет</w:t>
      </w:r>
      <w:r w:rsidRPr="009549D3">
        <w:rPr>
          <w:rFonts w:eastAsiaTheme="minorHAnsi"/>
          <w:spacing w:val="1"/>
          <w:lang w:eastAsia="en-US"/>
        </w:rPr>
        <w:t xml:space="preserve"> </w:t>
      </w:r>
      <w:r w:rsidRPr="009549D3">
        <w:rPr>
          <w:rFonts w:eastAsiaTheme="minorHAnsi"/>
          <w:lang w:eastAsia="en-US"/>
        </w:rPr>
        <w:t>«История»</w:t>
      </w:r>
      <w:r w:rsidRPr="009549D3">
        <w:rPr>
          <w:rFonts w:eastAsiaTheme="minorHAnsi"/>
          <w:spacing w:val="1"/>
          <w:lang w:eastAsia="en-US"/>
        </w:rPr>
        <w:t xml:space="preserve"> </w:t>
      </w:r>
      <w:r w:rsidRPr="009549D3">
        <w:rPr>
          <w:rFonts w:eastAsiaTheme="minorHAnsi"/>
          <w:lang w:eastAsia="en-US"/>
        </w:rPr>
        <w:t>обеспечивает</w:t>
      </w:r>
      <w:r w:rsidRPr="009549D3">
        <w:rPr>
          <w:rFonts w:eastAsiaTheme="minorHAnsi"/>
          <w:spacing w:val="1"/>
          <w:lang w:eastAsia="en-US"/>
        </w:rPr>
        <w:t xml:space="preserve"> </w:t>
      </w:r>
      <w:r w:rsidRPr="009549D3">
        <w:rPr>
          <w:rFonts w:eastAsiaTheme="minorHAnsi"/>
          <w:lang w:eastAsia="en-US"/>
        </w:rPr>
        <w:t>формирование</w:t>
      </w:r>
      <w:r w:rsidRPr="009549D3">
        <w:rPr>
          <w:rFonts w:eastAsiaTheme="minorHAnsi"/>
          <w:spacing w:val="1"/>
          <w:lang w:eastAsia="en-US"/>
        </w:rPr>
        <w:t xml:space="preserve"> </w:t>
      </w:r>
      <w:r w:rsidRPr="009549D3">
        <w:rPr>
          <w:rFonts w:eastAsiaTheme="minorHAnsi"/>
          <w:lang w:eastAsia="en-US"/>
        </w:rPr>
        <w:t>базовых</w:t>
      </w:r>
      <w:r w:rsidRPr="009549D3">
        <w:rPr>
          <w:rFonts w:eastAsiaTheme="minorHAnsi"/>
          <w:spacing w:val="1"/>
          <w:lang w:eastAsia="en-US"/>
        </w:rPr>
        <w:t xml:space="preserve"> </w:t>
      </w:r>
      <w:r w:rsidRPr="009549D3">
        <w:rPr>
          <w:rFonts w:eastAsiaTheme="minorHAnsi"/>
          <w:lang w:eastAsia="en-US"/>
        </w:rPr>
        <w:t>национальных</w:t>
      </w:r>
      <w:r w:rsidRPr="009549D3">
        <w:rPr>
          <w:rFonts w:eastAsiaTheme="minorHAnsi"/>
          <w:spacing w:val="1"/>
          <w:lang w:eastAsia="en-US"/>
        </w:rPr>
        <w:t xml:space="preserve"> </w:t>
      </w:r>
      <w:r w:rsidRPr="009549D3">
        <w:rPr>
          <w:rFonts w:eastAsiaTheme="minorHAnsi"/>
          <w:lang w:eastAsia="en-US"/>
        </w:rPr>
        <w:t>ценностей современного российского общества: гуманистических и демократических</w:t>
      </w:r>
      <w:r w:rsidRPr="009549D3">
        <w:rPr>
          <w:rFonts w:eastAsiaTheme="minorHAnsi"/>
          <w:spacing w:val="1"/>
          <w:lang w:eastAsia="en-US"/>
        </w:rPr>
        <w:t xml:space="preserve"> </w:t>
      </w:r>
      <w:r w:rsidRPr="009549D3">
        <w:rPr>
          <w:rFonts w:eastAsiaTheme="minorHAnsi"/>
          <w:lang w:eastAsia="en-US"/>
        </w:rPr>
        <w:t>ценностей,</w:t>
      </w:r>
      <w:r w:rsidRPr="009549D3">
        <w:rPr>
          <w:rFonts w:eastAsiaTheme="minorHAnsi"/>
          <w:spacing w:val="-4"/>
          <w:lang w:eastAsia="en-US"/>
        </w:rPr>
        <w:t xml:space="preserve"> </w:t>
      </w:r>
      <w:r w:rsidRPr="009549D3">
        <w:rPr>
          <w:rFonts w:eastAsiaTheme="minorHAnsi"/>
          <w:lang w:eastAsia="en-US"/>
        </w:rPr>
        <w:t>идей</w:t>
      </w:r>
      <w:r w:rsidRPr="009549D3">
        <w:rPr>
          <w:rFonts w:eastAsiaTheme="minorHAnsi"/>
          <w:spacing w:val="-3"/>
          <w:lang w:eastAsia="en-US"/>
        </w:rPr>
        <w:t xml:space="preserve"> </w:t>
      </w:r>
      <w:r w:rsidRPr="009549D3">
        <w:rPr>
          <w:rFonts w:eastAsiaTheme="minorHAnsi"/>
          <w:lang w:eastAsia="en-US"/>
        </w:rPr>
        <w:t>мира</w:t>
      </w:r>
      <w:r w:rsidRPr="009549D3">
        <w:rPr>
          <w:rFonts w:eastAsiaTheme="minorHAnsi"/>
          <w:spacing w:val="-3"/>
          <w:lang w:eastAsia="en-US"/>
        </w:rPr>
        <w:t xml:space="preserve"> </w:t>
      </w:r>
      <w:r w:rsidRPr="009549D3">
        <w:rPr>
          <w:rFonts w:eastAsiaTheme="minorHAnsi"/>
          <w:lang w:eastAsia="en-US"/>
        </w:rPr>
        <w:t>и</w:t>
      </w:r>
      <w:r w:rsidRPr="009549D3">
        <w:rPr>
          <w:rFonts w:eastAsiaTheme="minorHAnsi"/>
          <w:spacing w:val="-3"/>
          <w:lang w:eastAsia="en-US"/>
        </w:rPr>
        <w:t xml:space="preserve"> </w:t>
      </w:r>
      <w:r w:rsidRPr="009549D3">
        <w:rPr>
          <w:rFonts w:eastAsiaTheme="minorHAnsi"/>
          <w:lang w:eastAsia="en-US"/>
        </w:rPr>
        <w:t>взаимопонимания</w:t>
      </w:r>
      <w:r w:rsidRPr="009549D3">
        <w:rPr>
          <w:rFonts w:eastAsiaTheme="minorHAnsi"/>
          <w:spacing w:val="-2"/>
          <w:lang w:eastAsia="en-US"/>
        </w:rPr>
        <w:t xml:space="preserve"> </w:t>
      </w:r>
      <w:r w:rsidRPr="009549D3">
        <w:rPr>
          <w:rFonts w:eastAsiaTheme="minorHAnsi"/>
          <w:lang w:eastAsia="en-US"/>
        </w:rPr>
        <w:t>между</w:t>
      </w:r>
      <w:r w:rsidRPr="009549D3">
        <w:rPr>
          <w:rFonts w:eastAsiaTheme="minorHAnsi"/>
          <w:spacing w:val="-4"/>
          <w:lang w:eastAsia="en-US"/>
        </w:rPr>
        <w:t xml:space="preserve"> </w:t>
      </w:r>
      <w:r w:rsidRPr="009549D3">
        <w:rPr>
          <w:rFonts w:eastAsiaTheme="minorHAnsi"/>
          <w:lang w:eastAsia="en-US"/>
        </w:rPr>
        <w:t>народами,</w:t>
      </w:r>
      <w:r w:rsidRPr="009549D3">
        <w:rPr>
          <w:rFonts w:eastAsiaTheme="minorHAnsi"/>
          <w:spacing w:val="-3"/>
          <w:lang w:eastAsia="en-US"/>
        </w:rPr>
        <w:t xml:space="preserve"> </w:t>
      </w:r>
      <w:r w:rsidRPr="009549D3">
        <w:rPr>
          <w:rFonts w:eastAsiaTheme="minorHAnsi"/>
          <w:lang w:eastAsia="en-US"/>
        </w:rPr>
        <w:t>людьми</w:t>
      </w:r>
      <w:r w:rsidRPr="009549D3">
        <w:rPr>
          <w:rFonts w:eastAsiaTheme="minorHAnsi"/>
          <w:spacing w:val="-3"/>
          <w:lang w:eastAsia="en-US"/>
        </w:rPr>
        <w:t xml:space="preserve"> </w:t>
      </w:r>
      <w:r w:rsidRPr="009549D3">
        <w:rPr>
          <w:rFonts w:eastAsiaTheme="minorHAnsi"/>
          <w:lang w:eastAsia="en-US"/>
        </w:rPr>
        <w:t>разных</w:t>
      </w:r>
      <w:r w:rsidRPr="009549D3">
        <w:rPr>
          <w:rFonts w:eastAsiaTheme="minorHAnsi"/>
          <w:spacing w:val="-3"/>
          <w:lang w:eastAsia="en-US"/>
        </w:rPr>
        <w:t xml:space="preserve"> </w:t>
      </w:r>
      <w:r w:rsidRPr="009549D3">
        <w:rPr>
          <w:rFonts w:eastAsiaTheme="minorHAnsi"/>
          <w:lang w:eastAsia="en-US"/>
        </w:rPr>
        <w:t>культур.</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lastRenderedPageBreak/>
        <w:t>Предметы</w:t>
      </w:r>
      <w:r w:rsidRPr="009549D3">
        <w:rPr>
          <w:rFonts w:eastAsiaTheme="minorHAnsi"/>
          <w:spacing w:val="1"/>
          <w:lang w:eastAsia="en-US"/>
        </w:rPr>
        <w:t xml:space="preserve"> </w:t>
      </w:r>
      <w:r w:rsidRPr="009549D3">
        <w:rPr>
          <w:rFonts w:eastAsiaTheme="minorHAnsi"/>
          <w:lang w:eastAsia="en-US"/>
        </w:rPr>
        <w:t>«Математика»,</w:t>
      </w:r>
      <w:r w:rsidRPr="009549D3">
        <w:rPr>
          <w:rFonts w:eastAsiaTheme="minorHAnsi"/>
          <w:spacing w:val="1"/>
          <w:lang w:eastAsia="en-US"/>
        </w:rPr>
        <w:t xml:space="preserve"> </w:t>
      </w:r>
      <w:r w:rsidRPr="009549D3">
        <w:rPr>
          <w:rFonts w:eastAsiaTheme="minorHAnsi"/>
          <w:lang w:eastAsia="en-US"/>
        </w:rPr>
        <w:t>«Информатика</w:t>
      </w:r>
      <w:r w:rsidR="00C66B22">
        <w:rPr>
          <w:rFonts w:eastAsiaTheme="minorHAnsi"/>
          <w:lang w:eastAsia="en-US"/>
        </w:rPr>
        <w:t xml:space="preserve"> </w:t>
      </w:r>
      <w:r w:rsidRPr="009549D3">
        <w:rPr>
          <w:rFonts w:eastAsiaTheme="minorHAnsi"/>
          <w:lang w:eastAsia="en-US"/>
        </w:rPr>
        <w:t>развива</w:t>
      </w:r>
      <w:r w:rsidR="00C66B22">
        <w:rPr>
          <w:rFonts w:eastAsiaTheme="minorHAnsi"/>
          <w:lang w:eastAsia="en-US"/>
        </w:rPr>
        <w:t>е</w:t>
      </w:r>
      <w:r w:rsidRPr="009549D3">
        <w:rPr>
          <w:rFonts w:eastAsiaTheme="minorHAnsi"/>
          <w:lang w:eastAsia="en-US"/>
        </w:rPr>
        <w:t>т</w:t>
      </w:r>
      <w:r w:rsidRPr="009549D3">
        <w:rPr>
          <w:rFonts w:eastAsiaTheme="minorHAnsi"/>
          <w:spacing w:val="1"/>
          <w:lang w:eastAsia="en-US"/>
        </w:rPr>
        <w:t xml:space="preserve"> </w:t>
      </w:r>
      <w:r w:rsidRPr="009549D3">
        <w:rPr>
          <w:rFonts w:eastAsiaTheme="minorHAnsi"/>
          <w:lang w:eastAsia="en-US"/>
        </w:rPr>
        <w:t>любознательность,</w:t>
      </w:r>
      <w:r w:rsidRPr="009549D3">
        <w:rPr>
          <w:rFonts w:eastAsiaTheme="minorHAnsi"/>
          <w:spacing w:val="1"/>
          <w:lang w:eastAsia="en-US"/>
        </w:rPr>
        <w:t xml:space="preserve"> </w:t>
      </w:r>
      <w:r w:rsidRPr="009549D3">
        <w:rPr>
          <w:rFonts w:eastAsiaTheme="minorHAnsi"/>
          <w:lang w:eastAsia="en-US"/>
        </w:rPr>
        <w:t>формируют</w:t>
      </w:r>
      <w:r w:rsidRPr="009549D3">
        <w:rPr>
          <w:rFonts w:eastAsiaTheme="minorHAnsi"/>
          <w:spacing w:val="-2"/>
          <w:lang w:eastAsia="en-US"/>
        </w:rPr>
        <w:t xml:space="preserve"> </w:t>
      </w:r>
      <w:r w:rsidRPr="009549D3">
        <w:rPr>
          <w:rFonts w:eastAsiaTheme="minorHAnsi"/>
          <w:lang w:eastAsia="en-US"/>
        </w:rPr>
        <w:t>научную</w:t>
      </w:r>
      <w:r w:rsidRPr="009549D3">
        <w:rPr>
          <w:rFonts w:eastAsiaTheme="minorHAnsi"/>
          <w:spacing w:val="-1"/>
          <w:lang w:eastAsia="en-US"/>
        </w:rPr>
        <w:t xml:space="preserve"> </w:t>
      </w:r>
      <w:r w:rsidRPr="009549D3">
        <w:rPr>
          <w:rFonts w:eastAsiaTheme="minorHAnsi"/>
          <w:lang w:eastAsia="en-US"/>
        </w:rPr>
        <w:t>картину</w:t>
      </w:r>
      <w:r w:rsidRPr="009549D3">
        <w:rPr>
          <w:rFonts w:eastAsiaTheme="minorHAnsi"/>
          <w:spacing w:val="-3"/>
          <w:lang w:eastAsia="en-US"/>
        </w:rPr>
        <w:t xml:space="preserve"> </w:t>
      </w:r>
      <w:r w:rsidRPr="009549D3">
        <w:rPr>
          <w:rFonts w:eastAsiaTheme="minorHAnsi"/>
          <w:lang w:eastAsia="en-US"/>
        </w:rPr>
        <w:t>мира.</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Предметы</w:t>
      </w:r>
      <w:r w:rsidRPr="009549D3">
        <w:rPr>
          <w:rFonts w:eastAsiaTheme="minorHAnsi"/>
          <w:spacing w:val="1"/>
          <w:lang w:eastAsia="en-US"/>
        </w:rPr>
        <w:t xml:space="preserve"> </w:t>
      </w:r>
      <w:r w:rsidRPr="009549D3">
        <w:rPr>
          <w:rFonts w:eastAsiaTheme="minorHAnsi"/>
          <w:lang w:eastAsia="en-US"/>
        </w:rPr>
        <w:t>«Физическая</w:t>
      </w:r>
      <w:r w:rsidRPr="009549D3">
        <w:rPr>
          <w:rFonts w:eastAsiaTheme="minorHAnsi"/>
          <w:spacing w:val="1"/>
          <w:lang w:eastAsia="en-US"/>
        </w:rPr>
        <w:t xml:space="preserve"> </w:t>
      </w:r>
      <w:r w:rsidRPr="009549D3">
        <w:rPr>
          <w:rFonts w:eastAsiaTheme="minorHAnsi"/>
          <w:lang w:eastAsia="en-US"/>
        </w:rPr>
        <w:t>культура»</w:t>
      </w:r>
      <w:r w:rsidRPr="009549D3">
        <w:rPr>
          <w:rFonts w:eastAsiaTheme="minorHAnsi"/>
          <w:spacing w:val="1"/>
          <w:lang w:eastAsia="en-US"/>
        </w:rPr>
        <w:t xml:space="preserve"> </w:t>
      </w:r>
      <w:r w:rsidRPr="009549D3">
        <w:rPr>
          <w:rFonts w:eastAsiaTheme="minorHAnsi"/>
          <w:lang w:eastAsia="en-US"/>
        </w:rPr>
        <w:t>и</w:t>
      </w:r>
      <w:r w:rsidRPr="009549D3">
        <w:rPr>
          <w:rFonts w:eastAsiaTheme="minorHAnsi"/>
          <w:spacing w:val="1"/>
          <w:lang w:eastAsia="en-US"/>
        </w:rPr>
        <w:t xml:space="preserve"> </w:t>
      </w:r>
      <w:r w:rsidRPr="009549D3">
        <w:rPr>
          <w:rFonts w:eastAsiaTheme="minorHAnsi"/>
          <w:lang w:eastAsia="en-US"/>
        </w:rPr>
        <w:t>«Основы</w:t>
      </w:r>
      <w:r w:rsidRPr="009549D3">
        <w:rPr>
          <w:rFonts w:eastAsiaTheme="minorHAnsi"/>
          <w:spacing w:val="63"/>
          <w:lang w:eastAsia="en-US"/>
        </w:rPr>
        <w:t xml:space="preserve"> </w:t>
      </w:r>
      <w:r w:rsidRPr="009549D3">
        <w:rPr>
          <w:rFonts w:eastAsiaTheme="minorHAnsi"/>
          <w:lang w:eastAsia="en-US"/>
        </w:rPr>
        <w:t>безопасности</w:t>
      </w:r>
      <w:r w:rsidRPr="009549D3">
        <w:rPr>
          <w:rFonts w:eastAsiaTheme="minorHAnsi"/>
          <w:spacing w:val="1"/>
          <w:lang w:eastAsia="en-US"/>
        </w:rPr>
        <w:t xml:space="preserve"> </w:t>
      </w:r>
      <w:r w:rsidRPr="009549D3">
        <w:rPr>
          <w:rFonts w:eastAsiaTheme="minorHAnsi"/>
          <w:lang w:eastAsia="en-US"/>
        </w:rPr>
        <w:t>жизнедеятельности» способствуют формированию и развитию установок активного,</w:t>
      </w:r>
      <w:r w:rsidRPr="009549D3">
        <w:rPr>
          <w:rFonts w:eastAsiaTheme="minorHAnsi"/>
          <w:spacing w:val="1"/>
          <w:lang w:eastAsia="en-US"/>
        </w:rPr>
        <w:t xml:space="preserve"> </w:t>
      </w:r>
      <w:r w:rsidRPr="009549D3">
        <w:rPr>
          <w:rFonts w:eastAsiaTheme="minorHAnsi"/>
          <w:lang w:eastAsia="en-US"/>
        </w:rPr>
        <w:t>экологически</w:t>
      </w:r>
      <w:r w:rsidRPr="009549D3">
        <w:rPr>
          <w:rFonts w:eastAsiaTheme="minorHAnsi"/>
          <w:spacing w:val="-1"/>
          <w:lang w:eastAsia="en-US"/>
        </w:rPr>
        <w:t xml:space="preserve"> </w:t>
      </w:r>
      <w:r w:rsidRPr="009549D3">
        <w:rPr>
          <w:rFonts w:eastAsiaTheme="minorHAnsi"/>
          <w:lang w:eastAsia="en-US"/>
        </w:rPr>
        <w:t>целесообразного,</w:t>
      </w:r>
      <w:r w:rsidRPr="009549D3">
        <w:rPr>
          <w:rFonts w:eastAsiaTheme="minorHAnsi"/>
          <w:spacing w:val="-2"/>
          <w:lang w:eastAsia="en-US"/>
        </w:rPr>
        <w:t xml:space="preserve"> </w:t>
      </w:r>
      <w:r w:rsidRPr="009549D3">
        <w:rPr>
          <w:rFonts w:eastAsiaTheme="minorHAnsi"/>
          <w:lang w:eastAsia="en-US"/>
        </w:rPr>
        <w:t>здорового</w:t>
      </w:r>
      <w:r w:rsidRPr="009549D3">
        <w:rPr>
          <w:rFonts w:eastAsiaTheme="minorHAnsi"/>
          <w:spacing w:val="-2"/>
          <w:lang w:eastAsia="en-US"/>
        </w:rPr>
        <w:t xml:space="preserve"> </w:t>
      </w:r>
      <w:r w:rsidRPr="009549D3">
        <w:rPr>
          <w:rFonts w:eastAsiaTheme="minorHAnsi"/>
          <w:lang w:eastAsia="en-US"/>
        </w:rPr>
        <w:t>и</w:t>
      </w:r>
      <w:r w:rsidRPr="009549D3">
        <w:rPr>
          <w:rFonts w:eastAsiaTheme="minorHAnsi"/>
          <w:spacing w:val="3"/>
          <w:lang w:eastAsia="en-US"/>
        </w:rPr>
        <w:t xml:space="preserve"> </w:t>
      </w:r>
      <w:r w:rsidRPr="009549D3">
        <w:rPr>
          <w:rFonts w:eastAsiaTheme="minorHAnsi"/>
          <w:lang w:eastAsia="en-US"/>
        </w:rPr>
        <w:t>безопасного</w:t>
      </w:r>
      <w:r w:rsidRPr="009549D3">
        <w:rPr>
          <w:rFonts w:eastAsiaTheme="minorHAnsi"/>
          <w:spacing w:val="-2"/>
          <w:lang w:eastAsia="en-US"/>
        </w:rPr>
        <w:t xml:space="preserve"> </w:t>
      </w:r>
      <w:r w:rsidRPr="009549D3">
        <w:rPr>
          <w:rFonts w:eastAsiaTheme="minorHAnsi"/>
          <w:lang w:eastAsia="en-US"/>
        </w:rPr>
        <w:t>образа</w:t>
      </w:r>
      <w:r w:rsidRPr="009549D3">
        <w:rPr>
          <w:rFonts w:eastAsiaTheme="minorHAnsi"/>
          <w:spacing w:val="-2"/>
          <w:lang w:eastAsia="en-US"/>
        </w:rPr>
        <w:t xml:space="preserve"> </w:t>
      </w:r>
      <w:r w:rsidRPr="009549D3">
        <w:rPr>
          <w:rFonts w:eastAsiaTheme="minorHAnsi"/>
          <w:lang w:eastAsia="en-US"/>
        </w:rPr>
        <w:t>жизни.</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Формы</w:t>
      </w:r>
      <w:r w:rsidRPr="009549D3">
        <w:rPr>
          <w:rFonts w:eastAsiaTheme="minorHAnsi"/>
          <w:spacing w:val="-5"/>
          <w:lang w:eastAsia="en-US"/>
        </w:rPr>
        <w:t xml:space="preserve"> </w:t>
      </w:r>
      <w:r w:rsidRPr="009549D3">
        <w:rPr>
          <w:rFonts w:eastAsiaTheme="minorHAnsi"/>
          <w:lang w:eastAsia="en-US"/>
        </w:rPr>
        <w:t>деятельности</w:t>
      </w:r>
      <w:r w:rsidRPr="009549D3">
        <w:rPr>
          <w:rFonts w:eastAsiaTheme="minorHAnsi"/>
          <w:spacing w:val="-4"/>
          <w:lang w:eastAsia="en-US"/>
        </w:rPr>
        <w:t xml:space="preserve"> </w:t>
      </w:r>
      <w:r w:rsidRPr="009549D3">
        <w:rPr>
          <w:rFonts w:eastAsiaTheme="minorHAnsi"/>
          <w:lang w:eastAsia="en-US"/>
        </w:rPr>
        <w:t>для</w:t>
      </w:r>
      <w:r w:rsidRPr="009549D3">
        <w:rPr>
          <w:rFonts w:eastAsiaTheme="minorHAnsi"/>
          <w:spacing w:val="-4"/>
          <w:lang w:eastAsia="en-US"/>
        </w:rPr>
        <w:t xml:space="preserve"> </w:t>
      </w:r>
      <w:r w:rsidRPr="009549D3">
        <w:rPr>
          <w:rFonts w:eastAsiaTheme="minorHAnsi"/>
          <w:lang w:eastAsia="en-US"/>
        </w:rPr>
        <w:t>реализации</w:t>
      </w:r>
      <w:r w:rsidRPr="009549D3">
        <w:rPr>
          <w:rFonts w:eastAsiaTheme="minorHAnsi"/>
          <w:spacing w:val="-4"/>
          <w:lang w:eastAsia="en-US"/>
        </w:rPr>
        <w:t xml:space="preserve"> </w:t>
      </w:r>
      <w:r w:rsidRPr="009549D3">
        <w:rPr>
          <w:rFonts w:eastAsiaTheme="minorHAnsi"/>
          <w:lang w:eastAsia="en-US"/>
        </w:rPr>
        <w:t>воспитательного</w:t>
      </w:r>
      <w:r w:rsidRPr="009549D3">
        <w:rPr>
          <w:rFonts w:eastAsiaTheme="minorHAnsi"/>
          <w:spacing w:val="-5"/>
          <w:lang w:eastAsia="en-US"/>
        </w:rPr>
        <w:t xml:space="preserve"> </w:t>
      </w:r>
      <w:r w:rsidRPr="009549D3">
        <w:rPr>
          <w:rFonts w:eastAsiaTheme="minorHAnsi"/>
          <w:lang w:eastAsia="en-US"/>
        </w:rPr>
        <w:t>потенциала</w:t>
      </w:r>
      <w:r w:rsidRPr="009549D3">
        <w:rPr>
          <w:rFonts w:eastAsiaTheme="minorHAnsi"/>
          <w:spacing w:val="-5"/>
          <w:lang w:eastAsia="en-US"/>
        </w:rPr>
        <w:t xml:space="preserve"> </w:t>
      </w:r>
      <w:r w:rsidRPr="009549D3">
        <w:rPr>
          <w:rFonts w:eastAsiaTheme="minorHAnsi"/>
          <w:lang w:eastAsia="en-US"/>
        </w:rPr>
        <w:t>урока:</w:t>
      </w:r>
    </w:p>
    <w:p w:rsidR="009549D3" w:rsidRPr="009549D3" w:rsidRDefault="009549D3" w:rsidP="00585472">
      <w:pPr>
        <w:numPr>
          <w:ilvl w:val="0"/>
          <w:numId w:val="47"/>
        </w:numPr>
        <w:tabs>
          <w:tab w:val="left" w:pos="1956"/>
        </w:tabs>
        <w:adjustRightInd/>
        <w:spacing w:line="276" w:lineRule="auto"/>
        <w:ind w:left="0" w:hanging="147"/>
      </w:pPr>
      <w:r w:rsidRPr="009549D3">
        <w:t>предметные</w:t>
      </w:r>
      <w:r w:rsidRPr="009549D3">
        <w:rPr>
          <w:spacing w:val="-6"/>
        </w:rPr>
        <w:t xml:space="preserve"> </w:t>
      </w:r>
      <w:r w:rsidRPr="009549D3">
        <w:t>образовательные</w:t>
      </w:r>
      <w:r w:rsidRPr="009549D3">
        <w:rPr>
          <w:spacing w:val="-4"/>
        </w:rPr>
        <w:t xml:space="preserve"> </w:t>
      </w:r>
      <w:r w:rsidRPr="009549D3">
        <w:t>события</w:t>
      </w:r>
      <w:r w:rsidRPr="009549D3">
        <w:rPr>
          <w:spacing w:val="-5"/>
        </w:rPr>
        <w:t xml:space="preserve"> </w:t>
      </w:r>
      <w:r w:rsidRPr="009549D3">
        <w:t>различных</w:t>
      </w:r>
      <w:r w:rsidRPr="009549D3">
        <w:rPr>
          <w:spacing w:val="-6"/>
        </w:rPr>
        <w:t xml:space="preserve"> </w:t>
      </w:r>
      <w:r w:rsidRPr="009549D3">
        <w:t>уровней;</w:t>
      </w:r>
    </w:p>
    <w:p w:rsidR="009549D3" w:rsidRPr="009549D3" w:rsidRDefault="009549D3" w:rsidP="00585472">
      <w:pPr>
        <w:numPr>
          <w:ilvl w:val="0"/>
          <w:numId w:val="47"/>
        </w:numPr>
        <w:tabs>
          <w:tab w:val="left" w:pos="1956"/>
        </w:tabs>
        <w:adjustRightInd/>
        <w:spacing w:line="276" w:lineRule="auto"/>
        <w:ind w:left="0" w:hanging="147"/>
      </w:pPr>
      <w:r w:rsidRPr="009549D3">
        <w:t>конкурс</w:t>
      </w:r>
      <w:r w:rsidRPr="009549D3">
        <w:rPr>
          <w:spacing w:val="-4"/>
        </w:rPr>
        <w:t xml:space="preserve"> </w:t>
      </w:r>
      <w:r w:rsidRPr="009549D3">
        <w:t>предметных</w:t>
      </w:r>
      <w:r w:rsidRPr="009549D3">
        <w:rPr>
          <w:spacing w:val="-1"/>
        </w:rPr>
        <w:t xml:space="preserve"> </w:t>
      </w:r>
      <w:r w:rsidRPr="009549D3">
        <w:t>стенгазет</w:t>
      </w:r>
      <w:r w:rsidRPr="009549D3">
        <w:rPr>
          <w:spacing w:val="-5"/>
        </w:rPr>
        <w:t xml:space="preserve"> </w:t>
      </w:r>
      <w:r w:rsidRPr="009549D3">
        <w:t>в</w:t>
      </w:r>
      <w:r w:rsidRPr="009549D3">
        <w:rPr>
          <w:spacing w:val="-4"/>
        </w:rPr>
        <w:t xml:space="preserve"> </w:t>
      </w:r>
      <w:r w:rsidRPr="009549D3">
        <w:t>рамках</w:t>
      </w:r>
      <w:r w:rsidRPr="009549D3">
        <w:rPr>
          <w:spacing w:val="-4"/>
        </w:rPr>
        <w:t xml:space="preserve"> </w:t>
      </w:r>
      <w:r w:rsidRPr="009549D3">
        <w:t>предметных</w:t>
      </w:r>
      <w:r w:rsidRPr="009549D3">
        <w:rPr>
          <w:spacing w:val="-4"/>
        </w:rPr>
        <w:t xml:space="preserve"> </w:t>
      </w:r>
      <w:r w:rsidRPr="009549D3">
        <w:t>декад;</w:t>
      </w:r>
    </w:p>
    <w:p w:rsidR="009549D3" w:rsidRPr="009549D3" w:rsidRDefault="00C66B22" w:rsidP="00C66B22">
      <w:pPr>
        <w:tabs>
          <w:tab w:val="left" w:pos="2012"/>
        </w:tabs>
        <w:adjustRightInd/>
        <w:spacing w:line="276" w:lineRule="auto"/>
      </w:pPr>
      <w:r>
        <w:t xml:space="preserve">- </w:t>
      </w:r>
      <w:proofErr w:type="spellStart"/>
      <w:r w:rsidR="009549D3" w:rsidRPr="009549D3">
        <w:t>видеоуроки</w:t>
      </w:r>
      <w:proofErr w:type="spellEnd"/>
      <w:r w:rsidR="009549D3" w:rsidRPr="009549D3">
        <w:t>, лекции, семинары, практикумы, мультимедийные презентации,</w:t>
      </w:r>
      <w:r w:rsidR="009549D3" w:rsidRPr="009549D3">
        <w:rPr>
          <w:spacing w:val="1"/>
        </w:rPr>
        <w:t xml:space="preserve"> </w:t>
      </w:r>
      <w:r w:rsidR="009549D3" w:rsidRPr="009549D3">
        <w:t>цифровые</w:t>
      </w:r>
      <w:r w:rsidR="009549D3" w:rsidRPr="009549D3">
        <w:rPr>
          <w:spacing w:val="-2"/>
        </w:rPr>
        <w:t xml:space="preserve"> </w:t>
      </w:r>
      <w:r w:rsidR="009549D3" w:rsidRPr="009549D3">
        <w:t>платформы,</w:t>
      </w:r>
      <w:r w:rsidR="009549D3" w:rsidRPr="009549D3">
        <w:rPr>
          <w:spacing w:val="2"/>
        </w:rPr>
        <w:t xml:space="preserve"> </w:t>
      </w:r>
      <w:r w:rsidR="009549D3" w:rsidRPr="009549D3">
        <w:t>тесты в</w:t>
      </w:r>
      <w:r w:rsidR="009549D3" w:rsidRPr="009549D3">
        <w:rPr>
          <w:spacing w:val="-1"/>
        </w:rPr>
        <w:t xml:space="preserve"> </w:t>
      </w:r>
      <w:r w:rsidR="009549D3" w:rsidRPr="009549D3">
        <w:t>онлайн-режиме;</w:t>
      </w:r>
    </w:p>
    <w:p w:rsidR="009549D3" w:rsidRPr="009549D3" w:rsidRDefault="00C66B22" w:rsidP="00C66B22">
      <w:pPr>
        <w:tabs>
          <w:tab w:val="left" w:pos="2007"/>
        </w:tabs>
        <w:adjustRightInd/>
        <w:spacing w:line="276" w:lineRule="auto"/>
      </w:pPr>
      <w:r>
        <w:t xml:space="preserve">- </w:t>
      </w:r>
      <w:r w:rsidR="009549D3" w:rsidRPr="009549D3">
        <w:t>интерактивные формы работы на уроке – деловые игры, работа в группах,</w:t>
      </w:r>
      <w:r w:rsidR="009549D3" w:rsidRPr="009549D3">
        <w:rPr>
          <w:spacing w:val="1"/>
        </w:rPr>
        <w:t xml:space="preserve"> </w:t>
      </w:r>
      <w:r w:rsidR="009549D3" w:rsidRPr="009549D3">
        <w:t>предметные</w:t>
      </w:r>
      <w:r w:rsidR="009549D3" w:rsidRPr="009549D3">
        <w:rPr>
          <w:spacing w:val="1"/>
        </w:rPr>
        <w:t xml:space="preserve"> </w:t>
      </w:r>
      <w:r w:rsidR="009549D3" w:rsidRPr="009549D3">
        <w:t>дискуссии</w:t>
      </w:r>
      <w:r w:rsidR="009549D3" w:rsidRPr="009549D3">
        <w:rPr>
          <w:spacing w:val="1"/>
        </w:rPr>
        <w:t xml:space="preserve"> </w:t>
      </w:r>
      <w:r w:rsidR="009549D3" w:rsidRPr="009549D3">
        <w:t>конструктивного</w:t>
      </w:r>
      <w:r w:rsidR="009549D3" w:rsidRPr="009549D3">
        <w:rPr>
          <w:spacing w:val="1"/>
        </w:rPr>
        <w:t xml:space="preserve"> </w:t>
      </w:r>
      <w:r w:rsidR="009549D3" w:rsidRPr="009549D3">
        <w:t>диалога,</w:t>
      </w:r>
      <w:r w:rsidR="009549D3" w:rsidRPr="009549D3">
        <w:rPr>
          <w:spacing w:val="1"/>
        </w:rPr>
        <w:t xml:space="preserve"> </w:t>
      </w:r>
      <w:r w:rsidR="009549D3" w:rsidRPr="009549D3">
        <w:t>интеллектуальные</w:t>
      </w:r>
      <w:r w:rsidR="009549D3" w:rsidRPr="009549D3">
        <w:rPr>
          <w:spacing w:val="1"/>
        </w:rPr>
        <w:t xml:space="preserve"> </w:t>
      </w:r>
      <w:r w:rsidR="009549D3" w:rsidRPr="009549D3">
        <w:t>игры,</w:t>
      </w:r>
      <w:r w:rsidR="009549D3" w:rsidRPr="009549D3">
        <w:rPr>
          <w:spacing w:val="1"/>
        </w:rPr>
        <w:t xml:space="preserve"> </w:t>
      </w:r>
      <w:r w:rsidR="009549D3" w:rsidRPr="009549D3">
        <w:t>дидактический</w:t>
      </w:r>
      <w:r w:rsidR="009549D3" w:rsidRPr="009549D3">
        <w:rPr>
          <w:spacing w:val="-1"/>
        </w:rPr>
        <w:t xml:space="preserve"> </w:t>
      </w:r>
      <w:r w:rsidR="009549D3" w:rsidRPr="009549D3">
        <w:t>театр.</w:t>
      </w:r>
    </w:p>
    <w:p w:rsidR="009549D3" w:rsidRPr="009549D3" w:rsidRDefault="009549D3" w:rsidP="009549D3">
      <w:pPr>
        <w:widowControl/>
        <w:shd w:val="clear" w:color="auto" w:fill="FFFFFF"/>
        <w:autoSpaceDE/>
        <w:autoSpaceDN/>
        <w:adjustRightInd/>
        <w:spacing w:line="276" w:lineRule="auto"/>
        <w:rPr>
          <w:rFonts w:eastAsiaTheme="minorHAnsi"/>
          <w:lang w:eastAsia="en-US"/>
        </w:rPr>
      </w:pPr>
      <w:r w:rsidRPr="009549D3">
        <w:rPr>
          <w:rFonts w:eastAsiaTheme="minorHAnsi"/>
          <w:lang w:eastAsia="en-US"/>
        </w:rPr>
        <w:t>Методы</w:t>
      </w:r>
      <w:r w:rsidRPr="009549D3">
        <w:rPr>
          <w:rFonts w:eastAsiaTheme="minorHAnsi"/>
          <w:spacing w:val="-3"/>
          <w:lang w:eastAsia="en-US"/>
        </w:rPr>
        <w:t xml:space="preserve"> </w:t>
      </w:r>
      <w:r w:rsidRPr="009549D3">
        <w:rPr>
          <w:rFonts w:eastAsiaTheme="minorHAnsi"/>
          <w:lang w:eastAsia="en-US"/>
        </w:rPr>
        <w:t>воспитательного</w:t>
      </w:r>
      <w:r w:rsidRPr="009549D3">
        <w:rPr>
          <w:rFonts w:eastAsiaTheme="minorHAnsi"/>
          <w:spacing w:val="-5"/>
          <w:lang w:eastAsia="en-US"/>
        </w:rPr>
        <w:t xml:space="preserve"> </w:t>
      </w:r>
      <w:r w:rsidRPr="009549D3">
        <w:rPr>
          <w:rFonts w:eastAsiaTheme="minorHAnsi"/>
          <w:lang w:eastAsia="en-US"/>
        </w:rPr>
        <w:t>взаимодействия</w:t>
      </w:r>
      <w:r w:rsidRPr="009549D3">
        <w:rPr>
          <w:rFonts w:eastAsiaTheme="minorHAnsi"/>
          <w:spacing w:val="-4"/>
          <w:lang w:eastAsia="en-US"/>
        </w:rPr>
        <w:t xml:space="preserve"> </w:t>
      </w:r>
      <w:r w:rsidRPr="009549D3">
        <w:rPr>
          <w:rFonts w:eastAsiaTheme="minorHAnsi"/>
          <w:lang w:eastAsia="en-US"/>
        </w:rPr>
        <w:t>на</w:t>
      </w:r>
      <w:r w:rsidRPr="009549D3">
        <w:rPr>
          <w:rFonts w:eastAsiaTheme="minorHAnsi"/>
          <w:spacing w:val="-3"/>
          <w:lang w:eastAsia="en-US"/>
        </w:rPr>
        <w:t xml:space="preserve"> </w:t>
      </w:r>
      <w:r w:rsidRPr="009549D3">
        <w:rPr>
          <w:rFonts w:eastAsiaTheme="minorHAnsi"/>
          <w:lang w:eastAsia="en-US"/>
        </w:rPr>
        <w:t>уроке</w:t>
      </w:r>
      <w:r w:rsidRPr="009549D3">
        <w:rPr>
          <w:rFonts w:eastAsiaTheme="minorHAnsi"/>
          <w:spacing w:val="-5"/>
          <w:lang w:eastAsia="en-US"/>
        </w:rPr>
        <w:t xml:space="preserve"> </w:t>
      </w:r>
      <w:r w:rsidRPr="009549D3">
        <w:rPr>
          <w:rFonts w:eastAsiaTheme="minorHAnsi"/>
          <w:lang w:eastAsia="en-US"/>
        </w:rPr>
        <w:t>(по</w:t>
      </w:r>
      <w:r w:rsidRPr="009549D3">
        <w:rPr>
          <w:rFonts w:eastAsiaTheme="minorHAnsi"/>
          <w:spacing w:val="-5"/>
          <w:lang w:eastAsia="en-US"/>
        </w:rPr>
        <w:t xml:space="preserve"> </w:t>
      </w:r>
      <w:r w:rsidRPr="009549D3">
        <w:rPr>
          <w:rFonts w:eastAsiaTheme="minorHAnsi"/>
          <w:lang w:eastAsia="en-US"/>
        </w:rPr>
        <w:t>В.А.</w:t>
      </w:r>
      <w:r w:rsidRPr="009549D3">
        <w:rPr>
          <w:rFonts w:eastAsiaTheme="minorHAnsi"/>
          <w:spacing w:val="-5"/>
          <w:lang w:eastAsia="en-US"/>
        </w:rPr>
        <w:t xml:space="preserve"> </w:t>
      </w:r>
      <w:proofErr w:type="spellStart"/>
      <w:r w:rsidRPr="009549D3">
        <w:rPr>
          <w:rFonts w:eastAsiaTheme="minorHAnsi"/>
          <w:lang w:eastAsia="en-US"/>
        </w:rPr>
        <w:t>Караковскому</w:t>
      </w:r>
      <w:proofErr w:type="spellEnd"/>
      <w:r w:rsidRPr="009549D3">
        <w:rPr>
          <w:rFonts w:eastAsiaTheme="minorHAnsi"/>
          <w:lang w:eastAsia="en-US"/>
        </w:rPr>
        <w:t>):</w:t>
      </w:r>
    </w:p>
    <w:p w:rsidR="009549D3" w:rsidRPr="009549D3" w:rsidRDefault="009549D3" w:rsidP="00585472">
      <w:pPr>
        <w:numPr>
          <w:ilvl w:val="0"/>
          <w:numId w:val="47"/>
        </w:numPr>
        <w:tabs>
          <w:tab w:val="left" w:pos="1957"/>
        </w:tabs>
        <w:adjustRightInd/>
        <w:spacing w:line="276" w:lineRule="auto"/>
        <w:ind w:left="0" w:hanging="148"/>
      </w:pPr>
      <w:r w:rsidRPr="009549D3">
        <w:t>воспитание</w:t>
      </w:r>
      <w:r w:rsidRPr="009549D3">
        <w:rPr>
          <w:spacing w:val="-7"/>
        </w:rPr>
        <w:t xml:space="preserve"> </w:t>
      </w:r>
      <w:r w:rsidRPr="009549D3">
        <w:t>словом,</w:t>
      </w:r>
    </w:p>
    <w:p w:rsidR="009549D3" w:rsidRPr="009549D3" w:rsidRDefault="009549D3" w:rsidP="00585472">
      <w:pPr>
        <w:numPr>
          <w:ilvl w:val="0"/>
          <w:numId w:val="47"/>
        </w:numPr>
        <w:tabs>
          <w:tab w:val="left" w:pos="1957"/>
        </w:tabs>
        <w:adjustRightInd/>
        <w:spacing w:line="276" w:lineRule="auto"/>
        <w:ind w:left="0" w:hanging="148"/>
      </w:pPr>
      <w:r w:rsidRPr="009549D3">
        <w:t>воспитание</w:t>
      </w:r>
      <w:r w:rsidRPr="009549D3">
        <w:rPr>
          <w:spacing w:val="-6"/>
        </w:rPr>
        <w:t xml:space="preserve"> </w:t>
      </w:r>
      <w:r w:rsidRPr="009549D3">
        <w:t>делом,</w:t>
      </w:r>
    </w:p>
    <w:p w:rsidR="009549D3" w:rsidRPr="009549D3" w:rsidRDefault="009549D3" w:rsidP="00585472">
      <w:pPr>
        <w:numPr>
          <w:ilvl w:val="0"/>
          <w:numId w:val="47"/>
        </w:numPr>
        <w:tabs>
          <w:tab w:val="left" w:pos="1957"/>
        </w:tabs>
        <w:adjustRightInd/>
        <w:spacing w:line="276" w:lineRule="auto"/>
        <w:ind w:left="0" w:hanging="147"/>
      </w:pPr>
      <w:r w:rsidRPr="009549D3">
        <w:t>воспитание</w:t>
      </w:r>
      <w:r w:rsidRPr="009549D3">
        <w:rPr>
          <w:spacing w:val="-7"/>
        </w:rPr>
        <w:t xml:space="preserve"> </w:t>
      </w:r>
      <w:r w:rsidRPr="009549D3">
        <w:t>ситуацией,</w:t>
      </w:r>
    </w:p>
    <w:p w:rsidR="009549D3" w:rsidRPr="009549D3" w:rsidRDefault="009549D3" w:rsidP="00585472">
      <w:pPr>
        <w:numPr>
          <w:ilvl w:val="0"/>
          <w:numId w:val="47"/>
        </w:numPr>
        <w:tabs>
          <w:tab w:val="left" w:pos="1957"/>
        </w:tabs>
        <w:adjustRightInd/>
        <w:spacing w:line="276" w:lineRule="auto"/>
        <w:ind w:left="0" w:hanging="147"/>
      </w:pPr>
      <w:r w:rsidRPr="009549D3">
        <w:t>воспитание</w:t>
      </w:r>
      <w:r w:rsidRPr="009549D3">
        <w:rPr>
          <w:spacing w:val="-5"/>
        </w:rPr>
        <w:t xml:space="preserve"> </w:t>
      </w:r>
      <w:r w:rsidRPr="009549D3">
        <w:t>игрой,</w:t>
      </w:r>
    </w:p>
    <w:p w:rsidR="009549D3" w:rsidRPr="009549D3" w:rsidRDefault="009549D3" w:rsidP="00585472">
      <w:pPr>
        <w:numPr>
          <w:ilvl w:val="0"/>
          <w:numId w:val="47"/>
        </w:numPr>
        <w:tabs>
          <w:tab w:val="left" w:pos="1957"/>
        </w:tabs>
        <w:adjustRightInd/>
        <w:spacing w:line="276" w:lineRule="auto"/>
        <w:ind w:left="0" w:hanging="147"/>
      </w:pPr>
      <w:r w:rsidRPr="009549D3">
        <w:t>воспитание</w:t>
      </w:r>
      <w:r w:rsidRPr="009549D3">
        <w:rPr>
          <w:spacing w:val="-6"/>
        </w:rPr>
        <w:t xml:space="preserve"> </w:t>
      </w:r>
      <w:r w:rsidRPr="009549D3">
        <w:t>общением,</w:t>
      </w:r>
    </w:p>
    <w:p w:rsidR="009549D3" w:rsidRPr="009549D3" w:rsidRDefault="009549D3" w:rsidP="00585472">
      <w:pPr>
        <w:numPr>
          <w:ilvl w:val="0"/>
          <w:numId w:val="47"/>
        </w:numPr>
        <w:tabs>
          <w:tab w:val="left" w:pos="1957"/>
        </w:tabs>
        <w:adjustRightInd/>
        <w:spacing w:line="276" w:lineRule="auto"/>
        <w:ind w:left="0" w:hanging="147"/>
      </w:pPr>
      <w:r w:rsidRPr="009549D3">
        <w:t>воспитание</w:t>
      </w:r>
      <w:r w:rsidRPr="009549D3">
        <w:rPr>
          <w:spacing w:val="-6"/>
        </w:rPr>
        <w:t xml:space="preserve"> </w:t>
      </w:r>
      <w:r w:rsidRPr="009549D3">
        <w:t>отношениями.</w:t>
      </w:r>
    </w:p>
    <w:p w:rsidR="009549D3" w:rsidRPr="009549D3" w:rsidRDefault="009549D3" w:rsidP="00585472">
      <w:pPr>
        <w:numPr>
          <w:ilvl w:val="0"/>
          <w:numId w:val="48"/>
        </w:numPr>
        <w:tabs>
          <w:tab w:val="left" w:pos="2061"/>
        </w:tabs>
        <w:adjustRightInd/>
        <w:spacing w:line="276" w:lineRule="auto"/>
        <w:ind w:left="0" w:hanging="251"/>
        <w:jc w:val="left"/>
        <w:outlineLvl w:val="1"/>
        <w:rPr>
          <w:b/>
          <w:bCs/>
          <w:i/>
          <w:iCs/>
        </w:rPr>
      </w:pPr>
      <w:r w:rsidRPr="009549D3">
        <w:rPr>
          <w:b/>
          <w:bCs/>
          <w:i/>
          <w:iCs/>
        </w:rPr>
        <w:t>Внеурочная</w:t>
      </w:r>
      <w:r w:rsidRPr="009549D3">
        <w:rPr>
          <w:b/>
          <w:bCs/>
          <w:i/>
          <w:iCs/>
          <w:spacing w:val="-4"/>
        </w:rPr>
        <w:t xml:space="preserve"> </w:t>
      </w:r>
      <w:r w:rsidRPr="009549D3">
        <w:rPr>
          <w:b/>
          <w:bCs/>
          <w:i/>
          <w:iCs/>
        </w:rPr>
        <w:t>деятельность</w:t>
      </w:r>
    </w:p>
    <w:p w:rsidR="009549D3" w:rsidRPr="009549D3" w:rsidRDefault="009549D3" w:rsidP="009549D3">
      <w:pPr>
        <w:widowControl/>
        <w:shd w:val="clear" w:color="auto" w:fill="FFFFFF"/>
        <w:autoSpaceDE/>
        <w:autoSpaceDN/>
        <w:adjustRightInd/>
        <w:spacing w:line="276" w:lineRule="auto"/>
        <w:ind w:firstLine="707"/>
        <w:rPr>
          <w:rFonts w:eastAsiaTheme="minorHAnsi"/>
          <w:lang w:eastAsia="en-US"/>
        </w:rPr>
      </w:pPr>
      <w:r w:rsidRPr="009549D3">
        <w:rPr>
          <w:rFonts w:eastAsiaTheme="minorHAnsi"/>
          <w:lang w:eastAsia="en-US"/>
        </w:rPr>
        <w:t>Воспитание</w:t>
      </w:r>
      <w:r w:rsidRPr="009549D3">
        <w:rPr>
          <w:rFonts w:eastAsiaTheme="minorHAnsi"/>
          <w:spacing w:val="1"/>
          <w:lang w:eastAsia="en-US"/>
        </w:rPr>
        <w:t xml:space="preserve"> </w:t>
      </w:r>
      <w:r w:rsidRPr="009549D3">
        <w:rPr>
          <w:rFonts w:eastAsiaTheme="minorHAnsi"/>
          <w:lang w:eastAsia="en-US"/>
        </w:rPr>
        <w:t>на</w:t>
      </w:r>
      <w:r w:rsidRPr="009549D3">
        <w:rPr>
          <w:rFonts w:eastAsiaTheme="minorHAnsi"/>
          <w:spacing w:val="1"/>
          <w:lang w:eastAsia="en-US"/>
        </w:rPr>
        <w:t xml:space="preserve"> </w:t>
      </w:r>
      <w:r w:rsidRPr="009549D3">
        <w:rPr>
          <w:rFonts w:eastAsiaTheme="minorHAnsi"/>
          <w:lang w:eastAsia="en-US"/>
        </w:rPr>
        <w:t>занятиях</w:t>
      </w:r>
      <w:r w:rsidRPr="009549D3">
        <w:rPr>
          <w:rFonts w:eastAsiaTheme="minorHAnsi"/>
          <w:spacing w:val="1"/>
          <w:lang w:eastAsia="en-US"/>
        </w:rPr>
        <w:t xml:space="preserve"> </w:t>
      </w:r>
      <w:r w:rsidRPr="009549D3">
        <w:rPr>
          <w:rFonts w:eastAsiaTheme="minorHAnsi"/>
          <w:lang w:eastAsia="en-US"/>
        </w:rPr>
        <w:t>школьных</w:t>
      </w:r>
      <w:r w:rsidRPr="009549D3">
        <w:rPr>
          <w:rFonts w:eastAsiaTheme="minorHAnsi"/>
          <w:spacing w:val="1"/>
          <w:lang w:eastAsia="en-US"/>
        </w:rPr>
        <w:t xml:space="preserve"> </w:t>
      </w:r>
      <w:r w:rsidRPr="009549D3">
        <w:rPr>
          <w:rFonts w:eastAsiaTheme="minorHAnsi"/>
          <w:lang w:eastAsia="en-US"/>
        </w:rPr>
        <w:t>курсов</w:t>
      </w:r>
      <w:r w:rsidRPr="009549D3">
        <w:rPr>
          <w:rFonts w:eastAsiaTheme="minorHAnsi"/>
          <w:spacing w:val="1"/>
          <w:lang w:eastAsia="en-US"/>
        </w:rPr>
        <w:t xml:space="preserve"> </w:t>
      </w:r>
      <w:r w:rsidRPr="009549D3">
        <w:rPr>
          <w:rFonts w:eastAsiaTheme="minorHAnsi"/>
          <w:lang w:eastAsia="en-US"/>
        </w:rPr>
        <w:t>внеурочной</w:t>
      </w:r>
      <w:r w:rsidRPr="009549D3">
        <w:rPr>
          <w:rFonts w:eastAsiaTheme="minorHAnsi"/>
          <w:spacing w:val="1"/>
          <w:lang w:eastAsia="en-US"/>
        </w:rPr>
        <w:t xml:space="preserve"> </w:t>
      </w:r>
      <w:r w:rsidRPr="009549D3">
        <w:rPr>
          <w:rFonts w:eastAsiaTheme="minorHAnsi"/>
          <w:lang w:eastAsia="en-US"/>
        </w:rPr>
        <w:t>деятельности</w:t>
      </w:r>
      <w:r w:rsidRPr="009549D3">
        <w:rPr>
          <w:rFonts w:eastAsiaTheme="minorHAnsi"/>
          <w:spacing w:val="1"/>
          <w:lang w:eastAsia="en-US"/>
        </w:rPr>
        <w:t xml:space="preserve"> </w:t>
      </w:r>
      <w:r w:rsidRPr="009549D3">
        <w:rPr>
          <w:rFonts w:eastAsiaTheme="minorHAnsi"/>
          <w:lang w:eastAsia="en-US"/>
        </w:rPr>
        <w:t>осуществляется</w:t>
      </w:r>
      <w:r w:rsidRPr="009549D3">
        <w:rPr>
          <w:rFonts w:eastAsiaTheme="minorHAnsi"/>
          <w:spacing w:val="-1"/>
          <w:lang w:eastAsia="en-US"/>
        </w:rPr>
        <w:t xml:space="preserve"> </w:t>
      </w:r>
      <w:r w:rsidRPr="009549D3">
        <w:rPr>
          <w:rFonts w:eastAsiaTheme="minorHAnsi"/>
          <w:lang w:eastAsia="en-US"/>
        </w:rPr>
        <w:t>преимущественно</w:t>
      </w:r>
      <w:r w:rsidRPr="009549D3">
        <w:rPr>
          <w:rFonts w:eastAsiaTheme="minorHAnsi"/>
          <w:spacing w:val="-1"/>
          <w:lang w:eastAsia="en-US"/>
        </w:rPr>
        <w:t xml:space="preserve"> </w:t>
      </w:r>
      <w:r w:rsidRPr="009549D3">
        <w:rPr>
          <w:rFonts w:eastAsiaTheme="minorHAnsi"/>
          <w:lang w:eastAsia="en-US"/>
        </w:rPr>
        <w:t>через:</w:t>
      </w:r>
    </w:p>
    <w:p w:rsidR="009549D3" w:rsidRPr="009549D3" w:rsidRDefault="00C66B22" w:rsidP="00C66B22">
      <w:pPr>
        <w:tabs>
          <w:tab w:val="left" w:pos="2035"/>
        </w:tabs>
        <w:adjustRightInd/>
        <w:spacing w:line="276" w:lineRule="auto"/>
      </w:pPr>
      <w:r>
        <w:t xml:space="preserve"> - </w:t>
      </w:r>
      <w:r w:rsidR="009549D3" w:rsidRPr="009549D3">
        <w:t>вовлечение</w:t>
      </w:r>
      <w:r w:rsidR="009549D3" w:rsidRPr="009549D3">
        <w:rPr>
          <w:spacing w:val="1"/>
        </w:rPr>
        <w:t xml:space="preserve"> </w:t>
      </w:r>
      <w:r w:rsidR="009549D3" w:rsidRPr="009549D3">
        <w:t>школьников</w:t>
      </w:r>
      <w:r w:rsidR="009549D3" w:rsidRPr="009549D3">
        <w:rPr>
          <w:spacing w:val="1"/>
        </w:rPr>
        <w:t xml:space="preserve"> </w:t>
      </w:r>
      <w:r w:rsidR="009549D3" w:rsidRPr="009549D3">
        <w:t>в</w:t>
      </w:r>
      <w:r w:rsidR="009549D3" w:rsidRPr="009549D3">
        <w:rPr>
          <w:spacing w:val="1"/>
        </w:rPr>
        <w:t xml:space="preserve"> </w:t>
      </w:r>
      <w:r w:rsidR="009549D3" w:rsidRPr="009549D3">
        <w:t>интересную</w:t>
      </w:r>
      <w:r w:rsidR="009549D3" w:rsidRPr="009549D3">
        <w:rPr>
          <w:spacing w:val="1"/>
        </w:rPr>
        <w:t xml:space="preserve"> </w:t>
      </w:r>
      <w:r w:rsidR="009549D3" w:rsidRPr="009549D3">
        <w:t>и</w:t>
      </w:r>
      <w:r w:rsidR="009549D3" w:rsidRPr="009549D3">
        <w:rPr>
          <w:spacing w:val="1"/>
        </w:rPr>
        <w:t xml:space="preserve"> </w:t>
      </w:r>
      <w:r w:rsidR="009549D3" w:rsidRPr="009549D3">
        <w:t>полезную</w:t>
      </w:r>
      <w:r w:rsidR="009549D3" w:rsidRPr="009549D3">
        <w:rPr>
          <w:spacing w:val="1"/>
        </w:rPr>
        <w:t xml:space="preserve"> </w:t>
      </w:r>
      <w:r w:rsidR="009549D3" w:rsidRPr="009549D3">
        <w:t>для</w:t>
      </w:r>
      <w:r w:rsidR="009549D3" w:rsidRPr="009549D3">
        <w:rPr>
          <w:spacing w:val="1"/>
        </w:rPr>
        <w:t xml:space="preserve"> </w:t>
      </w:r>
      <w:r w:rsidR="009549D3" w:rsidRPr="009549D3">
        <w:t>них</w:t>
      </w:r>
      <w:r w:rsidR="009549D3" w:rsidRPr="009549D3">
        <w:rPr>
          <w:spacing w:val="1"/>
        </w:rPr>
        <w:t xml:space="preserve"> </w:t>
      </w:r>
      <w:r w:rsidR="009549D3" w:rsidRPr="009549D3">
        <w:t>деятельность,</w:t>
      </w:r>
      <w:r w:rsidR="009549D3" w:rsidRPr="009549D3">
        <w:rPr>
          <w:spacing w:val="1"/>
        </w:rPr>
        <w:t xml:space="preserve"> </w:t>
      </w:r>
      <w:r w:rsidR="009549D3" w:rsidRPr="009549D3">
        <w:t xml:space="preserve">которая предоставит им возможность </w:t>
      </w:r>
      <w:proofErr w:type="spellStart"/>
      <w:r w:rsidR="009549D3" w:rsidRPr="009549D3">
        <w:t>самореализоваться</w:t>
      </w:r>
      <w:proofErr w:type="spellEnd"/>
      <w:r w:rsidR="009549D3" w:rsidRPr="009549D3">
        <w:t xml:space="preserve"> в ней, приобрести социально</w:t>
      </w:r>
      <w:r w:rsidR="009549D3" w:rsidRPr="009549D3">
        <w:rPr>
          <w:spacing w:val="1"/>
        </w:rPr>
        <w:t xml:space="preserve"> </w:t>
      </w:r>
      <w:r w:rsidR="009549D3" w:rsidRPr="009549D3">
        <w:t>значимые знания, развить в себе важные для своего личностного развития социально</w:t>
      </w:r>
      <w:r w:rsidR="009549D3" w:rsidRPr="009549D3">
        <w:rPr>
          <w:spacing w:val="1"/>
        </w:rPr>
        <w:t xml:space="preserve"> </w:t>
      </w:r>
      <w:r w:rsidR="009549D3" w:rsidRPr="009549D3">
        <w:t>значимые</w:t>
      </w:r>
      <w:r w:rsidR="009549D3" w:rsidRPr="009549D3">
        <w:rPr>
          <w:spacing w:val="-3"/>
        </w:rPr>
        <w:t xml:space="preserve"> </w:t>
      </w:r>
      <w:r w:rsidR="009549D3" w:rsidRPr="009549D3">
        <w:t>отношения,</w:t>
      </w:r>
      <w:r w:rsidR="009549D3" w:rsidRPr="009549D3">
        <w:rPr>
          <w:spacing w:val="1"/>
        </w:rPr>
        <w:t xml:space="preserve"> </w:t>
      </w:r>
      <w:r w:rsidR="009549D3" w:rsidRPr="009549D3">
        <w:t>получить</w:t>
      </w:r>
      <w:r w:rsidR="009549D3" w:rsidRPr="009549D3">
        <w:rPr>
          <w:spacing w:val="-3"/>
        </w:rPr>
        <w:t xml:space="preserve"> </w:t>
      </w:r>
      <w:r w:rsidR="009549D3" w:rsidRPr="009549D3">
        <w:t>опыт</w:t>
      </w:r>
      <w:r w:rsidR="009549D3" w:rsidRPr="009549D3">
        <w:rPr>
          <w:spacing w:val="2"/>
        </w:rPr>
        <w:t xml:space="preserve"> </w:t>
      </w:r>
      <w:r w:rsidR="009549D3" w:rsidRPr="009549D3">
        <w:t>участия</w:t>
      </w:r>
      <w:r w:rsidR="009549D3" w:rsidRPr="009549D3">
        <w:rPr>
          <w:spacing w:val="-1"/>
        </w:rPr>
        <w:t xml:space="preserve"> </w:t>
      </w:r>
      <w:r w:rsidR="009549D3" w:rsidRPr="009549D3">
        <w:t>в</w:t>
      </w:r>
      <w:r w:rsidR="009549D3" w:rsidRPr="009549D3">
        <w:rPr>
          <w:spacing w:val="-2"/>
        </w:rPr>
        <w:t xml:space="preserve"> </w:t>
      </w:r>
      <w:r w:rsidR="009549D3" w:rsidRPr="009549D3">
        <w:t>социально</w:t>
      </w:r>
      <w:r w:rsidR="009549D3" w:rsidRPr="009549D3">
        <w:rPr>
          <w:spacing w:val="-2"/>
        </w:rPr>
        <w:t xml:space="preserve"> </w:t>
      </w:r>
      <w:r w:rsidR="009549D3" w:rsidRPr="009549D3">
        <w:t>значимых</w:t>
      </w:r>
      <w:r w:rsidR="009549D3" w:rsidRPr="009549D3">
        <w:rPr>
          <w:spacing w:val="-2"/>
        </w:rPr>
        <w:t xml:space="preserve"> </w:t>
      </w:r>
      <w:r w:rsidR="009549D3" w:rsidRPr="009549D3">
        <w:t>делах;</w:t>
      </w:r>
    </w:p>
    <w:p w:rsidR="009549D3" w:rsidRPr="009549D3" w:rsidRDefault="00C66B22" w:rsidP="00C66B22">
      <w:pPr>
        <w:tabs>
          <w:tab w:val="left" w:pos="2016"/>
        </w:tabs>
        <w:adjustRightInd/>
        <w:spacing w:line="276" w:lineRule="auto"/>
      </w:pPr>
      <w:r>
        <w:t xml:space="preserve"> - </w:t>
      </w:r>
      <w:r w:rsidR="009549D3" w:rsidRPr="009549D3">
        <w:t>формирование в кружках, секциях, клубах, студиях и т.п. детско-взрослых</w:t>
      </w:r>
      <w:r w:rsidR="009549D3" w:rsidRPr="009549D3">
        <w:rPr>
          <w:spacing w:val="1"/>
        </w:rPr>
        <w:t xml:space="preserve"> </w:t>
      </w:r>
      <w:r w:rsidR="009549D3" w:rsidRPr="009549D3">
        <w:t>общностей, которые могли бы объединять детей и педагогов общими позитивными</w:t>
      </w:r>
      <w:r w:rsidR="009549D3" w:rsidRPr="009549D3">
        <w:rPr>
          <w:spacing w:val="1"/>
        </w:rPr>
        <w:t xml:space="preserve"> </w:t>
      </w:r>
      <w:r w:rsidR="009549D3" w:rsidRPr="009549D3">
        <w:t>эмоциями</w:t>
      </w:r>
      <w:r w:rsidR="009549D3" w:rsidRPr="009549D3">
        <w:rPr>
          <w:spacing w:val="-1"/>
        </w:rPr>
        <w:t xml:space="preserve"> </w:t>
      </w:r>
      <w:r w:rsidR="009549D3" w:rsidRPr="009549D3">
        <w:t>и доверительными</w:t>
      </w:r>
      <w:r w:rsidR="009549D3" w:rsidRPr="009549D3">
        <w:rPr>
          <w:spacing w:val="-1"/>
        </w:rPr>
        <w:t xml:space="preserve"> </w:t>
      </w:r>
      <w:r w:rsidR="009549D3" w:rsidRPr="009549D3">
        <w:t>отношениями друг</w:t>
      </w:r>
      <w:r w:rsidR="009549D3" w:rsidRPr="009549D3">
        <w:rPr>
          <w:spacing w:val="-1"/>
        </w:rPr>
        <w:t xml:space="preserve"> </w:t>
      </w:r>
      <w:r w:rsidR="009549D3" w:rsidRPr="009549D3">
        <w:t>к</w:t>
      </w:r>
      <w:r w:rsidR="009549D3" w:rsidRPr="009549D3">
        <w:rPr>
          <w:spacing w:val="1"/>
        </w:rPr>
        <w:t xml:space="preserve"> </w:t>
      </w:r>
      <w:r w:rsidR="009549D3" w:rsidRPr="009549D3">
        <w:t>другу;</w:t>
      </w:r>
    </w:p>
    <w:p w:rsidR="009549D3" w:rsidRPr="009549D3" w:rsidRDefault="00C66B22" w:rsidP="00C66B22">
      <w:pPr>
        <w:tabs>
          <w:tab w:val="left" w:pos="2143"/>
        </w:tabs>
        <w:adjustRightInd/>
        <w:spacing w:line="276" w:lineRule="auto"/>
      </w:pPr>
      <w:r>
        <w:t xml:space="preserve"> - </w:t>
      </w:r>
      <w:r w:rsidR="009549D3" w:rsidRPr="009549D3">
        <w:t>создание</w:t>
      </w:r>
      <w:r w:rsidR="009549D3" w:rsidRPr="009549D3">
        <w:rPr>
          <w:spacing w:val="1"/>
        </w:rPr>
        <w:t xml:space="preserve"> </w:t>
      </w:r>
      <w:r w:rsidR="009549D3" w:rsidRPr="009549D3">
        <w:t>в</w:t>
      </w:r>
      <w:r w:rsidR="009549D3" w:rsidRPr="009549D3">
        <w:rPr>
          <w:spacing w:val="1"/>
        </w:rPr>
        <w:t xml:space="preserve"> </w:t>
      </w:r>
      <w:r w:rsidR="009549D3" w:rsidRPr="009549D3">
        <w:t>детских</w:t>
      </w:r>
      <w:r w:rsidR="009549D3" w:rsidRPr="009549D3">
        <w:rPr>
          <w:spacing w:val="1"/>
        </w:rPr>
        <w:t xml:space="preserve"> </w:t>
      </w:r>
      <w:r w:rsidR="009549D3" w:rsidRPr="009549D3">
        <w:t>объединениях</w:t>
      </w:r>
      <w:r w:rsidR="009549D3" w:rsidRPr="009549D3">
        <w:rPr>
          <w:spacing w:val="1"/>
        </w:rPr>
        <w:t xml:space="preserve"> </w:t>
      </w:r>
      <w:r w:rsidR="009549D3" w:rsidRPr="009549D3">
        <w:t>традиций,</w:t>
      </w:r>
      <w:r w:rsidR="009549D3" w:rsidRPr="009549D3">
        <w:rPr>
          <w:spacing w:val="1"/>
        </w:rPr>
        <w:t xml:space="preserve"> </w:t>
      </w:r>
      <w:r w:rsidR="009549D3" w:rsidRPr="009549D3">
        <w:t>задающих</w:t>
      </w:r>
      <w:r w:rsidR="009549D3" w:rsidRPr="009549D3">
        <w:rPr>
          <w:spacing w:val="1"/>
        </w:rPr>
        <w:t xml:space="preserve"> </w:t>
      </w:r>
      <w:r w:rsidR="009549D3" w:rsidRPr="009549D3">
        <w:t>их</w:t>
      </w:r>
      <w:r w:rsidR="009549D3" w:rsidRPr="009549D3">
        <w:rPr>
          <w:spacing w:val="1"/>
        </w:rPr>
        <w:t xml:space="preserve"> </w:t>
      </w:r>
      <w:r w:rsidR="009549D3" w:rsidRPr="009549D3">
        <w:t>членам</w:t>
      </w:r>
      <w:r w:rsidR="009549D3" w:rsidRPr="009549D3">
        <w:rPr>
          <w:spacing w:val="1"/>
        </w:rPr>
        <w:t xml:space="preserve"> </w:t>
      </w:r>
      <w:r w:rsidR="009549D3" w:rsidRPr="009549D3">
        <w:t>определенные</w:t>
      </w:r>
      <w:r w:rsidR="009549D3" w:rsidRPr="009549D3">
        <w:rPr>
          <w:spacing w:val="-2"/>
        </w:rPr>
        <w:t xml:space="preserve"> </w:t>
      </w:r>
      <w:r w:rsidR="009549D3" w:rsidRPr="009549D3">
        <w:t>социально</w:t>
      </w:r>
      <w:r w:rsidR="009549D3" w:rsidRPr="009549D3">
        <w:rPr>
          <w:spacing w:val="-1"/>
        </w:rPr>
        <w:t xml:space="preserve"> </w:t>
      </w:r>
      <w:r w:rsidR="009549D3" w:rsidRPr="009549D3">
        <w:t>значимые</w:t>
      </w:r>
      <w:r w:rsidR="009549D3" w:rsidRPr="009549D3">
        <w:rPr>
          <w:spacing w:val="-1"/>
        </w:rPr>
        <w:t xml:space="preserve"> </w:t>
      </w:r>
      <w:r w:rsidR="009549D3" w:rsidRPr="009549D3">
        <w:t>формы</w:t>
      </w:r>
      <w:r w:rsidR="009549D3" w:rsidRPr="009549D3">
        <w:rPr>
          <w:spacing w:val="-1"/>
        </w:rPr>
        <w:t xml:space="preserve"> </w:t>
      </w:r>
      <w:r w:rsidR="009549D3" w:rsidRPr="009549D3">
        <w:t>поведения;</w:t>
      </w:r>
    </w:p>
    <w:p w:rsidR="009549D3" w:rsidRPr="009549D3" w:rsidRDefault="00C66B22" w:rsidP="00C66B22">
      <w:pPr>
        <w:tabs>
          <w:tab w:val="left" w:pos="1959"/>
        </w:tabs>
        <w:adjustRightInd/>
        <w:spacing w:line="276" w:lineRule="auto"/>
      </w:pPr>
      <w:r>
        <w:t xml:space="preserve"> - </w:t>
      </w:r>
      <w:r w:rsidR="009549D3" w:rsidRPr="009549D3">
        <w:t>поддержку в детских объединениях школьников с ярко выраженной лидерской</w:t>
      </w:r>
      <w:r w:rsidR="009549D3" w:rsidRPr="009549D3">
        <w:rPr>
          <w:spacing w:val="-60"/>
        </w:rPr>
        <w:t xml:space="preserve"> </w:t>
      </w:r>
      <w:r w:rsidR="009549D3" w:rsidRPr="009549D3">
        <w:t>позицией</w:t>
      </w:r>
      <w:r w:rsidR="009549D3" w:rsidRPr="009549D3">
        <w:rPr>
          <w:spacing w:val="1"/>
        </w:rPr>
        <w:t xml:space="preserve"> </w:t>
      </w:r>
      <w:r w:rsidR="009549D3" w:rsidRPr="009549D3">
        <w:t>и</w:t>
      </w:r>
      <w:r w:rsidR="009549D3" w:rsidRPr="009549D3">
        <w:rPr>
          <w:spacing w:val="1"/>
        </w:rPr>
        <w:t xml:space="preserve"> </w:t>
      </w:r>
      <w:r w:rsidR="009549D3" w:rsidRPr="009549D3">
        <w:t>установкой</w:t>
      </w:r>
      <w:r w:rsidR="009549D3" w:rsidRPr="009549D3">
        <w:rPr>
          <w:spacing w:val="1"/>
        </w:rPr>
        <w:t xml:space="preserve"> </w:t>
      </w:r>
      <w:r w:rsidR="009549D3" w:rsidRPr="009549D3">
        <w:t>на</w:t>
      </w:r>
      <w:r w:rsidR="009549D3" w:rsidRPr="009549D3">
        <w:rPr>
          <w:spacing w:val="1"/>
        </w:rPr>
        <w:t xml:space="preserve"> </w:t>
      </w:r>
      <w:r w:rsidR="009549D3" w:rsidRPr="009549D3">
        <w:t>сохранение</w:t>
      </w:r>
      <w:r w:rsidR="009549D3" w:rsidRPr="009549D3">
        <w:rPr>
          <w:spacing w:val="1"/>
        </w:rPr>
        <w:t xml:space="preserve"> </w:t>
      </w:r>
      <w:r w:rsidR="009549D3" w:rsidRPr="009549D3">
        <w:t>и</w:t>
      </w:r>
      <w:r w:rsidR="009549D3" w:rsidRPr="009549D3">
        <w:rPr>
          <w:spacing w:val="1"/>
        </w:rPr>
        <w:t xml:space="preserve"> </w:t>
      </w:r>
      <w:r w:rsidR="009549D3" w:rsidRPr="009549D3">
        <w:t>поддержание</w:t>
      </w:r>
      <w:r w:rsidR="009549D3" w:rsidRPr="009549D3">
        <w:rPr>
          <w:spacing w:val="1"/>
        </w:rPr>
        <w:t xml:space="preserve"> </w:t>
      </w:r>
      <w:r w:rsidR="009549D3" w:rsidRPr="009549D3">
        <w:t>накопленных</w:t>
      </w:r>
      <w:r w:rsidR="009549D3" w:rsidRPr="009549D3">
        <w:rPr>
          <w:spacing w:val="1"/>
        </w:rPr>
        <w:t xml:space="preserve"> </w:t>
      </w:r>
      <w:r w:rsidR="009549D3" w:rsidRPr="009549D3">
        <w:t>социально</w:t>
      </w:r>
      <w:r w:rsidR="009549D3" w:rsidRPr="009549D3">
        <w:rPr>
          <w:spacing w:val="1"/>
        </w:rPr>
        <w:t xml:space="preserve"> </w:t>
      </w:r>
      <w:r w:rsidR="009549D3" w:rsidRPr="009549D3">
        <w:t>значимых</w:t>
      </w:r>
      <w:r w:rsidR="009549D3" w:rsidRPr="009549D3">
        <w:rPr>
          <w:spacing w:val="-2"/>
        </w:rPr>
        <w:t xml:space="preserve"> </w:t>
      </w:r>
      <w:r w:rsidR="009549D3" w:rsidRPr="009549D3">
        <w:t>традиций;</w:t>
      </w:r>
    </w:p>
    <w:p w:rsidR="009549D3" w:rsidRPr="009549D3" w:rsidRDefault="009549D3" w:rsidP="00585472">
      <w:pPr>
        <w:numPr>
          <w:ilvl w:val="0"/>
          <w:numId w:val="47"/>
        </w:numPr>
        <w:tabs>
          <w:tab w:val="left" w:pos="1957"/>
        </w:tabs>
        <w:adjustRightInd/>
        <w:spacing w:line="276" w:lineRule="auto"/>
        <w:ind w:left="0" w:hanging="148"/>
      </w:pPr>
      <w:r w:rsidRPr="009549D3">
        <w:t>поощрение</w:t>
      </w:r>
      <w:r w:rsidRPr="009549D3">
        <w:rPr>
          <w:spacing w:val="-6"/>
        </w:rPr>
        <w:t xml:space="preserve"> </w:t>
      </w:r>
      <w:r w:rsidRPr="009549D3">
        <w:t>педагогами</w:t>
      </w:r>
      <w:r w:rsidRPr="009549D3">
        <w:rPr>
          <w:spacing w:val="-4"/>
        </w:rPr>
        <w:t xml:space="preserve"> </w:t>
      </w:r>
      <w:r w:rsidRPr="009549D3">
        <w:t>детских</w:t>
      </w:r>
      <w:r w:rsidRPr="009549D3">
        <w:rPr>
          <w:spacing w:val="-6"/>
        </w:rPr>
        <w:t xml:space="preserve"> </w:t>
      </w:r>
      <w:r w:rsidRPr="009549D3">
        <w:t>инициатив</w:t>
      </w:r>
      <w:r w:rsidRPr="009549D3">
        <w:rPr>
          <w:spacing w:val="-5"/>
        </w:rPr>
        <w:t xml:space="preserve"> </w:t>
      </w:r>
      <w:r w:rsidRPr="009549D3">
        <w:t>и</w:t>
      </w:r>
      <w:r w:rsidRPr="009549D3">
        <w:rPr>
          <w:spacing w:val="-5"/>
        </w:rPr>
        <w:t xml:space="preserve"> </w:t>
      </w:r>
      <w:r w:rsidRPr="009549D3">
        <w:t>детского</w:t>
      </w:r>
      <w:r w:rsidRPr="009549D3">
        <w:rPr>
          <w:spacing w:val="-5"/>
        </w:rPr>
        <w:t xml:space="preserve"> </w:t>
      </w:r>
      <w:r w:rsidRPr="009549D3">
        <w:t>самоуправления.</w:t>
      </w:r>
    </w:p>
    <w:p w:rsidR="009549D3" w:rsidRPr="009549D3" w:rsidRDefault="009549D3" w:rsidP="00585472">
      <w:pPr>
        <w:numPr>
          <w:ilvl w:val="0"/>
          <w:numId w:val="48"/>
        </w:numPr>
        <w:tabs>
          <w:tab w:val="left" w:pos="1777"/>
        </w:tabs>
        <w:adjustRightInd/>
        <w:spacing w:line="276" w:lineRule="auto"/>
        <w:ind w:left="0" w:hanging="251"/>
        <w:jc w:val="left"/>
        <w:outlineLvl w:val="1"/>
        <w:rPr>
          <w:b/>
          <w:bCs/>
          <w:lang w:eastAsia="en-US"/>
        </w:rPr>
      </w:pPr>
      <w:r w:rsidRPr="009549D3">
        <w:rPr>
          <w:b/>
          <w:bCs/>
          <w:lang w:eastAsia="en-US"/>
        </w:rPr>
        <w:t>Внешкольные</w:t>
      </w:r>
      <w:r w:rsidRPr="009549D3">
        <w:rPr>
          <w:b/>
          <w:bCs/>
          <w:spacing w:val="-3"/>
          <w:lang w:eastAsia="en-US"/>
        </w:rPr>
        <w:t xml:space="preserve"> </w:t>
      </w:r>
      <w:r w:rsidRPr="009549D3">
        <w:rPr>
          <w:b/>
          <w:bCs/>
          <w:lang w:eastAsia="en-US"/>
        </w:rPr>
        <w:t>мероприятия</w:t>
      </w:r>
    </w:p>
    <w:p w:rsidR="009549D3" w:rsidRPr="009549D3" w:rsidRDefault="009549D3" w:rsidP="009549D3">
      <w:pPr>
        <w:adjustRightInd/>
        <w:spacing w:line="276" w:lineRule="auto"/>
        <w:rPr>
          <w:lang w:eastAsia="en-US"/>
        </w:rPr>
      </w:pPr>
      <w:r w:rsidRPr="009549D3">
        <w:rPr>
          <w:lang w:eastAsia="en-US"/>
        </w:rPr>
        <w:t>Для реализация воспитательного потенциала внешкольных мероприятий в МБОУ</w:t>
      </w:r>
      <w:r w:rsidRPr="009549D3">
        <w:rPr>
          <w:spacing w:val="1"/>
          <w:lang w:eastAsia="en-US"/>
        </w:rPr>
        <w:t xml:space="preserve"> </w:t>
      </w:r>
      <w:r w:rsidRPr="009549D3">
        <w:rPr>
          <w:lang w:eastAsia="en-US"/>
        </w:rPr>
        <w:t>СШ</w:t>
      </w:r>
      <w:r w:rsidRPr="009549D3">
        <w:rPr>
          <w:spacing w:val="-1"/>
          <w:lang w:eastAsia="en-US"/>
        </w:rPr>
        <w:t xml:space="preserve"> </w:t>
      </w:r>
      <w:r w:rsidRPr="009549D3">
        <w:rPr>
          <w:lang w:eastAsia="en-US"/>
        </w:rPr>
        <w:t>№61</w:t>
      </w:r>
      <w:r w:rsidRPr="009549D3">
        <w:rPr>
          <w:spacing w:val="-1"/>
          <w:lang w:eastAsia="en-US"/>
        </w:rPr>
        <w:t xml:space="preserve"> </w:t>
      </w:r>
      <w:r w:rsidRPr="009549D3">
        <w:rPr>
          <w:lang w:eastAsia="en-US"/>
        </w:rPr>
        <w:t>используются следующие</w:t>
      </w:r>
      <w:r w:rsidRPr="009549D3">
        <w:rPr>
          <w:spacing w:val="-2"/>
          <w:lang w:eastAsia="en-US"/>
        </w:rPr>
        <w:t xml:space="preserve"> </w:t>
      </w:r>
      <w:r w:rsidRPr="009549D3">
        <w:rPr>
          <w:lang w:eastAsia="en-US"/>
        </w:rPr>
        <w:t>формы работы:</w:t>
      </w:r>
    </w:p>
    <w:p w:rsidR="009549D3" w:rsidRPr="009549D3" w:rsidRDefault="009549D3" w:rsidP="009549D3">
      <w:pPr>
        <w:adjustRightInd/>
        <w:spacing w:line="276" w:lineRule="auto"/>
        <w:rPr>
          <w:lang w:eastAsia="en-US"/>
        </w:rPr>
      </w:pPr>
      <w:r w:rsidRPr="009549D3">
        <w:rPr>
          <w:lang w:eastAsia="en-US"/>
        </w:rPr>
        <w:t>Социальные</w:t>
      </w:r>
      <w:r w:rsidRPr="009549D3">
        <w:rPr>
          <w:spacing w:val="1"/>
          <w:lang w:eastAsia="en-US"/>
        </w:rPr>
        <w:t xml:space="preserve"> </w:t>
      </w:r>
      <w:r w:rsidRPr="009549D3">
        <w:rPr>
          <w:lang w:eastAsia="en-US"/>
        </w:rPr>
        <w:t>проекты</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ежегодные</w:t>
      </w:r>
      <w:r w:rsidRPr="009549D3">
        <w:rPr>
          <w:spacing w:val="1"/>
          <w:lang w:eastAsia="en-US"/>
        </w:rPr>
        <w:t xml:space="preserve"> </w:t>
      </w:r>
      <w:r w:rsidRPr="009549D3">
        <w:rPr>
          <w:lang w:eastAsia="en-US"/>
        </w:rPr>
        <w:t>совместно</w:t>
      </w:r>
      <w:r w:rsidRPr="009549D3">
        <w:rPr>
          <w:spacing w:val="1"/>
          <w:lang w:eastAsia="en-US"/>
        </w:rPr>
        <w:t xml:space="preserve"> </w:t>
      </w:r>
      <w:r w:rsidRPr="009549D3">
        <w:rPr>
          <w:lang w:eastAsia="en-US"/>
        </w:rPr>
        <w:t>разрабатываемые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реализуемые</w:t>
      </w:r>
      <w:r w:rsidRPr="009549D3">
        <w:rPr>
          <w:spacing w:val="1"/>
          <w:lang w:eastAsia="en-US"/>
        </w:rPr>
        <w:t xml:space="preserve"> </w:t>
      </w:r>
      <w:r w:rsidRPr="009549D3">
        <w:rPr>
          <w:lang w:eastAsia="en-US"/>
        </w:rPr>
        <w:t>школьниками</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педагогами</w:t>
      </w:r>
      <w:r w:rsidRPr="009549D3">
        <w:rPr>
          <w:spacing w:val="1"/>
          <w:lang w:eastAsia="en-US"/>
        </w:rPr>
        <w:t xml:space="preserve"> </w:t>
      </w:r>
      <w:r w:rsidRPr="009549D3">
        <w:rPr>
          <w:lang w:eastAsia="en-US"/>
        </w:rPr>
        <w:t>комплексы</w:t>
      </w:r>
      <w:r w:rsidRPr="009549D3">
        <w:rPr>
          <w:spacing w:val="1"/>
          <w:lang w:eastAsia="en-US"/>
        </w:rPr>
        <w:t xml:space="preserve"> </w:t>
      </w:r>
      <w:r w:rsidRPr="009549D3">
        <w:rPr>
          <w:lang w:eastAsia="en-US"/>
        </w:rPr>
        <w:t>дел</w:t>
      </w:r>
      <w:r w:rsidRPr="009549D3">
        <w:rPr>
          <w:spacing w:val="1"/>
          <w:lang w:eastAsia="en-US"/>
        </w:rPr>
        <w:t xml:space="preserve"> </w:t>
      </w:r>
      <w:r w:rsidRPr="009549D3">
        <w:rPr>
          <w:lang w:eastAsia="en-US"/>
        </w:rPr>
        <w:t>(благотворительной,</w:t>
      </w:r>
      <w:r w:rsidRPr="009549D3">
        <w:rPr>
          <w:spacing w:val="1"/>
          <w:lang w:eastAsia="en-US"/>
        </w:rPr>
        <w:t xml:space="preserve"> </w:t>
      </w:r>
      <w:r w:rsidRPr="009549D3">
        <w:rPr>
          <w:lang w:eastAsia="en-US"/>
        </w:rPr>
        <w:t>экологической,</w:t>
      </w:r>
      <w:r w:rsidRPr="009549D3">
        <w:rPr>
          <w:spacing w:val="-60"/>
          <w:lang w:eastAsia="en-US"/>
        </w:rPr>
        <w:t xml:space="preserve"> </w:t>
      </w:r>
      <w:r w:rsidRPr="009549D3">
        <w:rPr>
          <w:lang w:eastAsia="en-US"/>
        </w:rPr>
        <w:t>патриотической,</w:t>
      </w:r>
      <w:r w:rsidRPr="009549D3">
        <w:rPr>
          <w:spacing w:val="1"/>
          <w:lang w:eastAsia="en-US"/>
        </w:rPr>
        <w:t xml:space="preserve"> </w:t>
      </w:r>
      <w:r w:rsidRPr="009549D3">
        <w:rPr>
          <w:lang w:eastAsia="en-US"/>
        </w:rPr>
        <w:t>трудовой</w:t>
      </w:r>
      <w:r w:rsidRPr="009549D3">
        <w:rPr>
          <w:spacing w:val="1"/>
          <w:lang w:eastAsia="en-US"/>
        </w:rPr>
        <w:t xml:space="preserve"> </w:t>
      </w:r>
      <w:r w:rsidRPr="009549D3">
        <w:rPr>
          <w:lang w:eastAsia="en-US"/>
        </w:rPr>
        <w:t>направленности),</w:t>
      </w:r>
      <w:r w:rsidRPr="009549D3">
        <w:rPr>
          <w:spacing w:val="1"/>
          <w:lang w:eastAsia="en-US"/>
        </w:rPr>
        <w:t xml:space="preserve"> </w:t>
      </w:r>
      <w:r w:rsidRPr="009549D3">
        <w:rPr>
          <w:lang w:eastAsia="en-US"/>
        </w:rPr>
        <w:t>ориентированные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преобразование</w:t>
      </w:r>
      <w:r w:rsidRPr="009549D3">
        <w:rPr>
          <w:spacing w:val="1"/>
          <w:lang w:eastAsia="en-US"/>
        </w:rPr>
        <w:t xml:space="preserve"> </w:t>
      </w:r>
      <w:r w:rsidRPr="009549D3">
        <w:rPr>
          <w:lang w:eastAsia="en-US"/>
        </w:rPr>
        <w:t>окружающего</w:t>
      </w:r>
      <w:r w:rsidRPr="009549D3">
        <w:rPr>
          <w:spacing w:val="-2"/>
          <w:lang w:eastAsia="en-US"/>
        </w:rPr>
        <w:t xml:space="preserve"> </w:t>
      </w:r>
      <w:r w:rsidRPr="009549D3">
        <w:rPr>
          <w:lang w:eastAsia="en-US"/>
        </w:rPr>
        <w:t>школу</w:t>
      </w:r>
      <w:r w:rsidRPr="009549D3">
        <w:rPr>
          <w:spacing w:val="-3"/>
          <w:lang w:eastAsia="en-US"/>
        </w:rPr>
        <w:t xml:space="preserve"> </w:t>
      </w:r>
      <w:r w:rsidRPr="009549D3">
        <w:rPr>
          <w:lang w:eastAsia="en-US"/>
        </w:rPr>
        <w:t>социума:</w:t>
      </w:r>
    </w:p>
    <w:p w:rsidR="009549D3" w:rsidRPr="009549D3" w:rsidRDefault="00C66B22" w:rsidP="00C66B22">
      <w:pPr>
        <w:tabs>
          <w:tab w:val="left" w:pos="1796"/>
        </w:tabs>
        <w:adjustRightInd/>
        <w:spacing w:line="276" w:lineRule="auto"/>
        <w:ind w:left="424"/>
        <w:rPr>
          <w:lang w:eastAsia="en-US"/>
        </w:rPr>
      </w:pPr>
      <w:r>
        <w:rPr>
          <w:lang w:eastAsia="en-US"/>
        </w:rPr>
        <w:t xml:space="preserve">- </w:t>
      </w:r>
      <w:r w:rsidR="009549D3" w:rsidRPr="009549D3">
        <w:rPr>
          <w:lang w:eastAsia="en-US"/>
        </w:rPr>
        <w:t>экологические</w:t>
      </w:r>
      <w:r w:rsidR="009549D3" w:rsidRPr="009549D3">
        <w:rPr>
          <w:spacing w:val="1"/>
          <w:lang w:eastAsia="en-US"/>
        </w:rPr>
        <w:t xml:space="preserve"> </w:t>
      </w:r>
      <w:r w:rsidR="009549D3" w:rsidRPr="009549D3">
        <w:rPr>
          <w:lang w:eastAsia="en-US"/>
        </w:rPr>
        <w:t>акции</w:t>
      </w:r>
      <w:r w:rsidR="009549D3" w:rsidRPr="009549D3">
        <w:rPr>
          <w:spacing w:val="1"/>
          <w:lang w:eastAsia="en-US"/>
        </w:rPr>
        <w:t xml:space="preserve"> </w:t>
      </w:r>
      <w:r w:rsidR="009549D3" w:rsidRPr="009549D3">
        <w:rPr>
          <w:lang w:eastAsia="en-US"/>
        </w:rPr>
        <w:t>«Добрые</w:t>
      </w:r>
      <w:r w:rsidR="009549D3" w:rsidRPr="009549D3">
        <w:rPr>
          <w:spacing w:val="1"/>
          <w:lang w:eastAsia="en-US"/>
        </w:rPr>
        <w:t xml:space="preserve"> </w:t>
      </w:r>
      <w:r w:rsidR="009549D3" w:rsidRPr="009549D3">
        <w:rPr>
          <w:lang w:eastAsia="en-US"/>
        </w:rPr>
        <w:t>крышечки»</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«Бумажный</w:t>
      </w:r>
      <w:r w:rsidR="009549D3" w:rsidRPr="009549D3">
        <w:rPr>
          <w:spacing w:val="1"/>
          <w:lang w:eastAsia="en-US"/>
        </w:rPr>
        <w:t xml:space="preserve"> </w:t>
      </w:r>
      <w:r w:rsidR="009549D3" w:rsidRPr="009549D3">
        <w:rPr>
          <w:lang w:eastAsia="en-US"/>
        </w:rPr>
        <w:t>Бум»</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рамках</w:t>
      </w:r>
      <w:r w:rsidR="009549D3" w:rsidRPr="009549D3">
        <w:rPr>
          <w:spacing w:val="1"/>
          <w:lang w:eastAsia="en-US"/>
        </w:rPr>
        <w:t xml:space="preserve"> </w:t>
      </w:r>
      <w:r w:rsidR="009549D3" w:rsidRPr="009549D3">
        <w:rPr>
          <w:lang w:eastAsia="en-US"/>
        </w:rPr>
        <w:t>Всероссийского</w:t>
      </w:r>
      <w:r w:rsidR="009549D3" w:rsidRPr="009549D3">
        <w:rPr>
          <w:spacing w:val="1"/>
          <w:lang w:eastAsia="en-US"/>
        </w:rPr>
        <w:t xml:space="preserve"> </w:t>
      </w:r>
      <w:r w:rsidR="009549D3" w:rsidRPr="009549D3">
        <w:rPr>
          <w:lang w:eastAsia="en-US"/>
        </w:rPr>
        <w:t>фестиваля</w:t>
      </w:r>
      <w:r w:rsidR="009549D3" w:rsidRPr="009549D3">
        <w:rPr>
          <w:spacing w:val="1"/>
          <w:lang w:eastAsia="en-US"/>
        </w:rPr>
        <w:t xml:space="preserve"> </w:t>
      </w:r>
      <w:r w:rsidR="009549D3" w:rsidRPr="009549D3">
        <w:rPr>
          <w:lang w:eastAsia="en-US"/>
        </w:rPr>
        <w:t>энергосбережения</w:t>
      </w:r>
      <w:r w:rsidR="009549D3" w:rsidRPr="009549D3">
        <w:rPr>
          <w:spacing w:val="1"/>
          <w:lang w:eastAsia="en-US"/>
        </w:rPr>
        <w:t xml:space="preserve"> </w:t>
      </w:r>
      <w:r w:rsidR="009549D3" w:rsidRPr="009549D3">
        <w:rPr>
          <w:lang w:eastAsia="en-US"/>
        </w:rPr>
        <w:t>(сбор</w:t>
      </w:r>
      <w:r w:rsidR="009549D3" w:rsidRPr="009549D3">
        <w:rPr>
          <w:spacing w:val="1"/>
          <w:lang w:eastAsia="en-US"/>
        </w:rPr>
        <w:t xml:space="preserve"> </w:t>
      </w:r>
      <w:r w:rsidR="009549D3" w:rsidRPr="009549D3">
        <w:rPr>
          <w:lang w:eastAsia="en-US"/>
        </w:rPr>
        <w:t>макулатуры,</w:t>
      </w:r>
      <w:r w:rsidR="009549D3" w:rsidRPr="009549D3">
        <w:rPr>
          <w:spacing w:val="1"/>
          <w:lang w:eastAsia="en-US"/>
        </w:rPr>
        <w:t xml:space="preserve"> </w:t>
      </w:r>
      <w:r w:rsidR="009549D3" w:rsidRPr="009549D3">
        <w:rPr>
          <w:lang w:eastAsia="en-US"/>
        </w:rPr>
        <w:t>отработанных</w:t>
      </w:r>
      <w:r w:rsidR="009549D3" w:rsidRPr="009549D3">
        <w:rPr>
          <w:spacing w:val="1"/>
          <w:lang w:eastAsia="en-US"/>
        </w:rPr>
        <w:t xml:space="preserve"> </w:t>
      </w:r>
      <w:r w:rsidR="009549D3" w:rsidRPr="009549D3">
        <w:rPr>
          <w:lang w:eastAsia="en-US"/>
        </w:rPr>
        <w:t>пластиковых</w:t>
      </w:r>
      <w:r w:rsidR="009549D3" w:rsidRPr="009549D3">
        <w:rPr>
          <w:spacing w:val="31"/>
          <w:lang w:eastAsia="en-US"/>
        </w:rPr>
        <w:t xml:space="preserve"> </w:t>
      </w:r>
      <w:r w:rsidR="009549D3" w:rsidRPr="009549D3">
        <w:rPr>
          <w:lang w:eastAsia="en-US"/>
        </w:rPr>
        <w:t>крышек</w:t>
      </w:r>
      <w:r w:rsidR="009549D3" w:rsidRPr="009549D3">
        <w:rPr>
          <w:spacing w:val="32"/>
          <w:lang w:eastAsia="en-US"/>
        </w:rPr>
        <w:t xml:space="preserve"> </w:t>
      </w:r>
      <w:r w:rsidR="009549D3" w:rsidRPr="009549D3">
        <w:rPr>
          <w:lang w:eastAsia="en-US"/>
        </w:rPr>
        <w:t>и</w:t>
      </w:r>
      <w:r w:rsidR="009549D3" w:rsidRPr="009549D3">
        <w:rPr>
          <w:spacing w:val="32"/>
          <w:lang w:eastAsia="en-US"/>
        </w:rPr>
        <w:t xml:space="preserve"> </w:t>
      </w:r>
      <w:r w:rsidR="009549D3" w:rsidRPr="009549D3">
        <w:rPr>
          <w:lang w:eastAsia="en-US"/>
        </w:rPr>
        <w:t>отработанных</w:t>
      </w:r>
      <w:r w:rsidR="009549D3" w:rsidRPr="009549D3">
        <w:rPr>
          <w:spacing w:val="31"/>
          <w:lang w:eastAsia="en-US"/>
        </w:rPr>
        <w:t xml:space="preserve"> </w:t>
      </w:r>
      <w:r w:rsidR="009549D3" w:rsidRPr="009549D3">
        <w:rPr>
          <w:lang w:eastAsia="en-US"/>
        </w:rPr>
        <w:t>батареек),</w:t>
      </w:r>
      <w:r w:rsidR="009549D3" w:rsidRPr="009549D3">
        <w:rPr>
          <w:spacing w:val="31"/>
          <w:lang w:eastAsia="en-US"/>
        </w:rPr>
        <w:t xml:space="preserve"> </w:t>
      </w:r>
      <w:r w:rsidR="009549D3" w:rsidRPr="009549D3">
        <w:rPr>
          <w:lang w:eastAsia="en-US"/>
        </w:rPr>
        <w:t>социальные</w:t>
      </w:r>
      <w:r w:rsidR="009549D3" w:rsidRPr="009549D3">
        <w:rPr>
          <w:spacing w:val="30"/>
          <w:lang w:eastAsia="en-US"/>
        </w:rPr>
        <w:t xml:space="preserve"> </w:t>
      </w:r>
      <w:r w:rsidR="009549D3" w:rsidRPr="009549D3">
        <w:rPr>
          <w:lang w:eastAsia="en-US"/>
        </w:rPr>
        <w:t>проекты</w:t>
      </w:r>
      <w:r w:rsidR="009549D3" w:rsidRPr="009549D3">
        <w:rPr>
          <w:spacing w:val="34"/>
          <w:lang w:eastAsia="en-US"/>
        </w:rPr>
        <w:t xml:space="preserve"> </w:t>
      </w:r>
      <w:r w:rsidR="009549D3" w:rsidRPr="009549D3">
        <w:rPr>
          <w:lang w:eastAsia="en-US"/>
        </w:rPr>
        <w:t>«Дари</w:t>
      </w:r>
      <w:r w:rsidR="009549D3" w:rsidRPr="009549D3">
        <w:rPr>
          <w:spacing w:val="32"/>
          <w:lang w:eastAsia="en-US"/>
        </w:rPr>
        <w:t xml:space="preserve"> </w:t>
      </w:r>
      <w:r w:rsidR="009549D3" w:rsidRPr="009549D3">
        <w:rPr>
          <w:lang w:eastAsia="en-US"/>
        </w:rPr>
        <w:t>добро»,</w:t>
      </w:r>
      <w:r>
        <w:rPr>
          <w:lang w:eastAsia="en-US"/>
        </w:rPr>
        <w:t xml:space="preserve"> </w:t>
      </w:r>
      <w:r w:rsidR="009549D3" w:rsidRPr="009549D3">
        <w:rPr>
          <w:lang w:eastAsia="en-US"/>
        </w:rPr>
        <w:t>«Пост</w:t>
      </w:r>
      <w:r w:rsidR="009549D3" w:rsidRPr="009549D3">
        <w:rPr>
          <w:spacing w:val="-6"/>
          <w:lang w:eastAsia="en-US"/>
        </w:rPr>
        <w:t xml:space="preserve"> </w:t>
      </w:r>
      <w:r w:rsidR="009549D3" w:rsidRPr="009549D3">
        <w:rPr>
          <w:lang w:eastAsia="en-US"/>
        </w:rPr>
        <w:t>милосердия»,</w:t>
      </w:r>
      <w:r w:rsidR="009549D3" w:rsidRPr="009549D3">
        <w:rPr>
          <w:spacing w:val="-2"/>
          <w:lang w:eastAsia="en-US"/>
        </w:rPr>
        <w:t xml:space="preserve"> </w:t>
      </w:r>
      <w:r w:rsidR="009549D3" w:rsidRPr="009549D3">
        <w:rPr>
          <w:lang w:eastAsia="en-US"/>
        </w:rPr>
        <w:t>«</w:t>
      </w:r>
      <w:r>
        <w:rPr>
          <w:lang w:eastAsia="en-US"/>
        </w:rPr>
        <w:t>От сердца к сердцу</w:t>
      </w:r>
      <w:r w:rsidR="009549D3" w:rsidRPr="009549D3">
        <w:rPr>
          <w:lang w:eastAsia="en-US"/>
        </w:rPr>
        <w:t>»;</w:t>
      </w:r>
    </w:p>
    <w:p w:rsidR="009549D3" w:rsidRPr="009549D3" w:rsidRDefault="00C66B22" w:rsidP="00C66B22">
      <w:pPr>
        <w:tabs>
          <w:tab w:val="left" w:pos="1733"/>
        </w:tabs>
        <w:adjustRightInd/>
        <w:spacing w:line="276" w:lineRule="auto"/>
        <w:ind w:left="424"/>
        <w:rPr>
          <w:lang w:eastAsia="en-US"/>
        </w:rPr>
      </w:pPr>
      <w:r>
        <w:rPr>
          <w:lang w:eastAsia="en-US"/>
        </w:rPr>
        <w:t xml:space="preserve"> - </w:t>
      </w:r>
      <w:r w:rsidR="009549D3" w:rsidRPr="009549D3">
        <w:rPr>
          <w:lang w:eastAsia="en-US"/>
        </w:rPr>
        <w:t xml:space="preserve">проводимые для жителей </w:t>
      </w:r>
      <w:proofErr w:type="gramStart"/>
      <w:r>
        <w:rPr>
          <w:lang w:eastAsia="en-US"/>
        </w:rPr>
        <w:t xml:space="preserve">села </w:t>
      </w:r>
      <w:r w:rsidR="009549D3" w:rsidRPr="009549D3">
        <w:rPr>
          <w:lang w:eastAsia="en-US"/>
        </w:rPr>
        <w:t xml:space="preserve"> и</w:t>
      </w:r>
      <w:proofErr w:type="gramEnd"/>
      <w:r w:rsidR="009549D3" w:rsidRPr="009549D3">
        <w:rPr>
          <w:lang w:eastAsia="en-US"/>
        </w:rPr>
        <w:t xml:space="preserve"> организуемые</w:t>
      </w:r>
      <w:r w:rsidR="009549D3" w:rsidRPr="009549D3">
        <w:rPr>
          <w:spacing w:val="1"/>
          <w:lang w:eastAsia="en-US"/>
        </w:rPr>
        <w:t xml:space="preserve"> </w:t>
      </w:r>
      <w:r w:rsidR="009549D3" w:rsidRPr="009549D3">
        <w:rPr>
          <w:lang w:eastAsia="en-US"/>
        </w:rPr>
        <w:t>совместно с семьями</w:t>
      </w:r>
      <w:r w:rsidR="009549D3" w:rsidRPr="009549D3">
        <w:rPr>
          <w:spacing w:val="1"/>
          <w:lang w:eastAsia="en-US"/>
        </w:rPr>
        <w:t xml:space="preserve"> </w:t>
      </w:r>
      <w:r w:rsidR="009549D3" w:rsidRPr="009549D3">
        <w:rPr>
          <w:lang w:eastAsia="en-US"/>
        </w:rPr>
        <w:t>учащихся</w:t>
      </w:r>
      <w:r w:rsidR="009549D3" w:rsidRPr="009549D3">
        <w:rPr>
          <w:spacing w:val="1"/>
          <w:lang w:eastAsia="en-US"/>
        </w:rPr>
        <w:t xml:space="preserve"> </w:t>
      </w:r>
      <w:r w:rsidR="009549D3" w:rsidRPr="009549D3">
        <w:rPr>
          <w:lang w:eastAsia="en-US"/>
        </w:rPr>
        <w:t>спортивные</w:t>
      </w:r>
      <w:r w:rsidR="009549D3" w:rsidRPr="009549D3">
        <w:rPr>
          <w:spacing w:val="1"/>
          <w:lang w:eastAsia="en-US"/>
        </w:rPr>
        <w:t xml:space="preserve"> </w:t>
      </w:r>
      <w:r w:rsidR="009549D3" w:rsidRPr="009549D3">
        <w:rPr>
          <w:lang w:eastAsia="en-US"/>
        </w:rPr>
        <w:lastRenderedPageBreak/>
        <w:t>состязания,</w:t>
      </w:r>
      <w:r w:rsidR="009549D3" w:rsidRPr="009549D3">
        <w:rPr>
          <w:spacing w:val="1"/>
          <w:lang w:eastAsia="en-US"/>
        </w:rPr>
        <w:t xml:space="preserve"> </w:t>
      </w:r>
      <w:r w:rsidR="009549D3" w:rsidRPr="009549D3">
        <w:rPr>
          <w:lang w:eastAsia="en-US"/>
        </w:rPr>
        <w:t>праздники,</w:t>
      </w:r>
      <w:r w:rsidR="009549D3" w:rsidRPr="009549D3">
        <w:rPr>
          <w:spacing w:val="1"/>
          <w:lang w:eastAsia="en-US"/>
        </w:rPr>
        <w:t xml:space="preserve"> </w:t>
      </w:r>
      <w:r w:rsidR="009549D3" w:rsidRPr="009549D3">
        <w:rPr>
          <w:lang w:eastAsia="en-US"/>
        </w:rPr>
        <w:t>фестивали,</w:t>
      </w:r>
      <w:r w:rsidR="009549D3" w:rsidRPr="009549D3">
        <w:rPr>
          <w:spacing w:val="1"/>
          <w:lang w:eastAsia="en-US"/>
        </w:rPr>
        <w:t xml:space="preserve"> </w:t>
      </w:r>
      <w:r w:rsidR="009549D3" w:rsidRPr="009549D3">
        <w:rPr>
          <w:lang w:eastAsia="en-US"/>
        </w:rPr>
        <w:t>представления,</w:t>
      </w:r>
      <w:r w:rsidR="009549D3" w:rsidRPr="009549D3">
        <w:rPr>
          <w:spacing w:val="1"/>
          <w:lang w:eastAsia="en-US"/>
        </w:rPr>
        <w:t xml:space="preserve"> </w:t>
      </w:r>
      <w:r w:rsidR="009549D3" w:rsidRPr="009549D3">
        <w:rPr>
          <w:lang w:eastAsia="en-US"/>
        </w:rPr>
        <w:t>которые</w:t>
      </w:r>
      <w:r w:rsidR="009549D3" w:rsidRPr="009549D3">
        <w:rPr>
          <w:spacing w:val="1"/>
          <w:lang w:eastAsia="en-US"/>
        </w:rPr>
        <w:t xml:space="preserve"> </w:t>
      </w:r>
      <w:r w:rsidR="009549D3" w:rsidRPr="009549D3">
        <w:rPr>
          <w:lang w:eastAsia="en-US"/>
        </w:rPr>
        <w:t>открывают возможности для творческой самореализации школьников и включают их в</w:t>
      </w:r>
      <w:r w:rsidR="009549D3" w:rsidRPr="009549D3">
        <w:rPr>
          <w:spacing w:val="-60"/>
          <w:lang w:eastAsia="en-US"/>
        </w:rPr>
        <w:t xml:space="preserve"> </w:t>
      </w:r>
      <w:r w:rsidR="009549D3" w:rsidRPr="009549D3">
        <w:rPr>
          <w:lang w:eastAsia="en-US"/>
        </w:rPr>
        <w:t>деятельную заботу</w:t>
      </w:r>
      <w:r w:rsidR="009549D3" w:rsidRPr="009549D3">
        <w:rPr>
          <w:spacing w:val="-2"/>
          <w:lang w:eastAsia="en-US"/>
        </w:rPr>
        <w:t xml:space="preserve"> </w:t>
      </w:r>
      <w:r w:rsidR="009549D3" w:rsidRPr="009549D3">
        <w:rPr>
          <w:lang w:eastAsia="en-US"/>
        </w:rPr>
        <w:t>об</w:t>
      </w:r>
      <w:r w:rsidR="009549D3" w:rsidRPr="009549D3">
        <w:rPr>
          <w:spacing w:val="-1"/>
          <w:lang w:eastAsia="en-US"/>
        </w:rPr>
        <w:t xml:space="preserve"> </w:t>
      </w:r>
      <w:r w:rsidR="009549D3" w:rsidRPr="009549D3">
        <w:rPr>
          <w:lang w:eastAsia="en-US"/>
        </w:rPr>
        <w:t>окружающих: выступления</w:t>
      </w:r>
      <w:r>
        <w:rPr>
          <w:lang w:eastAsia="en-US"/>
        </w:rPr>
        <w:t xml:space="preserve"> школьной агитбригады</w:t>
      </w:r>
      <w:r w:rsidR="009549D3" w:rsidRPr="009549D3">
        <w:rPr>
          <w:lang w:eastAsia="en-US"/>
        </w:rPr>
        <w:t>,</w:t>
      </w:r>
      <w:r w:rsidR="009549D3" w:rsidRPr="009549D3">
        <w:rPr>
          <w:spacing w:val="-5"/>
          <w:lang w:eastAsia="en-US"/>
        </w:rPr>
        <w:t xml:space="preserve"> </w:t>
      </w:r>
      <w:r w:rsidR="009549D3" w:rsidRPr="009549D3">
        <w:rPr>
          <w:lang w:eastAsia="en-US"/>
        </w:rPr>
        <w:t>осенняя</w:t>
      </w:r>
      <w:r w:rsidR="009549D3" w:rsidRPr="009549D3">
        <w:rPr>
          <w:spacing w:val="-3"/>
          <w:lang w:eastAsia="en-US"/>
        </w:rPr>
        <w:t xml:space="preserve"> </w:t>
      </w:r>
      <w:r w:rsidR="009549D3" w:rsidRPr="009549D3">
        <w:rPr>
          <w:lang w:eastAsia="en-US"/>
        </w:rPr>
        <w:t>ярмарка;</w:t>
      </w:r>
    </w:p>
    <w:p w:rsidR="009549D3" w:rsidRPr="009549D3" w:rsidRDefault="00C66B22" w:rsidP="00C66B22">
      <w:pPr>
        <w:tabs>
          <w:tab w:val="left" w:pos="1748"/>
        </w:tabs>
        <w:adjustRightInd/>
        <w:spacing w:line="276" w:lineRule="auto"/>
        <w:ind w:left="424"/>
        <w:rPr>
          <w:lang w:eastAsia="en-US"/>
        </w:rPr>
      </w:pPr>
      <w:r>
        <w:rPr>
          <w:lang w:eastAsia="en-US"/>
        </w:rPr>
        <w:t xml:space="preserve"> - </w:t>
      </w:r>
      <w:r w:rsidR="009549D3" w:rsidRPr="009549D3">
        <w:rPr>
          <w:lang w:eastAsia="en-US"/>
        </w:rPr>
        <w:t>участие</w:t>
      </w:r>
      <w:r w:rsidR="009549D3" w:rsidRPr="009549D3">
        <w:rPr>
          <w:spacing w:val="1"/>
          <w:lang w:eastAsia="en-US"/>
        </w:rPr>
        <w:t xml:space="preserve"> </w:t>
      </w:r>
      <w:r w:rsidR="009549D3" w:rsidRPr="009549D3">
        <w:rPr>
          <w:lang w:eastAsia="en-US"/>
        </w:rPr>
        <w:t>во</w:t>
      </w:r>
      <w:r w:rsidR="009549D3" w:rsidRPr="009549D3">
        <w:rPr>
          <w:spacing w:val="1"/>
          <w:lang w:eastAsia="en-US"/>
        </w:rPr>
        <w:t xml:space="preserve"> </w:t>
      </w:r>
      <w:r w:rsidR="009549D3" w:rsidRPr="009549D3">
        <w:rPr>
          <w:lang w:eastAsia="en-US"/>
        </w:rPr>
        <w:t>всероссийских</w:t>
      </w:r>
      <w:r w:rsidR="009549D3" w:rsidRPr="009549D3">
        <w:rPr>
          <w:spacing w:val="1"/>
          <w:lang w:eastAsia="en-US"/>
        </w:rPr>
        <w:t xml:space="preserve"> </w:t>
      </w:r>
      <w:r w:rsidR="009549D3" w:rsidRPr="009549D3">
        <w:rPr>
          <w:lang w:eastAsia="en-US"/>
        </w:rPr>
        <w:t>акциях,</w:t>
      </w:r>
      <w:r w:rsidR="009549D3" w:rsidRPr="009549D3">
        <w:rPr>
          <w:spacing w:val="1"/>
          <w:lang w:eastAsia="en-US"/>
        </w:rPr>
        <w:t xml:space="preserve"> </w:t>
      </w:r>
      <w:r w:rsidR="009549D3" w:rsidRPr="009549D3">
        <w:rPr>
          <w:lang w:eastAsia="en-US"/>
        </w:rPr>
        <w:t>посвященных</w:t>
      </w:r>
      <w:r w:rsidR="009549D3" w:rsidRPr="009549D3">
        <w:rPr>
          <w:spacing w:val="1"/>
          <w:lang w:eastAsia="en-US"/>
        </w:rPr>
        <w:t xml:space="preserve"> </w:t>
      </w:r>
      <w:r w:rsidR="009549D3" w:rsidRPr="009549D3">
        <w:rPr>
          <w:lang w:eastAsia="en-US"/>
        </w:rPr>
        <w:t>значимым</w:t>
      </w:r>
      <w:r w:rsidR="009549D3" w:rsidRPr="009549D3">
        <w:rPr>
          <w:spacing w:val="1"/>
          <w:lang w:eastAsia="en-US"/>
        </w:rPr>
        <w:t xml:space="preserve"> </w:t>
      </w:r>
      <w:r w:rsidR="009549D3" w:rsidRPr="009549D3">
        <w:rPr>
          <w:lang w:eastAsia="en-US"/>
        </w:rPr>
        <w:t>отечественным</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международным событиям: «Беслан, мы помним!», День народного единства, «Час</w:t>
      </w:r>
      <w:r w:rsidR="009549D3" w:rsidRPr="009549D3">
        <w:rPr>
          <w:spacing w:val="1"/>
          <w:lang w:eastAsia="en-US"/>
        </w:rPr>
        <w:t xml:space="preserve"> </w:t>
      </w:r>
      <w:r w:rsidR="009549D3" w:rsidRPr="009549D3">
        <w:rPr>
          <w:lang w:eastAsia="en-US"/>
        </w:rPr>
        <w:t>Мужества»,</w:t>
      </w:r>
      <w:r w:rsidR="009549D3" w:rsidRPr="009549D3">
        <w:rPr>
          <w:spacing w:val="1"/>
          <w:lang w:eastAsia="en-US"/>
        </w:rPr>
        <w:t xml:space="preserve"> </w:t>
      </w:r>
      <w:r w:rsidR="009549D3" w:rsidRPr="009549D3">
        <w:rPr>
          <w:lang w:eastAsia="en-US"/>
        </w:rPr>
        <w:t>«Окна</w:t>
      </w:r>
      <w:r w:rsidR="009549D3" w:rsidRPr="009549D3">
        <w:rPr>
          <w:spacing w:val="-2"/>
          <w:lang w:eastAsia="en-US"/>
        </w:rPr>
        <w:t xml:space="preserve"> </w:t>
      </w:r>
      <w:r w:rsidR="009549D3" w:rsidRPr="009549D3">
        <w:rPr>
          <w:lang w:eastAsia="en-US"/>
        </w:rPr>
        <w:t>Победы»,</w:t>
      </w:r>
      <w:r w:rsidR="009549D3" w:rsidRPr="009549D3">
        <w:rPr>
          <w:spacing w:val="2"/>
          <w:lang w:eastAsia="en-US"/>
        </w:rPr>
        <w:t xml:space="preserve"> </w:t>
      </w:r>
      <w:r w:rsidR="009549D3" w:rsidRPr="009549D3">
        <w:rPr>
          <w:lang w:eastAsia="en-US"/>
        </w:rPr>
        <w:t>«Георгиевская</w:t>
      </w:r>
      <w:r w:rsidR="009549D3" w:rsidRPr="009549D3">
        <w:rPr>
          <w:spacing w:val="2"/>
          <w:lang w:eastAsia="en-US"/>
        </w:rPr>
        <w:t xml:space="preserve"> </w:t>
      </w:r>
      <w:r w:rsidR="009549D3" w:rsidRPr="009549D3">
        <w:rPr>
          <w:lang w:eastAsia="en-US"/>
        </w:rPr>
        <w:t>ленточка»</w:t>
      </w:r>
      <w:r w:rsidR="009549D3" w:rsidRPr="009549D3">
        <w:rPr>
          <w:spacing w:val="-3"/>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т.д.</w:t>
      </w:r>
    </w:p>
    <w:p w:rsidR="009549D3" w:rsidRPr="009549D3" w:rsidRDefault="00C66B22" w:rsidP="00C66B22">
      <w:pPr>
        <w:tabs>
          <w:tab w:val="left" w:pos="1760"/>
        </w:tabs>
        <w:adjustRightInd/>
        <w:spacing w:line="276" w:lineRule="auto"/>
        <w:ind w:left="424"/>
        <w:rPr>
          <w:lang w:eastAsia="en-US"/>
        </w:rPr>
      </w:pPr>
      <w:r>
        <w:rPr>
          <w:lang w:eastAsia="en-US"/>
        </w:rPr>
        <w:t xml:space="preserve"> - </w:t>
      </w:r>
      <w:r w:rsidR="009549D3" w:rsidRPr="009549D3">
        <w:rPr>
          <w:lang w:eastAsia="en-US"/>
        </w:rPr>
        <w:t>мероприятия,</w:t>
      </w:r>
      <w:r w:rsidR="009549D3" w:rsidRPr="009549D3">
        <w:rPr>
          <w:spacing w:val="1"/>
          <w:lang w:eastAsia="en-US"/>
        </w:rPr>
        <w:t xml:space="preserve"> </w:t>
      </w:r>
      <w:r w:rsidR="009549D3" w:rsidRPr="009549D3">
        <w:rPr>
          <w:lang w:eastAsia="en-US"/>
        </w:rPr>
        <w:t>связанные</w:t>
      </w:r>
      <w:r w:rsidR="009549D3" w:rsidRPr="009549D3">
        <w:rPr>
          <w:spacing w:val="1"/>
          <w:lang w:eastAsia="en-US"/>
        </w:rPr>
        <w:t xml:space="preserve"> </w:t>
      </w:r>
      <w:r w:rsidR="009549D3" w:rsidRPr="009549D3">
        <w:rPr>
          <w:lang w:eastAsia="en-US"/>
        </w:rPr>
        <w:t>со</w:t>
      </w:r>
      <w:r w:rsidR="009549D3" w:rsidRPr="009549D3">
        <w:rPr>
          <w:spacing w:val="1"/>
          <w:lang w:eastAsia="en-US"/>
        </w:rPr>
        <w:t xml:space="preserve"> </w:t>
      </w:r>
      <w:r w:rsidR="009549D3" w:rsidRPr="009549D3">
        <w:rPr>
          <w:lang w:eastAsia="en-US"/>
        </w:rPr>
        <w:t>значимыми</w:t>
      </w:r>
      <w:r w:rsidR="009549D3" w:rsidRPr="009549D3">
        <w:rPr>
          <w:spacing w:val="1"/>
          <w:lang w:eastAsia="en-US"/>
        </w:rPr>
        <w:t xml:space="preserve"> </w:t>
      </w:r>
      <w:r w:rsidR="009549D3" w:rsidRPr="009549D3">
        <w:rPr>
          <w:lang w:eastAsia="en-US"/>
        </w:rPr>
        <w:t>отечественными</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международными</w:t>
      </w:r>
      <w:r w:rsidR="009549D3" w:rsidRPr="009549D3">
        <w:rPr>
          <w:spacing w:val="1"/>
          <w:lang w:eastAsia="en-US"/>
        </w:rPr>
        <w:t xml:space="preserve"> </w:t>
      </w:r>
      <w:r w:rsidR="009549D3" w:rsidRPr="009549D3">
        <w:rPr>
          <w:lang w:eastAsia="en-US"/>
        </w:rPr>
        <w:t>событиями;</w:t>
      </w:r>
    </w:p>
    <w:p w:rsidR="009549D3" w:rsidRPr="009549D3" w:rsidRDefault="00C66B22" w:rsidP="00C66B22">
      <w:pPr>
        <w:tabs>
          <w:tab w:val="left" w:pos="1698"/>
          <w:tab w:val="left" w:pos="5846"/>
          <w:tab w:val="left" w:pos="9542"/>
        </w:tabs>
        <w:adjustRightInd/>
        <w:spacing w:line="276" w:lineRule="auto"/>
        <w:ind w:left="424"/>
        <w:rPr>
          <w:lang w:eastAsia="en-US"/>
        </w:rPr>
      </w:pPr>
      <w:r>
        <w:rPr>
          <w:lang w:eastAsia="en-US"/>
        </w:rPr>
        <w:t xml:space="preserve"> - </w:t>
      </w:r>
      <w:r w:rsidR="009549D3" w:rsidRPr="009549D3">
        <w:rPr>
          <w:lang w:eastAsia="en-US"/>
        </w:rPr>
        <w:t>пешие прогулки, походы выходного дня, организуемые в классах их классными</w:t>
      </w:r>
      <w:r w:rsidR="009549D3" w:rsidRPr="009549D3">
        <w:rPr>
          <w:spacing w:val="1"/>
          <w:lang w:eastAsia="en-US"/>
        </w:rPr>
        <w:t xml:space="preserve"> </w:t>
      </w:r>
      <w:r w:rsidR="009549D3" w:rsidRPr="009549D3">
        <w:rPr>
          <w:lang w:eastAsia="en-US"/>
        </w:rPr>
        <w:t>руководителями</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родителями</w:t>
      </w:r>
      <w:r w:rsidR="009549D3" w:rsidRPr="009549D3">
        <w:rPr>
          <w:spacing w:val="1"/>
          <w:lang w:eastAsia="en-US"/>
        </w:rPr>
        <w:t xml:space="preserve"> </w:t>
      </w:r>
      <w:r w:rsidR="009549D3" w:rsidRPr="009549D3">
        <w:rPr>
          <w:lang w:eastAsia="en-US"/>
        </w:rPr>
        <w:t>школьников:</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музей,</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картинную</w:t>
      </w:r>
      <w:r w:rsidR="009549D3" w:rsidRPr="009549D3">
        <w:rPr>
          <w:spacing w:val="1"/>
          <w:lang w:eastAsia="en-US"/>
        </w:rPr>
        <w:t xml:space="preserve"> </w:t>
      </w:r>
      <w:r w:rsidR="009549D3" w:rsidRPr="009549D3">
        <w:rPr>
          <w:lang w:eastAsia="en-US"/>
        </w:rPr>
        <w:t>галерею,</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технопарк,</w:t>
      </w:r>
      <w:r w:rsidR="009549D3" w:rsidRPr="009549D3">
        <w:rPr>
          <w:spacing w:val="1"/>
          <w:lang w:eastAsia="en-US"/>
        </w:rPr>
        <w:t xml:space="preserve"> </w:t>
      </w:r>
      <w:r w:rsidR="009549D3" w:rsidRPr="009549D3">
        <w:rPr>
          <w:lang w:eastAsia="en-US"/>
        </w:rPr>
        <w:t>на</w:t>
      </w:r>
      <w:r w:rsidR="009549D3" w:rsidRPr="009549D3">
        <w:rPr>
          <w:spacing w:val="1"/>
          <w:lang w:eastAsia="en-US"/>
        </w:rPr>
        <w:t xml:space="preserve"> </w:t>
      </w:r>
      <w:r w:rsidR="009549D3" w:rsidRPr="009549D3">
        <w:rPr>
          <w:lang w:eastAsia="en-US"/>
        </w:rPr>
        <w:t>предприятие,</w:t>
      </w:r>
      <w:r w:rsidR="009549D3" w:rsidRPr="009549D3">
        <w:rPr>
          <w:spacing w:val="1"/>
          <w:lang w:eastAsia="en-US"/>
        </w:rPr>
        <w:t xml:space="preserve"> </w:t>
      </w:r>
      <w:r w:rsidR="009549D3" w:rsidRPr="009549D3">
        <w:rPr>
          <w:lang w:eastAsia="en-US"/>
        </w:rPr>
        <w:t>на</w:t>
      </w:r>
      <w:r w:rsidR="009549D3" w:rsidRPr="009549D3">
        <w:rPr>
          <w:spacing w:val="1"/>
          <w:lang w:eastAsia="en-US"/>
        </w:rPr>
        <w:t xml:space="preserve"> </w:t>
      </w:r>
      <w:r w:rsidR="009549D3" w:rsidRPr="009549D3">
        <w:rPr>
          <w:lang w:eastAsia="en-US"/>
        </w:rPr>
        <w:t>природу</w:t>
      </w:r>
      <w:r w:rsidR="009549D3" w:rsidRPr="009549D3">
        <w:rPr>
          <w:spacing w:val="1"/>
          <w:lang w:eastAsia="en-US"/>
        </w:rPr>
        <w:t xml:space="preserve"> </w:t>
      </w:r>
      <w:r w:rsidR="009549D3" w:rsidRPr="009549D3">
        <w:rPr>
          <w:lang w:eastAsia="en-US"/>
        </w:rPr>
        <w:t>(проводятся</w:t>
      </w:r>
      <w:r w:rsidR="009549D3" w:rsidRPr="009549D3">
        <w:rPr>
          <w:spacing w:val="1"/>
          <w:lang w:eastAsia="en-US"/>
        </w:rPr>
        <w:t xml:space="preserve"> </w:t>
      </w:r>
      <w:r w:rsidR="009549D3" w:rsidRPr="009549D3">
        <w:rPr>
          <w:lang w:eastAsia="en-US"/>
        </w:rPr>
        <w:t>как</w:t>
      </w:r>
      <w:r w:rsidR="009549D3" w:rsidRPr="009549D3">
        <w:rPr>
          <w:spacing w:val="1"/>
          <w:lang w:eastAsia="en-US"/>
        </w:rPr>
        <w:t xml:space="preserve"> </w:t>
      </w:r>
      <w:r w:rsidR="009549D3" w:rsidRPr="009549D3">
        <w:rPr>
          <w:lang w:eastAsia="en-US"/>
        </w:rPr>
        <w:t>интерактивные</w:t>
      </w:r>
      <w:r w:rsidR="009549D3" w:rsidRPr="009549D3">
        <w:rPr>
          <w:spacing w:val="1"/>
          <w:lang w:eastAsia="en-US"/>
        </w:rPr>
        <w:t xml:space="preserve"> </w:t>
      </w:r>
      <w:r w:rsidR="009549D3" w:rsidRPr="009549D3">
        <w:rPr>
          <w:lang w:eastAsia="en-US"/>
        </w:rPr>
        <w:t>занятия</w:t>
      </w:r>
      <w:r w:rsidR="009549D3" w:rsidRPr="009549D3">
        <w:rPr>
          <w:spacing w:val="1"/>
          <w:lang w:eastAsia="en-US"/>
        </w:rPr>
        <w:t xml:space="preserve"> </w:t>
      </w:r>
      <w:r w:rsidR="009549D3" w:rsidRPr="009549D3">
        <w:rPr>
          <w:lang w:eastAsia="en-US"/>
        </w:rPr>
        <w:t>с</w:t>
      </w:r>
      <w:r w:rsidR="009549D3" w:rsidRPr="009549D3">
        <w:rPr>
          <w:spacing w:val="1"/>
          <w:lang w:eastAsia="en-US"/>
        </w:rPr>
        <w:t xml:space="preserve"> </w:t>
      </w:r>
      <w:r w:rsidR="009549D3" w:rsidRPr="009549D3">
        <w:rPr>
          <w:lang w:eastAsia="en-US"/>
        </w:rPr>
        <w:t>распределением</w:t>
      </w:r>
      <w:r w:rsidR="009549D3" w:rsidRPr="009549D3">
        <w:rPr>
          <w:spacing w:val="1"/>
          <w:lang w:eastAsia="en-US"/>
        </w:rPr>
        <w:t xml:space="preserve"> </w:t>
      </w:r>
      <w:r w:rsidR="009549D3" w:rsidRPr="009549D3">
        <w:rPr>
          <w:lang w:eastAsia="en-US"/>
        </w:rPr>
        <w:t>среди</w:t>
      </w:r>
      <w:r w:rsidR="009549D3" w:rsidRPr="009549D3">
        <w:rPr>
          <w:spacing w:val="1"/>
          <w:lang w:eastAsia="en-US"/>
        </w:rPr>
        <w:t xml:space="preserve"> </w:t>
      </w:r>
      <w:r w:rsidR="009549D3" w:rsidRPr="009549D3">
        <w:rPr>
          <w:lang w:eastAsia="en-US"/>
        </w:rPr>
        <w:t>школьников</w:t>
      </w:r>
      <w:r w:rsidR="009549D3" w:rsidRPr="009549D3">
        <w:rPr>
          <w:spacing w:val="1"/>
          <w:lang w:eastAsia="en-US"/>
        </w:rPr>
        <w:t xml:space="preserve"> </w:t>
      </w:r>
      <w:r w:rsidR="009549D3" w:rsidRPr="009549D3">
        <w:rPr>
          <w:lang w:eastAsia="en-US"/>
        </w:rPr>
        <w:t>ролей</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соответствующих</w:t>
      </w:r>
      <w:r w:rsidR="009549D3" w:rsidRPr="009549D3">
        <w:rPr>
          <w:spacing w:val="1"/>
          <w:lang w:eastAsia="en-US"/>
        </w:rPr>
        <w:t xml:space="preserve"> </w:t>
      </w:r>
      <w:r w:rsidR="009549D3" w:rsidRPr="009549D3">
        <w:rPr>
          <w:lang w:eastAsia="en-US"/>
        </w:rPr>
        <w:t>им</w:t>
      </w:r>
      <w:r w:rsidR="009549D3" w:rsidRPr="009549D3">
        <w:rPr>
          <w:spacing w:val="1"/>
          <w:lang w:eastAsia="en-US"/>
        </w:rPr>
        <w:t xml:space="preserve"> </w:t>
      </w:r>
      <w:r w:rsidR="009549D3" w:rsidRPr="009549D3">
        <w:rPr>
          <w:lang w:eastAsia="en-US"/>
        </w:rPr>
        <w:t>заданий,</w:t>
      </w:r>
      <w:r w:rsidR="009549D3" w:rsidRPr="009549D3">
        <w:rPr>
          <w:spacing w:val="1"/>
          <w:lang w:eastAsia="en-US"/>
        </w:rPr>
        <w:t xml:space="preserve"> </w:t>
      </w:r>
      <w:r w:rsidR="009549D3" w:rsidRPr="009549D3">
        <w:rPr>
          <w:lang w:eastAsia="en-US"/>
        </w:rPr>
        <w:t>например:</w:t>
      </w:r>
      <w:r>
        <w:rPr>
          <w:lang w:eastAsia="en-US"/>
        </w:rPr>
        <w:t xml:space="preserve"> </w:t>
      </w:r>
      <w:r w:rsidR="009549D3" w:rsidRPr="009549D3">
        <w:rPr>
          <w:lang w:eastAsia="en-US"/>
        </w:rPr>
        <w:t>«фотографов»,</w:t>
      </w:r>
      <w:r>
        <w:rPr>
          <w:lang w:eastAsia="en-US"/>
        </w:rPr>
        <w:t xml:space="preserve"> </w:t>
      </w:r>
      <w:r w:rsidR="009549D3" w:rsidRPr="009549D3">
        <w:rPr>
          <w:lang w:eastAsia="en-US"/>
        </w:rPr>
        <w:t>«разведчиков»,</w:t>
      </w:r>
      <w:r>
        <w:rPr>
          <w:lang w:eastAsia="en-US"/>
        </w:rPr>
        <w:t xml:space="preserve"> </w:t>
      </w:r>
      <w:r w:rsidR="009549D3" w:rsidRPr="009549D3">
        <w:rPr>
          <w:spacing w:val="-1"/>
          <w:lang w:eastAsia="en-US"/>
        </w:rPr>
        <w:t>«</w:t>
      </w:r>
      <w:proofErr w:type="spellStart"/>
      <w:r w:rsidR="009549D3" w:rsidRPr="009549D3">
        <w:rPr>
          <w:spacing w:val="-1"/>
          <w:lang w:eastAsia="en-US"/>
        </w:rPr>
        <w:t>гидов</w:t>
      </w:r>
      <w:proofErr w:type="gramStart"/>
      <w:r w:rsidR="009549D3" w:rsidRPr="009549D3">
        <w:rPr>
          <w:spacing w:val="-1"/>
          <w:lang w:eastAsia="en-US"/>
        </w:rPr>
        <w:t>»,</w:t>
      </w:r>
      <w:r w:rsidR="009549D3" w:rsidRPr="009549D3">
        <w:rPr>
          <w:lang w:eastAsia="en-US"/>
        </w:rPr>
        <w:t>«</w:t>
      </w:r>
      <w:proofErr w:type="gramEnd"/>
      <w:r w:rsidR="009549D3" w:rsidRPr="009549D3">
        <w:rPr>
          <w:lang w:eastAsia="en-US"/>
        </w:rPr>
        <w:t>корреспондентов»,«оформителей</w:t>
      </w:r>
      <w:proofErr w:type="spellEnd"/>
      <w:r w:rsidR="009549D3" w:rsidRPr="009549D3">
        <w:rPr>
          <w:lang w:eastAsia="en-US"/>
        </w:rPr>
        <w:t>»);</w:t>
      </w:r>
    </w:p>
    <w:p w:rsidR="009549D3" w:rsidRPr="009549D3" w:rsidRDefault="00C66B22" w:rsidP="00C66B22">
      <w:pPr>
        <w:tabs>
          <w:tab w:val="left" w:pos="1758"/>
        </w:tabs>
        <w:adjustRightInd/>
        <w:spacing w:line="276" w:lineRule="auto"/>
        <w:ind w:left="424"/>
        <w:rPr>
          <w:lang w:eastAsia="en-US"/>
        </w:rPr>
      </w:pPr>
      <w:r>
        <w:rPr>
          <w:lang w:eastAsia="en-US"/>
        </w:rPr>
        <w:t xml:space="preserve"> - </w:t>
      </w:r>
      <w:r w:rsidR="009549D3" w:rsidRPr="009549D3">
        <w:rPr>
          <w:lang w:eastAsia="en-US"/>
        </w:rPr>
        <w:t>литературные,</w:t>
      </w:r>
      <w:r w:rsidR="009549D3" w:rsidRPr="009549D3">
        <w:rPr>
          <w:spacing w:val="1"/>
          <w:lang w:eastAsia="en-US"/>
        </w:rPr>
        <w:t xml:space="preserve"> </w:t>
      </w:r>
      <w:r w:rsidR="009549D3" w:rsidRPr="009549D3">
        <w:rPr>
          <w:lang w:eastAsia="en-US"/>
        </w:rPr>
        <w:t>исторические,</w:t>
      </w:r>
      <w:r w:rsidR="009549D3" w:rsidRPr="009549D3">
        <w:rPr>
          <w:spacing w:val="1"/>
          <w:lang w:eastAsia="en-US"/>
        </w:rPr>
        <w:t xml:space="preserve"> </w:t>
      </w:r>
      <w:r w:rsidR="009549D3" w:rsidRPr="009549D3">
        <w:rPr>
          <w:lang w:eastAsia="en-US"/>
        </w:rPr>
        <w:t>биологические</w:t>
      </w:r>
      <w:r w:rsidR="009549D3" w:rsidRPr="009549D3">
        <w:rPr>
          <w:spacing w:val="1"/>
          <w:lang w:eastAsia="en-US"/>
        </w:rPr>
        <w:t xml:space="preserve"> </w:t>
      </w:r>
      <w:r w:rsidR="009549D3" w:rsidRPr="009549D3">
        <w:rPr>
          <w:lang w:eastAsia="en-US"/>
        </w:rPr>
        <w:t>экскурсии</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proofErr w:type="spellStart"/>
      <w:r w:rsidR="009549D3" w:rsidRPr="009549D3">
        <w:rPr>
          <w:lang w:eastAsia="en-US"/>
        </w:rPr>
        <w:t>т.ч</w:t>
      </w:r>
      <w:proofErr w:type="spellEnd"/>
      <w:r w:rsidR="009549D3" w:rsidRPr="009549D3">
        <w:rPr>
          <w:lang w:eastAsia="en-US"/>
        </w:rPr>
        <w:t>.</w:t>
      </w:r>
      <w:r w:rsidR="009549D3" w:rsidRPr="009549D3">
        <w:rPr>
          <w:spacing w:val="1"/>
          <w:lang w:eastAsia="en-US"/>
        </w:rPr>
        <w:t xml:space="preserve"> </w:t>
      </w:r>
      <w:r w:rsidR="009549D3" w:rsidRPr="009549D3">
        <w:rPr>
          <w:lang w:eastAsia="en-US"/>
        </w:rPr>
        <w:t>виртуальные),</w:t>
      </w:r>
      <w:r w:rsidR="009549D3" w:rsidRPr="009549D3">
        <w:rPr>
          <w:spacing w:val="1"/>
          <w:lang w:eastAsia="en-US"/>
        </w:rPr>
        <w:t xml:space="preserve"> </w:t>
      </w:r>
      <w:r w:rsidR="009549D3" w:rsidRPr="009549D3">
        <w:rPr>
          <w:lang w:eastAsia="en-US"/>
        </w:rPr>
        <w:t>организуемые учителями и родителями школьников с целью углубленного изучения</w:t>
      </w:r>
      <w:r w:rsidR="009549D3" w:rsidRPr="009549D3">
        <w:rPr>
          <w:spacing w:val="1"/>
          <w:lang w:eastAsia="en-US"/>
        </w:rPr>
        <w:t xml:space="preserve"> </w:t>
      </w:r>
      <w:r w:rsidR="009549D3" w:rsidRPr="009549D3">
        <w:rPr>
          <w:lang w:eastAsia="en-US"/>
        </w:rPr>
        <w:t>достопримечательностей</w:t>
      </w:r>
      <w:r w:rsidR="009549D3" w:rsidRPr="009549D3">
        <w:rPr>
          <w:spacing w:val="1"/>
          <w:lang w:eastAsia="en-US"/>
        </w:rPr>
        <w:t xml:space="preserve"> </w:t>
      </w:r>
      <w:r w:rsidR="009549D3" w:rsidRPr="009549D3">
        <w:rPr>
          <w:lang w:eastAsia="en-US"/>
        </w:rPr>
        <w:t>городов</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сел</w:t>
      </w:r>
      <w:r w:rsidR="009549D3" w:rsidRPr="009549D3">
        <w:rPr>
          <w:spacing w:val="1"/>
          <w:lang w:eastAsia="en-US"/>
        </w:rPr>
        <w:t xml:space="preserve"> </w:t>
      </w:r>
      <w:r w:rsidR="009549D3" w:rsidRPr="009549D3">
        <w:rPr>
          <w:lang w:eastAsia="en-US"/>
        </w:rPr>
        <w:t>России,</w:t>
      </w:r>
      <w:r w:rsidR="009549D3" w:rsidRPr="009549D3">
        <w:rPr>
          <w:spacing w:val="1"/>
          <w:lang w:eastAsia="en-US"/>
        </w:rPr>
        <w:t xml:space="preserve"> </w:t>
      </w:r>
      <w:r w:rsidR="009549D3" w:rsidRPr="009549D3">
        <w:rPr>
          <w:lang w:eastAsia="en-US"/>
        </w:rPr>
        <w:t>биографий российских поэтов и</w:t>
      </w:r>
      <w:r w:rsidR="009549D3" w:rsidRPr="009549D3">
        <w:rPr>
          <w:spacing w:val="1"/>
          <w:lang w:eastAsia="en-US"/>
        </w:rPr>
        <w:t xml:space="preserve"> </w:t>
      </w:r>
      <w:r w:rsidR="009549D3" w:rsidRPr="009549D3">
        <w:rPr>
          <w:lang w:eastAsia="en-US"/>
        </w:rPr>
        <w:t>писателей, исторических событий, природных и историко-культурных ландшафтов,</w:t>
      </w:r>
      <w:r w:rsidR="009549D3" w:rsidRPr="009549D3">
        <w:rPr>
          <w:spacing w:val="1"/>
          <w:lang w:eastAsia="en-US"/>
        </w:rPr>
        <w:t xml:space="preserve"> </w:t>
      </w:r>
      <w:r w:rsidR="009549D3" w:rsidRPr="009549D3">
        <w:rPr>
          <w:lang w:eastAsia="en-US"/>
        </w:rPr>
        <w:t>флоры</w:t>
      </w:r>
      <w:r w:rsidR="009549D3" w:rsidRPr="009549D3">
        <w:rPr>
          <w:spacing w:val="-1"/>
          <w:lang w:eastAsia="en-US"/>
        </w:rPr>
        <w:t xml:space="preserve"> </w:t>
      </w:r>
      <w:r w:rsidR="009549D3" w:rsidRPr="009549D3">
        <w:rPr>
          <w:lang w:eastAsia="en-US"/>
        </w:rPr>
        <w:t>и фауны.</w:t>
      </w:r>
    </w:p>
    <w:p w:rsidR="009549D3" w:rsidRPr="009549D3" w:rsidRDefault="009549D3" w:rsidP="00585472">
      <w:pPr>
        <w:numPr>
          <w:ilvl w:val="0"/>
          <w:numId w:val="48"/>
        </w:numPr>
        <w:tabs>
          <w:tab w:val="left" w:pos="1777"/>
        </w:tabs>
        <w:adjustRightInd/>
        <w:spacing w:line="276" w:lineRule="auto"/>
        <w:ind w:left="0"/>
        <w:jc w:val="left"/>
        <w:outlineLvl w:val="1"/>
        <w:rPr>
          <w:b/>
          <w:bCs/>
          <w:lang w:eastAsia="en-US"/>
        </w:rPr>
      </w:pPr>
      <w:r w:rsidRPr="009549D3">
        <w:rPr>
          <w:b/>
          <w:bCs/>
          <w:lang w:eastAsia="en-US"/>
        </w:rPr>
        <w:t>Организация</w:t>
      </w:r>
      <w:r w:rsidRPr="009549D3">
        <w:rPr>
          <w:b/>
          <w:bCs/>
          <w:spacing w:val="-4"/>
          <w:lang w:eastAsia="en-US"/>
        </w:rPr>
        <w:t xml:space="preserve"> </w:t>
      </w:r>
      <w:r w:rsidRPr="009549D3">
        <w:rPr>
          <w:b/>
          <w:bCs/>
          <w:lang w:eastAsia="en-US"/>
        </w:rPr>
        <w:t>предметно-пространственной</w:t>
      </w:r>
      <w:r w:rsidRPr="009549D3">
        <w:rPr>
          <w:b/>
          <w:bCs/>
          <w:spacing w:val="-3"/>
          <w:lang w:eastAsia="en-US"/>
        </w:rPr>
        <w:t xml:space="preserve"> </w:t>
      </w:r>
      <w:r w:rsidRPr="009549D3">
        <w:rPr>
          <w:b/>
          <w:bCs/>
          <w:lang w:eastAsia="en-US"/>
        </w:rPr>
        <w:t>среды</w:t>
      </w:r>
    </w:p>
    <w:p w:rsidR="009549D3" w:rsidRPr="009549D3" w:rsidRDefault="009549D3" w:rsidP="009549D3">
      <w:pPr>
        <w:adjustRightInd/>
        <w:spacing w:line="276" w:lineRule="auto"/>
        <w:rPr>
          <w:lang w:eastAsia="en-US"/>
        </w:rPr>
      </w:pPr>
      <w:r w:rsidRPr="009549D3">
        <w:rPr>
          <w:lang w:eastAsia="en-US"/>
        </w:rPr>
        <w:t>Окружающая</w:t>
      </w:r>
      <w:r w:rsidRPr="009549D3">
        <w:rPr>
          <w:spacing w:val="1"/>
          <w:lang w:eastAsia="en-US"/>
        </w:rPr>
        <w:t xml:space="preserve"> </w:t>
      </w:r>
      <w:r w:rsidRPr="009549D3">
        <w:rPr>
          <w:lang w:eastAsia="en-US"/>
        </w:rPr>
        <w:t>ребенка</w:t>
      </w:r>
      <w:r w:rsidRPr="009549D3">
        <w:rPr>
          <w:spacing w:val="1"/>
          <w:lang w:eastAsia="en-US"/>
        </w:rPr>
        <w:t xml:space="preserve"> </w:t>
      </w:r>
      <w:r w:rsidRPr="009549D3">
        <w:rPr>
          <w:lang w:eastAsia="en-US"/>
        </w:rPr>
        <w:t>предметно-эстетическая</w:t>
      </w:r>
      <w:r w:rsidRPr="009549D3">
        <w:rPr>
          <w:spacing w:val="1"/>
          <w:lang w:eastAsia="en-US"/>
        </w:rPr>
        <w:t xml:space="preserve"> </w:t>
      </w:r>
      <w:r w:rsidRPr="009549D3">
        <w:rPr>
          <w:lang w:eastAsia="en-US"/>
        </w:rPr>
        <w:t>среда</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при</w:t>
      </w:r>
      <w:r w:rsidRPr="009549D3">
        <w:rPr>
          <w:spacing w:val="1"/>
          <w:lang w:eastAsia="en-US"/>
        </w:rPr>
        <w:t xml:space="preserve"> </w:t>
      </w:r>
      <w:r w:rsidRPr="009549D3">
        <w:rPr>
          <w:lang w:eastAsia="en-US"/>
        </w:rPr>
        <w:t>условии</w:t>
      </w:r>
      <w:r w:rsidRPr="009549D3">
        <w:rPr>
          <w:spacing w:val="1"/>
          <w:lang w:eastAsia="en-US"/>
        </w:rPr>
        <w:t xml:space="preserve"> </w:t>
      </w:r>
      <w:r w:rsidRPr="009549D3">
        <w:rPr>
          <w:lang w:eastAsia="en-US"/>
        </w:rPr>
        <w:t>её</w:t>
      </w:r>
      <w:r w:rsidRPr="009549D3">
        <w:rPr>
          <w:spacing w:val="1"/>
          <w:lang w:eastAsia="en-US"/>
        </w:rPr>
        <w:t xml:space="preserve"> </w:t>
      </w:r>
      <w:r w:rsidRPr="009549D3">
        <w:rPr>
          <w:lang w:eastAsia="en-US"/>
        </w:rPr>
        <w:t>грамотной</w:t>
      </w:r>
      <w:r w:rsidRPr="009549D3">
        <w:rPr>
          <w:spacing w:val="1"/>
          <w:lang w:eastAsia="en-US"/>
        </w:rPr>
        <w:t xml:space="preserve"> </w:t>
      </w:r>
      <w:r w:rsidRPr="009549D3">
        <w:rPr>
          <w:lang w:eastAsia="en-US"/>
        </w:rPr>
        <w:t>организации,</w:t>
      </w:r>
      <w:r w:rsidRPr="009549D3">
        <w:rPr>
          <w:spacing w:val="1"/>
          <w:lang w:eastAsia="en-US"/>
        </w:rPr>
        <w:t xml:space="preserve"> </w:t>
      </w:r>
      <w:r w:rsidRPr="009549D3">
        <w:rPr>
          <w:lang w:eastAsia="en-US"/>
        </w:rPr>
        <w:t>обогащает</w:t>
      </w:r>
      <w:r w:rsidRPr="009549D3">
        <w:rPr>
          <w:spacing w:val="1"/>
          <w:lang w:eastAsia="en-US"/>
        </w:rPr>
        <w:t xml:space="preserve"> </w:t>
      </w:r>
      <w:r w:rsidRPr="009549D3">
        <w:rPr>
          <w:lang w:eastAsia="en-US"/>
        </w:rPr>
        <w:t>внутренний</w:t>
      </w:r>
      <w:r w:rsidRPr="009549D3">
        <w:rPr>
          <w:spacing w:val="1"/>
          <w:lang w:eastAsia="en-US"/>
        </w:rPr>
        <w:t xml:space="preserve"> </w:t>
      </w:r>
      <w:r w:rsidRPr="009549D3">
        <w:rPr>
          <w:lang w:eastAsia="en-US"/>
        </w:rPr>
        <w:t>мир</w:t>
      </w:r>
      <w:r w:rsidRPr="009549D3">
        <w:rPr>
          <w:spacing w:val="1"/>
          <w:lang w:eastAsia="en-US"/>
        </w:rPr>
        <w:t xml:space="preserve"> </w:t>
      </w:r>
      <w:r w:rsidRPr="009549D3">
        <w:rPr>
          <w:lang w:eastAsia="en-US"/>
        </w:rPr>
        <w:t>ученика,</w:t>
      </w:r>
      <w:r w:rsidRPr="009549D3">
        <w:rPr>
          <w:spacing w:val="1"/>
          <w:lang w:eastAsia="en-US"/>
        </w:rPr>
        <w:t xml:space="preserve"> </w:t>
      </w:r>
      <w:r w:rsidRPr="009549D3">
        <w:rPr>
          <w:lang w:eastAsia="en-US"/>
        </w:rPr>
        <w:t>способствует</w:t>
      </w:r>
      <w:r w:rsidRPr="009549D3">
        <w:rPr>
          <w:spacing w:val="1"/>
          <w:lang w:eastAsia="en-US"/>
        </w:rPr>
        <w:t xml:space="preserve"> </w:t>
      </w:r>
      <w:r w:rsidRPr="009549D3">
        <w:rPr>
          <w:lang w:eastAsia="en-US"/>
        </w:rPr>
        <w:t>формированию</w:t>
      </w:r>
      <w:r w:rsidRPr="009549D3">
        <w:rPr>
          <w:spacing w:val="9"/>
          <w:lang w:eastAsia="en-US"/>
        </w:rPr>
        <w:t xml:space="preserve"> </w:t>
      </w:r>
      <w:r w:rsidRPr="009549D3">
        <w:rPr>
          <w:lang w:eastAsia="en-US"/>
        </w:rPr>
        <w:t>у</w:t>
      </w:r>
      <w:r w:rsidRPr="009549D3">
        <w:rPr>
          <w:spacing w:val="5"/>
          <w:lang w:eastAsia="en-US"/>
        </w:rPr>
        <w:t xml:space="preserve"> </w:t>
      </w:r>
      <w:r w:rsidRPr="009549D3">
        <w:rPr>
          <w:lang w:eastAsia="en-US"/>
        </w:rPr>
        <w:t>него</w:t>
      </w:r>
      <w:r w:rsidRPr="009549D3">
        <w:rPr>
          <w:spacing w:val="8"/>
          <w:lang w:eastAsia="en-US"/>
        </w:rPr>
        <w:t xml:space="preserve"> </w:t>
      </w:r>
      <w:r w:rsidRPr="009549D3">
        <w:rPr>
          <w:lang w:eastAsia="en-US"/>
        </w:rPr>
        <w:t>чувства</w:t>
      </w:r>
      <w:r w:rsidRPr="009549D3">
        <w:rPr>
          <w:spacing w:val="1"/>
          <w:lang w:eastAsia="en-US"/>
        </w:rPr>
        <w:t xml:space="preserve"> </w:t>
      </w:r>
      <w:r w:rsidRPr="009549D3">
        <w:rPr>
          <w:lang w:eastAsia="en-US"/>
        </w:rPr>
        <w:t>вкуса</w:t>
      </w:r>
      <w:r w:rsidRPr="009549D3">
        <w:rPr>
          <w:spacing w:val="2"/>
          <w:lang w:eastAsia="en-US"/>
        </w:rPr>
        <w:t xml:space="preserve"> </w:t>
      </w:r>
      <w:r w:rsidRPr="009549D3">
        <w:rPr>
          <w:lang w:eastAsia="en-US"/>
        </w:rPr>
        <w:t>и</w:t>
      </w:r>
      <w:r w:rsidRPr="009549D3">
        <w:rPr>
          <w:spacing w:val="3"/>
          <w:lang w:eastAsia="en-US"/>
        </w:rPr>
        <w:t xml:space="preserve"> </w:t>
      </w:r>
      <w:r w:rsidRPr="009549D3">
        <w:rPr>
          <w:lang w:eastAsia="en-US"/>
        </w:rPr>
        <w:t>стиля,</w:t>
      </w:r>
      <w:r w:rsidRPr="009549D3">
        <w:rPr>
          <w:spacing w:val="1"/>
          <w:lang w:eastAsia="en-US"/>
        </w:rPr>
        <w:t xml:space="preserve"> </w:t>
      </w:r>
      <w:r w:rsidRPr="009549D3">
        <w:rPr>
          <w:lang w:eastAsia="en-US"/>
        </w:rPr>
        <w:t>создает</w:t>
      </w:r>
      <w:r w:rsidRPr="009549D3">
        <w:rPr>
          <w:spacing w:val="4"/>
          <w:lang w:eastAsia="en-US"/>
        </w:rPr>
        <w:t xml:space="preserve"> </w:t>
      </w:r>
      <w:r w:rsidRPr="009549D3">
        <w:rPr>
          <w:lang w:eastAsia="en-US"/>
        </w:rPr>
        <w:t>атмосферу психологического</w:t>
      </w:r>
      <w:r w:rsidR="00C66B22">
        <w:rPr>
          <w:lang w:eastAsia="en-US"/>
        </w:rPr>
        <w:t xml:space="preserve"> </w:t>
      </w:r>
      <w:r w:rsidRPr="009549D3">
        <w:rPr>
          <w:lang w:eastAsia="en-US"/>
        </w:rPr>
        <w:t>комфорта, поднимает настроение, предупреждает стрессовые ситуации, способствует</w:t>
      </w:r>
      <w:r w:rsidRPr="009549D3">
        <w:rPr>
          <w:spacing w:val="1"/>
          <w:lang w:eastAsia="en-US"/>
        </w:rPr>
        <w:t xml:space="preserve"> </w:t>
      </w:r>
      <w:r w:rsidRPr="009549D3">
        <w:rPr>
          <w:lang w:eastAsia="en-US"/>
        </w:rPr>
        <w:t>позитивному</w:t>
      </w:r>
      <w:r w:rsidRPr="009549D3">
        <w:rPr>
          <w:spacing w:val="-4"/>
          <w:lang w:eastAsia="en-US"/>
        </w:rPr>
        <w:t xml:space="preserve"> </w:t>
      </w:r>
      <w:proofErr w:type="gramStart"/>
      <w:r w:rsidRPr="009549D3">
        <w:rPr>
          <w:lang w:eastAsia="en-US"/>
        </w:rPr>
        <w:t>восприятию  ребенком</w:t>
      </w:r>
      <w:proofErr w:type="gramEnd"/>
      <w:r w:rsidRPr="009549D3">
        <w:rPr>
          <w:lang w:eastAsia="en-US"/>
        </w:rPr>
        <w:t xml:space="preserve"> школы.</w:t>
      </w:r>
    </w:p>
    <w:p w:rsidR="009549D3" w:rsidRPr="009549D3" w:rsidRDefault="009549D3" w:rsidP="009549D3">
      <w:pPr>
        <w:adjustRightInd/>
        <w:spacing w:line="276" w:lineRule="auto"/>
        <w:rPr>
          <w:lang w:eastAsia="en-US"/>
        </w:rPr>
      </w:pPr>
      <w:r w:rsidRPr="009549D3">
        <w:rPr>
          <w:lang w:eastAsia="en-US"/>
        </w:rPr>
        <w:t>Воспитывающее влияние на ребенка осуществляется через такие формы работы с</w:t>
      </w:r>
      <w:r w:rsidRPr="009549D3">
        <w:rPr>
          <w:spacing w:val="1"/>
          <w:lang w:eastAsia="en-US"/>
        </w:rPr>
        <w:t xml:space="preserve"> </w:t>
      </w:r>
      <w:r w:rsidRPr="009549D3">
        <w:rPr>
          <w:lang w:eastAsia="en-US"/>
        </w:rPr>
        <w:t>предметно-эстетической</w:t>
      </w:r>
      <w:r w:rsidRPr="009549D3">
        <w:rPr>
          <w:spacing w:val="-1"/>
          <w:lang w:eastAsia="en-US"/>
        </w:rPr>
        <w:t xml:space="preserve"> </w:t>
      </w:r>
      <w:r w:rsidRPr="009549D3">
        <w:rPr>
          <w:lang w:eastAsia="en-US"/>
        </w:rPr>
        <w:t>средой школы как:</w:t>
      </w:r>
    </w:p>
    <w:p w:rsidR="009549D3" w:rsidRPr="009549D3" w:rsidRDefault="009549D3" w:rsidP="009549D3">
      <w:pPr>
        <w:adjustRightInd/>
        <w:spacing w:line="276" w:lineRule="auto"/>
        <w:rPr>
          <w:lang w:eastAsia="en-US"/>
        </w:rPr>
      </w:pPr>
      <w:r w:rsidRPr="009549D3">
        <w:rPr>
          <w:lang w:eastAsia="en-US"/>
        </w:rPr>
        <w:t>Оформление интерьера школьных помещений (вестибюля, коридоров, рекреаций,</w:t>
      </w:r>
      <w:r w:rsidRPr="009549D3">
        <w:rPr>
          <w:spacing w:val="1"/>
          <w:lang w:eastAsia="en-US"/>
        </w:rPr>
        <w:t xml:space="preserve"> </w:t>
      </w:r>
      <w:r w:rsidRPr="009549D3">
        <w:rPr>
          <w:lang w:eastAsia="en-US"/>
        </w:rPr>
        <w:t>залов,</w:t>
      </w:r>
      <w:r w:rsidRPr="009549D3">
        <w:rPr>
          <w:spacing w:val="1"/>
          <w:lang w:eastAsia="en-US"/>
        </w:rPr>
        <w:t xml:space="preserve"> </w:t>
      </w:r>
      <w:r w:rsidRPr="009549D3">
        <w:rPr>
          <w:lang w:eastAsia="en-US"/>
        </w:rPr>
        <w:t>лестничных</w:t>
      </w:r>
      <w:r w:rsidRPr="009549D3">
        <w:rPr>
          <w:spacing w:val="1"/>
          <w:lang w:eastAsia="en-US"/>
        </w:rPr>
        <w:t xml:space="preserve"> </w:t>
      </w:r>
      <w:r w:rsidRPr="009549D3">
        <w:rPr>
          <w:lang w:eastAsia="en-US"/>
        </w:rPr>
        <w:t>пролетов</w:t>
      </w:r>
      <w:r w:rsidRPr="009549D3">
        <w:rPr>
          <w:spacing w:val="63"/>
          <w:lang w:eastAsia="en-US"/>
        </w:rPr>
        <w:t xml:space="preserve"> </w:t>
      </w:r>
      <w:r w:rsidRPr="009549D3">
        <w:rPr>
          <w:lang w:eastAsia="en-US"/>
        </w:rPr>
        <w:t>и</w:t>
      </w:r>
      <w:r w:rsidRPr="009549D3">
        <w:rPr>
          <w:spacing w:val="63"/>
          <w:lang w:eastAsia="en-US"/>
        </w:rPr>
        <w:t xml:space="preserve"> </w:t>
      </w:r>
      <w:r w:rsidRPr="009549D3">
        <w:rPr>
          <w:lang w:eastAsia="en-US"/>
        </w:rPr>
        <w:t>т.п.) и их периодическая переориентация, которая</w:t>
      </w:r>
      <w:r w:rsidRPr="009549D3">
        <w:rPr>
          <w:spacing w:val="1"/>
          <w:lang w:eastAsia="en-US"/>
        </w:rPr>
        <w:t xml:space="preserve"> </w:t>
      </w:r>
      <w:r w:rsidRPr="009549D3">
        <w:rPr>
          <w:lang w:eastAsia="en-US"/>
        </w:rPr>
        <w:t>может служить хорошим средством разрушения негативных установок школьников на</w:t>
      </w:r>
      <w:r w:rsidRPr="009549D3">
        <w:rPr>
          <w:spacing w:val="1"/>
          <w:lang w:eastAsia="en-US"/>
        </w:rPr>
        <w:t xml:space="preserve"> </w:t>
      </w:r>
      <w:r w:rsidRPr="009549D3">
        <w:rPr>
          <w:lang w:eastAsia="en-US"/>
        </w:rPr>
        <w:t>учебные</w:t>
      </w:r>
      <w:r w:rsidRPr="009549D3">
        <w:rPr>
          <w:spacing w:val="-2"/>
          <w:lang w:eastAsia="en-US"/>
        </w:rPr>
        <w:t xml:space="preserve"> </w:t>
      </w:r>
      <w:r w:rsidRPr="009549D3">
        <w:rPr>
          <w:lang w:eastAsia="en-US"/>
        </w:rPr>
        <w:t xml:space="preserve">и </w:t>
      </w:r>
      <w:proofErr w:type="spellStart"/>
      <w:r w:rsidRPr="009549D3">
        <w:rPr>
          <w:lang w:eastAsia="en-US"/>
        </w:rPr>
        <w:t>внеучебные</w:t>
      </w:r>
      <w:proofErr w:type="spellEnd"/>
      <w:r w:rsidRPr="009549D3">
        <w:rPr>
          <w:spacing w:val="1"/>
          <w:lang w:eastAsia="en-US"/>
        </w:rPr>
        <w:t xml:space="preserve"> </w:t>
      </w:r>
      <w:r w:rsidRPr="009549D3">
        <w:rPr>
          <w:lang w:eastAsia="en-US"/>
        </w:rPr>
        <w:t>занятия;</w:t>
      </w:r>
    </w:p>
    <w:p w:rsidR="009549D3" w:rsidRPr="009549D3" w:rsidRDefault="009549D3" w:rsidP="009549D3">
      <w:pPr>
        <w:adjustRightInd/>
        <w:spacing w:line="276" w:lineRule="auto"/>
        <w:rPr>
          <w:lang w:eastAsia="en-US"/>
        </w:rPr>
      </w:pPr>
      <w:r w:rsidRPr="009549D3">
        <w:rPr>
          <w:lang w:eastAsia="en-US"/>
        </w:rPr>
        <w:t>Размещение на стенах школы регулярно сменяемых экспозиций: творческих работ</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позволяющих</w:t>
      </w:r>
      <w:r w:rsidRPr="009549D3">
        <w:rPr>
          <w:spacing w:val="1"/>
          <w:lang w:eastAsia="en-US"/>
        </w:rPr>
        <w:t xml:space="preserve"> </w:t>
      </w:r>
      <w:r w:rsidRPr="009549D3">
        <w:rPr>
          <w:lang w:eastAsia="en-US"/>
        </w:rPr>
        <w:t>им</w:t>
      </w:r>
      <w:r w:rsidRPr="009549D3">
        <w:rPr>
          <w:spacing w:val="1"/>
          <w:lang w:eastAsia="en-US"/>
        </w:rPr>
        <w:t xml:space="preserve"> </w:t>
      </w:r>
      <w:r w:rsidRPr="009549D3">
        <w:rPr>
          <w:lang w:eastAsia="en-US"/>
        </w:rPr>
        <w:t>реализовать</w:t>
      </w:r>
      <w:r w:rsidRPr="009549D3">
        <w:rPr>
          <w:spacing w:val="1"/>
          <w:lang w:eastAsia="en-US"/>
        </w:rPr>
        <w:t xml:space="preserve"> </w:t>
      </w:r>
      <w:r w:rsidRPr="009549D3">
        <w:rPr>
          <w:lang w:eastAsia="en-US"/>
        </w:rPr>
        <w:t>свой</w:t>
      </w:r>
      <w:r w:rsidRPr="009549D3">
        <w:rPr>
          <w:spacing w:val="1"/>
          <w:lang w:eastAsia="en-US"/>
        </w:rPr>
        <w:t xml:space="preserve"> </w:t>
      </w:r>
      <w:r w:rsidRPr="009549D3">
        <w:rPr>
          <w:lang w:eastAsia="en-US"/>
        </w:rPr>
        <w:t>творческий</w:t>
      </w:r>
      <w:r w:rsidRPr="009549D3">
        <w:rPr>
          <w:spacing w:val="1"/>
          <w:lang w:eastAsia="en-US"/>
        </w:rPr>
        <w:t xml:space="preserve"> </w:t>
      </w:r>
      <w:r w:rsidRPr="009549D3">
        <w:rPr>
          <w:lang w:eastAsia="en-US"/>
        </w:rPr>
        <w:t>потенциал,</w:t>
      </w:r>
      <w:r w:rsidRPr="009549D3">
        <w:rPr>
          <w:spacing w:val="1"/>
          <w:lang w:eastAsia="en-US"/>
        </w:rPr>
        <w:t xml:space="preserve"> </w:t>
      </w:r>
      <w:r w:rsidRPr="009549D3">
        <w:rPr>
          <w:lang w:eastAsia="en-US"/>
        </w:rPr>
        <w:t>а</w:t>
      </w:r>
      <w:r w:rsidRPr="009549D3">
        <w:rPr>
          <w:spacing w:val="1"/>
          <w:lang w:eastAsia="en-US"/>
        </w:rPr>
        <w:t xml:space="preserve"> </w:t>
      </w:r>
      <w:r w:rsidRPr="009549D3">
        <w:rPr>
          <w:lang w:eastAsia="en-US"/>
        </w:rPr>
        <w:t>также</w:t>
      </w:r>
      <w:r w:rsidRPr="009549D3">
        <w:rPr>
          <w:spacing w:val="1"/>
          <w:lang w:eastAsia="en-US"/>
        </w:rPr>
        <w:t xml:space="preserve"> </w:t>
      </w:r>
      <w:r w:rsidRPr="009549D3">
        <w:rPr>
          <w:lang w:eastAsia="en-US"/>
        </w:rPr>
        <w:t>знакомящих их с работами друг друга; картин определенного художественного стиля,</w:t>
      </w:r>
      <w:r w:rsidRPr="009549D3">
        <w:rPr>
          <w:spacing w:val="1"/>
          <w:lang w:eastAsia="en-US"/>
        </w:rPr>
        <w:t xml:space="preserve"> </w:t>
      </w:r>
      <w:r w:rsidRPr="009549D3">
        <w:rPr>
          <w:lang w:eastAsia="en-US"/>
        </w:rPr>
        <w:t>знакомящего</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разнообразием</w:t>
      </w:r>
      <w:r w:rsidRPr="009549D3">
        <w:rPr>
          <w:spacing w:val="1"/>
          <w:lang w:eastAsia="en-US"/>
        </w:rPr>
        <w:t xml:space="preserve"> </w:t>
      </w:r>
      <w:r w:rsidRPr="009549D3">
        <w:rPr>
          <w:lang w:eastAsia="en-US"/>
        </w:rPr>
        <w:t>эстетического</w:t>
      </w:r>
      <w:r w:rsidRPr="009549D3">
        <w:rPr>
          <w:spacing w:val="1"/>
          <w:lang w:eastAsia="en-US"/>
        </w:rPr>
        <w:t xml:space="preserve"> </w:t>
      </w:r>
      <w:r w:rsidRPr="009549D3">
        <w:rPr>
          <w:lang w:eastAsia="en-US"/>
        </w:rPr>
        <w:t>осмысления</w:t>
      </w:r>
      <w:r w:rsidRPr="009549D3">
        <w:rPr>
          <w:spacing w:val="1"/>
          <w:lang w:eastAsia="en-US"/>
        </w:rPr>
        <w:t xml:space="preserve"> </w:t>
      </w:r>
      <w:r w:rsidRPr="009549D3">
        <w:rPr>
          <w:lang w:eastAsia="en-US"/>
        </w:rPr>
        <w:t>мира;</w:t>
      </w:r>
      <w:r w:rsidRPr="009549D3">
        <w:rPr>
          <w:spacing w:val="1"/>
          <w:lang w:eastAsia="en-US"/>
        </w:rPr>
        <w:t xml:space="preserve"> </w:t>
      </w:r>
      <w:r w:rsidRPr="009549D3">
        <w:rPr>
          <w:lang w:eastAsia="en-US"/>
        </w:rPr>
        <w:t>фотоотчетов</w:t>
      </w:r>
      <w:r w:rsidRPr="009549D3">
        <w:rPr>
          <w:spacing w:val="1"/>
          <w:lang w:eastAsia="en-US"/>
        </w:rPr>
        <w:t xml:space="preserve"> </w:t>
      </w:r>
      <w:r w:rsidRPr="009549D3">
        <w:rPr>
          <w:lang w:eastAsia="en-US"/>
        </w:rPr>
        <w:t>об</w:t>
      </w:r>
      <w:r w:rsidRPr="009549D3">
        <w:rPr>
          <w:spacing w:val="1"/>
          <w:lang w:eastAsia="en-US"/>
        </w:rPr>
        <w:t xml:space="preserve"> </w:t>
      </w:r>
      <w:r w:rsidRPr="009549D3">
        <w:rPr>
          <w:lang w:eastAsia="en-US"/>
        </w:rPr>
        <w:t>интересных</w:t>
      </w:r>
      <w:r w:rsidRPr="009549D3">
        <w:rPr>
          <w:spacing w:val="1"/>
          <w:lang w:eastAsia="en-US"/>
        </w:rPr>
        <w:t xml:space="preserve"> </w:t>
      </w:r>
      <w:r w:rsidRPr="009549D3">
        <w:rPr>
          <w:lang w:eastAsia="en-US"/>
        </w:rPr>
        <w:t>событиях,</w:t>
      </w:r>
      <w:r w:rsidRPr="009549D3">
        <w:rPr>
          <w:spacing w:val="1"/>
          <w:lang w:eastAsia="en-US"/>
        </w:rPr>
        <w:t xml:space="preserve"> </w:t>
      </w:r>
      <w:r w:rsidRPr="009549D3">
        <w:rPr>
          <w:lang w:eastAsia="en-US"/>
        </w:rPr>
        <w:t>происходящих</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школе</w:t>
      </w:r>
      <w:r w:rsidRPr="009549D3">
        <w:rPr>
          <w:spacing w:val="63"/>
          <w:lang w:eastAsia="en-US"/>
        </w:rPr>
        <w:t xml:space="preserve"> </w:t>
      </w:r>
      <w:r w:rsidRPr="009549D3">
        <w:rPr>
          <w:lang w:eastAsia="en-US"/>
        </w:rPr>
        <w:t>(проведенных</w:t>
      </w:r>
      <w:r w:rsidRPr="009549D3">
        <w:rPr>
          <w:spacing w:val="1"/>
          <w:lang w:eastAsia="en-US"/>
        </w:rPr>
        <w:t xml:space="preserve"> </w:t>
      </w:r>
      <w:r w:rsidRPr="009549D3">
        <w:rPr>
          <w:lang w:eastAsia="en-US"/>
        </w:rPr>
        <w:t>ключевых делах, интересных экскурсиях, походах, встречах с интересными людьми и</w:t>
      </w:r>
      <w:r w:rsidRPr="009549D3">
        <w:rPr>
          <w:spacing w:val="1"/>
          <w:lang w:eastAsia="en-US"/>
        </w:rPr>
        <w:t xml:space="preserve"> </w:t>
      </w:r>
      <w:r w:rsidRPr="009549D3">
        <w:rPr>
          <w:lang w:eastAsia="en-US"/>
        </w:rPr>
        <w:t>т.п.);</w:t>
      </w:r>
    </w:p>
    <w:p w:rsidR="009549D3" w:rsidRPr="009549D3" w:rsidRDefault="009549D3" w:rsidP="009549D3">
      <w:pPr>
        <w:adjustRightInd/>
        <w:spacing w:line="276" w:lineRule="auto"/>
        <w:rPr>
          <w:lang w:eastAsia="en-US"/>
        </w:rPr>
      </w:pPr>
      <w:r w:rsidRPr="009549D3">
        <w:rPr>
          <w:lang w:eastAsia="en-US"/>
        </w:rPr>
        <w:t>Озеленение</w:t>
      </w:r>
      <w:r w:rsidRPr="009549D3">
        <w:rPr>
          <w:spacing w:val="1"/>
          <w:lang w:eastAsia="en-US"/>
        </w:rPr>
        <w:t xml:space="preserve"> </w:t>
      </w:r>
      <w:r w:rsidRPr="009549D3">
        <w:rPr>
          <w:lang w:eastAsia="en-US"/>
        </w:rPr>
        <w:t>пришкольной</w:t>
      </w:r>
      <w:r w:rsidRPr="009549D3">
        <w:rPr>
          <w:spacing w:val="1"/>
          <w:lang w:eastAsia="en-US"/>
        </w:rPr>
        <w:t xml:space="preserve"> </w:t>
      </w:r>
      <w:r w:rsidRPr="009549D3">
        <w:rPr>
          <w:lang w:eastAsia="en-US"/>
        </w:rPr>
        <w:t>территории,</w:t>
      </w:r>
      <w:r w:rsidRPr="009549D3">
        <w:rPr>
          <w:spacing w:val="1"/>
          <w:lang w:eastAsia="en-US"/>
        </w:rPr>
        <w:t xml:space="preserve"> </w:t>
      </w:r>
      <w:r w:rsidRPr="009549D3">
        <w:rPr>
          <w:lang w:eastAsia="en-US"/>
        </w:rPr>
        <w:t>разбивка</w:t>
      </w:r>
      <w:r w:rsidRPr="009549D3">
        <w:rPr>
          <w:spacing w:val="1"/>
          <w:lang w:eastAsia="en-US"/>
        </w:rPr>
        <w:t xml:space="preserve"> </w:t>
      </w:r>
      <w:r w:rsidRPr="009549D3">
        <w:rPr>
          <w:lang w:eastAsia="en-US"/>
        </w:rPr>
        <w:t>клумб,</w:t>
      </w:r>
      <w:r w:rsidRPr="009549D3">
        <w:rPr>
          <w:spacing w:val="1"/>
          <w:lang w:eastAsia="en-US"/>
        </w:rPr>
        <w:t xml:space="preserve"> </w:t>
      </w:r>
      <w:r w:rsidRPr="009549D3">
        <w:rPr>
          <w:lang w:eastAsia="en-US"/>
        </w:rPr>
        <w:t>оборудование</w:t>
      </w:r>
      <w:r w:rsidRPr="009549D3">
        <w:rPr>
          <w:spacing w:val="1"/>
          <w:lang w:eastAsia="en-US"/>
        </w:rPr>
        <w:t xml:space="preserve"> </w:t>
      </w:r>
      <w:r w:rsidRPr="009549D3">
        <w:rPr>
          <w:lang w:eastAsia="en-US"/>
        </w:rPr>
        <w:t>во</w:t>
      </w:r>
      <w:r w:rsidRPr="009549D3">
        <w:rPr>
          <w:spacing w:val="1"/>
          <w:lang w:eastAsia="en-US"/>
        </w:rPr>
        <w:t xml:space="preserve"> </w:t>
      </w:r>
      <w:r w:rsidRPr="009549D3">
        <w:rPr>
          <w:lang w:eastAsia="en-US"/>
        </w:rPr>
        <w:t>дворе</w:t>
      </w:r>
      <w:r w:rsidRPr="009549D3">
        <w:rPr>
          <w:spacing w:val="-60"/>
          <w:lang w:eastAsia="en-US"/>
        </w:rPr>
        <w:t xml:space="preserve"> </w:t>
      </w:r>
      <w:r w:rsidRPr="009549D3">
        <w:rPr>
          <w:lang w:eastAsia="en-US"/>
        </w:rPr>
        <w:t>школы</w:t>
      </w:r>
      <w:r w:rsidRPr="009549D3">
        <w:rPr>
          <w:spacing w:val="1"/>
          <w:lang w:eastAsia="en-US"/>
        </w:rPr>
        <w:t xml:space="preserve"> </w:t>
      </w:r>
      <w:r w:rsidRPr="009549D3">
        <w:rPr>
          <w:lang w:eastAsia="en-US"/>
        </w:rPr>
        <w:t>спортивных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игровых</w:t>
      </w:r>
      <w:r w:rsidRPr="009549D3">
        <w:rPr>
          <w:spacing w:val="1"/>
          <w:lang w:eastAsia="en-US"/>
        </w:rPr>
        <w:t xml:space="preserve"> </w:t>
      </w:r>
      <w:r w:rsidRPr="009549D3">
        <w:rPr>
          <w:lang w:eastAsia="en-US"/>
        </w:rPr>
        <w:t>площадок,</w:t>
      </w:r>
      <w:r w:rsidRPr="009549D3">
        <w:rPr>
          <w:spacing w:val="1"/>
          <w:lang w:eastAsia="en-US"/>
        </w:rPr>
        <w:t xml:space="preserve"> </w:t>
      </w:r>
      <w:r w:rsidRPr="009549D3">
        <w:rPr>
          <w:lang w:eastAsia="en-US"/>
        </w:rPr>
        <w:t>доступных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приспособленных</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школьников</w:t>
      </w:r>
      <w:r w:rsidRPr="009549D3">
        <w:rPr>
          <w:spacing w:val="-2"/>
          <w:lang w:eastAsia="en-US"/>
        </w:rPr>
        <w:t xml:space="preserve"> </w:t>
      </w:r>
      <w:r w:rsidRPr="009549D3">
        <w:rPr>
          <w:lang w:eastAsia="en-US"/>
        </w:rPr>
        <w:t>разных</w:t>
      </w:r>
      <w:r w:rsidRPr="009549D3">
        <w:rPr>
          <w:spacing w:val="-1"/>
          <w:lang w:eastAsia="en-US"/>
        </w:rPr>
        <w:t xml:space="preserve"> </w:t>
      </w:r>
      <w:r w:rsidRPr="009549D3">
        <w:rPr>
          <w:lang w:eastAsia="en-US"/>
        </w:rPr>
        <w:t>возрастных</w:t>
      </w:r>
      <w:r w:rsidRPr="009549D3">
        <w:rPr>
          <w:spacing w:val="-1"/>
          <w:lang w:eastAsia="en-US"/>
        </w:rPr>
        <w:t xml:space="preserve"> </w:t>
      </w:r>
      <w:r w:rsidRPr="009549D3">
        <w:rPr>
          <w:lang w:eastAsia="en-US"/>
        </w:rPr>
        <w:t>категорий;</w:t>
      </w:r>
    </w:p>
    <w:p w:rsidR="009549D3" w:rsidRPr="009549D3" w:rsidRDefault="009549D3" w:rsidP="009549D3">
      <w:pPr>
        <w:adjustRightInd/>
        <w:spacing w:line="276" w:lineRule="auto"/>
        <w:rPr>
          <w:lang w:eastAsia="en-US"/>
        </w:rPr>
      </w:pPr>
      <w:r w:rsidRPr="009549D3">
        <w:rPr>
          <w:lang w:eastAsia="en-US"/>
        </w:rPr>
        <w:t>Благоустройство</w:t>
      </w:r>
      <w:r w:rsidRPr="009549D3">
        <w:rPr>
          <w:spacing w:val="1"/>
          <w:lang w:eastAsia="en-US"/>
        </w:rPr>
        <w:t xml:space="preserve"> </w:t>
      </w:r>
      <w:r w:rsidRPr="009549D3">
        <w:rPr>
          <w:lang w:eastAsia="en-US"/>
        </w:rPr>
        <w:t>классных</w:t>
      </w:r>
      <w:r w:rsidRPr="009549D3">
        <w:rPr>
          <w:spacing w:val="1"/>
          <w:lang w:eastAsia="en-US"/>
        </w:rPr>
        <w:t xml:space="preserve"> </w:t>
      </w:r>
      <w:r w:rsidRPr="009549D3">
        <w:rPr>
          <w:lang w:eastAsia="en-US"/>
        </w:rPr>
        <w:t>кабинетов,</w:t>
      </w:r>
      <w:r w:rsidRPr="009549D3">
        <w:rPr>
          <w:spacing w:val="1"/>
          <w:lang w:eastAsia="en-US"/>
        </w:rPr>
        <w:t xml:space="preserve"> </w:t>
      </w:r>
      <w:r w:rsidRPr="009549D3">
        <w:rPr>
          <w:lang w:eastAsia="en-US"/>
        </w:rPr>
        <w:t>осуществляемое</w:t>
      </w:r>
      <w:r w:rsidRPr="009549D3">
        <w:rPr>
          <w:spacing w:val="63"/>
          <w:lang w:eastAsia="en-US"/>
        </w:rPr>
        <w:t xml:space="preserve"> </w:t>
      </w:r>
      <w:r w:rsidRPr="009549D3">
        <w:rPr>
          <w:lang w:eastAsia="en-US"/>
        </w:rPr>
        <w:t>классными</w:t>
      </w:r>
      <w:r w:rsidRPr="009549D3">
        <w:rPr>
          <w:spacing w:val="-60"/>
          <w:lang w:eastAsia="en-US"/>
        </w:rPr>
        <w:t xml:space="preserve"> </w:t>
      </w:r>
      <w:r w:rsidRPr="009549D3">
        <w:rPr>
          <w:lang w:eastAsia="en-US"/>
        </w:rPr>
        <w:t>руководителями</w:t>
      </w:r>
      <w:r w:rsidRPr="009549D3">
        <w:rPr>
          <w:spacing w:val="1"/>
          <w:lang w:eastAsia="en-US"/>
        </w:rPr>
        <w:t xml:space="preserve"> </w:t>
      </w:r>
      <w:r w:rsidRPr="009549D3">
        <w:rPr>
          <w:lang w:eastAsia="en-US"/>
        </w:rPr>
        <w:t>вместе</w:t>
      </w:r>
      <w:r w:rsidRPr="009549D3">
        <w:rPr>
          <w:spacing w:val="1"/>
          <w:lang w:eastAsia="en-US"/>
        </w:rPr>
        <w:t xml:space="preserve"> </w:t>
      </w:r>
      <w:r w:rsidRPr="009549D3">
        <w:rPr>
          <w:lang w:eastAsia="en-US"/>
        </w:rPr>
        <w:t>со</w:t>
      </w:r>
      <w:r w:rsidRPr="009549D3">
        <w:rPr>
          <w:spacing w:val="1"/>
          <w:lang w:eastAsia="en-US"/>
        </w:rPr>
        <w:t xml:space="preserve"> </w:t>
      </w:r>
      <w:r w:rsidRPr="009549D3">
        <w:rPr>
          <w:lang w:eastAsia="en-US"/>
        </w:rPr>
        <w:t>школьниками</w:t>
      </w:r>
      <w:r w:rsidRPr="009549D3">
        <w:rPr>
          <w:spacing w:val="1"/>
          <w:lang w:eastAsia="en-US"/>
        </w:rPr>
        <w:t xml:space="preserve"> </w:t>
      </w:r>
      <w:r w:rsidRPr="009549D3">
        <w:rPr>
          <w:lang w:eastAsia="en-US"/>
        </w:rPr>
        <w:t>своих</w:t>
      </w:r>
      <w:r w:rsidRPr="009549D3">
        <w:rPr>
          <w:spacing w:val="1"/>
          <w:lang w:eastAsia="en-US"/>
        </w:rPr>
        <w:t xml:space="preserve"> </w:t>
      </w:r>
      <w:r w:rsidRPr="009549D3">
        <w:rPr>
          <w:lang w:eastAsia="en-US"/>
        </w:rPr>
        <w:t>классов,</w:t>
      </w:r>
      <w:r w:rsidRPr="009549D3">
        <w:rPr>
          <w:spacing w:val="1"/>
          <w:lang w:eastAsia="en-US"/>
        </w:rPr>
        <w:t xml:space="preserve"> </w:t>
      </w:r>
      <w:r w:rsidRPr="009549D3">
        <w:rPr>
          <w:lang w:eastAsia="en-US"/>
        </w:rPr>
        <w:t>позволяющее</w:t>
      </w:r>
      <w:r w:rsidRPr="009549D3">
        <w:rPr>
          <w:spacing w:val="1"/>
          <w:lang w:eastAsia="en-US"/>
        </w:rPr>
        <w:t xml:space="preserve"> </w:t>
      </w:r>
      <w:r w:rsidRPr="009549D3">
        <w:rPr>
          <w:lang w:eastAsia="en-US"/>
        </w:rPr>
        <w:t>учащимся</w:t>
      </w:r>
      <w:r w:rsidRPr="009549D3">
        <w:rPr>
          <w:spacing w:val="1"/>
          <w:lang w:eastAsia="en-US"/>
        </w:rPr>
        <w:t xml:space="preserve"> </w:t>
      </w:r>
      <w:r w:rsidRPr="009549D3">
        <w:rPr>
          <w:lang w:eastAsia="en-US"/>
        </w:rPr>
        <w:t>проявить свои фантазию и творческие способности, создающее повод для длительного</w:t>
      </w:r>
      <w:r w:rsidRPr="009549D3">
        <w:rPr>
          <w:spacing w:val="-60"/>
          <w:lang w:eastAsia="en-US"/>
        </w:rPr>
        <w:t xml:space="preserve"> </w:t>
      </w:r>
      <w:r w:rsidRPr="009549D3">
        <w:rPr>
          <w:lang w:eastAsia="en-US"/>
        </w:rPr>
        <w:t>общения</w:t>
      </w:r>
      <w:r w:rsidRPr="009549D3">
        <w:rPr>
          <w:spacing w:val="-1"/>
          <w:lang w:eastAsia="en-US"/>
        </w:rPr>
        <w:t xml:space="preserve"> </w:t>
      </w:r>
      <w:r w:rsidRPr="009549D3">
        <w:rPr>
          <w:lang w:eastAsia="en-US"/>
        </w:rPr>
        <w:t>классного</w:t>
      </w:r>
      <w:r w:rsidRPr="009549D3">
        <w:rPr>
          <w:spacing w:val="-1"/>
          <w:lang w:eastAsia="en-US"/>
        </w:rPr>
        <w:t xml:space="preserve"> </w:t>
      </w:r>
      <w:r w:rsidRPr="009549D3">
        <w:rPr>
          <w:lang w:eastAsia="en-US"/>
        </w:rPr>
        <w:t>руководителя</w:t>
      </w:r>
      <w:r w:rsidRPr="009549D3">
        <w:rPr>
          <w:spacing w:val="-1"/>
          <w:lang w:eastAsia="en-US"/>
        </w:rPr>
        <w:t xml:space="preserve"> </w:t>
      </w:r>
      <w:r w:rsidRPr="009549D3">
        <w:rPr>
          <w:lang w:eastAsia="en-US"/>
        </w:rPr>
        <w:t>со</w:t>
      </w:r>
      <w:r w:rsidRPr="009549D3">
        <w:rPr>
          <w:spacing w:val="-1"/>
          <w:lang w:eastAsia="en-US"/>
        </w:rPr>
        <w:t xml:space="preserve"> </w:t>
      </w:r>
      <w:r w:rsidRPr="009549D3">
        <w:rPr>
          <w:lang w:eastAsia="en-US"/>
        </w:rPr>
        <w:t>своими</w:t>
      </w:r>
      <w:r w:rsidRPr="009549D3">
        <w:rPr>
          <w:spacing w:val="3"/>
          <w:lang w:eastAsia="en-US"/>
        </w:rPr>
        <w:t xml:space="preserve"> </w:t>
      </w:r>
      <w:r w:rsidRPr="009549D3">
        <w:rPr>
          <w:lang w:eastAsia="en-US"/>
        </w:rPr>
        <w:t>детьми;</w:t>
      </w:r>
    </w:p>
    <w:p w:rsidR="009549D3" w:rsidRPr="009549D3" w:rsidRDefault="009549D3" w:rsidP="009549D3">
      <w:pPr>
        <w:adjustRightInd/>
        <w:spacing w:line="276" w:lineRule="auto"/>
        <w:rPr>
          <w:lang w:eastAsia="en-US"/>
        </w:rPr>
      </w:pPr>
      <w:r w:rsidRPr="009549D3">
        <w:rPr>
          <w:lang w:eastAsia="en-US"/>
        </w:rPr>
        <w:t>Событийный</w:t>
      </w:r>
      <w:r w:rsidRPr="009549D3">
        <w:rPr>
          <w:spacing w:val="1"/>
          <w:lang w:eastAsia="en-US"/>
        </w:rPr>
        <w:t xml:space="preserve"> </w:t>
      </w:r>
      <w:r w:rsidRPr="009549D3">
        <w:rPr>
          <w:lang w:eastAsia="en-US"/>
        </w:rPr>
        <w:t>дизайн</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оформление</w:t>
      </w:r>
      <w:r w:rsidRPr="009549D3">
        <w:rPr>
          <w:spacing w:val="1"/>
          <w:lang w:eastAsia="en-US"/>
        </w:rPr>
        <w:t xml:space="preserve"> </w:t>
      </w:r>
      <w:r w:rsidRPr="009549D3">
        <w:rPr>
          <w:lang w:eastAsia="en-US"/>
        </w:rPr>
        <w:t>пространства</w:t>
      </w:r>
      <w:r w:rsidRPr="009549D3">
        <w:rPr>
          <w:spacing w:val="1"/>
          <w:lang w:eastAsia="en-US"/>
        </w:rPr>
        <w:t xml:space="preserve"> </w:t>
      </w:r>
      <w:r w:rsidRPr="009549D3">
        <w:rPr>
          <w:lang w:eastAsia="en-US"/>
        </w:rPr>
        <w:t>проведения</w:t>
      </w:r>
      <w:r w:rsidRPr="009549D3">
        <w:rPr>
          <w:spacing w:val="1"/>
          <w:lang w:eastAsia="en-US"/>
        </w:rPr>
        <w:t xml:space="preserve"> </w:t>
      </w:r>
      <w:r w:rsidRPr="009549D3">
        <w:rPr>
          <w:lang w:eastAsia="en-US"/>
        </w:rPr>
        <w:t>конкретных</w:t>
      </w:r>
      <w:r w:rsidRPr="009549D3">
        <w:rPr>
          <w:spacing w:val="1"/>
          <w:lang w:eastAsia="en-US"/>
        </w:rPr>
        <w:t xml:space="preserve"> </w:t>
      </w:r>
      <w:r w:rsidRPr="009549D3">
        <w:rPr>
          <w:lang w:eastAsia="en-US"/>
        </w:rPr>
        <w:t>школьных</w:t>
      </w:r>
      <w:r w:rsidRPr="009549D3">
        <w:rPr>
          <w:spacing w:val="1"/>
          <w:lang w:eastAsia="en-US"/>
        </w:rPr>
        <w:t xml:space="preserve"> </w:t>
      </w:r>
      <w:r w:rsidRPr="009549D3">
        <w:rPr>
          <w:lang w:eastAsia="en-US"/>
        </w:rPr>
        <w:t>событий</w:t>
      </w:r>
      <w:r w:rsidRPr="009549D3">
        <w:rPr>
          <w:spacing w:val="1"/>
          <w:lang w:eastAsia="en-US"/>
        </w:rPr>
        <w:t xml:space="preserve"> </w:t>
      </w:r>
      <w:r w:rsidRPr="009549D3">
        <w:rPr>
          <w:lang w:eastAsia="en-US"/>
        </w:rPr>
        <w:t>(праздников,</w:t>
      </w:r>
      <w:r w:rsidRPr="009549D3">
        <w:rPr>
          <w:spacing w:val="1"/>
          <w:lang w:eastAsia="en-US"/>
        </w:rPr>
        <w:t xml:space="preserve"> </w:t>
      </w:r>
      <w:r w:rsidRPr="009549D3">
        <w:rPr>
          <w:lang w:eastAsia="en-US"/>
        </w:rPr>
        <w:t>церемоний,</w:t>
      </w:r>
      <w:r w:rsidRPr="009549D3">
        <w:rPr>
          <w:spacing w:val="1"/>
          <w:lang w:eastAsia="en-US"/>
        </w:rPr>
        <w:t xml:space="preserve"> </w:t>
      </w:r>
      <w:r w:rsidRPr="009549D3">
        <w:rPr>
          <w:lang w:eastAsia="en-US"/>
        </w:rPr>
        <w:t>торжественных</w:t>
      </w:r>
      <w:r w:rsidRPr="009549D3">
        <w:rPr>
          <w:spacing w:val="1"/>
          <w:lang w:eastAsia="en-US"/>
        </w:rPr>
        <w:t xml:space="preserve"> </w:t>
      </w:r>
      <w:r w:rsidRPr="009549D3">
        <w:rPr>
          <w:lang w:eastAsia="en-US"/>
        </w:rPr>
        <w:t>линеек,</w:t>
      </w:r>
      <w:r w:rsidRPr="009549D3">
        <w:rPr>
          <w:spacing w:val="1"/>
          <w:lang w:eastAsia="en-US"/>
        </w:rPr>
        <w:t xml:space="preserve"> </w:t>
      </w:r>
      <w:r w:rsidRPr="009549D3">
        <w:rPr>
          <w:lang w:eastAsia="en-US"/>
        </w:rPr>
        <w:t>творческих</w:t>
      </w:r>
      <w:r w:rsidRPr="009549D3">
        <w:rPr>
          <w:spacing w:val="1"/>
          <w:lang w:eastAsia="en-US"/>
        </w:rPr>
        <w:t xml:space="preserve"> </w:t>
      </w:r>
      <w:r w:rsidRPr="009549D3">
        <w:rPr>
          <w:lang w:eastAsia="en-US"/>
        </w:rPr>
        <w:t>вечеров,</w:t>
      </w:r>
      <w:r w:rsidRPr="009549D3">
        <w:rPr>
          <w:spacing w:val="1"/>
          <w:lang w:eastAsia="en-US"/>
        </w:rPr>
        <w:t xml:space="preserve"> </w:t>
      </w:r>
      <w:r w:rsidRPr="009549D3">
        <w:rPr>
          <w:lang w:eastAsia="en-US"/>
        </w:rPr>
        <w:t>выставок,</w:t>
      </w:r>
      <w:r w:rsidRPr="009549D3">
        <w:rPr>
          <w:spacing w:val="-1"/>
          <w:lang w:eastAsia="en-US"/>
        </w:rPr>
        <w:t xml:space="preserve"> </w:t>
      </w:r>
      <w:r w:rsidRPr="009549D3">
        <w:rPr>
          <w:lang w:eastAsia="en-US"/>
        </w:rPr>
        <w:t>собраний,</w:t>
      </w:r>
      <w:r w:rsidRPr="009549D3">
        <w:rPr>
          <w:spacing w:val="-1"/>
          <w:lang w:eastAsia="en-US"/>
        </w:rPr>
        <w:t xml:space="preserve"> </w:t>
      </w:r>
      <w:r w:rsidRPr="009549D3">
        <w:rPr>
          <w:lang w:eastAsia="en-US"/>
        </w:rPr>
        <w:t>конференций</w:t>
      </w:r>
      <w:r w:rsidRPr="009549D3">
        <w:rPr>
          <w:spacing w:val="-1"/>
          <w:lang w:eastAsia="en-US"/>
        </w:rPr>
        <w:t xml:space="preserve"> </w:t>
      </w:r>
      <w:r w:rsidRPr="009549D3">
        <w:rPr>
          <w:lang w:eastAsia="en-US"/>
        </w:rPr>
        <w:t>и</w:t>
      </w:r>
      <w:r w:rsidRPr="009549D3">
        <w:rPr>
          <w:spacing w:val="-2"/>
          <w:lang w:eastAsia="en-US"/>
        </w:rPr>
        <w:t xml:space="preserve"> </w:t>
      </w:r>
      <w:r w:rsidRPr="009549D3">
        <w:rPr>
          <w:lang w:eastAsia="en-US"/>
        </w:rPr>
        <w:t>т.п.);</w:t>
      </w:r>
    </w:p>
    <w:p w:rsidR="009549D3" w:rsidRPr="009549D3" w:rsidRDefault="009549D3" w:rsidP="009549D3">
      <w:pPr>
        <w:adjustRightInd/>
        <w:spacing w:line="276" w:lineRule="auto"/>
        <w:rPr>
          <w:lang w:eastAsia="en-US"/>
        </w:rPr>
      </w:pPr>
      <w:r w:rsidRPr="009549D3">
        <w:rPr>
          <w:lang w:eastAsia="en-US"/>
        </w:rPr>
        <w:t>Совместная</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детьми</w:t>
      </w:r>
      <w:r w:rsidRPr="009549D3">
        <w:rPr>
          <w:spacing w:val="1"/>
          <w:lang w:eastAsia="en-US"/>
        </w:rPr>
        <w:t xml:space="preserve"> </w:t>
      </w:r>
      <w:r w:rsidRPr="009549D3">
        <w:rPr>
          <w:lang w:eastAsia="en-US"/>
        </w:rPr>
        <w:t>разработка,</w:t>
      </w:r>
      <w:r w:rsidRPr="009549D3">
        <w:rPr>
          <w:spacing w:val="1"/>
          <w:lang w:eastAsia="en-US"/>
        </w:rPr>
        <w:t xml:space="preserve"> </w:t>
      </w:r>
      <w:r w:rsidRPr="009549D3">
        <w:rPr>
          <w:lang w:eastAsia="en-US"/>
        </w:rPr>
        <w:t>создание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популяризация</w:t>
      </w:r>
      <w:r w:rsidRPr="009549D3">
        <w:rPr>
          <w:spacing w:val="1"/>
          <w:lang w:eastAsia="en-US"/>
        </w:rPr>
        <w:t xml:space="preserve"> </w:t>
      </w:r>
      <w:r w:rsidRPr="009549D3">
        <w:rPr>
          <w:lang w:eastAsia="en-US"/>
        </w:rPr>
        <w:t>особой</w:t>
      </w:r>
      <w:r w:rsidRPr="009549D3">
        <w:rPr>
          <w:spacing w:val="1"/>
          <w:lang w:eastAsia="en-US"/>
        </w:rPr>
        <w:t xml:space="preserve"> </w:t>
      </w:r>
      <w:r w:rsidRPr="009549D3">
        <w:rPr>
          <w:lang w:eastAsia="en-US"/>
        </w:rPr>
        <w:t>школьной</w:t>
      </w:r>
      <w:r w:rsidRPr="009549D3">
        <w:rPr>
          <w:spacing w:val="1"/>
          <w:lang w:eastAsia="en-US"/>
        </w:rPr>
        <w:t xml:space="preserve"> </w:t>
      </w:r>
      <w:r w:rsidRPr="009549D3">
        <w:rPr>
          <w:lang w:eastAsia="en-US"/>
        </w:rPr>
        <w:t>символики (эмблема школы, логотип и</w:t>
      </w:r>
      <w:r w:rsidRPr="009549D3">
        <w:rPr>
          <w:spacing w:val="1"/>
          <w:lang w:eastAsia="en-US"/>
        </w:rPr>
        <w:t xml:space="preserve"> </w:t>
      </w:r>
      <w:r w:rsidRPr="009549D3">
        <w:rPr>
          <w:lang w:eastAsia="en-US"/>
        </w:rPr>
        <w:t>т.п.),</w:t>
      </w:r>
      <w:r w:rsidRPr="009549D3">
        <w:rPr>
          <w:spacing w:val="1"/>
          <w:lang w:eastAsia="en-US"/>
        </w:rPr>
        <w:t xml:space="preserve"> </w:t>
      </w:r>
      <w:r w:rsidRPr="009549D3">
        <w:rPr>
          <w:lang w:eastAsia="en-US"/>
        </w:rPr>
        <w:t>используемой</w:t>
      </w:r>
      <w:r w:rsidRPr="009549D3">
        <w:rPr>
          <w:spacing w:val="1"/>
          <w:lang w:eastAsia="en-US"/>
        </w:rPr>
        <w:t xml:space="preserve"> </w:t>
      </w:r>
      <w:r w:rsidRPr="009549D3">
        <w:rPr>
          <w:lang w:eastAsia="en-US"/>
        </w:rPr>
        <w:t>как</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школьной</w:t>
      </w:r>
      <w:r w:rsidRPr="009549D3">
        <w:rPr>
          <w:spacing w:val="1"/>
          <w:lang w:eastAsia="en-US"/>
        </w:rPr>
        <w:t xml:space="preserve"> </w:t>
      </w:r>
      <w:r w:rsidRPr="009549D3">
        <w:rPr>
          <w:lang w:eastAsia="en-US"/>
        </w:rPr>
        <w:t>повседневности таки в торжественные моменты жизни образовательной организации –</w:t>
      </w:r>
      <w:r w:rsidRPr="009549D3">
        <w:rPr>
          <w:spacing w:val="-60"/>
          <w:lang w:eastAsia="en-US"/>
        </w:rPr>
        <w:t xml:space="preserve"> </w:t>
      </w:r>
      <w:r w:rsidRPr="009549D3">
        <w:rPr>
          <w:lang w:eastAsia="en-US"/>
        </w:rPr>
        <w:t>во</w:t>
      </w:r>
      <w:r w:rsidRPr="009549D3">
        <w:rPr>
          <w:spacing w:val="1"/>
          <w:lang w:eastAsia="en-US"/>
        </w:rPr>
        <w:t xml:space="preserve"> </w:t>
      </w:r>
      <w:r w:rsidRPr="009549D3">
        <w:rPr>
          <w:lang w:eastAsia="en-US"/>
        </w:rPr>
        <w:t>время</w:t>
      </w:r>
      <w:r w:rsidRPr="009549D3">
        <w:rPr>
          <w:spacing w:val="1"/>
          <w:lang w:eastAsia="en-US"/>
        </w:rPr>
        <w:t xml:space="preserve"> </w:t>
      </w:r>
      <w:r w:rsidRPr="009549D3">
        <w:rPr>
          <w:lang w:eastAsia="en-US"/>
        </w:rPr>
        <w:t>праздников,</w:t>
      </w:r>
      <w:r w:rsidRPr="009549D3">
        <w:rPr>
          <w:spacing w:val="1"/>
          <w:lang w:eastAsia="en-US"/>
        </w:rPr>
        <w:t xml:space="preserve"> </w:t>
      </w:r>
      <w:r w:rsidRPr="009549D3">
        <w:rPr>
          <w:lang w:eastAsia="en-US"/>
        </w:rPr>
        <w:t>торжественных</w:t>
      </w:r>
      <w:r w:rsidRPr="009549D3">
        <w:rPr>
          <w:spacing w:val="1"/>
          <w:lang w:eastAsia="en-US"/>
        </w:rPr>
        <w:t xml:space="preserve"> </w:t>
      </w:r>
      <w:r w:rsidRPr="009549D3">
        <w:rPr>
          <w:lang w:eastAsia="en-US"/>
        </w:rPr>
        <w:t>церемоний,</w:t>
      </w:r>
      <w:r w:rsidRPr="009549D3">
        <w:rPr>
          <w:spacing w:val="1"/>
          <w:lang w:eastAsia="en-US"/>
        </w:rPr>
        <w:t xml:space="preserve"> </w:t>
      </w:r>
      <w:r w:rsidRPr="009549D3">
        <w:rPr>
          <w:lang w:eastAsia="en-US"/>
        </w:rPr>
        <w:t>ключевых</w:t>
      </w:r>
      <w:r w:rsidRPr="009549D3">
        <w:rPr>
          <w:spacing w:val="1"/>
          <w:lang w:eastAsia="en-US"/>
        </w:rPr>
        <w:t xml:space="preserve"> </w:t>
      </w:r>
      <w:r w:rsidRPr="009549D3">
        <w:rPr>
          <w:lang w:eastAsia="en-US"/>
        </w:rPr>
        <w:t>общешкольных</w:t>
      </w:r>
      <w:r w:rsidRPr="009549D3">
        <w:rPr>
          <w:spacing w:val="1"/>
          <w:lang w:eastAsia="en-US"/>
        </w:rPr>
        <w:t xml:space="preserve"> </w:t>
      </w:r>
      <w:r w:rsidRPr="009549D3">
        <w:rPr>
          <w:lang w:eastAsia="en-US"/>
        </w:rPr>
        <w:t>дел</w:t>
      </w:r>
      <w:r w:rsidRPr="009549D3">
        <w:rPr>
          <w:spacing w:val="62"/>
          <w:lang w:eastAsia="en-US"/>
        </w:rPr>
        <w:t xml:space="preserve"> </w:t>
      </w:r>
      <w:r w:rsidRPr="009549D3">
        <w:rPr>
          <w:lang w:eastAsia="en-US"/>
        </w:rPr>
        <w:t>и</w:t>
      </w:r>
      <w:r w:rsidRPr="009549D3">
        <w:rPr>
          <w:spacing w:val="1"/>
          <w:lang w:eastAsia="en-US"/>
        </w:rPr>
        <w:t xml:space="preserve"> </w:t>
      </w:r>
      <w:r w:rsidRPr="009549D3">
        <w:rPr>
          <w:lang w:eastAsia="en-US"/>
        </w:rPr>
        <w:t>иных</w:t>
      </w:r>
      <w:r w:rsidRPr="009549D3">
        <w:rPr>
          <w:spacing w:val="-2"/>
          <w:lang w:eastAsia="en-US"/>
        </w:rPr>
        <w:t xml:space="preserve"> </w:t>
      </w:r>
      <w:r w:rsidRPr="009549D3">
        <w:rPr>
          <w:lang w:eastAsia="en-US"/>
        </w:rPr>
        <w:t>происходящих</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жизни</w:t>
      </w:r>
      <w:r w:rsidRPr="009549D3">
        <w:rPr>
          <w:spacing w:val="-1"/>
          <w:lang w:eastAsia="en-US"/>
        </w:rPr>
        <w:t xml:space="preserve"> </w:t>
      </w:r>
      <w:r w:rsidRPr="009549D3">
        <w:rPr>
          <w:lang w:eastAsia="en-US"/>
        </w:rPr>
        <w:t>школы знаковых</w:t>
      </w:r>
      <w:r w:rsidRPr="009549D3">
        <w:rPr>
          <w:spacing w:val="-1"/>
          <w:lang w:eastAsia="en-US"/>
        </w:rPr>
        <w:t xml:space="preserve"> </w:t>
      </w:r>
      <w:r w:rsidRPr="009549D3">
        <w:rPr>
          <w:lang w:eastAsia="en-US"/>
        </w:rPr>
        <w:t>событий;</w:t>
      </w:r>
    </w:p>
    <w:p w:rsidR="009549D3" w:rsidRPr="009549D3" w:rsidRDefault="009549D3" w:rsidP="009549D3">
      <w:pPr>
        <w:adjustRightInd/>
        <w:spacing w:line="276" w:lineRule="auto"/>
        <w:rPr>
          <w:lang w:eastAsia="en-US"/>
        </w:rPr>
      </w:pPr>
      <w:r w:rsidRPr="009549D3">
        <w:rPr>
          <w:lang w:eastAsia="en-US"/>
        </w:rPr>
        <w:t>Регулярная</w:t>
      </w:r>
      <w:r w:rsidRPr="009549D3">
        <w:rPr>
          <w:spacing w:val="1"/>
          <w:lang w:eastAsia="en-US"/>
        </w:rPr>
        <w:t xml:space="preserve"> </w:t>
      </w:r>
      <w:r w:rsidRPr="009549D3">
        <w:rPr>
          <w:lang w:eastAsia="en-US"/>
        </w:rPr>
        <w:t>организация</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проведение</w:t>
      </w:r>
      <w:r w:rsidRPr="009549D3">
        <w:rPr>
          <w:spacing w:val="1"/>
          <w:lang w:eastAsia="en-US"/>
        </w:rPr>
        <w:t xml:space="preserve"> </w:t>
      </w:r>
      <w:r w:rsidRPr="009549D3">
        <w:rPr>
          <w:lang w:eastAsia="en-US"/>
        </w:rPr>
        <w:t>конкурсов</w:t>
      </w:r>
      <w:r w:rsidRPr="009549D3">
        <w:rPr>
          <w:spacing w:val="1"/>
          <w:lang w:eastAsia="en-US"/>
        </w:rPr>
        <w:t xml:space="preserve"> </w:t>
      </w:r>
      <w:r w:rsidRPr="009549D3">
        <w:rPr>
          <w:lang w:eastAsia="en-US"/>
        </w:rPr>
        <w:t>творческих</w:t>
      </w:r>
      <w:r w:rsidRPr="009549D3">
        <w:rPr>
          <w:spacing w:val="1"/>
          <w:lang w:eastAsia="en-US"/>
        </w:rPr>
        <w:t xml:space="preserve"> </w:t>
      </w:r>
      <w:r w:rsidRPr="009549D3">
        <w:rPr>
          <w:lang w:eastAsia="en-US"/>
        </w:rPr>
        <w:t>проектов</w:t>
      </w:r>
      <w:r w:rsidRPr="009549D3">
        <w:rPr>
          <w:spacing w:val="1"/>
          <w:lang w:eastAsia="en-US"/>
        </w:rPr>
        <w:t xml:space="preserve"> </w:t>
      </w:r>
      <w:r w:rsidRPr="009549D3">
        <w:rPr>
          <w:lang w:eastAsia="en-US"/>
        </w:rPr>
        <w:t>по</w:t>
      </w:r>
      <w:r w:rsidRPr="009549D3">
        <w:rPr>
          <w:spacing w:val="1"/>
          <w:lang w:eastAsia="en-US"/>
        </w:rPr>
        <w:t xml:space="preserve"> </w:t>
      </w:r>
      <w:r w:rsidRPr="009549D3">
        <w:rPr>
          <w:lang w:eastAsia="en-US"/>
        </w:rPr>
        <w:t>благоустройству различных участков пришкольной территории (например, высадке</w:t>
      </w:r>
      <w:r w:rsidRPr="009549D3">
        <w:rPr>
          <w:spacing w:val="1"/>
          <w:lang w:eastAsia="en-US"/>
        </w:rPr>
        <w:t xml:space="preserve"> </w:t>
      </w:r>
      <w:r w:rsidRPr="009549D3">
        <w:rPr>
          <w:lang w:eastAsia="en-US"/>
        </w:rPr>
        <w:t>культурных</w:t>
      </w:r>
      <w:r w:rsidRPr="009549D3">
        <w:rPr>
          <w:spacing w:val="1"/>
          <w:lang w:eastAsia="en-US"/>
        </w:rPr>
        <w:t xml:space="preserve"> </w:t>
      </w:r>
      <w:r w:rsidRPr="009549D3">
        <w:rPr>
          <w:lang w:eastAsia="en-US"/>
        </w:rPr>
        <w:t>растений,</w:t>
      </w:r>
      <w:r w:rsidRPr="009549D3">
        <w:rPr>
          <w:spacing w:val="1"/>
          <w:lang w:eastAsia="en-US"/>
        </w:rPr>
        <w:t xml:space="preserve"> </w:t>
      </w:r>
      <w:r w:rsidRPr="009549D3">
        <w:rPr>
          <w:lang w:eastAsia="en-US"/>
        </w:rPr>
        <w:t>закладке</w:t>
      </w:r>
      <w:r w:rsidRPr="009549D3">
        <w:rPr>
          <w:spacing w:val="1"/>
          <w:lang w:eastAsia="en-US"/>
        </w:rPr>
        <w:t xml:space="preserve"> </w:t>
      </w:r>
      <w:r w:rsidRPr="009549D3">
        <w:rPr>
          <w:lang w:eastAsia="en-US"/>
        </w:rPr>
        <w:t>газонов,</w:t>
      </w:r>
      <w:r w:rsidRPr="009549D3">
        <w:rPr>
          <w:spacing w:val="1"/>
          <w:lang w:eastAsia="en-US"/>
        </w:rPr>
        <w:t xml:space="preserve"> </w:t>
      </w:r>
      <w:r w:rsidRPr="009549D3">
        <w:rPr>
          <w:lang w:eastAsia="en-US"/>
        </w:rPr>
        <w:t>сооружению</w:t>
      </w:r>
      <w:r w:rsidRPr="009549D3">
        <w:rPr>
          <w:spacing w:val="1"/>
          <w:lang w:eastAsia="en-US"/>
        </w:rPr>
        <w:t xml:space="preserve"> </w:t>
      </w:r>
      <w:r w:rsidRPr="009549D3">
        <w:rPr>
          <w:lang w:eastAsia="en-US"/>
        </w:rPr>
        <w:t>альпийских</w:t>
      </w:r>
      <w:r w:rsidRPr="009549D3">
        <w:rPr>
          <w:spacing w:val="1"/>
          <w:lang w:eastAsia="en-US"/>
        </w:rPr>
        <w:t xml:space="preserve"> </w:t>
      </w:r>
      <w:r w:rsidRPr="009549D3">
        <w:rPr>
          <w:lang w:eastAsia="en-US"/>
        </w:rPr>
        <w:t>горок,</w:t>
      </w:r>
      <w:r w:rsidRPr="009549D3">
        <w:rPr>
          <w:spacing w:val="1"/>
          <w:lang w:eastAsia="en-US"/>
        </w:rPr>
        <w:t xml:space="preserve"> </w:t>
      </w:r>
      <w:r w:rsidRPr="009549D3">
        <w:rPr>
          <w:lang w:eastAsia="en-US"/>
        </w:rPr>
        <w:t>созданию</w:t>
      </w:r>
      <w:r w:rsidRPr="009549D3">
        <w:rPr>
          <w:spacing w:val="1"/>
          <w:lang w:eastAsia="en-US"/>
        </w:rPr>
        <w:t xml:space="preserve"> </w:t>
      </w:r>
      <w:r w:rsidRPr="009549D3">
        <w:rPr>
          <w:lang w:eastAsia="en-US"/>
        </w:rPr>
        <w:t>инсталляций);</w:t>
      </w:r>
    </w:p>
    <w:p w:rsidR="009549D3" w:rsidRPr="009549D3" w:rsidRDefault="009549D3" w:rsidP="009549D3">
      <w:pPr>
        <w:adjustRightInd/>
        <w:spacing w:line="276" w:lineRule="auto"/>
        <w:rPr>
          <w:lang w:eastAsia="en-US"/>
        </w:rPr>
      </w:pPr>
      <w:r w:rsidRPr="009549D3">
        <w:rPr>
          <w:lang w:eastAsia="en-US"/>
        </w:rPr>
        <w:lastRenderedPageBreak/>
        <w:t>Акцентирование</w:t>
      </w:r>
      <w:r w:rsidRPr="009549D3">
        <w:rPr>
          <w:spacing w:val="1"/>
          <w:lang w:eastAsia="en-US"/>
        </w:rPr>
        <w:t xml:space="preserve"> </w:t>
      </w:r>
      <w:r w:rsidRPr="009549D3">
        <w:rPr>
          <w:lang w:eastAsia="en-US"/>
        </w:rPr>
        <w:t>внимания</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посредством</w:t>
      </w:r>
      <w:r w:rsidRPr="009549D3">
        <w:rPr>
          <w:spacing w:val="1"/>
          <w:lang w:eastAsia="en-US"/>
        </w:rPr>
        <w:t xml:space="preserve"> </w:t>
      </w:r>
      <w:r w:rsidRPr="009549D3">
        <w:rPr>
          <w:lang w:eastAsia="en-US"/>
        </w:rPr>
        <w:t>элементов</w:t>
      </w:r>
      <w:r w:rsidRPr="009549D3">
        <w:rPr>
          <w:spacing w:val="1"/>
          <w:lang w:eastAsia="en-US"/>
        </w:rPr>
        <w:t xml:space="preserve"> </w:t>
      </w:r>
      <w:r w:rsidRPr="009549D3">
        <w:rPr>
          <w:lang w:eastAsia="en-US"/>
        </w:rPr>
        <w:t>предметно-</w:t>
      </w:r>
      <w:r w:rsidRPr="009549D3">
        <w:rPr>
          <w:spacing w:val="1"/>
          <w:lang w:eastAsia="en-US"/>
        </w:rPr>
        <w:t xml:space="preserve"> </w:t>
      </w:r>
      <w:r w:rsidRPr="009549D3">
        <w:rPr>
          <w:lang w:eastAsia="en-US"/>
        </w:rPr>
        <w:t>эстетической</w:t>
      </w:r>
      <w:r w:rsidRPr="009549D3">
        <w:rPr>
          <w:spacing w:val="1"/>
          <w:lang w:eastAsia="en-US"/>
        </w:rPr>
        <w:t xml:space="preserve"> </w:t>
      </w:r>
      <w:r w:rsidRPr="009549D3">
        <w:rPr>
          <w:lang w:eastAsia="en-US"/>
        </w:rPr>
        <w:t>среды</w:t>
      </w:r>
      <w:r w:rsidRPr="009549D3">
        <w:rPr>
          <w:spacing w:val="1"/>
          <w:lang w:eastAsia="en-US"/>
        </w:rPr>
        <w:t xml:space="preserve"> </w:t>
      </w:r>
      <w:r w:rsidRPr="009549D3">
        <w:rPr>
          <w:lang w:eastAsia="en-US"/>
        </w:rPr>
        <w:t>(стенды,</w:t>
      </w:r>
      <w:r w:rsidRPr="009549D3">
        <w:rPr>
          <w:spacing w:val="1"/>
          <w:lang w:eastAsia="en-US"/>
        </w:rPr>
        <w:t xml:space="preserve"> </w:t>
      </w:r>
      <w:r w:rsidRPr="009549D3">
        <w:rPr>
          <w:lang w:eastAsia="en-US"/>
        </w:rPr>
        <w:t>плакаты,</w:t>
      </w:r>
      <w:r w:rsidRPr="009549D3">
        <w:rPr>
          <w:spacing w:val="1"/>
          <w:lang w:eastAsia="en-US"/>
        </w:rPr>
        <w:t xml:space="preserve"> </w:t>
      </w:r>
      <w:r w:rsidRPr="009549D3">
        <w:rPr>
          <w:lang w:eastAsia="en-US"/>
        </w:rPr>
        <w:t>инсталляции)</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важных</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воспитания</w:t>
      </w:r>
      <w:r w:rsidRPr="009549D3">
        <w:rPr>
          <w:spacing w:val="1"/>
          <w:lang w:eastAsia="en-US"/>
        </w:rPr>
        <w:t xml:space="preserve"> </w:t>
      </w:r>
      <w:r w:rsidRPr="009549D3">
        <w:rPr>
          <w:lang w:eastAsia="en-US"/>
        </w:rPr>
        <w:t>ценностях</w:t>
      </w:r>
      <w:r w:rsidRPr="009549D3">
        <w:rPr>
          <w:spacing w:val="-2"/>
          <w:lang w:eastAsia="en-US"/>
        </w:rPr>
        <w:t xml:space="preserve"> </w:t>
      </w:r>
      <w:r w:rsidRPr="009549D3">
        <w:rPr>
          <w:lang w:eastAsia="en-US"/>
        </w:rPr>
        <w:t>школы,</w:t>
      </w:r>
      <w:r w:rsidRPr="009549D3">
        <w:rPr>
          <w:spacing w:val="-1"/>
          <w:lang w:eastAsia="en-US"/>
        </w:rPr>
        <w:t xml:space="preserve"> </w:t>
      </w:r>
      <w:r w:rsidRPr="009549D3">
        <w:rPr>
          <w:lang w:eastAsia="en-US"/>
        </w:rPr>
        <w:t>её</w:t>
      </w:r>
      <w:r w:rsidRPr="009549D3">
        <w:rPr>
          <w:spacing w:val="-1"/>
          <w:lang w:eastAsia="en-US"/>
        </w:rPr>
        <w:t xml:space="preserve"> </w:t>
      </w:r>
      <w:r w:rsidRPr="009549D3">
        <w:rPr>
          <w:lang w:eastAsia="en-US"/>
        </w:rPr>
        <w:t>традициях,</w:t>
      </w:r>
      <w:r w:rsidRPr="009549D3">
        <w:rPr>
          <w:spacing w:val="-1"/>
          <w:lang w:eastAsia="en-US"/>
        </w:rPr>
        <w:t xml:space="preserve"> </w:t>
      </w:r>
      <w:r w:rsidRPr="009549D3">
        <w:rPr>
          <w:lang w:eastAsia="en-US"/>
        </w:rPr>
        <w:t>правилах.</w:t>
      </w:r>
    </w:p>
    <w:p w:rsidR="009549D3" w:rsidRPr="009549D3" w:rsidRDefault="009549D3" w:rsidP="009549D3">
      <w:pPr>
        <w:adjustRightInd/>
        <w:spacing w:line="276" w:lineRule="auto"/>
        <w:rPr>
          <w:lang w:eastAsia="en-US"/>
        </w:rPr>
      </w:pPr>
      <w:r w:rsidRPr="009549D3">
        <w:rPr>
          <w:lang w:eastAsia="en-US"/>
        </w:rPr>
        <w:t>В школе ежегодно реализуется социально-значимый проект «Зелёное кружево» –</w:t>
      </w:r>
      <w:r w:rsidRPr="009549D3">
        <w:rPr>
          <w:spacing w:val="1"/>
          <w:lang w:eastAsia="en-US"/>
        </w:rPr>
        <w:t xml:space="preserve"> </w:t>
      </w:r>
      <w:r w:rsidRPr="009549D3">
        <w:rPr>
          <w:lang w:eastAsia="en-US"/>
        </w:rPr>
        <w:t>озеленение</w:t>
      </w:r>
      <w:r w:rsidRPr="009549D3">
        <w:rPr>
          <w:spacing w:val="1"/>
          <w:lang w:eastAsia="en-US"/>
        </w:rPr>
        <w:t xml:space="preserve"> </w:t>
      </w:r>
      <w:r w:rsidRPr="009549D3">
        <w:rPr>
          <w:lang w:eastAsia="en-US"/>
        </w:rPr>
        <w:t>участка.</w:t>
      </w:r>
      <w:r w:rsidRPr="009549D3">
        <w:rPr>
          <w:spacing w:val="1"/>
          <w:lang w:eastAsia="en-US"/>
        </w:rPr>
        <w:t xml:space="preserve"> </w:t>
      </w:r>
      <w:r w:rsidRPr="009549D3">
        <w:rPr>
          <w:lang w:eastAsia="en-US"/>
        </w:rPr>
        <w:t>Привлечение</w:t>
      </w:r>
      <w:r w:rsidRPr="009549D3">
        <w:rPr>
          <w:spacing w:val="1"/>
          <w:lang w:eastAsia="en-US"/>
        </w:rPr>
        <w:t xml:space="preserve"> </w:t>
      </w:r>
      <w:r w:rsidRPr="009549D3">
        <w:rPr>
          <w:lang w:eastAsia="en-US"/>
        </w:rPr>
        <w:t>преподавателей,</w:t>
      </w:r>
      <w:r w:rsidRPr="009549D3">
        <w:rPr>
          <w:spacing w:val="1"/>
          <w:lang w:eastAsia="en-US"/>
        </w:rPr>
        <w:t xml:space="preserve"> </w:t>
      </w:r>
      <w:r w:rsidRPr="009549D3">
        <w:rPr>
          <w:lang w:eastAsia="en-US"/>
        </w:rPr>
        <w:t>родителей,</w:t>
      </w:r>
      <w:r w:rsidRPr="009549D3">
        <w:rPr>
          <w:spacing w:val="1"/>
          <w:lang w:eastAsia="en-US"/>
        </w:rPr>
        <w:t xml:space="preserve"> </w:t>
      </w:r>
      <w:r w:rsidRPr="009549D3">
        <w:rPr>
          <w:lang w:eastAsia="en-US"/>
        </w:rPr>
        <w:t>учащихся</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посадке</w:t>
      </w:r>
      <w:r w:rsidRPr="009549D3">
        <w:rPr>
          <w:spacing w:val="1"/>
          <w:lang w:eastAsia="en-US"/>
        </w:rPr>
        <w:t xml:space="preserve"> </w:t>
      </w:r>
      <w:r w:rsidRPr="009549D3">
        <w:rPr>
          <w:lang w:eastAsia="en-US"/>
        </w:rPr>
        <w:t>растений</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том</w:t>
      </w:r>
      <w:r w:rsidRPr="009549D3">
        <w:rPr>
          <w:spacing w:val="1"/>
          <w:lang w:eastAsia="en-US"/>
        </w:rPr>
        <w:t xml:space="preserve"> </w:t>
      </w:r>
      <w:r w:rsidRPr="009549D3">
        <w:rPr>
          <w:lang w:eastAsia="en-US"/>
        </w:rPr>
        <w:t>числе,</w:t>
      </w:r>
      <w:r w:rsidRPr="009549D3">
        <w:rPr>
          <w:spacing w:val="1"/>
          <w:lang w:eastAsia="en-US"/>
        </w:rPr>
        <w:t xml:space="preserve"> </w:t>
      </w:r>
      <w:r w:rsidRPr="009549D3">
        <w:rPr>
          <w:lang w:eastAsia="en-US"/>
        </w:rPr>
        <w:t>выращивание</w:t>
      </w:r>
      <w:r w:rsidRPr="009549D3">
        <w:rPr>
          <w:spacing w:val="1"/>
          <w:lang w:eastAsia="en-US"/>
        </w:rPr>
        <w:t xml:space="preserve"> </w:t>
      </w:r>
      <w:r w:rsidRPr="009549D3">
        <w:rPr>
          <w:lang w:eastAsia="en-US"/>
        </w:rPr>
        <w:t>рассады),</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созданию</w:t>
      </w:r>
      <w:r w:rsidRPr="009549D3">
        <w:rPr>
          <w:spacing w:val="1"/>
          <w:lang w:eastAsia="en-US"/>
        </w:rPr>
        <w:t xml:space="preserve"> </w:t>
      </w:r>
      <w:r w:rsidRPr="009549D3">
        <w:rPr>
          <w:lang w:eastAsia="en-US"/>
        </w:rPr>
        <w:t>клумб,</w:t>
      </w:r>
      <w:r w:rsidRPr="009549D3">
        <w:rPr>
          <w:spacing w:val="1"/>
          <w:lang w:eastAsia="en-US"/>
        </w:rPr>
        <w:t xml:space="preserve"> </w:t>
      </w:r>
      <w:r w:rsidRPr="009549D3">
        <w:rPr>
          <w:lang w:eastAsia="en-US"/>
        </w:rPr>
        <w:t>цветников,</w:t>
      </w:r>
      <w:r w:rsidRPr="009549D3">
        <w:rPr>
          <w:spacing w:val="1"/>
          <w:lang w:eastAsia="en-US"/>
        </w:rPr>
        <w:t xml:space="preserve"> </w:t>
      </w:r>
      <w:r w:rsidRPr="009549D3">
        <w:rPr>
          <w:lang w:eastAsia="en-US"/>
        </w:rPr>
        <w:t>поддержанию чистоты территории школьного участка способствует формированию</w:t>
      </w:r>
      <w:r w:rsidRPr="009549D3">
        <w:rPr>
          <w:spacing w:val="1"/>
          <w:lang w:eastAsia="en-US"/>
        </w:rPr>
        <w:t xml:space="preserve"> </w:t>
      </w:r>
      <w:r w:rsidRPr="009549D3">
        <w:rPr>
          <w:lang w:eastAsia="en-US"/>
        </w:rPr>
        <w:t>доверительного</w:t>
      </w:r>
      <w:r w:rsidRPr="009549D3">
        <w:rPr>
          <w:spacing w:val="1"/>
          <w:lang w:eastAsia="en-US"/>
        </w:rPr>
        <w:t xml:space="preserve"> </w:t>
      </w:r>
      <w:r w:rsidRPr="009549D3">
        <w:rPr>
          <w:lang w:eastAsia="en-US"/>
        </w:rPr>
        <w:t>общения</w:t>
      </w:r>
      <w:r w:rsidRPr="009549D3">
        <w:rPr>
          <w:spacing w:val="1"/>
          <w:lang w:eastAsia="en-US"/>
        </w:rPr>
        <w:t xml:space="preserve"> </w:t>
      </w:r>
      <w:r w:rsidRPr="009549D3">
        <w:rPr>
          <w:lang w:eastAsia="en-US"/>
        </w:rPr>
        <w:t>внутри</w:t>
      </w:r>
      <w:r w:rsidRPr="009549D3">
        <w:rPr>
          <w:spacing w:val="1"/>
          <w:lang w:eastAsia="en-US"/>
        </w:rPr>
        <w:t xml:space="preserve"> </w:t>
      </w:r>
      <w:r w:rsidRPr="009549D3">
        <w:rPr>
          <w:lang w:eastAsia="en-US"/>
        </w:rPr>
        <w:t>коллектива,</w:t>
      </w:r>
      <w:r w:rsidRPr="009549D3">
        <w:rPr>
          <w:spacing w:val="1"/>
          <w:lang w:eastAsia="en-US"/>
        </w:rPr>
        <w:t xml:space="preserve"> </w:t>
      </w:r>
      <w:r w:rsidRPr="009549D3">
        <w:rPr>
          <w:lang w:eastAsia="en-US"/>
        </w:rPr>
        <w:t>а</w:t>
      </w:r>
      <w:r w:rsidRPr="009549D3">
        <w:rPr>
          <w:spacing w:val="1"/>
          <w:lang w:eastAsia="en-US"/>
        </w:rPr>
        <w:t xml:space="preserve"> </w:t>
      </w:r>
      <w:r w:rsidRPr="009549D3">
        <w:rPr>
          <w:lang w:eastAsia="en-US"/>
        </w:rPr>
        <w:t>также</w:t>
      </w:r>
      <w:r w:rsidRPr="009549D3">
        <w:rPr>
          <w:spacing w:val="1"/>
          <w:lang w:eastAsia="en-US"/>
        </w:rPr>
        <w:t xml:space="preserve"> </w:t>
      </w:r>
      <w:r w:rsidRPr="009549D3">
        <w:rPr>
          <w:lang w:eastAsia="en-US"/>
        </w:rPr>
        <w:t>приучает</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созидательному</w:t>
      </w:r>
      <w:r w:rsidRPr="009549D3">
        <w:rPr>
          <w:spacing w:val="-4"/>
          <w:lang w:eastAsia="en-US"/>
        </w:rPr>
        <w:t xml:space="preserve"> </w:t>
      </w:r>
      <w:r w:rsidRPr="009549D3">
        <w:rPr>
          <w:lang w:eastAsia="en-US"/>
        </w:rPr>
        <w:t>труду.</w:t>
      </w:r>
    </w:p>
    <w:p w:rsidR="009549D3" w:rsidRPr="009549D3" w:rsidRDefault="009549D3" w:rsidP="009549D3">
      <w:pPr>
        <w:adjustRightInd/>
        <w:spacing w:line="276" w:lineRule="auto"/>
        <w:rPr>
          <w:lang w:eastAsia="en-US"/>
        </w:rPr>
      </w:pPr>
      <w:r w:rsidRPr="009549D3">
        <w:rPr>
          <w:lang w:eastAsia="en-US"/>
        </w:rPr>
        <w:t>В фойе школы реализуется социальный проект озеленение школьного интерьера:</w:t>
      </w:r>
      <w:r w:rsidRPr="009549D3">
        <w:rPr>
          <w:spacing w:val="1"/>
          <w:lang w:eastAsia="en-US"/>
        </w:rPr>
        <w:t xml:space="preserve"> </w:t>
      </w:r>
      <w:r w:rsidRPr="009549D3">
        <w:rPr>
          <w:lang w:eastAsia="en-US"/>
        </w:rPr>
        <w:t>разработка</w:t>
      </w:r>
      <w:r w:rsidRPr="009549D3">
        <w:rPr>
          <w:spacing w:val="-3"/>
          <w:lang w:eastAsia="en-US"/>
        </w:rPr>
        <w:t xml:space="preserve"> </w:t>
      </w:r>
      <w:r w:rsidRPr="009549D3">
        <w:rPr>
          <w:lang w:eastAsia="en-US"/>
        </w:rPr>
        <w:t>эскизов</w:t>
      </w:r>
      <w:r w:rsidRPr="009549D3">
        <w:rPr>
          <w:spacing w:val="-2"/>
          <w:lang w:eastAsia="en-US"/>
        </w:rPr>
        <w:t xml:space="preserve"> </w:t>
      </w:r>
      <w:r w:rsidRPr="009549D3">
        <w:rPr>
          <w:lang w:eastAsia="en-US"/>
        </w:rPr>
        <w:t>оформления</w:t>
      </w:r>
      <w:r w:rsidRPr="009549D3">
        <w:rPr>
          <w:spacing w:val="-1"/>
          <w:lang w:eastAsia="en-US"/>
        </w:rPr>
        <w:t xml:space="preserve"> </w:t>
      </w:r>
      <w:r w:rsidRPr="009549D3">
        <w:rPr>
          <w:lang w:eastAsia="en-US"/>
        </w:rPr>
        <w:t>фойе,</w:t>
      </w:r>
      <w:r w:rsidRPr="009549D3">
        <w:rPr>
          <w:spacing w:val="-3"/>
          <w:lang w:eastAsia="en-US"/>
        </w:rPr>
        <w:t xml:space="preserve"> </w:t>
      </w:r>
      <w:r w:rsidRPr="009549D3">
        <w:rPr>
          <w:lang w:eastAsia="en-US"/>
        </w:rPr>
        <w:t>дизайн</w:t>
      </w:r>
      <w:r w:rsidRPr="009549D3">
        <w:rPr>
          <w:spacing w:val="-1"/>
          <w:lang w:eastAsia="en-US"/>
        </w:rPr>
        <w:t xml:space="preserve"> </w:t>
      </w:r>
      <w:r w:rsidRPr="009549D3">
        <w:rPr>
          <w:lang w:eastAsia="en-US"/>
        </w:rPr>
        <w:t>зон</w:t>
      </w:r>
      <w:r w:rsidRPr="009549D3">
        <w:rPr>
          <w:spacing w:val="-1"/>
          <w:lang w:eastAsia="en-US"/>
        </w:rPr>
        <w:t xml:space="preserve"> </w:t>
      </w:r>
      <w:r w:rsidRPr="009549D3">
        <w:rPr>
          <w:lang w:eastAsia="en-US"/>
        </w:rPr>
        <w:t>отдыха;</w:t>
      </w:r>
      <w:r w:rsidRPr="009549D3">
        <w:rPr>
          <w:spacing w:val="62"/>
          <w:lang w:eastAsia="en-US"/>
        </w:rPr>
        <w:t xml:space="preserve"> </w:t>
      </w:r>
      <w:r w:rsidRPr="009549D3">
        <w:rPr>
          <w:lang w:eastAsia="en-US"/>
        </w:rPr>
        <w:t>уход</w:t>
      </w:r>
      <w:r w:rsidRPr="009549D3">
        <w:rPr>
          <w:spacing w:val="-2"/>
          <w:lang w:eastAsia="en-US"/>
        </w:rPr>
        <w:t xml:space="preserve"> </w:t>
      </w:r>
      <w:r w:rsidRPr="009549D3">
        <w:rPr>
          <w:lang w:eastAsia="en-US"/>
        </w:rPr>
        <w:t>за</w:t>
      </w:r>
      <w:r w:rsidRPr="009549D3">
        <w:rPr>
          <w:spacing w:val="3"/>
          <w:lang w:eastAsia="en-US"/>
        </w:rPr>
        <w:t xml:space="preserve"> </w:t>
      </w:r>
      <w:r w:rsidRPr="009549D3">
        <w:rPr>
          <w:lang w:eastAsia="en-US"/>
        </w:rPr>
        <w:t>растениями.</w:t>
      </w:r>
    </w:p>
    <w:p w:rsidR="009549D3" w:rsidRPr="009549D3" w:rsidRDefault="009549D3" w:rsidP="009549D3">
      <w:pPr>
        <w:adjustRightInd/>
        <w:spacing w:line="276" w:lineRule="auto"/>
        <w:rPr>
          <w:lang w:eastAsia="en-US"/>
        </w:rPr>
      </w:pPr>
      <w:r w:rsidRPr="009549D3">
        <w:rPr>
          <w:lang w:eastAsia="en-US"/>
        </w:rPr>
        <w:t>На территории школы оборудована спортивная площадка под открытым небо.</w:t>
      </w:r>
      <w:r w:rsidRPr="009549D3">
        <w:rPr>
          <w:spacing w:val="1"/>
          <w:lang w:eastAsia="en-US"/>
        </w:rPr>
        <w:t xml:space="preserve"> </w:t>
      </w:r>
      <w:r w:rsidRPr="009549D3">
        <w:rPr>
          <w:lang w:eastAsia="en-US"/>
        </w:rPr>
        <w:t>Творческая</w:t>
      </w:r>
      <w:r w:rsidRPr="009549D3">
        <w:rPr>
          <w:spacing w:val="22"/>
          <w:lang w:eastAsia="en-US"/>
        </w:rPr>
        <w:t xml:space="preserve"> </w:t>
      </w:r>
      <w:r w:rsidRPr="009549D3">
        <w:rPr>
          <w:lang w:eastAsia="en-US"/>
        </w:rPr>
        <w:t>группа</w:t>
      </w:r>
      <w:r w:rsidRPr="009549D3">
        <w:rPr>
          <w:spacing w:val="24"/>
          <w:lang w:eastAsia="en-US"/>
        </w:rPr>
        <w:t xml:space="preserve"> </w:t>
      </w:r>
      <w:r w:rsidRPr="009549D3">
        <w:rPr>
          <w:lang w:eastAsia="en-US"/>
        </w:rPr>
        <w:t>«Союз</w:t>
      </w:r>
      <w:r w:rsidRPr="009549D3">
        <w:rPr>
          <w:spacing w:val="22"/>
          <w:lang w:eastAsia="en-US"/>
        </w:rPr>
        <w:t xml:space="preserve"> </w:t>
      </w:r>
      <w:r w:rsidRPr="009549D3">
        <w:rPr>
          <w:lang w:eastAsia="en-US"/>
        </w:rPr>
        <w:t>Очумелых</w:t>
      </w:r>
      <w:r w:rsidRPr="009549D3">
        <w:rPr>
          <w:spacing w:val="23"/>
          <w:lang w:eastAsia="en-US"/>
        </w:rPr>
        <w:t xml:space="preserve"> </w:t>
      </w:r>
      <w:r w:rsidRPr="009549D3">
        <w:rPr>
          <w:lang w:eastAsia="en-US"/>
        </w:rPr>
        <w:t>Ручек»</w:t>
      </w:r>
      <w:r w:rsidRPr="009549D3">
        <w:rPr>
          <w:spacing w:val="19"/>
          <w:lang w:eastAsia="en-US"/>
        </w:rPr>
        <w:t xml:space="preserve"> </w:t>
      </w:r>
      <w:r w:rsidRPr="009549D3">
        <w:rPr>
          <w:lang w:eastAsia="en-US"/>
        </w:rPr>
        <w:t>занимается</w:t>
      </w:r>
      <w:r w:rsidRPr="009549D3">
        <w:rPr>
          <w:spacing w:val="22"/>
          <w:lang w:eastAsia="en-US"/>
        </w:rPr>
        <w:t xml:space="preserve"> </w:t>
      </w:r>
      <w:r w:rsidRPr="009549D3">
        <w:rPr>
          <w:lang w:eastAsia="en-US"/>
        </w:rPr>
        <w:t>событийным</w:t>
      </w:r>
      <w:r w:rsidRPr="009549D3">
        <w:rPr>
          <w:spacing w:val="23"/>
          <w:lang w:eastAsia="en-US"/>
        </w:rPr>
        <w:t xml:space="preserve"> </w:t>
      </w:r>
      <w:r w:rsidRPr="009549D3">
        <w:rPr>
          <w:lang w:eastAsia="en-US"/>
        </w:rPr>
        <w:t>дизайном</w:t>
      </w:r>
      <w:r w:rsidRPr="009549D3">
        <w:rPr>
          <w:spacing w:val="22"/>
          <w:lang w:eastAsia="en-US"/>
        </w:rPr>
        <w:t xml:space="preserve"> </w:t>
      </w:r>
      <w:r w:rsidRPr="009549D3">
        <w:rPr>
          <w:lang w:eastAsia="en-US"/>
        </w:rPr>
        <w:t>–</w:t>
      </w:r>
    </w:p>
    <w:p w:rsidR="009549D3" w:rsidRPr="009549D3" w:rsidRDefault="009549D3" w:rsidP="009549D3">
      <w:pPr>
        <w:adjustRightInd/>
        <w:spacing w:line="276" w:lineRule="auto"/>
        <w:rPr>
          <w:lang w:eastAsia="en-US"/>
        </w:rPr>
      </w:pPr>
      <w:r w:rsidRPr="009549D3">
        <w:rPr>
          <w:lang w:eastAsia="en-US"/>
        </w:rPr>
        <w:t>оформлением пространства проведения конкретных школьных событий (праздников,</w:t>
      </w:r>
      <w:r w:rsidRPr="009549D3">
        <w:rPr>
          <w:spacing w:val="1"/>
          <w:lang w:eastAsia="en-US"/>
        </w:rPr>
        <w:t xml:space="preserve"> </w:t>
      </w:r>
      <w:r w:rsidRPr="009549D3">
        <w:rPr>
          <w:lang w:eastAsia="en-US"/>
        </w:rPr>
        <w:t>церемоний, торжественных линеек, творческих вечеров, выставок, фотозон, собраний,</w:t>
      </w:r>
      <w:r w:rsidRPr="009549D3">
        <w:rPr>
          <w:spacing w:val="1"/>
          <w:lang w:eastAsia="en-US"/>
        </w:rPr>
        <w:t xml:space="preserve"> </w:t>
      </w:r>
      <w:r w:rsidRPr="009549D3">
        <w:rPr>
          <w:lang w:eastAsia="en-US"/>
        </w:rPr>
        <w:t>конференций</w:t>
      </w:r>
      <w:r w:rsidRPr="009549D3">
        <w:rPr>
          <w:spacing w:val="-1"/>
          <w:lang w:eastAsia="en-US"/>
        </w:rPr>
        <w:t xml:space="preserve"> </w:t>
      </w:r>
      <w:r w:rsidRPr="009549D3">
        <w:rPr>
          <w:lang w:eastAsia="en-US"/>
        </w:rPr>
        <w:t>и т.п.).</w:t>
      </w:r>
    </w:p>
    <w:p w:rsidR="009549D3" w:rsidRPr="009549D3" w:rsidRDefault="009549D3" w:rsidP="009549D3">
      <w:pPr>
        <w:adjustRightInd/>
        <w:spacing w:line="276" w:lineRule="auto"/>
        <w:rPr>
          <w:lang w:eastAsia="en-US"/>
        </w:rPr>
      </w:pPr>
      <w:r w:rsidRPr="009549D3">
        <w:rPr>
          <w:lang w:eastAsia="en-US"/>
        </w:rPr>
        <w:t>Совместно</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детьми</w:t>
      </w:r>
      <w:r w:rsidRPr="009549D3">
        <w:rPr>
          <w:spacing w:val="1"/>
          <w:lang w:eastAsia="en-US"/>
        </w:rPr>
        <w:t xml:space="preserve"> </w:t>
      </w:r>
      <w:r w:rsidRPr="009549D3">
        <w:rPr>
          <w:lang w:eastAsia="en-US"/>
        </w:rPr>
        <w:t>разработана</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популяризируется</w:t>
      </w:r>
      <w:r w:rsidRPr="009549D3">
        <w:rPr>
          <w:spacing w:val="1"/>
          <w:lang w:eastAsia="en-US"/>
        </w:rPr>
        <w:t xml:space="preserve"> </w:t>
      </w:r>
      <w:r w:rsidRPr="009549D3">
        <w:rPr>
          <w:lang w:eastAsia="en-US"/>
        </w:rPr>
        <w:t>школьной</w:t>
      </w:r>
      <w:r w:rsidRPr="009549D3">
        <w:rPr>
          <w:spacing w:val="1"/>
          <w:lang w:eastAsia="en-US"/>
        </w:rPr>
        <w:t xml:space="preserve"> </w:t>
      </w:r>
      <w:r w:rsidRPr="009549D3">
        <w:rPr>
          <w:lang w:eastAsia="en-US"/>
        </w:rPr>
        <w:t>символики</w:t>
      </w:r>
      <w:r w:rsidRPr="009549D3">
        <w:rPr>
          <w:spacing w:val="1"/>
          <w:lang w:eastAsia="en-US"/>
        </w:rPr>
        <w:t xml:space="preserve"> </w:t>
      </w:r>
      <w:r w:rsidRPr="009549D3">
        <w:rPr>
          <w:lang w:eastAsia="en-US"/>
        </w:rPr>
        <w:t>(эмблема</w:t>
      </w:r>
      <w:r w:rsidRPr="009549D3">
        <w:rPr>
          <w:spacing w:val="9"/>
          <w:lang w:eastAsia="en-US"/>
        </w:rPr>
        <w:t xml:space="preserve"> </w:t>
      </w:r>
      <w:r w:rsidRPr="009549D3">
        <w:rPr>
          <w:lang w:eastAsia="en-US"/>
        </w:rPr>
        <w:t>школы,</w:t>
      </w:r>
      <w:r w:rsidRPr="009549D3">
        <w:rPr>
          <w:spacing w:val="11"/>
          <w:lang w:eastAsia="en-US"/>
        </w:rPr>
        <w:t xml:space="preserve"> </w:t>
      </w:r>
      <w:r w:rsidRPr="009549D3">
        <w:rPr>
          <w:lang w:eastAsia="en-US"/>
        </w:rPr>
        <w:t>логотип</w:t>
      </w:r>
      <w:r w:rsidRPr="009549D3">
        <w:rPr>
          <w:spacing w:val="11"/>
          <w:lang w:eastAsia="en-US"/>
        </w:rPr>
        <w:t xml:space="preserve"> </w:t>
      </w:r>
      <w:r w:rsidRPr="009549D3">
        <w:rPr>
          <w:lang w:eastAsia="en-US"/>
        </w:rPr>
        <w:t>и</w:t>
      </w:r>
      <w:r w:rsidRPr="009549D3">
        <w:rPr>
          <w:spacing w:val="12"/>
          <w:lang w:eastAsia="en-US"/>
        </w:rPr>
        <w:t xml:space="preserve"> </w:t>
      </w:r>
      <w:r w:rsidRPr="009549D3">
        <w:rPr>
          <w:lang w:eastAsia="en-US"/>
        </w:rPr>
        <w:t>т.п.),</w:t>
      </w:r>
      <w:r w:rsidRPr="009549D3">
        <w:rPr>
          <w:spacing w:val="10"/>
          <w:lang w:eastAsia="en-US"/>
        </w:rPr>
        <w:t xml:space="preserve"> </w:t>
      </w:r>
      <w:r w:rsidRPr="009549D3">
        <w:rPr>
          <w:lang w:eastAsia="en-US"/>
        </w:rPr>
        <w:t>используемая</w:t>
      </w:r>
      <w:r w:rsidRPr="009549D3">
        <w:rPr>
          <w:spacing w:val="11"/>
          <w:lang w:eastAsia="en-US"/>
        </w:rPr>
        <w:t xml:space="preserve"> </w:t>
      </w:r>
      <w:r w:rsidRPr="009549D3">
        <w:rPr>
          <w:lang w:eastAsia="en-US"/>
        </w:rPr>
        <w:t>как</w:t>
      </w:r>
      <w:r w:rsidRPr="009549D3">
        <w:rPr>
          <w:spacing w:val="11"/>
          <w:lang w:eastAsia="en-US"/>
        </w:rPr>
        <w:t xml:space="preserve"> </w:t>
      </w:r>
      <w:r w:rsidRPr="009549D3">
        <w:rPr>
          <w:lang w:eastAsia="en-US"/>
        </w:rPr>
        <w:t>в</w:t>
      </w:r>
      <w:r w:rsidRPr="009549D3">
        <w:rPr>
          <w:spacing w:val="10"/>
          <w:lang w:eastAsia="en-US"/>
        </w:rPr>
        <w:t xml:space="preserve"> </w:t>
      </w:r>
      <w:r w:rsidRPr="009549D3">
        <w:rPr>
          <w:lang w:eastAsia="en-US"/>
        </w:rPr>
        <w:t>школьной</w:t>
      </w:r>
      <w:r w:rsidRPr="009549D3">
        <w:rPr>
          <w:spacing w:val="9"/>
          <w:lang w:eastAsia="en-US"/>
        </w:rPr>
        <w:t xml:space="preserve"> </w:t>
      </w:r>
      <w:r w:rsidRPr="009549D3">
        <w:rPr>
          <w:lang w:eastAsia="en-US"/>
        </w:rPr>
        <w:t>повседневности,</w:t>
      </w:r>
      <w:r w:rsidRPr="009549D3">
        <w:rPr>
          <w:spacing w:val="10"/>
          <w:lang w:eastAsia="en-US"/>
        </w:rPr>
        <w:t xml:space="preserve"> </w:t>
      </w:r>
      <w:r w:rsidRPr="009549D3">
        <w:rPr>
          <w:lang w:eastAsia="en-US"/>
        </w:rPr>
        <w:t>так</w:t>
      </w:r>
      <w:r w:rsidRPr="009549D3">
        <w:rPr>
          <w:spacing w:val="12"/>
          <w:lang w:eastAsia="en-US"/>
        </w:rPr>
        <w:t xml:space="preserve"> </w:t>
      </w:r>
      <w:r w:rsidRPr="009549D3">
        <w:rPr>
          <w:lang w:eastAsia="en-US"/>
        </w:rPr>
        <w:t>и</w:t>
      </w:r>
      <w:r w:rsidRPr="009549D3">
        <w:rPr>
          <w:spacing w:val="-60"/>
          <w:lang w:eastAsia="en-US"/>
        </w:rPr>
        <w:t xml:space="preserve"> </w:t>
      </w:r>
      <w:r w:rsidRPr="009549D3">
        <w:rPr>
          <w:lang w:eastAsia="en-US"/>
        </w:rPr>
        <w:t>в</w:t>
      </w:r>
      <w:r w:rsidRPr="009549D3">
        <w:rPr>
          <w:spacing w:val="1"/>
          <w:lang w:eastAsia="en-US"/>
        </w:rPr>
        <w:t xml:space="preserve"> </w:t>
      </w:r>
      <w:r w:rsidRPr="009549D3">
        <w:rPr>
          <w:lang w:eastAsia="en-US"/>
        </w:rPr>
        <w:t>торжественные</w:t>
      </w:r>
      <w:r w:rsidRPr="009549D3">
        <w:rPr>
          <w:spacing w:val="1"/>
          <w:lang w:eastAsia="en-US"/>
        </w:rPr>
        <w:t xml:space="preserve"> </w:t>
      </w:r>
      <w:r w:rsidRPr="009549D3">
        <w:rPr>
          <w:lang w:eastAsia="en-US"/>
        </w:rPr>
        <w:t>моменты</w:t>
      </w:r>
      <w:r w:rsidRPr="009549D3">
        <w:rPr>
          <w:spacing w:val="1"/>
          <w:lang w:eastAsia="en-US"/>
        </w:rPr>
        <w:t xml:space="preserve"> </w:t>
      </w:r>
      <w:r w:rsidRPr="009549D3">
        <w:rPr>
          <w:lang w:eastAsia="en-US"/>
        </w:rPr>
        <w:t>жизни</w:t>
      </w:r>
      <w:r w:rsidRPr="009549D3">
        <w:rPr>
          <w:spacing w:val="1"/>
          <w:lang w:eastAsia="en-US"/>
        </w:rPr>
        <w:t xml:space="preserve"> </w:t>
      </w:r>
      <w:r w:rsidRPr="009549D3">
        <w:rPr>
          <w:lang w:eastAsia="en-US"/>
        </w:rPr>
        <w:t>образовательной</w:t>
      </w:r>
      <w:r w:rsidRPr="009549D3">
        <w:rPr>
          <w:spacing w:val="1"/>
          <w:lang w:eastAsia="en-US"/>
        </w:rPr>
        <w:t xml:space="preserve"> </w:t>
      </w:r>
      <w:r w:rsidRPr="009549D3">
        <w:rPr>
          <w:lang w:eastAsia="en-US"/>
        </w:rPr>
        <w:t>организации</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во</w:t>
      </w:r>
      <w:r w:rsidRPr="009549D3">
        <w:rPr>
          <w:spacing w:val="63"/>
          <w:lang w:eastAsia="en-US"/>
        </w:rPr>
        <w:t xml:space="preserve"> </w:t>
      </w:r>
      <w:r w:rsidRPr="009549D3">
        <w:rPr>
          <w:lang w:eastAsia="en-US"/>
        </w:rPr>
        <w:t>время</w:t>
      </w:r>
      <w:r w:rsidRPr="009549D3">
        <w:rPr>
          <w:spacing w:val="1"/>
          <w:lang w:eastAsia="en-US"/>
        </w:rPr>
        <w:t xml:space="preserve"> </w:t>
      </w:r>
      <w:r w:rsidRPr="009549D3">
        <w:rPr>
          <w:lang w:eastAsia="en-US"/>
        </w:rPr>
        <w:t>праздников,</w:t>
      </w:r>
      <w:r w:rsidRPr="009549D3">
        <w:rPr>
          <w:spacing w:val="1"/>
          <w:lang w:eastAsia="en-US"/>
        </w:rPr>
        <w:t xml:space="preserve"> </w:t>
      </w:r>
      <w:r w:rsidRPr="009549D3">
        <w:rPr>
          <w:lang w:eastAsia="en-US"/>
        </w:rPr>
        <w:t>торжественных</w:t>
      </w:r>
      <w:r w:rsidRPr="009549D3">
        <w:rPr>
          <w:spacing w:val="1"/>
          <w:lang w:eastAsia="en-US"/>
        </w:rPr>
        <w:t xml:space="preserve"> </w:t>
      </w:r>
      <w:r w:rsidRPr="009549D3">
        <w:rPr>
          <w:lang w:eastAsia="en-US"/>
        </w:rPr>
        <w:t>церемоний,</w:t>
      </w:r>
      <w:r w:rsidRPr="009549D3">
        <w:rPr>
          <w:spacing w:val="1"/>
          <w:lang w:eastAsia="en-US"/>
        </w:rPr>
        <w:t xml:space="preserve"> </w:t>
      </w:r>
      <w:r w:rsidRPr="009549D3">
        <w:rPr>
          <w:lang w:eastAsia="en-US"/>
        </w:rPr>
        <w:t>ключевых</w:t>
      </w:r>
      <w:r w:rsidRPr="009549D3">
        <w:rPr>
          <w:spacing w:val="1"/>
          <w:lang w:eastAsia="en-US"/>
        </w:rPr>
        <w:t xml:space="preserve"> </w:t>
      </w:r>
      <w:r w:rsidRPr="009549D3">
        <w:rPr>
          <w:lang w:eastAsia="en-US"/>
        </w:rPr>
        <w:t>общешкольных</w:t>
      </w:r>
      <w:r w:rsidRPr="009549D3">
        <w:rPr>
          <w:spacing w:val="1"/>
          <w:lang w:eastAsia="en-US"/>
        </w:rPr>
        <w:t xml:space="preserve"> </w:t>
      </w:r>
      <w:r w:rsidRPr="009549D3">
        <w:rPr>
          <w:lang w:eastAsia="en-US"/>
        </w:rPr>
        <w:t>дел</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иных</w:t>
      </w:r>
      <w:r w:rsidRPr="009549D3">
        <w:rPr>
          <w:spacing w:val="1"/>
          <w:lang w:eastAsia="en-US"/>
        </w:rPr>
        <w:t xml:space="preserve"> </w:t>
      </w:r>
      <w:r w:rsidRPr="009549D3">
        <w:rPr>
          <w:lang w:eastAsia="en-US"/>
        </w:rPr>
        <w:t>происходящих</w:t>
      </w:r>
      <w:r w:rsidRPr="009549D3">
        <w:rPr>
          <w:spacing w:val="-2"/>
          <w:lang w:eastAsia="en-US"/>
        </w:rPr>
        <w:t xml:space="preserve"> </w:t>
      </w:r>
      <w:r w:rsidRPr="009549D3">
        <w:rPr>
          <w:lang w:eastAsia="en-US"/>
        </w:rPr>
        <w:t>в</w:t>
      </w:r>
      <w:r w:rsidRPr="009549D3">
        <w:rPr>
          <w:spacing w:val="-1"/>
          <w:lang w:eastAsia="en-US"/>
        </w:rPr>
        <w:t xml:space="preserve"> </w:t>
      </w:r>
      <w:r w:rsidRPr="009549D3">
        <w:rPr>
          <w:lang w:eastAsia="en-US"/>
        </w:rPr>
        <w:t>жизни школы знаковых</w:t>
      </w:r>
      <w:r w:rsidRPr="009549D3">
        <w:rPr>
          <w:spacing w:val="-2"/>
          <w:lang w:eastAsia="en-US"/>
        </w:rPr>
        <w:t xml:space="preserve"> </w:t>
      </w:r>
      <w:r w:rsidRPr="009549D3">
        <w:rPr>
          <w:lang w:eastAsia="en-US"/>
        </w:rPr>
        <w:t>событий;</w:t>
      </w:r>
    </w:p>
    <w:p w:rsidR="009549D3" w:rsidRPr="009549D3" w:rsidRDefault="009549D3" w:rsidP="009549D3">
      <w:pPr>
        <w:adjustRightInd/>
        <w:spacing w:line="276" w:lineRule="auto"/>
        <w:rPr>
          <w:lang w:eastAsia="en-US"/>
        </w:rPr>
      </w:pPr>
      <w:r w:rsidRPr="009549D3">
        <w:rPr>
          <w:lang w:eastAsia="en-US"/>
        </w:rPr>
        <w:t>В</w:t>
      </w:r>
      <w:r w:rsidRPr="009549D3">
        <w:rPr>
          <w:spacing w:val="1"/>
          <w:lang w:eastAsia="en-US"/>
        </w:rPr>
        <w:t xml:space="preserve"> </w:t>
      </w:r>
      <w:r w:rsidRPr="009549D3">
        <w:rPr>
          <w:lang w:eastAsia="en-US"/>
        </w:rPr>
        <w:t>школе</w:t>
      </w:r>
      <w:r w:rsidRPr="009549D3">
        <w:rPr>
          <w:spacing w:val="1"/>
          <w:lang w:eastAsia="en-US"/>
        </w:rPr>
        <w:t xml:space="preserve"> </w:t>
      </w:r>
      <w:r w:rsidRPr="009549D3">
        <w:rPr>
          <w:lang w:eastAsia="en-US"/>
        </w:rPr>
        <w:t>принято</w:t>
      </w:r>
      <w:r w:rsidRPr="009549D3">
        <w:rPr>
          <w:spacing w:val="1"/>
          <w:lang w:eastAsia="en-US"/>
        </w:rPr>
        <w:t xml:space="preserve"> </w:t>
      </w:r>
      <w:r w:rsidRPr="009549D3">
        <w:rPr>
          <w:lang w:eastAsia="en-US"/>
        </w:rPr>
        <w:t>ярко,</w:t>
      </w:r>
      <w:r w:rsidRPr="009549D3">
        <w:rPr>
          <w:spacing w:val="63"/>
          <w:lang w:eastAsia="en-US"/>
        </w:rPr>
        <w:t xml:space="preserve"> </w:t>
      </w:r>
      <w:r w:rsidRPr="009549D3">
        <w:rPr>
          <w:lang w:eastAsia="en-US"/>
        </w:rPr>
        <w:t>интересно,</w:t>
      </w:r>
      <w:r w:rsidRPr="009549D3">
        <w:rPr>
          <w:spacing w:val="63"/>
          <w:lang w:eastAsia="en-US"/>
        </w:rPr>
        <w:t xml:space="preserve"> </w:t>
      </w:r>
      <w:r w:rsidRPr="009549D3">
        <w:rPr>
          <w:lang w:eastAsia="en-US"/>
        </w:rPr>
        <w:t>творчески</w:t>
      </w:r>
      <w:r w:rsidRPr="009549D3">
        <w:rPr>
          <w:spacing w:val="63"/>
          <w:lang w:eastAsia="en-US"/>
        </w:rPr>
        <w:t xml:space="preserve"> </w:t>
      </w:r>
      <w:r w:rsidRPr="009549D3">
        <w:rPr>
          <w:lang w:eastAsia="en-US"/>
        </w:rPr>
        <w:t>проводить</w:t>
      </w:r>
      <w:r w:rsidRPr="009549D3">
        <w:rPr>
          <w:spacing w:val="63"/>
          <w:lang w:eastAsia="en-US"/>
        </w:rPr>
        <w:t xml:space="preserve"> </w:t>
      </w:r>
      <w:r w:rsidRPr="009549D3">
        <w:rPr>
          <w:lang w:eastAsia="en-US"/>
        </w:rPr>
        <w:t>праздники:</w:t>
      </w:r>
      <w:r w:rsidRPr="009549D3">
        <w:rPr>
          <w:spacing w:val="63"/>
          <w:lang w:eastAsia="en-US"/>
        </w:rPr>
        <w:t xml:space="preserve"> </w:t>
      </w:r>
      <w:r w:rsidRPr="009549D3">
        <w:rPr>
          <w:lang w:eastAsia="en-US"/>
        </w:rPr>
        <w:t>День</w:t>
      </w:r>
      <w:r w:rsidRPr="009549D3">
        <w:rPr>
          <w:spacing w:val="1"/>
          <w:lang w:eastAsia="en-US"/>
        </w:rPr>
        <w:t xml:space="preserve"> </w:t>
      </w:r>
      <w:r w:rsidRPr="009549D3">
        <w:rPr>
          <w:lang w:eastAsia="en-US"/>
        </w:rPr>
        <w:t>знаний, День учителя, Новый год, Последний звонок для выпускников, выпускной</w:t>
      </w:r>
      <w:r w:rsidRPr="009549D3">
        <w:rPr>
          <w:spacing w:val="1"/>
          <w:lang w:eastAsia="en-US"/>
        </w:rPr>
        <w:t xml:space="preserve"> </w:t>
      </w:r>
      <w:r w:rsidRPr="009549D3">
        <w:rPr>
          <w:lang w:eastAsia="en-US"/>
        </w:rPr>
        <w:t>вечер.</w:t>
      </w:r>
    </w:p>
    <w:p w:rsidR="009549D3" w:rsidRPr="009549D3" w:rsidRDefault="009549D3" w:rsidP="009549D3">
      <w:pPr>
        <w:adjustRightInd/>
        <w:spacing w:line="276" w:lineRule="auto"/>
        <w:rPr>
          <w:lang w:eastAsia="en-US"/>
        </w:rPr>
      </w:pPr>
      <w:r w:rsidRPr="009549D3">
        <w:rPr>
          <w:lang w:eastAsia="en-US"/>
        </w:rPr>
        <w:t>Специальные</w:t>
      </w:r>
      <w:r w:rsidRPr="009549D3">
        <w:rPr>
          <w:spacing w:val="1"/>
          <w:lang w:eastAsia="en-US"/>
        </w:rPr>
        <w:t xml:space="preserve"> </w:t>
      </w:r>
      <w:r w:rsidRPr="009549D3">
        <w:rPr>
          <w:lang w:eastAsia="en-US"/>
        </w:rPr>
        <w:t>события</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это</w:t>
      </w:r>
      <w:r w:rsidRPr="009549D3">
        <w:rPr>
          <w:spacing w:val="1"/>
          <w:lang w:eastAsia="en-US"/>
        </w:rPr>
        <w:t xml:space="preserve"> </w:t>
      </w:r>
      <w:r w:rsidRPr="009549D3">
        <w:rPr>
          <w:lang w:eastAsia="en-US"/>
        </w:rPr>
        <w:t>источники</w:t>
      </w:r>
      <w:r w:rsidRPr="009549D3">
        <w:rPr>
          <w:spacing w:val="1"/>
          <w:lang w:eastAsia="en-US"/>
        </w:rPr>
        <w:t xml:space="preserve"> </w:t>
      </w:r>
      <w:r w:rsidRPr="009549D3">
        <w:rPr>
          <w:lang w:eastAsia="en-US"/>
        </w:rPr>
        <w:t>позитивной</w:t>
      </w:r>
      <w:r w:rsidRPr="009549D3">
        <w:rPr>
          <w:spacing w:val="1"/>
          <w:lang w:eastAsia="en-US"/>
        </w:rPr>
        <w:t xml:space="preserve"> </w:t>
      </w:r>
      <w:r w:rsidRPr="009549D3">
        <w:rPr>
          <w:lang w:eastAsia="en-US"/>
        </w:rPr>
        <w:t>информации,</w:t>
      </w:r>
      <w:r w:rsidRPr="009549D3">
        <w:rPr>
          <w:spacing w:val="1"/>
          <w:lang w:eastAsia="en-US"/>
        </w:rPr>
        <w:t xml:space="preserve"> </w:t>
      </w:r>
      <w:r w:rsidRPr="009549D3">
        <w:rPr>
          <w:lang w:eastAsia="en-US"/>
        </w:rPr>
        <w:t>поэтому</w:t>
      </w:r>
      <w:r w:rsidRPr="009549D3">
        <w:rPr>
          <w:spacing w:val="1"/>
          <w:lang w:eastAsia="en-US"/>
        </w:rPr>
        <w:t xml:space="preserve"> </w:t>
      </w:r>
      <w:r w:rsidRPr="009549D3">
        <w:rPr>
          <w:lang w:eastAsia="en-US"/>
        </w:rPr>
        <w:t>творческая</w:t>
      </w:r>
      <w:r w:rsidRPr="009549D3">
        <w:rPr>
          <w:spacing w:val="13"/>
          <w:lang w:eastAsia="en-US"/>
        </w:rPr>
        <w:t xml:space="preserve"> </w:t>
      </w:r>
      <w:r w:rsidRPr="009549D3">
        <w:rPr>
          <w:lang w:eastAsia="en-US"/>
        </w:rPr>
        <w:t>группа</w:t>
      </w:r>
      <w:r w:rsidRPr="009549D3">
        <w:rPr>
          <w:spacing w:val="12"/>
          <w:lang w:eastAsia="en-US"/>
        </w:rPr>
        <w:t xml:space="preserve"> </w:t>
      </w:r>
      <w:r w:rsidRPr="009549D3">
        <w:rPr>
          <w:lang w:eastAsia="en-US"/>
        </w:rPr>
        <w:t>занимается</w:t>
      </w:r>
      <w:r w:rsidRPr="009549D3">
        <w:rPr>
          <w:spacing w:val="13"/>
          <w:lang w:eastAsia="en-US"/>
        </w:rPr>
        <w:t xml:space="preserve"> </w:t>
      </w:r>
      <w:r w:rsidRPr="009549D3">
        <w:rPr>
          <w:lang w:eastAsia="en-US"/>
        </w:rPr>
        <w:t>продвижением</w:t>
      </w:r>
      <w:r w:rsidRPr="009549D3">
        <w:rPr>
          <w:spacing w:val="14"/>
          <w:lang w:eastAsia="en-US"/>
        </w:rPr>
        <w:t xml:space="preserve"> </w:t>
      </w:r>
      <w:r w:rsidRPr="009549D3">
        <w:rPr>
          <w:lang w:eastAsia="en-US"/>
        </w:rPr>
        <w:t>этих</w:t>
      </w:r>
      <w:r w:rsidRPr="009549D3">
        <w:rPr>
          <w:spacing w:val="13"/>
          <w:lang w:eastAsia="en-US"/>
        </w:rPr>
        <w:t xml:space="preserve"> </w:t>
      </w:r>
      <w:r w:rsidRPr="009549D3">
        <w:rPr>
          <w:lang w:eastAsia="en-US"/>
        </w:rPr>
        <w:t>событий,</w:t>
      </w:r>
      <w:r w:rsidRPr="009549D3">
        <w:rPr>
          <w:spacing w:val="13"/>
          <w:lang w:eastAsia="en-US"/>
        </w:rPr>
        <w:t xml:space="preserve"> </w:t>
      </w:r>
      <w:r w:rsidRPr="009549D3">
        <w:rPr>
          <w:lang w:eastAsia="en-US"/>
        </w:rPr>
        <w:t>формированием</w:t>
      </w:r>
      <w:r w:rsidRPr="009549D3">
        <w:rPr>
          <w:spacing w:val="14"/>
          <w:lang w:eastAsia="en-US"/>
        </w:rPr>
        <w:t xml:space="preserve"> </w:t>
      </w:r>
      <w:r w:rsidRPr="009549D3">
        <w:rPr>
          <w:lang w:eastAsia="en-US"/>
        </w:rPr>
        <w:t>интереса</w:t>
      </w:r>
      <w:r w:rsidRPr="009549D3">
        <w:rPr>
          <w:spacing w:val="-60"/>
          <w:lang w:eastAsia="en-US"/>
        </w:rPr>
        <w:t xml:space="preserve"> </w:t>
      </w:r>
      <w:r w:rsidRPr="009549D3">
        <w:rPr>
          <w:lang w:eastAsia="en-US"/>
        </w:rPr>
        <w:t>к</w:t>
      </w:r>
      <w:r w:rsidRPr="009549D3">
        <w:rPr>
          <w:spacing w:val="1"/>
          <w:lang w:eastAsia="en-US"/>
        </w:rPr>
        <w:t xml:space="preserve"> </w:t>
      </w:r>
      <w:r w:rsidRPr="009549D3">
        <w:rPr>
          <w:lang w:eastAsia="en-US"/>
        </w:rPr>
        <w:t>ним,</w:t>
      </w:r>
      <w:r w:rsidRPr="009549D3">
        <w:rPr>
          <w:spacing w:val="1"/>
          <w:lang w:eastAsia="en-US"/>
        </w:rPr>
        <w:t xml:space="preserve"> </w:t>
      </w:r>
      <w:r w:rsidRPr="009549D3">
        <w:rPr>
          <w:lang w:eastAsia="en-US"/>
        </w:rPr>
        <w:t>рекламирует</w:t>
      </w:r>
      <w:r w:rsidRPr="009549D3">
        <w:rPr>
          <w:spacing w:val="1"/>
          <w:lang w:eastAsia="en-US"/>
        </w:rPr>
        <w:t xml:space="preserve"> </w:t>
      </w:r>
      <w:r w:rsidRPr="009549D3">
        <w:rPr>
          <w:lang w:eastAsia="en-US"/>
        </w:rPr>
        <w:t>их</w:t>
      </w:r>
      <w:r w:rsidRPr="009549D3">
        <w:rPr>
          <w:spacing w:val="1"/>
          <w:lang w:eastAsia="en-US"/>
        </w:rPr>
        <w:t xml:space="preserve"> </w:t>
      </w:r>
      <w:r w:rsidRPr="009549D3">
        <w:rPr>
          <w:lang w:eastAsia="en-US"/>
        </w:rPr>
        <w:t>(размещать</w:t>
      </w:r>
      <w:r w:rsidRPr="009549D3">
        <w:rPr>
          <w:spacing w:val="1"/>
          <w:lang w:eastAsia="en-US"/>
        </w:rPr>
        <w:t xml:space="preserve"> </w:t>
      </w:r>
      <w:r w:rsidRPr="009549D3">
        <w:rPr>
          <w:lang w:eastAsia="en-US"/>
        </w:rPr>
        <w:t>афиши</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школе,</w:t>
      </w:r>
      <w:r w:rsidRPr="009549D3">
        <w:rPr>
          <w:spacing w:val="1"/>
          <w:lang w:eastAsia="en-US"/>
        </w:rPr>
        <w:t xml:space="preserve"> </w:t>
      </w:r>
      <w:r w:rsidRPr="009549D3">
        <w:rPr>
          <w:lang w:eastAsia="en-US"/>
        </w:rPr>
        <w:t>анонсирующую</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итоговую</w:t>
      </w:r>
      <w:r w:rsidRPr="009549D3">
        <w:rPr>
          <w:spacing w:val="1"/>
          <w:lang w:eastAsia="en-US"/>
        </w:rPr>
        <w:t xml:space="preserve"> </w:t>
      </w:r>
      <w:r w:rsidRPr="009549D3">
        <w:rPr>
          <w:lang w:eastAsia="en-US"/>
        </w:rPr>
        <w:t>информацию</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официальном сайте</w:t>
      </w:r>
      <w:r w:rsidRPr="009549D3">
        <w:rPr>
          <w:spacing w:val="1"/>
          <w:lang w:eastAsia="en-US"/>
        </w:rPr>
        <w:t xml:space="preserve"> </w:t>
      </w:r>
      <w:r w:rsidRPr="009549D3">
        <w:rPr>
          <w:lang w:eastAsia="en-US"/>
        </w:rPr>
        <w:t>школы).</w:t>
      </w:r>
    </w:p>
    <w:p w:rsidR="009549D3" w:rsidRPr="009549D3" w:rsidRDefault="009549D3" w:rsidP="00585472">
      <w:pPr>
        <w:numPr>
          <w:ilvl w:val="0"/>
          <w:numId w:val="48"/>
        </w:numPr>
        <w:tabs>
          <w:tab w:val="left" w:pos="1776"/>
        </w:tabs>
        <w:adjustRightInd/>
        <w:spacing w:line="276" w:lineRule="auto"/>
        <w:ind w:left="0"/>
        <w:jc w:val="left"/>
        <w:outlineLvl w:val="1"/>
        <w:rPr>
          <w:b/>
          <w:bCs/>
          <w:lang w:eastAsia="en-US"/>
        </w:rPr>
      </w:pPr>
      <w:r w:rsidRPr="009549D3">
        <w:rPr>
          <w:b/>
          <w:bCs/>
          <w:lang w:eastAsia="en-US"/>
        </w:rPr>
        <w:t>Взаимодействие</w:t>
      </w:r>
      <w:r w:rsidRPr="009549D3">
        <w:rPr>
          <w:b/>
          <w:bCs/>
          <w:spacing w:val="-5"/>
          <w:lang w:eastAsia="en-US"/>
        </w:rPr>
        <w:t xml:space="preserve"> </w:t>
      </w:r>
      <w:r w:rsidRPr="009549D3">
        <w:rPr>
          <w:b/>
          <w:bCs/>
          <w:lang w:eastAsia="en-US"/>
        </w:rPr>
        <w:t>с</w:t>
      </w:r>
      <w:r w:rsidRPr="009549D3">
        <w:rPr>
          <w:b/>
          <w:bCs/>
          <w:spacing w:val="-2"/>
          <w:lang w:eastAsia="en-US"/>
        </w:rPr>
        <w:t xml:space="preserve"> </w:t>
      </w:r>
      <w:r w:rsidRPr="009549D3">
        <w:rPr>
          <w:b/>
          <w:bCs/>
          <w:lang w:eastAsia="en-US"/>
        </w:rPr>
        <w:t>родителями</w:t>
      </w:r>
      <w:r w:rsidRPr="009549D3">
        <w:rPr>
          <w:b/>
          <w:bCs/>
          <w:spacing w:val="-3"/>
          <w:lang w:eastAsia="en-US"/>
        </w:rPr>
        <w:t xml:space="preserve"> </w:t>
      </w:r>
      <w:r w:rsidRPr="009549D3">
        <w:rPr>
          <w:b/>
          <w:bCs/>
          <w:lang w:eastAsia="en-US"/>
        </w:rPr>
        <w:t>(законными</w:t>
      </w:r>
      <w:r w:rsidRPr="009549D3">
        <w:rPr>
          <w:b/>
          <w:bCs/>
          <w:spacing w:val="-4"/>
          <w:lang w:eastAsia="en-US"/>
        </w:rPr>
        <w:t xml:space="preserve"> </w:t>
      </w:r>
      <w:r w:rsidRPr="009549D3">
        <w:rPr>
          <w:b/>
          <w:bCs/>
          <w:lang w:eastAsia="en-US"/>
        </w:rPr>
        <w:t>представителями)</w:t>
      </w:r>
    </w:p>
    <w:p w:rsidR="009549D3" w:rsidRPr="009549D3" w:rsidRDefault="009549D3" w:rsidP="009549D3">
      <w:pPr>
        <w:adjustRightInd/>
        <w:spacing w:line="276" w:lineRule="auto"/>
        <w:rPr>
          <w:lang w:eastAsia="en-US"/>
        </w:rPr>
      </w:pPr>
      <w:r w:rsidRPr="009549D3">
        <w:rPr>
          <w:lang w:eastAsia="en-US"/>
        </w:rPr>
        <w:t>Работа с родителями (законными представителями) школьников осуществляется</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более</w:t>
      </w:r>
      <w:r w:rsidRPr="009549D3">
        <w:rPr>
          <w:spacing w:val="1"/>
          <w:lang w:eastAsia="en-US"/>
        </w:rPr>
        <w:t xml:space="preserve"> </w:t>
      </w:r>
      <w:r w:rsidRPr="009549D3">
        <w:rPr>
          <w:lang w:eastAsia="en-US"/>
        </w:rPr>
        <w:t>эффективного</w:t>
      </w:r>
      <w:r w:rsidRPr="009549D3">
        <w:rPr>
          <w:spacing w:val="1"/>
          <w:lang w:eastAsia="en-US"/>
        </w:rPr>
        <w:t xml:space="preserve"> </w:t>
      </w:r>
      <w:r w:rsidRPr="009549D3">
        <w:rPr>
          <w:lang w:eastAsia="en-US"/>
        </w:rPr>
        <w:t>достижения</w:t>
      </w:r>
      <w:r w:rsidRPr="009549D3">
        <w:rPr>
          <w:spacing w:val="1"/>
          <w:lang w:eastAsia="en-US"/>
        </w:rPr>
        <w:t xml:space="preserve"> </w:t>
      </w:r>
      <w:r w:rsidRPr="009549D3">
        <w:rPr>
          <w:lang w:eastAsia="en-US"/>
        </w:rPr>
        <w:t>цели</w:t>
      </w:r>
      <w:r w:rsidRPr="009549D3">
        <w:rPr>
          <w:spacing w:val="1"/>
          <w:lang w:eastAsia="en-US"/>
        </w:rPr>
        <w:t xml:space="preserve"> </w:t>
      </w:r>
      <w:r w:rsidRPr="009549D3">
        <w:rPr>
          <w:lang w:eastAsia="en-US"/>
        </w:rPr>
        <w:t>воспитания,</w:t>
      </w:r>
      <w:r w:rsidRPr="009549D3">
        <w:rPr>
          <w:spacing w:val="1"/>
          <w:lang w:eastAsia="en-US"/>
        </w:rPr>
        <w:t xml:space="preserve"> </w:t>
      </w:r>
      <w:r w:rsidRPr="009549D3">
        <w:rPr>
          <w:lang w:eastAsia="en-US"/>
        </w:rPr>
        <w:t>которое</w:t>
      </w:r>
      <w:r w:rsidRPr="009549D3">
        <w:rPr>
          <w:spacing w:val="1"/>
          <w:lang w:eastAsia="en-US"/>
        </w:rPr>
        <w:t xml:space="preserve"> </w:t>
      </w:r>
      <w:r w:rsidRPr="009549D3">
        <w:rPr>
          <w:lang w:eastAsia="en-US"/>
        </w:rPr>
        <w:t>обеспечивается</w:t>
      </w:r>
      <w:r w:rsidRPr="009549D3">
        <w:rPr>
          <w:spacing w:val="-60"/>
          <w:lang w:eastAsia="en-US"/>
        </w:rPr>
        <w:t xml:space="preserve"> </w:t>
      </w:r>
      <w:r w:rsidRPr="009549D3">
        <w:rPr>
          <w:lang w:eastAsia="en-US"/>
        </w:rPr>
        <w:t>согласованием</w:t>
      </w:r>
      <w:r w:rsidRPr="009549D3">
        <w:rPr>
          <w:spacing w:val="1"/>
          <w:lang w:eastAsia="en-US"/>
        </w:rPr>
        <w:t xml:space="preserve"> </w:t>
      </w:r>
      <w:r w:rsidRPr="009549D3">
        <w:rPr>
          <w:lang w:eastAsia="en-US"/>
        </w:rPr>
        <w:t>позиций</w:t>
      </w:r>
      <w:r w:rsidRPr="009549D3">
        <w:rPr>
          <w:spacing w:val="1"/>
          <w:lang w:eastAsia="en-US"/>
        </w:rPr>
        <w:t xml:space="preserve"> </w:t>
      </w:r>
      <w:r w:rsidRPr="009549D3">
        <w:rPr>
          <w:lang w:eastAsia="en-US"/>
        </w:rPr>
        <w:t>семьи</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данном</w:t>
      </w:r>
      <w:r w:rsidRPr="009549D3">
        <w:rPr>
          <w:spacing w:val="1"/>
          <w:lang w:eastAsia="en-US"/>
        </w:rPr>
        <w:t xml:space="preserve"> </w:t>
      </w:r>
      <w:r w:rsidRPr="009549D3">
        <w:rPr>
          <w:lang w:eastAsia="en-US"/>
        </w:rPr>
        <w:t>вопросе.</w:t>
      </w:r>
      <w:r w:rsidRPr="009549D3">
        <w:rPr>
          <w:spacing w:val="1"/>
          <w:lang w:eastAsia="en-US"/>
        </w:rPr>
        <w:t xml:space="preserve"> </w:t>
      </w:r>
      <w:r w:rsidRPr="009549D3">
        <w:rPr>
          <w:lang w:eastAsia="en-US"/>
        </w:rPr>
        <w:t>Работа</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родителями</w:t>
      </w:r>
      <w:r w:rsidRPr="009549D3">
        <w:rPr>
          <w:spacing w:val="1"/>
          <w:lang w:eastAsia="en-US"/>
        </w:rPr>
        <w:t xml:space="preserve"> </w:t>
      </w:r>
      <w:r w:rsidRPr="009549D3">
        <w:rPr>
          <w:lang w:eastAsia="en-US"/>
        </w:rPr>
        <w:t>(законными</w:t>
      </w:r>
      <w:r w:rsidRPr="009549D3">
        <w:rPr>
          <w:spacing w:val="1"/>
          <w:lang w:eastAsia="en-US"/>
        </w:rPr>
        <w:t xml:space="preserve"> </w:t>
      </w:r>
      <w:r w:rsidRPr="009549D3">
        <w:rPr>
          <w:lang w:eastAsia="en-US"/>
        </w:rPr>
        <w:t>представителями)</w:t>
      </w:r>
      <w:r w:rsidRPr="009549D3">
        <w:rPr>
          <w:spacing w:val="1"/>
          <w:lang w:eastAsia="en-US"/>
        </w:rPr>
        <w:t xml:space="preserve"> </w:t>
      </w:r>
      <w:r w:rsidRPr="009549D3">
        <w:rPr>
          <w:lang w:eastAsia="en-US"/>
        </w:rPr>
        <w:t>осуществляется</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рамках</w:t>
      </w:r>
      <w:r w:rsidRPr="009549D3">
        <w:rPr>
          <w:spacing w:val="1"/>
          <w:lang w:eastAsia="en-US"/>
        </w:rPr>
        <w:t xml:space="preserve"> </w:t>
      </w:r>
      <w:r w:rsidRPr="009549D3">
        <w:rPr>
          <w:lang w:eastAsia="en-US"/>
        </w:rPr>
        <w:t>следующих</w:t>
      </w:r>
      <w:r w:rsidRPr="009549D3">
        <w:rPr>
          <w:spacing w:val="1"/>
          <w:lang w:eastAsia="en-US"/>
        </w:rPr>
        <w:t xml:space="preserve"> </w:t>
      </w:r>
      <w:r w:rsidRPr="009549D3">
        <w:rPr>
          <w:lang w:eastAsia="en-US"/>
        </w:rPr>
        <w:t>видов</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форм</w:t>
      </w:r>
      <w:r w:rsidRPr="009549D3">
        <w:rPr>
          <w:spacing w:val="-60"/>
          <w:lang w:eastAsia="en-US"/>
        </w:rPr>
        <w:t xml:space="preserve"> </w:t>
      </w:r>
      <w:r w:rsidRPr="009549D3">
        <w:rPr>
          <w:lang w:eastAsia="en-US"/>
        </w:rPr>
        <w:t>деятельности:</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групповом</w:t>
      </w:r>
      <w:r w:rsidRPr="009549D3">
        <w:rPr>
          <w:i/>
          <w:spacing w:val="-2"/>
          <w:lang w:eastAsia="en-US"/>
        </w:rPr>
        <w:t xml:space="preserve"> </w:t>
      </w:r>
      <w:r w:rsidRPr="009549D3">
        <w:rPr>
          <w:i/>
          <w:lang w:eastAsia="en-US"/>
        </w:rPr>
        <w:t>уровне:</w:t>
      </w:r>
    </w:p>
    <w:p w:rsidR="009549D3" w:rsidRPr="009549D3" w:rsidRDefault="00C66B22" w:rsidP="00C66B22">
      <w:pPr>
        <w:tabs>
          <w:tab w:val="left" w:pos="1717"/>
        </w:tabs>
        <w:adjustRightInd/>
        <w:spacing w:line="276" w:lineRule="auto"/>
        <w:ind w:left="424"/>
        <w:rPr>
          <w:lang w:eastAsia="en-US"/>
        </w:rPr>
      </w:pPr>
      <w:r>
        <w:rPr>
          <w:lang w:eastAsia="en-US"/>
        </w:rPr>
        <w:t xml:space="preserve"> - </w:t>
      </w:r>
      <w:r w:rsidR="009549D3" w:rsidRPr="009549D3">
        <w:rPr>
          <w:lang w:eastAsia="en-US"/>
        </w:rPr>
        <w:t>Совет родителей, участвующий в управлении образовательной организацией и</w:t>
      </w:r>
      <w:r w:rsidR="009549D3" w:rsidRPr="009549D3">
        <w:rPr>
          <w:spacing w:val="1"/>
          <w:lang w:eastAsia="en-US"/>
        </w:rPr>
        <w:t xml:space="preserve"> </w:t>
      </w:r>
      <w:r w:rsidR="009549D3" w:rsidRPr="009549D3">
        <w:rPr>
          <w:lang w:eastAsia="en-US"/>
        </w:rPr>
        <w:t>решении</w:t>
      </w:r>
      <w:r w:rsidR="009549D3" w:rsidRPr="009549D3">
        <w:rPr>
          <w:spacing w:val="-1"/>
          <w:lang w:eastAsia="en-US"/>
        </w:rPr>
        <w:t xml:space="preserve"> </w:t>
      </w:r>
      <w:r w:rsidR="009549D3" w:rsidRPr="009549D3">
        <w:rPr>
          <w:lang w:eastAsia="en-US"/>
        </w:rPr>
        <w:t>вопросов</w:t>
      </w:r>
      <w:r w:rsidR="009549D3" w:rsidRPr="009549D3">
        <w:rPr>
          <w:spacing w:val="-1"/>
          <w:lang w:eastAsia="en-US"/>
        </w:rPr>
        <w:t xml:space="preserve"> </w:t>
      </w:r>
      <w:r w:rsidR="009549D3" w:rsidRPr="009549D3">
        <w:rPr>
          <w:lang w:eastAsia="en-US"/>
        </w:rPr>
        <w:t>воспитания</w:t>
      </w:r>
      <w:r w:rsidR="009549D3" w:rsidRPr="009549D3">
        <w:rPr>
          <w:spacing w:val="-1"/>
          <w:lang w:eastAsia="en-US"/>
        </w:rPr>
        <w:t xml:space="preserve"> </w:t>
      </w:r>
      <w:r w:rsidR="009549D3" w:rsidRPr="009549D3">
        <w:rPr>
          <w:lang w:eastAsia="en-US"/>
        </w:rPr>
        <w:t>и социализации</w:t>
      </w:r>
      <w:r w:rsidR="009549D3" w:rsidRPr="009549D3">
        <w:rPr>
          <w:spacing w:val="-1"/>
          <w:lang w:eastAsia="en-US"/>
        </w:rPr>
        <w:t xml:space="preserve"> </w:t>
      </w:r>
      <w:r w:rsidR="009549D3" w:rsidRPr="009549D3">
        <w:rPr>
          <w:lang w:eastAsia="en-US"/>
        </w:rPr>
        <w:t>их</w:t>
      </w:r>
      <w:r w:rsidR="009549D3" w:rsidRPr="009549D3">
        <w:rPr>
          <w:spacing w:val="-1"/>
          <w:lang w:eastAsia="en-US"/>
        </w:rPr>
        <w:t xml:space="preserve"> </w:t>
      </w:r>
      <w:r w:rsidR="009549D3" w:rsidRPr="009549D3">
        <w:rPr>
          <w:lang w:eastAsia="en-US"/>
        </w:rPr>
        <w:t>детей;</w:t>
      </w:r>
    </w:p>
    <w:p w:rsidR="009549D3" w:rsidRPr="009549D3" w:rsidRDefault="00C66B22" w:rsidP="00C66B22">
      <w:pPr>
        <w:tabs>
          <w:tab w:val="left" w:pos="1676"/>
        </w:tabs>
        <w:adjustRightInd/>
        <w:spacing w:line="276" w:lineRule="auto"/>
        <w:ind w:left="424"/>
        <w:rPr>
          <w:lang w:eastAsia="en-US"/>
        </w:rPr>
      </w:pPr>
      <w:r>
        <w:rPr>
          <w:lang w:eastAsia="en-US"/>
        </w:rPr>
        <w:t xml:space="preserve"> - </w:t>
      </w:r>
      <w:r w:rsidR="009549D3" w:rsidRPr="009549D3">
        <w:rPr>
          <w:lang w:eastAsia="en-US"/>
        </w:rPr>
        <w:t>семейные программы, предоставляющие родителям, педагогам и детям площадку</w:t>
      </w:r>
      <w:r w:rsidR="009549D3" w:rsidRPr="009549D3">
        <w:rPr>
          <w:spacing w:val="-60"/>
          <w:lang w:eastAsia="en-US"/>
        </w:rPr>
        <w:t xml:space="preserve"> </w:t>
      </w:r>
      <w:r w:rsidR="009549D3" w:rsidRPr="009549D3">
        <w:rPr>
          <w:lang w:eastAsia="en-US"/>
        </w:rPr>
        <w:t>для</w:t>
      </w:r>
      <w:r w:rsidR="009549D3" w:rsidRPr="009549D3">
        <w:rPr>
          <w:spacing w:val="-1"/>
          <w:lang w:eastAsia="en-US"/>
        </w:rPr>
        <w:t xml:space="preserve"> </w:t>
      </w:r>
      <w:r w:rsidR="009549D3" w:rsidRPr="009549D3">
        <w:rPr>
          <w:lang w:eastAsia="en-US"/>
        </w:rPr>
        <w:t>совместного</w:t>
      </w:r>
      <w:r w:rsidR="009549D3" w:rsidRPr="009549D3">
        <w:rPr>
          <w:spacing w:val="-1"/>
          <w:lang w:eastAsia="en-US"/>
        </w:rPr>
        <w:t xml:space="preserve"> </w:t>
      </w:r>
      <w:r w:rsidR="009549D3" w:rsidRPr="009549D3">
        <w:rPr>
          <w:lang w:eastAsia="en-US"/>
        </w:rPr>
        <w:t>проведения досуга</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общения;</w:t>
      </w:r>
    </w:p>
    <w:p w:rsidR="009549D3" w:rsidRPr="009549D3" w:rsidRDefault="00C66B22" w:rsidP="00C66B22">
      <w:pPr>
        <w:tabs>
          <w:tab w:val="left" w:pos="1746"/>
        </w:tabs>
        <w:adjustRightInd/>
        <w:spacing w:line="276" w:lineRule="auto"/>
        <w:ind w:left="424"/>
        <w:rPr>
          <w:lang w:eastAsia="en-US"/>
        </w:rPr>
      </w:pPr>
      <w:r>
        <w:rPr>
          <w:lang w:eastAsia="en-US"/>
        </w:rPr>
        <w:t xml:space="preserve"> - </w:t>
      </w:r>
      <w:r w:rsidR="009549D3" w:rsidRPr="009549D3">
        <w:rPr>
          <w:lang w:eastAsia="en-US"/>
        </w:rPr>
        <w:t>общешкольные</w:t>
      </w:r>
      <w:r w:rsidR="009549D3" w:rsidRPr="009549D3">
        <w:rPr>
          <w:spacing w:val="1"/>
          <w:lang w:eastAsia="en-US"/>
        </w:rPr>
        <w:t xml:space="preserve"> </w:t>
      </w:r>
      <w:r w:rsidR="009549D3" w:rsidRPr="009549D3">
        <w:rPr>
          <w:lang w:eastAsia="en-US"/>
        </w:rPr>
        <w:t>родительские</w:t>
      </w:r>
      <w:r w:rsidR="009549D3" w:rsidRPr="009549D3">
        <w:rPr>
          <w:spacing w:val="1"/>
          <w:lang w:eastAsia="en-US"/>
        </w:rPr>
        <w:t xml:space="preserve"> </w:t>
      </w:r>
      <w:r w:rsidR="009549D3" w:rsidRPr="009549D3">
        <w:rPr>
          <w:lang w:eastAsia="en-US"/>
        </w:rPr>
        <w:t>собрания,</w:t>
      </w:r>
      <w:r w:rsidR="009549D3" w:rsidRPr="009549D3">
        <w:rPr>
          <w:spacing w:val="1"/>
          <w:lang w:eastAsia="en-US"/>
        </w:rPr>
        <w:t xml:space="preserve"> </w:t>
      </w:r>
      <w:r w:rsidR="009549D3" w:rsidRPr="009549D3">
        <w:rPr>
          <w:lang w:eastAsia="en-US"/>
        </w:rPr>
        <w:t>происходящие</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режиме</w:t>
      </w:r>
      <w:r w:rsidR="009549D3" w:rsidRPr="009549D3">
        <w:rPr>
          <w:spacing w:val="1"/>
          <w:lang w:eastAsia="en-US"/>
        </w:rPr>
        <w:t xml:space="preserve"> </w:t>
      </w:r>
      <w:r w:rsidR="009549D3" w:rsidRPr="009549D3">
        <w:rPr>
          <w:lang w:eastAsia="en-US"/>
        </w:rPr>
        <w:t>обсуждения</w:t>
      </w:r>
      <w:r w:rsidR="009549D3" w:rsidRPr="009549D3">
        <w:rPr>
          <w:spacing w:val="1"/>
          <w:lang w:eastAsia="en-US"/>
        </w:rPr>
        <w:t xml:space="preserve"> </w:t>
      </w:r>
      <w:r w:rsidR="009549D3" w:rsidRPr="009549D3">
        <w:rPr>
          <w:lang w:eastAsia="en-US"/>
        </w:rPr>
        <w:t>наиболее</w:t>
      </w:r>
      <w:r w:rsidR="009549D3" w:rsidRPr="009549D3">
        <w:rPr>
          <w:spacing w:val="-2"/>
          <w:lang w:eastAsia="en-US"/>
        </w:rPr>
        <w:t xml:space="preserve"> </w:t>
      </w:r>
      <w:r w:rsidR="009549D3" w:rsidRPr="009549D3">
        <w:rPr>
          <w:lang w:eastAsia="en-US"/>
        </w:rPr>
        <w:t>острых</w:t>
      </w:r>
      <w:r w:rsidR="009549D3" w:rsidRPr="009549D3">
        <w:rPr>
          <w:spacing w:val="-1"/>
          <w:lang w:eastAsia="en-US"/>
        </w:rPr>
        <w:t xml:space="preserve"> </w:t>
      </w:r>
      <w:r w:rsidR="009549D3" w:rsidRPr="009549D3">
        <w:rPr>
          <w:lang w:eastAsia="en-US"/>
        </w:rPr>
        <w:t>проблем</w:t>
      </w:r>
      <w:r w:rsidR="009549D3" w:rsidRPr="009549D3">
        <w:rPr>
          <w:spacing w:val="-1"/>
          <w:lang w:eastAsia="en-US"/>
        </w:rPr>
        <w:t xml:space="preserve"> </w:t>
      </w:r>
      <w:r w:rsidR="009549D3" w:rsidRPr="009549D3">
        <w:rPr>
          <w:lang w:eastAsia="en-US"/>
        </w:rPr>
        <w:t>обучения и</w:t>
      </w:r>
      <w:r w:rsidR="009549D3" w:rsidRPr="009549D3">
        <w:rPr>
          <w:spacing w:val="-1"/>
          <w:lang w:eastAsia="en-US"/>
        </w:rPr>
        <w:t xml:space="preserve"> </w:t>
      </w:r>
      <w:r w:rsidR="009549D3" w:rsidRPr="009549D3">
        <w:rPr>
          <w:lang w:eastAsia="en-US"/>
        </w:rPr>
        <w:t>воспитания школьников;</w:t>
      </w:r>
    </w:p>
    <w:p w:rsidR="009549D3" w:rsidRPr="009549D3" w:rsidRDefault="00C66B22" w:rsidP="00C66B22">
      <w:pPr>
        <w:tabs>
          <w:tab w:val="left" w:pos="1839"/>
        </w:tabs>
        <w:adjustRightInd/>
        <w:spacing w:line="276" w:lineRule="auto"/>
        <w:ind w:left="424"/>
        <w:rPr>
          <w:lang w:eastAsia="en-US"/>
        </w:rPr>
      </w:pPr>
      <w:r>
        <w:rPr>
          <w:lang w:eastAsia="en-US"/>
        </w:rPr>
        <w:t xml:space="preserve"> - </w:t>
      </w:r>
      <w:r w:rsidR="009549D3" w:rsidRPr="009549D3">
        <w:rPr>
          <w:lang w:eastAsia="en-US"/>
        </w:rPr>
        <w:t>семейный</w:t>
      </w:r>
      <w:r w:rsidR="009549D3" w:rsidRPr="009549D3">
        <w:rPr>
          <w:spacing w:val="1"/>
          <w:lang w:eastAsia="en-US"/>
        </w:rPr>
        <w:t xml:space="preserve"> </w:t>
      </w:r>
      <w:r w:rsidR="009549D3" w:rsidRPr="009549D3">
        <w:rPr>
          <w:lang w:eastAsia="en-US"/>
        </w:rPr>
        <w:t>всеобуч,</w:t>
      </w:r>
      <w:r w:rsidR="009549D3" w:rsidRPr="009549D3">
        <w:rPr>
          <w:spacing w:val="1"/>
          <w:lang w:eastAsia="en-US"/>
        </w:rPr>
        <w:t xml:space="preserve"> </w:t>
      </w:r>
      <w:r w:rsidR="009549D3" w:rsidRPr="009549D3">
        <w:rPr>
          <w:lang w:eastAsia="en-US"/>
        </w:rPr>
        <w:t>на</w:t>
      </w:r>
      <w:r w:rsidR="009549D3" w:rsidRPr="009549D3">
        <w:rPr>
          <w:spacing w:val="1"/>
          <w:lang w:eastAsia="en-US"/>
        </w:rPr>
        <w:t xml:space="preserve"> </w:t>
      </w:r>
      <w:r w:rsidR="009549D3" w:rsidRPr="009549D3">
        <w:rPr>
          <w:lang w:eastAsia="en-US"/>
        </w:rPr>
        <w:t>котором</w:t>
      </w:r>
      <w:r w:rsidR="009549D3" w:rsidRPr="009549D3">
        <w:rPr>
          <w:spacing w:val="1"/>
          <w:lang w:eastAsia="en-US"/>
        </w:rPr>
        <w:t xml:space="preserve"> </w:t>
      </w:r>
      <w:r w:rsidR="009549D3" w:rsidRPr="009549D3">
        <w:rPr>
          <w:lang w:eastAsia="en-US"/>
        </w:rPr>
        <w:t>родители</w:t>
      </w:r>
      <w:r w:rsidR="009549D3" w:rsidRPr="009549D3">
        <w:rPr>
          <w:spacing w:val="1"/>
          <w:lang w:eastAsia="en-US"/>
        </w:rPr>
        <w:t xml:space="preserve"> </w:t>
      </w:r>
      <w:r w:rsidR="009549D3" w:rsidRPr="009549D3">
        <w:rPr>
          <w:lang w:eastAsia="en-US"/>
        </w:rPr>
        <w:t>могли</w:t>
      </w:r>
      <w:r w:rsidR="009549D3" w:rsidRPr="009549D3">
        <w:rPr>
          <w:spacing w:val="1"/>
          <w:lang w:eastAsia="en-US"/>
        </w:rPr>
        <w:t xml:space="preserve"> </w:t>
      </w:r>
      <w:r w:rsidR="009549D3" w:rsidRPr="009549D3">
        <w:rPr>
          <w:lang w:eastAsia="en-US"/>
        </w:rPr>
        <w:t>бы</w:t>
      </w:r>
      <w:r w:rsidR="009549D3" w:rsidRPr="009549D3">
        <w:rPr>
          <w:spacing w:val="1"/>
          <w:lang w:eastAsia="en-US"/>
        </w:rPr>
        <w:t xml:space="preserve"> </w:t>
      </w:r>
      <w:r w:rsidR="009549D3" w:rsidRPr="009549D3">
        <w:rPr>
          <w:lang w:eastAsia="en-US"/>
        </w:rPr>
        <w:t>получать</w:t>
      </w:r>
      <w:r w:rsidR="009549D3" w:rsidRPr="009549D3">
        <w:rPr>
          <w:spacing w:val="1"/>
          <w:lang w:eastAsia="en-US"/>
        </w:rPr>
        <w:t xml:space="preserve"> </w:t>
      </w:r>
      <w:r w:rsidR="009549D3" w:rsidRPr="009549D3">
        <w:rPr>
          <w:lang w:eastAsia="en-US"/>
        </w:rPr>
        <w:t>ценные</w:t>
      </w:r>
      <w:r w:rsidR="009549D3" w:rsidRPr="009549D3">
        <w:rPr>
          <w:spacing w:val="1"/>
          <w:lang w:eastAsia="en-US"/>
        </w:rPr>
        <w:t xml:space="preserve"> </w:t>
      </w:r>
      <w:r w:rsidR="009549D3" w:rsidRPr="009549D3">
        <w:rPr>
          <w:lang w:eastAsia="en-US"/>
        </w:rPr>
        <w:t>рекомендации</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советы</w:t>
      </w:r>
      <w:r w:rsidR="009549D3" w:rsidRPr="009549D3">
        <w:rPr>
          <w:spacing w:val="1"/>
          <w:lang w:eastAsia="en-US"/>
        </w:rPr>
        <w:t xml:space="preserve"> </w:t>
      </w:r>
      <w:r w:rsidR="009549D3" w:rsidRPr="009549D3">
        <w:rPr>
          <w:lang w:eastAsia="en-US"/>
        </w:rPr>
        <w:t>от</w:t>
      </w:r>
      <w:r w:rsidR="009549D3" w:rsidRPr="009549D3">
        <w:rPr>
          <w:spacing w:val="1"/>
          <w:lang w:eastAsia="en-US"/>
        </w:rPr>
        <w:t xml:space="preserve"> </w:t>
      </w:r>
      <w:r w:rsidR="009549D3" w:rsidRPr="009549D3">
        <w:rPr>
          <w:lang w:eastAsia="en-US"/>
        </w:rPr>
        <w:t>профессиональных</w:t>
      </w:r>
      <w:r w:rsidR="009549D3" w:rsidRPr="009549D3">
        <w:rPr>
          <w:spacing w:val="1"/>
          <w:lang w:eastAsia="en-US"/>
        </w:rPr>
        <w:t xml:space="preserve"> </w:t>
      </w:r>
      <w:r w:rsidR="009549D3" w:rsidRPr="009549D3">
        <w:rPr>
          <w:lang w:eastAsia="en-US"/>
        </w:rPr>
        <w:t>психологов,</w:t>
      </w:r>
      <w:r w:rsidR="009549D3" w:rsidRPr="009549D3">
        <w:rPr>
          <w:spacing w:val="1"/>
          <w:lang w:eastAsia="en-US"/>
        </w:rPr>
        <w:t xml:space="preserve"> </w:t>
      </w:r>
      <w:r w:rsidR="009549D3" w:rsidRPr="009549D3">
        <w:rPr>
          <w:lang w:eastAsia="en-US"/>
        </w:rPr>
        <w:t>врачей,</w:t>
      </w:r>
      <w:r w:rsidR="009549D3" w:rsidRPr="009549D3">
        <w:rPr>
          <w:spacing w:val="1"/>
          <w:lang w:eastAsia="en-US"/>
        </w:rPr>
        <w:t xml:space="preserve"> </w:t>
      </w:r>
      <w:r w:rsidR="009549D3" w:rsidRPr="009549D3">
        <w:rPr>
          <w:lang w:eastAsia="en-US"/>
        </w:rPr>
        <w:t>социальных</w:t>
      </w:r>
      <w:r w:rsidR="009549D3" w:rsidRPr="009549D3">
        <w:rPr>
          <w:spacing w:val="1"/>
          <w:lang w:eastAsia="en-US"/>
        </w:rPr>
        <w:t xml:space="preserve"> </w:t>
      </w:r>
      <w:r w:rsidR="009549D3" w:rsidRPr="009549D3">
        <w:rPr>
          <w:lang w:eastAsia="en-US"/>
        </w:rPr>
        <w:t>работников</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обмениваться</w:t>
      </w:r>
      <w:r w:rsidR="009549D3" w:rsidRPr="009549D3">
        <w:rPr>
          <w:spacing w:val="1"/>
          <w:lang w:eastAsia="en-US"/>
        </w:rPr>
        <w:t xml:space="preserve"> </w:t>
      </w:r>
      <w:r w:rsidR="009549D3" w:rsidRPr="009549D3">
        <w:rPr>
          <w:lang w:eastAsia="en-US"/>
        </w:rPr>
        <w:t>собственным</w:t>
      </w:r>
      <w:r w:rsidR="009549D3" w:rsidRPr="009549D3">
        <w:rPr>
          <w:spacing w:val="1"/>
          <w:lang w:eastAsia="en-US"/>
        </w:rPr>
        <w:t xml:space="preserve"> </w:t>
      </w:r>
      <w:r w:rsidR="009549D3" w:rsidRPr="009549D3">
        <w:rPr>
          <w:lang w:eastAsia="en-US"/>
        </w:rPr>
        <w:t>творческим</w:t>
      </w:r>
      <w:r w:rsidR="009549D3" w:rsidRPr="009549D3">
        <w:rPr>
          <w:spacing w:val="1"/>
          <w:lang w:eastAsia="en-US"/>
        </w:rPr>
        <w:t xml:space="preserve"> </w:t>
      </w:r>
      <w:r w:rsidR="009549D3" w:rsidRPr="009549D3">
        <w:rPr>
          <w:lang w:eastAsia="en-US"/>
        </w:rPr>
        <w:t>опытом</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находками</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деле</w:t>
      </w:r>
      <w:r w:rsidR="009549D3" w:rsidRPr="009549D3">
        <w:rPr>
          <w:spacing w:val="1"/>
          <w:lang w:eastAsia="en-US"/>
        </w:rPr>
        <w:t xml:space="preserve"> </w:t>
      </w:r>
      <w:r w:rsidR="009549D3" w:rsidRPr="009549D3">
        <w:rPr>
          <w:lang w:eastAsia="en-US"/>
        </w:rPr>
        <w:t>воспитания</w:t>
      </w:r>
      <w:r w:rsidR="009549D3" w:rsidRPr="009549D3">
        <w:rPr>
          <w:spacing w:val="-1"/>
          <w:lang w:eastAsia="en-US"/>
        </w:rPr>
        <w:t xml:space="preserve"> </w:t>
      </w:r>
      <w:r w:rsidR="009549D3" w:rsidRPr="009549D3">
        <w:rPr>
          <w:lang w:eastAsia="en-US"/>
        </w:rPr>
        <w:t>детей;</w:t>
      </w:r>
    </w:p>
    <w:p w:rsidR="009549D3" w:rsidRPr="009549D3" w:rsidRDefault="00C66B22" w:rsidP="00C66B22">
      <w:pPr>
        <w:tabs>
          <w:tab w:val="left" w:pos="1701"/>
        </w:tabs>
        <w:adjustRightInd/>
        <w:spacing w:line="276" w:lineRule="auto"/>
        <w:ind w:left="424"/>
        <w:rPr>
          <w:lang w:eastAsia="en-US"/>
        </w:rPr>
      </w:pPr>
      <w:r>
        <w:rPr>
          <w:lang w:eastAsia="en-US"/>
        </w:rPr>
        <w:t xml:space="preserve"> - </w:t>
      </w:r>
      <w:r w:rsidR="009549D3" w:rsidRPr="009549D3">
        <w:rPr>
          <w:lang w:eastAsia="en-US"/>
        </w:rPr>
        <w:t xml:space="preserve">родительские форумы на официальной странице школы </w:t>
      </w:r>
      <w:proofErr w:type="spellStart"/>
      <w:r w:rsidR="009549D3" w:rsidRPr="009549D3">
        <w:rPr>
          <w:lang w:eastAsia="en-US"/>
        </w:rPr>
        <w:t>ВКонтакте</w:t>
      </w:r>
      <w:proofErr w:type="spellEnd"/>
      <w:r w:rsidR="009549D3" w:rsidRPr="009549D3">
        <w:rPr>
          <w:lang w:eastAsia="en-US"/>
        </w:rPr>
        <w:t>, на которых</w:t>
      </w:r>
      <w:r w:rsidR="009549D3" w:rsidRPr="009549D3">
        <w:rPr>
          <w:spacing w:val="1"/>
          <w:lang w:eastAsia="en-US"/>
        </w:rPr>
        <w:t xml:space="preserve"> </w:t>
      </w:r>
      <w:r w:rsidR="009549D3" w:rsidRPr="009549D3">
        <w:rPr>
          <w:lang w:eastAsia="en-US"/>
        </w:rPr>
        <w:t>обсуждаются</w:t>
      </w:r>
      <w:r w:rsidR="009549D3" w:rsidRPr="009549D3">
        <w:rPr>
          <w:spacing w:val="61"/>
          <w:lang w:eastAsia="en-US"/>
        </w:rPr>
        <w:t xml:space="preserve"> </w:t>
      </w:r>
      <w:r w:rsidR="009549D3" w:rsidRPr="009549D3">
        <w:rPr>
          <w:lang w:eastAsia="en-US"/>
        </w:rPr>
        <w:t>интересующие</w:t>
      </w:r>
      <w:r w:rsidR="009549D3" w:rsidRPr="009549D3">
        <w:rPr>
          <w:spacing w:val="61"/>
          <w:lang w:eastAsia="en-US"/>
        </w:rPr>
        <w:t xml:space="preserve"> </w:t>
      </w:r>
      <w:proofErr w:type="gramStart"/>
      <w:r w:rsidR="009549D3" w:rsidRPr="009549D3">
        <w:rPr>
          <w:lang w:eastAsia="en-US"/>
        </w:rPr>
        <w:t>родителей  вопросы</w:t>
      </w:r>
      <w:proofErr w:type="gramEnd"/>
      <w:r w:rsidR="009549D3" w:rsidRPr="009549D3">
        <w:rPr>
          <w:lang w:eastAsia="en-US"/>
        </w:rPr>
        <w:t>.</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индивидуальном</w:t>
      </w:r>
      <w:r w:rsidRPr="009549D3">
        <w:rPr>
          <w:i/>
          <w:spacing w:val="-2"/>
          <w:lang w:eastAsia="en-US"/>
        </w:rPr>
        <w:t xml:space="preserve"> </w:t>
      </w:r>
      <w:r w:rsidRPr="009549D3">
        <w:rPr>
          <w:i/>
          <w:lang w:eastAsia="en-US"/>
        </w:rPr>
        <w:t>уровне:</w:t>
      </w:r>
    </w:p>
    <w:p w:rsidR="009549D3" w:rsidRPr="009549D3" w:rsidRDefault="00C66B22" w:rsidP="00C66B22">
      <w:pPr>
        <w:tabs>
          <w:tab w:val="left" w:pos="1722"/>
        </w:tabs>
        <w:adjustRightInd/>
        <w:spacing w:line="276" w:lineRule="auto"/>
        <w:ind w:left="424"/>
        <w:rPr>
          <w:lang w:eastAsia="en-US"/>
        </w:rPr>
      </w:pPr>
      <w:r>
        <w:rPr>
          <w:lang w:eastAsia="en-US"/>
        </w:rPr>
        <w:t xml:space="preserve"> - </w:t>
      </w:r>
      <w:r w:rsidR="009549D3" w:rsidRPr="009549D3">
        <w:rPr>
          <w:lang w:eastAsia="en-US"/>
        </w:rPr>
        <w:t>работа специалистов по запросу родителей для решения острых конфликтных</w:t>
      </w:r>
      <w:r w:rsidR="009549D3" w:rsidRPr="009549D3">
        <w:rPr>
          <w:spacing w:val="1"/>
          <w:lang w:eastAsia="en-US"/>
        </w:rPr>
        <w:t xml:space="preserve"> </w:t>
      </w:r>
      <w:r w:rsidR="009549D3" w:rsidRPr="009549D3">
        <w:rPr>
          <w:lang w:eastAsia="en-US"/>
        </w:rPr>
        <w:t>ситуаций;</w:t>
      </w:r>
    </w:p>
    <w:p w:rsidR="009549D3" w:rsidRPr="009549D3" w:rsidRDefault="00C66B22" w:rsidP="00C66B22">
      <w:pPr>
        <w:tabs>
          <w:tab w:val="left" w:pos="1804"/>
        </w:tabs>
        <w:adjustRightInd/>
        <w:spacing w:line="276" w:lineRule="auto"/>
        <w:ind w:left="424"/>
        <w:rPr>
          <w:lang w:eastAsia="en-US"/>
        </w:rPr>
      </w:pPr>
      <w:r>
        <w:rPr>
          <w:lang w:eastAsia="en-US"/>
        </w:rPr>
        <w:t xml:space="preserve"> - </w:t>
      </w:r>
      <w:r w:rsidR="009549D3" w:rsidRPr="009549D3">
        <w:rPr>
          <w:lang w:eastAsia="en-US"/>
        </w:rPr>
        <w:t>участие</w:t>
      </w:r>
      <w:r w:rsidR="009549D3" w:rsidRPr="009549D3">
        <w:rPr>
          <w:spacing w:val="1"/>
          <w:lang w:eastAsia="en-US"/>
        </w:rPr>
        <w:t xml:space="preserve"> </w:t>
      </w:r>
      <w:r w:rsidR="009549D3" w:rsidRPr="009549D3">
        <w:rPr>
          <w:lang w:eastAsia="en-US"/>
        </w:rPr>
        <w:t>родителей</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педагогических</w:t>
      </w:r>
      <w:r w:rsidR="009549D3" w:rsidRPr="009549D3">
        <w:rPr>
          <w:spacing w:val="1"/>
          <w:lang w:eastAsia="en-US"/>
        </w:rPr>
        <w:t xml:space="preserve"> </w:t>
      </w:r>
      <w:r w:rsidR="009549D3" w:rsidRPr="009549D3">
        <w:rPr>
          <w:lang w:eastAsia="en-US"/>
        </w:rPr>
        <w:t>консилиумах,</w:t>
      </w:r>
      <w:r w:rsidR="009549D3" w:rsidRPr="009549D3">
        <w:rPr>
          <w:spacing w:val="1"/>
          <w:lang w:eastAsia="en-US"/>
        </w:rPr>
        <w:t xml:space="preserve"> </w:t>
      </w:r>
      <w:r w:rsidR="009549D3" w:rsidRPr="009549D3">
        <w:rPr>
          <w:lang w:eastAsia="en-US"/>
        </w:rPr>
        <w:t>собираемых</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случае</w:t>
      </w:r>
      <w:r w:rsidR="009549D3" w:rsidRPr="009549D3">
        <w:rPr>
          <w:spacing w:val="-60"/>
          <w:lang w:eastAsia="en-US"/>
        </w:rPr>
        <w:t xml:space="preserve"> </w:t>
      </w:r>
      <w:r w:rsidR="009549D3" w:rsidRPr="009549D3">
        <w:rPr>
          <w:lang w:eastAsia="en-US"/>
        </w:rPr>
        <w:t>возникновения острых проблем, связанных с обучением и воспитанием конкретного</w:t>
      </w:r>
      <w:r w:rsidR="009549D3" w:rsidRPr="009549D3">
        <w:rPr>
          <w:spacing w:val="1"/>
          <w:lang w:eastAsia="en-US"/>
        </w:rPr>
        <w:t xml:space="preserve"> </w:t>
      </w:r>
      <w:r w:rsidR="009549D3" w:rsidRPr="009549D3">
        <w:rPr>
          <w:lang w:eastAsia="en-US"/>
        </w:rPr>
        <w:t>ребенка;</w:t>
      </w:r>
    </w:p>
    <w:p w:rsidR="009549D3" w:rsidRPr="009549D3" w:rsidRDefault="00C66B22" w:rsidP="00C66B22">
      <w:pPr>
        <w:tabs>
          <w:tab w:val="left" w:pos="1739"/>
        </w:tabs>
        <w:adjustRightInd/>
        <w:spacing w:line="276" w:lineRule="auto"/>
        <w:ind w:left="424"/>
        <w:rPr>
          <w:lang w:eastAsia="en-US"/>
        </w:rPr>
      </w:pPr>
      <w:r>
        <w:rPr>
          <w:lang w:eastAsia="en-US"/>
        </w:rPr>
        <w:t xml:space="preserve"> -</w:t>
      </w:r>
      <w:r w:rsidR="009549D3" w:rsidRPr="009549D3">
        <w:rPr>
          <w:lang w:eastAsia="en-US"/>
        </w:rPr>
        <w:t>помощь</w:t>
      </w:r>
      <w:r w:rsidR="009549D3" w:rsidRPr="009549D3">
        <w:rPr>
          <w:spacing w:val="1"/>
          <w:lang w:eastAsia="en-US"/>
        </w:rPr>
        <w:t xml:space="preserve"> </w:t>
      </w:r>
      <w:r w:rsidR="009549D3" w:rsidRPr="009549D3">
        <w:rPr>
          <w:lang w:eastAsia="en-US"/>
        </w:rPr>
        <w:t>со</w:t>
      </w:r>
      <w:r w:rsidR="009549D3" w:rsidRPr="009549D3">
        <w:rPr>
          <w:spacing w:val="1"/>
          <w:lang w:eastAsia="en-US"/>
        </w:rPr>
        <w:t xml:space="preserve"> </w:t>
      </w:r>
      <w:r w:rsidR="009549D3" w:rsidRPr="009549D3">
        <w:rPr>
          <w:lang w:eastAsia="en-US"/>
        </w:rPr>
        <w:t>стороны</w:t>
      </w:r>
      <w:r w:rsidR="009549D3" w:rsidRPr="009549D3">
        <w:rPr>
          <w:spacing w:val="1"/>
          <w:lang w:eastAsia="en-US"/>
        </w:rPr>
        <w:t xml:space="preserve"> </w:t>
      </w:r>
      <w:r w:rsidR="009549D3" w:rsidRPr="009549D3">
        <w:rPr>
          <w:lang w:eastAsia="en-US"/>
        </w:rPr>
        <w:t>родителей</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подготовке</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проведении</w:t>
      </w:r>
      <w:r w:rsidR="009549D3" w:rsidRPr="009549D3">
        <w:rPr>
          <w:spacing w:val="1"/>
          <w:lang w:eastAsia="en-US"/>
        </w:rPr>
        <w:t xml:space="preserve"> </w:t>
      </w:r>
      <w:r w:rsidR="009549D3" w:rsidRPr="009549D3">
        <w:rPr>
          <w:lang w:eastAsia="en-US"/>
        </w:rPr>
        <w:t>общешкольных</w:t>
      </w:r>
      <w:r w:rsidR="009549D3" w:rsidRPr="009549D3">
        <w:rPr>
          <w:spacing w:val="1"/>
          <w:lang w:eastAsia="en-US"/>
        </w:rPr>
        <w:t xml:space="preserve"> </w:t>
      </w:r>
      <w:r w:rsidR="009549D3" w:rsidRPr="009549D3">
        <w:rPr>
          <w:lang w:eastAsia="en-US"/>
        </w:rPr>
        <w:t>и</w:t>
      </w:r>
      <w:r w:rsidR="009549D3" w:rsidRPr="009549D3">
        <w:rPr>
          <w:spacing w:val="-60"/>
          <w:lang w:eastAsia="en-US"/>
        </w:rPr>
        <w:t xml:space="preserve"> </w:t>
      </w:r>
      <w:proofErr w:type="spellStart"/>
      <w:r w:rsidR="009549D3" w:rsidRPr="009549D3">
        <w:rPr>
          <w:lang w:eastAsia="en-US"/>
        </w:rPr>
        <w:t>внутриклассных</w:t>
      </w:r>
      <w:proofErr w:type="spellEnd"/>
      <w:r w:rsidR="009549D3" w:rsidRPr="009549D3">
        <w:rPr>
          <w:spacing w:val="-2"/>
          <w:lang w:eastAsia="en-US"/>
        </w:rPr>
        <w:t xml:space="preserve"> </w:t>
      </w:r>
      <w:r w:rsidR="009549D3" w:rsidRPr="009549D3">
        <w:rPr>
          <w:lang w:eastAsia="en-US"/>
        </w:rPr>
        <w:t>мероприятий</w:t>
      </w:r>
      <w:r w:rsidR="009549D3" w:rsidRPr="009549D3">
        <w:rPr>
          <w:spacing w:val="-1"/>
          <w:lang w:eastAsia="en-US"/>
        </w:rPr>
        <w:t xml:space="preserve"> </w:t>
      </w:r>
      <w:r w:rsidR="009549D3" w:rsidRPr="009549D3">
        <w:rPr>
          <w:lang w:eastAsia="en-US"/>
        </w:rPr>
        <w:t>воспитательной</w:t>
      </w:r>
      <w:r w:rsidR="009549D3" w:rsidRPr="009549D3">
        <w:rPr>
          <w:spacing w:val="-1"/>
          <w:lang w:eastAsia="en-US"/>
        </w:rPr>
        <w:t xml:space="preserve"> </w:t>
      </w:r>
      <w:r w:rsidR="009549D3" w:rsidRPr="009549D3">
        <w:rPr>
          <w:lang w:eastAsia="en-US"/>
        </w:rPr>
        <w:t>направленности;</w:t>
      </w:r>
    </w:p>
    <w:p w:rsidR="009549D3" w:rsidRPr="009549D3" w:rsidRDefault="00C66B22" w:rsidP="00C66B22">
      <w:pPr>
        <w:tabs>
          <w:tab w:val="left" w:pos="1679"/>
        </w:tabs>
        <w:adjustRightInd/>
        <w:spacing w:line="276" w:lineRule="auto"/>
        <w:ind w:left="424"/>
        <w:rPr>
          <w:lang w:eastAsia="en-US"/>
        </w:rPr>
      </w:pPr>
      <w:r>
        <w:rPr>
          <w:lang w:eastAsia="en-US"/>
        </w:rPr>
        <w:lastRenderedPageBreak/>
        <w:t xml:space="preserve"> - </w:t>
      </w:r>
      <w:r w:rsidR="009549D3" w:rsidRPr="009549D3">
        <w:rPr>
          <w:lang w:eastAsia="en-US"/>
        </w:rPr>
        <w:t>индивидуальное консультирование c целью координации воспитательных усилий</w:t>
      </w:r>
      <w:r w:rsidR="009549D3" w:rsidRPr="009549D3">
        <w:rPr>
          <w:spacing w:val="-60"/>
          <w:lang w:eastAsia="en-US"/>
        </w:rPr>
        <w:t xml:space="preserve"> </w:t>
      </w:r>
      <w:r w:rsidR="009549D3" w:rsidRPr="009549D3">
        <w:rPr>
          <w:lang w:eastAsia="en-US"/>
        </w:rPr>
        <w:t>педагогов</w:t>
      </w:r>
      <w:r w:rsidR="009549D3" w:rsidRPr="009549D3">
        <w:rPr>
          <w:spacing w:val="-2"/>
          <w:lang w:eastAsia="en-US"/>
        </w:rPr>
        <w:t xml:space="preserve"> </w:t>
      </w:r>
      <w:r w:rsidR="009549D3" w:rsidRPr="009549D3">
        <w:rPr>
          <w:lang w:eastAsia="en-US"/>
        </w:rPr>
        <w:t>и родителей.</w:t>
      </w:r>
    </w:p>
    <w:p w:rsidR="009549D3" w:rsidRPr="009549D3" w:rsidRDefault="009549D3" w:rsidP="00585472">
      <w:pPr>
        <w:numPr>
          <w:ilvl w:val="0"/>
          <w:numId w:val="48"/>
        </w:numPr>
        <w:tabs>
          <w:tab w:val="left" w:pos="1777"/>
        </w:tabs>
        <w:adjustRightInd/>
        <w:spacing w:line="276" w:lineRule="auto"/>
        <w:ind w:left="0"/>
        <w:jc w:val="left"/>
        <w:outlineLvl w:val="1"/>
        <w:rPr>
          <w:b/>
          <w:bCs/>
          <w:lang w:eastAsia="en-US"/>
        </w:rPr>
      </w:pPr>
      <w:r w:rsidRPr="009549D3">
        <w:rPr>
          <w:b/>
          <w:bCs/>
          <w:lang w:eastAsia="en-US"/>
        </w:rPr>
        <w:t>Самоуправление</w:t>
      </w:r>
    </w:p>
    <w:p w:rsidR="009549D3" w:rsidRPr="009549D3" w:rsidRDefault="009549D3" w:rsidP="009549D3">
      <w:pPr>
        <w:adjustRightInd/>
        <w:spacing w:line="276" w:lineRule="auto"/>
        <w:rPr>
          <w:lang w:eastAsia="en-US"/>
        </w:rPr>
      </w:pPr>
      <w:r w:rsidRPr="009549D3">
        <w:rPr>
          <w:lang w:eastAsia="en-US"/>
        </w:rPr>
        <w:t>В соответствии с Федеральным законом от 29.12.2012 № 273-ФЗ «Об образовании</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Российской</w:t>
      </w:r>
      <w:r w:rsidRPr="009549D3">
        <w:rPr>
          <w:spacing w:val="1"/>
          <w:lang w:eastAsia="en-US"/>
        </w:rPr>
        <w:t xml:space="preserve"> </w:t>
      </w:r>
      <w:r w:rsidRPr="009549D3">
        <w:rPr>
          <w:lang w:eastAsia="en-US"/>
        </w:rPr>
        <w:t>Федерации»</w:t>
      </w:r>
      <w:r w:rsidRPr="009549D3">
        <w:rPr>
          <w:spacing w:val="1"/>
          <w:lang w:eastAsia="en-US"/>
        </w:rPr>
        <w:t xml:space="preserve"> </w:t>
      </w:r>
      <w:r w:rsidRPr="009549D3">
        <w:rPr>
          <w:lang w:eastAsia="en-US"/>
        </w:rPr>
        <w:t>обучающиеся</w:t>
      </w:r>
      <w:r w:rsidRPr="009549D3">
        <w:rPr>
          <w:spacing w:val="1"/>
          <w:lang w:eastAsia="en-US"/>
        </w:rPr>
        <w:t xml:space="preserve"> </w:t>
      </w:r>
      <w:r w:rsidRPr="009549D3">
        <w:rPr>
          <w:lang w:eastAsia="en-US"/>
        </w:rPr>
        <w:t>имеют</w:t>
      </w:r>
      <w:r w:rsidRPr="009549D3">
        <w:rPr>
          <w:spacing w:val="1"/>
          <w:lang w:eastAsia="en-US"/>
        </w:rPr>
        <w:t xml:space="preserve"> </w:t>
      </w:r>
      <w:r w:rsidRPr="009549D3">
        <w:rPr>
          <w:lang w:eastAsia="en-US"/>
        </w:rPr>
        <w:t>право</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участие</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управлении</w:t>
      </w:r>
      <w:r w:rsidRPr="009549D3">
        <w:rPr>
          <w:spacing w:val="1"/>
          <w:lang w:eastAsia="en-US"/>
        </w:rPr>
        <w:t xml:space="preserve"> </w:t>
      </w:r>
      <w:r w:rsidRPr="009549D3">
        <w:rPr>
          <w:lang w:eastAsia="en-US"/>
        </w:rPr>
        <w:t>образовательной организацией в порядке, установленном ее уставом (статья 34 пункт</w:t>
      </w:r>
      <w:r w:rsidRPr="009549D3">
        <w:rPr>
          <w:spacing w:val="1"/>
          <w:lang w:eastAsia="en-US"/>
        </w:rPr>
        <w:t xml:space="preserve"> </w:t>
      </w:r>
      <w:r w:rsidRPr="009549D3">
        <w:rPr>
          <w:lang w:eastAsia="en-US"/>
        </w:rPr>
        <w:t>17).</w:t>
      </w:r>
    </w:p>
    <w:p w:rsidR="00C66B22" w:rsidRDefault="009549D3" w:rsidP="009549D3">
      <w:pPr>
        <w:adjustRightInd/>
        <w:spacing w:line="276" w:lineRule="auto"/>
        <w:rPr>
          <w:lang w:eastAsia="en-US"/>
        </w:rPr>
      </w:pPr>
      <w:r w:rsidRPr="009549D3">
        <w:rPr>
          <w:lang w:eastAsia="en-US"/>
        </w:rPr>
        <w:t>Поддержка детского самоуправления в школе помогает педагогам воспитывать в</w:t>
      </w:r>
      <w:r w:rsidRPr="009549D3">
        <w:rPr>
          <w:spacing w:val="1"/>
          <w:lang w:eastAsia="en-US"/>
        </w:rPr>
        <w:t xml:space="preserve"> </w:t>
      </w:r>
      <w:r w:rsidRPr="009549D3">
        <w:rPr>
          <w:lang w:eastAsia="en-US"/>
        </w:rPr>
        <w:t>детях</w:t>
      </w:r>
      <w:r w:rsidRPr="009549D3">
        <w:rPr>
          <w:spacing w:val="1"/>
          <w:lang w:eastAsia="en-US"/>
        </w:rPr>
        <w:t xml:space="preserve"> </w:t>
      </w:r>
      <w:r w:rsidRPr="009549D3">
        <w:rPr>
          <w:lang w:eastAsia="en-US"/>
        </w:rPr>
        <w:t>инициативность,</w:t>
      </w:r>
      <w:r w:rsidRPr="009549D3">
        <w:rPr>
          <w:spacing w:val="1"/>
          <w:lang w:eastAsia="en-US"/>
        </w:rPr>
        <w:t xml:space="preserve"> </w:t>
      </w:r>
      <w:r w:rsidRPr="009549D3">
        <w:rPr>
          <w:lang w:eastAsia="en-US"/>
        </w:rPr>
        <w:t>самостоятельность,</w:t>
      </w:r>
      <w:r w:rsidRPr="009549D3">
        <w:rPr>
          <w:spacing w:val="1"/>
          <w:lang w:eastAsia="en-US"/>
        </w:rPr>
        <w:t xml:space="preserve"> </w:t>
      </w:r>
      <w:r w:rsidRPr="009549D3">
        <w:rPr>
          <w:lang w:eastAsia="en-US"/>
        </w:rPr>
        <w:t>ответственность,</w:t>
      </w:r>
      <w:r w:rsidRPr="009549D3">
        <w:rPr>
          <w:spacing w:val="1"/>
          <w:lang w:eastAsia="en-US"/>
        </w:rPr>
        <w:t xml:space="preserve"> </w:t>
      </w:r>
      <w:r w:rsidRPr="009549D3">
        <w:rPr>
          <w:lang w:eastAsia="en-US"/>
        </w:rPr>
        <w:t>трудолюбие,</w:t>
      </w:r>
      <w:r w:rsidRPr="009549D3">
        <w:rPr>
          <w:spacing w:val="1"/>
          <w:lang w:eastAsia="en-US"/>
        </w:rPr>
        <w:t xml:space="preserve"> </w:t>
      </w:r>
      <w:r w:rsidRPr="009549D3">
        <w:rPr>
          <w:lang w:eastAsia="en-US"/>
        </w:rPr>
        <w:t>чувство</w:t>
      </w:r>
      <w:r w:rsidRPr="009549D3">
        <w:rPr>
          <w:spacing w:val="1"/>
          <w:lang w:eastAsia="en-US"/>
        </w:rPr>
        <w:t xml:space="preserve"> </w:t>
      </w:r>
      <w:r w:rsidRPr="009549D3">
        <w:rPr>
          <w:lang w:eastAsia="en-US"/>
        </w:rPr>
        <w:t>собственного достоинства, а школьникам – предоставляет широкие</w:t>
      </w:r>
      <w:r w:rsidRPr="009549D3">
        <w:rPr>
          <w:spacing w:val="1"/>
          <w:lang w:eastAsia="en-US"/>
        </w:rPr>
        <w:t xml:space="preserve"> </w:t>
      </w:r>
      <w:r w:rsidRPr="009549D3">
        <w:rPr>
          <w:lang w:eastAsia="en-US"/>
        </w:rPr>
        <w:t>возможности</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самовыражения</w:t>
      </w:r>
      <w:r w:rsidRPr="009549D3">
        <w:rPr>
          <w:spacing w:val="51"/>
          <w:lang w:eastAsia="en-US"/>
        </w:rPr>
        <w:t xml:space="preserve"> </w:t>
      </w:r>
      <w:r w:rsidRPr="009549D3">
        <w:rPr>
          <w:lang w:eastAsia="en-US"/>
        </w:rPr>
        <w:t>и</w:t>
      </w:r>
      <w:r w:rsidRPr="009549D3">
        <w:rPr>
          <w:spacing w:val="52"/>
          <w:lang w:eastAsia="en-US"/>
        </w:rPr>
        <w:t xml:space="preserve"> </w:t>
      </w:r>
      <w:r w:rsidRPr="009549D3">
        <w:rPr>
          <w:lang w:eastAsia="en-US"/>
        </w:rPr>
        <w:t>самореализации.</w:t>
      </w:r>
      <w:r w:rsidRPr="009549D3">
        <w:rPr>
          <w:spacing w:val="51"/>
          <w:lang w:eastAsia="en-US"/>
        </w:rPr>
        <w:t xml:space="preserve"> </w:t>
      </w:r>
      <w:r w:rsidRPr="009549D3">
        <w:rPr>
          <w:lang w:eastAsia="en-US"/>
        </w:rPr>
        <w:t>Это</w:t>
      </w:r>
      <w:r w:rsidRPr="009549D3">
        <w:rPr>
          <w:spacing w:val="51"/>
          <w:lang w:eastAsia="en-US"/>
        </w:rPr>
        <w:t xml:space="preserve"> </w:t>
      </w:r>
      <w:r w:rsidRPr="009549D3">
        <w:rPr>
          <w:lang w:eastAsia="en-US"/>
        </w:rPr>
        <w:t>то,</w:t>
      </w:r>
      <w:r w:rsidRPr="009549D3">
        <w:rPr>
          <w:spacing w:val="51"/>
          <w:lang w:eastAsia="en-US"/>
        </w:rPr>
        <w:t xml:space="preserve"> </w:t>
      </w:r>
      <w:r w:rsidRPr="009549D3">
        <w:rPr>
          <w:lang w:eastAsia="en-US"/>
        </w:rPr>
        <w:t>что</w:t>
      </w:r>
      <w:r w:rsidRPr="009549D3">
        <w:rPr>
          <w:spacing w:val="51"/>
          <w:lang w:eastAsia="en-US"/>
        </w:rPr>
        <w:t xml:space="preserve"> </w:t>
      </w:r>
      <w:r w:rsidRPr="009549D3">
        <w:rPr>
          <w:lang w:eastAsia="en-US"/>
        </w:rPr>
        <w:t>готовит</w:t>
      </w:r>
      <w:r w:rsidRPr="009549D3">
        <w:rPr>
          <w:spacing w:val="50"/>
          <w:lang w:eastAsia="en-US"/>
        </w:rPr>
        <w:t xml:space="preserve"> </w:t>
      </w:r>
      <w:r w:rsidRPr="009549D3">
        <w:rPr>
          <w:lang w:eastAsia="en-US"/>
        </w:rPr>
        <w:t>их</w:t>
      </w:r>
      <w:r w:rsidRPr="009549D3">
        <w:rPr>
          <w:spacing w:val="51"/>
          <w:lang w:eastAsia="en-US"/>
        </w:rPr>
        <w:t xml:space="preserve"> </w:t>
      </w:r>
      <w:r w:rsidRPr="009549D3">
        <w:rPr>
          <w:lang w:eastAsia="en-US"/>
        </w:rPr>
        <w:t>к</w:t>
      </w:r>
      <w:r w:rsidRPr="009549D3">
        <w:rPr>
          <w:spacing w:val="52"/>
          <w:lang w:eastAsia="en-US"/>
        </w:rPr>
        <w:t xml:space="preserve"> </w:t>
      </w:r>
      <w:r w:rsidRPr="009549D3">
        <w:rPr>
          <w:lang w:eastAsia="en-US"/>
        </w:rPr>
        <w:t>взрослой</w:t>
      </w:r>
      <w:r w:rsidRPr="009549D3">
        <w:rPr>
          <w:spacing w:val="52"/>
          <w:lang w:eastAsia="en-US"/>
        </w:rPr>
        <w:t xml:space="preserve"> </w:t>
      </w:r>
      <w:r w:rsidRPr="009549D3">
        <w:rPr>
          <w:lang w:eastAsia="en-US"/>
        </w:rPr>
        <w:t>жизни.</w:t>
      </w:r>
    </w:p>
    <w:p w:rsidR="009549D3" w:rsidRPr="009549D3" w:rsidRDefault="009549D3" w:rsidP="009549D3">
      <w:pPr>
        <w:adjustRightInd/>
        <w:spacing w:line="276" w:lineRule="auto"/>
        <w:rPr>
          <w:lang w:eastAsia="en-US"/>
        </w:rPr>
      </w:pPr>
      <w:r w:rsidRPr="009549D3">
        <w:rPr>
          <w:lang w:eastAsia="en-US"/>
        </w:rPr>
        <w:t>Поскольку</w:t>
      </w:r>
      <w:r w:rsidRPr="009549D3">
        <w:rPr>
          <w:spacing w:val="1"/>
          <w:lang w:eastAsia="en-US"/>
        </w:rPr>
        <w:t xml:space="preserve"> </w:t>
      </w:r>
      <w:r w:rsidRPr="009549D3">
        <w:rPr>
          <w:lang w:eastAsia="en-US"/>
        </w:rPr>
        <w:t>учащимся</w:t>
      </w:r>
      <w:r w:rsidRPr="009549D3">
        <w:rPr>
          <w:spacing w:val="1"/>
          <w:lang w:eastAsia="en-US"/>
        </w:rPr>
        <w:t xml:space="preserve"> </w:t>
      </w:r>
      <w:r w:rsidRPr="009549D3">
        <w:rPr>
          <w:lang w:eastAsia="en-US"/>
        </w:rPr>
        <w:t>младших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подростковых</w:t>
      </w:r>
      <w:r w:rsidRPr="009549D3">
        <w:rPr>
          <w:spacing w:val="1"/>
          <w:lang w:eastAsia="en-US"/>
        </w:rPr>
        <w:t xml:space="preserve"> </w:t>
      </w:r>
      <w:r w:rsidRPr="009549D3">
        <w:rPr>
          <w:lang w:eastAsia="en-US"/>
        </w:rPr>
        <w:t>классов</w:t>
      </w:r>
      <w:r w:rsidRPr="009549D3">
        <w:rPr>
          <w:spacing w:val="1"/>
          <w:lang w:eastAsia="en-US"/>
        </w:rPr>
        <w:t xml:space="preserve"> </w:t>
      </w:r>
      <w:r w:rsidRPr="009549D3">
        <w:rPr>
          <w:lang w:eastAsia="en-US"/>
        </w:rPr>
        <w:t>не</w:t>
      </w:r>
      <w:r w:rsidRPr="009549D3">
        <w:rPr>
          <w:spacing w:val="1"/>
          <w:lang w:eastAsia="en-US"/>
        </w:rPr>
        <w:t xml:space="preserve"> </w:t>
      </w:r>
      <w:r w:rsidRPr="009549D3">
        <w:rPr>
          <w:lang w:eastAsia="en-US"/>
        </w:rPr>
        <w:t>всегда</w:t>
      </w:r>
      <w:r w:rsidRPr="009549D3">
        <w:rPr>
          <w:spacing w:val="1"/>
          <w:lang w:eastAsia="en-US"/>
        </w:rPr>
        <w:t xml:space="preserve"> </w:t>
      </w:r>
      <w:r w:rsidRPr="009549D3">
        <w:rPr>
          <w:lang w:eastAsia="en-US"/>
        </w:rPr>
        <w:t>удается</w:t>
      </w:r>
      <w:r w:rsidRPr="009549D3">
        <w:rPr>
          <w:spacing w:val="1"/>
          <w:lang w:eastAsia="en-US"/>
        </w:rPr>
        <w:t xml:space="preserve"> </w:t>
      </w:r>
      <w:r w:rsidRPr="009549D3">
        <w:rPr>
          <w:lang w:eastAsia="en-US"/>
        </w:rPr>
        <w:t>самостоятельно организовать свою деятельность, детское самоуправление иногда и на</w:t>
      </w:r>
      <w:r w:rsidRPr="009549D3">
        <w:rPr>
          <w:spacing w:val="1"/>
          <w:lang w:eastAsia="en-US"/>
        </w:rPr>
        <w:t xml:space="preserve"> </w:t>
      </w:r>
      <w:r w:rsidRPr="009549D3">
        <w:rPr>
          <w:lang w:eastAsia="en-US"/>
        </w:rPr>
        <w:t>время может трансформироваться (посредством введения функции педагога-куратора)</w:t>
      </w:r>
      <w:r w:rsidRPr="009549D3">
        <w:rPr>
          <w:spacing w:val="1"/>
          <w:lang w:eastAsia="en-US"/>
        </w:rPr>
        <w:t xml:space="preserve"> </w:t>
      </w:r>
      <w:r w:rsidRPr="009549D3">
        <w:rPr>
          <w:lang w:eastAsia="en-US"/>
        </w:rPr>
        <w:t>в</w:t>
      </w:r>
      <w:r w:rsidRPr="009549D3">
        <w:rPr>
          <w:spacing w:val="-2"/>
          <w:lang w:eastAsia="en-US"/>
        </w:rPr>
        <w:t xml:space="preserve"> </w:t>
      </w:r>
      <w:r w:rsidRPr="009549D3">
        <w:rPr>
          <w:lang w:eastAsia="en-US"/>
        </w:rPr>
        <w:t>детско-взрослое</w:t>
      </w:r>
      <w:r w:rsidRPr="009549D3">
        <w:rPr>
          <w:spacing w:val="-1"/>
          <w:lang w:eastAsia="en-US"/>
        </w:rPr>
        <w:t xml:space="preserve"> </w:t>
      </w:r>
      <w:r w:rsidRPr="009549D3">
        <w:rPr>
          <w:lang w:eastAsia="en-US"/>
        </w:rPr>
        <w:t>самоуправление.</w:t>
      </w:r>
    </w:p>
    <w:p w:rsidR="009549D3" w:rsidRPr="009549D3" w:rsidRDefault="009549D3" w:rsidP="009549D3">
      <w:pPr>
        <w:adjustRightInd/>
        <w:spacing w:line="276" w:lineRule="auto"/>
        <w:rPr>
          <w:lang w:eastAsia="en-US"/>
        </w:rPr>
      </w:pPr>
      <w:r w:rsidRPr="009549D3">
        <w:rPr>
          <w:lang w:eastAsia="en-US"/>
        </w:rPr>
        <w:t>Детское</w:t>
      </w:r>
      <w:r w:rsidRPr="009549D3">
        <w:rPr>
          <w:spacing w:val="-5"/>
          <w:lang w:eastAsia="en-US"/>
        </w:rPr>
        <w:t xml:space="preserve"> </w:t>
      </w:r>
      <w:r w:rsidRPr="009549D3">
        <w:rPr>
          <w:lang w:eastAsia="en-US"/>
        </w:rPr>
        <w:t>самоуправление</w:t>
      </w:r>
      <w:r w:rsidRPr="009549D3">
        <w:rPr>
          <w:spacing w:val="-4"/>
          <w:lang w:eastAsia="en-US"/>
        </w:rPr>
        <w:t xml:space="preserve"> </w:t>
      </w:r>
      <w:r w:rsidRPr="009549D3">
        <w:rPr>
          <w:lang w:eastAsia="en-US"/>
        </w:rPr>
        <w:t>в</w:t>
      </w:r>
      <w:r w:rsidRPr="009549D3">
        <w:rPr>
          <w:spacing w:val="-4"/>
          <w:lang w:eastAsia="en-US"/>
        </w:rPr>
        <w:t xml:space="preserve"> </w:t>
      </w:r>
      <w:r w:rsidRPr="009549D3">
        <w:rPr>
          <w:lang w:eastAsia="en-US"/>
        </w:rPr>
        <w:t>школе</w:t>
      </w:r>
      <w:r w:rsidRPr="009549D3">
        <w:rPr>
          <w:spacing w:val="-4"/>
          <w:lang w:eastAsia="en-US"/>
        </w:rPr>
        <w:t xml:space="preserve"> </w:t>
      </w:r>
      <w:r w:rsidRPr="009549D3">
        <w:rPr>
          <w:lang w:eastAsia="en-US"/>
        </w:rPr>
        <w:t>осуществляется</w:t>
      </w:r>
      <w:r w:rsidRPr="009549D3">
        <w:rPr>
          <w:spacing w:val="-3"/>
          <w:lang w:eastAsia="en-US"/>
        </w:rPr>
        <w:t xml:space="preserve"> </w:t>
      </w:r>
      <w:r w:rsidRPr="009549D3">
        <w:rPr>
          <w:lang w:eastAsia="en-US"/>
        </w:rPr>
        <w:t>следующим</w:t>
      </w:r>
      <w:r w:rsidRPr="009549D3">
        <w:rPr>
          <w:spacing w:val="-3"/>
          <w:lang w:eastAsia="en-US"/>
        </w:rPr>
        <w:t xml:space="preserve"> </w:t>
      </w:r>
      <w:r w:rsidRPr="009549D3">
        <w:rPr>
          <w:lang w:eastAsia="en-US"/>
        </w:rPr>
        <w:t>образом.</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уровне</w:t>
      </w:r>
      <w:r w:rsidRPr="009549D3">
        <w:rPr>
          <w:i/>
          <w:spacing w:val="-3"/>
          <w:lang w:eastAsia="en-US"/>
        </w:rPr>
        <w:t xml:space="preserve"> </w:t>
      </w:r>
      <w:r w:rsidRPr="009549D3">
        <w:rPr>
          <w:i/>
          <w:lang w:eastAsia="en-US"/>
        </w:rPr>
        <w:t>школы:</w:t>
      </w:r>
    </w:p>
    <w:p w:rsidR="009549D3" w:rsidRPr="009549D3" w:rsidRDefault="00C66B22" w:rsidP="00C66B22">
      <w:pPr>
        <w:tabs>
          <w:tab w:val="left" w:pos="1690"/>
        </w:tabs>
        <w:adjustRightInd/>
        <w:spacing w:line="276" w:lineRule="auto"/>
        <w:ind w:left="424"/>
        <w:rPr>
          <w:lang w:eastAsia="en-US"/>
        </w:rPr>
      </w:pPr>
      <w:r>
        <w:rPr>
          <w:lang w:eastAsia="en-US"/>
        </w:rPr>
        <w:t xml:space="preserve"> - </w:t>
      </w:r>
      <w:r w:rsidR="009549D3" w:rsidRPr="009549D3">
        <w:rPr>
          <w:lang w:eastAsia="en-US"/>
        </w:rPr>
        <w:t>через деятельность выборного Совета учащихся, создаваемого для учета мнения</w:t>
      </w:r>
      <w:r w:rsidR="009549D3" w:rsidRPr="009549D3">
        <w:rPr>
          <w:spacing w:val="1"/>
          <w:lang w:eastAsia="en-US"/>
        </w:rPr>
        <w:t xml:space="preserve"> </w:t>
      </w:r>
      <w:r w:rsidR="009549D3" w:rsidRPr="009549D3">
        <w:rPr>
          <w:lang w:eastAsia="en-US"/>
        </w:rPr>
        <w:t>школьников</w:t>
      </w:r>
      <w:r w:rsidR="009549D3" w:rsidRPr="009549D3">
        <w:rPr>
          <w:spacing w:val="1"/>
          <w:lang w:eastAsia="en-US"/>
        </w:rPr>
        <w:t xml:space="preserve"> </w:t>
      </w:r>
      <w:r w:rsidR="009549D3" w:rsidRPr="009549D3">
        <w:rPr>
          <w:lang w:eastAsia="en-US"/>
        </w:rPr>
        <w:t>по</w:t>
      </w:r>
      <w:r w:rsidR="009549D3" w:rsidRPr="009549D3">
        <w:rPr>
          <w:spacing w:val="1"/>
          <w:lang w:eastAsia="en-US"/>
        </w:rPr>
        <w:t xml:space="preserve"> </w:t>
      </w:r>
      <w:r w:rsidR="009549D3" w:rsidRPr="009549D3">
        <w:rPr>
          <w:lang w:eastAsia="en-US"/>
        </w:rPr>
        <w:t>вопросам</w:t>
      </w:r>
      <w:r w:rsidR="009549D3" w:rsidRPr="009549D3">
        <w:rPr>
          <w:spacing w:val="1"/>
          <w:lang w:eastAsia="en-US"/>
        </w:rPr>
        <w:t xml:space="preserve"> </w:t>
      </w:r>
      <w:r w:rsidR="009549D3" w:rsidRPr="009549D3">
        <w:rPr>
          <w:lang w:eastAsia="en-US"/>
        </w:rPr>
        <w:t>управления</w:t>
      </w:r>
      <w:r w:rsidR="009549D3" w:rsidRPr="009549D3">
        <w:rPr>
          <w:spacing w:val="1"/>
          <w:lang w:eastAsia="en-US"/>
        </w:rPr>
        <w:t xml:space="preserve"> </w:t>
      </w:r>
      <w:r w:rsidR="009549D3" w:rsidRPr="009549D3">
        <w:rPr>
          <w:lang w:eastAsia="en-US"/>
        </w:rPr>
        <w:t>образовательной</w:t>
      </w:r>
      <w:r w:rsidR="009549D3" w:rsidRPr="009549D3">
        <w:rPr>
          <w:spacing w:val="1"/>
          <w:lang w:eastAsia="en-US"/>
        </w:rPr>
        <w:t xml:space="preserve"> </w:t>
      </w:r>
      <w:r w:rsidR="009549D3" w:rsidRPr="009549D3">
        <w:rPr>
          <w:lang w:eastAsia="en-US"/>
        </w:rPr>
        <w:t>организацией</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принятия</w:t>
      </w:r>
      <w:r w:rsidR="009549D3" w:rsidRPr="009549D3">
        <w:rPr>
          <w:spacing w:val="1"/>
          <w:lang w:eastAsia="en-US"/>
        </w:rPr>
        <w:t xml:space="preserve"> </w:t>
      </w:r>
      <w:r w:rsidR="009549D3" w:rsidRPr="009549D3">
        <w:rPr>
          <w:lang w:eastAsia="en-US"/>
        </w:rPr>
        <w:t>административных</w:t>
      </w:r>
      <w:r w:rsidR="009549D3" w:rsidRPr="009549D3">
        <w:rPr>
          <w:spacing w:val="58"/>
          <w:lang w:eastAsia="en-US"/>
        </w:rPr>
        <w:t xml:space="preserve"> </w:t>
      </w:r>
      <w:r w:rsidR="009549D3" w:rsidRPr="009549D3">
        <w:rPr>
          <w:lang w:eastAsia="en-US"/>
        </w:rPr>
        <w:t>решений,</w:t>
      </w:r>
      <w:r w:rsidR="009549D3" w:rsidRPr="009549D3">
        <w:rPr>
          <w:spacing w:val="59"/>
          <w:lang w:eastAsia="en-US"/>
        </w:rPr>
        <w:t xml:space="preserve"> </w:t>
      </w:r>
      <w:r w:rsidR="009549D3" w:rsidRPr="009549D3">
        <w:rPr>
          <w:lang w:eastAsia="en-US"/>
        </w:rPr>
        <w:t>затрагивающих</w:t>
      </w:r>
      <w:r w:rsidR="009549D3" w:rsidRPr="009549D3">
        <w:rPr>
          <w:spacing w:val="59"/>
          <w:lang w:eastAsia="en-US"/>
        </w:rPr>
        <w:t xml:space="preserve"> </w:t>
      </w:r>
      <w:r w:rsidR="009549D3" w:rsidRPr="009549D3">
        <w:rPr>
          <w:lang w:eastAsia="en-US"/>
        </w:rPr>
        <w:t>их</w:t>
      </w:r>
      <w:r w:rsidR="009549D3" w:rsidRPr="009549D3">
        <w:rPr>
          <w:spacing w:val="59"/>
          <w:lang w:eastAsia="en-US"/>
        </w:rPr>
        <w:t xml:space="preserve"> </w:t>
      </w:r>
      <w:r w:rsidR="009549D3" w:rsidRPr="009549D3">
        <w:rPr>
          <w:lang w:eastAsia="en-US"/>
        </w:rPr>
        <w:t>права</w:t>
      </w:r>
      <w:r w:rsidR="009549D3" w:rsidRPr="009549D3">
        <w:rPr>
          <w:spacing w:val="59"/>
          <w:lang w:eastAsia="en-US"/>
        </w:rPr>
        <w:t xml:space="preserve"> </w:t>
      </w:r>
      <w:r w:rsidR="009549D3" w:rsidRPr="009549D3">
        <w:rPr>
          <w:lang w:eastAsia="en-US"/>
        </w:rPr>
        <w:t>и</w:t>
      </w:r>
      <w:r w:rsidR="009549D3" w:rsidRPr="009549D3">
        <w:rPr>
          <w:spacing w:val="60"/>
          <w:lang w:eastAsia="en-US"/>
        </w:rPr>
        <w:t xml:space="preserve"> </w:t>
      </w:r>
      <w:r w:rsidR="009549D3" w:rsidRPr="009549D3">
        <w:rPr>
          <w:lang w:eastAsia="en-US"/>
        </w:rPr>
        <w:t>законные</w:t>
      </w:r>
      <w:r w:rsidR="009549D3" w:rsidRPr="009549D3">
        <w:rPr>
          <w:spacing w:val="-3"/>
          <w:lang w:eastAsia="en-US"/>
        </w:rPr>
        <w:t xml:space="preserve"> </w:t>
      </w:r>
      <w:r w:rsidR="009549D3" w:rsidRPr="009549D3">
        <w:rPr>
          <w:lang w:eastAsia="en-US"/>
        </w:rPr>
        <w:t>интересы;</w:t>
      </w:r>
    </w:p>
    <w:p w:rsidR="009549D3" w:rsidRPr="009549D3" w:rsidRDefault="00C66B22" w:rsidP="00C66B22">
      <w:pPr>
        <w:tabs>
          <w:tab w:val="left" w:pos="1717"/>
        </w:tabs>
        <w:adjustRightInd/>
        <w:spacing w:line="276" w:lineRule="auto"/>
        <w:ind w:left="425"/>
        <w:rPr>
          <w:lang w:eastAsia="en-US"/>
        </w:rPr>
      </w:pPr>
      <w:r>
        <w:rPr>
          <w:lang w:eastAsia="en-US"/>
        </w:rPr>
        <w:t xml:space="preserve"> - </w:t>
      </w:r>
      <w:r w:rsidR="009549D3" w:rsidRPr="009549D3">
        <w:rPr>
          <w:lang w:eastAsia="en-US"/>
        </w:rPr>
        <w:t>через работу постоянно действующего школьного актива, инициирующего</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организующего</w:t>
      </w:r>
      <w:r w:rsidR="009549D3" w:rsidRPr="009549D3">
        <w:rPr>
          <w:spacing w:val="1"/>
          <w:lang w:eastAsia="en-US"/>
        </w:rPr>
        <w:t xml:space="preserve"> </w:t>
      </w:r>
      <w:r w:rsidR="009549D3" w:rsidRPr="009549D3">
        <w:rPr>
          <w:lang w:eastAsia="en-US"/>
        </w:rPr>
        <w:t>проведение</w:t>
      </w:r>
      <w:r w:rsidR="009549D3" w:rsidRPr="009549D3">
        <w:rPr>
          <w:spacing w:val="1"/>
          <w:lang w:eastAsia="en-US"/>
        </w:rPr>
        <w:t xml:space="preserve"> </w:t>
      </w:r>
      <w:r w:rsidR="009549D3" w:rsidRPr="009549D3">
        <w:rPr>
          <w:lang w:eastAsia="en-US"/>
        </w:rPr>
        <w:t>личностно</w:t>
      </w:r>
      <w:r w:rsidR="009549D3" w:rsidRPr="009549D3">
        <w:rPr>
          <w:spacing w:val="1"/>
          <w:lang w:eastAsia="en-US"/>
        </w:rPr>
        <w:t xml:space="preserve"> </w:t>
      </w:r>
      <w:r w:rsidR="009549D3" w:rsidRPr="009549D3">
        <w:rPr>
          <w:lang w:eastAsia="en-US"/>
        </w:rPr>
        <w:t>значимых</w:t>
      </w:r>
      <w:r w:rsidR="009549D3" w:rsidRPr="009549D3">
        <w:rPr>
          <w:spacing w:val="1"/>
          <w:lang w:eastAsia="en-US"/>
        </w:rPr>
        <w:t xml:space="preserve"> </w:t>
      </w:r>
      <w:r w:rsidR="009549D3" w:rsidRPr="009549D3">
        <w:rPr>
          <w:lang w:eastAsia="en-US"/>
        </w:rPr>
        <w:t>для школьников</w:t>
      </w:r>
      <w:r w:rsidR="009549D3" w:rsidRPr="009549D3">
        <w:rPr>
          <w:spacing w:val="1"/>
          <w:lang w:eastAsia="en-US"/>
        </w:rPr>
        <w:t xml:space="preserve"> </w:t>
      </w:r>
      <w:r w:rsidR="009549D3" w:rsidRPr="009549D3">
        <w:rPr>
          <w:lang w:eastAsia="en-US"/>
        </w:rPr>
        <w:t>событий</w:t>
      </w:r>
      <w:r w:rsidR="009549D3" w:rsidRPr="009549D3">
        <w:rPr>
          <w:spacing w:val="1"/>
          <w:lang w:eastAsia="en-US"/>
        </w:rPr>
        <w:t xml:space="preserve"> </w:t>
      </w:r>
      <w:r w:rsidR="009549D3" w:rsidRPr="009549D3">
        <w:rPr>
          <w:lang w:eastAsia="en-US"/>
        </w:rPr>
        <w:t>(соревнований,</w:t>
      </w:r>
      <w:r w:rsidR="009549D3" w:rsidRPr="009549D3">
        <w:rPr>
          <w:spacing w:val="59"/>
          <w:lang w:eastAsia="en-US"/>
        </w:rPr>
        <w:t xml:space="preserve"> </w:t>
      </w:r>
      <w:r w:rsidR="009549D3" w:rsidRPr="009549D3">
        <w:rPr>
          <w:lang w:eastAsia="en-US"/>
        </w:rPr>
        <w:t>конкурсов,</w:t>
      </w:r>
      <w:r w:rsidR="009549D3" w:rsidRPr="009549D3">
        <w:rPr>
          <w:spacing w:val="59"/>
          <w:lang w:eastAsia="en-US"/>
        </w:rPr>
        <w:t xml:space="preserve"> </w:t>
      </w:r>
      <w:r w:rsidR="009549D3" w:rsidRPr="009549D3">
        <w:rPr>
          <w:lang w:eastAsia="en-US"/>
        </w:rPr>
        <w:t>фестивалей,</w:t>
      </w:r>
      <w:r w:rsidR="009549D3" w:rsidRPr="009549D3">
        <w:rPr>
          <w:spacing w:val="59"/>
          <w:lang w:eastAsia="en-US"/>
        </w:rPr>
        <w:t xml:space="preserve"> </w:t>
      </w:r>
      <w:r w:rsidR="009549D3" w:rsidRPr="009549D3">
        <w:rPr>
          <w:lang w:eastAsia="en-US"/>
        </w:rPr>
        <w:t>капустников,</w:t>
      </w:r>
      <w:r w:rsidR="009549D3" w:rsidRPr="009549D3">
        <w:rPr>
          <w:spacing w:val="-2"/>
          <w:lang w:eastAsia="en-US"/>
        </w:rPr>
        <w:t xml:space="preserve"> </w:t>
      </w:r>
      <w:proofErr w:type="spellStart"/>
      <w:r w:rsidR="009549D3" w:rsidRPr="009549D3">
        <w:rPr>
          <w:lang w:eastAsia="en-US"/>
        </w:rPr>
        <w:t>флешмобов</w:t>
      </w:r>
      <w:proofErr w:type="spellEnd"/>
      <w:r w:rsidR="009549D3" w:rsidRPr="009549D3">
        <w:rPr>
          <w:spacing w:val="-2"/>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т.п.);</w:t>
      </w:r>
    </w:p>
    <w:p w:rsidR="009549D3" w:rsidRPr="009549D3" w:rsidRDefault="00C66B22" w:rsidP="00C66B22">
      <w:pPr>
        <w:tabs>
          <w:tab w:val="left" w:pos="1690"/>
        </w:tabs>
        <w:adjustRightInd/>
        <w:spacing w:line="276" w:lineRule="auto"/>
        <w:ind w:left="424"/>
        <w:rPr>
          <w:lang w:eastAsia="en-US"/>
        </w:rPr>
      </w:pPr>
      <w:r>
        <w:rPr>
          <w:lang w:eastAsia="en-US"/>
        </w:rPr>
        <w:t xml:space="preserve"> -</w:t>
      </w:r>
      <w:r w:rsidR="009549D3" w:rsidRPr="009549D3">
        <w:rPr>
          <w:lang w:eastAsia="en-US"/>
        </w:rPr>
        <w:t>через деятельность творческих советов дела, отвечающих за проведение тех или</w:t>
      </w:r>
      <w:r w:rsidR="009549D3" w:rsidRPr="009549D3">
        <w:rPr>
          <w:spacing w:val="1"/>
          <w:lang w:eastAsia="en-US"/>
        </w:rPr>
        <w:t xml:space="preserve"> </w:t>
      </w:r>
      <w:r w:rsidR="009549D3" w:rsidRPr="009549D3">
        <w:rPr>
          <w:lang w:eastAsia="en-US"/>
        </w:rPr>
        <w:t>иных</w:t>
      </w:r>
      <w:r w:rsidR="009549D3" w:rsidRPr="009549D3">
        <w:rPr>
          <w:spacing w:val="-2"/>
          <w:lang w:eastAsia="en-US"/>
        </w:rPr>
        <w:t xml:space="preserve"> </w:t>
      </w:r>
      <w:r w:rsidR="009549D3" w:rsidRPr="009549D3">
        <w:rPr>
          <w:lang w:eastAsia="en-US"/>
        </w:rPr>
        <w:t>конкретных</w:t>
      </w:r>
      <w:r w:rsidR="009549D3" w:rsidRPr="009549D3">
        <w:rPr>
          <w:spacing w:val="-1"/>
          <w:lang w:eastAsia="en-US"/>
        </w:rPr>
        <w:t xml:space="preserve"> </w:t>
      </w:r>
      <w:r w:rsidR="009549D3" w:rsidRPr="009549D3">
        <w:rPr>
          <w:lang w:eastAsia="en-US"/>
        </w:rPr>
        <w:t>мероприятий,</w:t>
      </w:r>
      <w:r w:rsidR="009549D3" w:rsidRPr="009549D3">
        <w:rPr>
          <w:spacing w:val="-2"/>
          <w:lang w:eastAsia="en-US"/>
        </w:rPr>
        <w:t xml:space="preserve"> </w:t>
      </w:r>
      <w:r w:rsidR="009549D3" w:rsidRPr="009549D3">
        <w:rPr>
          <w:lang w:eastAsia="en-US"/>
        </w:rPr>
        <w:t>праздников,</w:t>
      </w:r>
      <w:r w:rsidR="009549D3" w:rsidRPr="009549D3">
        <w:rPr>
          <w:spacing w:val="-3"/>
          <w:lang w:eastAsia="en-US"/>
        </w:rPr>
        <w:t xml:space="preserve"> </w:t>
      </w:r>
      <w:r w:rsidR="009549D3" w:rsidRPr="009549D3">
        <w:rPr>
          <w:lang w:eastAsia="en-US"/>
        </w:rPr>
        <w:t>вечеров,</w:t>
      </w:r>
      <w:r w:rsidR="009549D3" w:rsidRPr="009549D3">
        <w:rPr>
          <w:spacing w:val="-2"/>
          <w:lang w:eastAsia="en-US"/>
        </w:rPr>
        <w:t xml:space="preserve"> </w:t>
      </w:r>
      <w:r w:rsidR="009549D3" w:rsidRPr="009549D3">
        <w:rPr>
          <w:lang w:eastAsia="en-US"/>
        </w:rPr>
        <w:t>акций и</w:t>
      </w:r>
      <w:r w:rsidR="009549D3" w:rsidRPr="009549D3">
        <w:rPr>
          <w:spacing w:val="-1"/>
          <w:lang w:eastAsia="en-US"/>
        </w:rPr>
        <w:t xml:space="preserve"> </w:t>
      </w:r>
      <w:r w:rsidR="009549D3" w:rsidRPr="009549D3">
        <w:rPr>
          <w:lang w:eastAsia="en-US"/>
        </w:rPr>
        <w:t>т.п.;</w:t>
      </w:r>
    </w:p>
    <w:p w:rsidR="009549D3" w:rsidRPr="009549D3" w:rsidRDefault="00C66B22" w:rsidP="00C66B22">
      <w:pPr>
        <w:tabs>
          <w:tab w:val="left" w:pos="1733"/>
        </w:tabs>
        <w:adjustRightInd/>
        <w:spacing w:line="276" w:lineRule="auto"/>
        <w:ind w:left="424"/>
        <w:rPr>
          <w:lang w:eastAsia="en-US"/>
        </w:rPr>
      </w:pPr>
      <w:r>
        <w:rPr>
          <w:lang w:eastAsia="en-US"/>
        </w:rPr>
        <w:t xml:space="preserve"> - </w:t>
      </w:r>
      <w:r w:rsidR="009549D3" w:rsidRPr="009549D3">
        <w:rPr>
          <w:lang w:eastAsia="en-US"/>
        </w:rPr>
        <w:t>через деятельность созданной из наиболее авторитетных старшеклассников и</w:t>
      </w:r>
      <w:r w:rsidR="009549D3" w:rsidRPr="009549D3">
        <w:rPr>
          <w:spacing w:val="1"/>
          <w:lang w:eastAsia="en-US"/>
        </w:rPr>
        <w:t xml:space="preserve"> </w:t>
      </w:r>
      <w:r w:rsidR="009549D3" w:rsidRPr="009549D3">
        <w:rPr>
          <w:lang w:eastAsia="en-US"/>
        </w:rPr>
        <w:t>курируемой</w:t>
      </w:r>
      <w:r w:rsidR="009549D3" w:rsidRPr="009549D3">
        <w:rPr>
          <w:spacing w:val="1"/>
          <w:lang w:eastAsia="en-US"/>
        </w:rPr>
        <w:t xml:space="preserve"> </w:t>
      </w:r>
      <w:r w:rsidR="009549D3" w:rsidRPr="009549D3">
        <w:rPr>
          <w:lang w:eastAsia="en-US"/>
        </w:rPr>
        <w:t>школьным</w:t>
      </w:r>
      <w:r w:rsidR="009549D3" w:rsidRPr="009549D3">
        <w:rPr>
          <w:spacing w:val="1"/>
          <w:lang w:eastAsia="en-US"/>
        </w:rPr>
        <w:t xml:space="preserve"> </w:t>
      </w:r>
      <w:r w:rsidR="009549D3" w:rsidRPr="009549D3">
        <w:rPr>
          <w:lang w:eastAsia="en-US"/>
        </w:rPr>
        <w:t>психологом</w:t>
      </w:r>
      <w:r w:rsidR="009549D3" w:rsidRPr="009549D3">
        <w:rPr>
          <w:spacing w:val="1"/>
          <w:lang w:eastAsia="en-US"/>
        </w:rPr>
        <w:t xml:space="preserve"> </w:t>
      </w:r>
      <w:r w:rsidR="009549D3" w:rsidRPr="009549D3">
        <w:rPr>
          <w:lang w:eastAsia="en-US"/>
        </w:rPr>
        <w:t>группы</w:t>
      </w:r>
      <w:r w:rsidR="009549D3" w:rsidRPr="009549D3">
        <w:rPr>
          <w:spacing w:val="1"/>
          <w:lang w:eastAsia="en-US"/>
        </w:rPr>
        <w:t xml:space="preserve"> </w:t>
      </w:r>
      <w:r w:rsidR="009549D3" w:rsidRPr="009549D3">
        <w:rPr>
          <w:lang w:eastAsia="en-US"/>
        </w:rPr>
        <w:t>по</w:t>
      </w:r>
      <w:r w:rsidR="009549D3" w:rsidRPr="009549D3">
        <w:rPr>
          <w:spacing w:val="1"/>
          <w:lang w:eastAsia="en-US"/>
        </w:rPr>
        <w:t xml:space="preserve"> </w:t>
      </w:r>
      <w:r w:rsidR="009549D3" w:rsidRPr="009549D3">
        <w:rPr>
          <w:lang w:eastAsia="en-US"/>
        </w:rPr>
        <w:t>урегулированию</w:t>
      </w:r>
      <w:r w:rsidR="009549D3" w:rsidRPr="009549D3">
        <w:rPr>
          <w:spacing w:val="63"/>
          <w:lang w:eastAsia="en-US"/>
        </w:rPr>
        <w:t xml:space="preserve"> </w:t>
      </w:r>
      <w:r w:rsidR="009549D3" w:rsidRPr="009549D3">
        <w:rPr>
          <w:lang w:eastAsia="en-US"/>
        </w:rPr>
        <w:t>конфликтных</w:t>
      </w:r>
      <w:r w:rsidR="009549D3" w:rsidRPr="009549D3">
        <w:rPr>
          <w:spacing w:val="1"/>
          <w:lang w:eastAsia="en-US"/>
        </w:rPr>
        <w:t xml:space="preserve"> </w:t>
      </w:r>
      <w:r w:rsidR="009549D3" w:rsidRPr="009549D3">
        <w:rPr>
          <w:lang w:eastAsia="en-US"/>
        </w:rPr>
        <w:t>ситуаций</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школе.</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уровне</w:t>
      </w:r>
      <w:r w:rsidRPr="009549D3">
        <w:rPr>
          <w:i/>
          <w:spacing w:val="-3"/>
          <w:lang w:eastAsia="en-US"/>
        </w:rPr>
        <w:t xml:space="preserve"> </w:t>
      </w:r>
      <w:r w:rsidRPr="009549D3">
        <w:rPr>
          <w:i/>
          <w:lang w:eastAsia="en-US"/>
        </w:rPr>
        <w:t>классов:</w:t>
      </w:r>
    </w:p>
    <w:p w:rsidR="009549D3" w:rsidRPr="009549D3" w:rsidRDefault="00C66B22" w:rsidP="00C66B22">
      <w:pPr>
        <w:tabs>
          <w:tab w:val="left" w:pos="1705"/>
        </w:tabs>
        <w:adjustRightInd/>
        <w:spacing w:line="276" w:lineRule="auto"/>
        <w:ind w:left="424"/>
        <w:rPr>
          <w:lang w:eastAsia="en-US"/>
        </w:rPr>
      </w:pPr>
      <w:r>
        <w:rPr>
          <w:lang w:eastAsia="en-US"/>
        </w:rPr>
        <w:t xml:space="preserve"> - </w:t>
      </w:r>
      <w:r w:rsidR="009549D3" w:rsidRPr="009549D3">
        <w:rPr>
          <w:lang w:eastAsia="en-US"/>
        </w:rPr>
        <w:t>через деятельность выборных по инициативе и предложениям учащихся класса</w:t>
      </w:r>
      <w:r w:rsidR="009549D3" w:rsidRPr="009549D3">
        <w:rPr>
          <w:spacing w:val="1"/>
          <w:lang w:eastAsia="en-US"/>
        </w:rPr>
        <w:t xml:space="preserve"> </w:t>
      </w:r>
      <w:r w:rsidR="009549D3" w:rsidRPr="009549D3">
        <w:rPr>
          <w:lang w:eastAsia="en-US"/>
        </w:rPr>
        <w:t>лидеров</w:t>
      </w:r>
      <w:r w:rsidR="009549D3" w:rsidRPr="009549D3">
        <w:rPr>
          <w:spacing w:val="1"/>
          <w:lang w:eastAsia="en-US"/>
        </w:rPr>
        <w:t xml:space="preserve"> </w:t>
      </w:r>
      <w:r w:rsidR="009549D3" w:rsidRPr="009549D3">
        <w:rPr>
          <w:lang w:eastAsia="en-US"/>
        </w:rPr>
        <w:t>(например,</w:t>
      </w:r>
      <w:r w:rsidR="009549D3" w:rsidRPr="009549D3">
        <w:rPr>
          <w:spacing w:val="1"/>
          <w:lang w:eastAsia="en-US"/>
        </w:rPr>
        <w:t xml:space="preserve"> </w:t>
      </w:r>
      <w:r w:rsidR="009549D3" w:rsidRPr="009549D3">
        <w:rPr>
          <w:lang w:eastAsia="en-US"/>
        </w:rPr>
        <w:t>старост),</w:t>
      </w:r>
      <w:r w:rsidR="009549D3" w:rsidRPr="009549D3">
        <w:rPr>
          <w:spacing w:val="63"/>
          <w:lang w:eastAsia="en-US"/>
        </w:rPr>
        <w:t xml:space="preserve"> </w:t>
      </w:r>
      <w:r w:rsidR="009549D3" w:rsidRPr="009549D3">
        <w:rPr>
          <w:lang w:eastAsia="en-US"/>
        </w:rPr>
        <w:t>представляющих интересы класса в общешкольных</w:t>
      </w:r>
      <w:r w:rsidR="009549D3" w:rsidRPr="009549D3">
        <w:rPr>
          <w:spacing w:val="1"/>
          <w:lang w:eastAsia="en-US"/>
        </w:rPr>
        <w:t xml:space="preserve"> </w:t>
      </w:r>
      <w:r w:rsidR="009549D3" w:rsidRPr="009549D3">
        <w:rPr>
          <w:lang w:eastAsia="en-US"/>
        </w:rPr>
        <w:t>делах и</w:t>
      </w:r>
      <w:r w:rsidR="009549D3" w:rsidRPr="009549D3">
        <w:rPr>
          <w:spacing w:val="1"/>
          <w:lang w:eastAsia="en-US"/>
        </w:rPr>
        <w:t xml:space="preserve"> </w:t>
      </w:r>
      <w:r w:rsidR="009549D3" w:rsidRPr="009549D3">
        <w:rPr>
          <w:lang w:eastAsia="en-US"/>
        </w:rPr>
        <w:t>призванных координировать его работу с работой общешкольных органов</w:t>
      </w:r>
      <w:r w:rsidR="009549D3" w:rsidRPr="009549D3">
        <w:rPr>
          <w:spacing w:val="1"/>
          <w:lang w:eastAsia="en-US"/>
        </w:rPr>
        <w:t xml:space="preserve"> </w:t>
      </w:r>
      <w:r w:rsidR="009549D3" w:rsidRPr="009549D3">
        <w:rPr>
          <w:lang w:eastAsia="en-US"/>
        </w:rPr>
        <w:t>самоуправления</w:t>
      </w:r>
      <w:r w:rsidR="009549D3" w:rsidRPr="009549D3">
        <w:rPr>
          <w:spacing w:val="-1"/>
          <w:lang w:eastAsia="en-US"/>
        </w:rPr>
        <w:t xml:space="preserve"> </w:t>
      </w:r>
      <w:r w:rsidR="009549D3" w:rsidRPr="009549D3">
        <w:rPr>
          <w:lang w:eastAsia="en-US"/>
        </w:rPr>
        <w:t>и классных</w:t>
      </w:r>
      <w:r w:rsidR="009549D3" w:rsidRPr="009549D3">
        <w:rPr>
          <w:spacing w:val="-1"/>
          <w:lang w:eastAsia="en-US"/>
        </w:rPr>
        <w:t xml:space="preserve"> </w:t>
      </w:r>
      <w:r w:rsidR="009549D3" w:rsidRPr="009549D3">
        <w:rPr>
          <w:lang w:eastAsia="en-US"/>
        </w:rPr>
        <w:t>руководителей;</w:t>
      </w:r>
    </w:p>
    <w:p w:rsidR="009549D3" w:rsidRPr="009549D3" w:rsidRDefault="00C66B22" w:rsidP="00C66B22">
      <w:pPr>
        <w:tabs>
          <w:tab w:val="left" w:pos="1839"/>
        </w:tabs>
        <w:adjustRightInd/>
        <w:spacing w:line="276" w:lineRule="auto"/>
        <w:ind w:left="424"/>
        <w:rPr>
          <w:lang w:eastAsia="en-US"/>
        </w:rPr>
      </w:pPr>
      <w:r>
        <w:rPr>
          <w:lang w:eastAsia="en-US"/>
        </w:rPr>
        <w:t xml:space="preserve"> -</w:t>
      </w:r>
      <w:r w:rsidR="009549D3" w:rsidRPr="009549D3">
        <w:rPr>
          <w:lang w:eastAsia="en-US"/>
        </w:rPr>
        <w:t>через</w:t>
      </w:r>
      <w:r w:rsidR="009549D3" w:rsidRPr="009549D3">
        <w:rPr>
          <w:spacing w:val="1"/>
          <w:lang w:eastAsia="en-US"/>
        </w:rPr>
        <w:t xml:space="preserve"> </w:t>
      </w:r>
      <w:r w:rsidR="009549D3" w:rsidRPr="009549D3">
        <w:rPr>
          <w:lang w:eastAsia="en-US"/>
        </w:rPr>
        <w:t>деятельность</w:t>
      </w:r>
      <w:r w:rsidR="009549D3" w:rsidRPr="009549D3">
        <w:rPr>
          <w:spacing w:val="1"/>
          <w:lang w:eastAsia="en-US"/>
        </w:rPr>
        <w:t xml:space="preserve"> </w:t>
      </w:r>
      <w:r w:rsidR="009549D3" w:rsidRPr="009549D3">
        <w:rPr>
          <w:lang w:eastAsia="en-US"/>
        </w:rPr>
        <w:t>выборных</w:t>
      </w:r>
      <w:r w:rsidR="009549D3" w:rsidRPr="009549D3">
        <w:rPr>
          <w:spacing w:val="1"/>
          <w:lang w:eastAsia="en-US"/>
        </w:rPr>
        <w:t xml:space="preserve"> </w:t>
      </w:r>
      <w:r w:rsidR="009549D3" w:rsidRPr="009549D3">
        <w:rPr>
          <w:lang w:eastAsia="en-US"/>
        </w:rPr>
        <w:t>органов</w:t>
      </w:r>
      <w:r w:rsidR="009549D3" w:rsidRPr="009549D3">
        <w:rPr>
          <w:spacing w:val="1"/>
          <w:lang w:eastAsia="en-US"/>
        </w:rPr>
        <w:t xml:space="preserve"> </w:t>
      </w:r>
      <w:r w:rsidR="009549D3" w:rsidRPr="009549D3">
        <w:rPr>
          <w:lang w:eastAsia="en-US"/>
        </w:rPr>
        <w:t>самоуправления,</w:t>
      </w:r>
      <w:r w:rsidR="009549D3" w:rsidRPr="009549D3">
        <w:rPr>
          <w:spacing w:val="1"/>
          <w:lang w:eastAsia="en-US"/>
        </w:rPr>
        <w:t xml:space="preserve"> </w:t>
      </w:r>
      <w:r w:rsidR="009549D3" w:rsidRPr="009549D3">
        <w:rPr>
          <w:lang w:eastAsia="en-US"/>
        </w:rPr>
        <w:t>отвечающих</w:t>
      </w:r>
      <w:r w:rsidR="009549D3" w:rsidRPr="009549D3">
        <w:rPr>
          <w:spacing w:val="1"/>
          <w:lang w:eastAsia="en-US"/>
        </w:rPr>
        <w:t xml:space="preserve"> </w:t>
      </w:r>
      <w:r w:rsidR="009549D3" w:rsidRPr="009549D3">
        <w:rPr>
          <w:lang w:eastAsia="en-US"/>
        </w:rPr>
        <w:t>за</w:t>
      </w:r>
      <w:r w:rsidR="009549D3" w:rsidRPr="009549D3">
        <w:rPr>
          <w:spacing w:val="1"/>
          <w:lang w:eastAsia="en-US"/>
        </w:rPr>
        <w:t xml:space="preserve"> </w:t>
      </w:r>
      <w:r w:rsidR="009549D3" w:rsidRPr="009549D3">
        <w:rPr>
          <w:lang w:eastAsia="en-US"/>
        </w:rPr>
        <w:t>различные направления работы класса (</w:t>
      </w:r>
      <w:proofErr w:type="gramStart"/>
      <w:r w:rsidR="009549D3" w:rsidRPr="009549D3">
        <w:rPr>
          <w:lang w:eastAsia="en-US"/>
        </w:rPr>
        <w:t>например</w:t>
      </w:r>
      <w:proofErr w:type="gramEnd"/>
      <w:r w:rsidR="009549D3" w:rsidRPr="009549D3">
        <w:rPr>
          <w:lang w:eastAsia="en-US"/>
        </w:rPr>
        <w:t>: департамент культуры и туризма,</w:t>
      </w:r>
      <w:r w:rsidR="009549D3" w:rsidRPr="009549D3">
        <w:rPr>
          <w:spacing w:val="1"/>
          <w:lang w:eastAsia="en-US"/>
        </w:rPr>
        <w:t xml:space="preserve"> </w:t>
      </w:r>
      <w:r w:rsidR="009549D3" w:rsidRPr="009549D3">
        <w:rPr>
          <w:lang w:eastAsia="en-US"/>
        </w:rPr>
        <w:t>департамент</w:t>
      </w:r>
      <w:r w:rsidR="009549D3" w:rsidRPr="009549D3">
        <w:rPr>
          <w:spacing w:val="-3"/>
          <w:lang w:eastAsia="en-US"/>
        </w:rPr>
        <w:t xml:space="preserve"> </w:t>
      </w:r>
      <w:r w:rsidR="009549D3" w:rsidRPr="009549D3">
        <w:rPr>
          <w:lang w:eastAsia="en-US"/>
        </w:rPr>
        <w:t>образования и др.);</w:t>
      </w:r>
    </w:p>
    <w:p w:rsidR="009549D3" w:rsidRPr="009549D3" w:rsidRDefault="00C66B22" w:rsidP="00C66B22">
      <w:pPr>
        <w:tabs>
          <w:tab w:val="left" w:pos="1782"/>
        </w:tabs>
        <w:adjustRightInd/>
        <w:spacing w:line="276" w:lineRule="auto"/>
        <w:ind w:left="424"/>
        <w:rPr>
          <w:lang w:eastAsia="en-US"/>
        </w:rPr>
      </w:pPr>
      <w:r>
        <w:rPr>
          <w:lang w:eastAsia="en-US"/>
        </w:rPr>
        <w:t xml:space="preserve"> - </w:t>
      </w:r>
      <w:r w:rsidR="009549D3" w:rsidRPr="009549D3">
        <w:rPr>
          <w:lang w:eastAsia="en-US"/>
        </w:rPr>
        <w:t>через</w:t>
      </w:r>
      <w:r w:rsidR="009549D3" w:rsidRPr="009549D3">
        <w:rPr>
          <w:spacing w:val="1"/>
          <w:lang w:eastAsia="en-US"/>
        </w:rPr>
        <w:t xml:space="preserve"> </w:t>
      </w:r>
      <w:r w:rsidR="009549D3" w:rsidRPr="009549D3">
        <w:rPr>
          <w:lang w:eastAsia="en-US"/>
        </w:rPr>
        <w:t>организацию</w:t>
      </w:r>
      <w:r w:rsidR="009549D3" w:rsidRPr="009549D3">
        <w:rPr>
          <w:spacing w:val="1"/>
          <w:lang w:eastAsia="en-US"/>
        </w:rPr>
        <w:t xml:space="preserve"> </w:t>
      </w:r>
      <w:r w:rsidR="009549D3" w:rsidRPr="009549D3">
        <w:rPr>
          <w:lang w:eastAsia="en-US"/>
        </w:rPr>
        <w:t>на</w:t>
      </w:r>
      <w:r w:rsidR="009549D3" w:rsidRPr="009549D3">
        <w:rPr>
          <w:spacing w:val="1"/>
          <w:lang w:eastAsia="en-US"/>
        </w:rPr>
        <w:t xml:space="preserve"> </w:t>
      </w:r>
      <w:r w:rsidR="009549D3" w:rsidRPr="009549D3">
        <w:rPr>
          <w:lang w:eastAsia="en-US"/>
        </w:rPr>
        <w:t>принципах</w:t>
      </w:r>
      <w:r w:rsidR="009549D3" w:rsidRPr="009549D3">
        <w:rPr>
          <w:spacing w:val="1"/>
          <w:lang w:eastAsia="en-US"/>
        </w:rPr>
        <w:t xml:space="preserve"> </w:t>
      </w:r>
      <w:r w:rsidR="009549D3" w:rsidRPr="009549D3">
        <w:rPr>
          <w:lang w:eastAsia="en-US"/>
        </w:rPr>
        <w:t>самоуправления</w:t>
      </w:r>
      <w:r w:rsidR="009549D3" w:rsidRPr="009549D3">
        <w:rPr>
          <w:spacing w:val="1"/>
          <w:lang w:eastAsia="en-US"/>
        </w:rPr>
        <w:t xml:space="preserve"> </w:t>
      </w:r>
      <w:r w:rsidR="009549D3" w:rsidRPr="009549D3">
        <w:rPr>
          <w:lang w:eastAsia="en-US"/>
        </w:rPr>
        <w:t>мероприятий</w:t>
      </w:r>
      <w:r w:rsidR="009549D3" w:rsidRPr="009549D3">
        <w:rPr>
          <w:spacing w:val="1"/>
          <w:lang w:eastAsia="en-US"/>
        </w:rPr>
        <w:t xml:space="preserve"> </w:t>
      </w:r>
      <w:r w:rsidR="009549D3" w:rsidRPr="009549D3">
        <w:rPr>
          <w:lang w:eastAsia="en-US"/>
        </w:rPr>
        <w:t>различных</w:t>
      </w:r>
      <w:r w:rsidR="009549D3" w:rsidRPr="009549D3">
        <w:rPr>
          <w:spacing w:val="1"/>
          <w:lang w:eastAsia="en-US"/>
        </w:rPr>
        <w:t xml:space="preserve"> </w:t>
      </w:r>
      <w:r w:rsidR="009549D3" w:rsidRPr="009549D3">
        <w:rPr>
          <w:lang w:eastAsia="en-US"/>
        </w:rPr>
        <w:t>уровней.</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индивидуальном</w:t>
      </w:r>
      <w:r w:rsidRPr="009549D3">
        <w:rPr>
          <w:i/>
          <w:spacing w:val="-2"/>
          <w:lang w:eastAsia="en-US"/>
        </w:rPr>
        <w:t xml:space="preserve"> </w:t>
      </w:r>
      <w:r w:rsidRPr="009549D3">
        <w:rPr>
          <w:i/>
          <w:lang w:eastAsia="en-US"/>
        </w:rPr>
        <w:t>уровне:</w:t>
      </w:r>
    </w:p>
    <w:p w:rsidR="009549D3" w:rsidRPr="009549D3" w:rsidRDefault="00C66B22" w:rsidP="00C66B22">
      <w:pPr>
        <w:tabs>
          <w:tab w:val="left" w:pos="1770"/>
        </w:tabs>
        <w:adjustRightInd/>
        <w:spacing w:line="276" w:lineRule="auto"/>
        <w:ind w:left="424"/>
        <w:rPr>
          <w:lang w:eastAsia="en-US"/>
        </w:rPr>
      </w:pPr>
      <w:r>
        <w:rPr>
          <w:lang w:eastAsia="en-US"/>
        </w:rPr>
        <w:t xml:space="preserve"> - </w:t>
      </w:r>
      <w:r w:rsidR="009549D3" w:rsidRPr="009549D3">
        <w:rPr>
          <w:lang w:eastAsia="en-US"/>
        </w:rPr>
        <w:t>через</w:t>
      </w:r>
      <w:r w:rsidR="009549D3" w:rsidRPr="009549D3">
        <w:rPr>
          <w:spacing w:val="1"/>
          <w:lang w:eastAsia="en-US"/>
        </w:rPr>
        <w:t xml:space="preserve"> </w:t>
      </w:r>
      <w:r w:rsidR="009549D3" w:rsidRPr="009549D3">
        <w:rPr>
          <w:lang w:eastAsia="en-US"/>
        </w:rPr>
        <w:t>вовлечение</w:t>
      </w:r>
      <w:r w:rsidR="009549D3" w:rsidRPr="009549D3">
        <w:rPr>
          <w:spacing w:val="1"/>
          <w:lang w:eastAsia="en-US"/>
        </w:rPr>
        <w:t xml:space="preserve"> </w:t>
      </w:r>
      <w:r w:rsidR="009549D3" w:rsidRPr="009549D3">
        <w:rPr>
          <w:lang w:eastAsia="en-US"/>
        </w:rPr>
        <w:t>школьников</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планирование,</w:t>
      </w:r>
      <w:r w:rsidR="009549D3" w:rsidRPr="009549D3">
        <w:rPr>
          <w:spacing w:val="1"/>
          <w:lang w:eastAsia="en-US"/>
        </w:rPr>
        <w:t xml:space="preserve"> </w:t>
      </w:r>
      <w:r w:rsidR="009549D3" w:rsidRPr="009549D3">
        <w:rPr>
          <w:lang w:eastAsia="en-US"/>
        </w:rPr>
        <w:t>организацию,</w:t>
      </w:r>
      <w:r w:rsidR="009549D3" w:rsidRPr="009549D3">
        <w:rPr>
          <w:spacing w:val="1"/>
          <w:lang w:eastAsia="en-US"/>
        </w:rPr>
        <w:t xml:space="preserve"> </w:t>
      </w:r>
      <w:r w:rsidR="009549D3" w:rsidRPr="009549D3">
        <w:rPr>
          <w:lang w:eastAsia="en-US"/>
        </w:rPr>
        <w:t>проведение</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анализ</w:t>
      </w:r>
      <w:r w:rsidR="009549D3" w:rsidRPr="009549D3">
        <w:rPr>
          <w:spacing w:val="-2"/>
          <w:lang w:eastAsia="en-US"/>
        </w:rPr>
        <w:t xml:space="preserve"> </w:t>
      </w:r>
      <w:r w:rsidR="009549D3" w:rsidRPr="009549D3">
        <w:rPr>
          <w:lang w:eastAsia="en-US"/>
        </w:rPr>
        <w:t>общешкольных</w:t>
      </w:r>
      <w:r w:rsidR="009549D3" w:rsidRPr="009549D3">
        <w:rPr>
          <w:spacing w:val="2"/>
          <w:lang w:eastAsia="en-US"/>
        </w:rPr>
        <w:t xml:space="preserve"> </w:t>
      </w:r>
      <w:r w:rsidR="009549D3" w:rsidRPr="009549D3">
        <w:rPr>
          <w:lang w:eastAsia="en-US"/>
        </w:rPr>
        <w:t xml:space="preserve">и </w:t>
      </w:r>
      <w:proofErr w:type="spellStart"/>
      <w:r w:rsidR="009549D3" w:rsidRPr="009549D3">
        <w:rPr>
          <w:lang w:eastAsia="en-US"/>
        </w:rPr>
        <w:t>внутриклассных</w:t>
      </w:r>
      <w:proofErr w:type="spellEnd"/>
      <w:r w:rsidR="009549D3" w:rsidRPr="009549D3">
        <w:rPr>
          <w:spacing w:val="-1"/>
          <w:lang w:eastAsia="en-US"/>
        </w:rPr>
        <w:t xml:space="preserve"> </w:t>
      </w:r>
      <w:r w:rsidR="009549D3" w:rsidRPr="009549D3">
        <w:rPr>
          <w:lang w:eastAsia="en-US"/>
        </w:rPr>
        <w:t>дел;</w:t>
      </w:r>
    </w:p>
    <w:p w:rsidR="009549D3" w:rsidRPr="009549D3" w:rsidRDefault="00C66B22" w:rsidP="00C66B22">
      <w:pPr>
        <w:tabs>
          <w:tab w:val="left" w:pos="1761"/>
        </w:tabs>
        <w:adjustRightInd/>
        <w:spacing w:line="276" w:lineRule="auto"/>
        <w:ind w:left="424"/>
        <w:rPr>
          <w:lang w:eastAsia="en-US"/>
        </w:rPr>
      </w:pPr>
      <w:r>
        <w:rPr>
          <w:lang w:eastAsia="en-US"/>
        </w:rPr>
        <w:t xml:space="preserve"> -  </w:t>
      </w:r>
      <w:r w:rsidR="009549D3" w:rsidRPr="009549D3">
        <w:rPr>
          <w:lang w:eastAsia="en-US"/>
        </w:rPr>
        <w:t>через</w:t>
      </w:r>
      <w:r w:rsidR="009549D3" w:rsidRPr="009549D3">
        <w:rPr>
          <w:spacing w:val="1"/>
          <w:lang w:eastAsia="en-US"/>
        </w:rPr>
        <w:t xml:space="preserve"> </w:t>
      </w:r>
      <w:r w:rsidR="009549D3" w:rsidRPr="009549D3">
        <w:rPr>
          <w:lang w:eastAsia="en-US"/>
        </w:rPr>
        <w:t>реализацию</w:t>
      </w:r>
      <w:r w:rsidR="009549D3" w:rsidRPr="009549D3">
        <w:rPr>
          <w:spacing w:val="1"/>
          <w:lang w:eastAsia="en-US"/>
        </w:rPr>
        <w:t xml:space="preserve"> </w:t>
      </w:r>
      <w:r w:rsidR="009549D3" w:rsidRPr="009549D3">
        <w:rPr>
          <w:lang w:eastAsia="en-US"/>
        </w:rPr>
        <w:t>школьниками,</w:t>
      </w:r>
      <w:r w:rsidR="009549D3" w:rsidRPr="009549D3">
        <w:rPr>
          <w:spacing w:val="1"/>
          <w:lang w:eastAsia="en-US"/>
        </w:rPr>
        <w:t xml:space="preserve"> </w:t>
      </w:r>
      <w:r w:rsidR="009549D3" w:rsidRPr="009549D3">
        <w:rPr>
          <w:lang w:eastAsia="en-US"/>
        </w:rPr>
        <w:t>взявшими</w:t>
      </w:r>
      <w:r w:rsidR="009549D3" w:rsidRPr="009549D3">
        <w:rPr>
          <w:spacing w:val="1"/>
          <w:lang w:eastAsia="en-US"/>
        </w:rPr>
        <w:t xml:space="preserve"> </w:t>
      </w:r>
      <w:r w:rsidR="009549D3" w:rsidRPr="009549D3">
        <w:rPr>
          <w:lang w:eastAsia="en-US"/>
        </w:rPr>
        <w:t>на</w:t>
      </w:r>
      <w:r w:rsidR="009549D3" w:rsidRPr="009549D3">
        <w:rPr>
          <w:spacing w:val="1"/>
          <w:lang w:eastAsia="en-US"/>
        </w:rPr>
        <w:t xml:space="preserve"> </w:t>
      </w:r>
      <w:r w:rsidR="009549D3" w:rsidRPr="009549D3">
        <w:rPr>
          <w:lang w:eastAsia="en-US"/>
        </w:rPr>
        <w:t>себя</w:t>
      </w:r>
      <w:r w:rsidR="009549D3" w:rsidRPr="009549D3">
        <w:rPr>
          <w:spacing w:val="1"/>
          <w:lang w:eastAsia="en-US"/>
        </w:rPr>
        <w:t xml:space="preserve"> </w:t>
      </w:r>
      <w:r w:rsidR="009549D3" w:rsidRPr="009549D3">
        <w:rPr>
          <w:lang w:eastAsia="en-US"/>
        </w:rPr>
        <w:t>соответствующую</w:t>
      </w:r>
      <w:r w:rsidR="009549D3" w:rsidRPr="009549D3">
        <w:rPr>
          <w:spacing w:val="1"/>
          <w:lang w:eastAsia="en-US"/>
        </w:rPr>
        <w:t xml:space="preserve"> </w:t>
      </w:r>
      <w:r w:rsidR="009549D3" w:rsidRPr="009549D3">
        <w:rPr>
          <w:lang w:eastAsia="en-US"/>
        </w:rPr>
        <w:t>роль,</w:t>
      </w:r>
      <w:r w:rsidR="009549D3" w:rsidRPr="009549D3">
        <w:rPr>
          <w:spacing w:val="1"/>
          <w:lang w:eastAsia="en-US"/>
        </w:rPr>
        <w:t xml:space="preserve"> </w:t>
      </w:r>
      <w:r w:rsidR="009549D3" w:rsidRPr="009549D3">
        <w:rPr>
          <w:lang w:eastAsia="en-US"/>
        </w:rPr>
        <w:t>функций по контролю за порядком и чистотой в классе, уходом за классной комнатой,</w:t>
      </w:r>
      <w:r w:rsidR="009549D3" w:rsidRPr="009549D3">
        <w:rPr>
          <w:spacing w:val="1"/>
          <w:lang w:eastAsia="en-US"/>
        </w:rPr>
        <w:t xml:space="preserve"> </w:t>
      </w:r>
      <w:r w:rsidR="009549D3" w:rsidRPr="009549D3">
        <w:rPr>
          <w:lang w:eastAsia="en-US"/>
        </w:rPr>
        <w:t>комнатными</w:t>
      </w:r>
      <w:r w:rsidR="009549D3" w:rsidRPr="009549D3">
        <w:rPr>
          <w:spacing w:val="-1"/>
          <w:lang w:eastAsia="en-US"/>
        </w:rPr>
        <w:t xml:space="preserve"> </w:t>
      </w:r>
      <w:r w:rsidR="009549D3" w:rsidRPr="009549D3">
        <w:rPr>
          <w:lang w:eastAsia="en-US"/>
        </w:rPr>
        <w:t>растениями и т.п.</w:t>
      </w:r>
    </w:p>
    <w:p w:rsidR="009549D3" w:rsidRPr="009549D3" w:rsidRDefault="009549D3" w:rsidP="00585472">
      <w:pPr>
        <w:numPr>
          <w:ilvl w:val="0"/>
          <w:numId w:val="48"/>
        </w:numPr>
        <w:tabs>
          <w:tab w:val="left" w:pos="1776"/>
        </w:tabs>
        <w:adjustRightInd/>
        <w:spacing w:line="276" w:lineRule="auto"/>
        <w:ind w:left="0"/>
        <w:jc w:val="left"/>
        <w:outlineLvl w:val="1"/>
        <w:rPr>
          <w:b/>
          <w:bCs/>
          <w:lang w:eastAsia="en-US"/>
        </w:rPr>
      </w:pPr>
      <w:r w:rsidRPr="009549D3">
        <w:rPr>
          <w:b/>
          <w:bCs/>
          <w:lang w:eastAsia="en-US"/>
        </w:rPr>
        <w:t>Профилактика</w:t>
      </w:r>
      <w:r w:rsidRPr="009549D3">
        <w:rPr>
          <w:b/>
          <w:bCs/>
          <w:spacing w:val="-3"/>
          <w:lang w:eastAsia="en-US"/>
        </w:rPr>
        <w:t xml:space="preserve"> </w:t>
      </w:r>
      <w:r w:rsidRPr="009549D3">
        <w:rPr>
          <w:b/>
          <w:bCs/>
          <w:lang w:eastAsia="en-US"/>
        </w:rPr>
        <w:t>и</w:t>
      </w:r>
      <w:r w:rsidRPr="009549D3">
        <w:rPr>
          <w:b/>
          <w:bCs/>
          <w:spacing w:val="-2"/>
          <w:lang w:eastAsia="en-US"/>
        </w:rPr>
        <w:t xml:space="preserve"> </w:t>
      </w:r>
      <w:r w:rsidRPr="009549D3">
        <w:rPr>
          <w:b/>
          <w:bCs/>
          <w:lang w:eastAsia="en-US"/>
        </w:rPr>
        <w:t>безопасность</w:t>
      </w:r>
    </w:p>
    <w:p w:rsidR="009549D3" w:rsidRPr="009549D3" w:rsidRDefault="009549D3" w:rsidP="009549D3">
      <w:pPr>
        <w:adjustRightInd/>
        <w:spacing w:line="276" w:lineRule="auto"/>
        <w:rPr>
          <w:lang w:eastAsia="en-US"/>
        </w:rPr>
      </w:pPr>
      <w:r w:rsidRPr="009549D3">
        <w:rPr>
          <w:lang w:eastAsia="en-US"/>
        </w:rPr>
        <w:t>Профилактика</w:t>
      </w:r>
      <w:r w:rsidRPr="009549D3">
        <w:rPr>
          <w:spacing w:val="1"/>
          <w:lang w:eastAsia="en-US"/>
        </w:rPr>
        <w:t xml:space="preserve"> </w:t>
      </w:r>
      <w:proofErr w:type="spellStart"/>
      <w:r w:rsidRPr="009549D3">
        <w:rPr>
          <w:lang w:eastAsia="en-US"/>
        </w:rPr>
        <w:t>девиантного</w:t>
      </w:r>
      <w:proofErr w:type="spellEnd"/>
      <w:r w:rsidRPr="009549D3">
        <w:rPr>
          <w:spacing w:val="1"/>
          <w:lang w:eastAsia="en-US"/>
        </w:rPr>
        <w:t xml:space="preserve"> </w:t>
      </w:r>
      <w:r w:rsidRPr="009549D3">
        <w:rPr>
          <w:lang w:eastAsia="en-US"/>
        </w:rPr>
        <w:t>поведения</w:t>
      </w:r>
      <w:r w:rsidRPr="009549D3">
        <w:rPr>
          <w:spacing w:val="1"/>
          <w:lang w:eastAsia="en-US"/>
        </w:rPr>
        <w:t xml:space="preserve"> </w:t>
      </w:r>
      <w:r w:rsidRPr="009549D3">
        <w:rPr>
          <w:lang w:eastAsia="en-US"/>
        </w:rPr>
        <w:t>обучающихся,</w:t>
      </w:r>
      <w:r w:rsidRPr="009549D3">
        <w:rPr>
          <w:spacing w:val="1"/>
          <w:lang w:eastAsia="en-US"/>
        </w:rPr>
        <w:t xml:space="preserve"> </w:t>
      </w:r>
      <w:r w:rsidRPr="009549D3">
        <w:rPr>
          <w:lang w:eastAsia="en-US"/>
        </w:rPr>
        <w:t>конфликтов</w:t>
      </w:r>
      <w:r w:rsidRPr="009549D3">
        <w:rPr>
          <w:spacing w:val="1"/>
          <w:lang w:eastAsia="en-US"/>
        </w:rPr>
        <w:t xml:space="preserve"> </w:t>
      </w:r>
      <w:r w:rsidRPr="009549D3">
        <w:rPr>
          <w:lang w:eastAsia="en-US"/>
        </w:rPr>
        <w:t>между</w:t>
      </w:r>
      <w:r w:rsidRPr="009549D3">
        <w:rPr>
          <w:spacing w:val="1"/>
          <w:lang w:eastAsia="en-US"/>
        </w:rPr>
        <w:t xml:space="preserve"> </w:t>
      </w:r>
      <w:r w:rsidRPr="009549D3">
        <w:rPr>
          <w:lang w:eastAsia="en-US"/>
        </w:rPr>
        <w:t>обучающимися, обучающимися и педагогами – направление деятельности в школе,</w:t>
      </w:r>
      <w:r w:rsidRPr="009549D3">
        <w:rPr>
          <w:spacing w:val="1"/>
          <w:lang w:eastAsia="en-US"/>
        </w:rPr>
        <w:t xml:space="preserve"> </w:t>
      </w:r>
      <w:r w:rsidRPr="009549D3">
        <w:rPr>
          <w:lang w:eastAsia="en-US"/>
        </w:rPr>
        <w:t>целью которого является создание условий для успешного формирования и развития</w:t>
      </w:r>
      <w:r w:rsidRPr="009549D3">
        <w:rPr>
          <w:spacing w:val="1"/>
          <w:lang w:eastAsia="en-US"/>
        </w:rPr>
        <w:t xml:space="preserve"> </w:t>
      </w:r>
      <w:r w:rsidRPr="009549D3">
        <w:rPr>
          <w:lang w:eastAsia="en-US"/>
        </w:rPr>
        <w:t>личностных ресурсов, способствующих преодолению различных трудных жизненных</w:t>
      </w:r>
      <w:r w:rsidRPr="009549D3">
        <w:rPr>
          <w:spacing w:val="1"/>
          <w:lang w:eastAsia="en-US"/>
        </w:rPr>
        <w:t xml:space="preserve"> </w:t>
      </w:r>
      <w:r w:rsidRPr="009549D3">
        <w:rPr>
          <w:lang w:eastAsia="en-US"/>
        </w:rPr>
        <w:t>ситуаций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влияющих</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повышение</w:t>
      </w:r>
      <w:r w:rsidRPr="009549D3">
        <w:rPr>
          <w:spacing w:val="1"/>
          <w:lang w:eastAsia="en-US"/>
        </w:rPr>
        <w:t xml:space="preserve"> </w:t>
      </w:r>
      <w:r w:rsidRPr="009549D3">
        <w:rPr>
          <w:lang w:eastAsia="en-US"/>
        </w:rPr>
        <w:t>устойчивости</w:t>
      </w:r>
      <w:r w:rsidRPr="009549D3">
        <w:rPr>
          <w:spacing w:val="1"/>
          <w:lang w:eastAsia="en-US"/>
        </w:rPr>
        <w:t xml:space="preserve"> </w:t>
      </w:r>
      <w:r w:rsidRPr="009549D3">
        <w:rPr>
          <w:lang w:eastAsia="en-US"/>
        </w:rPr>
        <w:t>участников</w:t>
      </w:r>
      <w:r w:rsidRPr="009549D3">
        <w:rPr>
          <w:spacing w:val="1"/>
          <w:lang w:eastAsia="en-US"/>
        </w:rPr>
        <w:t xml:space="preserve"> </w:t>
      </w:r>
      <w:r w:rsidRPr="009549D3">
        <w:rPr>
          <w:lang w:eastAsia="en-US"/>
        </w:rPr>
        <w:t>образовательных</w:t>
      </w:r>
      <w:r w:rsidRPr="009549D3">
        <w:rPr>
          <w:spacing w:val="1"/>
          <w:lang w:eastAsia="en-US"/>
        </w:rPr>
        <w:t xml:space="preserve"> </w:t>
      </w:r>
      <w:r w:rsidRPr="009549D3">
        <w:rPr>
          <w:lang w:eastAsia="en-US"/>
        </w:rPr>
        <w:t>отношений</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школе</w:t>
      </w:r>
      <w:r w:rsidRPr="009549D3">
        <w:rPr>
          <w:spacing w:val="-1"/>
          <w:lang w:eastAsia="en-US"/>
        </w:rPr>
        <w:t xml:space="preserve"> </w:t>
      </w:r>
      <w:r w:rsidRPr="009549D3">
        <w:rPr>
          <w:lang w:eastAsia="en-US"/>
        </w:rPr>
        <w:t>к неблагоприятным факторам.</w:t>
      </w:r>
    </w:p>
    <w:p w:rsidR="009549D3" w:rsidRPr="009549D3" w:rsidRDefault="009549D3" w:rsidP="009549D3">
      <w:pPr>
        <w:adjustRightInd/>
        <w:spacing w:line="276" w:lineRule="auto"/>
        <w:rPr>
          <w:lang w:eastAsia="en-US"/>
        </w:rPr>
      </w:pPr>
      <w:r w:rsidRPr="009549D3">
        <w:rPr>
          <w:lang w:eastAsia="en-US"/>
        </w:rPr>
        <w:t>Цель профилактической работы в школе помочь обучающимся как можно раньше</w:t>
      </w:r>
      <w:r w:rsidRPr="009549D3">
        <w:rPr>
          <w:spacing w:val="1"/>
          <w:lang w:eastAsia="en-US"/>
        </w:rPr>
        <w:t xml:space="preserve"> </w:t>
      </w:r>
      <w:r w:rsidRPr="009549D3">
        <w:rPr>
          <w:lang w:eastAsia="en-US"/>
        </w:rPr>
        <w:t>увидеть</w:t>
      </w:r>
      <w:r w:rsidRPr="009549D3">
        <w:rPr>
          <w:spacing w:val="-5"/>
          <w:lang w:eastAsia="en-US"/>
        </w:rPr>
        <w:t xml:space="preserve"> </w:t>
      </w:r>
      <w:r w:rsidRPr="009549D3">
        <w:rPr>
          <w:lang w:eastAsia="en-US"/>
        </w:rPr>
        <w:t>проблему,</w:t>
      </w:r>
      <w:r w:rsidRPr="009549D3">
        <w:rPr>
          <w:spacing w:val="-4"/>
          <w:lang w:eastAsia="en-US"/>
        </w:rPr>
        <w:t xml:space="preserve"> </w:t>
      </w:r>
      <w:r w:rsidRPr="009549D3">
        <w:rPr>
          <w:lang w:eastAsia="en-US"/>
        </w:rPr>
        <w:t>научиться выбирать</w:t>
      </w:r>
      <w:r w:rsidRPr="009549D3">
        <w:rPr>
          <w:spacing w:val="-5"/>
          <w:lang w:eastAsia="en-US"/>
        </w:rPr>
        <w:t xml:space="preserve"> </w:t>
      </w:r>
      <w:r w:rsidRPr="009549D3">
        <w:rPr>
          <w:lang w:eastAsia="en-US"/>
        </w:rPr>
        <w:t>свой путь,</w:t>
      </w:r>
      <w:r w:rsidRPr="009549D3">
        <w:rPr>
          <w:spacing w:val="-3"/>
          <w:lang w:eastAsia="en-US"/>
        </w:rPr>
        <w:t xml:space="preserve"> </w:t>
      </w:r>
      <w:r w:rsidRPr="009549D3">
        <w:rPr>
          <w:lang w:eastAsia="en-US"/>
        </w:rPr>
        <w:t>научиться</w:t>
      </w:r>
      <w:r w:rsidRPr="009549D3">
        <w:rPr>
          <w:spacing w:val="-3"/>
          <w:lang w:eastAsia="en-US"/>
        </w:rPr>
        <w:t xml:space="preserve"> </w:t>
      </w:r>
      <w:r w:rsidRPr="009549D3">
        <w:rPr>
          <w:lang w:eastAsia="en-US"/>
        </w:rPr>
        <w:t>отвечать</w:t>
      </w:r>
      <w:r w:rsidRPr="009549D3">
        <w:rPr>
          <w:spacing w:val="-5"/>
          <w:lang w:eastAsia="en-US"/>
        </w:rPr>
        <w:t xml:space="preserve"> </w:t>
      </w:r>
      <w:r w:rsidRPr="009549D3">
        <w:rPr>
          <w:lang w:eastAsia="en-US"/>
        </w:rPr>
        <w:t>за</w:t>
      </w:r>
      <w:r w:rsidRPr="009549D3">
        <w:rPr>
          <w:spacing w:val="-1"/>
          <w:lang w:eastAsia="en-US"/>
        </w:rPr>
        <w:t xml:space="preserve"> </w:t>
      </w:r>
      <w:r w:rsidRPr="009549D3">
        <w:rPr>
          <w:lang w:eastAsia="en-US"/>
        </w:rPr>
        <w:t>свою</w:t>
      </w:r>
      <w:r w:rsidRPr="009549D3">
        <w:rPr>
          <w:spacing w:val="-3"/>
          <w:lang w:eastAsia="en-US"/>
        </w:rPr>
        <w:t xml:space="preserve"> </w:t>
      </w:r>
      <w:r w:rsidRPr="009549D3">
        <w:rPr>
          <w:lang w:eastAsia="en-US"/>
        </w:rPr>
        <w:t>жизнь.</w:t>
      </w:r>
    </w:p>
    <w:p w:rsidR="009549D3" w:rsidRPr="009549D3" w:rsidRDefault="009549D3" w:rsidP="009549D3">
      <w:pPr>
        <w:adjustRightInd/>
        <w:spacing w:line="276" w:lineRule="auto"/>
        <w:rPr>
          <w:lang w:eastAsia="en-US"/>
        </w:rPr>
      </w:pPr>
      <w:r w:rsidRPr="009549D3">
        <w:rPr>
          <w:lang w:eastAsia="en-US"/>
        </w:rPr>
        <w:lastRenderedPageBreak/>
        <w:t>Приоритетными</w:t>
      </w:r>
      <w:r w:rsidRPr="009549D3">
        <w:rPr>
          <w:spacing w:val="-5"/>
          <w:lang w:eastAsia="en-US"/>
        </w:rPr>
        <w:t xml:space="preserve"> </w:t>
      </w:r>
      <w:r w:rsidRPr="009549D3">
        <w:rPr>
          <w:lang w:eastAsia="en-US"/>
        </w:rPr>
        <w:t>направлениями</w:t>
      </w:r>
      <w:r w:rsidRPr="009549D3">
        <w:rPr>
          <w:spacing w:val="-5"/>
          <w:lang w:eastAsia="en-US"/>
        </w:rPr>
        <w:t xml:space="preserve"> </w:t>
      </w:r>
      <w:r w:rsidRPr="009549D3">
        <w:rPr>
          <w:lang w:eastAsia="en-US"/>
        </w:rPr>
        <w:t>работы</w:t>
      </w:r>
      <w:r w:rsidRPr="009549D3">
        <w:rPr>
          <w:spacing w:val="-4"/>
          <w:lang w:eastAsia="en-US"/>
        </w:rPr>
        <w:t xml:space="preserve"> </w:t>
      </w:r>
      <w:r w:rsidRPr="009549D3">
        <w:rPr>
          <w:lang w:eastAsia="en-US"/>
        </w:rPr>
        <w:t>в</w:t>
      </w:r>
      <w:r w:rsidRPr="009549D3">
        <w:rPr>
          <w:spacing w:val="-5"/>
          <w:lang w:eastAsia="en-US"/>
        </w:rPr>
        <w:t xml:space="preserve"> </w:t>
      </w:r>
      <w:r w:rsidRPr="009549D3">
        <w:rPr>
          <w:lang w:eastAsia="en-US"/>
        </w:rPr>
        <w:t>целях</w:t>
      </w:r>
      <w:r w:rsidRPr="009549D3">
        <w:rPr>
          <w:spacing w:val="-6"/>
          <w:lang w:eastAsia="en-US"/>
        </w:rPr>
        <w:t xml:space="preserve"> </w:t>
      </w:r>
      <w:r w:rsidRPr="009549D3">
        <w:rPr>
          <w:lang w:eastAsia="en-US"/>
        </w:rPr>
        <w:t>профилактики</w:t>
      </w:r>
      <w:r w:rsidRPr="009549D3">
        <w:rPr>
          <w:spacing w:val="-4"/>
          <w:lang w:eastAsia="en-US"/>
        </w:rPr>
        <w:t xml:space="preserve"> </w:t>
      </w:r>
      <w:r w:rsidRPr="009549D3">
        <w:rPr>
          <w:lang w:eastAsia="en-US"/>
        </w:rPr>
        <w:t>являются:</w:t>
      </w:r>
    </w:p>
    <w:p w:rsidR="009549D3" w:rsidRPr="009549D3" w:rsidRDefault="00C66B22" w:rsidP="00C66B22">
      <w:pPr>
        <w:tabs>
          <w:tab w:val="left" w:pos="1738"/>
        </w:tabs>
        <w:adjustRightInd/>
        <w:spacing w:line="276" w:lineRule="auto"/>
        <w:ind w:left="424"/>
        <w:rPr>
          <w:lang w:eastAsia="en-US"/>
        </w:rPr>
      </w:pPr>
      <w:r>
        <w:rPr>
          <w:lang w:eastAsia="en-US"/>
        </w:rPr>
        <w:t xml:space="preserve">- </w:t>
      </w:r>
      <w:r w:rsidR="009549D3" w:rsidRPr="009549D3">
        <w:rPr>
          <w:lang w:eastAsia="en-US"/>
        </w:rPr>
        <w:t>обеспечение</w:t>
      </w:r>
      <w:r w:rsidR="009549D3" w:rsidRPr="009549D3">
        <w:rPr>
          <w:spacing w:val="1"/>
          <w:lang w:eastAsia="en-US"/>
        </w:rPr>
        <w:t xml:space="preserve"> </w:t>
      </w:r>
      <w:r w:rsidR="009549D3" w:rsidRPr="009549D3">
        <w:rPr>
          <w:lang w:eastAsia="en-US"/>
        </w:rPr>
        <w:t>выполнения</w:t>
      </w:r>
      <w:r w:rsidR="009549D3" w:rsidRPr="009549D3">
        <w:rPr>
          <w:spacing w:val="1"/>
          <w:lang w:eastAsia="en-US"/>
        </w:rPr>
        <w:t xml:space="preserve"> </w:t>
      </w:r>
      <w:r w:rsidR="009549D3" w:rsidRPr="009549D3">
        <w:rPr>
          <w:lang w:eastAsia="en-US"/>
        </w:rPr>
        <w:t>закона</w:t>
      </w:r>
      <w:r w:rsidR="009549D3" w:rsidRPr="009549D3">
        <w:rPr>
          <w:spacing w:val="1"/>
          <w:lang w:eastAsia="en-US"/>
        </w:rPr>
        <w:t xml:space="preserve"> </w:t>
      </w:r>
      <w:r w:rsidR="009549D3" w:rsidRPr="009549D3">
        <w:rPr>
          <w:lang w:eastAsia="en-US"/>
        </w:rPr>
        <w:t>120-ФЗ</w:t>
      </w:r>
      <w:r w:rsidR="009549D3" w:rsidRPr="009549D3">
        <w:rPr>
          <w:spacing w:val="1"/>
          <w:lang w:eastAsia="en-US"/>
        </w:rPr>
        <w:t xml:space="preserve"> </w:t>
      </w:r>
      <w:r w:rsidR="009549D3" w:rsidRPr="009549D3">
        <w:rPr>
          <w:lang w:eastAsia="en-US"/>
        </w:rPr>
        <w:t>«Об</w:t>
      </w:r>
      <w:r w:rsidR="009549D3" w:rsidRPr="009549D3">
        <w:rPr>
          <w:spacing w:val="1"/>
          <w:lang w:eastAsia="en-US"/>
        </w:rPr>
        <w:t xml:space="preserve"> </w:t>
      </w:r>
      <w:r w:rsidR="009549D3" w:rsidRPr="009549D3">
        <w:rPr>
          <w:lang w:eastAsia="en-US"/>
        </w:rPr>
        <w:t>основах</w:t>
      </w:r>
      <w:r w:rsidR="009549D3" w:rsidRPr="009549D3">
        <w:rPr>
          <w:spacing w:val="1"/>
          <w:lang w:eastAsia="en-US"/>
        </w:rPr>
        <w:t xml:space="preserve"> </w:t>
      </w:r>
      <w:r w:rsidR="009549D3" w:rsidRPr="009549D3">
        <w:rPr>
          <w:lang w:eastAsia="en-US"/>
        </w:rPr>
        <w:t>системы</w:t>
      </w:r>
      <w:r w:rsidR="009549D3" w:rsidRPr="009549D3">
        <w:rPr>
          <w:spacing w:val="1"/>
          <w:lang w:eastAsia="en-US"/>
        </w:rPr>
        <w:t xml:space="preserve"> </w:t>
      </w:r>
      <w:r w:rsidR="009549D3" w:rsidRPr="009549D3">
        <w:rPr>
          <w:lang w:eastAsia="en-US"/>
        </w:rPr>
        <w:t>профилактики</w:t>
      </w:r>
      <w:r w:rsidR="009549D3" w:rsidRPr="009549D3">
        <w:rPr>
          <w:spacing w:val="-60"/>
          <w:lang w:eastAsia="en-US"/>
        </w:rPr>
        <w:t xml:space="preserve"> </w:t>
      </w:r>
      <w:r w:rsidR="009549D3" w:rsidRPr="009549D3">
        <w:rPr>
          <w:lang w:eastAsia="en-US"/>
        </w:rPr>
        <w:t>безнадзорности</w:t>
      </w:r>
      <w:r w:rsidR="009549D3" w:rsidRPr="009549D3">
        <w:rPr>
          <w:spacing w:val="-2"/>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правонарушений</w:t>
      </w:r>
      <w:r w:rsidR="009549D3" w:rsidRPr="009549D3">
        <w:rPr>
          <w:spacing w:val="-1"/>
          <w:lang w:eastAsia="en-US"/>
        </w:rPr>
        <w:t xml:space="preserve"> </w:t>
      </w:r>
      <w:r w:rsidR="009549D3" w:rsidRPr="009549D3">
        <w:rPr>
          <w:lang w:eastAsia="en-US"/>
        </w:rPr>
        <w:t>несовершеннолетних»</w:t>
      </w:r>
      <w:r w:rsidR="009549D3" w:rsidRPr="009549D3">
        <w:rPr>
          <w:spacing w:val="-6"/>
          <w:lang w:eastAsia="en-US"/>
        </w:rPr>
        <w:t xml:space="preserve"> </w:t>
      </w:r>
      <w:r w:rsidR="009549D3" w:rsidRPr="009549D3">
        <w:rPr>
          <w:lang w:eastAsia="en-US"/>
        </w:rPr>
        <w:t>в МБОУ</w:t>
      </w:r>
      <w:r w:rsidR="009549D3" w:rsidRPr="009549D3">
        <w:rPr>
          <w:spacing w:val="2"/>
          <w:lang w:eastAsia="en-US"/>
        </w:rPr>
        <w:t xml:space="preserve"> </w:t>
      </w:r>
      <w:r>
        <w:rPr>
          <w:lang w:eastAsia="en-US"/>
        </w:rPr>
        <w:t xml:space="preserve">Новониколаевской </w:t>
      </w:r>
      <w:proofErr w:type="spellStart"/>
      <w:r>
        <w:rPr>
          <w:lang w:eastAsia="en-US"/>
        </w:rPr>
        <w:t>сош</w:t>
      </w:r>
      <w:proofErr w:type="spellEnd"/>
      <w:r w:rsidR="009549D3" w:rsidRPr="009549D3">
        <w:rPr>
          <w:lang w:eastAsia="en-US"/>
        </w:rPr>
        <w:t>;</w:t>
      </w:r>
    </w:p>
    <w:p w:rsidR="009549D3" w:rsidRPr="009549D3" w:rsidRDefault="00C66B22" w:rsidP="00C66B22">
      <w:pPr>
        <w:tabs>
          <w:tab w:val="left" w:pos="1700"/>
        </w:tabs>
        <w:adjustRightInd/>
        <w:spacing w:line="276" w:lineRule="auto"/>
        <w:ind w:left="424"/>
        <w:rPr>
          <w:lang w:eastAsia="en-US"/>
        </w:rPr>
      </w:pPr>
      <w:r>
        <w:rPr>
          <w:lang w:eastAsia="en-US"/>
        </w:rPr>
        <w:t xml:space="preserve"> - </w:t>
      </w:r>
      <w:r w:rsidR="009549D3" w:rsidRPr="009549D3">
        <w:rPr>
          <w:lang w:eastAsia="en-US"/>
        </w:rPr>
        <w:t>организация</w:t>
      </w:r>
      <w:r w:rsidR="009549D3" w:rsidRPr="009549D3">
        <w:rPr>
          <w:spacing w:val="19"/>
          <w:lang w:eastAsia="en-US"/>
        </w:rPr>
        <w:t xml:space="preserve"> </w:t>
      </w:r>
      <w:r w:rsidR="009549D3" w:rsidRPr="009549D3">
        <w:rPr>
          <w:lang w:eastAsia="en-US"/>
        </w:rPr>
        <w:t>деятельности</w:t>
      </w:r>
      <w:r w:rsidR="009549D3" w:rsidRPr="009549D3">
        <w:rPr>
          <w:spacing w:val="21"/>
          <w:lang w:eastAsia="en-US"/>
        </w:rPr>
        <w:t xml:space="preserve"> </w:t>
      </w:r>
      <w:r w:rsidR="009549D3" w:rsidRPr="009549D3">
        <w:rPr>
          <w:lang w:eastAsia="en-US"/>
        </w:rPr>
        <w:t>по</w:t>
      </w:r>
      <w:r w:rsidR="009549D3" w:rsidRPr="009549D3">
        <w:rPr>
          <w:spacing w:val="20"/>
          <w:lang w:eastAsia="en-US"/>
        </w:rPr>
        <w:t xml:space="preserve"> </w:t>
      </w:r>
      <w:r w:rsidR="009549D3" w:rsidRPr="009549D3">
        <w:rPr>
          <w:lang w:eastAsia="en-US"/>
        </w:rPr>
        <w:t>своевременному</w:t>
      </w:r>
      <w:r w:rsidR="009549D3" w:rsidRPr="009549D3">
        <w:rPr>
          <w:spacing w:val="20"/>
          <w:lang w:eastAsia="en-US"/>
        </w:rPr>
        <w:t xml:space="preserve"> </w:t>
      </w:r>
      <w:r w:rsidR="009549D3" w:rsidRPr="009549D3">
        <w:rPr>
          <w:lang w:eastAsia="en-US"/>
        </w:rPr>
        <w:t>выявлению</w:t>
      </w:r>
      <w:r w:rsidR="009549D3" w:rsidRPr="009549D3">
        <w:rPr>
          <w:spacing w:val="21"/>
          <w:lang w:eastAsia="en-US"/>
        </w:rPr>
        <w:t xml:space="preserve"> </w:t>
      </w:r>
      <w:r w:rsidR="009549D3" w:rsidRPr="009549D3">
        <w:rPr>
          <w:lang w:eastAsia="en-US"/>
        </w:rPr>
        <w:t>несовершеннолетних,</w:t>
      </w:r>
      <w:r w:rsidR="009549D3" w:rsidRPr="009549D3">
        <w:rPr>
          <w:spacing w:val="-60"/>
          <w:lang w:eastAsia="en-US"/>
        </w:rPr>
        <w:t xml:space="preserve"> </w:t>
      </w:r>
      <w:r w:rsidR="009549D3" w:rsidRPr="009549D3">
        <w:rPr>
          <w:lang w:eastAsia="en-US"/>
        </w:rPr>
        <w:t>с которыми необходима индивидуальная профилактическая работа в соответствии со</w:t>
      </w:r>
      <w:r w:rsidR="009549D3" w:rsidRPr="009549D3">
        <w:rPr>
          <w:spacing w:val="1"/>
          <w:lang w:eastAsia="en-US"/>
        </w:rPr>
        <w:t xml:space="preserve"> </w:t>
      </w:r>
      <w:r w:rsidR="009549D3" w:rsidRPr="009549D3">
        <w:rPr>
          <w:lang w:eastAsia="en-US"/>
        </w:rPr>
        <w:t>ст.</w:t>
      </w:r>
      <w:r w:rsidR="009549D3" w:rsidRPr="009549D3">
        <w:rPr>
          <w:spacing w:val="-2"/>
          <w:lang w:eastAsia="en-US"/>
        </w:rPr>
        <w:t xml:space="preserve"> </w:t>
      </w:r>
      <w:r w:rsidR="009549D3" w:rsidRPr="009549D3">
        <w:rPr>
          <w:lang w:eastAsia="en-US"/>
        </w:rPr>
        <w:t>5,</w:t>
      </w:r>
      <w:r w:rsidR="009549D3" w:rsidRPr="009549D3">
        <w:rPr>
          <w:spacing w:val="-1"/>
          <w:lang w:eastAsia="en-US"/>
        </w:rPr>
        <w:t xml:space="preserve"> </w:t>
      </w:r>
      <w:r w:rsidR="009549D3" w:rsidRPr="009549D3">
        <w:rPr>
          <w:lang w:eastAsia="en-US"/>
        </w:rPr>
        <w:t>6</w:t>
      </w:r>
      <w:r w:rsidR="009549D3" w:rsidRPr="009549D3">
        <w:rPr>
          <w:spacing w:val="-1"/>
          <w:lang w:eastAsia="en-US"/>
        </w:rPr>
        <w:t xml:space="preserve"> </w:t>
      </w:r>
      <w:r w:rsidR="009549D3" w:rsidRPr="009549D3">
        <w:rPr>
          <w:lang w:eastAsia="en-US"/>
        </w:rPr>
        <w:t>вышеуказанного</w:t>
      </w:r>
      <w:r w:rsidR="009549D3" w:rsidRPr="009549D3">
        <w:rPr>
          <w:spacing w:val="-1"/>
          <w:lang w:eastAsia="en-US"/>
        </w:rPr>
        <w:t xml:space="preserve"> </w:t>
      </w:r>
      <w:r w:rsidR="009549D3" w:rsidRPr="009549D3">
        <w:rPr>
          <w:lang w:eastAsia="en-US"/>
        </w:rPr>
        <w:t>закона;</w:t>
      </w:r>
    </w:p>
    <w:p w:rsidR="009549D3" w:rsidRPr="009549D3" w:rsidRDefault="00C66B22" w:rsidP="00C66B22">
      <w:pPr>
        <w:tabs>
          <w:tab w:val="left" w:pos="1708"/>
        </w:tabs>
        <w:adjustRightInd/>
        <w:spacing w:line="276" w:lineRule="auto"/>
        <w:ind w:left="424"/>
        <w:rPr>
          <w:lang w:eastAsia="en-US"/>
        </w:rPr>
      </w:pPr>
      <w:r>
        <w:rPr>
          <w:lang w:eastAsia="en-US"/>
        </w:rPr>
        <w:t xml:space="preserve"> - </w:t>
      </w:r>
      <w:r w:rsidR="009549D3" w:rsidRPr="009549D3">
        <w:rPr>
          <w:lang w:eastAsia="en-US"/>
        </w:rPr>
        <w:t>организация</w:t>
      </w:r>
      <w:r w:rsidR="009549D3" w:rsidRPr="009549D3">
        <w:rPr>
          <w:spacing w:val="1"/>
          <w:lang w:eastAsia="en-US"/>
        </w:rPr>
        <w:t xml:space="preserve"> </w:t>
      </w:r>
      <w:r w:rsidR="009549D3" w:rsidRPr="009549D3">
        <w:rPr>
          <w:lang w:eastAsia="en-US"/>
        </w:rPr>
        <w:t>работы</w:t>
      </w:r>
      <w:r w:rsidR="009549D3" w:rsidRPr="009549D3">
        <w:rPr>
          <w:spacing w:val="1"/>
          <w:lang w:eastAsia="en-US"/>
        </w:rPr>
        <w:t xml:space="preserve"> </w:t>
      </w:r>
      <w:r w:rsidR="009549D3" w:rsidRPr="009549D3">
        <w:rPr>
          <w:lang w:eastAsia="en-US"/>
        </w:rPr>
        <w:t>по профилактике наркомании, алкоголизма,</w:t>
      </w:r>
      <w:r w:rsidR="009549D3" w:rsidRPr="009549D3">
        <w:rPr>
          <w:spacing w:val="62"/>
          <w:lang w:eastAsia="en-US"/>
        </w:rPr>
        <w:t xml:space="preserve"> </w:t>
      </w:r>
      <w:proofErr w:type="spellStart"/>
      <w:r w:rsidR="009549D3" w:rsidRPr="009549D3">
        <w:rPr>
          <w:lang w:eastAsia="en-US"/>
        </w:rPr>
        <w:t>табакокурения</w:t>
      </w:r>
      <w:proofErr w:type="spellEnd"/>
      <w:r w:rsidR="009549D3" w:rsidRPr="009549D3">
        <w:rPr>
          <w:spacing w:val="-60"/>
          <w:lang w:eastAsia="en-US"/>
        </w:rPr>
        <w:t xml:space="preserve"> </w:t>
      </w:r>
      <w:r w:rsidR="009549D3" w:rsidRPr="009549D3">
        <w:rPr>
          <w:lang w:eastAsia="en-US"/>
        </w:rPr>
        <w:t>(в</w:t>
      </w:r>
      <w:r w:rsidR="009549D3" w:rsidRPr="009549D3">
        <w:rPr>
          <w:spacing w:val="-2"/>
          <w:lang w:eastAsia="en-US"/>
        </w:rPr>
        <w:t xml:space="preserve"> </w:t>
      </w:r>
      <w:proofErr w:type="spellStart"/>
      <w:r w:rsidR="009549D3" w:rsidRPr="009549D3">
        <w:rPr>
          <w:lang w:eastAsia="en-US"/>
        </w:rPr>
        <w:t>т.ч</w:t>
      </w:r>
      <w:proofErr w:type="spellEnd"/>
      <w:r w:rsidR="009549D3" w:rsidRPr="009549D3">
        <w:rPr>
          <w:lang w:eastAsia="en-US"/>
        </w:rPr>
        <w:t>.</w:t>
      </w:r>
      <w:r w:rsidR="009549D3" w:rsidRPr="009549D3">
        <w:rPr>
          <w:spacing w:val="2"/>
          <w:lang w:eastAsia="en-US"/>
        </w:rPr>
        <w:t xml:space="preserve"> </w:t>
      </w:r>
      <w:r w:rsidR="009549D3" w:rsidRPr="009549D3">
        <w:rPr>
          <w:lang w:eastAsia="en-US"/>
        </w:rPr>
        <w:t>употребления ПАВ);</w:t>
      </w:r>
    </w:p>
    <w:p w:rsidR="009549D3" w:rsidRPr="009549D3" w:rsidRDefault="009549D3" w:rsidP="00585472">
      <w:pPr>
        <w:numPr>
          <w:ilvl w:val="0"/>
          <w:numId w:val="46"/>
        </w:numPr>
        <w:tabs>
          <w:tab w:val="left" w:pos="1673"/>
        </w:tabs>
        <w:adjustRightInd/>
        <w:spacing w:line="276" w:lineRule="auto"/>
        <w:ind w:left="0"/>
        <w:rPr>
          <w:lang w:eastAsia="en-US"/>
        </w:rPr>
      </w:pPr>
      <w:r w:rsidRPr="009549D3">
        <w:rPr>
          <w:lang w:eastAsia="en-US"/>
        </w:rPr>
        <w:t>организация</w:t>
      </w:r>
      <w:r w:rsidRPr="009549D3">
        <w:rPr>
          <w:spacing w:val="-4"/>
          <w:lang w:eastAsia="en-US"/>
        </w:rPr>
        <w:t xml:space="preserve"> </w:t>
      </w:r>
      <w:r w:rsidRPr="009549D3">
        <w:rPr>
          <w:lang w:eastAsia="en-US"/>
        </w:rPr>
        <w:t>работы</w:t>
      </w:r>
      <w:r w:rsidRPr="009549D3">
        <w:rPr>
          <w:spacing w:val="-4"/>
          <w:lang w:eastAsia="en-US"/>
        </w:rPr>
        <w:t xml:space="preserve"> </w:t>
      </w:r>
      <w:r w:rsidRPr="009549D3">
        <w:rPr>
          <w:lang w:eastAsia="en-US"/>
        </w:rPr>
        <w:t>по</w:t>
      </w:r>
      <w:r w:rsidRPr="009549D3">
        <w:rPr>
          <w:spacing w:val="-5"/>
          <w:lang w:eastAsia="en-US"/>
        </w:rPr>
        <w:t xml:space="preserve"> </w:t>
      </w:r>
      <w:r w:rsidRPr="009549D3">
        <w:rPr>
          <w:lang w:eastAsia="en-US"/>
        </w:rPr>
        <w:t>профилактике</w:t>
      </w:r>
      <w:r w:rsidRPr="009549D3">
        <w:rPr>
          <w:spacing w:val="-5"/>
          <w:lang w:eastAsia="en-US"/>
        </w:rPr>
        <w:t xml:space="preserve"> </w:t>
      </w:r>
      <w:r w:rsidRPr="009549D3">
        <w:rPr>
          <w:lang w:eastAsia="en-US"/>
        </w:rPr>
        <w:t>явлений</w:t>
      </w:r>
      <w:r w:rsidRPr="009549D3">
        <w:rPr>
          <w:spacing w:val="-4"/>
          <w:lang w:eastAsia="en-US"/>
        </w:rPr>
        <w:t xml:space="preserve"> </w:t>
      </w:r>
      <w:proofErr w:type="spellStart"/>
      <w:r w:rsidRPr="009549D3">
        <w:rPr>
          <w:lang w:eastAsia="en-US"/>
        </w:rPr>
        <w:t>буллинга</w:t>
      </w:r>
      <w:proofErr w:type="spellEnd"/>
      <w:r w:rsidRPr="009549D3">
        <w:rPr>
          <w:lang w:eastAsia="en-US"/>
        </w:rPr>
        <w:t>;</w:t>
      </w:r>
    </w:p>
    <w:p w:rsidR="009549D3" w:rsidRPr="009549D3" w:rsidRDefault="00C66B22" w:rsidP="009549D3">
      <w:pPr>
        <w:tabs>
          <w:tab w:val="left" w:pos="3200"/>
          <w:tab w:val="left" w:pos="4230"/>
          <w:tab w:val="left" w:pos="4755"/>
          <w:tab w:val="left" w:pos="6922"/>
          <w:tab w:val="left" w:pos="8544"/>
          <w:tab w:val="left" w:pos="8945"/>
        </w:tabs>
        <w:adjustRightInd/>
        <w:spacing w:line="276" w:lineRule="auto"/>
        <w:rPr>
          <w:lang w:eastAsia="en-US"/>
        </w:rPr>
      </w:pPr>
      <w:r>
        <w:rPr>
          <w:lang w:eastAsia="en-US"/>
        </w:rPr>
        <w:t>-</w:t>
      </w:r>
      <w:proofErr w:type="gramStart"/>
      <w:r>
        <w:rPr>
          <w:lang w:eastAsia="en-US"/>
        </w:rPr>
        <w:t xml:space="preserve">организация  </w:t>
      </w:r>
      <w:r w:rsidR="009549D3" w:rsidRPr="009549D3">
        <w:rPr>
          <w:lang w:eastAsia="en-US"/>
        </w:rPr>
        <w:t>работы</w:t>
      </w:r>
      <w:proofErr w:type="gramEnd"/>
      <w:r w:rsidR="009549D3" w:rsidRPr="009549D3">
        <w:rPr>
          <w:lang w:eastAsia="en-US"/>
        </w:rPr>
        <w:tab/>
        <w:t>по</w:t>
      </w:r>
      <w:r w:rsidR="009549D3" w:rsidRPr="009549D3">
        <w:rPr>
          <w:lang w:eastAsia="en-US"/>
        </w:rPr>
        <w:tab/>
        <w:t>противодействию</w:t>
      </w:r>
      <w:r w:rsidR="009549D3" w:rsidRPr="009549D3">
        <w:rPr>
          <w:lang w:eastAsia="en-US"/>
        </w:rPr>
        <w:tab/>
        <w:t>экстремизму</w:t>
      </w:r>
      <w:r w:rsidR="009549D3" w:rsidRPr="009549D3">
        <w:rPr>
          <w:lang w:eastAsia="en-US"/>
        </w:rPr>
        <w:tab/>
        <w:t>и</w:t>
      </w:r>
      <w:r w:rsidR="009549D3" w:rsidRPr="009549D3">
        <w:rPr>
          <w:lang w:eastAsia="en-US"/>
        </w:rPr>
        <w:tab/>
      </w:r>
      <w:r w:rsidR="009549D3" w:rsidRPr="009549D3">
        <w:rPr>
          <w:spacing w:val="-1"/>
          <w:lang w:eastAsia="en-US"/>
        </w:rPr>
        <w:t>профилактике</w:t>
      </w:r>
      <w:r w:rsidR="009549D3" w:rsidRPr="009549D3">
        <w:rPr>
          <w:spacing w:val="-60"/>
          <w:lang w:eastAsia="en-US"/>
        </w:rPr>
        <w:t xml:space="preserve"> </w:t>
      </w:r>
      <w:r w:rsidR="009549D3" w:rsidRPr="009549D3">
        <w:rPr>
          <w:lang w:eastAsia="en-US"/>
        </w:rPr>
        <w:t>терроризма;</w:t>
      </w:r>
    </w:p>
    <w:p w:rsidR="009549D3" w:rsidRPr="009549D3" w:rsidRDefault="009549D3" w:rsidP="009549D3">
      <w:pPr>
        <w:adjustRightInd/>
        <w:spacing w:line="276" w:lineRule="auto"/>
        <w:rPr>
          <w:lang w:eastAsia="en-US"/>
        </w:rPr>
      </w:pPr>
      <w:r w:rsidRPr="009549D3">
        <w:rPr>
          <w:lang w:eastAsia="en-US"/>
        </w:rPr>
        <w:t>-организация</w:t>
      </w:r>
      <w:r w:rsidRPr="009549D3">
        <w:rPr>
          <w:spacing w:val="-3"/>
          <w:lang w:eastAsia="en-US"/>
        </w:rPr>
        <w:t xml:space="preserve"> </w:t>
      </w:r>
      <w:r w:rsidRPr="009549D3">
        <w:rPr>
          <w:lang w:eastAsia="en-US"/>
        </w:rPr>
        <w:t>работы</w:t>
      </w:r>
      <w:r w:rsidRPr="009549D3">
        <w:rPr>
          <w:spacing w:val="-3"/>
          <w:lang w:eastAsia="en-US"/>
        </w:rPr>
        <w:t xml:space="preserve"> </w:t>
      </w:r>
      <w:r w:rsidRPr="009549D3">
        <w:rPr>
          <w:lang w:eastAsia="en-US"/>
        </w:rPr>
        <w:t>по</w:t>
      </w:r>
      <w:r w:rsidRPr="009549D3">
        <w:rPr>
          <w:spacing w:val="-4"/>
          <w:lang w:eastAsia="en-US"/>
        </w:rPr>
        <w:t xml:space="preserve"> </w:t>
      </w:r>
      <w:r w:rsidRPr="009549D3">
        <w:rPr>
          <w:lang w:eastAsia="en-US"/>
        </w:rPr>
        <w:t>изучению</w:t>
      </w:r>
      <w:r w:rsidRPr="009549D3">
        <w:rPr>
          <w:spacing w:val="-3"/>
          <w:lang w:eastAsia="en-US"/>
        </w:rPr>
        <w:t xml:space="preserve"> </w:t>
      </w:r>
      <w:r w:rsidRPr="009549D3">
        <w:rPr>
          <w:lang w:eastAsia="en-US"/>
        </w:rPr>
        <w:t>ПДД;</w:t>
      </w:r>
    </w:p>
    <w:p w:rsidR="009549D3" w:rsidRPr="009549D3" w:rsidRDefault="009549D3" w:rsidP="00585472">
      <w:pPr>
        <w:numPr>
          <w:ilvl w:val="0"/>
          <w:numId w:val="46"/>
        </w:numPr>
        <w:tabs>
          <w:tab w:val="left" w:pos="1674"/>
        </w:tabs>
        <w:adjustRightInd/>
        <w:spacing w:line="276" w:lineRule="auto"/>
        <w:ind w:left="0" w:hanging="148"/>
        <w:rPr>
          <w:lang w:eastAsia="en-US"/>
        </w:rPr>
      </w:pPr>
      <w:r w:rsidRPr="009549D3">
        <w:rPr>
          <w:lang w:eastAsia="en-US"/>
        </w:rPr>
        <w:t>организация</w:t>
      </w:r>
      <w:r w:rsidRPr="009549D3">
        <w:rPr>
          <w:spacing w:val="-4"/>
          <w:lang w:eastAsia="en-US"/>
        </w:rPr>
        <w:t xml:space="preserve"> </w:t>
      </w:r>
      <w:r w:rsidRPr="009549D3">
        <w:rPr>
          <w:lang w:eastAsia="en-US"/>
        </w:rPr>
        <w:t>отдыха,</w:t>
      </w:r>
      <w:r w:rsidRPr="009549D3">
        <w:rPr>
          <w:spacing w:val="-4"/>
          <w:lang w:eastAsia="en-US"/>
        </w:rPr>
        <w:t xml:space="preserve"> </w:t>
      </w:r>
      <w:r w:rsidRPr="009549D3">
        <w:rPr>
          <w:lang w:eastAsia="en-US"/>
        </w:rPr>
        <w:t>оздоровления</w:t>
      </w:r>
      <w:r w:rsidRPr="009549D3">
        <w:rPr>
          <w:spacing w:val="-3"/>
          <w:lang w:eastAsia="en-US"/>
        </w:rPr>
        <w:t xml:space="preserve"> </w:t>
      </w:r>
      <w:r w:rsidRPr="009549D3">
        <w:rPr>
          <w:lang w:eastAsia="en-US"/>
        </w:rPr>
        <w:t>и</w:t>
      </w:r>
      <w:r w:rsidRPr="009549D3">
        <w:rPr>
          <w:spacing w:val="-3"/>
          <w:lang w:eastAsia="en-US"/>
        </w:rPr>
        <w:t xml:space="preserve"> </w:t>
      </w:r>
      <w:r w:rsidRPr="009549D3">
        <w:rPr>
          <w:lang w:eastAsia="en-US"/>
        </w:rPr>
        <w:t>занятости</w:t>
      </w:r>
      <w:r w:rsidRPr="009549D3">
        <w:rPr>
          <w:spacing w:val="-4"/>
          <w:lang w:eastAsia="en-US"/>
        </w:rPr>
        <w:t xml:space="preserve"> </w:t>
      </w:r>
      <w:r w:rsidRPr="009549D3">
        <w:rPr>
          <w:lang w:eastAsia="en-US"/>
        </w:rPr>
        <w:t>детей</w:t>
      </w:r>
      <w:r w:rsidRPr="009549D3">
        <w:rPr>
          <w:spacing w:val="-3"/>
          <w:lang w:eastAsia="en-US"/>
        </w:rPr>
        <w:t xml:space="preserve"> </w:t>
      </w:r>
      <w:r w:rsidRPr="009549D3">
        <w:rPr>
          <w:lang w:eastAsia="en-US"/>
        </w:rPr>
        <w:t>и</w:t>
      </w:r>
      <w:r w:rsidRPr="009549D3">
        <w:rPr>
          <w:spacing w:val="-3"/>
          <w:lang w:eastAsia="en-US"/>
        </w:rPr>
        <w:t xml:space="preserve"> </w:t>
      </w:r>
      <w:r w:rsidRPr="009549D3">
        <w:rPr>
          <w:lang w:eastAsia="en-US"/>
        </w:rPr>
        <w:t>подростков;</w:t>
      </w:r>
    </w:p>
    <w:p w:rsidR="009549D3" w:rsidRPr="009549D3" w:rsidRDefault="009549D3" w:rsidP="00585472">
      <w:pPr>
        <w:numPr>
          <w:ilvl w:val="0"/>
          <w:numId w:val="46"/>
        </w:numPr>
        <w:tabs>
          <w:tab w:val="left" w:pos="1674"/>
        </w:tabs>
        <w:adjustRightInd/>
        <w:spacing w:line="276" w:lineRule="auto"/>
        <w:ind w:left="0" w:hanging="148"/>
        <w:rPr>
          <w:lang w:eastAsia="en-US"/>
        </w:rPr>
      </w:pPr>
      <w:r w:rsidRPr="009549D3">
        <w:rPr>
          <w:lang w:eastAsia="en-US"/>
        </w:rPr>
        <w:t>работа</w:t>
      </w:r>
      <w:r w:rsidRPr="009549D3">
        <w:rPr>
          <w:spacing w:val="-5"/>
          <w:lang w:eastAsia="en-US"/>
        </w:rPr>
        <w:t xml:space="preserve"> </w:t>
      </w:r>
      <w:r w:rsidRPr="009549D3">
        <w:rPr>
          <w:lang w:eastAsia="en-US"/>
        </w:rPr>
        <w:t>по</w:t>
      </w:r>
      <w:r w:rsidRPr="009549D3">
        <w:rPr>
          <w:spacing w:val="-4"/>
          <w:lang w:eastAsia="en-US"/>
        </w:rPr>
        <w:t xml:space="preserve"> </w:t>
      </w:r>
      <w:r w:rsidRPr="009549D3">
        <w:rPr>
          <w:lang w:eastAsia="en-US"/>
        </w:rPr>
        <w:t>обеспечению</w:t>
      </w:r>
      <w:r w:rsidRPr="009549D3">
        <w:rPr>
          <w:spacing w:val="-3"/>
          <w:lang w:eastAsia="en-US"/>
        </w:rPr>
        <w:t xml:space="preserve"> </w:t>
      </w:r>
      <w:r w:rsidRPr="009549D3">
        <w:rPr>
          <w:lang w:eastAsia="en-US"/>
        </w:rPr>
        <w:t>полной</w:t>
      </w:r>
      <w:r w:rsidRPr="009549D3">
        <w:rPr>
          <w:spacing w:val="-4"/>
          <w:lang w:eastAsia="en-US"/>
        </w:rPr>
        <w:t xml:space="preserve"> </w:t>
      </w:r>
      <w:r w:rsidRPr="009549D3">
        <w:rPr>
          <w:lang w:eastAsia="en-US"/>
        </w:rPr>
        <w:t>занятости</w:t>
      </w:r>
      <w:r w:rsidRPr="009549D3">
        <w:rPr>
          <w:spacing w:val="-3"/>
          <w:lang w:eastAsia="en-US"/>
        </w:rPr>
        <w:t xml:space="preserve"> </w:t>
      </w:r>
      <w:r w:rsidRPr="009549D3">
        <w:rPr>
          <w:lang w:eastAsia="en-US"/>
        </w:rPr>
        <w:t>обучающихся</w:t>
      </w:r>
      <w:r w:rsidRPr="009549D3">
        <w:rPr>
          <w:spacing w:val="-3"/>
          <w:lang w:eastAsia="en-US"/>
        </w:rPr>
        <w:t xml:space="preserve"> </w:t>
      </w:r>
      <w:r w:rsidRPr="009549D3">
        <w:rPr>
          <w:lang w:eastAsia="en-US"/>
        </w:rPr>
        <w:t>во</w:t>
      </w:r>
      <w:r w:rsidRPr="009549D3">
        <w:rPr>
          <w:spacing w:val="-4"/>
          <w:lang w:eastAsia="en-US"/>
        </w:rPr>
        <w:t xml:space="preserve"> </w:t>
      </w:r>
      <w:r w:rsidRPr="009549D3">
        <w:rPr>
          <w:lang w:eastAsia="en-US"/>
        </w:rPr>
        <w:t>внеурочное</w:t>
      </w:r>
      <w:r w:rsidRPr="009549D3">
        <w:rPr>
          <w:spacing w:val="-5"/>
          <w:lang w:eastAsia="en-US"/>
        </w:rPr>
        <w:t xml:space="preserve"> </w:t>
      </w:r>
      <w:r w:rsidRPr="009549D3">
        <w:rPr>
          <w:lang w:eastAsia="en-US"/>
        </w:rPr>
        <w:t>время;</w:t>
      </w:r>
    </w:p>
    <w:p w:rsidR="009549D3" w:rsidRPr="009549D3" w:rsidRDefault="009549D3" w:rsidP="00585472">
      <w:pPr>
        <w:numPr>
          <w:ilvl w:val="0"/>
          <w:numId w:val="46"/>
        </w:numPr>
        <w:tabs>
          <w:tab w:val="left" w:pos="1674"/>
        </w:tabs>
        <w:adjustRightInd/>
        <w:spacing w:line="276" w:lineRule="auto"/>
        <w:ind w:left="0" w:hanging="148"/>
        <w:rPr>
          <w:lang w:eastAsia="en-US"/>
        </w:rPr>
      </w:pPr>
      <w:r w:rsidRPr="009549D3">
        <w:rPr>
          <w:lang w:eastAsia="en-US"/>
        </w:rPr>
        <w:t>разрешение</w:t>
      </w:r>
      <w:r w:rsidRPr="009549D3">
        <w:rPr>
          <w:spacing w:val="-6"/>
          <w:lang w:eastAsia="en-US"/>
        </w:rPr>
        <w:t xml:space="preserve"> </w:t>
      </w:r>
      <w:r w:rsidRPr="009549D3">
        <w:rPr>
          <w:lang w:eastAsia="en-US"/>
        </w:rPr>
        <w:t>конфликтных</w:t>
      </w:r>
      <w:r w:rsidRPr="009549D3">
        <w:rPr>
          <w:spacing w:val="-5"/>
          <w:lang w:eastAsia="en-US"/>
        </w:rPr>
        <w:t xml:space="preserve"> </w:t>
      </w:r>
      <w:r w:rsidRPr="009549D3">
        <w:rPr>
          <w:lang w:eastAsia="en-US"/>
        </w:rPr>
        <w:t>ситуаций</w:t>
      </w:r>
      <w:r w:rsidRPr="009549D3">
        <w:rPr>
          <w:spacing w:val="-5"/>
          <w:lang w:eastAsia="en-US"/>
        </w:rPr>
        <w:t xml:space="preserve"> </w:t>
      </w:r>
      <w:r w:rsidRPr="009549D3">
        <w:rPr>
          <w:lang w:eastAsia="en-US"/>
        </w:rPr>
        <w:t>в</w:t>
      </w:r>
      <w:r w:rsidRPr="009549D3">
        <w:rPr>
          <w:spacing w:val="-6"/>
          <w:lang w:eastAsia="en-US"/>
        </w:rPr>
        <w:t xml:space="preserve"> </w:t>
      </w:r>
      <w:r w:rsidRPr="009549D3">
        <w:rPr>
          <w:lang w:eastAsia="en-US"/>
        </w:rPr>
        <w:t>образовательном</w:t>
      </w:r>
      <w:r w:rsidRPr="009549D3">
        <w:rPr>
          <w:spacing w:val="-4"/>
          <w:lang w:eastAsia="en-US"/>
        </w:rPr>
        <w:t xml:space="preserve"> </w:t>
      </w:r>
      <w:r w:rsidRPr="009549D3">
        <w:rPr>
          <w:lang w:eastAsia="en-US"/>
        </w:rPr>
        <w:t>процессе;</w:t>
      </w:r>
    </w:p>
    <w:p w:rsidR="009549D3" w:rsidRPr="009549D3" w:rsidRDefault="009549D3" w:rsidP="00585472">
      <w:pPr>
        <w:numPr>
          <w:ilvl w:val="0"/>
          <w:numId w:val="46"/>
        </w:numPr>
        <w:tabs>
          <w:tab w:val="left" w:pos="1674"/>
        </w:tabs>
        <w:adjustRightInd/>
        <w:spacing w:line="276" w:lineRule="auto"/>
        <w:ind w:left="0"/>
        <w:rPr>
          <w:lang w:eastAsia="en-US"/>
        </w:rPr>
      </w:pPr>
      <w:r w:rsidRPr="009549D3">
        <w:rPr>
          <w:lang w:eastAsia="en-US"/>
        </w:rPr>
        <w:t>работа</w:t>
      </w:r>
      <w:r w:rsidRPr="009549D3">
        <w:rPr>
          <w:spacing w:val="-3"/>
          <w:lang w:eastAsia="en-US"/>
        </w:rPr>
        <w:t xml:space="preserve"> </w:t>
      </w:r>
      <w:r w:rsidRPr="009549D3">
        <w:rPr>
          <w:lang w:eastAsia="en-US"/>
        </w:rPr>
        <w:t>с</w:t>
      </w:r>
      <w:r w:rsidRPr="009549D3">
        <w:rPr>
          <w:spacing w:val="-3"/>
          <w:lang w:eastAsia="en-US"/>
        </w:rPr>
        <w:t xml:space="preserve"> </w:t>
      </w:r>
      <w:r w:rsidRPr="009549D3">
        <w:rPr>
          <w:lang w:eastAsia="en-US"/>
        </w:rPr>
        <w:t>родителями.</w:t>
      </w:r>
    </w:p>
    <w:p w:rsidR="009549D3" w:rsidRPr="009549D3" w:rsidRDefault="009549D3" w:rsidP="009549D3">
      <w:pPr>
        <w:adjustRightInd/>
        <w:spacing w:line="276" w:lineRule="auto"/>
        <w:rPr>
          <w:lang w:eastAsia="en-US"/>
        </w:rPr>
      </w:pPr>
      <w:r w:rsidRPr="009549D3">
        <w:rPr>
          <w:lang w:eastAsia="en-US"/>
        </w:rPr>
        <w:t>Профилактическая</w:t>
      </w:r>
      <w:r w:rsidRPr="009549D3">
        <w:rPr>
          <w:spacing w:val="6"/>
          <w:lang w:eastAsia="en-US"/>
        </w:rPr>
        <w:t xml:space="preserve"> </w:t>
      </w:r>
      <w:r w:rsidRPr="009549D3">
        <w:rPr>
          <w:lang w:eastAsia="en-US"/>
        </w:rPr>
        <w:t>работа</w:t>
      </w:r>
      <w:r w:rsidRPr="009549D3">
        <w:rPr>
          <w:spacing w:val="6"/>
          <w:lang w:eastAsia="en-US"/>
        </w:rPr>
        <w:t xml:space="preserve"> </w:t>
      </w:r>
      <w:r w:rsidRPr="009549D3">
        <w:rPr>
          <w:lang w:eastAsia="en-US"/>
        </w:rPr>
        <w:t>осуществляется</w:t>
      </w:r>
      <w:r w:rsidRPr="009549D3">
        <w:rPr>
          <w:spacing w:val="9"/>
          <w:lang w:eastAsia="en-US"/>
        </w:rPr>
        <w:t xml:space="preserve"> </w:t>
      </w:r>
      <w:r w:rsidRPr="009549D3">
        <w:rPr>
          <w:lang w:eastAsia="en-US"/>
        </w:rPr>
        <w:t>в</w:t>
      </w:r>
      <w:r w:rsidRPr="009549D3">
        <w:rPr>
          <w:spacing w:val="6"/>
          <w:lang w:eastAsia="en-US"/>
        </w:rPr>
        <w:t xml:space="preserve"> </w:t>
      </w:r>
      <w:r w:rsidRPr="009549D3">
        <w:rPr>
          <w:lang w:eastAsia="en-US"/>
        </w:rPr>
        <w:t>рамках</w:t>
      </w:r>
      <w:r w:rsidRPr="009549D3">
        <w:rPr>
          <w:spacing w:val="6"/>
          <w:lang w:eastAsia="en-US"/>
        </w:rPr>
        <w:t xml:space="preserve"> </w:t>
      </w:r>
      <w:r w:rsidRPr="009549D3">
        <w:rPr>
          <w:lang w:eastAsia="en-US"/>
        </w:rPr>
        <w:t>следующих</w:t>
      </w:r>
      <w:r w:rsidRPr="009549D3">
        <w:rPr>
          <w:spacing w:val="8"/>
          <w:lang w:eastAsia="en-US"/>
        </w:rPr>
        <w:t xml:space="preserve"> </w:t>
      </w:r>
      <w:r w:rsidRPr="009549D3">
        <w:rPr>
          <w:lang w:eastAsia="en-US"/>
        </w:rPr>
        <w:t>видов</w:t>
      </w:r>
      <w:r w:rsidRPr="009549D3">
        <w:rPr>
          <w:spacing w:val="6"/>
          <w:lang w:eastAsia="en-US"/>
        </w:rPr>
        <w:t xml:space="preserve"> </w:t>
      </w:r>
      <w:r w:rsidRPr="009549D3">
        <w:rPr>
          <w:lang w:eastAsia="en-US"/>
        </w:rPr>
        <w:t>и</w:t>
      </w:r>
      <w:r w:rsidRPr="009549D3">
        <w:rPr>
          <w:spacing w:val="7"/>
          <w:lang w:eastAsia="en-US"/>
        </w:rPr>
        <w:t xml:space="preserve"> </w:t>
      </w:r>
      <w:r w:rsidRPr="009549D3">
        <w:rPr>
          <w:lang w:eastAsia="en-US"/>
        </w:rPr>
        <w:t>форм</w:t>
      </w:r>
      <w:r w:rsidRPr="009549D3">
        <w:rPr>
          <w:spacing w:val="-60"/>
          <w:lang w:eastAsia="en-US"/>
        </w:rPr>
        <w:t xml:space="preserve"> </w:t>
      </w:r>
      <w:r w:rsidRPr="009549D3">
        <w:rPr>
          <w:lang w:eastAsia="en-US"/>
        </w:rPr>
        <w:t>деятельности:</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внешкольном</w:t>
      </w:r>
      <w:r w:rsidRPr="009549D3">
        <w:rPr>
          <w:i/>
          <w:spacing w:val="-4"/>
          <w:lang w:eastAsia="en-US"/>
        </w:rPr>
        <w:t xml:space="preserve"> </w:t>
      </w:r>
      <w:r w:rsidRPr="009549D3">
        <w:rPr>
          <w:i/>
          <w:lang w:eastAsia="en-US"/>
        </w:rPr>
        <w:t>уровне:</w:t>
      </w:r>
    </w:p>
    <w:p w:rsidR="009549D3" w:rsidRPr="009549D3" w:rsidRDefault="00C66B22" w:rsidP="00C66B22">
      <w:pPr>
        <w:tabs>
          <w:tab w:val="left" w:pos="1741"/>
        </w:tabs>
        <w:adjustRightInd/>
        <w:spacing w:line="276" w:lineRule="auto"/>
        <w:ind w:left="424"/>
        <w:rPr>
          <w:lang w:eastAsia="en-US"/>
        </w:rPr>
      </w:pPr>
      <w:r>
        <w:rPr>
          <w:lang w:eastAsia="en-US"/>
        </w:rPr>
        <w:t xml:space="preserve"> - </w:t>
      </w:r>
      <w:r w:rsidR="009549D3" w:rsidRPr="009549D3">
        <w:rPr>
          <w:lang w:eastAsia="en-US"/>
        </w:rPr>
        <w:t>участие</w:t>
      </w:r>
      <w:r w:rsidR="009549D3" w:rsidRPr="009549D3">
        <w:rPr>
          <w:spacing w:val="1"/>
          <w:lang w:eastAsia="en-US"/>
        </w:rPr>
        <w:t xml:space="preserve"> </w:t>
      </w:r>
      <w:r w:rsidR="009549D3" w:rsidRPr="009549D3">
        <w:rPr>
          <w:lang w:eastAsia="en-US"/>
        </w:rPr>
        <w:t>в</w:t>
      </w:r>
      <w:r w:rsidR="009549D3" w:rsidRPr="009549D3">
        <w:rPr>
          <w:spacing w:val="1"/>
          <w:lang w:eastAsia="en-US"/>
        </w:rPr>
        <w:t xml:space="preserve"> </w:t>
      </w:r>
      <w:r w:rsidR="009549D3" w:rsidRPr="009549D3">
        <w:rPr>
          <w:lang w:eastAsia="en-US"/>
        </w:rPr>
        <w:t>городских</w:t>
      </w:r>
      <w:r w:rsidR="009549D3" w:rsidRPr="009549D3">
        <w:rPr>
          <w:spacing w:val="1"/>
          <w:lang w:eastAsia="en-US"/>
        </w:rPr>
        <w:t xml:space="preserve"> </w:t>
      </w:r>
      <w:r w:rsidR="009549D3" w:rsidRPr="009549D3">
        <w:rPr>
          <w:lang w:eastAsia="en-US"/>
        </w:rPr>
        <w:t>акциях</w:t>
      </w:r>
      <w:r w:rsidR="009549D3" w:rsidRPr="009549D3">
        <w:rPr>
          <w:spacing w:val="1"/>
          <w:lang w:eastAsia="en-US"/>
        </w:rPr>
        <w:t xml:space="preserve"> </w:t>
      </w:r>
      <w:r w:rsidR="009549D3" w:rsidRPr="009549D3">
        <w:rPr>
          <w:lang w:eastAsia="en-US"/>
        </w:rPr>
        <w:t>и</w:t>
      </w:r>
      <w:r w:rsidR="009549D3" w:rsidRPr="009549D3">
        <w:rPr>
          <w:spacing w:val="1"/>
          <w:lang w:eastAsia="en-US"/>
        </w:rPr>
        <w:t xml:space="preserve"> </w:t>
      </w:r>
      <w:r w:rsidR="009549D3" w:rsidRPr="009549D3">
        <w:rPr>
          <w:lang w:eastAsia="en-US"/>
        </w:rPr>
        <w:t>конкурсах</w:t>
      </w:r>
      <w:r w:rsidR="009549D3" w:rsidRPr="009549D3">
        <w:rPr>
          <w:spacing w:val="1"/>
          <w:lang w:eastAsia="en-US"/>
        </w:rPr>
        <w:t xml:space="preserve"> </w:t>
      </w:r>
      <w:r w:rsidR="009549D3" w:rsidRPr="009549D3">
        <w:rPr>
          <w:lang w:eastAsia="en-US"/>
        </w:rPr>
        <w:t>(акция</w:t>
      </w:r>
      <w:r w:rsidR="009549D3" w:rsidRPr="009549D3">
        <w:rPr>
          <w:spacing w:val="1"/>
          <w:lang w:eastAsia="en-US"/>
        </w:rPr>
        <w:t xml:space="preserve"> </w:t>
      </w:r>
      <w:r w:rsidR="009549D3" w:rsidRPr="009549D3">
        <w:rPr>
          <w:lang w:eastAsia="en-US"/>
        </w:rPr>
        <w:t>«Досуг»,</w:t>
      </w:r>
      <w:r w:rsidR="009549D3" w:rsidRPr="009549D3">
        <w:rPr>
          <w:spacing w:val="1"/>
          <w:lang w:eastAsia="en-US"/>
        </w:rPr>
        <w:t xml:space="preserve"> </w:t>
      </w:r>
      <w:r w:rsidR="009549D3" w:rsidRPr="009549D3">
        <w:rPr>
          <w:lang w:eastAsia="en-US"/>
        </w:rPr>
        <w:t>акция</w:t>
      </w:r>
      <w:r w:rsidR="009549D3" w:rsidRPr="009549D3">
        <w:rPr>
          <w:spacing w:val="1"/>
          <w:lang w:eastAsia="en-US"/>
        </w:rPr>
        <w:t xml:space="preserve"> </w:t>
      </w:r>
      <w:r w:rsidR="009549D3" w:rsidRPr="009549D3">
        <w:rPr>
          <w:lang w:eastAsia="en-US"/>
        </w:rPr>
        <w:t>«Внимание,</w:t>
      </w:r>
      <w:r w:rsidR="009549D3" w:rsidRPr="009549D3">
        <w:rPr>
          <w:spacing w:val="-60"/>
          <w:lang w:eastAsia="en-US"/>
        </w:rPr>
        <w:t xml:space="preserve"> </w:t>
      </w:r>
      <w:r w:rsidR="009549D3" w:rsidRPr="009549D3">
        <w:rPr>
          <w:lang w:eastAsia="en-US"/>
        </w:rPr>
        <w:t>дети!»,</w:t>
      </w:r>
      <w:r w:rsidR="009549D3" w:rsidRPr="009549D3">
        <w:rPr>
          <w:spacing w:val="1"/>
          <w:lang w:eastAsia="en-US"/>
        </w:rPr>
        <w:t xml:space="preserve"> </w:t>
      </w:r>
      <w:r>
        <w:rPr>
          <w:lang w:eastAsia="en-US"/>
        </w:rPr>
        <w:t>районный</w:t>
      </w:r>
      <w:r w:rsidR="009549D3" w:rsidRPr="009549D3">
        <w:rPr>
          <w:lang w:eastAsia="en-US"/>
        </w:rPr>
        <w:t>,</w:t>
      </w:r>
      <w:r w:rsidR="009549D3" w:rsidRPr="009549D3">
        <w:rPr>
          <w:spacing w:val="1"/>
          <w:lang w:eastAsia="en-US"/>
        </w:rPr>
        <w:t xml:space="preserve"> </w:t>
      </w:r>
      <w:r w:rsidR="009549D3" w:rsidRPr="009549D3">
        <w:rPr>
          <w:lang w:eastAsia="en-US"/>
        </w:rPr>
        <w:t>областной</w:t>
      </w:r>
      <w:r w:rsidR="009549D3" w:rsidRPr="009549D3">
        <w:rPr>
          <w:spacing w:val="1"/>
          <w:lang w:eastAsia="en-US"/>
        </w:rPr>
        <w:t xml:space="preserve"> </w:t>
      </w:r>
      <w:r w:rsidR="009549D3" w:rsidRPr="009549D3">
        <w:rPr>
          <w:lang w:eastAsia="en-US"/>
        </w:rPr>
        <w:t>конкурсы</w:t>
      </w:r>
      <w:r w:rsidR="009549D3" w:rsidRPr="009549D3">
        <w:rPr>
          <w:spacing w:val="1"/>
          <w:lang w:eastAsia="en-US"/>
        </w:rPr>
        <w:t xml:space="preserve"> </w:t>
      </w:r>
      <w:r w:rsidR="009549D3" w:rsidRPr="009549D3">
        <w:rPr>
          <w:lang w:eastAsia="en-US"/>
        </w:rPr>
        <w:t>«Дорога</w:t>
      </w:r>
      <w:r w:rsidR="009549D3" w:rsidRPr="009549D3">
        <w:rPr>
          <w:spacing w:val="1"/>
          <w:lang w:eastAsia="en-US"/>
        </w:rPr>
        <w:t xml:space="preserve"> </w:t>
      </w:r>
      <w:r w:rsidR="009549D3" w:rsidRPr="009549D3">
        <w:rPr>
          <w:lang w:eastAsia="en-US"/>
        </w:rPr>
        <w:t>глазами</w:t>
      </w:r>
      <w:r w:rsidR="009549D3" w:rsidRPr="009549D3">
        <w:rPr>
          <w:spacing w:val="1"/>
          <w:lang w:eastAsia="en-US"/>
        </w:rPr>
        <w:t xml:space="preserve"> </w:t>
      </w:r>
      <w:r w:rsidR="009549D3" w:rsidRPr="009549D3">
        <w:rPr>
          <w:lang w:eastAsia="en-US"/>
        </w:rPr>
        <w:t>детей»,</w:t>
      </w:r>
      <w:r w:rsidR="009549D3" w:rsidRPr="009549D3">
        <w:rPr>
          <w:spacing w:val="63"/>
          <w:lang w:eastAsia="en-US"/>
        </w:rPr>
        <w:t xml:space="preserve"> </w:t>
      </w:r>
      <w:r w:rsidR="009549D3" w:rsidRPr="009549D3">
        <w:rPr>
          <w:lang w:eastAsia="en-US"/>
        </w:rPr>
        <w:t>«Безопасное</w:t>
      </w:r>
      <w:r w:rsidR="009549D3" w:rsidRPr="009549D3">
        <w:rPr>
          <w:spacing w:val="1"/>
          <w:lang w:eastAsia="en-US"/>
        </w:rPr>
        <w:t xml:space="preserve"> </w:t>
      </w:r>
      <w:r w:rsidR="009549D3" w:rsidRPr="009549D3">
        <w:rPr>
          <w:lang w:eastAsia="en-US"/>
        </w:rPr>
        <w:t>колесо»);</w:t>
      </w:r>
    </w:p>
    <w:p w:rsidR="009549D3" w:rsidRPr="009549D3" w:rsidRDefault="009549D3" w:rsidP="00585472">
      <w:pPr>
        <w:numPr>
          <w:ilvl w:val="0"/>
          <w:numId w:val="46"/>
        </w:numPr>
        <w:tabs>
          <w:tab w:val="left" w:pos="1674"/>
        </w:tabs>
        <w:adjustRightInd/>
        <w:spacing w:line="276" w:lineRule="auto"/>
        <w:ind w:left="0" w:hanging="148"/>
        <w:rPr>
          <w:lang w:eastAsia="en-US"/>
        </w:rPr>
      </w:pPr>
      <w:r w:rsidRPr="009549D3">
        <w:rPr>
          <w:lang w:eastAsia="en-US"/>
        </w:rPr>
        <w:t>участие</w:t>
      </w:r>
      <w:r w:rsidRPr="009549D3">
        <w:rPr>
          <w:spacing w:val="-5"/>
          <w:lang w:eastAsia="en-US"/>
        </w:rPr>
        <w:t xml:space="preserve"> </w:t>
      </w:r>
      <w:r w:rsidRPr="009549D3">
        <w:rPr>
          <w:lang w:eastAsia="en-US"/>
        </w:rPr>
        <w:t>в</w:t>
      </w:r>
      <w:r w:rsidRPr="009549D3">
        <w:rPr>
          <w:spacing w:val="-1"/>
          <w:lang w:eastAsia="en-US"/>
        </w:rPr>
        <w:t xml:space="preserve"> </w:t>
      </w:r>
      <w:r w:rsidRPr="009549D3">
        <w:rPr>
          <w:lang w:eastAsia="en-US"/>
        </w:rPr>
        <w:t>олимпиаде</w:t>
      </w:r>
      <w:r w:rsidRPr="009549D3">
        <w:rPr>
          <w:spacing w:val="-5"/>
          <w:lang w:eastAsia="en-US"/>
        </w:rPr>
        <w:t xml:space="preserve"> </w:t>
      </w:r>
      <w:r w:rsidRPr="009549D3">
        <w:rPr>
          <w:lang w:eastAsia="en-US"/>
        </w:rPr>
        <w:t>по</w:t>
      </w:r>
      <w:r w:rsidRPr="009549D3">
        <w:rPr>
          <w:spacing w:val="-4"/>
          <w:lang w:eastAsia="en-US"/>
        </w:rPr>
        <w:t xml:space="preserve"> </w:t>
      </w:r>
      <w:r w:rsidRPr="009549D3">
        <w:rPr>
          <w:lang w:eastAsia="en-US"/>
        </w:rPr>
        <w:t>правилам</w:t>
      </w:r>
      <w:r w:rsidRPr="009549D3">
        <w:rPr>
          <w:spacing w:val="-3"/>
          <w:lang w:eastAsia="en-US"/>
        </w:rPr>
        <w:t xml:space="preserve"> </w:t>
      </w:r>
      <w:r w:rsidRPr="009549D3">
        <w:rPr>
          <w:lang w:eastAsia="en-US"/>
        </w:rPr>
        <w:t>дорожного</w:t>
      </w:r>
      <w:r w:rsidRPr="009549D3">
        <w:rPr>
          <w:spacing w:val="-5"/>
          <w:lang w:eastAsia="en-US"/>
        </w:rPr>
        <w:t xml:space="preserve"> </w:t>
      </w:r>
      <w:r w:rsidRPr="009549D3">
        <w:rPr>
          <w:lang w:eastAsia="en-US"/>
        </w:rPr>
        <w:t>движения;</w:t>
      </w:r>
    </w:p>
    <w:p w:rsidR="009549D3" w:rsidRPr="009549D3" w:rsidRDefault="009549D3" w:rsidP="00585472">
      <w:pPr>
        <w:numPr>
          <w:ilvl w:val="0"/>
          <w:numId w:val="46"/>
        </w:numPr>
        <w:tabs>
          <w:tab w:val="left" w:pos="1674"/>
        </w:tabs>
        <w:adjustRightInd/>
        <w:spacing w:line="276" w:lineRule="auto"/>
        <w:ind w:left="0"/>
        <w:rPr>
          <w:lang w:eastAsia="en-US"/>
        </w:rPr>
      </w:pPr>
      <w:r w:rsidRPr="009549D3">
        <w:rPr>
          <w:lang w:eastAsia="en-US"/>
        </w:rPr>
        <w:t>участие</w:t>
      </w:r>
      <w:r w:rsidRPr="009549D3">
        <w:rPr>
          <w:spacing w:val="-6"/>
          <w:lang w:eastAsia="en-US"/>
        </w:rPr>
        <w:t xml:space="preserve"> </w:t>
      </w:r>
      <w:r w:rsidRPr="009549D3">
        <w:rPr>
          <w:lang w:eastAsia="en-US"/>
        </w:rPr>
        <w:t>в</w:t>
      </w:r>
      <w:r w:rsidRPr="009549D3">
        <w:rPr>
          <w:spacing w:val="-5"/>
          <w:lang w:eastAsia="en-US"/>
        </w:rPr>
        <w:t xml:space="preserve"> </w:t>
      </w:r>
      <w:r w:rsidRPr="009549D3">
        <w:rPr>
          <w:lang w:eastAsia="en-US"/>
        </w:rPr>
        <w:t>программе</w:t>
      </w:r>
      <w:r w:rsidRPr="009549D3">
        <w:rPr>
          <w:spacing w:val="-3"/>
          <w:lang w:eastAsia="en-US"/>
        </w:rPr>
        <w:t xml:space="preserve"> </w:t>
      </w:r>
      <w:r w:rsidRPr="009549D3">
        <w:rPr>
          <w:lang w:eastAsia="en-US"/>
        </w:rPr>
        <w:t>«Соревнование</w:t>
      </w:r>
      <w:r w:rsidRPr="009549D3">
        <w:rPr>
          <w:spacing w:val="-5"/>
          <w:lang w:eastAsia="en-US"/>
        </w:rPr>
        <w:t xml:space="preserve"> </w:t>
      </w:r>
      <w:r w:rsidRPr="009549D3">
        <w:rPr>
          <w:lang w:eastAsia="en-US"/>
        </w:rPr>
        <w:t>классов</w:t>
      </w:r>
      <w:r w:rsidRPr="009549D3">
        <w:rPr>
          <w:spacing w:val="-6"/>
          <w:lang w:eastAsia="en-US"/>
        </w:rPr>
        <w:t xml:space="preserve"> </w:t>
      </w:r>
      <w:r w:rsidRPr="009549D3">
        <w:rPr>
          <w:lang w:eastAsia="en-US"/>
        </w:rPr>
        <w:t>Здоровья»;</w:t>
      </w:r>
    </w:p>
    <w:p w:rsidR="009549D3" w:rsidRPr="009549D3" w:rsidRDefault="009549D3" w:rsidP="00585472">
      <w:pPr>
        <w:numPr>
          <w:ilvl w:val="0"/>
          <w:numId w:val="46"/>
        </w:numPr>
        <w:tabs>
          <w:tab w:val="left" w:pos="1674"/>
        </w:tabs>
        <w:adjustRightInd/>
        <w:spacing w:line="276" w:lineRule="auto"/>
        <w:ind w:left="0"/>
        <w:rPr>
          <w:lang w:eastAsia="en-US"/>
        </w:rPr>
      </w:pPr>
      <w:r w:rsidRPr="009549D3">
        <w:rPr>
          <w:lang w:eastAsia="en-US"/>
        </w:rPr>
        <w:t>профилактические</w:t>
      </w:r>
      <w:r w:rsidRPr="009549D3">
        <w:rPr>
          <w:spacing w:val="-4"/>
          <w:lang w:eastAsia="en-US"/>
        </w:rPr>
        <w:t xml:space="preserve"> </w:t>
      </w:r>
      <w:r w:rsidRPr="009549D3">
        <w:rPr>
          <w:lang w:eastAsia="en-US"/>
        </w:rPr>
        <w:t>недели</w:t>
      </w:r>
      <w:r w:rsidRPr="009549D3">
        <w:rPr>
          <w:spacing w:val="-3"/>
          <w:lang w:eastAsia="en-US"/>
        </w:rPr>
        <w:t xml:space="preserve"> </w:t>
      </w:r>
      <w:r w:rsidRPr="009549D3">
        <w:rPr>
          <w:lang w:eastAsia="en-US"/>
        </w:rPr>
        <w:t>(по</w:t>
      </w:r>
      <w:r w:rsidRPr="009549D3">
        <w:rPr>
          <w:spacing w:val="-4"/>
          <w:lang w:eastAsia="en-US"/>
        </w:rPr>
        <w:t xml:space="preserve"> </w:t>
      </w:r>
      <w:r w:rsidRPr="009549D3">
        <w:rPr>
          <w:lang w:eastAsia="en-US"/>
        </w:rPr>
        <w:t>плану</w:t>
      </w:r>
      <w:r w:rsidRPr="009549D3">
        <w:rPr>
          <w:spacing w:val="-6"/>
          <w:lang w:eastAsia="en-US"/>
        </w:rPr>
        <w:t xml:space="preserve"> </w:t>
      </w:r>
      <w:r w:rsidRPr="009549D3">
        <w:rPr>
          <w:lang w:eastAsia="en-US"/>
        </w:rPr>
        <w:t>ДО);</w:t>
      </w:r>
    </w:p>
    <w:p w:rsidR="009549D3" w:rsidRPr="009549D3" w:rsidRDefault="00C66B22" w:rsidP="00C66B22">
      <w:pPr>
        <w:tabs>
          <w:tab w:val="left" w:pos="1854"/>
        </w:tabs>
        <w:adjustRightInd/>
        <w:spacing w:line="276" w:lineRule="auto"/>
        <w:ind w:left="424"/>
        <w:rPr>
          <w:lang w:eastAsia="en-US"/>
        </w:rPr>
      </w:pPr>
      <w:r>
        <w:rPr>
          <w:lang w:eastAsia="en-US"/>
        </w:rPr>
        <w:t xml:space="preserve"> - </w:t>
      </w:r>
      <w:r w:rsidR="009549D3" w:rsidRPr="009549D3">
        <w:rPr>
          <w:lang w:eastAsia="en-US"/>
        </w:rPr>
        <w:t>сотрудничество</w:t>
      </w:r>
      <w:r w:rsidR="009549D3" w:rsidRPr="009549D3">
        <w:rPr>
          <w:spacing w:val="1"/>
          <w:lang w:eastAsia="en-US"/>
        </w:rPr>
        <w:t xml:space="preserve"> </w:t>
      </w:r>
      <w:r w:rsidR="009549D3" w:rsidRPr="009549D3">
        <w:rPr>
          <w:lang w:eastAsia="en-US"/>
        </w:rPr>
        <w:t>с</w:t>
      </w:r>
      <w:r w:rsidR="009549D3" w:rsidRPr="009549D3">
        <w:rPr>
          <w:spacing w:val="1"/>
          <w:lang w:eastAsia="en-US"/>
        </w:rPr>
        <w:t xml:space="preserve"> </w:t>
      </w:r>
      <w:r w:rsidR="009549D3" w:rsidRPr="009549D3">
        <w:rPr>
          <w:lang w:eastAsia="en-US"/>
        </w:rPr>
        <w:t>межведомственными</w:t>
      </w:r>
      <w:r w:rsidR="009549D3" w:rsidRPr="009549D3">
        <w:rPr>
          <w:spacing w:val="1"/>
          <w:lang w:eastAsia="en-US"/>
        </w:rPr>
        <w:t xml:space="preserve"> </w:t>
      </w:r>
      <w:r w:rsidR="009549D3" w:rsidRPr="009549D3">
        <w:rPr>
          <w:lang w:eastAsia="en-US"/>
        </w:rPr>
        <w:t>организациями:</w:t>
      </w:r>
      <w:r w:rsidR="009549D3" w:rsidRPr="009549D3">
        <w:rPr>
          <w:spacing w:val="1"/>
          <w:lang w:eastAsia="en-US"/>
        </w:rPr>
        <w:t xml:space="preserve"> </w:t>
      </w:r>
      <w:r w:rsidR="009549D3" w:rsidRPr="009549D3">
        <w:rPr>
          <w:lang w:eastAsia="en-US"/>
        </w:rPr>
        <w:t>ГУЗ</w:t>
      </w:r>
      <w:r w:rsidR="009549D3" w:rsidRPr="009549D3">
        <w:rPr>
          <w:spacing w:val="1"/>
          <w:lang w:eastAsia="en-US"/>
        </w:rPr>
        <w:t xml:space="preserve"> </w:t>
      </w:r>
      <w:r w:rsidR="009549D3" w:rsidRPr="009549D3">
        <w:rPr>
          <w:lang w:eastAsia="en-US"/>
        </w:rPr>
        <w:t>«Липецкий</w:t>
      </w:r>
      <w:r w:rsidR="009549D3" w:rsidRPr="009549D3">
        <w:rPr>
          <w:spacing w:val="1"/>
          <w:lang w:eastAsia="en-US"/>
        </w:rPr>
        <w:t xml:space="preserve"> </w:t>
      </w:r>
      <w:r w:rsidR="009549D3" w:rsidRPr="009549D3">
        <w:rPr>
          <w:lang w:eastAsia="en-US"/>
        </w:rPr>
        <w:t>областной</w:t>
      </w:r>
      <w:r w:rsidR="009549D3" w:rsidRPr="009549D3">
        <w:rPr>
          <w:spacing w:val="1"/>
          <w:lang w:eastAsia="en-US"/>
        </w:rPr>
        <w:t xml:space="preserve"> </w:t>
      </w:r>
      <w:r w:rsidR="009549D3" w:rsidRPr="009549D3">
        <w:rPr>
          <w:lang w:eastAsia="en-US"/>
        </w:rPr>
        <w:t>центр</w:t>
      </w:r>
      <w:r w:rsidR="009549D3" w:rsidRPr="009549D3">
        <w:rPr>
          <w:spacing w:val="1"/>
          <w:lang w:eastAsia="en-US"/>
        </w:rPr>
        <w:t xml:space="preserve"> </w:t>
      </w:r>
      <w:r w:rsidR="009549D3" w:rsidRPr="009549D3">
        <w:rPr>
          <w:lang w:eastAsia="en-US"/>
        </w:rPr>
        <w:t>по</w:t>
      </w:r>
      <w:r w:rsidR="009549D3" w:rsidRPr="009549D3">
        <w:rPr>
          <w:spacing w:val="1"/>
          <w:lang w:eastAsia="en-US"/>
        </w:rPr>
        <w:t xml:space="preserve"> </w:t>
      </w:r>
      <w:r w:rsidR="009549D3" w:rsidRPr="009549D3">
        <w:rPr>
          <w:lang w:eastAsia="en-US"/>
        </w:rPr>
        <w:t>профилактике</w:t>
      </w:r>
      <w:r w:rsidR="009549D3" w:rsidRPr="009549D3">
        <w:rPr>
          <w:spacing w:val="1"/>
          <w:lang w:eastAsia="en-US"/>
        </w:rPr>
        <w:t xml:space="preserve"> </w:t>
      </w:r>
      <w:r w:rsidR="009549D3" w:rsidRPr="009549D3">
        <w:rPr>
          <w:lang w:eastAsia="en-US"/>
        </w:rPr>
        <w:t>ВИЧ-инфекции,</w:t>
      </w:r>
      <w:r w:rsidR="009549D3" w:rsidRPr="009549D3">
        <w:rPr>
          <w:spacing w:val="1"/>
          <w:lang w:eastAsia="en-US"/>
        </w:rPr>
        <w:t xml:space="preserve"> </w:t>
      </w:r>
      <w:r w:rsidR="009549D3" w:rsidRPr="009549D3">
        <w:rPr>
          <w:lang w:eastAsia="en-US"/>
        </w:rPr>
        <w:t>наркомании,</w:t>
      </w:r>
      <w:r w:rsidR="009549D3" w:rsidRPr="009549D3">
        <w:rPr>
          <w:spacing w:val="1"/>
          <w:lang w:eastAsia="en-US"/>
        </w:rPr>
        <w:t xml:space="preserve"> </w:t>
      </w:r>
      <w:r w:rsidR="009549D3" w:rsidRPr="009549D3">
        <w:rPr>
          <w:lang w:eastAsia="en-US"/>
        </w:rPr>
        <w:t>формированию</w:t>
      </w:r>
      <w:r w:rsidR="009549D3" w:rsidRPr="009549D3">
        <w:rPr>
          <w:spacing w:val="-60"/>
          <w:lang w:eastAsia="en-US"/>
        </w:rPr>
        <w:t xml:space="preserve"> </w:t>
      </w:r>
      <w:r w:rsidR="009549D3" w:rsidRPr="009549D3">
        <w:rPr>
          <w:lang w:eastAsia="en-US"/>
        </w:rPr>
        <w:t>здорового образа жизни», ГУЗ «Липецкий областной наркологический диспансер»,</w:t>
      </w:r>
      <w:r w:rsidR="009549D3" w:rsidRPr="009549D3">
        <w:rPr>
          <w:spacing w:val="1"/>
          <w:lang w:eastAsia="en-US"/>
        </w:rPr>
        <w:t xml:space="preserve"> </w:t>
      </w:r>
      <w:r w:rsidR="009549D3" w:rsidRPr="009549D3">
        <w:rPr>
          <w:lang w:eastAsia="en-US"/>
        </w:rPr>
        <w:t>КДН,</w:t>
      </w:r>
      <w:r w:rsidR="009549D3" w:rsidRPr="009549D3">
        <w:rPr>
          <w:spacing w:val="61"/>
          <w:lang w:eastAsia="en-US"/>
        </w:rPr>
        <w:t xml:space="preserve"> </w:t>
      </w:r>
      <w:r w:rsidR="009549D3" w:rsidRPr="009549D3">
        <w:rPr>
          <w:lang w:eastAsia="en-US"/>
        </w:rPr>
        <w:t>ГИБДД;</w:t>
      </w:r>
    </w:p>
    <w:p w:rsidR="009549D3" w:rsidRPr="009549D3" w:rsidRDefault="00C66B22" w:rsidP="00C66B22">
      <w:pPr>
        <w:tabs>
          <w:tab w:val="left" w:pos="1730"/>
        </w:tabs>
        <w:adjustRightInd/>
        <w:spacing w:line="276" w:lineRule="auto"/>
        <w:ind w:left="424"/>
        <w:rPr>
          <w:lang w:eastAsia="en-US"/>
        </w:rPr>
      </w:pPr>
      <w:r>
        <w:rPr>
          <w:lang w:eastAsia="en-US"/>
        </w:rPr>
        <w:t xml:space="preserve"> - </w:t>
      </w:r>
      <w:r w:rsidR="009549D3" w:rsidRPr="009549D3">
        <w:rPr>
          <w:lang w:eastAsia="en-US"/>
        </w:rPr>
        <w:t>мероприятия</w:t>
      </w:r>
      <w:r w:rsidR="009549D3" w:rsidRPr="009549D3">
        <w:rPr>
          <w:spacing w:val="50"/>
          <w:lang w:eastAsia="en-US"/>
        </w:rPr>
        <w:t xml:space="preserve"> </w:t>
      </w:r>
      <w:r w:rsidR="009549D3" w:rsidRPr="009549D3">
        <w:rPr>
          <w:lang w:eastAsia="en-US"/>
        </w:rPr>
        <w:t>в</w:t>
      </w:r>
      <w:r w:rsidR="009549D3" w:rsidRPr="009549D3">
        <w:rPr>
          <w:spacing w:val="50"/>
          <w:lang w:eastAsia="en-US"/>
        </w:rPr>
        <w:t xml:space="preserve"> </w:t>
      </w:r>
      <w:r w:rsidR="009549D3" w:rsidRPr="009549D3">
        <w:rPr>
          <w:lang w:eastAsia="en-US"/>
        </w:rPr>
        <w:t>рамках</w:t>
      </w:r>
      <w:r w:rsidR="009549D3" w:rsidRPr="009549D3">
        <w:rPr>
          <w:spacing w:val="50"/>
          <w:lang w:eastAsia="en-US"/>
        </w:rPr>
        <w:t xml:space="preserve"> </w:t>
      </w:r>
      <w:r w:rsidR="009549D3" w:rsidRPr="009549D3">
        <w:rPr>
          <w:lang w:eastAsia="en-US"/>
        </w:rPr>
        <w:t>программы</w:t>
      </w:r>
      <w:r w:rsidR="009549D3" w:rsidRPr="009549D3">
        <w:rPr>
          <w:spacing w:val="50"/>
          <w:lang w:eastAsia="en-US"/>
        </w:rPr>
        <w:t xml:space="preserve"> </w:t>
      </w:r>
      <w:r w:rsidR="009549D3" w:rsidRPr="009549D3">
        <w:rPr>
          <w:lang w:eastAsia="en-US"/>
        </w:rPr>
        <w:t>снижения</w:t>
      </w:r>
      <w:r w:rsidR="009549D3" w:rsidRPr="009549D3">
        <w:rPr>
          <w:spacing w:val="51"/>
          <w:lang w:eastAsia="en-US"/>
        </w:rPr>
        <w:t xml:space="preserve"> </w:t>
      </w:r>
      <w:r w:rsidR="009549D3" w:rsidRPr="009549D3">
        <w:rPr>
          <w:lang w:eastAsia="en-US"/>
        </w:rPr>
        <w:t>детского</w:t>
      </w:r>
      <w:r w:rsidR="009549D3" w:rsidRPr="009549D3">
        <w:rPr>
          <w:spacing w:val="50"/>
          <w:lang w:eastAsia="en-US"/>
        </w:rPr>
        <w:t xml:space="preserve"> </w:t>
      </w:r>
      <w:r w:rsidR="009549D3" w:rsidRPr="009549D3">
        <w:rPr>
          <w:lang w:eastAsia="en-US"/>
        </w:rPr>
        <w:t>дорожно-транспортного</w:t>
      </w:r>
      <w:r w:rsidR="009549D3" w:rsidRPr="009549D3">
        <w:rPr>
          <w:spacing w:val="-59"/>
          <w:lang w:eastAsia="en-US"/>
        </w:rPr>
        <w:t xml:space="preserve"> </w:t>
      </w:r>
      <w:r w:rsidR="009549D3" w:rsidRPr="009549D3">
        <w:rPr>
          <w:lang w:eastAsia="en-US"/>
        </w:rPr>
        <w:t>травматизма «Детская</w:t>
      </w:r>
      <w:r w:rsidR="009549D3" w:rsidRPr="009549D3">
        <w:rPr>
          <w:spacing w:val="2"/>
          <w:lang w:eastAsia="en-US"/>
        </w:rPr>
        <w:t xml:space="preserve"> </w:t>
      </w:r>
      <w:r w:rsidR="009549D3" w:rsidRPr="009549D3">
        <w:rPr>
          <w:lang w:eastAsia="en-US"/>
        </w:rPr>
        <w:t>безопасность»;</w:t>
      </w:r>
    </w:p>
    <w:p w:rsidR="009549D3" w:rsidRPr="009549D3" w:rsidRDefault="00C66B22" w:rsidP="00C66B22">
      <w:pPr>
        <w:tabs>
          <w:tab w:val="left" w:pos="1923"/>
          <w:tab w:val="left" w:pos="1924"/>
          <w:tab w:val="left" w:pos="3665"/>
          <w:tab w:val="left" w:pos="5290"/>
          <w:tab w:val="left" w:pos="5847"/>
          <w:tab w:val="left" w:pos="7035"/>
          <w:tab w:val="left" w:pos="9110"/>
        </w:tabs>
        <w:adjustRightInd/>
        <w:spacing w:line="276" w:lineRule="auto"/>
        <w:ind w:left="424"/>
        <w:rPr>
          <w:lang w:eastAsia="en-US"/>
        </w:rPr>
      </w:pPr>
      <w:r>
        <w:rPr>
          <w:lang w:eastAsia="en-US"/>
        </w:rPr>
        <w:t xml:space="preserve">- </w:t>
      </w:r>
      <w:r w:rsidR="009549D3" w:rsidRPr="009549D3">
        <w:rPr>
          <w:lang w:eastAsia="en-US"/>
        </w:rPr>
        <w:t>тестирование</w:t>
      </w:r>
      <w:r w:rsidR="009549D3" w:rsidRPr="009549D3">
        <w:rPr>
          <w:lang w:eastAsia="en-US"/>
        </w:rPr>
        <w:tab/>
        <w:t>школьников</w:t>
      </w:r>
      <w:r w:rsidR="009549D3" w:rsidRPr="009549D3">
        <w:rPr>
          <w:lang w:eastAsia="en-US"/>
        </w:rPr>
        <w:tab/>
        <w:t>на</w:t>
      </w:r>
      <w:r w:rsidR="009549D3" w:rsidRPr="009549D3">
        <w:rPr>
          <w:lang w:eastAsia="en-US"/>
        </w:rPr>
        <w:tab/>
        <w:t>предмет</w:t>
      </w:r>
      <w:r w:rsidR="009549D3" w:rsidRPr="009549D3">
        <w:rPr>
          <w:lang w:eastAsia="en-US"/>
        </w:rPr>
        <w:tab/>
        <w:t>немедицинского</w:t>
      </w:r>
      <w:r w:rsidR="009549D3" w:rsidRPr="009549D3">
        <w:rPr>
          <w:lang w:eastAsia="en-US"/>
        </w:rPr>
        <w:tab/>
      </w:r>
      <w:r w:rsidR="009549D3" w:rsidRPr="009549D3">
        <w:rPr>
          <w:spacing w:val="-1"/>
          <w:lang w:eastAsia="en-US"/>
        </w:rPr>
        <w:t>потребления</w:t>
      </w:r>
      <w:r w:rsidR="009549D3" w:rsidRPr="009549D3">
        <w:rPr>
          <w:spacing w:val="-60"/>
          <w:lang w:eastAsia="en-US"/>
        </w:rPr>
        <w:t xml:space="preserve"> </w:t>
      </w:r>
      <w:r w:rsidR="009549D3" w:rsidRPr="009549D3">
        <w:rPr>
          <w:lang w:eastAsia="en-US"/>
        </w:rPr>
        <w:t>наркотических</w:t>
      </w:r>
      <w:r w:rsidR="009549D3" w:rsidRPr="009549D3">
        <w:rPr>
          <w:spacing w:val="-2"/>
          <w:lang w:eastAsia="en-US"/>
        </w:rPr>
        <w:t xml:space="preserve"> </w:t>
      </w:r>
      <w:r w:rsidR="009549D3" w:rsidRPr="009549D3">
        <w:rPr>
          <w:lang w:eastAsia="en-US"/>
        </w:rPr>
        <w:t>средств.</w:t>
      </w:r>
    </w:p>
    <w:p w:rsidR="009549D3" w:rsidRPr="009549D3" w:rsidRDefault="009549D3" w:rsidP="009549D3">
      <w:pPr>
        <w:adjustRightInd/>
        <w:spacing w:line="276" w:lineRule="auto"/>
        <w:rPr>
          <w:i/>
          <w:lang w:eastAsia="en-US"/>
        </w:rPr>
      </w:pPr>
      <w:r w:rsidRPr="009549D3">
        <w:rPr>
          <w:i/>
          <w:lang w:eastAsia="en-US"/>
        </w:rPr>
        <w:t>На</w:t>
      </w:r>
      <w:r w:rsidRPr="009549D3">
        <w:rPr>
          <w:i/>
          <w:spacing w:val="-3"/>
          <w:lang w:eastAsia="en-US"/>
        </w:rPr>
        <w:t xml:space="preserve"> </w:t>
      </w:r>
      <w:r w:rsidRPr="009549D3">
        <w:rPr>
          <w:i/>
          <w:lang w:eastAsia="en-US"/>
        </w:rPr>
        <w:t>школьном</w:t>
      </w:r>
      <w:r w:rsidRPr="009549D3">
        <w:rPr>
          <w:i/>
          <w:spacing w:val="-3"/>
          <w:lang w:eastAsia="en-US"/>
        </w:rPr>
        <w:t xml:space="preserve"> </w:t>
      </w:r>
      <w:r w:rsidRPr="009549D3">
        <w:rPr>
          <w:i/>
          <w:lang w:eastAsia="en-US"/>
        </w:rPr>
        <w:t>уровне:</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заседания</w:t>
      </w:r>
      <w:r w:rsidRPr="009549D3">
        <w:rPr>
          <w:spacing w:val="-5"/>
          <w:lang w:eastAsia="en-US"/>
        </w:rPr>
        <w:t xml:space="preserve"> </w:t>
      </w:r>
      <w:r w:rsidRPr="009549D3">
        <w:rPr>
          <w:lang w:eastAsia="en-US"/>
        </w:rPr>
        <w:t>Совета</w:t>
      </w:r>
      <w:r w:rsidRPr="009549D3">
        <w:rPr>
          <w:spacing w:val="-5"/>
          <w:lang w:eastAsia="en-US"/>
        </w:rPr>
        <w:t xml:space="preserve"> </w:t>
      </w:r>
      <w:r w:rsidRPr="009549D3">
        <w:rPr>
          <w:lang w:eastAsia="en-US"/>
        </w:rPr>
        <w:t>профилактики;</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Единый</w:t>
      </w:r>
      <w:r w:rsidRPr="009549D3">
        <w:rPr>
          <w:spacing w:val="-3"/>
          <w:lang w:eastAsia="en-US"/>
        </w:rPr>
        <w:t xml:space="preserve"> </w:t>
      </w:r>
      <w:r w:rsidRPr="009549D3">
        <w:rPr>
          <w:lang w:eastAsia="en-US"/>
        </w:rPr>
        <w:t>урок</w:t>
      </w:r>
      <w:r w:rsidRPr="009549D3">
        <w:rPr>
          <w:spacing w:val="-3"/>
          <w:lang w:eastAsia="en-US"/>
        </w:rPr>
        <w:t xml:space="preserve"> </w:t>
      </w:r>
      <w:r w:rsidRPr="009549D3">
        <w:rPr>
          <w:lang w:eastAsia="en-US"/>
        </w:rPr>
        <w:t>безопасности</w:t>
      </w:r>
      <w:r w:rsidRPr="009549D3">
        <w:rPr>
          <w:spacing w:val="-3"/>
          <w:lang w:eastAsia="en-US"/>
        </w:rPr>
        <w:t xml:space="preserve"> </w:t>
      </w:r>
      <w:r w:rsidRPr="009549D3">
        <w:rPr>
          <w:lang w:eastAsia="en-US"/>
        </w:rPr>
        <w:t>в</w:t>
      </w:r>
      <w:r w:rsidRPr="009549D3">
        <w:rPr>
          <w:spacing w:val="-4"/>
          <w:lang w:eastAsia="en-US"/>
        </w:rPr>
        <w:t xml:space="preserve"> </w:t>
      </w:r>
      <w:r w:rsidRPr="009549D3">
        <w:rPr>
          <w:lang w:eastAsia="en-US"/>
        </w:rPr>
        <w:t>сети</w:t>
      </w:r>
      <w:r w:rsidRPr="009549D3">
        <w:rPr>
          <w:spacing w:val="-3"/>
          <w:lang w:eastAsia="en-US"/>
        </w:rPr>
        <w:t xml:space="preserve"> </w:t>
      </w:r>
      <w:r w:rsidRPr="009549D3">
        <w:rPr>
          <w:lang w:eastAsia="en-US"/>
        </w:rPr>
        <w:t>Интернет;</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акция</w:t>
      </w:r>
      <w:r w:rsidRPr="009549D3">
        <w:rPr>
          <w:spacing w:val="-4"/>
          <w:lang w:eastAsia="en-US"/>
        </w:rPr>
        <w:t xml:space="preserve"> </w:t>
      </w:r>
      <w:r w:rsidRPr="009549D3">
        <w:rPr>
          <w:lang w:eastAsia="en-US"/>
        </w:rPr>
        <w:t>«Всемирный</w:t>
      </w:r>
      <w:r w:rsidRPr="009549D3">
        <w:rPr>
          <w:spacing w:val="-3"/>
          <w:lang w:eastAsia="en-US"/>
        </w:rPr>
        <w:t xml:space="preserve"> </w:t>
      </w:r>
      <w:r w:rsidRPr="009549D3">
        <w:rPr>
          <w:lang w:eastAsia="en-US"/>
        </w:rPr>
        <w:t>день</w:t>
      </w:r>
      <w:r w:rsidRPr="009549D3">
        <w:rPr>
          <w:spacing w:val="-5"/>
          <w:lang w:eastAsia="en-US"/>
        </w:rPr>
        <w:t xml:space="preserve"> </w:t>
      </w:r>
      <w:r w:rsidRPr="009549D3">
        <w:rPr>
          <w:lang w:eastAsia="en-US"/>
        </w:rPr>
        <w:t>борьбы</w:t>
      </w:r>
      <w:r w:rsidRPr="009549D3">
        <w:rPr>
          <w:spacing w:val="-2"/>
          <w:lang w:eastAsia="en-US"/>
        </w:rPr>
        <w:t xml:space="preserve"> </w:t>
      </w:r>
      <w:r w:rsidRPr="009549D3">
        <w:rPr>
          <w:lang w:eastAsia="en-US"/>
        </w:rPr>
        <w:t>со</w:t>
      </w:r>
      <w:r w:rsidRPr="009549D3">
        <w:rPr>
          <w:spacing w:val="-1"/>
          <w:lang w:eastAsia="en-US"/>
        </w:rPr>
        <w:t xml:space="preserve"> </w:t>
      </w:r>
      <w:r w:rsidRPr="009549D3">
        <w:rPr>
          <w:lang w:eastAsia="en-US"/>
        </w:rPr>
        <w:t>«СПИД»;</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деятельность</w:t>
      </w:r>
      <w:r w:rsidRPr="009549D3">
        <w:rPr>
          <w:spacing w:val="-5"/>
          <w:lang w:eastAsia="en-US"/>
        </w:rPr>
        <w:t xml:space="preserve"> </w:t>
      </w:r>
      <w:r w:rsidRPr="009549D3">
        <w:rPr>
          <w:lang w:eastAsia="en-US"/>
        </w:rPr>
        <w:t>школьного</w:t>
      </w:r>
      <w:r w:rsidRPr="009549D3">
        <w:rPr>
          <w:spacing w:val="-6"/>
          <w:lang w:eastAsia="en-US"/>
        </w:rPr>
        <w:t xml:space="preserve"> </w:t>
      </w:r>
      <w:r w:rsidRPr="009549D3">
        <w:rPr>
          <w:lang w:eastAsia="en-US"/>
        </w:rPr>
        <w:t>спортивного</w:t>
      </w:r>
      <w:r w:rsidRPr="009549D3">
        <w:rPr>
          <w:spacing w:val="-6"/>
          <w:lang w:eastAsia="en-US"/>
        </w:rPr>
        <w:t xml:space="preserve"> </w:t>
      </w:r>
      <w:r w:rsidRPr="009549D3">
        <w:rPr>
          <w:lang w:eastAsia="en-US"/>
        </w:rPr>
        <w:t>клуба</w:t>
      </w:r>
      <w:r w:rsidRPr="009549D3">
        <w:rPr>
          <w:spacing w:val="-4"/>
          <w:lang w:eastAsia="en-US"/>
        </w:rPr>
        <w:t xml:space="preserve"> </w:t>
      </w:r>
      <w:r w:rsidRPr="009549D3">
        <w:rPr>
          <w:lang w:eastAsia="en-US"/>
        </w:rPr>
        <w:t>(спортивные</w:t>
      </w:r>
      <w:r w:rsidRPr="009549D3">
        <w:rPr>
          <w:spacing w:val="-6"/>
          <w:lang w:eastAsia="en-US"/>
        </w:rPr>
        <w:t xml:space="preserve"> </w:t>
      </w:r>
      <w:r w:rsidRPr="009549D3">
        <w:rPr>
          <w:lang w:eastAsia="en-US"/>
        </w:rPr>
        <w:t>соревнования);</w:t>
      </w:r>
    </w:p>
    <w:p w:rsidR="009549D3" w:rsidRPr="009549D3" w:rsidRDefault="009549D3" w:rsidP="00585472">
      <w:pPr>
        <w:numPr>
          <w:ilvl w:val="0"/>
          <w:numId w:val="46"/>
        </w:numPr>
        <w:tabs>
          <w:tab w:val="left" w:pos="1675"/>
        </w:tabs>
        <w:adjustRightInd/>
        <w:spacing w:line="276" w:lineRule="auto"/>
        <w:ind w:left="0"/>
        <w:rPr>
          <w:lang w:eastAsia="en-US"/>
        </w:rPr>
      </w:pPr>
      <w:r w:rsidRPr="009549D3">
        <w:rPr>
          <w:lang w:eastAsia="en-US"/>
        </w:rPr>
        <w:t>организация</w:t>
      </w:r>
      <w:r w:rsidRPr="009549D3">
        <w:rPr>
          <w:spacing w:val="-4"/>
          <w:lang w:eastAsia="en-US"/>
        </w:rPr>
        <w:t xml:space="preserve"> </w:t>
      </w:r>
      <w:r w:rsidRPr="009549D3">
        <w:rPr>
          <w:lang w:eastAsia="en-US"/>
        </w:rPr>
        <w:t>работы</w:t>
      </w:r>
      <w:r w:rsidRPr="009549D3">
        <w:rPr>
          <w:spacing w:val="-4"/>
          <w:lang w:eastAsia="en-US"/>
        </w:rPr>
        <w:t xml:space="preserve"> </w:t>
      </w:r>
      <w:r w:rsidRPr="009549D3">
        <w:rPr>
          <w:lang w:eastAsia="en-US"/>
        </w:rPr>
        <w:t>лагеря</w:t>
      </w:r>
      <w:r w:rsidRPr="009549D3">
        <w:rPr>
          <w:spacing w:val="-4"/>
          <w:lang w:eastAsia="en-US"/>
        </w:rPr>
        <w:t xml:space="preserve"> </w:t>
      </w:r>
      <w:r w:rsidRPr="009549D3">
        <w:rPr>
          <w:lang w:eastAsia="en-US"/>
        </w:rPr>
        <w:t>с</w:t>
      </w:r>
      <w:r w:rsidRPr="009549D3">
        <w:rPr>
          <w:spacing w:val="-4"/>
          <w:lang w:eastAsia="en-US"/>
        </w:rPr>
        <w:t xml:space="preserve"> </w:t>
      </w:r>
      <w:r w:rsidRPr="009549D3">
        <w:rPr>
          <w:lang w:eastAsia="en-US"/>
        </w:rPr>
        <w:t>дневным</w:t>
      </w:r>
      <w:r w:rsidRPr="009549D3">
        <w:rPr>
          <w:spacing w:val="-4"/>
          <w:lang w:eastAsia="en-US"/>
        </w:rPr>
        <w:t xml:space="preserve"> </w:t>
      </w:r>
      <w:r w:rsidRPr="009549D3">
        <w:rPr>
          <w:lang w:eastAsia="en-US"/>
        </w:rPr>
        <w:t>пребыванием</w:t>
      </w:r>
      <w:r w:rsidRPr="009549D3">
        <w:rPr>
          <w:spacing w:val="-4"/>
          <w:lang w:eastAsia="en-US"/>
        </w:rPr>
        <w:t xml:space="preserve"> </w:t>
      </w:r>
      <w:r w:rsidRPr="009549D3">
        <w:rPr>
          <w:lang w:eastAsia="en-US"/>
        </w:rPr>
        <w:t>детей;</w:t>
      </w:r>
    </w:p>
    <w:p w:rsidR="009549D3" w:rsidRPr="009549D3" w:rsidRDefault="00C66B22" w:rsidP="00C66B22">
      <w:pPr>
        <w:tabs>
          <w:tab w:val="left" w:pos="1692"/>
        </w:tabs>
        <w:adjustRightInd/>
        <w:spacing w:line="276" w:lineRule="auto"/>
        <w:ind w:left="424"/>
        <w:rPr>
          <w:lang w:eastAsia="en-US"/>
        </w:rPr>
      </w:pPr>
      <w:r>
        <w:rPr>
          <w:lang w:eastAsia="en-US"/>
        </w:rPr>
        <w:t xml:space="preserve"> -  </w:t>
      </w:r>
      <w:r w:rsidR="009549D3" w:rsidRPr="009549D3">
        <w:rPr>
          <w:lang w:eastAsia="en-US"/>
        </w:rPr>
        <w:t>работа</w:t>
      </w:r>
      <w:r w:rsidR="009549D3" w:rsidRPr="009549D3">
        <w:rPr>
          <w:spacing w:val="14"/>
          <w:lang w:eastAsia="en-US"/>
        </w:rPr>
        <w:t xml:space="preserve"> </w:t>
      </w:r>
      <w:r w:rsidR="009549D3" w:rsidRPr="009549D3">
        <w:rPr>
          <w:lang w:eastAsia="en-US"/>
        </w:rPr>
        <w:t>ШСП</w:t>
      </w:r>
      <w:r w:rsidR="009549D3" w:rsidRPr="009549D3">
        <w:rPr>
          <w:spacing w:val="17"/>
          <w:lang w:eastAsia="en-US"/>
        </w:rPr>
        <w:t xml:space="preserve"> </w:t>
      </w:r>
      <w:r w:rsidR="009549D3" w:rsidRPr="009549D3">
        <w:rPr>
          <w:lang w:eastAsia="en-US"/>
        </w:rPr>
        <w:t>«Ладья»,</w:t>
      </w:r>
      <w:r w:rsidR="009549D3" w:rsidRPr="009549D3">
        <w:rPr>
          <w:spacing w:val="13"/>
          <w:lang w:eastAsia="en-US"/>
        </w:rPr>
        <w:t xml:space="preserve"> </w:t>
      </w:r>
      <w:r w:rsidR="009549D3" w:rsidRPr="009549D3">
        <w:rPr>
          <w:lang w:eastAsia="en-US"/>
        </w:rPr>
        <w:t>которая</w:t>
      </w:r>
      <w:r w:rsidR="009549D3" w:rsidRPr="009549D3">
        <w:rPr>
          <w:spacing w:val="14"/>
          <w:lang w:eastAsia="en-US"/>
        </w:rPr>
        <w:t xml:space="preserve"> </w:t>
      </w:r>
      <w:r w:rsidR="009549D3" w:rsidRPr="009549D3">
        <w:rPr>
          <w:lang w:eastAsia="en-US"/>
        </w:rPr>
        <w:t>направлена</w:t>
      </w:r>
      <w:r w:rsidR="009549D3" w:rsidRPr="009549D3">
        <w:rPr>
          <w:spacing w:val="14"/>
          <w:lang w:eastAsia="en-US"/>
        </w:rPr>
        <w:t xml:space="preserve"> </w:t>
      </w:r>
      <w:r w:rsidR="009549D3" w:rsidRPr="009549D3">
        <w:rPr>
          <w:lang w:eastAsia="en-US"/>
        </w:rPr>
        <w:t>на</w:t>
      </w:r>
      <w:r w:rsidR="009549D3" w:rsidRPr="009549D3">
        <w:rPr>
          <w:spacing w:val="13"/>
          <w:lang w:eastAsia="en-US"/>
        </w:rPr>
        <w:t xml:space="preserve"> </w:t>
      </w:r>
      <w:r w:rsidR="009549D3" w:rsidRPr="009549D3">
        <w:rPr>
          <w:lang w:eastAsia="en-US"/>
        </w:rPr>
        <w:t>решение</w:t>
      </w:r>
      <w:r w:rsidR="009549D3" w:rsidRPr="009549D3">
        <w:rPr>
          <w:spacing w:val="14"/>
          <w:lang w:eastAsia="en-US"/>
        </w:rPr>
        <w:t xml:space="preserve"> </w:t>
      </w:r>
      <w:r w:rsidR="009549D3" w:rsidRPr="009549D3">
        <w:rPr>
          <w:lang w:eastAsia="en-US"/>
        </w:rPr>
        <w:t>конфликтных</w:t>
      </w:r>
      <w:r w:rsidR="009549D3" w:rsidRPr="009549D3">
        <w:rPr>
          <w:spacing w:val="13"/>
          <w:lang w:eastAsia="en-US"/>
        </w:rPr>
        <w:t xml:space="preserve"> </w:t>
      </w:r>
      <w:r w:rsidR="009549D3" w:rsidRPr="009549D3">
        <w:rPr>
          <w:lang w:eastAsia="en-US"/>
        </w:rPr>
        <w:t>ситуаций</w:t>
      </w:r>
      <w:r w:rsidR="009549D3" w:rsidRPr="009549D3">
        <w:rPr>
          <w:spacing w:val="13"/>
          <w:lang w:eastAsia="en-US"/>
        </w:rPr>
        <w:t xml:space="preserve"> </w:t>
      </w:r>
      <w:r w:rsidR="009549D3" w:rsidRPr="009549D3">
        <w:rPr>
          <w:lang w:eastAsia="en-US"/>
        </w:rPr>
        <w:t>и</w:t>
      </w:r>
      <w:r w:rsidR="009549D3" w:rsidRPr="009549D3">
        <w:rPr>
          <w:spacing w:val="-59"/>
          <w:lang w:eastAsia="en-US"/>
        </w:rPr>
        <w:t xml:space="preserve"> </w:t>
      </w:r>
      <w:r w:rsidR="009549D3" w:rsidRPr="009549D3">
        <w:rPr>
          <w:lang w:eastAsia="en-US"/>
        </w:rPr>
        <w:t>профилактическую</w:t>
      </w:r>
      <w:r w:rsidR="009549D3" w:rsidRPr="009549D3">
        <w:rPr>
          <w:spacing w:val="-1"/>
          <w:lang w:eastAsia="en-US"/>
        </w:rPr>
        <w:t xml:space="preserve"> </w:t>
      </w:r>
      <w:r w:rsidR="009549D3" w:rsidRPr="009549D3">
        <w:rPr>
          <w:lang w:eastAsia="en-US"/>
        </w:rPr>
        <w:t>работу</w:t>
      </w:r>
      <w:r w:rsidR="009549D3" w:rsidRPr="009549D3">
        <w:rPr>
          <w:spacing w:val="-3"/>
          <w:lang w:eastAsia="en-US"/>
        </w:rPr>
        <w:t xml:space="preserve"> </w:t>
      </w:r>
      <w:r w:rsidR="009549D3" w:rsidRPr="009549D3">
        <w:rPr>
          <w:lang w:eastAsia="en-US"/>
        </w:rPr>
        <w:t>среди несовершеннолетних.</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уровне</w:t>
      </w:r>
      <w:r w:rsidRPr="009549D3">
        <w:rPr>
          <w:i/>
          <w:spacing w:val="-3"/>
          <w:lang w:eastAsia="en-US"/>
        </w:rPr>
        <w:t xml:space="preserve"> </w:t>
      </w:r>
      <w:r w:rsidRPr="009549D3">
        <w:rPr>
          <w:i/>
          <w:lang w:eastAsia="en-US"/>
        </w:rPr>
        <w:t>классов:</w:t>
      </w:r>
    </w:p>
    <w:p w:rsidR="009549D3" w:rsidRPr="009549D3" w:rsidRDefault="009549D3" w:rsidP="00585472">
      <w:pPr>
        <w:numPr>
          <w:ilvl w:val="0"/>
          <w:numId w:val="46"/>
        </w:numPr>
        <w:tabs>
          <w:tab w:val="left" w:pos="1675"/>
        </w:tabs>
        <w:adjustRightInd/>
        <w:spacing w:line="276" w:lineRule="auto"/>
        <w:ind w:left="0"/>
        <w:rPr>
          <w:lang w:eastAsia="en-US"/>
        </w:rPr>
      </w:pPr>
      <w:r w:rsidRPr="009549D3">
        <w:rPr>
          <w:lang w:eastAsia="en-US"/>
        </w:rPr>
        <w:t>уроки</w:t>
      </w:r>
      <w:r w:rsidRPr="009549D3">
        <w:rPr>
          <w:spacing w:val="-5"/>
          <w:lang w:eastAsia="en-US"/>
        </w:rPr>
        <w:t xml:space="preserve"> </w:t>
      </w:r>
      <w:r w:rsidRPr="009549D3">
        <w:rPr>
          <w:lang w:eastAsia="en-US"/>
        </w:rPr>
        <w:t>безопасности;</w:t>
      </w:r>
    </w:p>
    <w:p w:rsidR="009549D3" w:rsidRPr="009549D3" w:rsidRDefault="00CC7F24" w:rsidP="00CC7F24">
      <w:pPr>
        <w:tabs>
          <w:tab w:val="left" w:pos="1765"/>
        </w:tabs>
        <w:adjustRightInd/>
        <w:spacing w:line="276" w:lineRule="auto"/>
        <w:rPr>
          <w:lang w:eastAsia="en-US"/>
        </w:rPr>
      </w:pPr>
      <w:r>
        <w:rPr>
          <w:lang w:eastAsia="en-US"/>
        </w:rPr>
        <w:t xml:space="preserve">- </w:t>
      </w:r>
      <w:r w:rsidR="009549D3" w:rsidRPr="009549D3">
        <w:rPr>
          <w:lang w:eastAsia="en-US"/>
        </w:rPr>
        <w:t>преподавание</w:t>
      </w:r>
      <w:r w:rsidR="009549D3" w:rsidRPr="009549D3">
        <w:rPr>
          <w:spacing w:val="22"/>
          <w:lang w:eastAsia="en-US"/>
        </w:rPr>
        <w:t xml:space="preserve"> </w:t>
      </w:r>
      <w:r w:rsidR="009549D3" w:rsidRPr="009549D3">
        <w:rPr>
          <w:lang w:eastAsia="en-US"/>
        </w:rPr>
        <w:t>основ</w:t>
      </w:r>
      <w:r w:rsidR="009549D3" w:rsidRPr="009549D3">
        <w:rPr>
          <w:spacing w:val="22"/>
          <w:lang w:eastAsia="en-US"/>
        </w:rPr>
        <w:t xml:space="preserve"> </w:t>
      </w:r>
      <w:r w:rsidR="009549D3" w:rsidRPr="009549D3">
        <w:rPr>
          <w:lang w:eastAsia="en-US"/>
        </w:rPr>
        <w:t>безопасного</w:t>
      </w:r>
      <w:r w:rsidR="009549D3" w:rsidRPr="009549D3">
        <w:rPr>
          <w:spacing w:val="23"/>
          <w:lang w:eastAsia="en-US"/>
        </w:rPr>
        <w:t xml:space="preserve"> </w:t>
      </w:r>
      <w:r w:rsidR="009549D3" w:rsidRPr="009549D3">
        <w:rPr>
          <w:lang w:eastAsia="en-US"/>
        </w:rPr>
        <w:t>поведения</w:t>
      </w:r>
      <w:r w:rsidR="009549D3" w:rsidRPr="009549D3">
        <w:rPr>
          <w:spacing w:val="23"/>
          <w:lang w:eastAsia="en-US"/>
        </w:rPr>
        <w:t xml:space="preserve"> </w:t>
      </w:r>
      <w:r w:rsidR="009549D3" w:rsidRPr="009549D3">
        <w:rPr>
          <w:lang w:eastAsia="en-US"/>
        </w:rPr>
        <w:t>на</w:t>
      </w:r>
      <w:r w:rsidR="009549D3" w:rsidRPr="009549D3">
        <w:rPr>
          <w:spacing w:val="22"/>
          <w:lang w:eastAsia="en-US"/>
        </w:rPr>
        <w:t xml:space="preserve"> </w:t>
      </w:r>
      <w:r w:rsidR="009549D3" w:rsidRPr="009549D3">
        <w:rPr>
          <w:lang w:eastAsia="en-US"/>
        </w:rPr>
        <w:t>улицах</w:t>
      </w:r>
      <w:r w:rsidR="009549D3" w:rsidRPr="009549D3">
        <w:rPr>
          <w:spacing w:val="23"/>
          <w:lang w:eastAsia="en-US"/>
        </w:rPr>
        <w:t xml:space="preserve"> </w:t>
      </w:r>
      <w:r w:rsidR="009549D3" w:rsidRPr="009549D3">
        <w:rPr>
          <w:lang w:eastAsia="en-US"/>
        </w:rPr>
        <w:t>и</w:t>
      </w:r>
      <w:r w:rsidR="009549D3" w:rsidRPr="009549D3">
        <w:rPr>
          <w:spacing w:val="23"/>
          <w:lang w:eastAsia="en-US"/>
        </w:rPr>
        <w:t xml:space="preserve"> </w:t>
      </w:r>
      <w:r w:rsidR="009549D3" w:rsidRPr="009549D3">
        <w:rPr>
          <w:lang w:eastAsia="en-US"/>
        </w:rPr>
        <w:t>дорогах</w:t>
      </w:r>
      <w:r w:rsidR="009549D3" w:rsidRPr="009549D3">
        <w:rPr>
          <w:spacing w:val="23"/>
          <w:lang w:eastAsia="en-US"/>
        </w:rPr>
        <w:t xml:space="preserve"> </w:t>
      </w:r>
      <w:r w:rsidR="009549D3" w:rsidRPr="009549D3">
        <w:rPr>
          <w:lang w:eastAsia="en-US"/>
        </w:rPr>
        <w:t>в</w:t>
      </w:r>
      <w:r w:rsidR="009549D3" w:rsidRPr="009549D3">
        <w:rPr>
          <w:spacing w:val="22"/>
          <w:lang w:eastAsia="en-US"/>
        </w:rPr>
        <w:t xml:space="preserve"> </w:t>
      </w:r>
      <w:r w:rsidR="009549D3" w:rsidRPr="009549D3">
        <w:rPr>
          <w:lang w:eastAsia="en-US"/>
        </w:rPr>
        <w:t>рамках</w:t>
      </w:r>
      <w:r w:rsidR="009549D3" w:rsidRPr="009549D3">
        <w:rPr>
          <w:spacing w:val="-60"/>
          <w:lang w:eastAsia="en-US"/>
        </w:rPr>
        <w:t xml:space="preserve"> </w:t>
      </w:r>
      <w:r w:rsidR="009549D3" w:rsidRPr="009549D3">
        <w:rPr>
          <w:lang w:eastAsia="en-US"/>
        </w:rPr>
        <w:t>предмета</w:t>
      </w:r>
      <w:r w:rsidR="009549D3" w:rsidRPr="009549D3">
        <w:rPr>
          <w:spacing w:val="-2"/>
          <w:lang w:eastAsia="en-US"/>
        </w:rPr>
        <w:t xml:space="preserve"> </w:t>
      </w:r>
      <w:r w:rsidR="009549D3" w:rsidRPr="009549D3">
        <w:rPr>
          <w:lang w:eastAsia="en-US"/>
        </w:rPr>
        <w:t>ОБЖ;</w:t>
      </w:r>
    </w:p>
    <w:p w:rsidR="009549D3" w:rsidRPr="009549D3" w:rsidRDefault="009549D3" w:rsidP="00585472">
      <w:pPr>
        <w:numPr>
          <w:ilvl w:val="0"/>
          <w:numId w:val="46"/>
        </w:numPr>
        <w:tabs>
          <w:tab w:val="left" w:pos="1676"/>
        </w:tabs>
        <w:adjustRightInd/>
        <w:spacing w:line="276" w:lineRule="auto"/>
        <w:ind w:left="0" w:hanging="148"/>
        <w:rPr>
          <w:lang w:eastAsia="en-US"/>
        </w:rPr>
      </w:pPr>
      <w:r w:rsidRPr="009549D3">
        <w:rPr>
          <w:lang w:eastAsia="en-US"/>
        </w:rPr>
        <w:t>тематические</w:t>
      </w:r>
      <w:r w:rsidRPr="009549D3">
        <w:rPr>
          <w:spacing w:val="-5"/>
          <w:lang w:eastAsia="en-US"/>
        </w:rPr>
        <w:t xml:space="preserve"> </w:t>
      </w:r>
      <w:r w:rsidRPr="009549D3">
        <w:rPr>
          <w:lang w:eastAsia="en-US"/>
        </w:rPr>
        <w:t>классные</w:t>
      </w:r>
      <w:r w:rsidRPr="009549D3">
        <w:rPr>
          <w:spacing w:val="-5"/>
          <w:lang w:eastAsia="en-US"/>
        </w:rPr>
        <w:t xml:space="preserve"> </w:t>
      </w:r>
      <w:r w:rsidRPr="009549D3">
        <w:rPr>
          <w:lang w:eastAsia="en-US"/>
        </w:rPr>
        <w:t>часы;</w:t>
      </w:r>
    </w:p>
    <w:p w:rsidR="009549D3" w:rsidRPr="009549D3" w:rsidRDefault="009549D3" w:rsidP="00585472">
      <w:pPr>
        <w:numPr>
          <w:ilvl w:val="0"/>
          <w:numId w:val="46"/>
        </w:numPr>
        <w:tabs>
          <w:tab w:val="left" w:pos="1676"/>
        </w:tabs>
        <w:adjustRightInd/>
        <w:spacing w:line="276" w:lineRule="auto"/>
        <w:ind w:left="0" w:hanging="148"/>
        <w:rPr>
          <w:lang w:eastAsia="en-US"/>
        </w:rPr>
      </w:pPr>
      <w:r w:rsidRPr="009549D3">
        <w:rPr>
          <w:lang w:eastAsia="en-US"/>
        </w:rPr>
        <w:t>конкурсы</w:t>
      </w:r>
      <w:r w:rsidRPr="009549D3">
        <w:rPr>
          <w:spacing w:val="-3"/>
          <w:lang w:eastAsia="en-US"/>
        </w:rPr>
        <w:t xml:space="preserve"> </w:t>
      </w:r>
      <w:r w:rsidRPr="009549D3">
        <w:rPr>
          <w:lang w:eastAsia="en-US"/>
        </w:rPr>
        <w:t>и</w:t>
      </w:r>
      <w:r w:rsidRPr="009549D3">
        <w:rPr>
          <w:spacing w:val="-2"/>
          <w:lang w:eastAsia="en-US"/>
        </w:rPr>
        <w:t xml:space="preserve"> </w:t>
      </w:r>
      <w:r w:rsidRPr="009549D3">
        <w:rPr>
          <w:lang w:eastAsia="en-US"/>
        </w:rPr>
        <w:t>соревнования.</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индивидуальном</w:t>
      </w:r>
      <w:r w:rsidRPr="009549D3">
        <w:rPr>
          <w:i/>
          <w:spacing w:val="-2"/>
          <w:lang w:eastAsia="en-US"/>
        </w:rPr>
        <w:t xml:space="preserve"> </w:t>
      </w:r>
      <w:r w:rsidRPr="009549D3">
        <w:rPr>
          <w:i/>
          <w:lang w:eastAsia="en-US"/>
        </w:rPr>
        <w:t>уровне:</w:t>
      </w:r>
    </w:p>
    <w:p w:rsidR="00CC7F24" w:rsidRDefault="009549D3" w:rsidP="00585472">
      <w:pPr>
        <w:numPr>
          <w:ilvl w:val="0"/>
          <w:numId w:val="46"/>
        </w:numPr>
        <w:tabs>
          <w:tab w:val="left" w:pos="1676"/>
        </w:tabs>
        <w:adjustRightInd/>
        <w:spacing w:line="276" w:lineRule="auto"/>
        <w:ind w:left="0" w:hanging="148"/>
        <w:rPr>
          <w:lang w:eastAsia="en-US"/>
        </w:rPr>
      </w:pPr>
      <w:r w:rsidRPr="009549D3">
        <w:rPr>
          <w:lang w:eastAsia="en-US"/>
        </w:rPr>
        <w:lastRenderedPageBreak/>
        <w:t>индивидуальные</w:t>
      </w:r>
      <w:r w:rsidRPr="009549D3">
        <w:rPr>
          <w:spacing w:val="-6"/>
          <w:lang w:eastAsia="en-US"/>
        </w:rPr>
        <w:t xml:space="preserve"> </w:t>
      </w:r>
      <w:r w:rsidRPr="009549D3">
        <w:rPr>
          <w:lang w:eastAsia="en-US"/>
        </w:rPr>
        <w:t>консультации</w:t>
      </w:r>
      <w:r w:rsidRPr="009549D3">
        <w:rPr>
          <w:spacing w:val="-5"/>
          <w:lang w:eastAsia="en-US"/>
        </w:rPr>
        <w:t xml:space="preserve"> </w:t>
      </w:r>
      <w:r w:rsidRPr="009549D3">
        <w:rPr>
          <w:lang w:eastAsia="en-US"/>
        </w:rPr>
        <w:t>с</w:t>
      </w:r>
      <w:r w:rsidRPr="009549D3">
        <w:rPr>
          <w:spacing w:val="-6"/>
          <w:lang w:eastAsia="en-US"/>
        </w:rPr>
        <w:t xml:space="preserve"> </w:t>
      </w:r>
      <w:r w:rsidRPr="009549D3">
        <w:rPr>
          <w:lang w:eastAsia="en-US"/>
        </w:rPr>
        <w:t>педагогом-психологом;</w:t>
      </w:r>
    </w:p>
    <w:p w:rsidR="00CC7F24" w:rsidRDefault="009549D3" w:rsidP="00585472">
      <w:pPr>
        <w:numPr>
          <w:ilvl w:val="0"/>
          <w:numId w:val="46"/>
        </w:numPr>
        <w:tabs>
          <w:tab w:val="left" w:pos="1676"/>
        </w:tabs>
        <w:adjustRightInd/>
        <w:spacing w:line="276" w:lineRule="auto"/>
        <w:ind w:left="0" w:hanging="148"/>
        <w:rPr>
          <w:lang w:eastAsia="en-US"/>
        </w:rPr>
      </w:pPr>
      <w:r w:rsidRPr="009549D3">
        <w:rPr>
          <w:lang w:eastAsia="en-US"/>
        </w:rPr>
        <w:t>участие</w:t>
      </w:r>
      <w:r w:rsidRPr="00CC7F24">
        <w:rPr>
          <w:spacing w:val="11"/>
          <w:lang w:eastAsia="en-US"/>
        </w:rPr>
        <w:t xml:space="preserve"> </w:t>
      </w:r>
      <w:r w:rsidRPr="009549D3">
        <w:rPr>
          <w:lang w:eastAsia="en-US"/>
        </w:rPr>
        <w:t>в</w:t>
      </w:r>
      <w:r w:rsidRPr="00CC7F24">
        <w:rPr>
          <w:spacing w:val="14"/>
          <w:lang w:eastAsia="en-US"/>
        </w:rPr>
        <w:t xml:space="preserve"> </w:t>
      </w:r>
      <w:r w:rsidRPr="009549D3">
        <w:rPr>
          <w:lang w:eastAsia="en-US"/>
        </w:rPr>
        <w:t>акциях,</w:t>
      </w:r>
      <w:r w:rsidRPr="00CC7F24">
        <w:rPr>
          <w:spacing w:val="12"/>
          <w:lang w:eastAsia="en-US"/>
        </w:rPr>
        <w:t xml:space="preserve"> </w:t>
      </w:r>
      <w:r w:rsidRPr="009549D3">
        <w:rPr>
          <w:lang w:eastAsia="en-US"/>
        </w:rPr>
        <w:t>мероприятиях,</w:t>
      </w:r>
      <w:r w:rsidRPr="00CC7F24">
        <w:rPr>
          <w:spacing w:val="12"/>
          <w:lang w:eastAsia="en-US"/>
        </w:rPr>
        <w:t xml:space="preserve"> </w:t>
      </w:r>
      <w:r w:rsidRPr="009549D3">
        <w:rPr>
          <w:lang w:eastAsia="en-US"/>
        </w:rPr>
        <w:t>направленных</w:t>
      </w:r>
      <w:r w:rsidRPr="00CC7F24">
        <w:rPr>
          <w:spacing w:val="12"/>
          <w:lang w:eastAsia="en-US"/>
        </w:rPr>
        <w:t xml:space="preserve"> </w:t>
      </w:r>
      <w:r w:rsidRPr="009549D3">
        <w:rPr>
          <w:lang w:eastAsia="en-US"/>
        </w:rPr>
        <w:t>на</w:t>
      </w:r>
      <w:r w:rsidRPr="00CC7F24">
        <w:rPr>
          <w:spacing w:val="11"/>
          <w:lang w:eastAsia="en-US"/>
        </w:rPr>
        <w:t xml:space="preserve"> </w:t>
      </w:r>
      <w:r w:rsidRPr="009549D3">
        <w:rPr>
          <w:lang w:eastAsia="en-US"/>
        </w:rPr>
        <w:t>формирование</w:t>
      </w:r>
      <w:r w:rsidRPr="00CC7F24">
        <w:rPr>
          <w:spacing w:val="11"/>
          <w:lang w:eastAsia="en-US"/>
        </w:rPr>
        <w:t xml:space="preserve"> </w:t>
      </w:r>
      <w:r w:rsidRPr="009549D3">
        <w:rPr>
          <w:lang w:eastAsia="en-US"/>
        </w:rPr>
        <w:t>здорового</w:t>
      </w:r>
      <w:r w:rsidRPr="00CC7F24">
        <w:rPr>
          <w:spacing w:val="-60"/>
          <w:lang w:eastAsia="en-US"/>
        </w:rPr>
        <w:t xml:space="preserve"> </w:t>
      </w:r>
      <w:r w:rsidRPr="009549D3">
        <w:rPr>
          <w:lang w:eastAsia="en-US"/>
        </w:rPr>
        <w:t>образа</w:t>
      </w:r>
      <w:r w:rsidRPr="00CC7F24">
        <w:rPr>
          <w:spacing w:val="-2"/>
          <w:lang w:eastAsia="en-US"/>
        </w:rPr>
        <w:t xml:space="preserve"> </w:t>
      </w:r>
      <w:r w:rsidRPr="009549D3">
        <w:rPr>
          <w:lang w:eastAsia="en-US"/>
        </w:rPr>
        <w:t>жизни;</w:t>
      </w:r>
    </w:p>
    <w:p w:rsidR="009549D3" w:rsidRPr="009549D3" w:rsidRDefault="00CC7F24" w:rsidP="00585472">
      <w:pPr>
        <w:numPr>
          <w:ilvl w:val="0"/>
          <w:numId w:val="46"/>
        </w:numPr>
        <w:tabs>
          <w:tab w:val="left" w:pos="1676"/>
        </w:tabs>
        <w:adjustRightInd/>
        <w:spacing w:line="276" w:lineRule="auto"/>
        <w:ind w:left="0" w:hanging="148"/>
        <w:rPr>
          <w:lang w:eastAsia="en-US"/>
        </w:rPr>
      </w:pPr>
      <w:r>
        <w:rPr>
          <w:lang w:eastAsia="en-US"/>
        </w:rPr>
        <w:t xml:space="preserve">- </w:t>
      </w:r>
      <w:r w:rsidR="009549D3" w:rsidRPr="009549D3">
        <w:rPr>
          <w:lang w:eastAsia="en-US"/>
        </w:rPr>
        <w:t>обращение</w:t>
      </w:r>
      <w:r w:rsidR="009549D3" w:rsidRPr="00CC7F24">
        <w:rPr>
          <w:spacing w:val="36"/>
          <w:lang w:eastAsia="en-US"/>
        </w:rPr>
        <w:t xml:space="preserve"> </w:t>
      </w:r>
      <w:r w:rsidR="009549D3" w:rsidRPr="009549D3">
        <w:rPr>
          <w:lang w:eastAsia="en-US"/>
        </w:rPr>
        <w:t>в</w:t>
      </w:r>
      <w:r w:rsidR="009549D3" w:rsidRPr="00CC7F24">
        <w:rPr>
          <w:spacing w:val="37"/>
          <w:lang w:eastAsia="en-US"/>
        </w:rPr>
        <w:t xml:space="preserve"> </w:t>
      </w:r>
      <w:r w:rsidR="009549D3" w:rsidRPr="009549D3">
        <w:rPr>
          <w:lang w:eastAsia="en-US"/>
        </w:rPr>
        <w:t>службу</w:t>
      </w:r>
      <w:r w:rsidR="009549D3" w:rsidRPr="00CC7F24">
        <w:rPr>
          <w:spacing w:val="34"/>
          <w:lang w:eastAsia="en-US"/>
        </w:rPr>
        <w:t xml:space="preserve"> </w:t>
      </w:r>
      <w:r w:rsidR="009549D3" w:rsidRPr="009549D3">
        <w:rPr>
          <w:lang w:eastAsia="en-US"/>
        </w:rPr>
        <w:t>медиации</w:t>
      </w:r>
      <w:r w:rsidR="009549D3" w:rsidRPr="00CC7F24">
        <w:rPr>
          <w:spacing w:val="39"/>
          <w:lang w:eastAsia="en-US"/>
        </w:rPr>
        <w:t xml:space="preserve"> </w:t>
      </w:r>
      <w:r w:rsidR="009549D3" w:rsidRPr="009549D3">
        <w:rPr>
          <w:lang w:eastAsia="en-US"/>
        </w:rPr>
        <w:t>для</w:t>
      </w:r>
      <w:r w:rsidR="009549D3" w:rsidRPr="00CC7F24">
        <w:rPr>
          <w:spacing w:val="37"/>
          <w:lang w:eastAsia="en-US"/>
        </w:rPr>
        <w:t xml:space="preserve"> </w:t>
      </w:r>
      <w:r w:rsidR="009549D3" w:rsidRPr="009549D3">
        <w:rPr>
          <w:lang w:eastAsia="en-US"/>
        </w:rPr>
        <w:t>оказания</w:t>
      </w:r>
      <w:r w:rsidR="009549D3" w:rsidRPr="00CC7F24">
        <w:rPr>
          <w:spacing w:val="38"/>
          <w:lang w:eastAsia="en-US"/>
        </w:rPr>
        <w:t xml:space="preserve"> </w:t>
      </w:r>
      <w:r w:rsidR="009549D3" w:rsidRPr="009549D3">
        <w:rPr>
          <w:lang w:eastAsia="en-US"/>
        </w:rPr>
        <w:t>помощи</w:t>
      </w:r>
      <w:r w:rsidR="009549D3" w:rsidRPr="00CC7F24">
        <w:rPr>
          <w:spacing w:val="38"/>
          <w:lang w:eastAsia="en-US"/>
        </w:rPr>
        <w:t xml:space="preserve"> </w:t>
      </w:r>
      <w:r w:rsidR="009549D3" w:rsidRPr="009549D3">
        <w:rPr>
          <w:lang w:eastAsia="en-US"/>
        </w:rPr>
        <w:t>в</w:t>
      </w:r>
      <w:r w:rsidR="009549D3" w:rsidRPr="00CC7F24">
        <w:rPr>
          <w:spacing w:val="37"/>
          <w:lang w:eastAsia="en-US"/>
        </w:rPr>
        <w:t xml:space="preserve"> </w:t>
      </w:r>
      <w:r w:rsidR="009549D3" w:rsidRPr="009549D3">
        <w:rPr>
          <w:lang w:eastAsia="en-US"/>
        </w:rPr>
        <w:t>решении</w:t>
      </w:r>
      <w:r w:rsidR="009549D3" w:rsidRPr="00CC7F24">
        <w:rPr>
          <w:spacing w:val="39"/>
          <w:lang w:eastAsia="en-US"/>
        </w:rPr>
        <w:t xml:space="preserve"> </w:t>
      </w:r>
      <w:r w:rsidR="009549D3" w:rsidRPr="009549D3">
        <w:rPr>
          <w:lang w:eastAsia="en-US"/>
        </w:rPr>
        <w:t>конфликтных</w:t>
      </w:r>
      <w:r w:rsidR="009549D3" w:rsidRPr="00CC7F24">
        <w:rPr>
          <w:spacing w:val="-60"/>
          <w:lang w:eastAsia="en-US"/>
        </w:rPr>
        <w:t xml:space="preserve"> </w:t>
      </w:r>
      <w:r w:rsidR="009549D3" w:rsidRPr="009549D3">
        <w:rPr>
          <w:lang w:eastAsia="en-US"/>
        </w:rPr>
        <w:t>ситуаций,</w:t>
      </w:r>
      <w:r w:rsidR="009549D3" w:rsidRPr="00CC7F24">
        <w:rPr>
          <w:spacing w:val="-2"/>
          <w:lang w:eastAsia="en-US"/>
        </w:rPr>
        <w:t xml:space="preserve"> </w:t>
      </w:r>
      <w:r w:rsidR="009549D3" w:rsidRPr="009549D3">
        <w:rPr>
          <w:lang w:eastAsia="en-US"/>
        </w:rPr>
        <w:t>возникающих</w:t>
      </w:r>
      <w:r w:rsidR="009549D3" w:rsidRPr="00CC7F24">
        <w:rPr>
          <w:spacing w:val="-1"/>
          <w:lang w:eastAsia="en-US"/>
        </w:rPr>
        <w:t xml:space="preserve"> </w:t>
      </w:r>
      <w:r w:rsidR="009549D3" w:rsidRPr="009549D3">
        <w:rPr>
          <w:lang w:eastAsia="en-US"/>
        </w:rPr>
        <w:t>в</w:t>
      </w:r>
      <w:r w:rsidR="009549D3" w:rsidRPr="00CC7F24">
        <w:rPr>
          <w:spacing w:val="-2"/>
          <w:lang w:eastAsia="en-US"/>
        </w:rPr>
        <w:t xml:space="preserve"> </w:t>
      </w:r>
      <w:r w:rsidR="009549D3" w:rsidRPr="009549D3">
        <w:rPr>
          <w:lang w:eastAsia="en-US"/>
        </w:rPr>
        <w:t>образовательном</w:t>
      </w:r>
      <w:r w:rsidR="009549D3" w:rsidRPr="00CC7F24">
        <w:rPr>
          <w:spacing w:val="2"/>
          <w:lang w:eastAsia="en-US"/>
        </w:rPr>
        <w:t xml:space="preserve"> </w:t>
      </w:r>
      <w:r w:rsidR="009549D3" w:rsidRPr="009549D3">
        <w:rPr>
          <w:lang w:eastAsia="en-US"/>
        </w:rPr>
        <w:t>процессе.</w:t>
      </w:r>
    </w:p>
    <w:p w:rsidR="009549D3" w:rsidRPr="009549D3" w:rsidRDefault="009549D3" w:rsidP="00585472">
      <w:pPr>
        <w:numPr>
          <w:ilvl w:val="0"/>
          <w:numId w:val="48"/>
        </w:numPr>
        <w:tabs>
          <w:tab w:val="left" w:pos="1904"/>
        </w:tabs>
        <w:adjustRightInd/>
        <w:spacing w:line="276" w:lineRule="auto"/>
        <w:ind w:left="0" w:hanging="375"/>
        <w:jc w:val="left"/>
        <w:outlineLvl w:val="1"/>
        <w:rPr>
          <w:b/>
          <w:bCs/>
          <w:lang w:eastAsia="en-US"/>
        </w:rPr>
      </w:pPr>
      <w:r w:rsidRPr="009549D3">
        <w:rPr>
          <w:b/>
          <w:bCs/>
          <w:lang w:eastAsia="en-US"/>
        </w:rPr>
        <w:t>Социальное</w:t>
      </w:r>
      <w:r w:rsidRPr="009549D3">
        <w:rPr>
          <w:b/>
          <w:bCs/>
          <w:spacing w:val="-3"/>
          <w:lang w:eastAsia="en-US"/>
        </w:rPr>
        <w:t xml:space="preserve"> </w:t>
      </w:r>
      <w:r w:rsidRPr="009549D3">
        <w:rPr>
          <w:b/>
          <w:bCs/>
          <w:lang w:eastAsia="en-US"/>
        </w:rPr>
        <w:t>партнерство</w:t>
      </w:r>
    </w:p>
    <w:p w:rsidR="009549D3" w:rsidRPr="009549D3" w:rsidRDefault="009549D3" w:rsidP="009549D3">
      <w:pPr>
        <w:adjustRightInd/>
        <w:spacing w:line="276" w:lineRule="auto"/>
        <w:rPr>
          <w:lang w:eastAsia="en-US"/>
        </w:rPr>
      </w:pPr>
      <w:r w:rsidRPr="009549D3">
        <w:rPr>
          <w:lang w:eastAsia="en-US"/>
        </w:rPr>
        <w:t xml:space="preserve">МБОУ </w:t>
      </w:r>
      <w:r w:rsidR="00CC7F24">
        <w:rPr>
          <w:lang w:eastAsia="en-US"/>
        </w:rPr>
        <w:t xml:space="preserve">Новониколаевской </w:t>
      </w:r>
      <w:proofErr w:type="spellStart"/>
      <w:proofErr w:type="gramStart"/>
      <w:r w:rsidR="00CC7F24">
        <w:rPr>
          <w:lang w:eastAsia="en-US"/>
        </w:rPr>
        <w:t>сош</w:t>
      </w:r>
      <w:proofErr w:type="spellEnd"/>
      <w:r w:rsidR="00CC7F24">
        <w:rPr>
          <w:lang w:eastAsia="en-US"/>
        </w:rPr>
        <w:t xml:space="preserve"> </w:t>
      </w:r>
      <w:r w:rsidRPr="009549D3">
        <w:rPr>
          <w:lang w:eastAsia="en-US"/>
        </w:rPr>
        <w:t xml:space="preserve"> взаимодействует</w:t>
      </w:r>
      <w:proofErr w:type="gramEnd"/>
      <w:r w:rsidRPr="009549D3">
        <w:rPr>
          <w:lang w:eastAsia="en-US"/>
        </w:rPr>
        <w:t xml:space="preserve"> с другими образовательными организациями,</w:t>
      </w:r>
      <w:r w:rsidRPr="009549D3">
        <w:rPr>
          <w:spacing w:val="1"/>
          <w:lang w:eastAsia="en-US"/>
        </w:rPr>
        <w:t xml:space="preserve"> </w:t>
      </w:r>
      <w:r w:rsidRPr="009549D3">
        <w:rPr>
          <w:lang w:eastAsia="en-US"/>
        </w:rPr>
        <w:t>организациями культуры и спорта, общественными объединениями, разделяющими в</w:t>
      </w:r>
      <w:r w:rsidRPr="009549D3">
        <w:rPr>
          <w:spacing w:val="1"/>
          <w:lang w:eastAsia="en-US"/>
        </w:rPr>
        <w:t xml:space="preserve"> </w:t>
      </w:r>
      <w:r w:rsidRPr="009549D3">
        <w:rPr>
          <w:lang w:eastAsia="en-US"/>
        </w:rPr>
        <w:t>своей</w:t>
      </w:r>
      <w:r w:rsidRPr="009549D3">
        <w:rPr>
          <w:spacing w:val="-3"/>
          <w:lang w:eastAsia="en-US"/>
        </w:rPr>
        <w:t xml:space="preserve"> </w:t>
      </w:r>
      <w:r w:rsidRPr="009549D3">
        <w:rPr>
          <w:lang w:eastAsia="en-US"/>
        </w:rPr>
        <w:t>деятельности</w:t>
      </w:r>
      <w:r w:rsidRPr="009549D3">
        <w:rPr>
          <w:spacing w:val="-2"/>
          <w:lang w:eastAsia="en-US"/>
        </w:rPr>
        <w:t xml:space="preserve"> </w:t>
      </w:r>
      <w:r w:rsidRPr="009549D3">
        <w:rPr>
          <w:lang w:eastAsia="en-US"/>
        </w:rPr>
        <w:t>цель</w:t>
      </w:r>
      <w:r w:rsidRPr="009549D3">
        <w:rPr>
          <w:spacing w:val="-4"/>
          <w:lang w:eastAsia="en-US"/>
        </w:rPr>
        <w:t xml:space="preserve"> </w:t>
      </w:r>
      <w:r w:rsidRPr="009549D3">
        <w:rPr>
          <w:lang w:eastAsia="en-US"/>
        </w:rPr>
        <w:t>и</w:t>
      </w:r>
      <w:r w:rsidRPr="009549D3">
        <w:rPr>
          <w:spacing w:val="-3"/>
          <w:lang w:eastAsia="en-US"/>
        </w:rPr>
        <w:t xml:space="preserve"> </w:t>
      </w:r>
      <w:r w:rsidRPr="009549D3">
        <w:rPr>
          <w:lang w:eastAsia="en-US"/>
        </w:rPr>
        <w:t>задачи</w:t>
      </w:r>
      <w:r w:rsidRPr="009549D3">
        <w:rPr>
          <w:spacing w:val="-2"/>
          <w:lang w:eastAsia="en-US"/>
        </w:rPr>
        <w:t xml:space="preserve"> </w:t>
      </w:r>
      <w:r w:rsidRPr="009549D3">
        <w:rPr>
          <w:lang w:eastAsia="en-US"/>
        </w:rPr>
        <w:t>воспитания,</w:t>
      </w:r>
      <w:r w:rsidRPr="009549D3">
        <w:rPr>
          <w:spacing w:val="-3"/>
          <w:lang w:eastAsia="en-US"/>
        </w:rPr>
        <w:t xml:space="preserve"> </w:t>
      </w:r>
      <w:r w:rsidRPr="009549D3">
        <w:rPr>
          <w:lang w:eastAsia="en-US"/>
        </w:rPr>
        <w:t>ценности</w:t>
      </w:r>
      <w:r w:rsidRPr="009549D3">
        <w:rPr>
          <w:spacing w:val="-3"/>
          <w:lang w:eastAsia="en-US"/>
        </w:rPr>
        <w:t xml:space="preserve"> </w:t>
      </w:r>
      <w:r w:rsidRPr="009549D3">
        <w:rPr>
          <w:lang w:eastAsia="en-US"/>
        </w:rPr>
        <w:t>и</w:t>
      </w:r>
      <w:r w:rsidRPr="009549D3">
        <w:rPr>
          <w:spacing w:val="-2"/>
          <w:lang w:eastAsia="en-US"/>
        </w:rPr>
        <w:t xml:space="preserve"> </w:t>
      </w:r>
      <w:r w:rsidRPr="009549D3">
        <w:rPr>
          <w:lang w:eastAsia="en-US"/>
        </w:rPr>
        <w:t>традиции</w:t>
      </w:r>
      <w:r w:rsidRPr="009549D3">
        <w:rPr>
          <w:spacing w:val="-3"/>
          <w:lang w:eastAsia="en-US"/>
        </w:rPr>
        <w:t xml:space="preserve"> </w:t>
      </w:r>
      <w:r w:rsidRPr="009549D3">
        <w:rPr>
          <w:lang w:eastAsia="en-US"/>
        </w:rPr>
        <w:t>уклада</w:t>
      </w:r>
      <w:r w:rsidRPr="009549D3">
        <w:rPr>
          <w:spacing w:val="-3"/>
          <w:lang w:eastAsia="en-US"/>
        </w:rPr>
        <w:t xml:space="preserve"> </w:t>
      </w:r>
      <w:r w:rsidRPr="009549D3">
        <w:rPr>
          <w:lang w:eastAsia="en-US"/>
        </w:rPr>
        <w:t>школы.</w:t>
      </w:r>
    </w:p>
    <w:p w:rsidR="009549D3" w:rsidRPr="009549D3" w:rsidRDefault="009549D3" w:rsidP="009549D3">
      <w:pPr>
        <w:adjustRightInd/>
        <w:spacing w:line="276" w:lineRule="auto"/>
        <w:rPr>
          <w:lang w:eastAsia="en-US"/>
        </w:rPr>
      </w:pPr>
      <w:r w:rsidRPr="009549D3">
        <w:rPr>
          <w:lang w:eastAsia="en-US"/>
        </w:rPr>
        <w:t>Реализация</w:t>
      </w:r>
      <w:r w:rsidRPr="009549D3">
        <w:rPr>
          <w:spacing w:val="1"/>
          <w:lang w:eastAsia="en-US"/>
        </w:rPr>
        <w:t xml:space="preserve"> </w:t>
      </w:r>
      <w:r w:rsidRPr="009549D3">
        <w:rPr>
          <w:lang w:eastAsia="en-US"/>
        </w:rPr>
        <w:t>воспитательного</w:t>
      </w:r>
      <w:r w:rsidRPr="009549D3">
        <w:rPr>
          <w:spacing w:val="1"/>
          <w:lang w:eastAsia="en-US"/>
        </w:rPr>
        <w:t xml:space="preserve"> </w:t>
      </w:r>
      <w:r w:rsidRPr="009549D3">
        <w:rPr>
          <w:lang w:eastAsia="en-US"/>
        </w:rPr>
        <w:t>потенциала</w:t>
      </w:r>
      <w:r w:rsidRPr="009549D3">
        <w:rPr>
          <w:spacing w:val="1"/>
          <w:lang w:eastAsia="en-US"/>
        </w:rPr>
        <w:t xml:space="preserve"> </w:t>
      </w:r>
      <w:r w:rsidRPr="009549D3">
        <w:rPr>
          <w:lang w:eastAsia="en-US"/>
        </w:rPr>
        <w:t>социального</w:t>
      </w:r>
      <w:r w:rsidRPr="009549D3">
        <w:rPr>
          <w:spacing w:val="1"/>
          <w:lang w:eastAsia="en-US"/>
        </w:rPr>
        <w:t xml:space="preserve"> </w:t>
      </w:r>
      <w:r w:rsidRPr="009549D3">
        <w:rPr>
          <w:lang w:eastAsia="en-US"/>
        </w:rPr>
        <w:t>партнерства</w:t>
      </w:r>
      <w:r w:rsidRPr="009549D3">
        <w:rPr>
          <w:spacing w:val="1"/>
          <w:lang w:eastAsia="en-US"/>
        </w:rPr>
        <w:t xml:space="preserve"> </w:t>
      </w:r>
      <w:r w:rsidRPr="009549D3">
        <w:rPr>
          <w:lang w:eastAsia="en-US"/>
        </w:rPr>
        <w:t>предусматривает:</w:t>
      </w:r>
    </w:p>
    <w:p w:rsidR="009549D3" w:rsidRPr="009549D3" w:rsidRDefault="009549D3" w:rsidP="00585472">
      <w:pPr>
        <w:numPr>
          <w:ilvl w:val="0"/>
          <w:numId w:val="46"/>
        </w:numPr>
        <w:tabs>
          <w:tab w:val="left" w:pos="1724"/>
        </w:tabs>
        <w:adjustRightInd/>
        <w:spacing w:line="276" w:lineRule="auto"/>
        <w:ind w:left="0" w:firstLine="424"/>
        <w:rPr>
          <w:lang w:eastAsia="en-US"/>
        </w:rPr>
      </w:pPr>
      <w:r w:rsidRPr="009549D3">
        <w:rPr>
          <w:lang w:eastAsia="en-US"/>
        </w:rPr>
        <w:t>участие представителей организаций-партнеров, в том числе в соответствии с</w:t>
      </w:r>
      <w:r w:rsidRPr="009549D3">
        <w:rPr>
          <w:spacing w:val="1"/>
          <w:lang w:eastAsia="en-US"/>
        </w:rPr>
        <w:t xml:space="preserve"> </w:t>
      </w:r>
      <w:r w:rsidRPr="009549D3">
        <w:rPr>
          <w:lang w:eastAsia="en-US"/>
        </w:rPr>
        <w:t>договорами о сотрудничестве, в проведении отдельных мероприятий в рамках рабочей</w:t>
      </w:r>
      <w:r w:rsidRPr="009549D3">
        <w:rPr>
          <w:spacing w:val="-60"/>
          <w:lang w:eastAsia="en-US"/>
        </w:rPr>
        <w:t xml:space="preserve"> </w:t>
      </w:r>
      <w:r w:rsidRPr="009549D3">
        <w:rPr>
          <w:lang w:eastAsia="en-US"/>
        </w:rPr>
        <w:t>программы воспитания и календарного плана воспитательной работы (дни открытых</w:t>
      </w:r>
      <w:r w:rsidRPr="009549D3">
        <w:rPr>
          <w:spacing w:val="1"/>
          <w:lang w:eastAsia="en-US"/>
        </w:rPr>
        <w:t xml:space="preserve"> </w:t>
      </w:r>
      <w:r w:rsidRPr="009549D3">
        <w:rPr>
          <w:lang w:eastAsia="en-US"/>
        </w:rPr>
        <w:t>дверей,</w:t>
      </w:r>
      <w:r w:rsidRPr="009549D3">
        <w:rPr>
          <w:spacing w:val="1"/>
          <w:lang w:eastAsia="en-US"/>
        </w:rPr>
        <w:t xml:space="preserve"> </w:t>
      </w:r>
      <w:r w:rsidRPr="009549D3">
        <w:rPr>
          <w:lang w:eastAsia="en-US"/>
        </w:rPr>
        <w:t>государственные,</w:t>
      </w:r>
      <w:r w:rsidRPr="009549D3">
        <w:rPr>
          <w:spacing w:val="1"/>
          <w:lang w:eastAsia="en-US"/>
        </w:rPr>
        <w:t xml:space="preserve"> </w:t>
      </w:r>
      <w:r w:rsidRPr="009549D3">
        <w:rPr>
          <w:lang w:eastAsia="en-US"/>
        </w:rPr>
        <w:t>региональные,</w:t>
      </w:r>
      <w:r w:rsidRPr="009549D3">
        <w:rPr>
          <w:spacing w:val="1"/>
          <w:lang w:eastAsia="en-US"/>
        </w:rPr>
        <w:t xml:space="preserve"> </w:t>
      </w:r>
      <w:r w:rsidRPr="009549D3">
        <w:rPr>
          <w:lang w:eastAsia="en-US"/>
        </w:rPr>
        <w:t>школьные</w:t>
      </w:r>
      <w:r w:rsidRPr="009549D3">
        <w:rPr>
          <w:spacing w:val="1"/>
          <w:lang w:eastAsia="en-US"/>
        </w:rPr>
        <w:t xml:space="preserve"> </w:t>
      </w:r>
      <w:r w:rsidRPr="009549D3">
        <w:rPr>
          <w:lang w:eastAsia="en-US"/>
        </w:rPr>
        <w:t>праздники,</w:t>
      </w:r>
      <w:r w:rsidRPr="009549D3">
        <w:rPr>
          <w:spacing w:val="1"/>
          <w:lang w:eastAsia="en-US"/>
        </w:rPr>
        <w:t xml:space="preserve"> </w:t>
      </w:r>
      <w:r w:rsidRPr="009549D3">
        <w:rPr>
          <w:lang w:eastAsia="en-US"/>
        </w:rPr>
        <w:t>торжественные</w:t>
      </w:r>
      <w:r w:rsidRPr="009549D3">
        <w:rPr>
          <w:spacing w:val="1"/>
          <w:lang w:eastAsia="en-US"/>
        </w:rPr>
        <w:t xml:space="preserve"> </w:t>
      </w:r>
      <w:r w:rsidRPr="009549D3">
        <w:rPr>
          <w:lang w:eastAsia="en-US"/>
        </w:rPr>
        <w:t>мероприятия</w:t>
      </w:r>
      <w:r w:rsidRPr="009549D3">
        <w:rPr>
          <w:spacing w:val="-1"/>
          <w:lang w:eastAsia="en-US"/>
        </w:rPr>
        <w:t xml:space="preserve"> </w:t>
      </w:r>
      <w:r w:rsidRPr="009549D3">
        <w:rPr>
          <w:lang w:eastAsia="en-US"/>
        </w:rPr>
        <w:t>и т.п.);</w:t>
      </w:r>
    </w:p>
    <w:p w:rsidR="009549D3" w:rsidRPr="009549D3" w:rsidRDefault="009549D3" w:rsidP="00585472">
      <w:pPr>
        <w:numPr>
          <w:ilvl w:val="0"/>
          <w:numId w:val="46"/>
        </w:numPr>
        <w:tabs>
          <w:tab w:val="left" w:pos="1686"/>
        </w:tabs>
        <w:adjustRightInd/>
        <w:spacing w:line="276" w:lineRule="auto"/>
        <w:ind w:left="0" w:firstLine="424"/>
        <w:rPr>
          <w:lang w:eastAsia="en-US"/>
        </w:rPr>
      </w:pPr>
      <w:r w:rsidRPr="009549D3">
        <w:rPr>
          <w:lang w:eastAsia="en-US"/>
        </w:rPr>
        <w:t>участие представителей организаций-партнеров в проведении отдельных уроков,</w:t>
      </w:r>
      <w:r w:rsidRPr="009549D3">
        <w:rPr>
          <w:spacing w:val="1"/>
          <w:lang w:eastAsia="en-US"/>
        </w:rPr>
        <w:t xml:space="preserve"> </w:t>
      </w:r>
      <w:r w:rsidRPr="009549D3">
        <w:rPr>
          <w:lang w:eastAsia="en-US"/>
        </w:rPr>
        <w:t>внеурочных</w:t>
      </w:r>
      <w:r w:rsidRPr="009549D3">
        <w:rPr>
          <w:spacing w:val="1"/>
          <w:lang w:eastAsia="en-US"/>
        </w:rPr>
        <w:t xml:space="preserve"> </w:t>
      </w:r>
      <w:r w:rsidRPr="009549D3">
        <w:rPr>
          <w:lang w:eastAsia="en-US"/>
        </w:rPr>
        <w:t>занятий,</w:t>
      </w:r>
      <w:r w:rsidRPr="009549D3">
        <w:rPr>
          <w:spacing w:val="1"/>
          <w:lang w:eastAsia="en-US"/>
        </w:rPr>
        <w:t xml:space="preserve"> </w:t>
      </w:r>
      <w:r w:rsidRPr="009549D3">
        <w:rPr>
          <w:lang w:eastAsia="en-US"/>
        </w:rPr>
        <w:t>внешкольных</w:t>
      </w:r>
      <w:r w:rsidRPr="009549D3">
        <w:rPr>
          <w:spacing w:val="1"/>
          <w:lang w:eastAsia="en-US"/>
        </w:rPr>
        <w:t xml:space="preserve"> </w:t>
      </w:r>
      <w:r w:rsidRPr="009549D3">
        <w:rPr>
          <w:lang w:eastAsia="en-US"/>
        </w:rPr>
        <w:t>мероприятий</w:t>
      </w:r>
      <w:r w:rsidRPr="009549D3">
        <w:rPr>
          <w:spacing w:val="1"/>
          <w:lang w:eastAsia="en-US"/>
        </w:rPr>
        <w:t xml:space="preserve"> </w:t>
      </w:r>
      <w:r w:rsidRPr="009549D3">
        <w:rPr>
          <w:lang w:eastAsia="en-US"/>
        </w:rPr>
        <w:t>соответствующей</w:t>
      </w:r>
      <w:r w:rsidRPr="009549D3">
        <w:rPr>
          <w:spacing w:val="1"/>
          <w:lang w:eastAsia="en-US"/>
        </w:rPr>
        <w:t xml:space="preserve"> </w:t>
      </w:r>
      <w:r w:rsidRPr="009549D3">
        <w:rPr>
          <w:lang w:eastAsia="en-US"/>
        </w:rPr>
        <w:t>тематической</w:t>
      </w:r>
      <w:r w:rsidRPr="009549D3">
        <w:rPr>
          <w:spacing w:val="1"/>
          <w:lang w:eastAsia="en-US"/>
        </w:rPr>
        <w:t xml:space="preserve"> </w:t>
      </w:r>
      <w:r w:rsidRPr="009549D3">
        <w:rPr>
          <w:lang w:eastAsia="en-US"/>
        </w:rPr>
        <w:t>направленности;</w:t>
      </w:r>
    </w:p>
    <w:p w:rsidR="009549D3" w:rsidRPr="009549D3" w:rsidRDefault="009549D3" w:rsidP="00585472">
      <w:pPr>
        <w:numPr>
          <w:ilvl w:val="0"/>
          <w:numId w:val="46"/>
        </w:numPr>
        <w:tabs>
          <w:tab w:val="left" w:pos="1835"/>
        </w:tabs>
        <w:adjustRightInd/>
        <w:spacing w:line="276" w:lineRule="auto"/>
        <w:ind w:left="0" w:firstLine="424"/>
        <w:rPr>
          <w:lang w:eastAsia="en-US"/>
        </w:rPr>
      </w:pPr>
      <w:r w:rsidRPr="009549D3">
        <w:rPr>
          <w:lang w:eastAsia="en-US"/>
        </w:rPr>
        <w:t>проведение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базе</w:t>
      </w:r>
      <w:r w:rsidRPr="009549D3">
        <w:rPr>
          <w:spacing w:val="1"/>
          <w:lang w:eastAsia="en-US"/>
        </w:rPr>
        <w:t xml:space="preserve"> </w:t>
      </w:r>
      <w:r w:rsidRPr="009549D3">
        <w:rPr>
          <w:lang w:eastAsia="en-US"/>
        </w:rPr>
        <w:t>организаций-партнеров</w:t>
      </w:r>
      <w:r w:rsidRPr="009549D3">
        <w:rPr>
          <w:spacing w:val="1"/>
          <w:lang w:eastAsia="en-US"/>
        </w:rPr>
        <w:t xml:space="preserve"> </w:t>
      </w:r>
      <w:r w:rsidRPr="009549D3">
        <w:rPr>
          <w:lang w:eastAsia="en-US"/>
        </w:rPr>
        <w:t>отдельных</w:t>
      </w:r>
      <w:r w:rsidRPr="009549D3">
        <w:rPr>
          <w:spacing w:val="1"/>
          <w:lang w:eastAsia="en-US"/>
        </w:rPr>
        <w:t xml:space="preserve"> </w:t>
      </w:r>
      <w:r w:rsidRPr="009549D3">
        <w:rPr>
          <w:lang w:eastAsia="en-US"/>
        </w:rPr>
        <w:t>уроков,</w:t>
      </w:r>
      <w:r w:rsidRPr="009549D3">
        <w:rPr>
          <w:spacing w:val="1"/>
          <w:lang w:eastAsia="en-US"/>
        </w:rPr>
        <w:t xml:space="preserve"> </w:t>
      </w:r>
      <w:r w:rsidRPr="009549D3">
        <w:rPr>
          <w:lang w:eastAsia="en-US"/>
        </w:rPr>
        <w:t>занятий,</w:t>
      </w:r>
      <w:r w:rsidRPr="009549D3">
        <w:rPr>
          <w:spacing w:val="1"/>
          <w:lang w:eastAsia="en-US"/>
        </w:rPr>
        <w:t xml:space="preserve"> </w:t>
      </w:r>
      <w:r w:rsidRPr="009549D3">
        <w:rPr>
          <w:lang w:eastAsia="en-US"/>
        </w:rPr>
        <w:t>внешкольных мероприятий, акций воспитательной направленности при соблюдении</w:t>
      </w:r>
      <w:r w:rsidRPr="009549D3">
        <w:rPr>
          <w:spacing w:val="1"/>
          <w:lang w:eastAsia="en-US"/>
        </w:rPr>
        <w:t xml:space="preserve"> </w:t>
      </w:r>
      <w:r w:rsidRPr="009549D3">
        <w:rPr>
          <w:lang w:eastAsia="en-US"/>
        </w:rPr>
        <w:t>требований</w:t>
      </w:r>
      <w:r w:rsidRPr="009549D3">
        <w:rPr>
          <w:spacing w:val="-1"/>
          <w:lang w:eastAsia="en-US"/>
        </w:rPr>
        <w:t xml:space="preserve"> </w:t>
      </w:r>
      <w:r w:rsidRPr="009549D3">
        <w:rPr>
          <w:lang w:eastAsia="en-US"/>
        </w:rPr>
        <w:t>законодательства</w:t>
      </w:r>
      <w:r w:rsidRPr="009549D3">
        <w:rPr>
          <w:spacing w:val="-1"/>
          <w:lang w:eastAsia="en-US"/>
        </w:rPr>
        <w:t xml:space="preserve"> </w:t>
      </w:r>
      <w:r w:rsidRPr="009549D3">
        <w:rPr>
          <w:lang w:eastAsia="en-US"/>
        </w:rPr>
        <w:t>Российской</w:t>
      </w:r>
      <w:r w:rsidRPr="009549D3">
        <w:rPr>
          <w:spacing w:val="-1"/>
          <w:lang w:eastAsia="en-US"/>
        </w:rPr>
        <w:t xml:space="preserve"> </w:t>
      </w:r>
      <w:r w:rsidRPr="009549D3">
        <w:rPr>
          <w:lang w:eastAsia="en-US"/>
        </w:rPr>
        <w:t>Федерации;</w:t>
      </w:r>
    </w:p>
    <w:p w:rsidR="009549D3" w:rsidRPr="009549D3" w:rsidRDefault="009549D3" w:rsidP="00585472">
      <w:pPr>
        <w:numPr>
          <w:ilvl w:val="0"/>
          <w:numId w:val="46"/>
        </w:numPr>
        <w:tabs>
          <w:tab w:val="left" w:pos="1761"/>
        </w:tabs>
        <w:adjustRightInd/>
        <w:spacing w:line="276" w:lineRule="auto"/>
        <w:ind w:left="0" w:firstLine="424"/>
        <w:rPr>
          <w:lang w:eastAsia="en-US"/>
        </w:rPr>
      </w:pPr>
      <w:r w:rsidRPr="009549D3">
        <w:rPr>
          <w:lang w:eastAsia="en-US"/>
        </w:rPr>
        <w:t>открытые</w:t>
      </w:r>
      <w:r w:rsidRPr="009549D3">
        <w:rPr>
          <w:spacing w:val="1"/>
          <w:lang w:eastAsia="en-US"/>
        </w:rPr>
        <w:t xml:space="preserve"> </w:t>
      </w:r>
      <w:r w:rsidRPr="009549D3">
        <w:rPr>
          <w:lang w:eastAsia="en-US"/>
        </w:rPr>
        <w:t>дискуссионные</w:t>
      </w:r>
      <w:r w:rsidRPr="009549D3">
        <w:rPr>
          <w:spacing w:val="1"/>
          <w:lang w:eastAsia="en-US"/>
        </w:rPr>
        <w:t xml:space="preserve"> </w:t>
      </w:r>
      <w:r w:rsidRPr="009549D3">
        <w:rPr>
          <w:lang w:eastAsia="en-US"/>
        </w:rPr>
        <w:t>площадки</w:t>
      </w:r>
      <w:r w:rsidRPr="009549D3">
        <w:rPr>
          <w:spacing w:val="1"/>
          <w:lang w:eastAsia="en-US"/>
        </w:rPr>
        <w:t xml:space="preserve"> </w:t>
      </w:r>
      <w:r w:rsidRPr="009549D3">
        <w:rPr>
          <w:lang w:eastAsia="en-US"/>
        </w:rPr>
        <w:t>(детские,</w:t>
      </w:r>
      <w:r w:rsidRPr="009549D3">
        <w:rPr>
          <w:spacing w:val="1"/>
          <w:lang w:eastAsia="en-US"/>
        </w:rPr>
        <w:t xml:space="preserve"> </w:t>
      </w:r>
      <w:r w:rsidRPr="009549D3">
        <w:rPr>
          <w:lang w:eastAsia="en-US"/>
        </w:rPr>
        <w:t>педагогические,</w:t>
      </w:r>
      <w:r w:rsidRPr="009549D3">
        <w:rPr>
          <w:spacing w:val="1"/>
          <w:lang w:eastAsia="en-US"/>
        </w:rPr>
        <w:t xml:space="preserve"> </w:t>
      </w:r>
      <w:r w:rsidRPr="009549D3">
        <w:rPr>
          <w:lang w:eastAsia="en-US"/>
        </w:rPr>
        <w:t>родительские,</w:t>
      </w:r>
      <w:r w:rsidRPr="009549D3">
        <w:rPr>
          <w:spacing w:val="1"/>
          <w:lang w:eastAsia="en-US"/>
        </w:rPr>
        <w:t xml:space="preserve"> </w:t>
      </w:r>
      <w:r w:rsidRPr="009549D3">
        <w:rPr>
          <w:lang w:eastAsia="en-US"/>
        </w:rPr>
        <w:t>совместные),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которые</w:t>
      </w:r>
      <w:r w:rsidRPr="009549D3">
        <w:rPr>
          <w:spacing w:val="1"/>
          <w:lang w:eastAsia="en-US"/>
        </w:rPr>
        <w:t xml:space="preserve"> </w:t>
      </w:r>
      <w:r w:rsidRPr="009549D3">
        <w:rPr>
          <w:lang w:eastAsia="en-US"/>
        </w:rPr>
        <w:t>приглашаются</w:t>
      </w:r>
      <w:r w:rsidRPr="009549D3">
        <w:rPr>
          <w:spacing w:val="1"/>
          <w:lang w:eastAsia="en-US"/>
        </w:rPr>
        <w:t xml:space="preserve"> </w:t>
      </w:r>
      <w:r w:rsidRPr="009549D3">
        <w:rPr>
          <w:lang w:eastAsia="en-US"/>
        </w:rPr>
        <w:t>представители</w:t>
      </w:r>
      <w:r w:rsidRPr="009549D3">
        <w:rPr>
          <w:spacing w:val="1"/>
          <w:lang w:eastAsia="en-US"/>
        </w:rPr>
        <w:t xml:space="preserve"> </w:t>
      </w:r>
      <w:r w:rsidRPr="009549D3">
        <w:rPr>
          <w:lang w:eastAsia="en-US"/>
        </w:rPr>
        <w:t>организаций-партнеров,</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которых</w:t>
      </w:r>
      <w:r w:rsidRPr="009549D3">
        <w:rPr>
          <w:spacing w:val="1"/>
          <w:lang w:eastAsia="en-US"/>
        </w:rPr>
        <w:t xml:space="preserve"> </w:t>
      </w:r>
      <w:r w:rsidRPr="009549D3">
        <w:rPr>
          <w:lang w:eastAsia="en-US"/>
        </w:rPr>
        <w:t>обсуждаются</w:t>
      </w:r>
      <w:r w:rsidRPr="009549D3">
        <w:rPr>
          <w:spacing w:val="1"/>
          <w:lang w:eastAsia="en-US"/>
        </w:rPr>
        <w:t xml:space="preserve"> </w:t>
      </w:r>
      <w:r w:rsidRPr="009549D3">
        <w:rPr>
          <w:lang w:eastAsia="en-US"/>
        </w:rPr>
        <w:t>актуальные</w:t>
      </w:r>
      <w:r w:rsidRPr="009549D3">
        <w:rPr>
          <w:spacing w:val="1"/>
          <w:lang w:eastAsia="en-US"/>
        </w:rPr>
        <w:t xml:space="preserve"> </w:t>
      </w:r>
      <w:r w:rsidRPr="009549D3">
        <w:rPr>
          <w:lang w:eastAsia="en-US"/>
        </w:rPr>
        <w:t>проблемы,</w:t>
      </w:r>
      <w:r w:rsidRPr="009549D3">
        <w:rPr>
          <w:spacing w:val="1"/>
          <w:lang w:eastAsia="en-US"/>
        </w:rPr>
        <w:t xml:space="preserve"> </w:t>
      </w:r>
      <w:r w:rsidRPr="009549D3">
        <w:rPr>
          <w:lang w:eastAsia="en-US"/>
        </w:rPr>
        <w:t>касающиеся</w:t>
      </w:r>
      <w:r w:rsidRPr="009549D3">
        <w:rPr>
          <w:spacing w:val="1"/>
          <w:lang w:eastAsia="en-US"/>
        </w:rPr>
        <w:t xml:space="preserve"> </w:t>
      </w:r>
      <w:r w:rsidRPr="009549D3">
        <w:rPr>
          <w:lang w:eastAsia="en-US"/>
        </w:rPr>
        <w:t>жизни</w:t>
      </w:r>
      <w:r w:rsidRPr="009549D3">
        <w:rPr>
          <w:spacing w:val="1"/>
          <w:lang w:eastAsia="en-US"/>
        </w:rPr>
        <w:t xml:space="preserve"> </w:t>
      </w:r>
      <w:r w:rsidRPr="009549D3">
        <w:rPr>
          <w:lang w:eastAsia="en-US"/>
        </w:rPr>
        <w:t>школы,</w:t>
      </w:r>
      <w:r w:rsidRPr="009549D3">
        <w:rPr>
          <w:spacing w:val="-60"/>
          <w:lang w:eastAsia="en-US"/>
        </w:rPr>
        <w:t xml:space="preserve"> </w:t>
      </w:r>
      <w:r w:rsidRPr="009549D3">
        <w:rPr>
          <w:lang w:eastAsia="en-US"/>
        </w:rPr>
        <w:t>муниципального</w:t>
      </w:r>
      <w:r w:rsidRPr="009549D3">
        <w:rPr>
          <w:spacing w:val="-2"/>
          <w:lang w:eastAsia="en-US"/>
        </w:rPr>
        <w:t xml:space="preserve"> </w:t>
      </w:r>
      <w:r w:rsidRPr="009549D3">
        <w:rPr>
          <w:lang w:eastAsia="en-US"/>
        </w:rPr>
        <w:t>образования,</w:t>
      </w:r>
      <w:r w:rsidRPr="009549D3">
        <w:rPr>
          <w:spacing w:val="-1"/>
          <w:lang w:eastAsia="en-US"/>
        </w:rPr>
        <w:t xml:space="preserve"> </w:t>
      </w:r>
      <w:r w:rsidRPr="009549D3">
        <w:rPr>
          <w:lang w:eastAsia="en-US"/>
        </w:rPr>
        <w:t>региона,</w:t>
      </w:r>
      <w:r w:rsidRPr="009549D3">
        <w:rPr>
          <w:spacing w:val="-1"/>
          <w:lang w:eastAsia="en-US"/>
        </w:rPr>
        <w:t xml:space="preserve"> </w:t>
      </w:r>
      <w:r w:rsidRPr="009549D3">
        <w:rPr>
          <w:lang w:eastAsia="en-US"/>
        </w:rPr>
        <w:t>страны;</w:t>
      </w:r>
    </w:p>
    <w:p w:rsidR="00CC7F24" w:rsidRPr="00CC7F24" w:rsidRDefault="009549D3" w:rsidP="00585472">
      <w:pPr>
        <w:numPr>
          <w:ilvl w:val="0"/>
          <w:numId w:val="46"/>
        </w:numPr>
        <w:tabs>
          <w:tab w:val="left" w:pos="1674"/>
        </w:tabs>
        <w:adjustRightInd/>
        <w:spacing w:line="276" w:lineRule="auto"/>
        <w:ind w:left="0" w:firstLine="424"/>
        <w:rPr>
          <w:b/>
          <w:bCs/>
          <w:lang w:eastAsia="en-US"/>
        </w:rPr>
      </w:pPr>
      <w:r w:rsidRPr="009549D3">
        <w:rPr>
          <w:lang w:eastAsia="en-US"/>
        </w:rPr>
        <w:t>социальные проекты, совместно разрабатываемые и реализуемые обучающимися,</w:t>
      </w:r>
      <w:r w:rsidRPr="009549D3">
        <w:rPr>
          <w:spacing w:val="-60"/>
          <w:lang w:eastAsia="en-US"/>
        </w:rPr>
        <w:t xml:space="preserve"> </w:t>
      </w:r>
      <w:r w:rsidRPr="009549D3">
        <w:rPr>
          <w:lang w:eastAsia="en-US"/>
        </w:rPr>
        <w:t>педагогами</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организациями-партнерами</w:t>
      </w:r>
      <w:r w:rsidRPr="009549D3">
        <w:rPr>
          <w:spacing w:val="1"/>
          <w:lang w:eastAsia="en-US"/>
        </w:rPr>
        <w:t xml:space="preserve"> </w:t>
      </w:r>
      <w:r w:rsidRPr="009549D3">
        <w:rPr>
          <w:lang w:eastAsia="en-US"/>
        </w:rPr>
        <w:t>благотворительной,</w:t>
      </w:r>
      <w:r w:rsidRPr="009549D3">
        <w:rPr>
          <w:spacing w:val="1"/>
          <w:lang w:eastAsia="en-US"/>
        </w:rPr>
        <w:t xml:space="preserve"> </w:t>
      </w:r>
      <w:r w:rsidRPr="009549D3">
        <w:rPr>
          <w:lang w:eastAsia="en-US"/>
        </w:rPr>
        <w:t>экологической,</w:t>
      </w:r>
      <w:r w:rsidRPr="009549D3">
        <w:rPr>
          <w:spacing w:val="1"/>
          <w:lang w:eastAsia="en-US"/>
        </w:rPr>
        <w:t xml:space="preserve"> </w:t>
      </w:r>
      <w:r w:rsidRPr="009549D3">
        <w:rPr>
          <w:lang w:eastAsia="en-US"/>
        </w:rPr>
        <w:t>патриотической,</w:t>
      </w:r>
      <w:r w:rsidRPr="009549D3">
        <w:rPr>
          <w:spacing w:val="1"/>
          <w:lang w:eastAsia="en-US"/>
        </w:rPr>
        <w:t xml:space="preserve"> </w:t>
      </w:r>
      <w:r w:rsidRPr="009549D3">
        <w:rPr>
          <w:lang w:eastAsia="en-US"/>
        </w:rPr>
        <w:t>трудовой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т.д.</w:t>
      </w:r>
      <w:r w:rsidRPr="009549D3">
        <w:rPr>
          <w:spacing w:val="1"/>
          <w:lang w:eastAsia="en-US"/>
        </w:rPr>
        <w:t xml:space="preserve"> </w:t>
      </w:r>
      <w:r w:rsidRPr="009549D3">
        <w:rPr>
          <w:lang w:eastAsia="en-US"/>
        </w:rPr>
        <w:t>направленности,</w:t>
      </w:r>
      <w:r w:rsidRPr="009549D3">
        <w:rPr>
          <w:spacing w:val="1"/>
          <w:lang w:eastAsia="en-US"/>
        </w:rPr>
        <w:t xml:space="preserve"> </w:t>
      </w:r>
      <w:r w:rsidRPr="009549D3">
        <w:rPr>
          <w:lang w:eastAsia="en-US"/>
        </w:rPr>
        <w:t>ориентированные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воспитание</w:t>
      </w:r>
      <w:r w:rsidRPr="009549D3">
        <w:rPr>
          <w:spacing w:val="1"/>
          <w:lang w:eastAsia="en-US"/>
        </w:rPr>
        <w:t xml:space="preserve"> </w:t>
      </w:r>
      <w:r w:rsidRPr="009549D3">
        <w:rPr>
          <w:lang w:eastAsia="en-US"/>
        </w:rPr>
        <w:t>обучающихся,</w:t>
      </w:r>
      <w:r w:rsidRPr="009549D3">
        <w:rPr>
          <w:spacing w:val="1"/>
          <w:lang w:eastAsia="en-US"/>
        </w:rPr>
        <w:t xml:space="preserve"> </w:t>
      </w:r>
      <w:r w:rsidRPr="009549D3">
        <w:rPr>
          <w:lang w:eastAsia="en-US"/>
        </w:rPr>
        <w:t>преобразование</w:t>
      </w:r>
      <w:r w:rsidRPr="009549D3">
        <w:rPr>
          <w:spacing w:val="1"/>
          <w:lang w:eastAsia="en-US"/>
        </w:rPr>
        <w:t xml:space="preserve"> </w:t>
      </w:r>
      <w:r w:rsidRPr="009549D3">
        <w:rPr>
          <w:lang w:eastAsia="en-US"/>
        </w:rPr>
        <w:t>окружающего</w:t>
      </w:r>
      <w:r w:rsidRPr="009549D3">
        <w:rPr>
          <w:spacing w:val="1"/>
          <w:lang w:eastAsia="en-US"/>
        </w:rPr>
        <w:t xml:space="preserve"> </w:t>
      </w:r>
      <w:r w:rsidRPr="009549D3">
        <w:rPr>
          <w:lang w:eastAsia="en-US"/>
        </w:rPr>
        <w:t>социума,</w:t>
      </w:r>
      <w:r w:rsidRPr="009549D3">
        <w:rPr>
          <w:spacing w:val="1"/>
          <w:lang w:eastAsia="en-US"/>
        </w:rPr>
        <w:t xml:space="preserve"> </w:t>
      </w:r>
      <w:r w:rsidRPr="009549D3">
        <w:rPr>
          <w:lang w:eastAsia="en-US"/>
        </w:rPr>
        <w:t>позитивное</w:t>
      </w:r>
      <w:r w:rsidRPr="009549D3">
        <w:rPr>
          <w:spacing w:val="1"/>
          <w:lang w:eastAsia="en-US"/>
        </w:rPr>
        <w:t xml:space="preserve"> </w:t>
      </w:r>
      <w:r w:rsidRPr="009549D3">
        <w:rPr>
          <w:lang w:eastAsia="en-US"/>
        </w:rPr>
        <w:t>воздействие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социальное</w:t>
      </w:r>
      <w:r w:rsidRPr="009549D3">
        <w:rPr>
          <w:spacing w:val="-2"/>
          <w:lang w:eastAsia="en-US"/>
        </w:rPr>
        <w:t xml:space="preserve"> </w:t>
      </w:r>
      <w:r w:rsidRPr="009549D3">
        <w:rPr>
          <w:lang w:eastAsia="en-US"/>
        </w:rPr>
        <w:t>окружение.</w:t>
      </w:r>
      <w:r w:rsidRPr="009549D3">
        <w:rPr>
          <w:spacing w:val="-1"/>
          <w:lang w:eastAsia="en-US"/>
        </w:rPr>
        <w:t xml:space="preserve"> </w:t>
      </w:r>
    </w:p>
    <w:p w:rsidR="009549D3" w:rsidRPr="009549D3" w:rsidRDefault="009549D3" w:rsidP="00CC7F24">
      <w:pPr>
        <w:tabs>
          <w:tab w:val="left" w:pos="1674"/>
        </w:tabs>
        <w:adjustRightInd/>
        <w:spacing w:line="276" w:lineRule="auto"/>
        <w:ind w:left="424"/>
        <w:rPr>
          <w:b/>
          <w:bCs/>
          <w:lang w:eastAsia="en-US"/>
        </w:rPr>
      </w:pPr>
      <w:r w:rsidRPr="009549D3">
        <w:rPr>
          <w:b/>
          <w:bCs/>
          <w:lang w:eastAsia="en-US"/>
        </w:rPr>
        <w:t>Профориентация</w:t>
      </w:r>
    </w:p>
    <w:p w:rsidR="009549D3" w:rsidRPr="009549D3" w:rsidRDefault="009549D3" w:rsidP="009549D3">
      <w:pPr>
        <w:adjustRightInd/>
        <w:spacing w:line="276" w:lineRule="auto"/>
        <w:rPr>
          <w:lang w:eastAsia="en-US"/>
        </w:rPr>
      </w:pPr>
      <w:r w:rsidRPr="009549D3">
        <w:rPr>
          <w:lang w:eastAsia="en-US"/>
        </w:rPr>
        <w:t xml:space="preserve">Совместная    </w:t>
      </w:r>
      <w:r w:rsidRPr="009549D3">
        <w:rPr>
          <w:spacing w:val="30"/>
          <w:lang w:eastAsia="en-US"/>
        </w:rPr>
        <w:t xml:space="preserve"> </w:t>
      </w:r>
      <w:r w:rsidRPr="009549D3">
        <w:rPr>
          <w:lang w:eastAsia="en-US"/>
        </w:rPr>
        <w:t xml:space="preserve">деятельность    </w:t>
      </w:r>
      <w:r w:rsidRPr="009549D3">
        <w:rPr>
          <w:spacing w:val="29"/>
          <w:lang w:eastAsia="en-US"/>
        </w:rPr>
        <w:t xml:space="preserve"> </w:t>
      </w:r>
      <w:r w:rsidRPr="009549D3">
        <w:rPr>
          <w:lang w:eastAsia="en-US"/>
        </w:rPr>
        <w:t xml:space="preserve">педагогов    </w:t>
      </w:r>
      <w:r w:rsidRPr="009549D3">
        <w:rPr>
          <w:spacing w:val="33"/>
          <w:lang w:eastAsia="en-US"/>
        </w:rPr>
        <w:t xml:space="preserve"> </w:t>
      </w:r>
      <w:r w:rsidRPr="009549D3">
        <w:rPr>
          <w:lang w:eastAsia="en-US"/>
        </w:rPr>
        <w:t xml:space="preserve">и    </w:t>
      </w:r>
      <w:r w:rsidRPr="009549D3">
        <w:rPr>
          <w:spacing w:val="31"/>
          <w:lang w:eastAsia="en-US"/>
        </w:rPr>
        <w:t xml:space="preserve"> </w:t>
      </w:r>
      <w:r w:rsidRPr="009549D3">
        <w:rPr>
          <w:lang w:eastAsia="en-US"/>
        </w:rPr>
        <w:t xml:space="preserve">школьников    </w:t>
      </w:r>
      <w:r w:rsidRPr="009549D3">
        <w:rPr>
          <w:spacing w:val="30"/>
          <w:lang w:eastAsia="en-US"/>
        </w:rPr>
        <w:t xml:space="preserve"> </w:t>
      </w:r>
      <w:r w:rsidRPr="009549D3">
        <w:rPr>
          <w:lang w:eastAsia="en-US"/>
        </w:rPr>
        <w:t xml:space="preserve">по    </w:t>
      </w:r>
      <w:r w:rsidRPr="009549D3">
        <w:rPr>
          <w:spacing w:val="28"/>
          <w:lang w:eastAsia="en-US"/>
        </w:rPr>
        <w:t xml:space="preserve"> </w:t>
      </w:r>
      <w:r w:rsidRPr="009549D3">
        <w:rPr>
          <w:lang w:eastAsia="en-US"/>
        </w:rPr>
        <w:t>направлению</w:t>
      </w:r>
    </w:p>
    <w:p w:rsidR="009549D3" w:rsidRPr="009549D3" w:rsidRDefault="009549D3" w:rsidP="009549D3">
      <w:pPr>
        <w:adjustRightInd/>
        <w:spacing w:line="276" w:lineRule="auto"/>
        <w:rPr>
          <w:lang w:eastAsia="en-US"/>
        </w:rPr>
      </w:pPr>
      <w:r w:rsidRPr="009549D3">
        <w:rPr>
          <w:lang w:eastAsia="en-US"/>
        </w:rPr>
        <w:t>«профориентация»</w:t>
      </w:r>
      <w:r w:rsidRPr="009549D3">
        <w:rPr>
          <w:spacing w:val="1"/>
          <w:lang w:eastAsia="en-US"/>
        </w:rPr>
        <w:t xml:space="preserve"> </w:t>
      </w:r>
      <w:r w:rsidRPr="009549D3">
        <w:rPr>
          <w:lang w:eastAsia="en-US"/>
        </w:rPr>
        <w:t>включает</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себя</w:t>
      </w:r>
      <w:r w:rsidRPr="009549D3">
        <w:rPr>
          <w:spacing w:val="1"/>
          <w:lang w:eastAsia="en-US"/>
        </w:rPr>
        <w:t xml:space="preserve"> </w:t>
      </w:r>
      <w:r w:rsidRPr="009549D3">
        <w:rPr>
          <w:lang w:eastAsia="en-US"/>
        </w:rPr>
        <w:t>профессиональное</w:t>
      </w:r>
      <w:r w:rsidRPr="009549D3">
        <w:rPr>
          <w:spacing w:val="1"/>
          <w:lang w:eastAsia="en-US"/>
        </w:rPr>
        <w:t xml:space="preserve"> </w:t>
      </w:r>
      <w:r w:rsidRPr="009549D3">
        <w:rPr>
          <w:lang w:eastAsia="en-US"/>
        </w:rPr>
        <w:t>просвещение</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диагностику</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консультирование</w:t>
      </w:r>
      <w:r w:rsidRPr="009549D3">
        <w:rPr>
          <w:spacing w:val="1"/>
          <w:lang w:eastAsia="en-US"/>
        </w:rPr>
        <w:t xml:space="preserve"> </w:t>
      </w:r>
      <w:r w:rsidRPr="009549D3">
        <w:rPr>
          <w:lang w:eastAsia="en-US"/>
        </w:rPr>
        <w:t>по</w:t>
      </w:r>
      <w:r w:rsidRPr="009549D3">
        <w:rPr>
          <w:spacing w:val="1"/>
          <w:lang w:eastAsia="en-US"/>
        </w:rPr>
        <w:t xml:space="preserve"> </w:t>
      </w:r>
      <w:r w:rsidRPr="009549D3">
        <w:rPr>
          <w:lang w:eastAsia="en-US"/>
        </w:rPr>
        <w:t>проблемам</w:t>
      </w:r>
      <w:r w:rsidRPr="009549D3">
        <w:rPr>
          <w:spacing w:val="1"/>
          <w:lang w:eastAsia="en-US"/>
        </w:rPr>
        <w:t xml:space="preserve"> </w:t>
      </w:r>
      <w:r w:rsidRPr="009549D3">
        <w:rPr>
          <w:lang w:eastAsia="en-US"/>
        </w:rPr>
        <w:t>профориентации,</w:t>
      </w:r>
      <w:r w:rsidRPr="009549D3">
        <w:rPr>
          <w:spacing w:val="1"/>
          <w:lang w:eastAsia="en-US"/>
        </w:rPr>
        <w:t xml:space="preserve"> </w:t>
      </w:r>
      <w:r w:rsidRPr="009549D3">
        <w:rPr>
          <w:lang w:eastAsia="en-US"/>
        </w:rPr>
        <w:t>организацию</w:t>
      </w:r>
      <w:r w:rsidRPr="009549D3">
        <w:rPr>
          <w:spacing w:val="1"/>
          <w:lang w:eastAsia="en-US"/>
        </w:rPr>
        <w:t xml:space="preserve"> </w:t>
      </w:r>
      <w:r w:rsidRPr="009549D3">
        <w:rPr>
          <w:lang w:eastAsia="en-US"/>
        </w:rPr>
        <w:t>профессиональных</w:t>
      </w:r>
      <w:r w:rsidRPr="009549D3">
        <w:rPr>
          <w:spacing w:val="1"/>
          <w:lang w:eastAsia="en-US"/>
        </w:rPr>
        <w:t xml:space="preserve"> </w:t>
      </w:r>
      <w:r w:rsidRPr="009549D3">
        <w:rPr>
          <w:lang w:eastAsia="en-US"/>
        </w:rPr>
        <w:t>проб</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Задача</w:t>
      </w:r>
      <w:r w:rsidRPr="009549D3">
        <w:rPr>
          <w:spacing w:val="1"/>
          <w:lang w:eastAsia="en-US"/>
        </w:rPr>
        <w:t xml:space="preserve"> </w:t>
      </w:r>
      <w:r w:rsidRPr="009549D3">
        <w:rPr>
          <w:lang w:eastAsia="en-US"/>
        </w:rPr>
        <w:t>совместной</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педагога</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ребенка</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подготовить</w:t>
      </w:r>
      <w:r w:rsidRPr="009549D3">
        <w:rPr>
          <w:spacing w:val="1"/>
          <w:lang w:eastAsia="en-US"/>
        </w:rPr>
        <w:t xml:space="preserve"> </w:t>
      </w:r>
      <w:r w:rsidRPr="009549D3">
        <w:rPr>
          <w:lang w:eastAsia="en-US"/>
        </w:rPr>
        <w:t>школьника</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осознанному</w:t>
      </w:r>
      <w:r w:rsidRPr="009549D3">
        <w:rPr>
          <w:spacing w:val="1"/>
          <w:lang w:eastAsia="en-US"/>
        </w:rPr>
        <w:t xml:space="preserve"> </w:t>
      </w:r>
      <w:r w:rsidRPr="009549D3">
        <w:rPr>
          <w:lang w:eastAsia="en-US"/>
        </w:rPr>
        <w:t>выбору</w:t>
      </w:r>
      <w:r w:rsidRPr="009549D3">
        <w:rPr>
          <w:spacing w:val="1"/>
          <w:lang w:eastAsia="en-US"/>
        </w:rPr>
        <w:t xml:space="preserve"> </w:t>
      </w:r>
      <w:r w:rsidRPr="009549D3">
        <w:rPr>
          <w:lang w:eastAsia="en-US"/>
        </w:rPr>
        <w:t>своей</w:t>
      </w:r>
      <w:r w:rsidRPr="009549D3">
        <w:rPr>
          <w:spacing w:val="1"/>
          <w:lang w:eastAsia="en-US"/>
        </w:rPr>
        <w:t xml:space="preserve"> </w:t>
      </w:r>
      <w:r w:rsidRPr="009549D3">
        <w:rPr>
          <w:lang w:eastAsia="en-US"/>
        </w:rPr>
        <w:t>будущей</w:t>
      </w:r>
      <w:r w:rsidRPr="009549D3">
        <w:rPr>
          <w:spacing w:val="1"/>
          <w:lang w:eastAsia="en-US"/>
        </w:rPr>
        <w:t xml:space="preserve"> </w:t>
      </w:r>
      <w:r w:rsidRPr="009549D3">
        <w:rPr>
          <w:lang w:eastAsia="en-US"/>
        </w:rPr>
        <w:t xml:space="preserve">профессиональной деятельности. Создавая </w:t>
      </w:r>
      <w:proofErr w:type="spellStart"/>
      <w:r w:rsidRPr="009549D3">
        <w:rPr>
          <w:lang w:eastAsia="en-US"/>
        </w:rPr>
        <w:t>профориентационно</w:t>
      </w:r>
      <w:proofErr w:type="spellEnd"/>
      <w:r w:rsidRPr="009549D3">
        <w:rPr>
          <w:lang w:eastAsia="en-US"/>
        </w:rPr>
        <w:t xml:space="preserve"> значимые проблемные</w:t>
      </w:r>
      <w:r w:rsidRPr="009549D3">
        <w:rPr>
          <w:spacing w:val="-60"/>
          <w:lang w:eastAsia="en-US"/>
        </w:rPr>
        <w:t xml:space="preserve"> </w:t>
      </w:r>
      <w:r w:rsidRPr="009549D3">
        <w:rPr>
          <w:lang w:eastAsia="en-US"/>
        </w:rPr>
        <w:t>ситуации, формирующие готовность школьника к выбору, педагог актуализирует его</w:t>
      </w:r>
      <w:r w:rsidRPr="009549D3">
        <w:rPr>
          <w:spacing w:val="1"/>
          <w:lang w:eastAsia="en-US"/>
        </w:rPr>
        <w:t xml:space="preserve"> </w:t>
      </w:r>
      <w:r w:rsidRPr="009549D3">
        <w:rPr>
          <w:lang w:eastAsia="en-US"/>
        </w:rPr>
        <w:t xml:space="preserve">профессиональное     </w:t>
      </w:r>
      <w:r w:rsidRPr="009549D3">
        <w:rPr>
          <w:spacing w:val="58"/>
          <w:lang w:eastAsia="en-US"/>
        </w:rPr>
        <w:t xml:space="preserve"> </w:t>
      </w:r>
      <w:proofErr w:type="gramStart"/>
      <w:r w:rsidRPr="009549D3">
        <w:rPr>
          <w:lang w:eastAsia="en-US"/>
        </w:rPr>
        <w:t xml:space="preserve">самоопределение,   </w:t>
      </w:r>
      <w:proofErr w:type="gramEnd"/>
      <w:r w:rsidRPr="009549D3">
        <w:rPr>
          <w:lang w:eastAsia="en-US"/>
        </w:rPr>
        <w:t>позитивн</w:t>
      </w:r>
      <w:r w:rsidR="00CC7F24">
        <w:rPr>
          <w:lang w:eastAsia="en-US"/>
        </w:rPr>
        <w:t xml:space="preserve">ый   взгляд  на  труд  </w:t>
      </w:r>
      <w:r w:rsidRPr="009549D3">
        <w:rPr>
          <w:lang w:eastAsia="en-US"/>
        </w:rPr>
        <w:t>в</w:t>
      </w:r>
      <w:r w:rsidR="00CC7F24">
        <w:rPr>
          <w:lang w:eastAsia="en-US"/>
        </w:rPr>
        <w:t xml:space="preserve"> </w:t>
      </w:r>
      <w:r w:rsidRPr="009549D3">
        <w:rPr>
          <w:lang w:eastAsia="en-US"/>
        </w:rPr>
        <w:t>постиндустриальном</w:t>
      </w:r>
      <w:r w:rsidRPr="009549D3">
        <w:rPr>
          <w:spacing w:val="1"/>
          <w:lang w:eastAsia="en-US"/>
        </w:rPr>
        <w:t xml:space="preserve"> </w:t>
      </w:r>
      <w:r w:rsidRPr="009549D3">
        <w:rPr>
          <w:lang w:eastAsia="en-US"/>
        </w:rPr>
        <w:t>мире,</w:t>
      </w:r>
      <w:r w:rsidRPr="009549D3">
        <w:rPr>
          <w:spacing w:val="1"/>
          <w:lang w:eastAsia="en-US"/>
        </w:rPr>
        <w:t xml:space="preserve"> </w:t>
      </w:r>
      <w:r w:rsidRPr="009549D3">
        <w:rPr>
          <w:lang w:eastAsia="en-US"/>
        </w:rPr>
        <w:t>охватывающий</w:t>
      </w:r>
      <w:r w:rsidRPr="009549D3">
        <w:rPr>
          <w:spacing w:val="1"/>
          <w:lang w:eastAsia="en-US"/>
        </w:rPr>
        <w:t xml:space="preserve"> </w:t>
      </w:r>
      <w:r w:rsidRPr="009549D3">
        <w:rPr>
          <w:lang w:eastAsia="en-US"/>
        </w:rPr>
        <w:t>не</w:t>
      </w:r>
      <w:r w:rsidRPr="009549D3">
        <w:rPr>
          <w:spacing w:val="1"/>
          <w:lang w:eastAsia="en-US"/>
        </w:rPr>
        <w:t xml:space="preserve"> </w:t>
      </w:r>
      <w:r w:rsidRPr="009549D3">
        <w:rPr>
          <w:lang w:eastAsia="en-US"/>
        </w:rPr>
        <w:t>только</w:t>
      </w:r>
      <w:r w:rsidRPr="009549D3">
        <w:rPr>
          <w:spacing w:val="1"/>
          <w:lang w:eastAsia="en-US"/>
        </w:rPr>
        <w:t xml:space="preserve"> </w:t>
      </w:r>
      <w:r w:rsidRPr="009549D3">
        <w:rPr>
          <w:lang w:eastAsia="en-US"/>
        </w:rPr>
        <w:t>профессиональную,</w:t>
      </w:r>
      <w:r w:rsidRPr="009549D3">
        <w:rPr>
          <w:spacing w:val="1"/>
          <w:lang w:eastAsia="en-US"/>
        </w:rPr>
        <w:t xml:space="preserve"> </w:t>
      </w:r>
      <w:r w:rsidRPr="009549D3">
        <w:rPr>
          <w:lang w:eastAsia="en-US"/>
        </w:rPr>
        <w:t>но</w:t>
      </w:r>
      <w:r w:rsidRPr="009549D3">
        <w:rPr>
          <w:spacing w:val="1"/>
          <w:lang w:eastAsia="en-US"/>
        </w:rPr>
        <w:t xml:space="preserve"> </w:t>
      </w:r>
      <w:r w:rsidRPr="009549D3">
        <w:rPr>
          <w:lang w:eastAsia="en-US"/>
        </w:rPr>
        <w:t>и</w:t>
      </w:r>
      <w:r w:rsidRPr="009549D3">
        <w:rPr>
          <w:spacing w:val="1"/>
          <w:lang w:eastAsia="en-US"/>
        </w:rPr>
        <w:t xml:space="preserve"> </w:t>
      </w:r>
      <w:proofErr w:type="spellStart"/>
      <w:r w:rsidRPr="009549D3">
        <w:rPr>
          <w:lang w:eastAsia="en-US"/>
        </w:rPr>
        <w:t>внепрофессиональную</w:t>
      </w:r>
      <w:proofErr w:type="spellEnd"/>
      <w:r w:rsidRPr="009549D3">
        <w:rPr>
          <w:spacing w:val="2"/>
          <w:lang w:eastAsia="en-US"/>
        </w:rPr>
        <w:t xml:space="preserve"> </w:t>
      </w:r>
      <w:r w:rsidRPr="009549D3">
        <w:rPr>
          <w:lang w:eastAsia="en-US"/>
        </w:rPr>
        <w:t>составляющие</w:t>
      </w:r>
      <w:r w:rsidRPr="009549D3">
        <w:rPr>
          <w:spacing w:val="-2"/>
          <w:lang w:eastAsia="en-US"/>
        </w:rPr>
        <w:t xml:space="preserve"> </w:t>
      </w:r>
      <w:r w:rsidRPr="009549D3">
        <w:rPr>
          <w:lang w:eastAsia="en-US"/>
        </w:rPr>
        <w:t>такой</w:t>
      </w:r>
      <w:r w:rsidRPr="009549D3">
        <w:rPr>
          <w:spacing w:val="3"/>
          <w:lang w:eastAsia="en-US"/>
        </w:rPr>
        <w:t xml:space="preserve"> </w:t>
      </w:r>
      <w:r w:rsidRPr="009549D3">
        <w:rPr>
          <w:lang w:eastAsia="en-US"/>
        </w:rPr>
        <w:t>деятельности.</w:t>
      </w:r>
    </w:p>
    <w:p w:rsidR="009549D3" w:rsidRPr="009549D3" w:rsidRDefault="009549D3" w:rsidP="009549D3">
      <w:pPr>
        <w:adjustRightInd/>
        <w:spacing w:line="276" w:lineRule="auto"/>
        <w:rPr>
          <w:lang w:eastAsia="en-US"/>
        </w:rPr>
      </w:pPr>
      <w:r w:rsidRPr="009549D3">
        <w:rPr>
          <w:lang w:eastAsia="en-US"/>
        </w:rPr>
        <w:t>Эта</w:t>
      </w:r>
      <w:r w:rsidRPr="009549D3">
        <w:rPr>
          <w:spacing w:val="-5"/>
          <w:lang w:eastAsia="en-US"/>
        </w:rPr>
        <w:t xml:space="preserve"> </w:t>
      </w:r>
      <w:r w:rsidRPr="009549D3">
        <w:rPr>
          <w:lang w:eastAsia="en-US"/>
        </w:rPr>
        <w:t>работа</w:t>
      </w:r>
      <w:r w:rsidRPr="009549D3">
        <w:rPr>
          <w:spacing w:val="-4"/>
          <w:lang w:eastAsia="en-US"/>
        </w:rPr>
        <w:t xml:space="preserve"> </w:t>
      </w:r>
      <w:r w:rsidRPr="009549D3">
        <w:rPr>
          <w:lang w:eastAsia="en-US"/>
        </w:rPr>
        <w:t>осуществляется</w:t>
      </w:r>
      <w:r w:rsidRPr="009549D3">
        <w:rPr>
          <w:spacing w:val="-3"/>
          <w:lang w:eastAsia="en-US"/>
        </w:rPr>
        <w:t xml:space="preserve"> </w:t>
      </w:r>
      <w:r w:rsidRPr="009549D3">
        <w:rPr>
          <w:lang w:eastAsia="en-US"/>
        </w:rPr>
        <w:t>через:</w:t>
      </w:r>
    </w:p>
    <w:p w:rsidR="009549D3" w:rsidRPr="009549D3" w:rsidRDefault="009549D3" w:rsidP="00585472">
      <w:pPr>
        <w:numPr>
          <w:ilvl w:val="0"/>
          <w:numId w:val="46"/>
        </w:numPr>
        <w:tabs>
          <w:tab w:val="left" w:pos="1789"/>
        </w:tabs>
        <w:adjustRightInd/>
        <w:spacing w:line="276" w:lineRule="auto"/>
        <w:ind w:left="0" w:firstLine="424"/>
        <w:rPr>
          <w:lang w:eastAsia="en-US"/>
        </w:rPr>
      </w:pPr>
      <w:r w:rsidRPr="009549D3">
        <w:rPr>
          <w:lang w:eastAsia="en-US"/>
        </w:rPr>
        <w:t>циклы</w:t>
      </w:r>
      <w:r w:rsidRPr="009549D3">
        <w:rPr>
          <w:spacing w:val="1"/>
          <w:lang w:eastAsia="en-US"/>
        </w:rPr>
        <w:t xml:space="preserve"> </w:t>
      </w:r>
      <w:proofErr w:type="spellStart"/>
      <w:r w:rsidRPr="009549D3">
        <w:rPr>
          <w:lang w:eastAsia="en-US"/>
        </w:rPr>
        <w:t>профориентационных</w:t>
      </w:r>
      <w:proofErr w:type="spellEnd"/>
      <w:r w:rsidRPr="009549D3">
        <w:rPr>
          <w:spacing w:val="1"/>
          <w:lang w:eastAsia="en-US"/>
        </w:rPr>
        <w:t xml:space="preserve"> </w:t>
      </w:r>
      <w:r w:rsidRPr="009549D3">
        <w:rPr>
          <w:lang w:eastAsia="en-US"/>
        </w:rPr>
        <w:t>часов</w:t>
      </w:r>
      <w:r w:rsidRPr="009549D3">
        <w:rPr>
          <w:spacing w:val="1"/>
          <w:lang w:eastAsia="en-US"/>
        </w:rPr>
        <w:t xml:space="preserve"> </w:t>
      </w:r>
      <w:r w:rsidRPr="009549D3">
        <w:rPr>
          <w:lang w:eastAsia="en-US"/>
        </w:rPr>
        <w:t>общения,</w:t>
      </w:r>
      <w:r w:rsidRPr="009549D3">
        <w:rPr>
          <w:spacing w:val="1"/>
          <w:lang w:eastAsia="en-US"/>
        </w:rPr>
        <w:t xml:space="preserve"> </w:t>
      </w:r>
      <w:r w:rsidRPr="009549D3">
        <w:rPr>
          <w:lang w:eastAsia="en-US"/>
        </w:rPr>
        <w:t>направленных</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подготовку</w:t>
      </w:r>
      <w:r w:rsidRPr="009549D3">
        <w:rPr>
          <w:spacing w:val="1"/>
          <w:lang w:eastAsia="en-US"/>
        </w:rPr>
        <w:t xml:space="preserve"> </w:t>
      </w:r>
      <w:r w:rsidRPr="009549D3">
        <w:rPr>
          <w:lang w:eastAsia="en-US"/>
        </w:rPr>
        <w:t>школьника</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осознанному</w:t>
      </w:r>
      <w:r w:rsidRPr="009549D3">
        <w:rPr>
          <w:spacing w:val="1"/>
          <w:lang w:eastAsia="en-US"/>
        </w:rPr>
        <w:t xml:space="preserve"> </w:t>
      </w:r>
      <w:r w:rsidRPr="009549D3">
        <w:rPr>
          <w:lang w:eastAsia="en-US"/>
        </w:rPr>
        <w:t>планированию</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реализации</w:t>
      </w:r>
      <w:r w:rsidRPr="009549D3">
        <w:rPr>
          <w:spacing w:val="1"/>
          <w:lang w:eastAsia="en-US"/>
        </w:rPr>
        <w:t xml:space="preserve"> </w:t>
      </w:r>
      <w:r w:rsidRPr="009549D3">
        <w:rPr>
          <w:lang w:eastAsia="en-US"/>
        </w:rPr>
        <w:t>своего профессионального</w:t>
      </w:r>
      <w:r w:rsidRPr="009549D3">
        <w:rPr>
          <w:spacing w:val="1"/>
          <w:lang w:eastAsia="en-US"/>
        </w:rPr>
        <w:t xml:space="preserve"> </w:t>
      </w:r>
      <w:r w:rsidRPr="009549D3">
        <w:rPr>
          <w:lang w:eastAsia="en-US"/>
        </w:rPr>
        <w:t>будущего;</w:t>
      </w:r>
    </w:p>
    <w:p w:rsidR="009549D3" w:rsidRPr="009549D3" w:rsidRDefault="009549D3" w:rsidP="00585472">
      <w:pPr>
        <w:numPr>
          <w:ilvl w:val="0"/>
          <w:numId w:val="46"/>
        </w:numPr>
        <w:tabs>
          <w:tab w:val="left" w:pos="1707"/>
        </w:tabs>
        <w:adjustRightInd/>
        <w:spacing w:line="276" w:lineRule="auto"/>
        <w:ind w:left="0" w:firstLine="424"/>
        <w:rPr>
          <w:lang w:eastAsia="en-US"/>
        </w:rPr>
      </w:pPr>
      <w:proofErr w:type="spellStart"/>
      <w:r w:rsidRPr="009549D3">
        <w:rPr>
          <w:lang w:eastAsia="en-US"/>
        </w:rPr>
        <w:t>профориентационные</w:t>
      </w:r>
      <w:proofErr w:type="spellEnd"/>
      <w:r w:rsidRPr="009549D3">
        <w:rPr>
          <w:lang w:eastAsia="en-US"/>
        </w:rPr>
        <w:t xml:space="preserve"> игры: симуляции, деловые игры, </w:t>
      </w:r>
      <w:proofErr w:type="spellStart"/>
      <w:r w:rsidRPr="009549D3">
        <w:rPr>
          <w:lang w:eastAsia="en-US"/>
        </w:rPr>
        <w:t>квесты</w:t>
      </w:r>
      <w:proofErr w:type="spellEnd"/>
      <w:r w:rsidRPr="009549D3">
        <w:rPr>
          <w:lang w:eastAsia="en-US"/>
        </w:rPr>
        <w:t>, решение кейсов</w:t>
      </w:r>
      <w:r w:rsidRPr="009549D3">
        <w:rPr>
          <w:spacing w:val="1"/>
          <w:lang w:eastAsia="en-US"/>
        </w:rPr>
        <w:t xml:space="preserve"> </w:t>
      </w:r>
      <w:r w:rsidRPr="009549D3">
        <w:rPr>
          <w:lang w:eastAsia="en-US"/>
        </w:rPr>
        <w:t>(ситуаций, в которых необходимо принять решение, занять определенную позицию),</w:t>
      </w:r>
      <w:r w:rsidRPr="009549D3">
        <w:rPr>
          <w:spacing w:val="1"/>
          <w:lang w:eastAsia="en-US"/>
        </w:rPr>
        <w:t xml:space="preserve"> </w:t>
      </w:r>
      <w:r w:rsidRPr="009549D3">
        <w:rPr>
          <w:lang w:eastAsia="en-US"/>
        </w:rPr>
        <w:t>расширяющие знания школьников о типах профессий, о способах выбора профессий, о</w:t>
      </w:r>
      <w:r w:rsidRPr="009549D3">
        <w:rPr>
          <w:spacing w:val="-60"/>
          <w:lang w:eastAsia="en-US"/>
        </w:rPr>
        <w:t xml:space="preserve"> </w:t>
      </w:r>
      <w:r w:rsidRPr="009549D3">
        <w:rPr>
          <w:lang w:eastAsia="en-US"/>
        </w:rPr>
        <w:t>достоинствах и недостатках той или иной интересной школьникам профессиональной</w:t>
      </w:r>
      <w:r w:rsidRPr="009549D3">
        <w:rPr>
          <w:spacing w:val="1"/>
          <w:lang w:eastAsia="en-US"/>
        </w:rPr>
        <w:t xml:space="preserve"> </w:t>
      </w:r>
      <w:r w:rsidRPr="009549D3">
        <w:rPr>
          <w:lang w:eastAsia="en-US"/>
        </w:rPr>
        <w:t>деятельности;</w:t>
      </w:r>
    </w:p>
    <w:p w:rsidR="009549D3" w:rsidRPr="009549D3" w:rsidRDefault="009549D3" w:rsidP="00585472">
      <w:pPr>
        <w:numPr>
          <w:ilvl w:val="0"/>
          <w:numId w:val="46"/>
        </w:numPr>
        <w:tabs>
          <w:tab w:val="left" w:pos="1768"/>
        </w:tabs>
        <w:adjustRightInd/>
        <w:spacing w:line="276" w:lineRule="auto"/>
        <w:ind w:left="0" w:firstLine="424"/>
        <w:rPr>
          <w:lang w:eastAsia="en-US"/>
        </w:rPr>
      </w:pPr>
      <w:r w:rsidRPr="009549D3">
        <w:rPr>
          <w:lang w:eastAsia="en-US"/>
        </w:rPr>
        <w:t>экскурсии</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предприятия</w:t>
      </w:r>
      <w:r w:rsidRPr="009549D3">
        <w:rPr>
          <w:spacing w:val="1"/>
          <w:lang w:eastAsia="en-US"/>
        </w:rPr>
        <w:t xml:space="preserve"> </w:t>
      </w:r>
      <w:r w:rsidRPr="009549D3">
        <w:rPr>
          <w:lang w:eastAsia="en-US"/>
        </w:rPr>
        <w:t>города,</w:t>
      </w:r>
      <w:r w:rsidRPr="009549D3">
        <w:rPr>
          <w:spacing w:val="1"/>
          <w:lang w:eastAsia="en-US"/>
        </w:rPr>
        <w:t xml:space="preserve"> </w:t>
      </w:r>
      <w:r w:rsidRPr="009549D3">
        <w:rPr>
          <w:lang w:eastAsia="en-US"/>
        </w:rPr>
        <w:t>дающие</w:t>
      </w:r>
      <w:r w:rsidRPr="009549D3">
        <w:rPr>
          <w:spacing w:val="1"/>
          <w:lang w:eastAsia="en-US"/>
        </w:rPr>
        <w:t xml:space="preserve"> </w:t>
      </w:r>
      <w:r w:rsidRPr="009549D3">
        <w:rPr>
          <w:lang w:eastAsia="en-US"/>
        </w:rPr>
        <w:t>школьникам</w:t>
      </w:r>
      <w:r w:rsidRPr="009549D3">
        <w:rPr>
          <w:spacing w:val="1"/>
          <w:lang w:eastAsia="en-US"/>
        </w:rPr>
        <w:t xml:space="preserve"> </w:t>
      </w:r>
      <w:r w:rsidRPr="009549D3">
        <w:rPr>
          <w:lang w:eastAsia="en-US"/>
        </w:rPr>
        <w:t>начальные</w:t>
      </w:r>
      <w:r w:rsidRPr="009549D3">
        <w:rPr>
          <w:spacing w:val="1"/>
          <w:lang w:eastAsia="en-US"/>
        </w:rPr>
        <w:t xml:space="preserve"> </w:t>
      </w:r>
      <w:r w:rsidRPr="009549D3">
        <w:rPr>
          <w:lang w:eastAsia="en-US"/>
        </w:rPr>
        <w:t>представления</w:t>
      </w:r>
      <w:r w:rsidRPr="009549D3">
        <w:rPr>
          <w:spacing w:val="1"/>
          <w:lang w:eastAsia="en-US"/>
        </w:rPr>
        <w:t xml:space="preserve"> </w:t>
      </w:r>
      <w:r w:rsidRPr="009549D3">
        <w:rPr>
          <w:lang w:eastAsia="en-US"/>
        </w:rPr>
        <w:t>о</w:t>
      </w:r>
      <w:r w:rsidRPr="009549D3">
        <w:rPr>
          <w:spacing w:val="1"/>
          <w:lang w:eastAsia="en-US"/>
        </w:rPr>
        <w:t xml:space="preserve"> </w:t>
      </w:r>
      <w:r w:rsidRPr="009549D3">
        <w:rPr>
          <w:lang w:eastAsia="en-US"/>
        </w:rPr>
        <w:t>существующих</w:t>
      </w:r>
      <w:r w:rsidRPr="009549D3">
        <w:rPr>
          <w:spacing w:val="1"/>
          <w:lang w:eastAsia="en-US"/>
        </w:rPr>
        <w:t xml:space="preserve"> </w:t>
      </w:r>
      <w:r w:rsidRPr="009549D3">
        <w:rPr>
          <w:lang w:eastAsia="en-US"/>
        </w:rPr>
        <w:t>профессиях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условиях</w:t>
      </w:r>
      <w:r w:rsidRPr="009549D3">
        <w:rPr>
          <w:spacing w:val="1"/>
          <w:lang w:eastAsia="en-US"/>
        </w:rPr>
        <w:t xml:space="preserve"> </w:t>
      </w:r>
      <w:r w:rsidRPr="009549D3">
        <w:rPr>
          <w:lang w:eastAsia="en-US"/>
        </w:rPr>
        <w:t>работы</w:t>
      </w:r>
      <w:r w:rsidRPr="009549D3">
        <w:rPr>
          <w:spacing w:val="1"/>
          <w:lang w:eastAsia="en-US"/>
        </w:rPr>
        <w:t xml:space="preserve"> </w:t>
      </w:r>
      <w:r w:rsidRPr="009549D3">
        <w:rPr>
          <w:lang w:eastAsia="en-US"/>
        </w:rPr>
        <w:t>людей,</w:t>
      </w:r>
      <w:r w:rsidRPr="009549D3">
        <w:rPr>
          <w:spacing w:val="1"/>
          <w:lang w:eastAsia="en-US"/>
        </w:rPr>
        <w:t xml:space="preserve"> </w:t>
      </w:r>
      <w:r w:rsidRPr="009549D3">
        <w:rPr>
          <w:lang w:eastAsia="en-US"/>
        </w:rPr>
        <w:t>представляющих</w:t>
      </w:r>
      <w:r w:rsidRPr="009549D3">
        <w:rPr>
          <w:spacing w:val="-2"/>
          <w:lang w:eastAsia="en-US"/>
        </w:rPr>
        <w:t xml:space="preserve"> </w:t>
      </w:r>
      <w:r w:rsidRPr="009549D3">
        <w:rPr>
          <w:lang w:eastAsia="en-US"/>
        </w:rPr>
        <w:t>эти профессии;</w:t>
      </w:r>
    </w:p>
    <w:p w:rsidR="009549D3" w:rsidRPr="009549D3" w:rsidRDefault="009549D3" w:rsidP="00585472">
      <w:pPr>
        <w:numPr>
          <w:ilvl w:val="0"/>
          <w:numId w:val="46"/>
        </w:numPr>
        <w:tabs>
          <w:tab w:val="left" w:pos="1737"/>
        </w:tabs>
        <w:adjustRightInd/>
        <w:spacing w:line="276" w:lineRule="auto"/>
        <w:ind w:left="0" w:firstLine="424"/>
        <w:rPr>
          <w:lang w:eastAsia="en-US"/>
        </w:rPr>
      </w:pPr>
      <w:r w:rsidRPr="009549D3">
        <w:rPr>
          <w:lang w:eastAsia="en-US"/>
        </w:rPr>
        <w:t xml:space="preserve">посещение </w:t>
      </w:r>
      <w:proofErr w:type="spellStart"/>
      <w:r w:rsidRPr="009549D3">
        <w:rPr>
          <w:lang w:eastAsia="en-US"/>
        </w:rPr>
        <w:t>профориентационных</w:t>
      </w:r>
      <w:proofErr w:type="spellEnd"/>
      <w:r w:rsidRPr="009549D3">
        <w:rPr>
          <w:lang w:eastAsia="en-US"/>
        </w:rPr>
        <w:t xml:space="preserve"> выставок, ярмарок профессий, тематических</w:t>
      </w:r>
      <w:r w:rsidRPr="009549D3">
        <w:rPr>
          <w:spacing w:val="1"/>
          <w:lang w:eastAsia="en-US"/>
        </w:rPr>
        <w:t xml:space="preserve"> </w:t>
      </w:r>
      <w:proofErr w:type="spellStart"/>
      <w:r w:rsidRPr="009549D3">
        <w:rPr>
          <w:lang w:eastAsia="en-US"/>
        </w:rPr>
        <w:lastRenderedPageBreak/>
        <w:t>профориентационных</w:t>
      </w:r>
      <w:proofErr w:type="spellEnd"/>
      <w:r w:rsidRPr="009549D3">
        <w:rPr>
          <w:lang w:eastAsia="en-US"/>
        </w:rPr>
        <w:t xml:space="preserve"> парков, </w:t>
      </w:r>
      <w:proofErr w:type="spellStart"/>
      <w:r w:rsidRPr="009549D3">
        <w:rPr>
          <w:lang w:eastAsia="en-US"/>
        </w:rPr>
        <w:t>профориентационных</w:t>
      </w:r>
      <w:proofErr w:type="spellEnd"/>
      <w:r w:rsidRPr="009549D3">
        <w:rPr>
          <w:lang w:eastAsia="en-US"/>
        </w:rPr>
        <w:t xml:space="preserve"> лагерей, дней открытых дверей в</w:t>
      </w:r>
      <w:r w:rsidRPr="009549D3">
        <w:rPr>
          <w:spacing w:val="1"/>
          <w:lang w:eastAsia="en-US"/>
        </w:rPr>
        <w:t xml:space="preserve"> </w:t>
      </w:r>
      <w:r w:rsidRPr="009549D3">
        <w:rPr>
          <w:lang w:eastAsia="en-US"/>
        </w:rPr>
        <w:t>средних</w:t>
      </w:r>
      <w:r w:rsidRPr="009549D3">
        <w:rPr>
          <w:spacing w:val="-2"/>
          <w:lang w:eastAsia="en-US"/>
        </w:rPr>
        <w:t xml:space="preserve"> </w:t>
      </w:r>
      <w:r w:rsidRPr="009549D3">
        <w:rPr>
          <w:lang w:eastAsia="en-US"/>
        </w:rPr>
        <w:t>специальных</w:t>
      </w:r>
      <w:r w:rsidRPr="009549D3">
        <w:rPr>
          <w:spacing w:val="3"/>
          <w:lang w:eastAsia="en-US"/>
        </w:rPr>
        <w:t xml:space="preserve"> </w:t>
      </w:r>
      <w:r w:rsidRPr="009549D3">
        <w:rPr>
          <w:lang w:eastAsia="en-US"/>
        </w:rPr>
        <w:t>учебных</w:t>
      </w:r>
      <w:r w:rsidRPr="009549D3">
        <w:rPr>
          <w:spacing w:val="-2"/>
          <w:lang w:eastAsia="en-US"/>
        </w:rPr>
        <w:t xml:space="preserve"> </w:t>
      </w:r>
      <w:r w:rsidRPr="009549D3">
        <w:rPr>
          <w:lang w:eastAsia="en-US"/>
        </w:rPr>
        <w:t>заведениях</w:t>
      </w:r>
      <w:r w:rsidRPr="009549D3">
        <w:rPr>
          <w:spacing w:val="-1"/>
          <w:lang w:eastAsia="en-US"/>
        </w:rPr>
        <w:t xml:space="preserve"> </w:t>
      </w:r>
      <w:r w:rsidRPr="009549D3">
        <w:rPr>
          <w:lang w:eastAsia="en-US"/>
        </w:rPr>
        <w:t>и вузах;</w:t>
      </w:r>
    </w:p>
    <w:p w:rsidR="009549D3" w:rsidRPr="009549D3" w:rsidRDefault="009549D3" w:rsidP="00585472">
      <w:pPr>
        <w:numPr>
          <w:ilvl w:val="0"/>
          <w:numId w:val="46"/>
        </w:numPr>
        <w:tabs>
          <w:tab w:val="left" w:pos="1691"/>
        </w:tabs>
        <w:adjustRightInd/>
        <w:spacing w:line="276" w:lineRule="auto"/>
        <w:ind w:left="0" w:firstLine="424"/>
        <w:rPr>
          <w:lang w:eastAsia="en-US"/>
        </w:rPr>
      </w:pPr>
      <w:r w:rsidRPr="009549D3">
        <w:rPr>
          <w:lang w:eastAsia="en-US"/>
        </w:rPr>
        <w:t>совместное</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педагогами</w:t>
      </w:r>
      <w:r w:rsidRPr="009549D3">
        <w:rPr>
          <w:spacing w:val="1"/>
          <w:lang w:eastAsia="en-US"/>
        </w:rPr>
        <w:t xml:space="preserve"> </w:t>
      </w:r>
      <w:r w:rsidRPr="009549D3">
        <w:rPr>
          <w:lang w:eastAsia="en-US"/>
        </w:rPr>
        <w:t>изучение</w:t>
      </w:r>
      <w:r w:rsidRPr="009549D3">
        <w:rPr>
          <w:spacing w:val="1"/>
          <w:lang w:eastAsia="en-US"/>
        </w:rPr>
        <w:t xml:space="preserve"> </w:t>
      </w:r>
      <w:r w:rsidRPr="009549D3">
        <w:rPr>
          <w:lang w:eastAsia="en-US"/>
        </w:rPr>
        <w:t>интернет</w:t>
      </w:r>
      <w:r w:rsidRPr="009549D3">
        <w:rPr>
          <w:spacing w:val="1"/>
          <w:lang w:eastAsia="en-US"/>
        </w:rPr>
        <w:t xml:space="preserve"> </w:t>
      </w:r>
      <w:r w:rsidRPr="009549D3">
        <w:rPr>
          <w:lang w:eastAsia="en-US"/>
        </w:rPr>
        <w:t>ресурсов,</w:t>
      </w:r>
      <w:r w:rsidRPr="009549D3">
        <w:rPr>
          <w:spacing w:val="1"/>
          <w:lang w:eastAsia="en-US"/>
        </w:rPr>
        <w:t xml:space="preserve"> </w:t>
      </w:r>
      <w:r w:rsidRPr="009549D3">
        <w:rPr>
          <w:lang w:eastAsia="en-US"/>
        </w:rPr>
        <w:t>посвященных выбору</w:t>
      </w:r>
      <w:r w:rsidRPr="009549D3">
        <w:rPr>
          <w:spacing w:val="1"/>
          <w:lang w:eastAsia="en-US"/>
        </w:rPr>
        <w:t xml:space="preserve"> </w:t>
      </w:r>
      <w:r w:rsidRPr="009549D3">
        <w:rPr>
          <w:lang w:eastAsia="en-US"/>
        </w:rPr>
        <w:t>профессий,</w:t>
      </w:r>
      <w:r w:rsidRPr="009549D3">
        <w:rPr>
          <w:spacing w:val="1"/>
          <w:lang w:eastAsia="en-US"/>
        </w:rPr>
        <w:t xml:space="preserve"> </w:t>
      </w:r>
      <w:r w:rsidRPr="009549D3">
        <w:rPr>
          <w:lang w:eastAsia="en-US"/>
        </w:rPr>
        <w:t>прохождение</w:t>
      </w:r>
      <w:r w:rsidRPr="009549D3">
        <w:rPr>
          <w:spacing w:val="1"/>
          <w:lang w:eastAsia="en-US"/>
        </w:rPr>
        <w:t xml:space="preserve"> </w:t>
      </w:r>
      <w:proofErr w:type="spellStart"/>
      <w:r w:rsidRPr="009549D3">
        <w:rPr>
          <w:lang w:eastAsia="en-US"/>
        </w:rPr>
        <w:t>профориентационного</w:t>
      </w:r>
      <w:proofErr w:type="spellEnd"/>
      <w:r w:rsidRPr="009549D3">
        <w:rPr>
          <w:spacing w:val="1"/>
          <w:lang w:eastAsia="en-US"/>
        </w:rPr>
        <w:t xml:space="preserve"> </w:t>
      </w:r>
      <w:r w:rsidRPr="009549D3">
        <w:rPr>
          <w:lang w:eastAsia="en-US"/>
        </w:rPr>
        <w:t>онлайн-тестирования,</w:t>
      </w:r>
      <w:r w:rsidRPr="009549D3">
        <w:rPr>
          <w:spacing w:val="1"/>
          <w:lang w:eastAsia="en-US"/>
        </w:rPr>
        <w:t xml:space="preserve"> </w:t>
      </w:r>
      <w:r w:rsidRPr="009549D3">
        <w:rPr>
          <w:lang w:eastAsia="en-US"/>
        </w:rPr>
        <w:t>прохождение</w:t>
      </w:r>
      <w:r w:rsidRPr="009549D3">
        <w:rPr>
          <w:spacing w:val="-60"/>
          <w:lang w:eastAsia="en-US"/>
        </w:rPr>
        <w:t xml:space="preserve"> </w:t>
      </w:r>
      <w:r w:rsidRPr="009549D3">
        <w:rPr>
          <w:lang w:eastAsia="en-US"/>
        </w:rPr>
        <w:t>онлайн</w:t>
      </w:r>
      <w:r w:rsidRPr="009549D3">
        <w:rPr>
          <w:spacing w:val="-1"/>
          <w:lang w:eastAsia="en-US"/>
        </w:rPr>
        <w:t xml:space="preserve"> </w:t>
      </w:r>
      <w:r w:rsidRPr="009549D3">
        <w:rPr>
          <w:lang w:eastAsia="en-US"/>
        </w:rPr>
        <w:t>курсов</w:t>
      </w:r>
      <w:r w:rsidRPr="009549D3">
        <w:rPr>
          <w:spacing w:val="-2"/>
          <w:lang w:eastAsia="en-US"/>
        </w:rPr>
        <w:t xml:space="preserve"> </w:t>
      </w:r>
      <w:r w:rsidRPr="009549D3">
        <w:rPr>
          <w:lang w:eastAsia="en-US"/>
        </w:rPr>
        <w:t>по</w:t>
      </w:r>
      <w:r w:rsidRPr="009549D3">
        <w:rPr>
          <w:spacing w:val="-2"/>
          <w:lang w:eastAsia="en-US"/>
        </w:rPr>
        <w:t xml:space="preserve"> </w:t>
      </w:r>
      <w:r w:rsidRPr="009549D3">
        <w:rPr>
          <w:lang w:eastAsia="en-US"/>
        </w:rPr>
        <w:t>интересующим</w:t>
      </w:r>
      <w:r w:rsidRPr="009549D3">
        <w:rPr>
          <w:spacing w:val="-1"/>
          <w:lang w:eastAsia="en-US"/>
        </w:rPr>
        <w:t xml:space="preserve"> </w:t>
      </w:r>
      <w:r w:rsidRPr="009549D3">
        <w:rPr>
          <w:lang w:eastAsia="en-US"/>
        </w:rPr>
        <w:t>профессиям</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направлениям</w:t>
      </w:r>
      <w:r w:rsidRPr="009549D3">
        <w:rPr>
          <w:spacing w:val="-1"/>
          <w:lang w:eastAsia="en-US"/>
        </w:rPr>
        <w:t xml:space="preserve"> </w:t>
      </w:r>
      <w:r w:rsidRPr="009549D3">
        <w:rPr>
          <w:lang w:eastAsia="en-US"/>
        </w:rPr>
        <w:t>образования</w:t>
      </w:r>
    </w:p>
    <w:p w:rsidR="009549D3" w:rsidRPr="009549D3" w:rsidRDefault="009549D3" w:rsidP="00585472">
      <w:pPr>
        <w:numPr>
          <w:ilvl w:val="0"/>
          <w:numId w:val="46"/>
        </w:numPr>
        <w:tabs>
          <w:tab w:val="left" w:pos="1737"/>
        </w:tabs>
        <w:adjustRightInd/>
        <w:spacing w:line="276" w:lineRule="auto"/>
        <w:ind w:left="0" w:firstLine="424"/>
        <w:rPr>
          <w:lang w:eastAsia="en-US"/>
        </w:rPr>
      </w:pPr>
      <w:r w:rsidRPr="009549D3">
        <w:rPr>
          <w:lang w:eastAsia="en-US"/>
        </w:rPr>
        <w:t xml:space="preserve">участие в работе всероссийских </w:t>
      </w:r>
      <w:proofErr w:type="spellStart"/>
      <w:r w:rsidRPr="009549D3">
        <w:rPr>
          <w:lang w:eastAsia="en-US"/>
        </w:rPr>
        <w:t>профориентационных</w:t>
      </w:r>
      <w:proofErr w:type="spellEnd"/>
      <w:r w:rsidRPr="009549D3">
        <w:rPr>
          <w:lang w:eastAsia="en-US"/>
        </w:rPr>
        <w:t xml:space="preserve"> проектов, созданных в</w:t>
      </w:r>
      <w:r w:rsidRPr="009549D3">
        <w:rPr>
          <w:spacing w:val="1"/>
          <w:lang w:eastAsia="en-US"/>
        </w:rPr>
        <w:t xml:space="preserve"> </w:t>
      </w:r>
      <w:r w:rsidRPr="009549D3">
        <w:rPr>
          <w:lang w:eastAsia="en-US"/>
        </w:rPr>
        <w:t>сети</w:t>
      </w:r>
      <w:r w:rsidRPr="009549D3">
        <w:rPr>
          <w:spacing w:val="1"/>
          <w:lang w:eastAsia="en-US"/>
        </w:rPr>
        <w:t xml:space="preserve"> </w:t>
      </w:r>
      <w:r w:rsidRPr="009549D3">
        <w:rPr>
          <w:lang w:eastAsia="en-US"/>
        </w:rPr>
        <w:t>интернет:</w:t>
      </w:r>
      <w:r w:rsidRPr="009549D3">
        <w:rPr>
          <w:spacing w:val="1"/>
          <w:lang w:eastAsia="en-US"/>
        </w:rPr>
        <w:t xml:space="preserve"> </w:t>
      </w:r>
      <w:r w:rsidRPr="009549D3">
        <w:rPr>
          <w:lang w:eastAsia="en-US"/>
        </w:rPr>
        <w:t>просмотр</w:t>
      </w:r>
      <w:r w:rsidRPr="009549D3">
        <w:rPr>
          <w:spacing w:val="1"/>
          <w:lang w:eastAsia="en-US"/>
        </w:rPr>
        <w:t xml:space="preserve"> </w:t>
      </w:r>
      <w:r w:rsidRPr="009549D3">
        <w:rPr>
          <w:lang w:eastAsia="en-US"/>
        </w:rPr>
        <w:t>лекций,</w:t>
      </w:r>
      <w:r w:rsidRPr="009549D3">
        <w:rPr>
          <w:spacing w:val="1"/>
          <w:lang w:eastAsia="en-US"/>
        </w:rPr>
        <w:t xml:space="preserve"> </w:t>
      </w:r>
      <w:r w:rsidRPr="009549D3">
        <w:rPr>
          <w:lang w:eastAsia="en-US"/>
        </w:rPr>
        <w:t>решение</w:t>
      </w:r>
      <w:r w:rsidRPr="009549D3">
        <w:rPr>
          <w:spacing w:val="1"/>
          <w:lang w:eastAsia="en-US"/>
        </w:rPr>
        <w:t xml:space="preserve"> </w:t>
      </w:r>
      <w:r w:rsidRPr="009549D3">
        <w:rPr>
          <w:lang w:eastAsia="en-US"/>
        </w:rPr>
        <w:t>учебно-тренировочных</w:t>
      </w:r>
      <w:r w:rsidRPr="009549D3">
        <w:rPr>
          <w:spacing w:val="1"/>
          <w:lang w:eastAsia="en-US"/>
        </w:rPr>
        <w:t xml:space="preserve"> </w:t>
      </w:r>
      <w:r w:rsidRPr="009549D3">
        <w:rPr>
          <w:lang w:eastAsia="en-US"/>
        </w:rPr>
        <w:t>задач,</w:t>
      </w:r>
      <w:r w:rsidRPr="009549D3">
        <w:rPr>
          <w:spacing w:val="1"/>
          <w:lang w:eastAsia="en-US"/>
        </w:rPr>
        <w:t xml:space="preserve"> </w:t>
      </w:r>
      <w:r w:rsidRPr="009549D3">
        <w:rPr>
          <w:lang w:eastAsia="en-US"/>
        </w:rPr>
        <w:t>участие</w:t>
      </w:r>
      <w:r w:rsidRPr="009549D3">
        <w:rPr>
          <w:spacing w:val="1"/>
          <w:lang w:eastAsia="en-US"/>
        </w:rPr>
        <w:t xml:space="preserve"> </w:t>
      </w:r>
      <w:r w:rsidRPr="009549D3">
        <w:rPr>
          <w:lang w:eastAsia="en-US"/>
        </w:rPr>
        <w:t>в</w:t>
      </w:r>
      <w:r w:rsidRPr="009549D3">
        <w:rPr>
          <w:spacing w:val="-60"/>
          <w:lang w:eastAsia="en-US"/>
        </w:rPr>
        <w:t xml:space="preserve"> </w:t>
      </w:r>
      <w:r w:rsidRPr="009549D3">
        <w:rPr>
          <w:lang w:eastAsia="en-US"/>
        </w:rPr>
        <w:t>мастер</w:t>
      </w:r>
      <w:r w:rsidRPr="009549D3">
        <w:rPr>
          <w:spacing w:val="-2"/>
          <w:lang w:eastAsia="en-US"/>
        </w:rPr>
        <w:t xml:space="preserve"> </w:t>
      </w:r>
      <w:r w:rsidRPr="009549D3">
        <w:rPr>
          <w:lang w:eastAsia="en-US"/>
        </w:rPr>
        <w:t>классах,</w:t>
      </w:r>
      <w:r w:rsidRPr="009549D3">
        <w:rPr>
          <w:spacing w:val="-1"/>
          <w:lang w:eastAsia="en-US"/>
        </w:rPr>
        <w:t xml:space="preserve"> </w:t>
      </w:r>
      <w:r w:rsidRPr="009549D3">
        <w:rPr>
          <w:lang w:eastAsia="en-US"/>
        </w:rPr>
        <w:t>посещение</w:t>
      </w:r>
      <w:r w:rsidRPr="009549D3">
        <w:rPr>
          <w:spacing w:val="-1"/>
          <w:lang w:eastAsia="en-US"/>
        </w:rPr>
        <w:t xml:space="preserve"> </w:t>
      </w:r>
      <w:r w:rsidRPr="009549D3">
        <w:rPr>
          <w:lang w:eastAsia="en-US"/>
        </w:rPr>
        <w:t>открытых</w:t>
      </w:r>
      <w:r w:rsidRPr="009549D3">
        <w:rPr>
          <w:spacing w:val="2"/>
          <w:lang w:eastAsia="en-US"/>
        </w:rPr>
        <w:t xml:space="preserve"> </w:t>
      </w:r>
      <w:r w:rsidRPr="009549D3">
        <w:rPr>
          <w:lang w:eastAsia="en-US"/>
        </w:rPr>
        <w:t>уроков;</w:t>
      </w:r>
    </w:p>
    <w:p w:rsidR="009549D3" w:rsidRPr="009549D3" w:rsidRDefault="009549D3" w:rsidP="00585472">
      <w:pPr>
        <w:numPr>
          <w:ilvl w:val="0"/>
          <w:numId w:val="46"/>
        </w:numPr>
        <w:tabs>
          <w:tab w:val="left" w:pos="1730"/>
        </w:tabs>
        <w:adjustRightInd/>
        <w:spacing w:line="276" w:lineRule="auto"/>
        <w:ind w:left="0" w:firstLine="424"/>
        <w:rPr>
          <w:lang w:eastAsia="en-US"/>
        </w:rPr>
      </w:pPr>
      <w:r w:rsidRPr="009549D3">
        <w:rPr>
          <w:lang w:eastAsia="en-US"/>
        </w:rPr>
        <w:t>индивидуальные консультации психолога для школьников и их родителей по</w:t>
      </w:r>
      <w:r w:rsidRPr="009549D3">
        <w:rPr>
          <w:spacing w:val="1"/>
          <w:lang w:eastAsia="en-US"/>
        </w:rPr>
        <w:t xml:space="preserve"> </w:t>
      </w:r>
      <w:r w:rsidRPr="009549D3">
        <w:rPr>
          <w:lang w:eastAsia="en-US"/>
        </w:rPr>
        <w:t>вопросам</w:t>
      </w:r>
      <w:r w:rsidRPr="009549D3">
        <w:rPr>
          <w:spacing w:val="1"/>
          <w:lang w:eastAsia="en-US"/>
        </w:rPr>
        <w:t xml:space="preserve"> </w:t>
      </w:r>
      <w:r w:rsidRPr="009549D3">
        <w:rPr>
          <w:lang w:eastAsia="en-US"/>
        </w:rPr>
        <w:t>склонностей,</w:t>
      </w:r>
      <w:r w:rsidRPr="009549D3">
        <w:rPr>
          <w:spacing w:val="1"/>
          <w:lang w:eastAsia="en-US"/>
        </w:rPr>
        <w:t xml:space="preserve"> </w:t>
      </w:r>
      <w:r w:rsidRPr="009549D3">
        <w:rPr>
          <w:lang w:eastAsia="en-US"/>
        </w:rPr>
        <w:t>способностей,</w:t>
      </w:r>
      <w:r w:rsidRPr="009549D3">
        <w:rPr>
          <w:spacing w:val="1"/>
          <w:lang w:eastAsia="en-US"/>
        </w:rPr>
        <w:t xml:space="preserve"> </w:t>
      </w:r>
      <w:r w:rsidRPr="009549D3">
        <w:rPr>
          <w:lang w:eastAsia="en-US"/>
        </w:rPr>
        <w:t>дарований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иных</w:t>
      </w:r>
      <w:r w:rsidRPr="009549D3">
        <w:rPr>
          <w:spacing w:val="1"/>
          <w:lang w:eastAsia="en-US"/>
        </w:rPr>
        <w:t xml:space="preserve"> </w:t>
      </w:r>
      <w:r w:rsidRPr="009549D3">
        <w:rPr>
          <w:lang w:eastAsia="en-US"/>
        </w:rPr>
        <w:t>индивидуальных</w:t>
      </w:r>
      <w:r w:rsidRPr="009549D3">
        <w:rPr>
          <w:spacing w:val="1"/>
          <w:lang w:eastAsia="en-US"/>
        </w:rPr>
        <w:t xml:space="preserve"> </w:t>
      </w:r>
      <w:r w:rsidRPr="009549D3">
        <w:rPr>
          <w:lang w:eastAsia="en-US"/>
        </w:rPr>
        <w:t>особенностей</w:t>
      </w:r>
      <w:r w:rsidRPr="009549D3">
        <w:rPr>
          <w:spacing w:val="-3"/>
          <w:lang w:eastAsia="en-US"/>
        </w:rPr>
        <w:t xml:space="preserve"> </w:t>
      </w:r>
      <w:r w:rsidRPr="009549D3">
        <w:rPr>
          <w:lang w:eastAsia="en-US"/>
        </w:rPr>
        <w:t>детей,</w:t>
      </w:r>
      <w:r w:rsidRPr="009549D3">
        <w:rPr>
          <w:spacing w:val="-4"/>
          <w:lang w:eastAsia="en-US"/>
        </w:rPr>
        <w:t xml:space="preserve"> </w:t>
      </w:r>
      <w:r w:rsidRPr="009549D3">
        <w:rPr>
          <w:lang w:eastAsia="en-US"/>
        </w:rPr>
        <w:t>которые</w:t>
      </w:r>
      <w:r w:rsidRPr="009549D3">
        <w:rPr>
          <w:spacing w:val="-3"/>
          <w:lang w:eastAsia="en-US"/>
        </w:rPr>
        <w:t xml:space="preserve"> </w:t>
      </w:r>
      <w:r w:rsidRPr="009549D3">
        <w:rPr>
          <w:lang w:eastAsia="en-US"/>
        </w:rPr>
        <w:t>могут</w:t>
      </w:r>
      <w:r w:rsidRPr="009549D3">
        <w:rPr>
          <w:spacing w:val="-5"/>
          <w:lang w:eastAsia="en-US"/>
        </w:rPr>
        <w:t xml:space="preserve"> </w:t>
      </w:r>
      <w:r w:rsidRPr="009549D3">
        <w:rPr>
          <w:lang w:eastAsia="en-US"/>
        </w:rPr>
        <w:t>иметь</w:t>
      </w:r>
      <w:r w:rsidRPr="009549D3">
        <w:rPr>
          <w:spacing w:val="-1"/>
          <w:lang w:eastAsia="en-US"/>
        </w:rPr>
        <w:t xml:space="preserve"> </w:t>
      </w:r>
      <w:r w:rsidRPr="009549D3">
        <w:rPr>
          <w:lang w:eastAsia="en-US"/>
        </w:rPr>
        <w:t>значение</w:t>
      </w:r>
      <w:r w:rsidRPr="009549D3">
        <w:rPr>
          <w:spacing w:val="-4"/>
          <w:lang w:eastAsia="en-US"/>
        </w:rPr>
        <w:t xml:space="preserve"> </w:t>
      </w:r>
      <w:r w:rsidRPr="009549D3">
        <w:rPr>
          <w:lang w:eastAsia="en-US"/>
        </w:rPr>
        <w:t>в</w:t>
      </w:r>
      <w:r w:rsidRPr="009549D3">
        <w:rPr>
          <w:spacing w:val="-4"/>
          <w:lang w:eastAsia="en-US"/>
        </w:rPr>
        <w:t xml:space="preserve"> </w:t>
      </w:r>
      <w:r w:rsidRPr="009549D3">
        <w:rPr>
          <w:lang w:eastAsia="en-US"/>
        </w:rPr>
        <w:t>процессе</w:t>
      </w:r>
      <w:r w:rsidRPr="009549D3">
        <w:rPr>
          <w:spacing w:val="-3"/>
          <w:lang w:eastAsia="en-US"/>
        </w:rPr>
        <w:t xml:space="preserve"> </w:t>
      </w:r>
      <w:r w:rsidRPr="009549D3">
        <w:rPr>
          <w:lang w:eastAsia="en-US"/>
        </w:rPr>
        <w:t>выбора</w:t>
      </w:r>
      <w:r w:rsidRPr="009549D3">
        <w:rPr>
          <w:spacing w:val="-4"/>
          <w:lang w:eastAsia="en-US"/>
        </w:rPr>
        <w:t xml:space="preserve"> </w:t>
      </w:r>
      <w:r w:rsidRPr="009549D3">
        <w:rPr>
          <w:lang w:eastAsia="en-US"/>
        </w:rPr>
        <w:t>ими</w:t>
      </w:r>
      <w:r w:rsidRPr="009549D3">
        <w:rPr>
          <w:spacing w:val="-2"/>
          <w:lang w:eastAsia="en-US"/>
        </w:rPr>
        <w:t xml:space="preserve"> </w:t>
      </w:r>
      <w:r w:rsidRPr="009549D3">
        <w:rPr>
          <w:lang w:eastAsia="en-US"/>
        </w:rPr>
        <w:t>профессии;</w:t>
      </w:r>
    </w:p>
    <w:p w:rsidR="009549D3" w:rsidRPr="009549D3" w:rsidRDefault="009549D3" w:rsidP="00585472">
      <w:pPr>
        <w:numPr>
          <w:ilvl w:val="0"/>
          <w:numId w:val="46"/>
        </w:numPr>
        <w:tabs>
          <w:tab w:val="left" w:pos="1684"/>
        </w:tabs>
        <w:adjustRightInd/>
        <w:spacing w:line="276" w:lineRule="auto"/>
        <w:ind w:left="0" w:firstLine="424"/>
        <w:rPr>
          <w:lang w:eastAsia="en-US"/>
        </w:rPr>
      </w:pPr>
      <w:r w:rsidRPr="009549D3">
        <w:rPr>
          <w:lang w:eastAsia="en-US"/>
        </w:rPr>
        <w:t>освоение школьниками основ профессии в рамках различных курсов внеурочной</w:t>
      </w:r>
      <w:r w:rsidRPr="009549D3">
        <w:rPr>
          <w:spacing w:val="1"/>
          <w:lang w:eastAsia="en-US"/>
        </w:rPr>
        <w:t xml:space="preserve"> </w:t>
      </w:r>
      <w:r w:rsidRPr="009549D3">
        <w:rPr>
          <w:lang w:eastAsia="en-US"/>
        </w:rPr>
        <w:t>деятельности,</w:t>
      </w:r>
      <w:r w:rsidRPr="009549D3">
        <w:rPr>
          <w:spacing w:val="-2"/>
          <w:lang w:eastAsia="en-US"/>
        </w:rPr>
        <w:t xml:space="preserve"> </w:t>
      </w:r>
      <w:r w:rsidRPr="009549D3">
        <w:rPr>
          <w:lang w:eastAsia="en-US"/>
        </w:rPr>
        <w:t>включенных</w:t>
      </w:r>
      <w:r w:rsidRPr="009549D3">
        <w:rPr>
          <w:spacing w:val="-2"/>
          <w:lang w:eastAsia="en-US"/>
        </w:rPr>
        <w:t xml:space="preserve"> </w:t>
      </w:r>
      <w:r w:rsidRPr="009549D3">
        <w:rPr>
          <w:lang w:eastAsia="en-US"/>
        </w:rPr>
        <w:t>в</w:t>
      </w:r>
      <w:r w:rsidRPr="009549D3">
        <w:rPr>
          <w:spacing w:val="-2"/>
          <w:lang w:eastAsia="en-US"/>
        </w:rPr>
        <w:t xml:space="preserve"> </w:t>
      </w:r>
      <w:r w:rsidRPr="009549D3">
        <w:rPr>
          <w:lang w:eastAsia="en-US"/>
        </w:rPr>
        <w:t>основную</w:t>
      </w:r>
      <w:r w:rsidRPr="009549D3">
        <w:rPr>
          <w:spacing w:val="-1"/>
          <w:lang w:eastAsia="en-US"/>
        </w:rPr>
        <w:t xml:space="preserve"> </w:t>
      </w:r>
      <w:r w:rsidRPr="009549D3">
        <w:rPr>
          <w:lang w:eastAsia="en-US"/>
        </w:rPr>
        <w:t>образовательную</w:t>
      </w:r>
      <w:r w:rsidRPr="009549D3">
        <w:rPr>
          <w:spacing w:val="-2"/>
          <w:lang w:eastAsia="en-US"/>
        </w:rPr>
        <w:t xml:space="preserve"> </w:t>
      </w:r>
      <w:r w:rsidRPr="009549D3">
        <w:rPr>
          <w:lang w:eastAsia="en-US"/>
        </w:rPr>
        <w:t>программу</w:t>
      </w:r>
      <w:r w:rsidRPr="009549D3">
        <w:rPr>
          <w:spacing w:val="-3"/>
          <w:lang w:eastAsia="en-US"/>
        </w:rPr>
        <w:t xml:space="preserve"> </w:t>
      </w:r>
      <w:r w:rsidRPr="009549D3">
        <w:rPr>
          <w:lang w:eastAsia="en-US"/>
        </w:rPr>
        <w:t>школы.</w:t>
      </w:r>
    </w:p>
    <w:p w:rsidR="009549D3" w:rsidRPr="009549D3" w:rsidRDefault="009549D3" w:rsidP="00585472">
      <w:pPr>
        <w:numPr>
          <w:ilvl w:val="0"/>
          <w:numId w:val="48"/>
        </w:numPr>
        <w:tabs>
          <w:tab w:val="left" w:pos="1903"/>
        </w:tabs>
        <w:adjustRightInd/>
        <w:spacing w:line="276" w:lineRule="auto"/>
        <w:ind w:left="0" w:hanging="376"/>
        <w:jc w:val="left"/>
        <w:outlineLvl w:val="1"/>
        <w:rPr>
          <w:b/>
          <w:bCs/>
          <w:lang w:eastAsia="en-US"/>
        </w:rPr>
      </w:pPr>
      <w:r w:rsidRPr="009549D3">
        <w:rPr>
          <w:b/>
          <w:bCs/>
          <w:lang w:eastAsia="en-US"/>
        </w:rPr>
        <w:t>Детские</w:t>
      </w:r>
      <w:r w:rsidRPr="009549D3">
        <w:rPr>
          <w:b/>
          <w:bCs/>
          <w:spacing w:val="-5"/>
          <w:lang w:eastAsia="en-US"/>
        </w:rPr>
        <w:t xml:space="preserve"> </w:t>
      </w:r>
      <w:r w:rsidRPr="009549D3">
        <w:rPr>
          <w:b/>
          <w:bCs/>
          <w:lang w:eastAsia="en-US"/>
        </w:rPr>
        <w:t>общественные</w:t>
      </w:r>
      <w:r w:rsidRPr="009549D3">
        <w:rPr>
          <w:b/>
          <w:bCs/>
          <w:spacing w:val="-4"/>
          <w:lang w:eastAsia="en-US"/>
        </w:rPr>
        <w:t xml:space="preserve"> </w:t>
      </w:r>
      <w:r w:rsidRPr="009549D3">
        <w:rPr>
          <w:b/>
          <w:bCs/>
          <w:lang w:eastAsia="en-US"/>
        </w:rPr>
        <w:t>объединения</w:t>
      </w:r>
    </w:p>
    <w:p w:rsidR="009549D3" w:rsidRPr="009549D3" w:rsidRDefault="009549D3" w:rsidP="009549D3">
      <w:pPr>
        <w:adjustRightInd/>
        <w:spacing w:line="276" w:lineRule="auto"/>
        <w:rPr>
          <w:lang w:eastAsia="en-US"/>
        </w:rPr>
      </w:pPr>
      <w:r w:rsidRPr="009549D3">
        <w:rPr>
          <w:lang w:eastAsia="en-US"/>
        </w:rPr>
        <w:t>Детское</w:t>
      </w:r>
      <w:r w:rsidRPr="009549D3">
        <w:rPr>
          <w:spacing w:val="1"/>
          <w:lang w:eastAsia="en-US"/>
        </w:rPr>
        <w:t xml:space="preserve"> </w:t>
      </w:r>
      <w:r w:rsidRPr="009549D3">
        <w:rPr>
          <w:lang w:eastAsia="en-US"/>
        </w:rPr>
        <w:t>общественное</w:t>
      </w:r>
      <w:r w:rsidRPr="009549D3">
        <w:rPr>
          <w:spacing w:val="1"/>
          <w:lang w:eastAsia="en-US"/>
        </w:rPr>
        <w:t xml:space="preserve"> </w:t>
      </w:r>
      <w:r w:rsidRPr="009549D3">
        <w:rPr>
          <w:lang w:eastAsia="en-US"/>
        </w:rPr>
        <w:t>объединение</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это</w:t>
      </w:r>
      <w:r w:rsidRPr="009549D3">
        <w:rPr>
          <w:spacing w:val="1"/>
          <w:lang w:eastAsia="en-US"/>
        </w:rPr>
        <w:t xml:space="preserve"> </w:t>
      </w:r>
      <w:r w:rsidRPr="009549D3">
        <w:rPr>
          <w:lang w:eastAsia="en-US"/>
        </w:rPr>
        <w:t>добровольное,</w:t>
      </w:r>
      <w:r w:rsidRPr="009549D3">
        <w:rPr>
          <w:spacing w:val="1"/>
          <w:lang w:eastAsia="en-US"/>
        </w:rPr>
        <w:t xml:space="preserve"> </w:t>
      </w:r>
      <w:r w:rsidRPr="009549D3">
        <w:rPr>
          <w:lang w:eastAsia="en-US"/>
        </w:rPr>
        <w:t>самоуправляемое,</w:t>
      </w:r>
      <w:r w:rsidRPr="009549D3">
        <w:rPr>
          <w:spacing w:val="1"/>
          <w:lang w:eastAsia="en-US"/>
        </w:rPr>
        <w:t xml:space="preserve"> </w:t>
      </w:r>
      <w:r w:rsidRPr="009549D3">
        <w:rPr>
          <w:lang w:eastAsia="en-US"/>
        </w:rPr>
        <w:t>некоммерческое</w:t>
      </w:r>
      <w:r w:rsidRPr="009549D3">
        <w:rPr>
          <w:spacing w:val="1"/>
          <w:lang w:eastAsia="en-US"/>
        </w:rPr>
        <w:t xml:space="preserve"> </w:t>
      </w:r>
      <w:r w:rsidRPr="009549D3">
        <w:rPr>
          <w:lang w:eastAsia="en-US"/>
        </w:rPr>
        <w:t>формирование,</w:t>
      </w:r>
      <w:r w:rsidRPr="009549D3">
        <w:rPr>
          <w:spacing w:val="1"/>
          <w:lang w:eastAsia="en-US"/>
        </w:rPr>
        <w:t xml:space="preserve"> </w:t>
      </w:r>
      <w:r w:rsidRPr="009549D3">
        <w:rPr>
          <w:lang w:eastAsia="en-US"/>
        </w:rPr>
        <w:t>созданное</w:t>
      </w:r>
      <w:r w:rsidRPr="009549D3">
        <w:rPr>
          <w:spacing w:val="1"/>
          <w:lang w:eastAsia="en-US"/>
        </w:rPr>
        <w:t xml:space="preserve"> </w:t>
      </w:r>
      <w:r w:rsidRPr="009549D3">
        <w:rPr>
          <w:lang w:eastAsia="en-US"/>
        </w:rPr>
        <w:t>по</w:t>
      </w:r>
      <w:r w:rsidRPr="009549D3">
        <w:rPr>
          <w:spacing w:val="1"/>
          <w:lang w:eastAsia="en-US"/>
        </w:rPr>
        <w:t xml:space="preserve"> </w:t>
      </w:r>
      <w:r w:rsidRPr="009549D3">
        <w:rPr>
          <w:lang w:eastAsia="en-US"/>
        </w:rPr>
        <w:t>инициативе</w:t>
      </w:r>
      <w:r w:rsidRPr="009549D3">
        <w:rPr>
          <w:spacing w:val="1"/>
          <w:lang w:eastAsia="en-US"/>
        </w:rPr>
        <w:t xml:space="preserve"> </w:t>
      </w:r>
      <w:r w:rsidRPr="009549D3">
        <w:rPr>
          <w:lang w:eastAsia="en-US"/>
        </w:rPr>
        <w:t>детей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взрослых,</w:t>
      </w:r>
      <w:r w:rsidRPr="009549D3">
        <w:rPr>
          <w:spacing w:val="1"/>
          <w:lang w:eastAsia="en-US"/>
        </w:rPr>
        <w:t xml:space="preserve"> </w:t>
      </w:r>
      <w:r w:rsidRPr="009549D3">
        <w:rPr>
          <w:lang w:eastAsia="en-US"/>
        </w:rPr>
        <w:t>объединившихся</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основе</w:t>
      </w:r>
      <w:r w:rsidRPr="009549D3">
        <w:rPr>
          <w:spacing w:val="1"/>
          <w:lang w:eastAsia="en-US"/>
        </w:rPr>
        <w:t xml:space="preserve"> </w:t>
      </w:r>
      <w:r w:rsidRPr="009549D3">
        <w:rPr>
          <w:lang w:eastAsia="en-US"/>
        </w:rPr>
        <w:t>общности</w:t>
      </w:r>
      <w:r w:rsidRPr="009549D3">
        <w:rPr>
          <w:spacing w:val="1"/>
          <w:lang w:eastAsia="en-US"/>
        </w:rPr>
        <w:t xml:space="preserve"> </w:t>
      </w:r>
      <w:r w:rsidRPr="009549D3">
        <w:rPr>
          <w:lang w:eastAsia="en-US"/>
        </w:rPr>
        <w:t>интересов</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реализации</w:t>
      </w:r>
      <w:r w:rsidRPr="009549D3">
        <w:rPr>
          <w:spacing w:val="1"/>
          <w:lang w:eastAsia="en-US"/>
        </w:rPr>
        <w:t xml:space="preserve"> </w:t>
      </w:r>
      <w:r w:rsidRPr="009549D3">
        <w:rPr>
          <w:lang w:eastAsia="en-US"/>
        </w:rPr>
        <w:t>общих</w:t>
      </w:r>
      <w:r w:rsidRPr="009549D3">
        <w:rPr>
          <w:spacing w:val="1"/>
          <w:lang w:eastAsia="en-US"/>
        </w:rPr>
        <w:t xml:space="preserve"> </w:t>
      </w:r>
      <w:r w:rsidRPr="009549D3">
        <w:rPr>
          <w:lang w:eastAsia="en-US"/>
        </w:rPr>
        <w:t>целей,</w:t>
      </w:r>
      <w:r w:rsidRPr="009549D3">
        <w:rPr>
          <w:spacing w:val="1"/>
          <w:lang w:eastAsia="en-US"/>
        </w:rPr>
        <w:t xml:space="preserve"> </w:t>
      </w:r>
      <w:r w:rsidRPr="009549D3">
        <w:rPr>
          <w:lang w:eastAsia="en-US"/>
        </w:rPr>
        <w:t>указанных в уставе общественного объединения. Его правовой основой является ФЗ от</w:t>
      </w:r>
      <w:r w:rsidRPr="009549D3">
        <w:rPr>
          <w:spacing w:val="-60"/>
          <w:lang w:eastAsia="en-US"/>
        </w:rPr>
        <w:t xml:space="preserve"> </w:t>
      </w:r>
      <w:r w:rsidRPr="009549D3">
        <w:rPr>
          <w:lang w:eastAsia="en-US"/>
        </w:rPr>
        <w:t>19.05.1995</w:t>
      </w:r>
      <w:r w:rsidRPr="009549D3">
        <w:rPr>
          <w:spacing w:val="-3"/>
          <w:lang w:eastAsia="en-US"/>
        </w:rPr>
        <w:t xml:space="preserve"> </w:t>
      </w:r>
      <w:r w:rsidRPr="009549D3">
        <w:rPr>
          <w:lang w:eastAsia="en-US"/>
        </w:rPr>
        <w:t>№82-ФЗ</w:t>
      </w:r>
      <w:r w:rsidRPr="009549D3">
        <w:rPr>
          <w:spacing w:val="-2"/>
          <w:lang w:eastAsia="en-US"/>
        </w:rPr>
        <w:t xml:space="preserve"> </w:t>
      </w:r>
      <w:r w:rsidRPr="009549D3">
        <w:rPr>
          <w:lang w:eastAsia="en-US"/>
        </w:rPr>
        <w:t>(ред.</w:t>
      </w:r>
      <w:r w:rsidRPr="009549D3">
        <w:rPr>
          <w:spacing w:val="-2"/>
          <w:lang w:eastAsia="en-US"/>
        </w:rPr>
        <w:t xml:space="preserve"> </w:t>
      </w:r>
      <w:r w:rsidRPr="009549D3">
        <w:rPr>
          <w:lang w:eastAsia="en-US"/>
        </w:rPr>
        <w:t>от</w:t>
      </w:r>
      <w:r w:rsidRPr="009549D3">
        <w:rPr>
          <w:spacing w:val="-3"/>
          <w:lang w:eastAsia="en-US"/>
        </w:rPr>
        <w:t xml:space="preserve"> </w:t>
      </w:r>
      <w:r w:rsidRPr="009549D3">
        <w:rPr>
          <w:lang w:eastAsia="en-US"/>
        </w:rPr>
        <w:t>20.12.2017)</w:t>
      </w:r>
      <w:r w:rsidRPr="009549D3">
        <w:rPr>
          <w:spacing w:val="-1"/>
          <w:lang w:eastAsia="en-US"/>
        </w:rPr>
        <w:t xml:space="preserve"> </w:t>
      </w:r>
      <w:r w:rsidRPr="009549D3">
        <w:rPr>
          <w:lang w:eastAsia="en-US"/>
        </w:rPr>
        <w:t>"Об общественных</w:t>
      </w:r>
      <w:r w:rsidRPr="009549D3">
        <w:rPr>
          <w:spacing w:val="-2"/>
          <w:lang w:eastAsia="en-US"/>
        </w:rPr>
        <w:t xml:space="preserve"> </w:t>
      </w:r>
      <w:r w:rsidRPr="009549D3">
        <w:rPr>
          <w:lang w:eastAsia="en-US"/>
        </w:rPr>
        <w:t>объединениях"</w:t>
      </w:r>
      <w:r w:rsidRPr="009549D3">
        <w:rPr>
          <w:spacing w:val="-3"/>
          <w:lang w:eastAsia="en-US"/>
        </w:rPr>
        <w:t xml:space="preserve"> </w:t>
      </w:r>
      <w:r w:rsidRPr="009549D3">
        <w:rPr>
          <w:lang w:eastAsia="en-US"/>
        </w:rPr>
        <w:t>(ст.</w:t>
      </w:r>
      <w:r w:rsidRPr="009549D3">
        <w:rPr>
          <w:spacing w:val="-2"/>
          <w:lang w:eastAsia="en-US"/>
        </w:rPr>
        <w:t xml:space="preserve"> </w:t>
      </w:r>
      <w:r w:rsidRPr="009549D3">
        <w:rPr>
          <w:lang w:eastAsia="en-US"/>
        </w:rPr>
        <w:t>5).</w:t>
      </w:r>
    </w:p>
    <w:p w:rsidR="009549D3" w:rsidRPr="009549D3" w:rsidRDefault="009549D3" w:rsidP="009549D3">
      <w:pPr>
        <w:adjustRightInd/>
        <w:spacing w:line="276" w:lineRule="auto"/>
        <w:rPr>
          <w:lang w:eastAsia="en-US"/>
        </w:rPr>
      </w:pPr>
      <w:r w:rsidRPr="009549D3">
        <w:rPr>
          <w:lang w:eastAsia="en-US"/>
        </w:rPr>
        <w:t>На</w:t>
      </w:r>
      <w:r w:rsidRPr="009549D3">
        <w:rPr>
          <w:spacing w:val="1"/>
          <w:lang w:eastAsia="en-US"/>
        </w:rPr>
        <w:t xml:space="preserve"> </w:t>
      </w:r>
      <w:r w:rsidRPr="009549D3">
        <w:rPr>
          <w:lang w:eastAsia="en-US"/>
        </w:rPr>
        <w:t>базе</w:t>
      </w:r>
      <w:r w:rsidRPr="009549D3">
        <w:rPr>
          <w:spacing w:val="1"/>
          <w:lang w:eastAsia="en-US"/>
        </w:rPr>
        <w:t xml:space="preserve"> </w:t>
      </w:r>
      <w:r w:rsidRPr="009549D3">
        <w:rPr>
          <w:lang w:eastAsia="en-US"/>
        </w:rPr>
        <w:t>МБОУ</w:t>
      </w:r>
      <w:r w:rsidRPr="009549D3">
        <w:rPr>
          <w:spacing w:val="1"/>
          <w:lang w:eastAsia="en-US"/>
        </w:rPr>
        <w:t xml:space="preserve"> </w:t>
      </w:r>
      <w:r w:rsidR="00CC7F24">
        <w:rPr>
          <w:lang w:eastAsia="en-US"/>
        </w:rPr>
        <w:t xml:space="preserve">Новониколаевской </w:t>
      </w:r>
      <w:proofErr w:type="spellStart"/>
      <w:r w:rsidR="00CC7F24">
        <w:rPr>
          <w:lang w:eastAsia="en-US"/>
        </w:rPr>
        <w:t>сош</w:t>
      </w:r>
      <w:proofErr w:type="spellEnd"/>
      <w:r w:rsidRPr="009549D3">
        <w:rPr>
          <w:spacing w:val="1"/>
          <w:lang w:eastAsia="en-US"/>
        </w:rPr>
        <w:t xml:space="preserve"> </w:t>
      </w:r>
      <w:r w:rsidRPr="009549D3">
        <w:rPr>
          <w:lang w:eastAsia="en-US"/>
        </w:rPr>
        <w:t>действуют</w:t>
      </w:r>
      <w:r w:rsidRPr="009549D3">
        <w:rPr>
          <w:spacing w:val="1"/>
          <w:lang w:eastAsia="en-US"/>
        </w:rPr>
        <w:t xml:space="preserve"> </w:t>
      </w:r>
      <w:r w:rsidRPr="009549D3">
        <w:rPr>
          <w:lang w:eastAsia="en-US"/>
        </w:rPr>
        <w:t>детские</w:t>
      </w:r>
      <w:r w:rsidRPr="009549D3">
        <w:rPr>
          <w:spacing w:val="1"/>
          <w:lang w:eastAsia="en-US"/>
        </w:rPr>
        <w:t xml:space="preserve"> </w:t>
      </w:r>
      <w:r w:rsidRPr="009549D3">
        <w:rPr>
          <w:lang w:eastAsia="en-US"/>
        </w:rPr>
        <w:t>общественные</w:t>
      </w:r>
      <w:r w:rsidRPr="009549D3">
        <w:rPr>
          <w:spacing w:val="1"/>
          <w:lang w:eastAsia="en-US"/>
        </w:rPr>
        <w:t xml:space="preserve"> </w:t>
      </w:r>
      <w:r w:rsidRPr="009549D3">
        <w:rPr>
          <w:lang w:eastAsia="en-US"/>
        </w:rPr>
        <w:t>объединения:</w:t>
      </w:r>
      <w:r w:rsidRPr="009549D3">
        <w:rPr>
          <w:spacing w:val="1"/>
          <w:lang w:eastAsia="en-US"/>
        </w:rPr>
        <w:t xml:space="preserve"> </w:t>
      </w:r>
      <w:r w:rsidR="00CC7F24">
        <w:rPr>
          <w:lang w:eastAsia="en-US"/>
        </w:rPr>
        <w:t>ШСК «Витязи</w:t>
      </w:r>
      <w:proofErr w:type="gramStart"/>
      <w:r w:rsidR="00CC7F24">
        <w:rPr>
          <w:lang w:eastAsia="en-US"/>
        </w:rPr>
        <w:t>»</w:t>
      </w:r>
      <w:r w:rsidRPr="009549D3">
        <w:rPr>
          <w:lang w:eastAsia="en-US"/>
        </w:rPr>
        <w:t xml:space="preserve">, </w:t>
      </w:r>
      <w:r w:rsidR="00CC7F24">
        <w:rPr>
          <w:lang w:eastAsia="en-US"/>
        </w:rPr>
        <w:t xml:space="preserve"> отряд</w:t>
      </w:r>
      <w:proofErr w:type="gramEnd"/>
      <w:r w:rsidR="00CC7F24">
        <w:rPr>
          <w:lang w:eastAsia="en-US"/>
        </w:rPr>
        <w:t xml:space="preserve"> ЮИД.</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дальнейшем</w:t>
      </w:r>
      <w:r w:rsidRPr="009549D3">
        <w:rPr>
          <w:spacing w:val="1"/>
          <w:lang w:eastAsia="en-US"/>
        </w:rPr>
        <w:t xml:space="preserve"> </w:t>
      </w:r>
      <w:r w:rsidRPr="009549D3">
        <w:rPr>
          <w:lang w:eastAsia="en-US"/>
        </w:rPr>
        <w:t>планируется</w:t>
      </w:r>
      <w:r w:rsidRPr="009549D3">
        <w:rPr>
          <w:spacing w:val="1"/>
          <w:lang w:eastAsia="en-US"/>
        </w:rPr>
        <w:t xml:space="preserve"> </w:t>
      </w:r>
      <w:r w:rsidRPr="009549D3">
        <w:rPr>
          <w:lang w:eastAsia="en-US"/>
        </w:rPr>
        <w:t>создание</w:t>
      </w:r>
      <w:r w:rsidRPr="009549D3">
        <w:rPr>
          <w:spacing w:val="1"/>
          <w:lang w:eastAsia="en-US"/>
        </w:rPr>
        <w:t xml:space="preserve"> </w:t>
      </w:r>
      <w:r w:rsidRPr="009549D3">
        <w:rPr>
          <w:lang w:eastAsia="en-US"/>
        </w:rPr>
        <w:t>первичного</w:t>
      </w:r>
      <w:r w:rsidRPr="009549D3">
        <w:rPr>
          <w:spacing w:val="1"/>
          <w:lang w:eastAsia="en-US"/>
        </w:rPr>
        <w:t xml:space="preserve"> </w:t>
      </w:r>
      <w:r w:rsidRPr="009549D3">
        <w:rPr>
          <w:lang w:eastAsia="en-US"/>
        </w:rPr>
        <w:t>отделения</w:t>
      </w:r>
      <w:r w:rsidRPr="009549D3">
        <w:rPr>
          <w:spacing w:val="1"/>
          <w:lang w:eastAsia="en-US"/>
        </w:rPr>
        <w:t xml:space="preserve"> </w:t>
      </w:r>
      <w:r w:rsidRPr="009549D3">
        <w:rPr>
          <w:lang w:eastAsia="en-US"/>
        </w:rPr>
        <w:t>РДШ.</w:t>
      </w:r>
      <w:r w:rsidRPr="009549D3">
        <w:rPr>
          <w:spacing w:val="1"/>
          <w:lang w:eastAsia="en-US"/>
        </w:rPr>
        <w:t xml:space="preserve"> </w:t>
      </w:r>
      <w:r w:rsidRPr="009549D3">
        <w:rPr>
          <w:lang w:eastAsia="en-US"/>
        </w:rPr>
        <w:t>Каждое</w:t>
      </w:r>
      <w:r w:rsidRPr="009549D3">
        <w:rPr>
          <w:spacing w:val="-60"/>
          <w:lang w:eastAsia="en-US"/>
        </w:rPr>
        <w:t xml:space="preserve"> </w:t>
      </w:r>
      <w:r w:rsidRPr="009549D3">
        <w:rPr>
          <w:lang w:eastAsia="en-US"/>
        </w:rPr>
        <w:t>объединение</w:t>
      </w:r>
      <w:r w:rsidRPr="009549D3">
        <w:rPr>
          <w:spacing w:val="1"/>
          <w:lang w:eastAsia="en-US"/>
        </w:rPr>
        <w:t xml:space="preserve"> </w:t>
      </w:r>
      <w:r w:rsidRPr="009549D3">
        <w:rPr>
          <w:lang w:eastAsia="en-US"/>
        </w:rPr>
        <w:t>имеет</w:t>
      </w:r>
      <w:r w:rsidRPr="009549D3">
        <w:rPr>
          <w:spacing w:val="1"/>
          <w:lang w:eastAsia="en-US"/>
        </w:rPr>
        <w:t xml:space="preserve"> </w:t>
      </w:r>
      <w:r w:rsidRPr="009549D3">
        <w:rPr>
          <w:lang w:eastAsia="en-US"/>
        </w:rPr>
        <w:t>свой</w:t>
      </w:r>
      <w:r w:rsidRPr="009549D3">
        <w:rPr>
          <w:spacing w:val="1"/>
          <w:lang w:eastAsia="en-US"/>
        </w:rPr>
        <w:t xml:space="preserve"> </w:t>
      </w:r>
      <w:r w:rsidRPr="009549D3">
        <w:rPr>
          <w:lang w:eastAsia="en-US"/>
        </w:rPr>
        <w:t>план</w:t>
      </w:r>
      <w:r w:rsidRPr="009549D3">
        <w:rPr>
          <w:spacing w:val="1"/>
          <w:lang w:eastAsia="en-US"/>
        </w:rPr>
        <w:t xml:space="preserve"> </w:t>
      </w:r>
      <w:r w:rsidRPr="009549D3">
        <w:rPr>
          <w:lang w:eastAsia="en-US"/>
        </w:rPr>
        <w:t>работы,</w:t>
      </w:r>
      <w:r w:rsidRPr="009549D3">
        <w:rPr>
          <w:spacing w:val="1"/>
          <w:lang w:eastAsia="en-US"/>
        </w:rPr>
        <w:t xml:space="preserve"> </w:t>
      </w:r>
      <w:r w:rsidRPr="009549D3">
        <w:rPr>
          <w:lang w:eastAsia="en-US"/>
        </w:rPr>
        <w:t>своего</w:t>
      </w:r>
      <w:r w:rsidRPr="009549D3">
        <w:rPr>
          <w:spacing w:val="1"/>
          <w:lang w:eastAsia="en-US"/>
        </w:rPr>
        <w:t xml:space="preserve"> </w:t>
      </w:r>
      <w:r w:rsidRPr="009549D3">
        <w:rPr>
          <w:lang w:eastAsia="en-US"/>
        </w:rPr>
        <w:t>руководителя,</w:t>
      </w:r>
      <w:r w:rsidRPr="009549D3">
        <w:rPr>
          <w:spacing w:val="1"/>
          <w:lang w:eastAsia="en-US"/>
        </w:rPr>
        <w:t xml:space="preserve"> </w:t>
      </w:r>
      <w:r w:rsidRPr="009549D3">
        <w:rPr>
          <w:lang w:eastAsia="en-US"/>
        </w:rPr>
        <w:t>свою</w:t>
      </w:r>
      <w:r w:rsidRPr="009549D3">
        <w:rPr>
          <w:spacing w:val="1"/>
          <w:lang w:eastAsia="en-US"/>
        </w:rPr>
        <w:t xml:space="preserve"> </w:t>
      </w:r>
      <w:r w:rsidRPr="009549D3">
        <w:rPr>
          <w:lang w:eastAsia="en-US"/>
        </w:rPr>
        <w:t>символику.</w:t>
      </w:r>
      <w:r w:rsidRPr="009549D3">
        <w:rPr>
          <w:spacing w:val="1"/>
          <w:lang w:eastAsia="en-US"/>
        </w:rPr>
        <w:t xml:space="preserve"> </w:t>
      </w:r>
      <w:r w:rsidRPr="009549D3">
        <w:rPr>
          <w:lang w:eastAsia="en-US"/>
        </w:rPr>
        <w:t>Деятельность</w:t>
      </w:r>
      <w:r w:rsidRPr="009549D3">
        <w:rPr>
          <w:spacing w:val="1"/>
          <w:lang w:eastAsia="en-US"/>
        </w:rPr>
        <w:t xml:space="preserve"> </w:t>
      </w:r>
      <w:r w:rsidRPr="009549D3">
        <w:rPr>
          <w:lang w:eastAsia="en-US"/>
        </w:rPr>
        <w:t>объединений</w:t>
      </w:r>
      <w:r w:rsidRPr="009549D3">
        <w:rPr>
          <w:spacing w:val="1"/>
          <w:lang w:eastAsia="en-US"/>
        </w:rPr>
        <w:t xml:space="preserve"> </w:t>
      </w:r>
      <w:r w:rsidRPr="009549D3">
        <w:rPr>
          <w:lang w:eastAsia="en-US"/>
        </w:rPr>
        <w:t>отражается</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странице</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социальной</w:t>
      </w:r>
      <w:r w:rsidRPr="009549D3">
        <w:rPr>
          <w:spacing w:val="1"/>
          <w:lang w:eastAsia="en-US"/>
        </w:rPr>
        <w:t xml:space="preserve"> </w:t>
      </w:r>
      <w:r w:rsidRPr="009549D3">
        <w:rPr>
          <w:lang w:eastAsia="en-US"/>
        </w:rPr>
        <w:t>сети</w:t>
      </w:r>
      <w:r w:rsidRPr="009549D3">
        <w:rPr>
          <w:spacing w:val="-60"/>
          <w:lang w:eastAsia="en-US"/>
        </w:rPr>
        <w:t xml:space="preserve"> </w:t>
      </w:r>
      <w:proofErr w:type="spellStart"/>
      <w:r w:rsidRPr="009549D3">
        <w:rPr>
          <w:lang w:eastAsia="en-US"/>
        </w:rPr>
        <w:t>ВКонтакте</w:t>
      </w:r>
      <w:proofErr w:type="spellEnd"/>
      <w:r w:rsidRPr="009549D3">
        <w:rPr>
          <w:lang w:eastAsia="en-US"/>
        </w:rPr>
        <w:t>.</w:t>
      </w:r>
    </w:p>
    <w:p w:rsidR="009549D3" w:rsidRPr="009549D3" w:rsidRDefault="009549D3" w:rsidP="009549D3">
      <w:pPr>
        <w:adjustRightInd/>
        <w:spacing w:line="276" w:lineRule="auto"/>
        <w:rPr>
          <w:lang w:eastAsia="en-US"/>
        </w:rPr>
      </w:pPr>
      <w:r w:rsidRPr="009549D3">
        <w:rPr>
          <w:lang w:eastAsia="en-US"/>
        </w:rPr>
        <w:t>Воспитание</w:t>
      </w:r>
      <w:r w:rsidRPr="009549D3">
        <w:rPr>
          <w:spacing w:val="-6"/>
          <w:lang w:eastAsia="en-US"/>
        </w:rPr>
        <w:t xml:space="preserve"> </w:t>
      </w:r>
      <w:r w:rsidRPr="009549D3">
        <w:rPr>
          <w:lang w:eastAsia="en-US"/>
        </w:rPr>
        <w:t>в</w:t>
      </w:r>
      <w:r w:rsidRPr="009549D3">
        <w:rPr>
          <w:spacing w:val="-6"/>
          <w:lang w:eastAsia="en-US"/>
        </w:rPr>
        <w:t xml:space="preserve"> </w:t>
      </w:r>
      <w:r w:rsidRPr="009549D3">
        <w:rPr>
          <w:lang w:eastAsia="en-US"/>
        </w:rPr>
        <w:t>детском</w:t>
      </w:r>
      <w:r w:rsidRPr="009549D3">
        <w:rPr>
          <w:spacing w:val="-3"/>
          <w:lang w:eastAsia="en-US"/>
        </w:rPr>
        <w:t xml:space="preserve"> </w:t>
      </w:r>
      <w:r w:rsidRPr="009549D3">
        <w:rPr>
          <w:lang w:eastAsia="en-US"/>
        </w:rPr>
        <w:t>общественном</w:t>
      </w:r>
      <w:r w:rsidRPr="009549D3">
        <w:rPr>
          <w:spacing w:val="-5"/>
          <w:lang w:eastAsia="en-US"/>
        </w:rPr>
        <w:t xml:space="preserve"> </w:t>
      </w:r>
      <w:r w:rsidRPr="009549D3">
        <w:rPr>
          <w:lang w:eastAsia="en-US"/>
        </w:rPr>
        <w:t>объединении</w:t>
      </w:r>
      <w:r w:rsidRPr="009549D3">
        <w:rPr>
          <w:spacing w:val="-5"/>
          <w:lang w:eastAsia="en-US"/>
        </w:rPr>
        <w:t xml:space="preserve"> </w:t>
      </w:r>
      <w:r w:rsidRPr="009549D3">
        <w:rPr>
          <w:lang w:eastAsia="en-US"/>
        </w:rPr>
        <w:t>осуществляется</w:t>
      </w:r>
      <w:r w:rsidRPr="009549D3">
        <w:rPr>
          <w:spacing w:val="-3"/>
          <w:lang w:eastAsia="en-US"/>
        </w:rPr>
        <w:t xml:space="preserve"> </w:t>
      </w:r>
      <w:r w:rsidRPr="009549D3">
        <w:rPr>
          <w:lang w:eastAsia="en-US"/>
        </w:rPr>
        <w:t>через:</w:t>
      </w:r>
    </w:p>
    <w:p w:rsidR="009549D3" w:rsidRPr="009549D3" w:rsidRDefault="009549D3" w:rsidP="00585472">
      <w:pPr>
        <w:numPr>
          <w:ilvl w:val="0"/>
          <w:numId w:val="46"/>
        </w:numPr>
        <w:tabs>
          <w:tab w:val="left" w:pos="1833"/>
        </w:tabs>
        <w:adjustRightInd/>
        <w:spacing w:line="276" w:lineRule="auto"/>
        <w:ind w:left="0" w:firstLine="424"/>
        <w:rPr>
          <w:lang w:eastAsia="en-US"/>
        </w:rPr>
      </w:pPr>
      <w:r w:rsidRPr="009549D3">
        <w:rPr>
          <w:lang w:eastAsia="en-US"/>
        </w:rPr>
        <w:t>утверждение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последовательную</w:t>
      </w:r>
      <w:r w:rsidRPr="009549D3">
        <w:rPr>
          <w:spacing w:val="1"/>
          <w:lang w:eastAsia="en-US"/>
        </w:rPr>
        <w:t xml:space="preserve"> </w:t>
      </w:r>
      <w:r w:rsidRPr="009549D3">
        <w:rPr>
          <w:lang w:eastAsia="en-US"/>
        </w:rPr>
        <w:t>реализацию</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детском</w:t>
      </w:r>
      <w:r w:rsidRPr="009549D3">
        <w:rPr>
          <w:spacing w:val="1"/>
          <w:lang w:eastAsia="en-US"/>
        </w:rPr>
        <w:t xml:space="preserve"> </w:t>
      </w:r>
      <w:r w:rsidRPr="009549D3">
        <w:rPr>
          <w:lang w:eastAsia="en-US"/>
        </w:rPr>
        <w:t>общественном</w:t>
      </w:r>
      <w:r w:rsidRPr="009549D3">
        <w:rPr>
          <w:spacing w:val="1"/>
          <w:lang w:eastAsia="en-US"/>
        </w:rPr>
        <w:t xml:space="preserve"> </w:t>
      </w:r>
      <w:r w:rsidRPr="009549D3">
        <w:rPr>
          <w:lang w:eastAsia="en-US"/>
        </w:rPr>
        <w:t>объединении демократических процедур (выборы руководящих органов объединения,</w:t>
      </w:r>
      <w:r w:rsidRPr="009549D3">
        <w:rPr>
          <w:spacing w:val="1"/>
          <w:lang w:eastAsia="en-US"/>
        </w:rPr>
        <w:t xml:space="preserve"> </w:t>
      </w:r>
      <w:r w:rsidRPr="009549D3">
        <w:rPr>
          <w:lang w:eastAsia="en-US"/>
        </w:rPr>
        <w:t>подотчетность</w:t>
      </w:r>
      <w:r w:rsidRPr="009549D3">
        <w:rPr>
          <w:spacing w:val="1"/>
          <w:lang w:eastAsia="en-US"/>
        </w:rPr>
        <w:t xml:space="preserve"> </w:t>
      </w:r>
      <w:r w:rsidRPr="009549D3">
        <w:rPr>
          <w:lang w:eastAsia="en-US"/>
        </w:rPr>
        <w:t>выборных</w:t>
      </w:r>
      <w:r w:rsidRPr="009549D3">
        <w:rPr>
          <w:spacing w:val="1"/>
          <w:lang w:eastAsia="en-US"/>
        </w:rPr>
        <w:t xml:space="preserve"> </w:t>
      </w:r>
      <w:r w:rsidRPr="009549D3">
        <w:rPr>
          <w:lang w:eastAsia="en-US"/>
        </w:rPr>
        <w:t>органов</w:t>
      </w:r>
      <w:r w:rsidRPr="009549D3">
        <w:rPr>
          <w:spacing w:val="1"/>
          <w:lang w:eastAsia="en-US"/>
        </w:rPr>
        <w:t xml:space="preserve"> </w:t>
      </w:r>
      <w:r w:rsidRPr="009549D3">
        <w:rPr>
          <w:lang w:eastAsia="en-US"/>
        </w:rPr>
        <w:t>общему</w:t>
      </w:r>
      <w:r w:rsidRPr="009549D3">
        <w:rPr>
          <w:spacing w:val="1"/>
          <w:lang w:eastAsia="en-US"/>
        </w:rPr>
        <w:t xml:space="preserve"> </w:t>
      </w:r>
      <w:r w:rsidRPr="009549D3">
        <w:rPr>
          <w:lang w:eastAsia="en-US"/>
        </w:rPr>
        <w:t>сбору</w:t>
      </w:r>
      <w:r w:rsidRPr="009549D3">
        <w:rPr>
          <w:spacing w:val="1"/>
          <w:lang w:eastAsia="en-US"/>
        </w:rPr>
        <w:t xml:space="preserve"> </w:t>
      </w:r>
      <w:r w:rsidRPr="009549D3">
        <w:rPr>
          <w:lang w:eastAsia="en-US"/>
        </w:rPr>
        <w:t>объединения;</w:t>
      </w:r>
      <w:r w:rsidRPr="009549D3">
        <w:rPr>
          <w:spacing w:val="1"/>
          <w:lang w:eastAsia="en-US"/>
        </w:rPr>
        <w:t xml:space="preserve"> </w:t>
      </w:r>
      <w:r w:rsidRPr="009549D3">
        <w:rPr>
          <w:lang w:eastAsia="en-US"/>
        </w:rPr>
        <w:t>ротация</w:t>
      </w:r>
      <w:r w:rsidRPr="009549D3">
        <w:rPr>
          <w:spacing w:val="1"/>
          <w:lang w:eastAsia="en-US"/>
        </w:rPr>
        <w:t xml:space="preserve"> </w:t>
      </w:r>
      <w:r w:rsidRPr="009549D3">
        <w:rPr>
          <w:lang w:eastAsia="en-US"/>
        </w:rPr>
        <w:t>состава</w:t>
      </w:r>
      <w:r w:rsidRPr="009549D3">
        <w:rPr>
          <w:spacing w:val="1"/>
          <w:lang w:eastAsia="en-US"/>
        </w:rPr>
        <w:t xml:space="preserve"> </w:t>
      </w:r>
      <w:r w:rsidRPr="009549D3">
        <w:rPr>
          <w:lang w:eastAsia="en-US"/>
        </w:rPr>
        <w:t>выборных</w:t>
      </w:r>
      <w:r w:rsidRPr="009549D3">
        <w:rPr>
          <w:spacing w:val="1"/>
          <w:lang w:eastAsia="en-US"/>
        </w:rPr>
        <w:t xml:space="preserve"> </w:t>
      </w:r>
      <w:r w:rsidRPr="009549D3">
        <w:rPr>
          <w:lang w:eastAsia="en-US"/>
        </w:rPr>
        <w:t>органов</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т.п.),</w:t>
      </w:r>
      <w:r w:rsidRPr="009549D3">
        <w:rPr>
          <w:spacing w:val="1"/>
          <w:lang w:eastAsia="en-US"/>
        </w:rPr>
        <w:t xml:space="preserve"> </w:t>
      </w:r>
      <w:r w:rsidRPr="009549D3">
        <w:rPr>
          <w:lang w:eastAsia="en-US"/>
        </w:rPr>
        <w:t>дающих</w:t>
      </w:r>
      <w:r w:rsidRPr="009549D3">
        <w:rPr>
          <w:spacing w:val="1"/>
          <w:lang w:eastAsia="en-US"/>
        </w:rPr>
        <w:t xml:space="preserve"> </w:t>
      </w:r>
      <w:r w:rsidRPr="009549D3">
        <w:rPr>
          <w:lang w:eastAsia="en-US"/>
        </w:rPr>
        <w:t>ребенку</w:t>
      </w:r>
      <w:r w:rsidRPr="009549D3">
        <w:rPr>
          <w:spacing w:val="1"/>
          <w:lang w:eastAsia="en-US"/>
        </w:rPr>
        <w:t xml:space="preserve"> </w:t>
      </w:r>
      <w:r w:rsidRPr="009549D3">
        <w:rPr>
          <w:lang w:eastAsia="en-US"/>
        </w:rPr>
        <w:t>возможность</w:t>
      </w:r>
      <w:r w:rsidRPr="009549D3">
        <w:rPr>
          <w:spacing w:val="1"/>
          <w:lang w:eastAsia="en-US"/>
        </w:rPr>
        <w:t xml:space="preserve"> </w:t>
      </w:r>
      <w:r w:rsidRPr="009549D3">
        <w:rPr>
          <w:lang w:eastAsia="en-US"/>
        </w:rPr>
        <w:t>получить</w:t>
      </w:r>
      <w:r w:rsidRPr="009549D3">
        <w:rPr>
          <w:spacing w:val="1"/>
          <w:lang w:eastAsia="en-US"/>
        </w:rPr>
        <w:t xml:space="preserve"> </w:t>
      </w:r>
      <w:r w:rsidRPr="009549D3">
        <w:rPr>
          <w:lang w:eastAsia="en-US"/>
        </w:rPr>
        <w:t>социально</w:t>
      </w:r>
      <w:r w:rsidRPr="009549D3">
        <w:rPr>
          <w:spacing w:val="-60"/>
          <w:lang w:eastAsia="en-US"/>
        </w:rPr>
        <w:t xml:space="preserve"> </w:t>
      </w:r>
      <w:r w:rsidRPr="009549D3">
        <w:rPr>
          <w:lang w:eastAsia="en-US"/>
        </w:rPr>
        <w:t>значимый</w:t>
      </w:r>
      <w:r w:rsidRPr="009549D3">
        <w:rPr>
          <w:spacing w:val="-1"/>
          <w:lang w:eastAsia="en-US"/>
        </w:rPr>
        <w:t xml:space="preserve"> </w:t>
      </w:r>
      <w:r w:rsidRPr="009549D3">
        <w:rPr>
          <w:lang w:eastAsia="en-US"/>
        </w:rPr>
        <w:t>опыт</w:t>
      </w:r>
      <w:r w:rsidRPr="009549D3">
        <w:rPr>
          <w:spacing w:val="-2"/>
          <w:lang w:eastAsia="en-US"/>
        </w:rPr>
        <w:t xml:space="preserve"> </w:t>
      </w:r>
      <w:r w:rsidRPr="009549D3">
        <w:rPr>
          <w:lang w:eastAsia="en-US"/>
        </w:rPr>
        <w:t>гражданского</w:t>
      </w:r>
      <w:r w:rsidRPr="009549D3">
        <w:rPr>
          <w:spacing w:val="-1"/>
          <w:lang w:eastAsia="en-US"/>
        </w:rPr>
        <w:t xml:space="preserve"> </w:t>
      </w:r>
      <w:r w:rsidRPr="009549D3">
        <w:rPr>
          <w:lang w:eastAsia="en-US"/>
        </w:rPr>
        <w:t>поведения;</w:t>
      </w:r>
    </w:p>
    <w:p w:rsidR="009549D3" w:rsidRPr="009549D3" w:rsidRDefault="009549D3" w:rsidP="00585472">
      <w:pPr>
        <w:numPr>
          <w:ilvl w:val="0"/>
          <w:numId w:val="46"/>
        </w:numPr>
        <w:tabs>
          <w:tab w:val="left" w:pos="1759"/>
        </w:tabs>
        <w:adjustRightInd/>
        <w:spacing w:line="276" w:lineRule="auto"/>
        <w:ind w:left="0" w:firstLine="486"/>
        <w:rPr>
          <w:lang w:eastAsia="en-US"/>
        </w:rPr>
      </w:pPr>
      <w:r w:rsidRPr="009549D3">
        <w:rPr>
          <w:lang w:eastAsia="en-US"/>
        </w:rPr>
        <w:t>организацию общественно полезных дел, дающих детям возможность получить</w:t>
      </w:r>
      <w:r w:rsidRPr="009549D3">
        <w:rPr>
          <w:spacing w:val="1"/>
          <w:lang w:eastAsia="en-US"/>
        </w:rPr>
        <w:t xml:space="preserve"> </w:t>
      </w:r>
      <w:r w:rsidRPr="009549D3">
        <w:rPr>
          <w:lang w:eastAsia="en-US"/>
        </w:rPr>
        <w:t>важный для их личностного развития опыт деятельности, направленной на помощь</w:t>
      </w:r>
      <w:r w:rsidRPr="009549D3">
        <w:rPr>
          <w:spacing w:val="1"/>
          <w:lang w:eastAsia="en-US"/>
        </w:rPr>
        <w:t xml:space="preserve"> </w:t>
      </w:r>
      <w:r w:rsidRPr="009549D3">
        <w:rPr>
          <w:lang w:eastAsia="en-US"/>
        </w:rPr>
        <w:t>другим людям, своей школе, обществу в целом; развить в себе такие качества как</w:t>
      </w:r>
      <w:r w:rsidRPr="009549D3">
        <w:rPr>
          <w:spacing w:val="1"/>
          <w:lang w:eastAsia="en-US"/>
        </w:rPr>
        <w:t xml:space="preserve"> </w:t>
      </w:r>
      <w:r w:rsidRPr="009549D3">
        <w:rPr>
          <w:lang w:eastAsia="en-US"/>
        </w:rPr>
        <w:t>забота,</w:t>
      </w:r>
      <w:r w:rsidRPr="009549D3">
        <w:rPr>
          <w:spacing w:val="-2"/>
          <w:lang w:eastAsia="en-US"/>
        </w:rPr>
        <w:t xml:space="preserve"> </w:t>
      </w:r>
      <w:r w:rsidRPr="009549D3">
        <w:rPr>
          <w:lang w:eastAsia="en-US"/>
        </w:rPr>
        <w:t>уважение,</w:t>
      </w:r>
      <w:r w:rsidRPr="009549D3">
        <w:rPr>
          <w:spacing w:val="-2"/>
          <w:lang w:eastAsia="en-US"/>
        </w:rPr>
        <w:t xml:space="preserve"> </w:t>
      </w:r>
      <w:r w:rsidRPr="009549D3">
        <w:rPr>
          <w:lang w:eastAsia="en-US"/>
        </w:rPr>
        <w:t>умение</w:t>
      </w:r>
      <w:r w:rsidRPr="009549D3">
        <w:rPr>
          <w:spacing w:val="-5"/>
          <w:lang w:eastAsia="en-US"/>
        </w:rPr>
        <w:t xml:space="preserve"> </w:t>
      </w:r>
      <w:r w:rsidRPr="009549D3">
        <w:rPr>
          <w:lang w:eastAsia="en-US"/>
        </w:rPr>
        <w:t>сопереживать,</w:t>
      </w:r>
      <w:r w:rsidRPr="009549D3">
        <w:rPr>
          <w:spacing w:val="-2"/>
          <w:lang w:eastAsia="en-US"/>
        </w:rPr>
        <w:t xml:space="preserve"> </w:t>
      </w:r>
      <w:r w:rsidRPr="009549D3">
        <w:rPr>
          <w:lang w:eastAsia="en-US"/>
        </w:rPr>
        <w:t>умение</w:t>
      </w:r>
      <w:r w:rsidRPr="009549D3">
        <w:rPr>
          <w:spacing w:val="-4"/>
          <w:lang w:eastAsia="en-US"/>
        </w:rPr>
        <w:t xml:space="preserve"> </w:t>
      </w:r>
      <w:r w:rsidRPr="009549D3">
        <w:rPr>
          <w:lang w:eastAsia="en-US"/>
        </w:rPr>
        <w:t>общаться,</w:t>
      </w:r>
      <w:r w:rsidRPr="009549D3">
        <w:rPr>
          <w:spacing w:val="-5"/>
          <w:lang w:eastAsia="en-US"/>
        </w:rPr>
        <w:t xml:space="preserve"> </w:t>
      </w:r>
      <w:r w:rsidRPr="009549D3">
        <w:rPr>
          <w:lang w:eastAsia="en-US"/>
        </w:rPr>
        <w:t>слушать</w:t>
      </w:r>
      <w:r w:rsidRPr="009549D3">
        <w:rPr>
          <w:spacing w:val="-5"/>
          <w:lang w:eastAsia="en-US"/>
        </w:rPr>
        <w:t xml:space="preserve"> </w:t>
      </w:r>
      <w:r w:rsidRPr="009549D3">
        <w:rPr>
          <w:lang w:eastAsia="en-US"/>
        </w:rPr>
        <w:t>и</w:t>
      </w:r>
      <w:r w:rsidRPr="009549D3">
        <w:rPr>
          <w:spacing w:val="-4"/>
          <w:lang w:eastAsia="en-US"/>
        </w:rPr>
        <w:t xml:space="preserve"> </w:t>
      </w:r>
      <w:r w:rsidRPr="009549D3">
        <w:rPr>
          <w:lang w:eastAsia="en-US"/>
        </w:rPr>
        <w:t>слышать</w:t>
      </w:r>
      <w:r w:rsidRPr="009549D3">
        <w:rPr>
          <w:spacing w:val="-6"/>
          <w:lang w:eastAsia="en-US"/>
        </w:rPr>
        <w:t xml:space="preserve"> </w:t>
      </w:r>
      <w:r w:rsidRPr="009549D3">
        <w:rPr>
          <w:lang w:eastAsia="en-US"/>
        </w:rPr>
        <w:t>других.</w:t>
      </w:r>
    </w:p>
    <w:p w:rsidR="009549D3" w:rsidRPr="009549D3" w:rsidRDefault="009549D3" w:rsidP="00585472">
      <w:pPr>
        <w:numPr>
          <w:ilvl w:val="0"/>
          <w:numId w:val="46"/>
        </w:numPr>
        <w:tabs>
          <w:tab w:val="left" w:pos="1781"/>
        </w:tabs>
        <w:adjustRightInd/>
        <w:spacing w:line="276" w:lineRule="auto"/>
        <w:ind w:left="0" w:firstLine="424"/>
        <w:rPr>
          <w:lang w:eastAsia="en-US"/>
        </w:rPr>
      </w:pPr>
      <w:r w:rsidRPr="009549D3">
        <w:rPr>
          <w:lang w:eastAsia="en-US"/>
        </w:rPr>
        <w:t>поддержку</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развитие</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детском</w:t>
      </w:r>
      <w:r w:rsidRPr="009549D3">
        <w:rPr>
          <w:spacing w:val="1"/>
          <w:lang w:eastAsia="en-US"/>
        </w:rPr>
        <w:t xml:space="preserve"> </w:t>
      </w:r>
      <w:r w:rsidRPr="009549D3">
        <w:rPr>
          <w:lang w:eastAsia="en-US"/>
        </w:rPr>
        <w:t>объединении</w:t>
      </w:r>
      <w:r w:rsidRPr="009549D3">
        <w:rPr>
          <w:spacing w:val="1"/>
          <w:lang w:eastAsia="en-US"/>
        </w:rPr>
        <w:t xml:space="preserve"> </w:t>
      </w:r>
      <w:r w:rsidRPr="009549D3">
        <w:rPr>
          <w:lang w:eastAsia="en-US"/>
        </w:rPr>
        <w:t>его</w:t>
      </w:r>
      <w:r w:rsidRPr="009549D3">
        <w:rPr>
          <w:spacing w:val="1"/>
          <w:lang w:eastAsia="en-US"/>
        </w:rPr>
        <w:t xml:space="preserve"> </w:t>
      </w:r>
      <w:r w:rsidRPr="009549D3">
        <w:rPr>
          <w:lang w:eastAsia="en-US"/>
        </w:rPr>
        <w:t>традиций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ритуалов,</w:t>
      </w:r>
      <w:r w:rsidRPr="009549D3">
        <w:rPr>
          <w:spacing w:val="1"/>
          <w:lang w:eastAsia="en-US"/>
        </w:rPr>
        <w:t xml:space="preserve"> </w:t>
      </w:r>
      <w:r w:rsidRPr="009549D3">
        <w:rPr>
          <w:lang w:eastAsia="en-US"/>
        </w:rPr>
        <w:t>формирующих</w:t>
      </w:r>
      <w:r w:rsidRPr="009549D3">
        <w:rPr>
          <w:spacing w:val="1"/>
          <w:lang w:eastAsia="en-US"/>
        </w:rPr>
        <w:t xml:space="preserve"> </w:t>
      </w:r>
      <w:r w:rsidRPr="009549D3">
        <w:rPr>
          <w:lang w:eastAsia="en-US"/>
        </w:rPr>
        <w:t>у</w:t>
      </w:r>
      <w:r w:rsidRPr="009549D3">
        <w:rPr>
          <w:spacing w:val="1"/>
          <w:lang w:eastAsia="en-US"/>
        </w:rPr>
        <w:t xml:space="preserve"> </w:t>
      </w:r>
      <w:r w:rsidRPr="009549D3">
        <w:rPr>
          <w:lang w:eastAsia="en-US"/>
        </w:rPr>
        <w:t>ребенка</w:t>
      </w:r>
      <w:r w:rsidRPr="009549D3">
        <w:rPr>
          <w:spacing w:val="1"/>
          <w:lang w:eastAsia="en-US"/>
        </w:rPr>
        <w:t xml:space="preserve"> </w:t>
      </w:r>
      <w:r w:rsidRPr="009549D3">
        <w:rPr>
          <w:lang w:eastAsia="en-US"/>
        </w:rPr>
        <w:t>чувство</w:t>
      </w:r>
      <w:r w:rsidRPr="009549D3">
        <w:rPr>
          <w:spacing w:val="1"/>
          <w:lang w:eastAsia="en-US"/>
        </w:rPr>
        <w:t xml:space="preserve"> </w:t>
      </w:r>
      <w:r w:rsidRPr="009549D3">
        <w:rPr>
          <w:lang w:eastAsia="en-US"/>
        </w:rPr>
        <w:t>общности</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другими</w:t>
      </w:r>
      <w:r w:rsidRPr="009549D3">
        <w:rPr>
          <w:spacing w:val="1"/>
          <w:lang w:eastAsia="en-US"/>
        </w:rPr>
        <w:t xml:space="preserve"> </w:t>
      </w:r>
      <w:r w:rsidRPr="009549D3">
        <w:rPr>
          <w:lang w:eastAsia="en-US"/>
        </w:rPr>
        <w:t>его</w:t>
      </w:r>
      <w:r w:rsidRPr="009549D3">
        <w:rPr>
          <w:spacing w:val="1"/>
          <w:lang w:eastAsia="en-US"/>
        </w:rPr>
        <w:t xml:space="preserve"> </w:t>
      </w:r>
      <w:r w:rsidRPr="009549D3">
        <w:rPr>
          <w:lang w:eastAsia="en-US"/>
        </w:rPr>
        <w:t>членами,</w:t>
      </w:r>
      <w:r w:rsidRPr="009549D3">
        <w:rPr>
          <w:spacing w:val="1"/>
          <w:lang w:eastAsia="en-US"/>
        </w:rPr>
        <w:t xml:space="preserve"> </w:t>
      </w:r>
      <w:r w:rsidRPr="009549D3">
        <w:rPr>
          <w:lang w:eastAsia="en-US"/>
        </w:rPr>
        <w:t>чувство</w:t>
      </w:r>
      <w:r w:rsidRPr="009549D3">
        <w:rPr>
          <w:spacing w:val="1"/>
          <w:lang w:eastAsia="en-US"/>
        </w:rPr>
        <w:t xml:space="preserve"> </w:t>
      </w:r>
      <w:r w:rsidRPr="009549D3">
        <w:rPr>
          <w:lang w:eastAsia="en-US"/>
        </w:rPr>
        <w:t>причастности</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тому,</w:t>
      </w:r>
      <w:r w:rsidRPr="009549D3">
        <w:rPr>
          <w:spacing w:val="2"/>
          <w:lang w:eastAsia="en-US"/>
        </w:rPr>
        <w:t xml:space="preserve"> </w:t>
      </w:r>
      <w:r w:rsidRPr="009549D3">
        <w:rPr>
          <w:lang w:eastAsia="en-US"/>
        </w:rPr>
        <w:t>что</w:t>
      </w:r>
      <w:r w:rsidRPr="009549D3">
        <w:rPr>
          <w:spacing w:val="-2"/>
          <w:lang w:eastAsia="en-US"/>
        </w:rPr>
        <w:t xml:space="preserve"> </w:t>
      </w:r>
      <w:r w:rsidRPr="009549D3">
        <w:rPr>
          <w:lang w:eastAsia="en-US"/>
        </w:rPr>
        <w:t>происходит</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объединении;</w:t>
      </w:r>
    </w:p>
    <w:p w:rsidR="009549D3" w:rsidRPr="009549D3" w:rsidRDefault="009549D3" w:rsidP="00585472">
      <w:pPr>
        <w:numPr>
          <w:ilvl w:val="0"/>
          <w:numId w:val="46"/>
        </w:numPr>
        <w:tabs>
          <w:tab w:val="left" w:pos="1731"/>
        </w:tabs>
        <w:adjustRightInd/>
        <w:spacing w:line="276" w:lineRule="auto"/>
        <w:ind w:left="0" w:firstLine="424"/>
        <w:rPr>
          <w:lang w:eastAsia="en-US"/>
        </w:rPr>
      </w:pPr>
      <w:r w:rsidRPr="009549D3">
        <w:rPr>
          <w:lang w:eastAsia="en-US"/>
        </w:rPr>
        <w:t>участие членов детского общественного объединения в волонтерских акциях,</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благо</w:t>
      </w:r>
      <w:r w:rsidRPr="009549D3">
        <w:rPr>
          <w:spacing w:val="1"/>
          <w:lang w:eastAsia="en-US"/>
        </w:rPr>
        <w:t xml:space="preserve"> </w:t>
      </w:r>
      <w:r w:rsidRPr="009549D3">
        <w:rPr>
          <w:lang w:eastAsia="en-US"/>
        </w:rPr>
        <w:t>конкретных</w:t>
      </w:r>
      <w:r w:rsidRPr="009549D3">
        <w:rPr>
          <w:spacing w:val="1"/>
          <w:lang w:eastAsia="en-US"/>
        </w:rPr>
        <w:t xml:space="preserve"> </w:t>
      </w:r>
      <w:r w:rsidRPr="009549D3">
        <w:rPr>
          <w:lang w:eastAsia="en-US"/>
        </w:rPr>
        <w:t>людей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социального</w:t>
      </w:r>
      <w:r w:rsidRPr="009549D3">
        <w:rPr>
          <w:spacing w:val="1"/>
          <w:lang w:eastAsia="en-US"/>
        </w:rPr>
        <w:t xml:space="preserve"> </w:t>
      </w:r>
      <w:r w:rsidRPr="009549D3">
        <w:rPr>
          <w:lang w:eastAsia="en-US"/>
        </w:rPr>
        <w:t>окружения</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целом.</w:t>
      </w:r>
      <w:r w:rsidRPr="009549D3">
        <w:rPr>
          <w:spacing w:val="1"/>
          <w:lang w:eastAsia="en-US"/>
        </w:rPr>
        <w:t xml:space="preserve"> </w:t>
      </w:r>
      <w:r w:rsidRPr="009549D3">
        <w:rPr>
          <w:lang w:eastAsia="en-US"/>
        </w:rPr>
        <w:t>Это</w:t>
      </w:r>
      <w:r w:rsidRPr="009549D3">
        <w:rPr>
          <w:spacing w:val="-60"/>
          <w:lang w:eastAsia="en-US"/>
        </w:rPr>
        <w:t xml:space="preserve"> </w:t>
      </w:r>
      <w:proofErr w:type="gramStart"/>
      <w:r w:rsidRPr="009549D3">
        <w:rPr>
          <w:lang w:eastAsia="en-US"/>
        </w:rPr>
        <w:t>может быть</w:t>
      </w:r>
      <w:proofErr w:type="gramEnd"/>
      <w:r w:rsidRPr="009549D3">
        <w:rPr>
          <w:lang w:eastAsia="en-US"/>
        </w:rPr>
        <w:t xml:space="preserve"> как участием школьников в проведении разовых акций, которые часто</w:t>
      </w:r>
      <w:r w:rsidRPr="009549D3">
        <w:rPr>
          <w:spacing w:val="1"/>
          <w:lang w:eastAsia="en-US"/>
        </w:rPr>
        <w:t xml:space="preserve"> </w:t>
      </w:r>
      <w:r w:rsidRPr="009549D3">
        <w:rPr>
          <w:lang w:eastAsia="en-US"/>
        </w:rPr>
        <w:t>носят</w:t>
      </w:r>
      <w:r w:rsidRPr="009549D3">
        <w:rPr>
          <w:spacing w:val="-4"/>
          <w:lang w:eastAsia="en-US"/>
        </w:rPr>
        <w:t xml:space="preserve"> </w:t>
      </w:r>
      <w:r w:rsidRPr="009549D3">
        <w:rPr>
          <w:lang w:eastAsia="en-US"/>
        </w:rPr>
        <w:t>масштабный</w:t>
      </w:r>
      <w:r w:rsidRPr="009549D3">
        <w:rPr>
          <w:spacing w:val="-1"/>
          <w:lang w:eastAsia="en-US"/>
        </w:rPr>
        <w:t xml:space="preserve"> </w:t>
      </w:r>
      <w:r w:rsidRPr="009549D3">
        <w:rPr>
          <w:lang w:eastAsia="en-US"/>
        </w:rPr>
        <w:t>характер,</w:t>
      </w:r>
      <w:r w:rsidRPr="009549D3">
        <w:rPr>
          <w:spacing w:val="-2"/>
          <w:lang w:eastAsia="en-US"/>
        </w:rPr>
        <w:t xml:space="preserve"> </w:t>
      </w:r>
      <w:r w:rsidRPr="009549D3">
        <w:rPr>
          <w:lang w:eastAsia="en-US"/>
        </w:rPr>
        <w:t>так и</w:t>
      </w:r>
      <w:r w:rsidRPr="009549D3">
        <w:rPr>
          <w:spacing w:val="-1"/>
          <w:lang w:eastAsia="en-US"/>
        </w:rPr>
        <w:t xml:space="preserve"> </w:t>
      </w:r>
      <w:r w:rsidRPr="009549D3">
        <w:rPr>
          <w:lang w:eastAsia="en-US"/>
        </w:rPr>
        <w:t>постоянной</w:t>
      </w:r>
      <w:r w:rsidRPr="009549D3">
        <w:rPr>
          <w:spacing w:val="-2"/>
          <w:lang w:eastAsia="en-US"/>
        </w:rPr>
        <w:t xml:space="preserve"> </w:t>
      </w:r>
      <w:r w:rsidRPr="009549D3">
        <w:rPr>
          <w:lang w:eastAsia="en-US"/>
        </w:rPr>
        <w:t>деятельностью</w:t>
      </w:r>
      <w:r w:rsidRPr="009549D3">
        <w:rPr>
          <w:spacing w:val="-1"/>
          <w:lang w:eastAsia="en-US"/>
        </w:rPr>
        <w:t xml:space="preserve"> </w:t>
      </w:r>
      <w:r w:rsidRPr="009549D3">
        <w:rPr>
          <w:lang w:eastAsia="en-US"/>
        </w:rPr>
        <w:t>обучающихся.</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внешкольном</w:t>
      </w:r>
      <w:r w:rsidRPr="009549D3">
        <w:rPr>
          <w:i/>
          <w:spacing w:val="-4"/>
          <w:lang w:eastAsia="en-US"/>
        </w:rPr>
        <w:t xml:space="preserve"> </w:t>
      </w:r>
      <w:r w:rsidRPr="009549D3">
        <w:rPr>
          <w:i/>
          <w:lang w:eastAsia="en-US"/>
        </w:rPr>
        <w:t>уровне:</w:t>
      </w:r>
    </w:p>
    <w:p w:rsidR="009549D3" w:rsidRPr="009549D3" w:rsidRDefault="009549D3" w:rsidP="00585472">
      <w:pPr>
        <w:numPr>
          <w:ilvl w:val="0"/>
          <w:numId w:val="46"/>
        </w:numPr>
        <w:tabs>
          <w:tab w:val="left" w:pos="1772"/>
        </w:tabs>
        <w:adjustRightInd/>
        <w:spacing w:line="276" w:lineRule="auto"/>
        <w:ind w:left="0" w:firstLine="424"/>
        <w:rPr>
          <w:lang w:eastAsia="en-US"/>
        </w:rPr>
      </w:pPr>
      <w:r w:rsidRPr="009549D3">
        <w:rPr>
          <w:lang w:eastAsia="en-US"/>
        </w:rPr>
        <w:t>участие</w:t>
      </w:r>
      <w:r w:rsidRPr="009549D3">
        <w:rPr>
          <w:spacing w:val="33"/>
          <w:lang w:eastAsia="en-US"/>
        </w:rPr>
        <w:t xml:space="preserve"> </w:t>
      </w:r>
      <w:r w:rsidRPr="009549D3">
        <w:rPr>
          <w:lang w:eastAsia="en-US"/>
        </w:rPr>
        <w:t>членов</w:t>
      </w:r>
      <w:r w:rsidRPr="009549D3">
        <w:rPr>
          <w:spacing w:val="31"/>
          <w:lang w:eastAsia="en-US"/>
        </w:rPr>
        <w:t xml:space="preserve"> </w:t>
      </w:r>
      <w:r w:rsidRPr="009549D3">
        <w:rPr>
          <w:lang w:eastAsia="en-US"/>
        </w:rPr>
        <w:t>детских</w:t>
      </w:r>
      <w:r w:rsidRPr="009549D3">
        <w:rPr>
          <w:spacing w:val="31"/>
          <w:lang w:eastAsia="en-US"/>
        </w:rPr>
        <w:t xml:space="preserve"> </w:t>
      </w:r>
      <w:r w:rsidRPr="009549D3">
        <w:rPr>
          <w:lang w:eastAsia="en-US"/>
        </w:rPr>
        <w:t>общественных</w:t>
      </w:r>
      <w:r w:rsidRPr="009549D3">
        <w:rPr>
          <w:spacing w:val="33"/>
          <w:lang w:eastAsia="en-US"/>
        </w:rPr>
        <w:t xml:space="preserve"> </w:t>
      </w:r>
      <w:r w:rsidRPr="009549D3">
        <w:rPr>
          <w:lang w:eastAsia="en-US"/>
        </w:rPr>
        <w:t>объединений</w:t>
      </w:r>
      <w:r w:rsidRPr="009549D3">
        <w:rPr>
          <w:spacing w:val="31"/>
          <w:lang w:eastAsia="en-US"/>
        </w:rPr>
        <w:t xml:space="preserve"> </w:t>
      </w:r>
      <w:r w:rsidRPr="009549D3">
        <w:rPr>
          <w:lang w:eastAsia="en-US"/>
        </w:rPr>
        <w:t>в</w:t>
      </w:r>
      <w:r w:rsidRPr="009549D3">
        <w:rPr>
          <w:spacing w:val="31"/>
          <w:lang w:eastAsia="en-US"/>
        </w:rPr>
        <w:t xml:space="preserve"> </w:t>
      </w:r>
      <w:r w:rsidRPr="009549D3">
        <w:rPr>
          <w:lang w:eastAsia="en-US"/>
        </w:rPr>
        <w:t>реализации</w:t>
      </w:r>
      <w:r w:rsidRPr="009549D3">
        <w:rPr>
          <w:spacing w:val="31"/>
          <w:lang w:eastAsia="en-US"/>
        </w:rPr>
        <w:t xml:space="preserve"> </w:t>
      </w:r>
      <w:r w:rsidRPr="009549D3">
        <w:rPr>
          <w:lang w:eastAsia="en-US"/>
        </w:rPr>
        <w:t>практик</w:t>
      </w:r>
      <w:r w:rsidRPr="009549D3">
        <w:rPr>
          <w:spacing w:val="-60"/>
          <w:lang w:eastAsia="en-US"/>
        </w:rPr>
        <w:t xml:space="preserve"> </w:t>
      </w:r>
      <w:r w:rsidRPr="009549D3">
        <w:rPr>
          <w:lang w:eastAsia="en-US"/>
        </w:rPr>
        <w:t>детско-юношеской</w:t>
      </w:r>
      <w:r w:rsidRPr="009549D3">
        <w:rPr>
          <w:spacing w:val="-1"/>
          <w:lang w:eastAsia="en-US"/>
        </w:rPr>
        <w:t xml:space="preserve"> </w:t>
      </w:r>
      <w:r w:rsidRPr="009549D3">
        <w:rPr>
          <w:lang w:eastAsia="en-US"/>
        </w:rPr>
        <w:t>организации РДШ;</w:t>
      </w:r>
    </w:p>
    <w:p w:rsidR="009549D3" w:rsidRPr="009549D3" w:rsidRDefault="009549D3" w:rsidP="00585472">
      <w:pPr>
        <w:numPr>
          <w:ilvl w:val="0"/>
          <w:numId w:val="46"/>
        </w:numPr>
        <w:tabs>
          <w:tab w:val="left" w:pos="1804"/>
        </w:tabs>
        <w:adjustRightInd/>
        <w:spacing w:line="276" w:lineRule="auto"/>
        <w:ind w:left="0" w:firstLine="424"/>
        <w:rPr>
          <w:lang w:eastAsia="en-US"/>
        </w:rPr>
      </w:pPr>
      <w:r w:rsidRPr="009549D3">
        <w:rPr>
          <w:lang w:eastAsia="en-US"/>
        </w:rPr>
        <w:t>участие</w:t>
      </w:r>
      <w:r w:rsidRPr="009549D3">
        <w:rPr>
          <w:spacing w:val="1"/>
          <w:lang w:eastAsia="en-US"/>
        </w:rPr>
        <w:t xml:space="preserve"> </w:t>
      </w:r>
      <w:r w:rsidRPr="009549D3">
        <w:rPr>
          <w:lang w:eastAsia="en-US"/>
        </w:rPr>
        <w:t>членов</w:t>
      </w:r>
      <w:r w:rsidRPr="009549D3">
        <w:rPr>
          <w:spacing w:val="1"/>
          <w:lang w:eastAsia="en-US"/>
        </w:rPr>
        <w:t xml:space="preserve"> </w:t>
      </w:r>
      <w:r w:rsidRPr="009549D3">
        <w:rPr>
          <w:lang w:eastAsia="en-US"/>
        </w:rPr>
        <w:t>детских</w:t>
      </w:r>
      <w:r w:rsidRPr="009549D3">
        <w:rPr>
          <w:spacing w:val="1"/>
          <w:lang w:eastAsia="en-US"/>
        </w:rPr>
        <w:t xml:space="preserve"> </w:t>
      </w:r>
      <w:r w:rsidRPr="009549D3">
        <w:rPr>
          <w:lang w:eastAsia="en-US"/>
        </w:rPr>
        <w:t>общественных</w:t>
      </w:r>
      <w:r w:rsidRPr="009549D3">
        <w:rPr>
          <w:spacing w:val="1"/>
          <w:lang w:eastAsia="en-US"/>
        </w:rPr>
        <w:t xml:space="preserve"> </w:t>
      </w:r>
      <w:r w:rsidRPr="009549D3">
        <w:rPr>
          <w:lang w:eastAsia="en-US"/>
        </w:rPr>
        <w:t>объединений</w:t>
      </w:r>
      <w:r w:rsidRPr="009549D3">
        <w:rPr>
          <w:spacing w:val="2"/>
          <w:lang w:eastAsia="en-US"/>
        </w:rPr>
        <w:t xml:space="preserve"> </w:t>
      </w:r>
      <w:r w:rsidRPr="009549D3">
        <w:rPr>
          <w:lang w:eastAsia="en-US"/>
        </w:rPr>
        <w:t>в</w:t>
      </w:r>
      <w:r w:rsidRPr="009549D3">
        <w:rPr>
          <w:spacing w:val="1"/>
          <w:lang w:eastAsia="en-US"/>
        </w:rPr>
        <w:t xml:space="preserve"> </w:t>
      </w:r>
      <w:r w:rsidRPr="009549D3">
        <w:rPr>
          <w:lang w:eastAsia="en-US"/>
        </w:rPr>
        <w:t>проектах,</w:t>
      </w:r>
      <w:r w:rsidRPr="009549D3">
        <w:rPr>
          <w:spacing w:val="1"/>
          <w:lang w:eastAsia="en-US"/>
        </w:rPr>
        <w:t xml:space="preserve"> </w:t>
      </w:r>
      <w:r w:rsidRPr="009549D3">
        <w:rPr>
          <w:lang w:eastAsia="en-US"/>
        </w:rPr>
        <w:t>акциях,</w:t>
      </w:r>
      <w:r w:rsidRPr="009549D3">
        <w:rPr>
          <w:spacing w:val="-60"/>
          <w:lang w:eastAsia="en-US"/>
        </w:rPr>
        <w:t xml:space="preserve"> </w:t>
      </w:r>
      <w:r w:rsidRPr="009549D3">
        <w:rPr>
          <w:lang w:eastAsia="en-US"/>
        </w:rPr>
        <w:t>конкурсах</w:t>
      </w:r>
      <w:r w:rsidRPr="009549D3">
        <w:rPr>
          <w:spacing w:val="-2"/>
          <w:lang w:eastAsia="en-US"/>
        </w:rPr>
        <w:t xml:space="preserve"> </w:t>
      </w:r>
      <w:r w:rsidRPr="009549D3">
        <w:rPr>
          <w:lang w:eastAsia="en-US"/>
        </w:rPr>
        <w:t>различных</w:t>
      </w:r>
      <w:r w:rsidRPr="009549D3">
        <w:rPr>
          <w:spacing w:val="2"/>
          <w:lang w:eastAsia="en-US"/>
        </w:rPr>
        <w:t xml:space="preserve"> </w:t>
      </w:r>
      <w:r w:rsidRPr="009549D3">
        <w:rPr>
          <w:lang w:eastAsia="en-US"/>
        </w:rPr>
        <w:t>уровней;</w:t>
      </w:r>
    </w:p>
    <w:p w:rsidR="009549D3" w:rsidRPr="009549D3" w:rsidRDefault="009549D3" w:rsidP="00585472">
      <w:pPr>
        <w:numPr>
          <w:ilvl w:val="0"/>
          <w:numId w:val="46"/>
        </w:numPr>
        <w:tabs>
          <w:tab w:val="left" w:pos="1696"/>
        </w:tabs>
        <w:adjustRightInd/>
        <w:spacing w:line="276" w:lineRule="auto"/>
        <w:ind w:left="0" w:firstLine="424"/>
        <w:rPr>
          <w:lang w:eastAsia="en-US"/>
        </w:rPr>
      </w:pPr>
      <w:r w:rsidRPr="009549D3">
        <w:rPr>
          <w:lang w:eastAsia="en-US"/>
        </w:rPr>
        <w:t>участие</w:t>
      </w:r>
      <w:r w:rsidRPr="009549D3">
        <w:rPr>
          <w:spacing w:val="17"/>
          <w:lang w:eastAsia="en-US"/>
        </w:rPr>
        <w:t xml:space="preserve"> </w:t>
      </w:r>
      <w:r w:rsidRPr="009549D3">
        <w:rPr>
          <w:lang w:eastAsia="en-US"/>
        </w:rPr>
        <w:t>членов</w:t>
      </w:r>
      <w:r w:rsidRPr="009549D3">
        <w:rPr>
          <w:spacing w:val="18"/>
          <w:lang w:eastAsia="en-US"/>
        </w:rPr>
        <w:t xml:space="preserve"> </w:t>
      </w:r>
      <w:r w:rsidRPr="009549D3">
        <w:rPr>
          <w:lang w:eastAsia="en-US"/>
        </w:rPr>
        <w:t>детского</w:t>
      </w:r>
      <w:r w:rsidRPr="009549D3">
        <w:rPr>
          <w:spacing w:val="17"/>
          <w:lang w:eastAsia="en-US"/>
        </w:rPr>
        <w:t xml:space="preserve"> </w:t>
      </w:r>
      <w:r w:rsidRPr="009549D3">
        <w:rPr>
          <w:lang w:eastAsia="en-US"/>
        </w:rPr>
        <w:t>общественного</w:t>
      </w:r>
      <w:r w:rsidRPr="009549D3">
        <w:rPr>
          <w:spacing w:val="18"/>
          <w:lang w:eastAsia="en-US"/>
        </w:rPr>
        <w:t xml:space="preserve"> </w:t>
      </w:r>
      <w:r w:rsidRPr="009549D3">
        <w:rPr>
          <w:lang w:eastAsia="en-US"/>
        </w:rPr>
        <w:t>объединения</w:t>
      </w:r>
      <w:r w:rsidRPr="009549D3">
        <w:rPr>
          <w:spacing w:val="17"/>
          <w:lang w:eastAsia="en-US"/>
        </w:rPr>
        <w:t xml:space="preserve"> </w:t>
      </w:r>
      <w:r w:rsidRPr="009549D3">
        <w:rPr>
          <w:lang w:eastAsia="en-US"/>
        </w:rPr>
        <w:t>в</w:t>
      </w:r>
      <w:r w:rsidRPr="009549D3">
        <w:rPr>
          <w:spacing w:val="18"/>
          <w:lang w:eastAsia="en-US"/>
        </w:rPr>
        <w:t xml:space="preserve"> </w:t>
      </w:r>
      <w:r w:rsidRPr="009549D3">
        <w:rPr>
          <w:lang w:eastAsia="en-US"/>
        </w:rPr>
        <w:t>акциях,</w:t>
      </w:r>
      <w:r w:rsidRPr="009549D3">
        <w:rPr>
          <w:spacing w:val="16"/>
          <w:lang w:eastAsia="en-US"/>
        </w:rPr>
        <w:t xml:space="preserve"> </w:t>
      </w:r>
      <w:r w:rsidRPr="009549D3">
        <w:rPr>
          <w:lang w:eastAsia="en-US"/>
        </w:rPr>
        <w:t>деятельности</w:t>
      </w:r>
      <w:r w:rsidRPr="009549D3">
        <w:rPr>
          <w:spacing w:val="18"/>
          <w:lang w:eastAsia="en-US"/>
        </w:rPr>
        <w:t xml:space="preserve"> </w:t>
      </w:r>
      <w:r w:rsidRPr="009549D3">
        <w:rPr>
          <w:lang w:eastAsia="en-US"/>
        </w:rPr>
        <w:t>на</w:t>
      </w:r>
      <w:r w:rsidRPr="009549D3">
        <w:rPr>
          <w:spacing w:val="-59"/>
          <w:lang w:eastAsia="en-US"/>
        </w:rPr>
        <w:t xml:space="preserve"> </w:t>
      </w:r>
      <w:r w:rsidRPr="009549D3">
        <w:rPr>
          <w:lang w:eastAsia="en-US"/>
        </w:rPr>
        <w:t>благо</w:t>
      </w:r>
      <w:r w:rsidRPr="009549D3">
        <w:rPr>
          <w:spacing w:val="-2"/>
          <w:lang w:eastAsia="en-US"/>
        </w:rPr>
        <w:t xml:space="preserve"> </w:t>
      </w:r>
      <w:r w:rsidRPr="009549D3">
        <w:rPr>
          <w:lang w:eastAsia="en-US"/>
        </w:rPr>
        <w:lastRenderedPageBreak/>
        <w:t>конкретных</w:t>
      </w:r>
      <w:r w:rsidRPr="009549D3">
        <w:rPr>
          <w:spacing w:val="-1"/>
          <w:lang w:eastAsia="en-US"/>
        </w:rPr>
        <w:t xml:space="preserve"> </w:t>
      </w:r>
      <w:r w:rsidRPr="009549D3">
        <w:rPr>
          <w:lang w:eastAsia="en-US"/>
        </w:rPr>
        <w:t>людей и</w:t>
      </w:r>
      <w:r w:rsidRPr="009549D3">
        <w:rPr>
          <w:spacing w:val="-1"/>
          <w:lang w:eastAsia="en-US"/>
        </w:rPr>
        <w:t xml:space="preserve"> </w:t>
      </w:r>
      <w:r w:rsidRPr="009549D3">
        <w:rPr>
          <w:lang w:eastAsia="en-US"/>
        </w:rPr>
        <w:t>социального</w:t>
      </w:r>
      <w:r w:rsidRPr="009549D3">
        <w:rPr>
          <w:spacing w:val="-1"/>
          <w:lang w:eastAsia="en-US"/>
        </w:rPr>
        <w:t xml:space="preserve"> </w:t>
      </w:r>
      <w:r w:rsidRPr="009549D3">
        <w:rPr>
          <w:lang w:eastAsia="en-US"/>
        </w:rPr>
        <w:t>окружения в</w:t>
      </w:r>
      <w:r w:rsidRPr="009549D3">
        <w:rPr>
          <w:spacing w:val="-2"/>
          <w:lang w:eastAsia="en-US"/>
        </w:rPr>
        <w:t xml:space="preserve"> </w:t>
      </w:r>
      <w:r w:rsidRPr="009549D3">
        <w:rPr>
          <w:lang w:eastAsia="en-US"/>
        </w:rPr>
        <w:t>целом.</w:t>
      </w:r>
    </w:p>
    <w:p w:rsidR="009549D3" w:rsidRPr="009549D3" w:rsidRDefault="009549D3" w:rsidP="009549D3">
      <w:pPr>
        <w:adjustRightInd/>
        <w:spacing w:line="276" w:lineRule="auto"/>
        <w:rPr>
          <w:i/>
          <w:lang w:eastAsia="en-US"/>
        </w:rPr>
      </w:pPr>
      <w:r w:rsidRPr="009549D3">
        <w:rPr>
          <w:i/>
          <w:lang w:eastAsia="en-US"/>
        </w:rPr>
        <w:t>На</w:t>
      </w:r>
      <w:r w:rsidRPr="009549D3">
        <w:rPr>
          <w:i/>
          <w:spacing w:val="-3"/>
          <w:lang w:eastAsia="en-US"/>
        </w:rPr>
        <w:t xml:space="preserve"> </w:t>
      </w:r>
      <w:r w:rsidRPr="009549D3">
        <w:rPr>
          <w:i/>
          <w:lang w:eastAsia="en-US"/>
        </w:rPr>
        <w:t>школьном</w:t>
      </w:r>
      <w:r w:rsidRPr="009549D3">
        <w:rPr>
          <w:i/>
          <w:spacing w:val="-3"/>
          <w:lang w:eastAsia="en-US"/>
        </w:rPr>
        <w:t xml:space="preserve"> </w:t>
      </w:r>
      <w:r w:rsidRPr="009549D3">
        <w:rPr>
          <w:i/>
          <w:lang w:eastAsia="en-US"/>
        </w:rPr>
        <w:t>уровне:</w:t>
      </w:r>
    </w:p>
    <w:p w:rsidR="009549D3" w:rsidRPr="009549D3" w:rsidRDefault="009549D3" w:rsidP="00585472">
      <w:pPr>
        <w:numPr>
          <w:ilvl w:val="0"/>
          <w:numId w:val="46"/>
        </w:numPr>
        <w:tabs>
          <w:tab w:val="left" w:pos="1730"/>
        </w:tabs>
        <w:adjustRightInd/>
        <w:spacing w:line="276" w:lineRule="auto"/>
        <w:ind w:left="0" w:firstLine="424"/>
        <w:rPr>
          <w:lang w:eastAsia="en-US"/>
        </w:rPr>
      </w:pPr>
      <w:r w:rsidRPr="009549D3">
        <w:rPr>
          <w:lang w:eastAsia="en-US"/>
        </w:rPr>
        <w:t>участие</w:t>
      </w:r>
      <w:r w:rsidRPr="009549D3">
        <w:rPr>
          <w:spacing w:val="49"/>
          <w:lang w:eastAsia="en-US"/>
        </w:rPr>
        <w:t xml:space="preserve"> </w:t>
      </w:r>
      <w:r w:rsidRPr="009549D3">
        <w:rPr>
          <w:lang w:eastAsia="en-US"/>
        </w:rPr>
        <w:t>и</w:t>
      </w:r>
      <w:r w:rsidRPr="009549D3">
        <w:rPr>
          <w:spacing w:val="51"/>
          <w:lang w:eastAsia="en-US"/>
        </w:rPr>
        <w:t xml:space="preserve"> </w:t>
      </w:r>
      <w:r w:rsidRPr="009549D3">
        <w:rPr>
          <w:lang w:eastAsia="en-US"/>
        </w:rPr>
        <w:t>проведение</w:t>
      </w:r>
      <w:r w:rsidRPr="009549D3">
        <w:rPr>
          <w:spacing w:val="50"/>
          <w:lang w:eastAsia="en-US"/>
        </w:rPr>
        <w:t xml:space="preserve"> </w:t>
      </w:r>
      <w:r w:rsidRPr="009549D3">
        <w:rPr>
          <w:lang w:eastAsia="en-US"/>
        </w:rPr>
        <w:t>профилактических</w:t>
      </w:r>
      <w:r w:rsidRPr="009549D3">
        <w:rPr>
          <w:spacing w:val="52"/>
          <w:lang w:eastAsia="en-US"/>
        </w:rPr>
        <w:t xml:space="preserve"> </w:t>
      </w:r>
      <w:r w:rsidRPr="009549D3">
        <w:rPr>
          <w:lang w:eastAsia="en-US"/>
        </w:rPr>
        <w:t>акций</w:t>
      </w:r>
      <w:r w:rsidRPr="009549D3">
        <w:rPr>
          <w:spacing w:val="53"/>
          <w:lang w:eastAsia="en-US"/>
        </w:rPr>
        <w:t xml:space="preserve"> </w:t>
      </w:r>
      <w:r w:rsidRPr="009549D3">
        <w:rPr>
          <w:lang w:eastAsia="en-US"/>
        </w:rPr>
        <w:t>–</w:t>
      </w:r>
      <w:r w:rsidRPr="009549D3">
        <w:rPr>
          <w:spacing w:val="53"/>
          <w:lang w:eastAsia="en-US"/>
        </w:rPr>
        <w:t xml:space="preserve"> </w:t>
      </w:r>
      <w:r w:rsidRPr="009549D3">
        <w:rPr>
          <w:lang w:eastAsia="en-US"/>
        </w:rPr>
        <w:t>«Внимание,</w:t>
      </w:r>
      <w:r w:rsidRPr="009549D3">
        <w:rPr>
          <w:spacing w:val="50"/>
          <w:lang w:eastAsia="en-US"/>
        </w:rPr>
        <w:t xml:space="preserve"> </w:t>
      </w:r>
      <w:r w:rsidRPr="009549D3">
        <w:rPr>
          <w:lang w:eastAsia="en-US"/>
        </w:rPr>
        <w:t>дети!»,</w:t>
      </w:r>
      <w:r w:rsidRPr="009549D3">
        <w:rPr>
          <w:spacing w:val="55"/>
          <w:lang w:eastAsia="en-US"/>
        </w:rPr>
        <w:t xml:space="preserve"> </w:t>
      </w:r>
      <w:r w:rsidRPr="009549D3">
        <w:rPr>
          <w:lang w:eastAsia="en-US"/>
        </w:rPr>
        <w:t>«Акция</w:t>
      </w:r>
      <w:r w:rsidRPr="009549D3">
        <w:rPr>
          <w:spacing w:val="-60"/>
          <w:lang w:eastAsia="en-US"/>
        </w:rPr>
        <w:t xml:space="preserve"> </w:t>
      </w:r>
      <w:r w:rsidRPr="009549D3">
        <w:rPr>
          <w:lang w:eastAsia="en-US"/>
        </w:rPr>
        <w:t>досуг»</w:t>
      </w:r>
      <w:r w:rsidRPr="009549D3">
        <w:rPr>
          <w:spacing w:val="-2"/>
          <w:lang w:eastAsia="en-US"/>
        </w:rPr>
        <w:t xml:space="preserve"> </w:t>
      </w:r>
      <w:r w:rsidRPr="009549D3">
        <w:rPr>
          <w:lang w:eastAsia="en-US"/>
        </w:rPr>
        <w:t>«Дорога</w:t>
      </w:r>
      <w:r w:rsidRPr="009549D3">
        <w:rPr>
          <w:spacing w:val="-1"/>
          <w:lang w:eastAsia="en-US"/>
        </w:rPr>
        <w:t xml:space="preserve"> </w:t>
      </w:r>
      <w:r w:rsidRPr="009549D3">
        <w:rPr>
          <w:lang w:eastAsia="en-US"/>
        </w:rPr>
        <w:t>глазами детей»;</w:t>
      </w:r>
    </w:p>
    <w:p w:rsidR="009549D3" w:rsidRPr="009549D3" w:rsidRDefault="009549D3" w:rsidP="00585472">
      <w:pPr>
        <w:numPr>
          <w:ilvl w:val="0"/>
          <w:numId w:val="46"/>
        </w:numPr>
        <w:tabs>
          <w:tab w:val="left" w:pos="1773"/>
        </w:tabs>
        <w:adjustRightInd/>
        <w:spacing w:line="276" w:lineRule="auto"/>
        <w:ind w:left="0" w:firstLine="424"/>
        <w:rPr>
          <w:lang w:eastAsia="en-US"/>
        </w:rPr>
      </w:pPr>
      <w:r w:rsidRPr="009549D3">
        <w:rPr>
          <w:lang w:eastAsia="en-US"/>
        </w:rPr>
        <w:t>работа</w:t>
      </w:r>
      <w:r w:rsidRPr="009549D3">
        <w:rPr>
          <w:spacing w:val="1"/>
          <w:lang w:eastAsia="en-US"/>
        </w:rPr>
        <w:t xml:space="preserve"> </w:t>
      </w:r>
      <w:r w:rsidRPr="009549D3">
        <w:rPr>
          <w:lang w:eastAsia="en-US"/>
        </w:rPr>
        <w:t>по</w:t>
      </w:r>
      <w:r w:rsidRPr="009549D3">
        <w:rPr>
          <w:spacing w:val="1"/>
          <w:lang w:eastAsia="en-US"/>
        </w:rPr>
        <w:t xml:space="preserve"> </w:t>
      </w:r>
      <w:r w:rsidRPr="009549D3">
        <w:rPr>
          <w:lang w:eastAsia="en-US"/>
        </w:rPr>
        <w:t>облагораживанию</w:t>
      </w:r>
      <w:r w:rsidRPr="009549D3">
        <w:rPr>
          <w:spacing w:val="1"/>
          <w:lang w:eastAsia="en-US"/>
        </w:rPr>
        <w:t xml:space="preserve"> </w:t>
      </w:r>
      <w:r w:rsidRPr="009549D3">
        <w:rPr>
          <w:lang w:eastAsia="en-US"/>
        </w:rPr>
        <w:t>пришкольной</w:t>
      </w:r>
      <w:r w:rsidRPr="009549D3">
        <w:rPr>
          <w:spacing w:val="1"/>
          <w:lang w:eastAsia="en-US"/>
        </w:rPr>
        <w:t xml:space="preserve"> </w:t>
      </w:r>
      <w:r w:rsidRPr="009549D3">
        <w:rPr>
          <w:lang w:eastAsia="en-US"/>
        </w:rPr>
        <w:t>территории,</w:t>
      </w:r>
      <w:r w:rsidRPr="009549D3">
        <w:rPr>
          <w:spacing w:val="1"/>
          <w:lang w:eastAsia="en-US"/>
        </w:rPr>
        <w:t xml:space="preserve"> </w:t>
      </w:r>
      <w:r w:rsidRPr="009549D3">
        <w:rPr>
          <w:lang w:eastAsia="en-US"/>
        </w:rPr>
        <w:t>уход</w:t>
      </w:r>
      <w:r w:rsidRPr="009549D3">
        <w:rPr>
          <w:spacing w:val="1"/>
          <w:lang w:eastAsia="en-US"/>
        </w:rPr>
        <w:t xml:space="preserve"> </w:t>
      </w:r>
      <w:r w:rsidRPr="009549D3">
        <w:rPr>
          <w:lang w:eastAsia="en-US"/>
        </w:rPr>
        <w:t>за</w:t>
      </w:r>
      <w:r w:rsidRPr="009549D3">
        <w:rPr>
          <w:spacing w:val="1"/>
          <w:lang w:eastAsia="en-US"/>
        </w:rPr>
        <w:t xml:space="preserve"> </w:t>
      </w:r>
      <w:r w:rsidRPr="009549D3">
        <w:rPr>
          <w:lang w:eastAsia="en-US"/>
        </w:rPr>
        <w:t>деревьями,</w:t>
      </w:r>
      <w:r w:rsidRPr="009549D3">
        <w:rPr>
          <w:spacing w:val="1"/>
          <w:lang w:eastAsia="en-US"/>
        </w:rPr>
        <w:t xml:space="preserve"> </w:t>
      </w:r>
      <w:r w:rsidRPr="009549D3">
        <w:rPr>
          <w:lang w:eastAsia="en-US"/>
        </w:rPr>
        <w:t>кустарниками,</w:t>
      </w:r>
      <w:r w:rsidRPr="009549D3">
        <w:rPr>
          <w:spacing w:val="-2"/>
          <w:lang w:eastAsia="en-US"/>
        </w:rPr>
        <w:t xml:space="preserve"> </w:t>
      </w:r>
      <w:r w:rsidRPr="009549D3">
        <w:rPr>
          <w:lang w:eastAsia="en-US"/>
        </w:rPr>
        <w:t>благоустройство</w:t>
      </w:r>
      <w:r w:rsidRPr="009549D3">
        <w:rPr>
          <w:spacing w:val="2"/>
          <w:lang w:eastAsia="en-US"/>
        </w:rPr>
        <w:t xml:space="preserve"> </w:t>
      </w:r>
      <w:r w:rsidRPr="009549D3">
        <w:rPr>
          <w:lang w:eastAsia="en-US"/>
        </w:rPr>
        <w:t>клумб;</w:t>
      </w:r>
    </w:p>
    <w:p w:rsidR="009549D3" w:rsidRPr="009549D3" w:rsidRDefault="009549D3" w:rsidP="00585472">
      <w:pPr>
        <w:numPr>
          <w:ilvl w:val="0"/>
          <w:numId w:val="46"/>
        </w:numPr>
        <w:tabs>
          <w:tab w:val="left" w:pos="1727"/>
        </w:tabs>
        <w:adjustRightInd/>
        <w:spacing w:line="276" w:lineRule="auto"/>
        <w:ind w:left="0" w:firstLine="424"/>
        <w:rPr>
          <w:lang w:eastAsia="en-US"/>
        </w:rPr>
      </w:pPr>
      <w:r w:rsidRPr="009549D3">
        <w:rPr>
          <w:lang w:eastAsia="en-US"/>
        </w:rPr>
        <w:t>шефские мероприятия в начальной школе, реализующие идею популяризации</w:t>
      </w:r>
      <w:r w:rsidRPr="009549D3">
        <w:rPr>
          <w:spacing w:val="1"/>
          <w:lang w:eastAsia="en-US"/>
        </w:rPr>
        <w:t xml:space="preserve"> </w:t>
      </w:r>
      <w:r w:rsidRPr="009549D3">
        <w:rPr>
          <w:lang w:eastAsia="en-US"/>
        </w:rPr>
        <w:t>деятельности</w:t>
      </w:r>
      <w:r w:rsidRPr="009549D3">
        <w:rPr>
          <w:spacing w:val="-2"/>
          <w:lang w:eastAsia="en-US"/>
        </w:rPr>
        <w:t xml:space="preserve"> </w:t>
      </w:r>
      <w:r w:rsidRPr="009549D3">
        <w:rPr>
          <w:lang w:eastAsia="en-US"/>
        </w:rPr>
        <w:t>детского</w:t>
      </w:r>
      <w:r w:rsidRPr="009549D3">
        <w:rPr>
          <w:spacing w:val="-2"/>
          <w:lang w:eastAsia="en-US"/>
        </w:rPr>
        <w:t xml:space="preserve"> </w:t>
      </w:r>
      <w:r w:rsidRPr="009549D3">
        <w:rPr>
          <w:lang w:eastAsia="en-US"/>
        </w:rPr>
        <w:t>общественного</w:t>
      </w:r>
      <w:r w:rsidRPr="009549D3">
        <w:rPr>
          <w:spacing w:val="-2"/>
          <w:lang w:eastAsia="en-US"/>
        </w:rPr>
        <w:t xml:space="preserve"> </w:t>
      </w:r>
      <w:r w:rsidRPr="009549D3">
        <w:rPr>
          <w:lang w:eastAsia="en-US"/>
        </w:rPr>
        <w:t>объединения,</w:t>
      </w:r>
      <w:r w:rsidRPr="009549D3">
        <w:rPr>
          <w:spacing w:val="-3"/>
          <w:lang w:eastAsia="en-US"/>
        </w:rPr>
        <w:t xml:space="preserve"> </w:t>
      </w:r>
      <w:r w:rsidRPr="009549D3">
        <w:rPr>
          <w:lang w:eastAsia="en-US"/>
        </w:rPr>
        <w:t>создание</w:t>
      </w:r>
      <w:r w:rsidRPr="009549D3">
        <w:rPr>
          <w:spacing w:val="-2"/>
          <w:lang w:eastAsia="en-US"/>
        </w:rPr>
        <w:t xml:space="preserve"> </w:t>
      </w:r>
      <w:r w:rsidRPr="009549D3">
        <w:rPr>
          <w:lang w:eastAsia="en-US"/>
        </w:rPr>
        <w:t>видеороликов;</w:t>
      </w:r>
    </w:p>
    <w:p w:rsidR="009549D3" w:rsidRPr="009549D3" w:rsidRDefault="009549D3" w:rsidP="00585472">
      <w:pPr>
        <w:numPr>
          <w:ilvl w:val="0"/>
          <w:numId w:val="46"/>
        </w:numPr>
        <w:tabs>
          <w:tab w:val="left" w:pos="1811"/>
        </w:tabs>
        <w:adjustRightInd/>
        <w:spacing w:line="276" w:lineRule="auto"/>
        <w:ind w:left="0" w:firstLine="424"/>
        <w:rPr>
          <w:lang w:eastAsia="en-US"/>
        </w:rPr>
      </w:pPr>
      <w:r w:rsidRPr="009549D3">
        <w:rPr>
          <w:lang w:eastAsia="en-US"/>
        </w:rPr>
        <w:t>неформальные</w:t>
      </w:r>
      <w:r w:rsidRPr="009549D3">
        <w:rPr>
          <w:spacing w:val="1"/>
          <w:lang w:eastAsia="en-US"/>
        </w:rPr>
        <w:t xml:space="preserve"> </w:t>
      </w:r>
      <w:r w:rsidRPr="009549D3">
        <w:rPr>
          <w:lang w:eastAsia="en-US"/>
        </w:rPr>
        <w:t>встречи</w:t>
      </w:r>
      <w:r w:rsidRPr="009549D3">
        <w:rPr>
          <w:spacing w:val="1"/>
          <w:lang w:eastAsia="en-US"/>
        </w:rPr>
        <w:t xml:space="preserve"> </w:t>
      </w:r>
      <w:r w:rsidRPr="009549D3">
        <w:rPr>
          <w:lang w:eastAsia="en-US"/>
        </w:rPr>
        <w:t>членов</w:t>
      </w:r>
      <w:r w:rsidRPr="009549D3">
        <w:rPr>
          <w:spacing w:val="1"/>
          <w:lang w:eastAsia="en-US"/>
        </w:rPr>
        <w:t xml:space="preserve"> </w:t>
      </w:r>
      <w:r w:rsidRPr="009549D3">
        <w:rPr>
          <w:lang w:eastAsia="en-US"/>
        </w:rPr>
        <w:t>детского</w:t>
      </w:r>
      <w:r w:rsidRPr="009549D3">
        <w:rPr>
          <w:spacing w:val="1"/>
          <w:lang w:eastAsia="en-US"/>
        </w:rPr>
        <w:t xml:space="preserve"> </w:t>
      </w:r>
      <w:r w:rsidRPr="009549D3">
        <w:rPr>
          <w:lang w:eastAsia="en-US"/>
        </w:rPr>
        <w:t>общественного</w:t>
      </w:r>
      <w:r w:rsidRPr="009549D3">
        <w:rPr>
          <w:spacing w:val="1"/>
          <w:lang w:eastAsia="en-US"/>
        </w:rPr>
        <w:t xml:space="preserve"> </w:t>
      </w:r>
      <w:r w:rsidRPr="009549D3">
        <w:rPr>
          <w:lang w:eastAsia="en-US"/>
        </w:rPr>
        <w:t>объединения</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обсуждения</w:t>
      </w:r>
      <w:r w:rsidRPr="009549D3">
        <w:rPr>
          <w:spacing w:val="1"/>
          <w:lang w:eastAsia="en-US"/>
        </w:rPr>
        <w:t xml:space="preserve"> </w:t>
      </w:r>
      <w:r w:rsidRPr="009549D3">
        <w:rPr>
          <w:lang w:eastAsia="en-US"/>
        </w:rPr>
        <w:t>вопросов</w:t>
      </w:r>
      <w:r w:rsidRPr="009549D3">
        <w:rPr>
          <w:spacing w:val="1"/>
          <w:lang w:eastAsia="en-US"/>
        </w:rPr>
        <w:t xml:space="preserve"> </w:t>
      </w:r>
      <w:r w:rsidRPr="009549D3">
        <w:rPr>
          <w:lang w:eastAsia="en-US"/>
        </w:rPr>
        <w:t>управления</w:t>
      </w:r>
      <w:r w:rsidRPr="009549D3">
        <w:rPr>
          <w:spacing w:val="1"/>
          <w:lang w:eastAsia="en-US"/>
        </w:rPr>
        <w:t xml:space="preserve"> </w:t>
      </w:r>
      <w:r w:rsidRPr="009549D3">
        <w:rPr>
          <w:lang w:eastAsia="en-US"/>
        </w:rPr>
        <w:t>объединением,</w:t>
      </w:r>
      <w:r w:rsidRPr="009549D3">
        <w:rPr>
          <w:spacing w:val="1"/>
          <w:lang w:eastAsia="en-US"/>
        </w:rPr>
        <w:t xml:space="preserve"> </w:t>
      </w:r>
      <w:r w:rsidRPr="009549D3">
        <w:rPr>
          <w:lang w:eastAsia="en-US"/>
        </w:rPr>
        <w:t>планирования</w:t>
      </w:r>
      <w:r w:rsidRPr="009549D3">
        <w:rPr>
          <w:spacing w:val="1"/>
          <w:lang w:eastAsia="en-US"/>
        </w:rPr>
        <w:t xml:space="preserve"> </w:t>
      </w:r>
      <w:r w:rsidRPr="009549D3">
        <w:rPr>
          <w:lang w:eastAsia="en-US"/>
        </w:rPr>
        <w:t>дел</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празднования</w:t>
      </w:r>
      <w:r w:rsidRPr="009549D3">
        <w:rPr>
          <w:spacing w:val="-1"/>
          <w:lang w:eastAsia="en-US"/>
        </w:rPr>
        <w:t xml:space="preserve"> </w:t>
      </w:r>
      <w:r w:rsidRPr="009549D3">
        <w:rPr>
          <w:lang w:eastAsia="en-US"/>
        </w:rPr>
        <w:t>знаменательных</w:t>
      </w:r>
      <w:r w:rsidRPr="009549D3">
        <w:rPr>
          <w:spacing w:val="-2"/>
          <w:lang w:eastAsia="en-US"/>
        </w:rPr>
        <w:t xml:space="preserve"> </w:t>
      </w:r>
      <w:r w:rsidRPr="009549D3">
        <w:rPr>
          <w:lang w:eastAsia="en-US"/>
        </w:rPr>
        <w:t>для членов</w:t>
      </w:r>
      <w:r w:rsidRPr="009549D3">
        <w:rPr>
          <w:spacing w:val="-2"/>
          <w:lang w:eastAsia="en-US"/>
        </w:rPr>
        <w:t xml:space="preserve"> </w:t>
      </w:r>
      <w:r w:rsidRPr="009549D3">
        <w:rPr>
          <w:lang w:eastAsia="en-US"/>
        </w:rPr>
        <w:t>объединения</w:t>
      </w:r>
      <w:r w:rsidRPr="009549D3">
        <w:rPr>
          <w:spacing w:val="-1"/>
          <w:lang w:eastAsia="en-US"/>
        </w:rPr>
        <w:t xml:space="preserve"> </w:t>
      </w:r>
      <w:r w:rsidRPr="009549D3">
        <w:rPr>
          <w:lang w:eastAsia="en-US"/>
        </w:rPr>
        <w:t>событий;</w:t>
      </w:r>
    </w:p>
    <w:p w:rsidR="009549D3" w:rsidRPr="009549D3" w:rsidRDefault="009549D3" w:rsidP="00585472">
      <w:pPr>
        <w:numPr>
          <w:ilvl w:val="0"/>
          <w:numId w:val="46"/>
        </w:numPr>
        <w:tabs>
          <w:tab w:val="left" w:pos="1747"/>
        </w:tabs>
        <w:adjustRightInd/>
        <w:spacing w:line="276" w:lineRule="auto"/>
        <w:ind w:left="0" w:firstLine="424"/>
        <w:rPr>
          <w:lang w:eastAsia="en-US"/>
        </w:rPr>
      </w:pPr>
      <w:r w:rsidRPr="009549D3">
        <w:rPr>
          <w:lang w:eastAsia="en-US"/>
        </w:rPr>
        <w:t>работа</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летнем</w:t>
      </w:r>
      <w:r w:rsidRPr="009549D3">
        <w:rPr>
          <w:spacing w:val="1"/>
          <w:lang w:eastAsia="en-US"/>
        </w:rPr>
        <w:t xml:space="preserve"> </w:t>
      </w:r>
      <w:r w:rsidRPr="009549D3">
        <w:rPr>
          <w:lang w:eastAsia="en-US"/>
        </w:rPr>
        <w:t>пришкольном</w:t>
      </w:r>
      <w:r w:rsidRPr="009549D3">
        <w:rPr>
          <w:spacing w:val="1"/>
          <w:lang w:eastAsia="en-US"/>
        </w:rPr>
        <w:t xml:space="preserve"> </w:t>
      </w:r>
      <w:r w:rsidRPr="009549D3">
        <w:rPr>
          <w:lang w:eastAsia="en-US"/>
        </w:rPr>
        <w:t>лагере</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дневным</w:t>
      </w:r>
      <w:r w:rsidRPr="009549D3">
        <w:rPr>
          <w:spacing w:val="1"/>
          <w:lang w:eastAsia="en-US"/>
        </w:rPr>
        <w:t xml:space="preserve"> </w:t>
      </w:r>
      <w:r w:rsidRPr="009549D3">
        <w:rPr>
          <w:lang w:eastAsia="en-US"/>
        </w:rPr>
        <w:t>пребыванием</w:t>
      </w:r>
      <w:r w:rsidRPr="009549D3">
        <w:rPr>
          <w:spacing w:val="1"/>
          <w:lang w:eastAsia="en-US"/>
        </w:rPr>
        <w:t xml:space="preserve"> </w:t>
      </w:r>
      <w:r w:rsidRPr="009549D3">
        <w:rPr>
          <w:lang w:eastAsia="en-US"/>
        </w:rPr>
        <w:t>детей,</w:t>
      </w:r>
      <w:r w:rsidRPr="009549D3">
        <w:rPr>
          <w:spacing w:val="1"/>
          <w:lang w:eastAsia="en-US"/>
        </w:rPr>
        <w:t xml:space="preserve"> </w:t>
      </w:r>
      <w:r w:rsidRPr="009549D3">
        <w:rPr>
          <w:lang w:eastAsia="en-US"/>
        </w:rPr>
        <w:t>набор</w:t>
      </w:r>
      <w:r w:rsidRPr="009549D3">
        <w:rPr>
          <w:spacing w:val="1"/>
          <w:lang w:eastAsia="en-US"/>
        </w:rPr>
        <w:t xml:space="preserve"> </w:t>
      </w:r>
      <w:r w:rsidRPr="009549D3">
        <w:rPr>
          <w:lang w:eastAsia="en-US"/>
        </w:rPr>
        <w:t>значимых</w:t>
      </w:r>
      <w:r w:rsidRPr="009549D3">
        <w:rPr>
          <w:spacing w:val="-2"/>
          <w:lang w:eastAsia="en-US"/>
        </w:rPr>
        <w:t xml:space="preserve"> </w:t>
      </w:r>
      <w:r w:rsidRPr="009549D3">
        <w:rPr>
          <w:lang w:eastAsia="en-US"/>
        </w:rPr>
        <w:t>дел;</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индивидуальном</w:t>
      </w:r>
      <w:r w:rsidRPr="009549D3">
        <w:rPr>
          <w:i/>
          <w:spacing w:val="-2"/>
          <w:lang w:eastAsia="en-US"/>
        </w:rPr>
        <w:t xml:space="preserve"> </w:t>
      </w:r>
      <w:r w:rsidRPr="009549D3">
        <w:rPr>
          <w:i/>
          <w:lang w:eastAsia="en-US"/>
        </w:rPr>
        <w:t>уровне:</w:t>
      </w:r>
    </w:p>
    <w:p w:rsidR="009549D3" w:rsidRPr="009549D3" w:rsidRDefault="009549D3" w:rsidP="00585472">
      <w:pPr>
        <w:numPr>
          <w:ilvl w:val="0"/>
          <w:numId w:val="46"/>
        </w:numPr>
        <w:tabs>
          <w:tab w:val="left" w:pos="1699"/>
        </w:tabs>
        <w:adjustRightInd/>
        <w:spacing w:line="276" w:lineRule="auto"/>
        <w:ind w:left="0" w:firstLine="424"/>
        <w:rPr>
          <w:lang w:eastAsia="en-US"/>
        </w:rPr>
      </w:pPr>
      <w:r w:rsidRPr="009549D3">
        <w:rPr>
          <w:lang w:eastAsia="en-US"/>
        </w:rPr>
        <w:t>вовлечение, по возможности, каждого ребенка в мероприятия детских обществе</w:t>
      </w:r>
      <w:r w:rsidRPr="009549D3">
        <w:rPr>
          <w:spacing w:val="1"/>
          <w:lang w:eastAsia="en-US"/>
        </w:rPr>
        <w:t xml:space="preserve"> </w:t>
      </w:r>
      <w:r w:rsidRPr="009549D3">
        <w:rPr>
          <w:lang w:eastAsia="en-US"/>
        </w:rPr>
        <w:t>иных</w:t>
      </w:r>
      <w:r w:rsidRPr="009549D3">
        <w:rPr>
          <w:spacing w:val="-2"/>
          <w:lang w:eastAsia="en-US"/>
        </w:rPr>
        <w:t xml:space="preserve"> </w:t>
      </w:r>
      <w:r w:rsidRPr="009549D3">
        <w:rPr>
          <w:lang w:eastAsia="en-US"/>
        </w:rPr>
        <w:t>объединений.</w:t>
      </w:r>
    </w:p>
    <w:p w:rsidR="009549D3" w:rsidRPr="009549D3" w:rsidRDefault="009549D3" w:rsidP="00585472">
      <w:pPr>
        <w:numPr>
          <w:ilvl w:val="0"/>
          <w:numId w:val="48"/>
        </w:numPr>
        <w:tabs>
          <w:tab w:val="left" w:pos="1903"/>
        </w:tabs>
        <w:adjustRightInd/>
        <w:spacing w:line="276" w:lineRule="auto"/>
        <w:ind w:left="0" w:hanging="376"/>
        <w:jc w:val="left"/>
        <w:outlineLvl w:val="1"/>
        <w:rPr>
          <w:b/>
          <w:bCs/>
          <w:lang w:eastAsia="en-US"/>
        </w:rPr>
      </w:pPr>
      <w:r w:rsidRPr="009549D3">
        <w:rPr>
          <w:b/>
          <w:bCs/>
          <w:lang w:eastAsia="en-US"/>
        </w:rPr>
        <w:t>Школьный</w:t>
      </w:r>
      <w:r w:rsidRPr="009549D3">
        <w:rPr>
          <w:b/>
          <w:bCs/>
          <w:spacing w:val="-2"/>
          <w:lang w:eastAsia="en-US"/>
        </w:rPr>
        <w:t xml:space="preserve"> </w:t>
      </w:r>
      <w:r w:rsidRPr="009549D3">
        <w:rPr>
          <w:b/>
          <w:bCs/>
          <w:lang w:eastAsia="en-US"/>
        </w:rPr>
        <w:t>музей</w:t>
      </w:r>
    </w:p>
    <w:p w:rsidR="009549D3" w:rsidRPr="009549D3" w:rsidRDefault="009549D3" w:rsidP="009549D3">
      <w:pPr>
        <w:adjustRightInd/>
        <w:spacing w:line="276" w:lineRule="auto"/>
        <w:rPr>
          <w:lang w:eastAsia="en-US"/>
        </w:rPr>
      </w:pPr>
      <w:r w:rsidRPr="009549D3">
        <w:rPr>
          <w:lang w:eastAsia="en-US"/>
        </w:rPr>
        <w:t>Гражданско-патриотическое</w:t>
      </w:r>
      <w:r w:rsidRPr="009549D3">
        <w:rPr>
          <w:spacing w:val="1"/>
          <w:lang w:eastAsia="en-US"/>
        </w:rPr>
        <w:t xml:space="preserve"> </w:t>
      </w:r>
      <w:r w:rsidRPr="009549D3">
        <w:rPr>
          <w:lang w:eastAsia="en-US"/>
        </w:rPr>
        <w:t>воспитание</w:t>
      </w:r>
      <w:r w:rsidRPr="009549D3">
        <w:rPr>
          <w:spacing w:val="1"/>
          <w:lang w:eastAsia="en-US"/>
        </w:rPr>
        <w:t xml:space="preserve"> </w:t>
      </w:r>
      <w:r w:rsidRPr="009549D3">
        <w:rPr>
          <w:lang w:eastAsia="en-US"/>
        </w:rPr>
        <w:t>подрастающего</w:t>
      </w:r>
      <w:r w:rsidRPr="009549D3">
        <w:rPr>
          <w:spacing w:val="1"/>
          <w:lang w:eastAsia="en-US"/>
        </w:rPr>
        <w:t xml:space="preserve"> </w:t>
      </w:r>
      <w:r w:rsidRPr="009549D3">
        <w:rPr>
          <w:lang w:eastAsia="en-US"/>
        </w:rPr>
        <w:t>поколения</w:t>
      </w:r>
      <w:r w:rsidRPr="009549D3">
        <w:rPr>
          <w:spacing w:val="1"/>
          <w:lang w:eastAsia="en-US"/>
        </w:rPr>
        <w:t xml:space="preserve"> </w:t>
      </w:r>
      <w:r w:rsidRPr="009549D3">
        <w:rPr>
          <w:lang w:eastAsia="en-US"/>
        </w:rPr>
        <w:t>всегда</w:t>
      </w:r>
      <w:r w:rsidRPr="009549D3">
        <w:rPr>
          <w:spacing w:val="1"/>
          <w:lang w:eastAsia="en-US"/>
        </w:rPr>
        <w:t xml:space="preserve"> </w:t>
      </w:r>
      <w:r w:rsidRPr="009549D3">
        <w:rPr>
          <w:lang w:eastAsia="en-US"/>
        </w:rPr>
        <w:t>являлось</w:t>
      </w:r>
      <w:r w:rsidRPr="009549D3">
        <w:rPr>
          <w:spacing w:val="1"/>
          <w:lang w:eastAsia="en-US"/>
        </w:rPr>
        <w:t xml:space="preserve"> </w:t>
      </w:r>
      <w:r w:rsidRPr="009549D3">
        <w:rPr>
          <w:lang w:eastAsia="en-US"/>
        </w:rPr>
        <w:t>одной</w:t>
      </w:r>
      <w:r w:rsidRPr="009549D3">
        <w:rPr>
          <w:spacing w:val="1"/>
          <w:lang w:eastAsia="en-US"/>
        </w:rPr>
        <w:t xml:space="preserve"> </w:t>
      </w:r>
      <w:r w:rsidRPr="009549D3">
        <w:rPr>
          <w:lang w:eastAsia="en-US"/>
        </w:rPr>
        <w:t>из</w:t>
      </w:r>
      <w:r w:rsidRPr="009549D3">
        <w:rPr>
          <w:spacing w:val="1"/>
          <w:lang w:eastAsia="en-US"/>
        </w:rPr>
        <w:t xml:space="preserve"> </w:t>
      </w:r>
      <w:r w:rsidRPr="009549D3">
        <w:rPr>
          <w:lang w:eastAsia="en-US"/>
        </w:rPr>
        <w:t>важнейших</w:t>
      </w:r>
      <w:r w:rsidRPr="009549D3">
        <w:rPr>
          <w:spacing w:val="1"/>
          <w:lang w:eastAsia="en-US"/>
        </w:rPr>
        <w:t xml:space="preserve"> </w:t>
      </w:r>
      <w:r w:rsidRPr="009549D3">
        <w:rPr>
          <w:lang w:eastAsia="en-US"/>
        </w:rPr>
        <w:t>задач</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ведь</w:t>
      </w:r>
      <w:r w:rsidRPr="009549D3">
        <w:rPr>
          <w:spacing w:val="1"/>
          <w:lang w:eastAsia="en-US"/>
        </w:rPr>
        <w:t xml:space="preserve"> </w:t>
      </w:r>
      <w:r w:rsidRPr="009549D3">
        <w:rPr>
          <w:lang w:eastAsia="en-US"/>
        </w:rPr>
        <w:t>детство</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юность</w:t>
      </w:r>
      <w:r w:rsidRPr="009549D3">
        <w:rPr>
          <w:spacing w:val="1"/>
          <w:lang w:eastAsia="en-US"/>
        </w:rPr>
        <w:t xml:space="preserve"> </w:t>
      </w:r>
      <w:r w:rsidRPr="009549D3">
        <w:rPr>
          <w:lang w:eastAsia="en-US"/>
        </w:rPr>
        <w:t>–</w:t>
      </w:r>
      <w:r w:rsidRPr="009549D3">
        <w:rPr>
          <w:spacing w:val="62"/>
          <w:lang w:eastAsia="en-US"/>
        </w:rPr>
        <w:t xml:space="preserve"> </w:t>
      </w:r>
      <w:r w:rsidRPr="009549D3">
        <w:rPr>
          <w:lang w:eastAsia="en-US"/>
        </w:rPr>
        <w:t>самая</w:t>
      </w:r>
      <w:r w:rsidRPr="009549D3">
        <w:rPr>
          <w:spacing w:val="1"/>
          <w:lang w:eastAsia="en-US"/>
        </w:rPr>
        <w:t xml:space="preserve"> </w:t>
      </w:r>
      <w:r w:rsidRPr="009549D3">
        <w:rPr>
          <w:lang w:eastAsia="en-US"/>
        </w:rPr>
        <w:t>благодатная</w:t>
      </w:r>
      <w:r w:rsidRPr="009549D3">
        <w:rPr>
          <w:spacing w:val="-1"/>
          <w:lang w:eastAsia="en-US"/>
        </w:rPr>
        <w:t xml:space="preserve"> </w:t>
      </w:r>
      <w:r w:rsidRPr="009549D3">
        <w:rPr>
          <w:lang w:eastAsia="en-US"/>
        </w:rPr>
        <w:t>пора</w:t>
      </w:r>
      <w:r w:rsidRPr="009549D3">
        <w:rPr>
          <w:spacing w:val="-2"/>
          <w:lang w:eastAsia="en-US"/>
        </w:rPr>
        <w:t xml:space="preserve"> </w:t>
      </w:r>
      <w:r w:rsidRPr="009549D3">
        <w:rPr>
          <w:lang w:eastAsia="en-US"/>
        </w:rPr>
        <w:t>для</w:t>
      </w:r>
      <w:r w:rsidRPr="009549D3">
        <w:rPr>
          <w:spacing w:val="1"/>
          <w:lang w:eastAsia="en-US"/>
        </w:rPr>
        <w:t xml:space="preserve"> </w:t>
      </w:r>
      <w:r w:rsidRPr="009549D3">
        <w:rPr>
          <w:lang w:eastAsia="en-US"/>
        </w:rPr>
        <w:t>привития священного</w:t>
      </w:r>
      <w:r w:rsidRPr="009549D3">
        <w:rPr>
          <w:spacing w:val="-2"/>
          <w:lang w:eastAsia="en-US"/>
        </w:rPr>
        <w:t xml:space="preserve"> </w:t>
      </w:r>
      <w:r w:rsidRPr="009549D3">
        <w:rPr>
          <w:lang w:eastAsia="en-US"/>
        </w:rPr>
        <w:t>чувства</w:t>
      </w:r>
      <w:r w:rsidRPr="009549D3">
        <w:rPr>
          <w:spacing w:val="-2"/>
          <w:lang w:eastAsia="en-US"/>
        </w:rPr>
        <w:t xml:space="preserve"> </w:t>
      </w:r>
      <w:r w:rsidRPr="009549D3">
        <w:rPr>
          <w:lang w:eastAsia="en-US"/>
        </w:rPr>
        <w:t>любви к Родине.</w:t>
      </w:r>
    </w:p>
    <w:p w:rsidR="009549D3" w:rsidRPr="009549D3" w:rsidRDefault="009549D3" w:rsidP="009549D3">
      <w:pPr>
        <w:adjustRightInd/>
        <w:spacing w:line="276" w:lineRule="auto"/>
        <w:rPr>
          <w:lang w:eastAsia="en-US"/>
        </w:rPr>
      </w:pPr>
      <w:r w:rsidRPr="009549D3">
        <w:rPr>
          <w:lang w:eastAsia="en-US"/>
        </w:rPr>
        <w:t xml:space="preserve">На базе МБОУ </w:t>
      </w:r>
      <w:r w:rsidR="00CC7F24">
        <w:rPr>
          <w:lang w:eastAsia="en-US"/>
        </w:rPr>
        <w:t xml:space="preserve">Новониколаевской </w:t>
      </w:r>
      <w:proofErr w:type="spellStart"/>
      <w:r w:rsidR="00CC7F24">
        <w:rPr>
          <w:lang w:eastAsia="en-US"/>
        </w:rPr>
        <w:t>сош</w:t>
      </w:r>
      <w:proofErr w:type="spellEnd"/>
      <w:r w:rsidRPr="009549D3">
        <w:rPr>
          <w:lang w:eastAsia="en-US"/>
        </w:rPr>
        <w:t xml:space="preserve"> с 2001 года действует музей «</w:t>
      </w:r>
      <w:r w:rsidR="00CC7F24">
        <w:rPr>
          <w:lang w:eastAsia="en-US"/>
        </w:rPr>
        <w:t>Никто не забыт, ничто не забыто</w:t>
      </w:r>
      <w:r w:rsidRPr="009549D3">
        <w:rPr>
          <w:lang w:eastAsia="en-US"/>
        </w:rPr>
        <w:t>». Также</w:t>
      </w:r>
      <w:r w:rsidRPr="009549D3">
        <w:rPr>
          <w:spacing w:val="1"/>
          <w:lang w:eastAsia="en-US"/>
        </w:rPr>
        <w:t xml:space="preserve"> </w:t>
      </w:r>
      <w:r w:rsidRPr="009549D3">
        <w:rPr>
          <w:lang w:eastAsia="en-US"/>
        </w:rPr>
        <w:t>в школе оформлены</w:t>
      </w:r>
      <w:r w:rsidRPr="009549D3">
        <w:rPr>
          <w:spacing w:val="1"/>
          <w:lang w:eastAsia="en-US"/>
        </w:rPr>
        <w:t xml:space="preserve"> </w:t>
      </w:r>
      <w:proofErr w:type="gramStart"/>
      <w:r w:rsidRPr="009549D3">
        <w:rPr>
          <w:lang w:eastAsia="en-US"/>
        </w:rPr>
        <w:t>экспозиции</w:t>
      </w:r>
      <w:r w:rsidRPr="009549D3">
        <w:rPr>
          <w:spacing w:val="1"/>
          <w:lang w:eastAsia="en-US"/>
        </w:rPr>
        <w:t xml:space="preserve"> </w:t>
      </w:r>
      <w:r w:rsidRPr="009549D3">
        <w:rPr>
          <w:spacing w:val="3"/>
          <w:lang w:eastAsia="en-US"/>
        </w:rPr>
        <w:t xml:space="preserve"> </w:t>
      </w:r>
      <w:r w:rsidRPr="009549D3">
        <w:rPr>
          <w:lang w:eastAsia="en-US"/>
        </w:rPr>
        <w:t>«</w:t>
      </w:r>
      <w:proofErr w:type="gramEnd"/>
      <w:r w:rsidRPr="009549D3">
        <w:rPr>
          <w:lang w:eastAsia="en-US"/>
        </w:rPr>
        <w:t>Великая</w:t>
      </w:r>
      <w:r w:rsidRPr="009549D3">
        <w:rPr>
          <w:spacing w:val="2"/>
          <w:lang w:eastAsia="en-US"/>
        </w:rPr>
        <w:t xml:space="preserve"> </w:t>
      </w:r>
      <w:r w:rsidRPr="009549D3">
        <w:rPr>
          <w:lang w:eastAsia="en-US"/>
        </w:rPr>
        <w:t>Победа», «Герои</w:t>
      </w:r>
      <w:r w:rsidRPr="009549D3">
        <w:rPr>
          <w:spacing w:val="1"/>
          <w:lang w:eastAsia="en-US"/>
        </w:rPr>
        <w:t xml:space="preserve"> </w:t>
      </w:r>
      <w:r w:rsidRPr="009549D3">
        <w:rPr>
          <w:lang w:eastAsia="en-US"/>
        </w:rPr>
        <w:t>живут</w:t>
      </w:r>
      <w:r w:rsidRPr="009549D3">
        <w:rPr>
          <w:spacing w:val="1"/>
          <w:lang w:eastAsia="en-US"/>
        </w:rPr>
        <w:t xml:space="preserve"> </w:t>
      </w:r>
      <w:r w:rsidRPr="009549D3">
        <w:rPr>
          <w:lang w:eastAsia="en-US"/>
        </w:rPr>
        <w:t>рядом»,</w:t>
      </w:r>
      <w:r w:rsidRPr="009549D3">
        <w:rPr>
          <w:spacing w:val="1"/>
          <w:lang w:eastAsia="en-US"/>
        </w:rPr>
        <w:t xml:space="preserve"> </w:t>
      </w:r>
      <w:r w:rsidRPr="009549D3">
        <w:rPr>
          <w:lang w:eastAsia="en-US"/>
        </w:rPr>
        <w:t>кабинет</w:t>
      </w:r>
      <w:r w:rsidRPr="009549D3">
        <w:rPr>
          <w:spacing w:val="1"/>
          <w:lang w:eastAsia="en-US"/>
        </w:rPr>
        <w:t xml:space="preserve"> </w:t>
      </w:r>
      <w:r w:rsidRPr="009549D3">
        <w:rPr>
          <w:lang w:eastAsia="en-US"/>
        </w:rPr>
        <w:t>«Литературное</w:t>
      </w:r>
      <w:r w:rsidRPr="009549D3">
        <w:rPr>
          <w:spacing w:val="1"/>
          <w:lang w:eastAsia="en-US"/>
        </w:rPr>
        <w:t xml:space="preserve"> </w:t>
      </w:r>
      <w:r w:rsidRPr="009549D3">
        <w:rPr>
          <w:lang w:eastAsia="en-US"/>
        </w:rPr>
        <w:t>краеведение».</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фонде</w:t>
      </w:r>
      <w:r w:rsidRPr="009549D3">
        <w:rPr>
          <w:spacing w:val="1"/>
          <w:lang w:eastAsia="en-US"/>
        </w:rPr>
        <w:t xml:space="preserve"> </w:t>
      </w:r>
      <w:r w:rsidRPr="009549D3">
        <w:rPr>
          <w:lang w:eastAsia="en-US"/>
        </w:rPr>
        <w:t>музея</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выставочных экспозиций имеются вещественные памятники (предметы быта, труда,</w:t>
      </w:r>
      <w:r w:rsidRPr="009549D3">
        <w:rPr>
          <w:spacing w:val="1"/>
          <w:lang w:eastAsia="en-US"/>
        </w:rPr>
        <w:t xml:space="preserve"> </w:t>
      </w:r>
      <w:r w:rsidRPr="009549D3">
        <w:rPr>
          <w:lang w:eastAsia="en-US"/>
        </w:rPr>
        <w:t>награды),</w:t>
      </w:r>
      <w:r w:rsidRPr="009549D3">
        <w:rPr>
          <w:spacing w:val="1"/>
          <w:lang w:eastAsia="en-US"/>
        </w:rPr>
        <w:t xml:space="preserve"> </w:t>
      </w:r>
      <w:r w:rsidRPr="009549D3">
        <w:rPr>
          <w:lang w:eastAsia="en-US"/>
        </w:rPr>
        <w:t>археологические</w:t>
      </w:r>
      <w:r w:rsidRPr="009549D3">
        <w:rPr>
          <w:spacing w:val="1"/>
          <w:lang w:eastAsia="en-US"/>
        </w:rPr>
        <w:t xml:space="preserve"> </w:t>
      </w:r>
      <w:r w:rsidRPr="009549D3">
        <w:rPr>
          <w:lang w:eastAsia="en-US"/>
        </w:rPr>
        <w:t>находки,</w:t>
      </w:r>
      <w:r w:rsidRPr="009549D3">
        <w:rPr>
          <w:spacing w:val="1"/>
          <w:lang w:eastAsia="en-US"/>
        </w:rPr>
        <w:t xml:space="preserve"> </w:t>
      </w:r>
      <w:r w:rsidRPr="009549D3">
        <w:rPr>
          <w:lang w:eastAsia="en-US"/>
        </w:rPr>
        <w:t>изобразительные</w:t>
      </w:r>
      <w:r w:rsidRPr="009549D3">
        <w:rPr>
          <w:spacing w:val="1"/>
          <w:lang w:eastAsia="en-US"/>
        </w:rPr>
        <w:t xml:space="preserve"> </w:t>
      </w:r>
      <w:r w:rsidRPr="009549D3">
        <w:rPr>
          <w:lang w:eastAsia="en-US"/>
        </w:rPr>
        <w:t>памятники</w:t>
      </w:r>
      <w:r w:rsidRPr="009549D3">
        <w:rPr>
          <w:spacing w:val="1"/>
          <w:lang w:eastAsia="en-US"/>
        </w:rPr>
        <w:t xml:space="preserve"> </w:t>
      </w:r>
      <w:r w:rsidRPr="009549D3">
        <w:rPr>
          <w:lang w:eastAsia="en-US"/>
        </w:rPr>
        <w:t>(фотографии);</w:t>
      </w:r>
      <w:r w:rsidRPr="009549D3">
        <w:rPr>
          <w:spacing w:val="1"/>
          <w:lang w:eastAsia="en-US"/>
        </w:rPr>
        <w:t xml:space="preserve"> </w:t>
      </w:r>
      <w:r w:rsidRPr="009549D3">
        <w:rPr>
          <w:lang w:eastAsia="en-US"/>
        </w:rPr>
        <w:t>письменные памятники (газеты, книги, журналы, официальные документы). Именно</w:t>
      </w:r>
      <w:r w:rsidRPr="009549D3">
        <w:rPr>
          <w:spacing w:val="1"/>
          <w:lang w:eastAsia="en-US"/>
        </w:rPr>
        <w:t xml:space="preserve"> </w:t>
      </w:r>
      <w:r w:rsidRPr="009549D3">
        <w:rPr>
          <w:lang w:eastAsia="en-US"/>
        </w:rPr>
        <w:t>школьный</w:t>
      </w:r>
      <w:r w:rsidRPr="009549D3">
        <w:rPr>
          <w:spacing w:val="1"/>
          <w:lang w:eastAsia="en-US"/>
        </w:rPr>
        <w:t xml:space="preserve"> </w:t>
      </w:r>
      <w:r w:rsidRPr="009549D3">
        <w:rPr>
          <w:lang w:eastAsia="en-US"/>
        </w:rPr>
        <w:t>музей</w:t>
      </w:r>
      <w:r w:rsidRPr="009549D3">
        <w:rPr>
          <w:spacing w:val="1"/>
          <w:lang w:eastAsia="en-US"/>
        </w:rPr>
        <w:t xml:space="preserve"> </w:t>
      </w:r>
      <w:r w:rsidRPr="009549D3">
        <w:rPr>
          <w:lang w:eastAsia="en-US"/>
        </w:rPr>
        <w:t>призван</w:t>
      </w:r>
      <w:r w:rsidRPr="009549D3">
        <w:rPr>
          <w:spacing w:val="1"/>
          <w:lang w:eastAsia="en-US"/>
        </w:rPr>
        <w:t xml:space="preserve"> </w:t>
      </w:r>
      <w:r w:rsidRPr="009549D3">
        <w:rPr>
          <w:lang w:eastAsia="en-US"/>
        </w:rPr>
        <w:t>помочь</w:t>
      </w:r>
      <w:r w:rsidRPr="009549D3">
        <w:rPr>
          <w:spacing w:val="1"/>
          <w:lang w:eastAsia="en-US"/>
        </w:rPr>
        <w:t xml:space="preserve"> </w:t>
      </w:r>
      <w:r w:rsidRPr="009549D3">
        <w:rPr>
          <w:lang w:eastAsia="en-US"/>
        </w:rPr>
        <w:t>детям</w:t>
      </w:r>
      <w:r w:rsidRPr="009549D3">
        <w:rPr>
          <w:spacing w:val="1"/>
          <w:lang w:eastAsia="en-US"/>
        </w:rPr>
        <w:t xml:space="preserve"> </w:t>
      </w:r>
      <w:r w:rsidRPr="009549D3">
        <w:rPr>
          <w:lang w:eastAsia="en-US"/>
        </w:rPr>
        <w:t>открыть</w:t>
      </w:r>
      <w:r w:rsidRPr="009549D3">
        <w:rPr>
          <w:spacing w:val="1"/>
          <w:lang w:eastAsia="en-US"/>
        </w:rPr>
        <w:t xml:space="preserve"> </w:t>
      </w:r>
      <w:r w:rsidRPr="009549D3">
        <w:rPr>
          <w:lang w:eastAsia="en-US"/>
        </w:rPr>
        <w:t>многообразие</w:t>
      </w:r>
      <w:r w:rsidRPr="009549D3">
        <w:rPr>
          <w:spacing w:val="1"/>
          <w:lang w:eastAsia="en-US"/>
        </w:rPr>
        <w:t xml:space="preserve"> </w:t>
      </w:r>
      <w:r w:rsidRPr="009549D3">
        <w:rPr>
          <w:lang w:eastAsia="en-US"/>
        </w:rPr>
        <w:t>способов</w:t>
      </w:r>
      <w:r w:rsidRPr="009549D3">
        <w:rPr>
          <w:spacing w:val="1"/>
          <w:lang w:eastAsia="en-US"/>
        </w:rPr>
        <w:t xml:space="preserve"> </w:t>
      </w:r>
      <w:r w:rsidRPr="009549D3">
        <w:rPr>
          <w:lang w:eastAsia="en-US"/>
        </w:rPr>
        <w:t>освоения</w:t>
      </w:r>
      <w:r w:rsidRPr="009549D3">
        <w:rPr>
          <w:spacing w:val="1"/>
          <w:lang w:eastAsia="en-US"/>
        </w:rPr>
        <w:t xml:space="preserve"> </w:t>
      </w:r>
      <w:r w:rsidRPr="009549D3">
        <w:rPr>
          <w:lang w:eastAsia="en-US"/>
        </w:rPr>
        <w:t>культуры,</w:t>
      </w:r>
      <w:r w:rsidRPr="009549D3">
        <w:rPr>
          <w:spacing w:val="-2"/>
          <w:lang w:eastAsia="en-US"/>
        </w:rPr>
        <w:t xml:space="preserve"> </w:t>
      </w:r>
      <w:r w:rsidRPr="009549D3">
        <w:rPr>
          <w:lang w:eastAsia="en-US"/>
        </w:rPr>
        <w:t>сформировать устойчивую</w:t>
      </w:r>
      <w:r w:rsidRPr="009549D3">
        <w:rPr>
          <w:spacing w:val="-1"/>
          <w:lang w:eastAsia="en-US"/>
        </w:rPr>
        <w:t xml:space="preserve"> </w:t>
      </w:r>
      <w:r w:rsidRPr="009549D3">
        <w:rPr>
          <w:lang w:eastAsia="en-US"/>
        </w:rPr>
        <w:t>потребность</w:t>
      </w:r>
      <w:r w:rsidRPr="009549D3">
        <w:rPr>
          <w:spacing w:val="-3"/>
          <w:lang w:eastAsia="en-US"/>
        </w:rPr>
        <w:t xml:space="preserve"> </w:t>
      </w:r>
      <w:r w:rsidRPr="009549D3">
        <w:rPr>
          <w:lang w:eastAsia="en-US"/>
        </w:rPr>
        <w:t>общения</w:t>
      </w:r>
      <w:r w:rsidRPr="009549D3">
        <w:rPr>
          <w:spacing w:val="-1"/>
          <w:lang w:eastAsia="en-US"/>
        </w:rPr>
        <w:t xml:space="preserve"> </w:t>
      </w:r>
      <w:r w:rsidRPr="009549D3">
        <w:rPr>
          <w:lang w:eastAsia="en-US"/>
        </w:rPr>
        <w:t>с</w:t>
      </w:r>
      <w:r w:rsidRPr="009549D3">
        <w:rPr>
          <w:spacing w:val="-2"/>
          <w:lang w:eastAsia="en-US"/>
        </w:rPr>
        <w:t xml:space="preserve"> </w:t>
      </w:r>
      <w:r w:rsidRPr="009549D3">
        <w:rPr>
          <w:lang w:eastAsia="en-US"/>
        </w:rPr>
        <w:t>её</w:t>
      </w:r>
      <w:r w:rsidRPr="009549D3">
        <w:rPr>
          <w:spacing w:val="-2"/>
          <w:lang w:eastAsia="en-US"/>
        </w:rPr>
        <w:t xml:space="preserve"> </w:t>
      </w:r>
      <w:r w:rsidRPr="009549D3">
        <w:rPr>
          <w:lang w:eastAsia="en-US"/>
        </w:rPr>
        <w:t>ценностями.</w:t>
      </w:r>
    </w:p>
    <w:p w:rsidR="009549D3" w:rsidRPr="009549D3" w:rsidRDefault="009549D3" w:rsidP="009549D3">
      <w:pPr>
        <w:adjustRightInd/>
        <w:spacing w:line="276" w:lineRule="auto"/>
        <w:rPr>
          <w:lang w:eastAsia="en-US"/>
        </w:rPr>
      </w:pPr>
      <w:r w:rsidRPr="009549D3">
        <w:rPr>
          <w:lang w:eastAsia="en-US"/>
        </w:rPr>
        <w:t>Деятельность</w:t>
      </w:r>
      <w:r w:rsidRPr="009549D3">
        <w:rPr>
          <w:spacing w:val="-5"/>
          <w:lang w:eastAsia="en-US"/>
        </w:rPr>
        <w:t xml:space="preserve"> </w:t>
      </w:r>
      <w:r w:rsidRPr="009549D3">
        <w:rPr>
          <w:lang w:eastAsia="en-US"/>
        </w:rPr>
        <w:t>в</w:t>
      </w:r>
      <w:r w:rsidRPr="009549D3">
        <w:rPr>
          <w:spacing w:val="-4"/>
          <w:lang w:eastAsia="en-US"/>
        </w:rPr>
        <w:t xml:space="preserve"> </w:t>
      </w:r>
      <w:r w:rsidRPr="009549D3">
        <w:rPr>
          <w:lang w:eastAsia="en-US"/>
        </w:rPr>
        <w:t>рамках</w:t>
      </w:r>
      <w:r w:rsidRPr="009549D3">
        <w:rPr>
          <w:spacing w:val="-1"/>
          <w:lang w:eastAsia="en-US"/>
        </w:rPr>
        <w:t xml:space="preserve"> </w:t>
      </w:r>
      <w:r w:rsidRPr="009549D3">
        <w:rPr>
          <w:lang w:eastAsia="en-US"/>
        </w:rPr>
        <w:t>данного</w:t>
      </w:r>
      <w:r w:rsidRPr="009549D3">
        <w:rPr>
          <w:spacing w:val="-3"/>
          <w:lang w:eastAsia="en-US"/>
        </w:rPr>
        <w:t xml:space="preserve"> </w:t>
      </w:r>
      <w:r w:rsidRPr="009549D3">
        <w:rPr>
          <w:lang w:eastAsia="en-US"/>
        </w:rPr>
        <w:t>модуля</w:t>
      </w:r>
      <w:r w:rsidRPr="009549D3">
        <w:rPr>
          <w:spacing w:val="-3"/>
          <w:lang w:eastAsia="en-US"/>
        </w:rPr>
        <w:t xml:space="preserve"> </w:t>
      </w:r>
      <w:r w:rsidRPr="009549D3">
        <w:rPr>
          <w:lang w:eastAsia="en-US"/>
        </w:rPr>
        <w:t>направлена</w:t>
      </w:r>
      <w:r w:rsidRPr="009549D3">
        <w:rPr>
          <w:spacing w:val="-4"/>
          <w:lang w:eastAsia="en-US"/>
        </w:rPr>
        <w:t xml:space="preserve"> </w:t>
      </w:r>
      <w:r w:rsidRPr="009549D3">
        <w:rPr>
          <w:lang w:eastAsia="en-US"/>
        </w:rPr>
        <w:t>на:</w:t>
      </w:r>
    </w:p>
    <w:p w:rsidR="009549D3" w:rsidRPr="009549D3" w:rsidRDefault="009549D3" w:rsidP="00585472">
      <w:pPr>
        <w:numPr>
          <w:ilvl w:val="0"/>
          <w:numId w:val="46"/>
        </w:numPr>
        <w:tabs>
          <w:tab w:val="left" w:pos="1833"/>
        </w:tabs>
        <w:adjustRightInd/>
        <w:spacing w:line="276" w:lineRule="auto"/>
        <w:ind w:left="0" w:firstLine="424"/>
        <w:rPr>
          <w:lang w:eastAsia="en-US"/>
        </w:rPr>
      </w:pPr>
      <w:r w:rsidRPr="009549D3">
        <w:rPr>
          <w:lang w:eastAsia="en-US"/>
        </w:rPr>
        <w:t>формирование</w:t>
      </w:r>
      <w:r w:rsidRPr="009549D3">
        <w:rPr>
          <w:spacing w:val="1"/>
          <w:lang w:eastAsia="en-US"/>
        </w:rPr>
        <w:t xml:space="preserve"> </w:t>
      </w:r>
      <w:r w:rsidRPr="009549D3">
        <w:rPr>
          <w:lang w:eastAsia="en-US"/>
        </w:rPr>
        <w:t>ценностных</w:t>
      </w:r>
      <w:r w:rsidRPr="009549D3">
        <w:rPr>
          <w:spacing w:val="1"/>
          <w:lang w:eastAsia="en-US"/>
        </w:rPr>
        <w:t xml:space="preserve"> </w:t>
      </w:r>
      <w:r w:rsidRPr="009549D3">
        <w:rPr>
          <w:lang w:eastAsia="en-US"/>
        </w:rPr>
        <w:t>представлений</w:t>
      </w:r>
      <w:r w:rsidRPr="009549D3">
        <w:rPr>
          <w:spacing w:val="1"/>
          <w:lang w:eastAsia="en-US"/>
        </w:rPr>
        <w:t xml:space="preserve"> </w:t>
      </w:r>
      <w:r w:rsidRPr="009549D3">
        <w:rPr>
          <w:lang w:eastAsia="en-US"/>
        </w:rPr>
        <w:t>о</w:t>
      </w:r>
      <w:r w:rsidRPr="009549D3">
        <w:rPr>
          <w:spacing w:val="1"/>
          <w:lang w:eastAsia="en-US"/>
        </w:rPr>
        <w:t xml:space="preserve"> </w:t>
      </w:r>
      <w:r w:rsidRPr="009549D3">
        <w:rPr>
          <w:lang w:eastAsia="en-US"/>
        </w:rPr>
        <w:t>любви</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России,</w:t>
      </w:r>
      <w:r w:rsidRPr="009549D3">
        <w:rPr>
          <w:spacing w:val="1"/>
          <w:lang w:eastAsia="en-US"/>
        </w:rPr>
        <w:t xml:space="preserve"> </w:t>
      </w:r>
      <w:r w:rsidRPr="009549D3">
        <w:rPr>
          <w:lang w:eastAsia="en-US"/>
        </w:rPr>
        <w:t>народам</w:t>
      </w:r>
      <w:r w:rsidRPr="009549D3">
        <w:rPr>
          <w:spacing w:val="1"/>
          <w:lang w:eastAsia="en-US"/>
        </w:rPr>
        <w:t xml:space="preserve"> </w:t>
      </w:r>
      <w:r w:rsidRPr="009549D3">
        <w:rPr>
          <w:lang w:eastAsia="en-US"/>
        </w:rPr>
        <w:t>Российской</w:t>
      </w:r>
      <w:r w:rsidRPr="009549D3">
        <w:rPr>
          <w:spacing w:val="-1"/>
          <w:lang w:eastAsia="en-US"/>
        </w:rPr>
        <w:t xml:space="preserve"> </w:t>
      </w:r>
      <w:r w:rsidRPr="009549D3">
        <w:rPr>
          <w:lang w:eastAsia="en-US"/>
        </w:rPr>
        <w:t>Федерации,</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своей малой</w:t>
      </w:r>
      <w:r w:rsidRPr="009549D3">
        <w:rPr>
          <w:spacing w:val="-1"/>
          <w:lang w:eastAsia="en-US"/>
        </w:rPr>
        <w:t xml:space="preserve"> </w:t>
      </w:r>
      <w:r w:rsidRPr="009549D3">
        <w:rPr>
          <w:lang w:eastAsia="en-US"/>
        </w:rPr>
        <w:t>родине;</w:t>
      </w:r>
    </w:p>
    <w:p w:rsidR="009549D3" w:rsidRPr="009549D3" w:rsidRDefault="009549D3" w:rsidP="00585472">
      <w:pPr>
        <w:numPr>
          <w:ilvl w:val="0"/>
          <w:numId w:val="46"/>
        </w:numPr>
        <w:tabs>
          <w:tab w:val="left" w:pos="1697"/>
        </w:tabs>
        <w:adjustRightInd/>
        <w:spacing w:line="276" w:lineRule="auto"/>
        <w:ind w:left="0" w:firstLine="424"/>
        <w:rPr>
          <w:lang w:eastAsia="en-US"/>
        </w:rPr>
      </w:pPr>
      <w:r w:rsidRPr="009549D3">
        <w:rPr>
          <w:lang w:eastAsia="en-US"/>
        </w:rPr>
        <w:t>развитие нравственных представлений о долге, чести и достоинстве в контексте</w:t>
      </w:r>
      <w:r w:rsidRPr="009549D3">
        <w:rPr>
          <w:spacing w:val="1"/>
          <w:lang w:eastAsia="en-US"/>
        </w:rPr>
        <w:t xml:space="preserve"> </w:t>
      </w:r>
      <w:r w:rsidRPr="009549D3">
        <w:rPr>
          <w:lang w:eastAsia="en-US"/>
        </w:rPr>
        <w:t>отношения</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Отечеству,</w:t>
      </w:r>
      <w:r w:rsidRPr="009549D3">
        <w:rPr>
          <w:spacing w:val="-1"/>
          <w:lang w:eastAsia="en-US"/>
        </w:rPr>
        <w:t xml:space="preserve"> </w:t>
      </w:r>
      <w:r w:rsidRPr="009549D3">
        <w:rPr>
          <w:lang w:eastAsia="en-US"/>
        </w:rPr>
        <w:t>к согражданам,</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семье;</w:t>
      </w:r>
    </w:p>
    <w:p w:rsidR="009549D3" w:rsidRPr="009549D3" w:rsidRDefault="009549D3" w:rsidP="00585472">
      <w:pPr>
        <w:numPr>
          <w:ilvl w:val="0"/>
          <w:numId w:val="46"/>
        </w:numPr>
        <w:tabs>
          <w:tab w:val="left" w:pos="1694"/>
        </w:tabs>
        <w:adjustRightInd/>
        <w:spacing w:line="276" w:lineRule="auto"/>
        <w:ind w:left="0" w:firstLine="424"/>
        <w:rPr>
          <w:lang w:eastAsia="en-US"/>
        </w:rPr>
      </w:pPr>
      <w:r w:rsidRPr="009549D3">
        <w:rPr>
          <w:lang w:eastAsia="en-US"/>
        </w:rPr>
        <w:t>формирование у учащихся представлений о ценностях культурно-исторического</w:t>
      </w:r>
      <w:r w:rsidRPr="009549D3">
        <w:rPr>
          <w:spacing w:val="1"/>
          <w:lang w:eastAsia="en-US"/>
        </w:rPr>
        <w:t xml:space="preserve"> </w:t>
      </w:r>
      <w:r w:rsidRPr="009549D3">
        <w:rPr>
          <w:lang w:eastAsia="en-US"/>
        </w:rPr>
        <w:t>наследия России, уважительного отношения к национальным героям и культурным</w:t>
      </w:r>
      <w:r w:rsidRPr="009549D3">
        <w:rPr>
          <w:spacing w:val="1"/>
          <w:lang w:eastAsia="en-US"/>
        </w:rPr>
        <w:t xml:space="preserve"> </w:t>
      </w:r>
      <w:r w:rsidRPr="009549D3">
        <w:rPr>
          <w:lang w:eastAsia="en-US"/>
        </w:rPr>
        <w:t>представлениям российского народа, развитие мотивации к научно-исследовательской</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позволяющей</w:t>
      </w:r>
      <w:r w:rsidRPr="009549D3">
        <w:rPr>
          <w:spacing w:val="1"/>
          <w:lang w:eastAsia="en-US"/>
        </w:rPr>
        <w:t xml:space="preserve"> </w:t>
      </w:r>
      <w:r w:rsidRPr="009549D3">
        <w:rPr>
          <w:lang w:eastAsia="en-US"/>
        </w:rPr>
        <w:t>объективно</w:t>
      </w:r>
      <w:r w:rsidRPr="009549D3">
        <w:rPr>
          <w:spacing w:val="1"/>
          <w:lang w:eastAsia="en-US"/>
        </w:rPr>
        <w:t xml:space="preserve"> </w:t>
      </w:r>
      <w:r w:rsidRPr="009549D3">
        <w:rPr>
          <w:lang w:eastAsia="en-US"/>
        </w:rPr>
        <w:t>воспринимать</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оценивать</w:t>
      </w:r>
      <w:r w:rsidRPr="009549D3">
        <w:rPr>
          <w:spacing w:val="1"/>
          <w:lang w:eastAsia="en-US"/>
        </w:rPr>
        <w:t xml:space="preserve"> </w:t>
      </w:r>
      <w:r w:rsidRPr="009549D3">
        <w:rPr>
          <w:lang w:eastAsia="en-US"/>
        </w:rPr>
        <w:t>бесспорные</w:t>
      </w:r>
      <w:r w:rsidRPr="009549D3">
        <w:rPr>
          <w:spacing w:val="1"/>
          <w:lang w:eastAsia="en-US"/>
        </w:rPr>
        <w:t xml:space="preserve"> </w:t>
      </w:r>
      <w:r w:rsidRPr="009549D3">
        <w:rPr>
          <w:lang w:eastAsia="en-US"/>
        </w:rPr>
        <w:t>исторические</w:t>
      </w:r>
      <w:r w:rsidRPr="009549D3">
        <w:rPr>
          <w:spacing w:val="1"/>
          <w:lang w:eastAsia="en-US"/>
        </w:rPr>
        <w:t xml:space="preserve"> </w:t>
      </w:r>
      <w:r w:rsidRPr="009549D3">
        <w:rPr>
          <w:lang w:eastAsia="en-US"/>
        </w:rPr>
        <w:t>достижения</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противоречивые</w:t>
      </w:r>
      <w:r w:rsidRPr="009549D3">
        <w:rPr>
          <w:spacing w:val="1"/>
          <w:lang w:eastAsia="en-US"/>
        </w:rPr>
        <w:t xml:space="preserve"> </w:t>
      </w:r>
      <w:r w:rsidRPr="009549D3">
        <w:rPr>
          <w:lang w:eastAsia="en-US"/>
        </w:rPr>
        <w:t>периоды</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развитии</w:t>
      </w:r>
      <w:r w:rsidRPr="009549D3">
        <w:rPr>
          <w:spacing w:val="1"/>
          <w:lang w:eastAsia="en-US"/>
        </w:rPr>
        <w:t xml:space="preserve"> </w:t>
      </w:r>
      <w:r w:rsidRPr="009549D3">
        <w:rPr>
          <w:lang w:eastAsia="en-US"/>
        </w:rPr>
        <w:t>российского</w:t>
      </w:r>
      <w:r w:rsidRPr="009549D3">
        <w:rPr>
          <w:spacing w:val="1"/>
          <w:lang w:eastAsia="en-US"/>
        </w:rPr>
        <w:t xml:space="preserve"> </w:t>
      </w:r>
      <w:r w:rsidRPr="009549D3">
        <w:rPr>
          <w:lang w:eastAsia="en-US"/>
        </w:rPr>
        <w:t>государства;</w:t>
      </w:r>
    </w:p>
    <w:p w:rsidR="009549D3" w:rsidRPr="009549D3" w:rsidRDefault="009549D3" w:rsidP="00585472">
      <w:pPr>
        <w:numPr>
          <w:ilvl w:val="0"/>
          <w:numId w:val="46"/>
        </w:numPr>
        <w:tabs>
          <w:tab w:val="left" w:pos="1740"/>
        </w:tabs>
        <w:adjustRightInd/>
        <w:spacing w:line="276" w:lineRule="auto"/>
        <w:ind w:left="0" w:firstLine="424"/>
        <w:rPr>
          <w:lang w:eastAsia="en-US"/>
        </w:rPr>
      </w:pPr>
      <w:r w:rsidRPr="009549D3">
        <w:rPr>
          <w:lang w:eastAsia="en-US"/>
        </w:rPr>
        <w:t>повышение уровня</w:t>
      </w:r>
      <w:r w:rsidRPr="009549D3">
        <w:rPr>
          <w:spacing w:val="1"/>
          <w:lang w:eastAsia="en-US"/>
        </w:rPr>
        <w:t xml:space="preserve"> </w:t>
      </w:r>
      <w:r w:rsidRPr="009549D3">
        <w:rPr>
          <w:lang w:eastAsia="en-US"/>
        </w:rPr>
        <w:t>компетентности</w:t>
      </w:r>
      <w:r w:rsidRPr="009549D3">
        <w:rPr>
          <w:spacing w:val="1"/>
          <w:lang w:eastAsia="en-US"/>
        </w:rPr>
        <w:t xml:space="preserve"> </w:t>
      </w:r>
      <w:r w:rsidRPr="009549D3">
        <w:rPr>
          <w:lang w:eastAsia="en-US"/>
        </w:rPr>
        <w:t>учащихся</w:t>
      </w:r>
      <w:r w:rsidRPr="009549D3">
        <w:rPr>
          <w:spacing w:val="1"/>
          <w:lang w:eastAsia="en-US"/>
        </w:rPr>
        <w:t xml:space="preserve"> </w:t>
      </w:r>
      <w:r w:rsidRPr="009549D3">
        <w:rPr>
          <w:lang w:eastAsia="en-US"/>
        </w:rPr>
        <w:t>в восприятии</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интерпретации</w:t>
      </w:r>
      <w:r w:rsidRPr="009549D3">
        <w:rPr>
          <w:spacing w:val="1"/>
          <w:lang w:eastAsia="en-US"/>
        </w:rPr>
        <w:t xml:space="preserve"> </w:t>
      </w:r>
      <w:r w:rsidRPr="009549D3">
        <w:rPr>
          <w:lang w:eastAsia="en-US"/>
        </w:rPr>
        <w:t>социально-экономических и политических процессов, и формирование на этой основе</w:t>
      </w:r>
      <w:r w:rsidRPr="009549D3">
        <w:rPr>
          <w:spacing w:val="1"/>
          <w:lang w:eastAsia="en-US"/>
        </w:rPr>
        <w:t xml:space="preserve"> </w:t>
      </w:r>
      <w:r w:rsidRPr="009549D3">
        <w:rPr>
          <w:lang w:eastAsia="en-US"/>
        </w:rPr>
        <w:t>активной</w:t>
      </w:r>
      <w:r w:rsidRPr="009549D3">
        <w:rPr>
          <w:spacing w:val="-4"/>
          <w:lang w:eastAsia="en-US"/>
        </w:rPr>
        <w:t xml:space="preserve"> </w:t>
      </w:r>
      <w:r w:rsidRPr="009549D3">
        <w:rPr>
          <w:lang w:eastAsia="en-US"/>
        </w:rPr>
        <w:t>гражданской</w:t>
      </w:r>
      <w:r w:rsidRPr="009549D3">
        <w:rPr>
          <w:spacing w:val="-4"/>
          <w:lang w:eastAsia="en-US"/>
        </w:rPr>
        <w:t xml:space="preserve"> </w:t>
      </w:r>
      <w:r w:rsidRPr="009549D3">
        <w:rPr>
          <w:lang w:eastAsia="en-US"/>
        </w:rPr>
        <w:t>позиции</w:t>
      </w:r>
      <w:r w:rsidRPr="009549D3">
        <w:rPr>
          <w:spacing w:val="-3"/>
          <w:lang w:eastAsia="en-US"/>
        </w:rPr>
        <w:t xml:space="preserve"> </w:t>
      </w:r>
      <w:r w:rsidRPr="009549D3">
        <w:rPr>
          <w:lang w:eastAsia="en-US"/>
        </w:rPr>
        <w:t>и</w:t>
      </w:r>
      <w:r w:rsidRPr="009549D3">
        <w:rPr>
          <w:spacing w:val="-4"/>
          <w:lang w:eastAsia="en-US"/>
        </w:rPr>
        <w:t xml:space="preserve"> </w:t>
      </w:r>
      <w:r w:rsidRPr="009549D3">
        <w:rPr>
          <w:lang w:eastAsia="en-US"/>
        </w:rPr>
        <w:t>патриотической</w:t>
      </w:r>
      <w:r w:rsidRPr="009549D3">
        <w:rPr>
          <w:spacing w:val="-4"/>
          <w:lang w:eastAsia="en-US"/>
        </w:rPr>
        <w:t xml:space="preserve"> </w:t>
      </w:r>
      <w:r w:rsidRPr="009549D3">
        <w:rPr>
          <w:lang w:eastAsia="en-US"/>
        </w:rPr>
        <w:t>ответственности</w:t>
      </w:r>
      <w:r w:rsidRPr="009549D3">
        <w:rPr>
          <w:spacing w:val="-2"/>
          <w:lang w:eastAsia="en-US"/>
        </w:rPr>
        <w:t xml:space="preserve"> </w:t>
      </w:r>
      <w:r w:rsidRPr="009549D3">
        <w:rPr>
          <w:lang w:eastAsia="en-US"/>
        </w:rPr>
        <w:t>за</w:t>
      </w:r>
      <w:r w:rsidRPr="009549D3">
        <w:rPr>
          <w:spacing w:val="-4"/>
          <w:lang w:eastAsia="en-US"/>
        </w:rPr>
        <w:t xml:space="preserve"> </w:t>
      </w:r>
      <w:r w:rsidRPr="009549D3">
        <w:rPr>
          <w:lang w:eastAsia="en-US"/>
        </w:rPr>
        <w:t>судьбу</w:t>
      </w:r>
      <w:r w:rsidRPr="009549D3">
        <w:rPr>
          <w:spacing w:val="-5"/>
          <w:lang w:eastAsia="en-US"/>
        </w:rPr>
        <w:t xml:space="preserve"> </w:t>
      </w:r>
      <w:r w:rsidRPr="009549D3">
        <w:rPr>
          <w:lang w:eastAsia="en-US"/>
        </w:rPr>
        <w:t>страны.</w:t>
      </w:r>
    </w:p>
    <w:p w:rsidR="009549D3" w:rsidRPr="009549D3" w:rsidRDefault="009549D3" w:rsidP="009549D3">
      <w:pPr>
        <w:adjustRightInd/>
        <w:spacing w:line="276" w:lineRule="auto"/>
        <w:rPr>
          <w:lang w:eastAsia="en-US"/>
        </w:rPr>
      </w:pPr>
      <w:r w:rsidRPr="009549D3">
        <w:rPr>
          <w:spacing w:val="-2"/>
          <w:lang w:eastAsia="en-US"/>
        </w:rPr>
        <w:t>Воспитательный</w:t>
      </w:r>
      <w:r w:rsidRPr="009549D3">
        <w:rPr>
          <w:spacing w:val="-6"/>
          <w:lang w:eastAsia="en-US"/>
        </w:rPr>
        <w:t xml:space="preserve"> </w:t>
      </w:r>
      <w:r w:rsidRPr="009549D3">
        <w:rPr>
          <w:spacing w:val="-1"/>
          <w:lang w:eastAsia="en-US"/>
        </w:rPr>
        <w:t>потенциал</w:t>
      </w:r>
      <w:r w:rsidRPr="009549D3">
        <w:rPr>
          <w:spacing w:val="-5"/>
          <w:lang w:eastAsia="en-US"/>
        </w:rPr>
        <w:t xml:space="preserve"> </w:t>
      </w:r>
      <w:r w:rsidRPr="009549D3">
        <w:rPr>
          <w:spacing w:val="-1"/>
          <w:lang w:eastAsia="en-US"/>
        </w:rPr>
        <w:t>данного</w:t>
      </w:r>
      <w:r w:rsidRPr="009549D3">
        <w:rPr>
          <w:spacing w:val="-14"/>
          <w:lang w:eastAsia="en-US"/>
        </w:rPr>
        <w:t xml:space="preserve"> </w:t>
      </w:r>
      <w:r w:rsidRPr="009549D3">
        <w:rPr>
          <w:spacing w:val="-1"/>
          <w:lang w:eastAsia="en-US"/>
        </w:rPr>
        <w:t>модуля</w:t>
      </w:r>
      <w:r w:rsidRPr="009549D3">
        <w:rPr>
          <w:spacing w:val="-15"/>
          <w:lang w:eastAsia="en-US"/>
        </w:rPr>
        <w:t xml:space="preserve"> </w:t>
      </w:r>
      <w:r w:rsidRPr="009549D3">
        <w:rPr>
          <w:spacing w:val="-1"/>
          <w:lang w:eastAsia="en-US"/>
        </w:rPr>
        <w:t>реализуется</w:t>
      </w:r>
      <w:r w:rsidRPr="009549D3">
        <w:rPr>
          <w:spacing w:val="-5"/>
          <w:lang w:eastAsia="en-US"/>
        </w:rPr>
        <w:t xml:space="preserve"> </w:t>
      </w:r>
      <w:r w:rsidRPr="009549D3">
        <w:rPr>
          <w:spacing w:val="-1"/>
          <w:lang w:eastAsia="en-US"/>
        </w:rPr>
        <w:t>следующим</w:t>
      </w:r>
      <w:r w:rsidRPr="009549D3">
        <w:rPr>
          <w:spacing w:val="-5"/>
          <w:lang w:eastAsia="en-US"/>
        </w:rPr>
        <w:t xml:space="preserve"> </w:t>
      </w:r>
      <w:r w:rsidRPr="009549D3">
        <w:rPr>
          <w:spacing w:val="-1"/>
          <w:lang w:eastAsia="en-US"/>
        </w:rPr>
        <w:t>образом:</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внешкольном</w:t>
      </w:r>
      <w:r w:rsidRPr="009549D3">
        <w:rPr>
          <w:i/>
          <w:spacing w:val="-4"/>
          <w:lang w:eastAsia="en-US"/>
        </w:rPr>
        <w:t xml:space="preserve"> </w:t>
      </w:r>
      <w:r w:rsidRPr="009549D3">
        <w:rPr>
          <w:i/>
          <w:lang w:eastAsia="en-US"/>
        </w:rPr>
        <w:t>уровне:</w:t>
      </w:r>
    </w:p>
    <w:p w:rsidR="009549D3" w:rsidRPr="009549D3" w:rsidRDefault="009549D3" w:rsidP="00585472">
      <w:pPr>
        <w:numPr>
          <w:ilvl w:val="0"/>
          <w:numId w:val="46"/>
        </w:numPr>
        <w:tabs>
          <w:tab w:val="left" w:pos="1822"/>
        </w:tabs>
        <w:adjustRightInd/>
        <w:spacing w:line="276" w:lineRule="auto"/>
        <w:ind w:left="0" w:firstLine="424"/>
        <w:rPr>
          <w:lang w:eastAsia="en-US"/>
        </w:rPr>
      </w:pPr>
      <w:r w:rsidRPr="009549D3">
        <w:rPr>
          <w:lang w:eastAsia="en-US"/>
        </w:rPr>
        <w:t>мероприятия</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проекты,</w:t>
      </w:r>
      <w:r w:rsidRPr="009549D3">
        <w:rPr>
          <w:spacing w:val="1"/>
          <w:lang w:eastAsia="en-US"/>
        </w:rPr>
        <w:t xml:space="preserve"> </w:t>
      </w:r>
      <w:r w:rsidRPr="009549D3">
        <w:rPr>
          <w:lang w:eastAsia="en-US"/>
        </w:rPr>
        <w:t>направленные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развитие</w:t>
      </w:r>
      <w:r w:rsidRPr="009549D3">
        <w:rPr>
          <w:spacing w:val="1"/>
          <w:lang w:eastAsia="en-US"/>
        </w:rPr>
        <w:t xml:space="preserve"> </w:t>
      </w:r>
      <w:r w:rsidRPr="009549D3">
        <w:rPr>
          <w:lang w:eastAsia="en-US"/>
        </w:rPr>
        <w:t>диалога</w:t>
      </w:r>
      <w:r w:rsidRPr="009549D3">
        <w:rPr>
          <w:spacing w:val="1"/>
          <w:lang w:eastAsia="en-US"/>
        </w:rPr>
        <w:t xml:space="preserve"> </w:t>
      </w:r>
      <w:r w:rsidRPr="009549D3">
        <w:rPr>
          <w:lang w:eastAsia="en-US"/>
        </w:rPr>
        <w:t>поколений</w:t>
      </w:r>
      <w:r w:rsidRPr="009549D3">
        <w:rPr>
          <w:spacing w:val="1"/>
          <w:lang w:eastAsia="en-US"/>
        </w:rPr>
        <w:t xml:space="preserve"> </w:t>
      </w:r>
      <w:r w:rsidRPr="009549D3">
        <w:rPr>
          <w:lang w:eastAsia="en-US"/>
        </w:rPr>
        <w:t>(например, поддержка ветеранов войны и труда, взаимодействие со старшими членами</w:t>
      </w:r>
      <w:r w:rsidRPr="009549D3">
        <w:rPr>
          <w:spacing w:val="-60"/>
          <w:lang w:eastAsia="en-US"/>
        </w:rPr>
        <w:t xml:space="preserve"> </w:t>
      </w:r>
      <w:r w:rsidRPr="009549D3">
        <w:rPr>
          <w:lang w:eastAsia="en-US"/>
        </w:rPr>
        <w:t>семьи</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вопросах</w:t>
      </w:r>
      <w:r w:rsidRPr="009549D3">
        <w:rPr>
          <w:spacing w:val="1"/>
          <w:lang w:eastAsia="en-US"/>
        </w:rPr>
        <w:t xml:space="preserve"> </w:t>
      </w:r>
      <w:r w:rsidRPr="009549D3">
        <w:rPr>
          <w:lang w:eastAsia="en-US"/>
        </w:rPr>
        <w:t>определения</w:t>
      </w:r>
      <w:r w:rsidRPr="009549D3">
        <w:rPr>
          <w:spacing w:val="1"/>
          <w:lang w:eastAsia="en-US"/>
        </w:rPr>
        <w:t xml:space="preserve"> </w:t>
      </w:r>
      <w:r w:rsidRPr="009549D3">
        <w:rPr>
          <w:lang w:eastAsia="en-US"/>
        </w:rPr>
        <w:lastRenderedPageBreak/>
        <w:t>ценностей</w:t>
      </w:r>
      <w:r w:rsidRPr="009549D3">
        <w:rPr>
          <w:spacing w:val="1"/>
          <w:lang w:eastAsia="en-US"/>
        </w:rPr>
        <w:t xml:space="preserve"> </w:t>
      </w:r>
      <w:r w:rsidRPr="009549D3">
        <w:rPr>
          <w:lang w:eastAsia="en-US"/>
        </w:rPr>
        <w:t>национальных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семейных</w:t>
      </w:r>
      <w:r w:rsidRPr="009549D3">
        <w:rPr>
          <w:spacing w:val="1"/>
          <w:lang w:eastAsia="en-US"/>
        </w:rPr>
        <w:t xml:space="preserve"> </w:t>
      </w:r>
      <w:r w:rsidRPr="009549D3">
        <w:rPr>
          <w:lang w:eastAsia="en-US"/>
        </w:rPr>
        <w:t>традиций,</w:t>
      </w:r>
      <w:r w:rsidRPr="009549D3">
        <w:rPr>
          <w:spacing w:val="1"/>
          <w:lang w:eastAsia="en-US"/>
        </w:rPr>
        <w:t xml:space="preserve"> </w:t>
      </w:r>
      <w:r w:rsidRPr="009549D3">
        <w:rPr>
          <w:lang w:eastAsia="en-US"/>
        </w:rPr>
        <w:t>культурно-эстетических взглядов, нравственных принципов: проекты «Дорогие мои</w:t>
      </w:r>
      <w:r w:rsidRPr="009549D3">
        <w:rPr>
          <w:spacing w:val="1"/>
          <w:lang w:eastAsia="en-US"/>
        </w:rPr>
        <w:t xml:space="preserve"> </w:t>
      </w:r>
      <w:r w:rsidRPr="009549D3">
        <w:rPr>
          <w:lang w:eastAsia="en-US"/>
        </w:rPr>
        <w:t>старики»,</w:t>
      </w:r>
      <w:r w:rsidRPr="009549D3">
        <w:rPr>
          <w:spacing w:val="18"/>
          <w:lang w:eastAsia="en-US"/>
        </w:rPr>
        <w:t xml:space="preserve"> </w:t>
      </w:r>
      <w:r w:rsidRPr="009549D3">
        <w:rPr>
          <w:lang w:eastAsia="en-US"/>
        </w:rPr>
        <w:t>акция</w:t>
      </w:r>
      <w:r w:rsidRPr="009549D3">
        <w:rPr>
          <w:spacing w:val="21"/>
          <w:lang w:eastAsia="en-US"/>
        </w:rPr>
        <w:t xml:space="preserve"> </w:t>
      </w:r>
      <w:r w:rsidRPr="009549D3">
        <w:rPr>
          <w:lang w:eastAsia="en-US"/>
        </w:rPr>
        <w:t>«Милосердие»,</w:t>
      </w:r>
      <w:r w:rsidRPr="009549D3">
        <w:rPr>
          <w:spacing w:val="19"/>
          <w:lang w:eastAsia="en-US"/>
        </w:rPr>
        <w:t xml:space="preserve"> </w:t>
      </w:r>
      <w:r w:rsidRPr="009549D3">
        <w:rPr>
          <w:lang w:eastAsia="en-US"/>
        </w:rPr>
        <w:t>встречи</w:t>
      </w:r>
      <w:r w:rsidRPr="009549D3">
        <w:rPr>
          <w:spacing w:val="19"/>
          <w:lang w:eastAsia="en-US"/>
        </w:rPr>
        <w:t xml:space="preserve"> </w:t>
      </w:r>
      <w:r w:rsidRPr="009549D3">
        <w:rPr>
          <w:lang w:eastAsia="en-US"/>
        </w:rPr>
        <w:t>в</w:t>
      </w:r>
      <w:r w:rsidRPr="009549D3">
        <w:rPr>
          <w:spacing w:val="19"/>
          <w:lang w:eastAsia="en-US"/>
        </w:rPr>
        <w:t xml:space="preserve"> </w:t>
      </w:r>
      <w:r w:rsidRPr="009549D3">
        <w:rPr>
          <w:lang w:eastAsia="en-US"/>
        </w:rPr>
        <w:t>ветеранами</w:t>
      </w:r>
      <w:r w:rsidRPr="009549D3">
        <w:rPr>
          <w:spacing w:val="19"/>
          <w:lang w:eastAsia="en-US"/>
        </w:rPr>
        <w:t xml:space="preserve"> </w:t>
      </w:r>
      <w:r w:rsidRPr="009549D3">
        <w:rPr>
          <w:lang w:eastAsia="en-US"/>
        </w:rPr>
        <w:t>Великой</w:t>
      </w:r>
      <w:r w:rsidRPr="009549D3">
        <w:rPr>
          <w:spacing w:val="20"/>
          <w:lang w:eastAsia="en-US"/>
        </w:rPr>
        <w:t xml:space="preserve"> </w:t>
      </w:r>
      <w:r w:rsidRPr="009549D3">
        <w:rPr>
          <w:lang w:eastAsia="en-US"/>
        </w:rPr>
        <w:t>Отечественной</w:t>
      </w:r>
      <w:r w:rsidRPr="009549D3">
        <w:rPr>
          <w:spacing w:val="19"/>
          <w:lang w:eastAsia="en-US"/>
        </w:rPr>
        <w:t xml:space="preserve"> </w:t>
      </w:r>
      <w:r w:rsidRPr="009549D3">
        <w:rPr>
          <w:lang w:eastAsia="en-US"/>
        </w:rPr>
        <w:t>войны</w:t>
      </w:r>
      <w:r w:rsidRPr="009549D3">
        <w:rPr>
          <w:spacing w:val="-60"/>
          <w:lang w:eastAsia="en-US"/>
        </w:rPr>
        <w:t xml:space="preserve"> </w:t>
      </w:r>
      <w:r w:rsidRPr="009549D3">
        <w:rPr>
          <w:lang w:eastAsia="en-US"/>
        </w:rPr>
        <w:t>и</w:t>
      </w:r>
      <w:r w:rsidRPr="009549D3">
        <w:rPr>
          <w:spacing w:val="1"/>
          <w:lang w:eastAsia="en-US"/>
        </w:rPr>
        <w:t xml:space="preserve"> </w:t>
      </w:r>
      <w:r w:rsidRPr="009549D3">
        <w:rPr>
          <w:lang w:eastAsia="en-US"/>
        </w:rPr>
        <w:t>тружениками</w:t>
      </w:r>
      <w:r w:rsidRPr="009549D3">
        <w:rPr>
          <w:spacing w:val="1"/>
          <w:lang w:eastAsia="en-US"/>
        </w:rPr>
        <w:t xml:space="preserve"> </w:t>
      </w:r>
      <w:r w:rsidRPr="009549D3">
        <w:rPr>
          <w:lang w:eastAsia="en-US"/>
        </w:rPr>
        <w:t>тыла</w:t>
      </w:r>
      <w:r w:rsidRPr="009549D3">
        <w:rPr>
          <w:spacing w:val="1"/>
          <w:lang w:eastAsia="en-US"/>
        </w:rPr>
        <w:t xml:space="preserve"> </w:t>
      </w:r>
      <w:r w:rsidRPr="009549D3">
        <w:rPr>
          <w:lang w:eastAsia="en-US"/>
        </w:rPr>
        <w:t>организация</w:t>
      </w:r>
      <w:r w:rsidRPr="009549D3">
        <w:rPr>
          <w:spacing w:val="1"/>
          <w:lang w:eastAsia="en-US"/>
        </w:rPr>
        <w:t xml:space="preserve"> </w:t>
      </w:r>
      <w:r w:rsidRPr="009549D3">
        <w:rPr>
          <w:lang w:eastAsia="en-US"/>
        </w:rPr>
        <w:t>помощи</w:t>
      </w:r>
      <w:r w:rsidRPr="009549D3">
        <w:rPr>
          <w:spacing w:val="1"/>
          <w:lang w:eastAsia="en-US"/>
        </w:rPr>
        <w:t xml:space="preserve"> </w:t>
      </w:r>
      <w:r w:rsidRPr="009549D3">
        <w:rPr>
          <w:lang w:eastAsia="en-US"/>
        </w:rPr>
        <w:t>ветеранам,</w:t>
      </w:r>
      <w:r w:rsidRPr="009549D3">
        <w:rPr>
          <w:spacing w:val="1"/>
          <w:lang w:eastAsia="en-US"/>
        </w:rPr>
        <w:t xml:space="preserve"> </w:t>
      </w:r>
      <w:r w:rsidRPr="009549D3">
        <w:rPr>
          <w:lang w:eastAsia="en-US"/>
        </w:rPr>
        <w:t>вдовам</w:t>
      </w:r>
      <w:r w:rsidRPr="009549D3">
        <w:rPr>
          <w:spacing w:val="1"/>
          <w:lang w:eastAsia="en-US"/>
        </w:rPr>
        <w:t xml:space="preserve"> </w:t>
      </w:r>
      <w:r w:rsidRPr="009549D3">
        <w:rPr>
          <w:lang w:eastAsia="en-US"/>
        </w:rPr>
        <w:t>ветеранов,</w:t>
      </w:r>
      <w:r w:rsidRPr="009549D3">
        <w:rPr>
          <w:spacing w:val="1"/>
          <w:lang w:eastAsia="en-US"/>
        </w:rPr>
        <w:t xml:space="preserve"> </w:t>
      </w:r>
      <w:r w:rsidRPr="009549D3">
        <w:rPr>
          <w:lang w:eastAsia="en-US"/>
        </w:rPr>
        <w:t>матерям</w:t>
      </w:r>
      <w:r w:rsidRPr="009549D3">
        <w:rPr>
          <w:spacing w:val="1"/>
          <w:lang w:eastAsia="en-US"/>
        </w:rPr>
        <w:t xml:space="preserve"> </w:t>
      </w:r>
      <w:r w:rsidRPr="009549D3">
        <w:rPr>
          <w:lang w:eastAsia="en-US"/>
        </w:rPr>
        <w:t>погибших</w:t>
      </w:r>
      <w:r w:rsidRPr="009549D3">
        <w:rPr>
          <w:spacing w:val="-2"/>
          <w:lang w:eastAsia="en-US"/>
        </w:rPr>
        <w:t xml:space="preserve"> </w:t>
      </w:r>
      <w:r w:rsidRPr="009549D3">
        <w:rPr>
          <w:lang w:eastAsia="en-US"/>
        </w:rPr>
        <w:t>воинов</w:t>
      </w:r>
      <w:r w:rsidRPr="009549D3">
        <w:rPr>
          <w:spacing w:val="-2"/>
          <w:lang w:eastAsia="en-US"/>
        </w:rPr>
        <w:t xml:space="preserve"> </w:t>
      </w:r>
      <w:r w:rsidRPr="009549D3">
        <w:rPr>
          <w:lang w:eastAsia="en-US"/>
        </w:rPr>
        <w:t>при</w:t>
      </w:r>
      <w:r w:rsidRPr="009549D3">
        <w:rPr>
          <w:spacing w:val="-2"/>
          <w:lang w:eastAsia="en-US"/>
        </w:rPr>
        <w:t xml:space="preserve"> </w:t>
      </w:r>
      <w:r w:rsidRPr="009549D3">
        <w:rPr>
          <w:lang w:eastAsia="en-US"/>
        </w:rPr>
        <w:t>исполнении</w:t>
      </w:r>
      <w:r w:rsidRPr="009549D3">
        <w:rPr>
          <w:spacing w:val="-1"/>
          <w:lang w:eastAsia="en-US"/>
        </w:rPr>
        <w:t xml:space="preserve"> </w:t>
      </w:r>
      <w:r w:rsidRPr="009549D3">
        <w:rPr>
          <w:lang w:eastAsia="en-US"/>
        </w:rPr>
        <w:t>служебных</w:t>
      </w:r>
      <w:r w:rsidRPr="009549D3">
        <w:rPr>
          <w:spacing w:val="-2"/>
          <w:lang w:eastAsia="en-US"/>
        </w:rPr>
        <w:t xml:space="preserve"> </w:t>
      </w:r>
      <w:r w:rsidRPr="009549D3">
        <w:rPr>
          <w:lang w:eastAsia="en-US"/>
        </w:rPr>
        <w:t>обязанностей</w:t>
      </w:r>
      <w:r w:rsidRPr="009549D3">
        <w:rPr>
          <w:spacing w:val="62"/>
          <w:lang w:eastAsia="en-US"/>
        </w:rPr>
        <w:t xml:space="preserve"> </w:t>
      </w:r>
      <w:r w:rsidRPr="009549D3">
        <w:rPr>
          <w:lang w:eastAsia="en-US"/>
        </w:rPr>
        <w:t>и</w:t>
      </w:r>
      <w:r w:rsidRPr="009549D3">
        <w:rPr>
          <w:spacing w:val="-1"/>
          <w:lang w:eastAsia="en-US"/>
        </w:rPr>
        <w:t xml:space="preserve"> </w:t>
      </w:r>
      <w:r w:rsidRPr="009549D3">
        <w:rPr>
          <w:lang w:eastAsia="en-US"/>
        </w:rPr>
        <w:t>др.);</w:t>
      </w:r>
    </w:p>
    <w:p w:rsidR="009549D3" w:rsidRPr="009549D3" w:rsidRDefault="009549D3" w:rsidP="00585472">
      <w:pPr>
        <w:numPr>
          <w:ilvl w:val="0"/>
          <w:numId w:val="46"/>
        </w:numPr>
        <w:tabs>
          <w:tab w:val="left" w:pos="1758"/>
        </w:tabs>
        <w:adjustRightInd/>
        <w:spacing w:line="276" w:lineRule="auto"/>
        <w:ind w:left="0" w:firstLine="424"/>
        <w:rPr>
          <w:lang w:eastAsia="en-US"/>
        </w:rPr>
      </w:pPr>
      <w:r w:rsidRPr="009549D3">
        <w:rPr>
          <w:lang w:eastAsia="en-US"/>
        </w:rPr>
        <w:t>проекты</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отдельные</w:t>
      </w:r>
      <w:r w:rsidRPr="009549D3">
        <w:rPr>
          <w:spacing w:val="1"/>
          <w:lang w:eastAsia="en-US"/>
        </w:rPr>
        <w:t xml:space="preserve"> </w:t>
      </w:r>
      <w:r w:rsidRPr="009549D3">
        <w:rPr>
          <w:lang w:eastAsia="en-US"/>
        </w:rPr>
        <w:t>мероприятия,</w:t>
      </w:r>
      <w:r w:rsidRPr="009549D3">
        <w:rPr>
          <w:spacing w:val="1"/>
          <w:lang w:eastAsia="en-US"/>
        </w:rPr>
        <w:t xml:space="preserve"> </w:t>
      </w:r>
      <w:r w:rsidRPr="009549D3">
        <w:rPr>
          <w:lang w:eastAsia="en-US"/>
        </w:rPr>
        <w:t>направленные</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исследование</w:t>
      </w:r>
      <w:r w:rsidRPr="009549D3">
        <w:rPr>
          <w:spacing w:val="1"/>
          <w:lang w:eastAsia="en-US"/>
        </w:rPr>
        <w:t xml:space="preserve"> </w:t>
      </w:r>
      <w:r w:rsidRPr="009549D3">
        <w:rPr>
          <w:lang w:eastAsia="en-US"/>
        </w:rPr>
        <w:t>истории</w:t>
      </w:r>
      <w:r w:rsidRPr="009549D3">
        <w:rPr>
          <w:spacing w:val="1"/>
          <w:lang w:eastAsia="en-US"/>
        </w:rPr>
        <w:t xml:space="preserve"> </w:t>
      </w:r>
      <w:r w:rsidRPr="009549D3">
        <w:rPr>
          <w:lang w:eastAsia="en-US"/>
        </w:rPr>
        <w:t>родного</w:t>
      </w:r>
      <w:r w:rsidRPr="009549D3">
        <w:rPr>
          <w:spacing w:val="1"/>
          <w:lang w:eastAsia="en-US"/>
        </w:rPr>
        <w:t xml:space="preserve"> </w:t>
      </w:r>
      <w:r w:rsidRPr="009549D3">
        <w:rPr>
          <w:lang w:eastAsia="en-US"/>
        </w:rPr>
        <w:t>края,</w:t>
      </w:r>
      <w:r w:rsidRPr="009549D3">
        <w:rPr>
          <w:spacing w:val="1"/>
          <w:lang w:eastAsia="en-US"/>
        </w:rPr>
        <w:t xml:space="preserve"> </w:t>
      </w:r>
      <w:r w:rsidRPr="009549D3">
        <w:rPr>
          <w:lang w:eastAsia="en-US"/>
        </w:rPr>
        <w:t>природного</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культурного</w:t>
      </w:r>
      <w:r w:rsidRPr="009549D3">
        <w:rPr>
          <w:spacing w:val="1"/>
          <w:lang w:eastAsia="en-US"/>
        </w:rPr>
        <w:t xml:space="preserve"> </w:t>
      </w:r>
      <w:r w:rsidRPr="009549D3">
        <w:rPr>
          <w:lang w:eastAsia="en-US"/>
        </w:rPr>
        <w:t>наследия</w:t>
      </w:r>
      <w:r w:rsidRPr="009549D3">
        <w:rPr>
          <w:spacing w:val="1"/>
          <w:lang w:eastAsia="en-US"/>
        </w:rPr>
        <w:t xml:space="preserve"> </w:t>
      </w:r>
      <w:r w:rsidRPr="009549D3">
        <w:rPr>
          <w:lang w:eastAsia="en-US"/>
        </w:rPr>
        <w:t>страны</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своего</w:t>
      </w:r>
      <w:r w:rsidRPr="009549D3">
        <w:rPr>
          <w:spacing w:val="1"/>
          <w:lang w:eastAsia="en-US"/>
        </w:rPr>
        <w:t xml:space="preserve"> </w:t>
      </w:r>
      <w:r w:rsidRPr="009549D3">
        <w:rPr>
          <w:lang w:eastAsia="en-US"/>
        </w:rPr>
        <w:t>региона</w:t>
      </w:r>
      <w:r w:rsidRPr="009549D3">
        <w:rPr>
          <w:spacing w:val="1"/>
          <w:lang w:eastAsia="en-US"/>
        </w:rPr>
        <w:t xml:space="preserve"> </w:t>
      </w:r>
      <w:r w:rsidRPr="009549D3">
        <w:rPr>
          <w:lang w:eastAsia="en-US"/>
        </w:rPr>
        <w:t>(исследовательские</w:t>
      </w:r>
      <w:r w:rsidRPr="009549D3">
        <w:rPr>
          <w:spacing w:val="1"/>
          <w:lang w:eastAsia="en-US"/>
        </w:rPr>
        <w:t xml:space="preserve"> </w:t>
      </w:r>
      <w:r w:rsidRPr="009549D3">
        <w:rPr>
          <w:lang w:eastAsia="en-US"/>
        </w:rPr>
        <w:t>работы,</w:t>
      </w:r>
      <w:r w:rsidRPr="009549D3">
        <w:rPr>
          <w:spacing w:val="1"/>
          <w:lang w:eastAsia="en-US"/>
        </w:rPr>
        <w:t xml:space="preserve"> </w:t>
      </w:r>
      <w:r w:rsidRPr="009549D3">
        <w:rPr>
          <w:lang w:eastAsia="en-US"/>
        </w:rPr>
        <w:t>изучение</w:t>
      </w:r>
      <w:r w:rsidRPr="009549D3">
        <w:rPr>
          <w:spacing w:val="1"/>
          <w:lang w:eastAsia="en-US"/>
        </w:rPr>
        <w:t xml:space="preserve"> </w:t>
      </w:r>
      <w:r w:rsidRPr="009549D3">
        <w:rPr>
          <w:lang w:eastAsia="en-US"/>
        </w:rPr>
        <w:t>истории</w:t>
      </w:r>
      <w:r w:rsidRPr="009549D3">
        <w:rPr>
          <w:spacing w:val="1"/>
          <w:lang w:eastAsia="en-US"/>
        </w:rPr>
        <w:t xml:space="preserve"> </w:t>
      </w:r>
      <w:r w:rsidRPr="009549D3">
        <w:rPr>
          <w:lang w:eastAsia="en-US"/>
        </w:rPr>
        <w:t>родного</w:t>
      </w:r>
      <w:r w:rsidRPr="009549D3">
        <w:rPr>
          <w:spacing w:val="1"/>
          <w:lang w:eastAsia="en-US"/>
        </w:rPr>
        <w:t xml:space="preserve"> </w:t>
      </w:r>
      <w:r w:rsidRPr="009549D3">
        <w:rPr>
          <w:lang w:eastAsia="en-US"/>
        </w:rPr>
        <w:t>края,</w:t>
      </w:r>
      <w:r w:rsidRPr="009549D3">
        <w:rPr>
          <w:spacing w:val="1"/>
          <w:lang w:eastAsia="en-US"/>
        </w:rPr>
        <w:t xml:space="preserve"> </w:t>
      </w:r>
      <w:r w:rsidRPr="009549D3">
        <w:rPr>
          <w:lang w:eastAsia="en-US"/>
        </w:rPr>
        <w:t>народных</w:t>
      </w:r>
      <w:r w:rsidRPr="009549D3">
        <w:rPr>
          <w:spacing w:val="1"/>
          <w:lang w:eastAsia="en-US"/>
        </w:rPr>
        <w:t xml:space="preserve"> </w:t>
      </w:r>
      <w:r w:rsidRPr="009549D3">
        <w:rPr>
          <w:lang w:eastAsia="en-US"/>
        </w:rPr>
        <w:t>обычаев,</w:t>
      </w:r>
      <w:r w:rsidRPr="009549D3">
        <w:rPr>
          <w:spacing w:val="1"/>
          <w:lang w:eastAsia="en-US"/>
        </w:rPr>
        <w:t xml:space="preserve"> </w:t>
      </w:r>
      <w:r w:rsidRPr="009549D3">
        <w:rPr>
          <w:lang w:eastAsia="en-US"/>
        </w:rPr>
        <w:t>фольклора,</w:t>
      </w:r>
      <w:r w:rsidRPr="009549D3">
        <w:rPr>
          <w:spacing w:val="-2"/>
          <w:lang w:eastAsia="en-US"/>
        </w:rPr>
        <w:t xml:space="preserve"> </w:t>
      </w:r>
      <w:r w:rsidRPr="009549D3">
        <w:rPr>
          <w:lang w:eastAsia="en-US"/>
        </w:rPr>
        <w:t>связанных</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природой</w:t>
      </w:r>
      <w:r w:rsidRPr="009549D3">
        <w:rPr>
          <w:spacing w:val="-1"/>
          <w:lang w:eastAsia="en-US"/>
        </w:rPr>
        <w:t xml:space="preserve"> </w:t>
      </w:r>
      <w:r w:rsidRPr="009549D3">
        <w:rPr>
          <w:lang w:eastAsia="en-US"/>
        </w:rPr>
        <w:t>и использованием</w:t>
      </w:r>
      <w:r w:rsidRPr="009549D3">
        <w:rPr>
          <w:spacing w:val="-1"/>
          <w:lang w:eastAsia="en-US"/>
        </w:rPr>
        <w:t xml:space="preserve"> </w:t>
      </w:r>
      <w:r w:rsidRPr="009549D3">
        <w:rPr>
          <w:lang w:eastAsia="en-US"/>
        </w:rPr>
        <w:t>её</w:t>
      </w:r>
      <w:r w:rsidRPr="009549D3">
        <w:rPr>
          <w:spacing w:val="-2"/>
          <w:lang w:eastAsia="en-US"/>
        </w:rPr>
        <w:t xml:space="preserve"> </w:t>
      </w:r>
      <w:r w:rsidRPr="009549D3">
        <w:rPr>
          <w:lang w:eastAsia="en-US"/>
        </w:rPr>
        <w:t>богатств);</w:t>
      </w:r>
    </w:p>
    <w:p w:rsidR="009549D3" w:rsidRPr="009549D3" w:rsidRDefault="009549D3" w:rsidP="00585472">
      <w:pPr>
        <w:numPr>
          <w:ilvl w:val="0"/>
          <w:numId w:val="46"/>
        </w:numPr>
        <w:tabs>
          <w:tab w:val="left" w:pos="1674"/>
        </w:tabs>
        <w:adjustRightInd/>
        <w:spacing w:line="276" w:lineRule="auto"/>
        <w:ind w:left="0" w:firstLine="424"/>
        <w:rPr>
          <w:lang w:eastAsia="en-US"/>
        </w:rPr>
      </w:pPr>
      <w:r w:rsidRPr="009549D3">
        <w:rPr>
          <w:lang w:eastAsia="en-US"/>
        </w:rPr>
        <w:t>виртуальные экскурсии по школьным музеям, экспозициям (в стадии</w:t>
      </w:r>
      <w:r w:rsidRPr="009549D3">
        <w:rPr>
          <w:spacing w:val="-60"/>
          <w:lang w:eastAsia="en-US"/>
        </w:rPr>
        <w:t xml:space="preserve"> </w:t>
      </w:r>
      <w:r w:rsidRPr="009549D3">
        <w:rPr>
          <w:lang w:eastAsia="en-US"/>
        </w:rPr>
        <w:t>разработки).</w:t>
      </w:r>
    </w:p>
    <w:p w:rsidR="009549D3" w:rsidRPr="009549D3" w:rsidRDefault="009549D3" w:rsidP="009549D3">
      <w:pPr>
        <w:adjustRightInd/>
        <w:spacing w:line="276" w:lineRule="auto"/>
        <w:rPr>
          <w:i/>
          <w:lang w:eastAsia="en-US"/>
        </w:rPr>
      </w:pPr>
      <w:r w:rsidRPr="009549D3">
        <w:rPr>
          <w:i/>
          <w:lang w:eastAsia="en-US"/>
        </w:rPr>
        <w:t>На</w:t>
      </w:r>
      <w:r w:rsidRPr="009549D3">
        <w:rPr>
          <w:i/>
          <w:spacing w:val="-3"/>
          <w:lang w:eastAsia="en-US"/>
        </w:rPr>
        <w:t xml:space="preserve"> </w:t>
      </w:r>
      <w:r w:rsidRPr="009549D3">
        <w:rPr>
          <w:i/>
          <w:lang w:eastAsia="en-US"/>
        </w:rPr>
        <w:t>школьном</w:t>
      </w:r>
      <w:r w:rsidRPr="009549D3">
        <w:rPr>
          <w:i/>
          <w:spacing w:val="-3"/>
          <w:lang w:eastAsia="en-US"/>
        </w:rPr>
        <w:t xml:space="preserve"> </w:t>
      </w:r>
      <w:r w:rsidRPr="009549D3">
        <w:rPr>
          <w:i/>
          <w:lang w:eastAsia="en-US"/>
        </w:rPr>
        <w:t>уровне:</w:t>
      </w:r>
    </w:p>
    <w:p w:rsidR="009549D3" w:rsidRPr="009549D3" w:rsidRDefault="009549D3" w:rsidP="00585472">
      <w:pPr>
        <w:numPr>
          <w:ilvl w:val="0"/>
          <w:numId w:val="46"/>
        </w:numPr>
        <w:tabs>
          <w:tab w:val="left" w:pos="1688"/>
        </w:tabs>
        <w:adjustRightInd/>
        <w:spacing w:line="276" w:lineRule="auto"/>
        <w:ind w:left="0" w:firstLine="424"/>
        <w:rPr>
          <w:lang w:eastAsia="en-US"/>
        </w:rPr>
      </w:pPr>
      <w:r w:rsidRPr="009549D3">
        <w:rPr>
          <w:lang w:eastAsia="en-US"/>
        </w:rPr>
        <w:t>мероприятия и проекты, направленные на воспитание уважительного отношения</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воинскому</w:t>
      </w:r>
      <w:r w:rsidRPr="009549D3">
        <w:rPr>
          <w:spacing w:val="1"/>
          <w:lang w:eastAsia="en-US"/>
        </w:rPr>
        <w:t xml:space="preserve"> </w:t>
      </w:r>
      <w:r w:rsidRPr="009549D3">
        <w:rPr>
          <w:lang w:eastAsia="en-US"/>
        </w:rPr>
        <w:t>прошлому</w:t>
      </w:r>
      <w:r w:rsidRPr="009549D3">
        <w:rPr>
          <w:spacing w:val="1"/>
          <w:lang w:eastAsia="en-US"/>
        </w:rPr>
        <w:t xml:space="preserve"> </w:t>
      </w:r>
      <w:r w:rsidRPr="009549D3">
        <w:rPr>
          <w:lang w:eastAsia="en-US"/>
        </w:rPr>
        <w:t>своей</w:t>
      </w:r>
      <w:r w:rsidRPr="009549D3">
        <w:rPr>
          <w:spacing w:val="1"/>
          <w:lang w:eastAsia="en-US"/>
        </w:rPr>
        <w:t xml:space="preserve"> </w:t>
      </w:r>
      <w:r w:rsidRPr="009549D3">
        <w:rPr>
          <w:lang w:eastAsia="en-US"/>
        </w:rPr>
        <w:t>страны</w:t>
      </w:r>
      <w:r w:rsidRPr="009549D3">
        <w:rPr>
          <w:spacing w:val="1"/>
          <w:lang w:eastAsia="en-US"/>
        </w:rPr>
        <w:t xml:space="preserve"> </w:t>
      </w:r>
      <w:r w:rsidRPr="009549D3">
        <w:rPr>
          <w:lang w:eastAsia="en-US"/>
        </w:rPr>
        <w:t>(ключевые</w:t>
      </w:r>
      <w:r w:rsidRPr="009549D3">
        <w:rPr>
          <w:spacing w:val="1"/>
          <w:lang w:eastAsia="en-US"/>
        </w:rPr>
        <w:t xml:space="preserve"> </w:t>
      </w:r>
      <w:r w:rsidRPr="009549D3">
        <w:rPr>
          <w:lang w:eastAsia="en-US"/>
        </w:rPr>
        <w:t>дела</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посвященные</w:t>
      </w:r>
      <w:r w:rsidRPr="009549D3">
        <w:rPr>
          <w:spacing w:val="1"/>
          <w:lang w:eastAsia="en-US"/>
        </w:rPr>
        <w:t xml:space="preserve"> </w:t>
      </w:r>
      <w:r w:rsidRPr="009549D3">
        <w:rPr>
          <w:lang w:eastAsia="en-US"/>
        </w:rPr>
        <w:t>Дню</w:t>
      </w:r>
      <w:r w:rsidRPr="009549D3">
        <w:rPr>
          <w:spacing w:val="1"/>
          <w:lang w:eastAsia="en-US"/>
        </w:rPr>
        <w:t xml:space="preserve"> </w:t>
      </w:r>
      <w:r w:rsidRPr="009549D3">
        <w:rPr>
          <w:lang w:eastAsia="en-US"/>
        </w:rPr>
        <w:t>Победы и дню защитника Отечества, линейки, посвященные памятны датам истории</w:t>
      </w:r>
      <w:r w:rsidRPr="009549D3">
        <w:rPr>
          <w:spacing w:val="1"/>
          <w:lang w:eastAsia="en-US"/>
        </w:rPr>
        <w:t xml:space="preserve"> </w:t>
      </w:r>
      <w:r w:rsidRPr="009549D3">
        <w:rPr>
          <w:lang w:eastAsia="en-US"/>
        </w:rPr>
        <w:t>страны</w:t>
      </w:r>
      <w:r w:rsidRPr="009549D3">
        <w:rPr>
          <w:spacing w:val="-1"/>
          <w:lang w:eastAsia="en-US"/>
        </w:rPr>
        <w:t xml:space="preserve"> </w:t>
      </w:r>
      <w:r w:rsidRPr="009549D3">
        <w:rPr>
          <w:lang w:eastAsia="en-US"/>
        </w:rPr>
        <w:t>и школы);</w:t>
      </w:r>
    </w:p>
    <w:p w:rsidR="009549D3" w:rsidRPr="009549D3" w:rsidRDefault="009549D3" w:rsidP="00585472">
      <w:pPr>
        <w:numPr>
          <w:ilvl w:val="0"/>
          <w:numId w:val="46"/>
        </w:numPr>
        <w:tabs>
          <w:tab w:val="left" w:pos="1674"/>
        </w:tabs>
        <w:adjustRightInd/>
        <w:spacing w:line="276" w:lineRule="auto"/>
        <w:ind w:left="0" w:firstLine="424"/>
        <w:rPr>
          <w:lang w:eastAsia="en-US"/>
        </w:rPr>
      </w:pPr>
      <w:r w:rsidRPr="009549D3">
        <w:rPr>
          <w:lang w:eastAsia="en-US"/>
        </w:rPr>
        <w:t>организованы рабочие группы учащихся, занимающиеся изучением и описанием</w:t>
      </w:r>
      <w:r w:rsidRPr="009549D3">
        <w:rPr>
          <w:spacing w:val="-61"/>
          <w:lang w:eastAsia="en-US"/>
        </w:rPr>
        <w:t xml:space="preserve"> </w:t>
      </w:r>
      <w:r w:rsidRPr="009549D3">
        <w:rPr>
          <w:lang w:eastAsia="en-US"/>
        </w:rPr>
        <w:t>музейных предметов, разработкой виртуальных экскурсий, оцифровкой музейных</w:t>
      </w:r>
      <w:r w:rsidRPr="009549D3">
        <w:rPr>
          <w:spacing w:val="1"/>
          <w:lang w:eastAsia="en-US"/>
        </w:rPr>
        <w:t xml:space="preserve"> </w:t>
      </w:r>
      <w:r w:rsidRPr="009549D3">
        <w:rPr>
          <w:lang w:eastAsia="en-US"/>
        </w:rPr>
        <w:t>экспонатов;</w:t>
      </w:r>
    </w:p>
    <w:p w:rsidR="009549D3" w:rsidRPr="009549D3" w:rsidRDefault="009549D3" w:rsidP="00585472">
      <w:pPr>
        <w:numPr>
          <w:ilvl w:val="0"/>
          <w:numId w:val="46"/>
        </w:numPr>
        <w:tabs>
          <w:tab w:val="left" w:pos="1674"/>
        </w:tabs>
        <w:adjustRightInd/>
        <w:spacing w:line="276" w:lineRule="auto"/>
        <w:ind w:left="0"/>
        <w:rPr>
          <w:lang w:eastAsia="en-US"/>
        </w:rPr>
      </w:pPr>
      <w:r w:rsidRPr="009549D3">
        <w:rPr>
          <w:lang w:eastAsia="en-US"/>
        </w:rPr>
        <w:t>организация</w:t>
      </w:r>
      <w:r w:rsidRPr="009549D3">
        <w:rPr>
          <w:spacing w:val="-4"/>
          <w:lang w:eastAsia="en-US"/>
        </w:rPr>
        <w:t xml:space="preserve"> </w:t>
      </w:r>
      <w:r w:rsidRPr="009549D3">
        <w:rPr>
          <w:lang w:eastAsia="en-US"/>
        </w:rPr>
        <w:t>и</w:t>
      </w:r>
      <w:r w:rsidRPr="009549D3">
        <w:rPr>
          <w:spacing w:val="-4"/>
          <w:lang w:eastAsia="en-US"/>
        </w:rPr>
        <w:t xml:space="preserve"> </w:t>
      </w:r>
      <w:r w:rsidRPr="009549D3">
        <w:rPr>
          <w:lang w:eastAsia="en-US"/>
        </w:rPr>
        <w:t>проведение</w:t>
      </w:r>
      <w:r w:rsidRPr="009549D3">
        <w:rPr>
          <w:spacing w:val="-5"/>
          <w:lang w:eastAsia="en-US"/>
        </w:rPr>
        <w:t xml:space="preserve"> </w:t>
      </w:r>
      <w:r w:rsidRPr="009549D3">
        <w:rPr>
          <w:lang w:eastAsia="en-US"/>
        </w:rPr>
        <w:t>музейных</w:t>
      </w:r>
      <w:r w:rsidRPr="009549D3">
        <w:rPr>
          <w:spacing w:val="-4"/>
          <w:lang w:eastAsia="en-US"/>
        </w:rPr>
        <w:t xml:space="preserve"> </w:t>
      </w:r>
      <w:r w:rsidRPr="009549D3">
        <w:rPr>
          <w:lang w:eastAsia="en-US"/>
        </w:rPr>
        <w:t>часов</w:t>
      </w:r>
      <w:r w:rsidRPr="009549D3">
        <w:rPr>
          <w:spacing w:val="-2"/>
          <w:lang w:eastAsia="en-US"/>
        </w:rPr>
        <w:t xml:space="preserve"> </w:t>
      </w:r>
      <w:r w:rsidRPr="009549D3">
        <w:rPr>
          <w:lang w:eastAsia="en-US"/>
        </w:rPr>
        <w:t>и</w:t>
      </w:r>
      <w:r w:rsidRPr="009549D3">
        <w:rPr>
          <w:spacing w:val="-4"/>
          <w:lang w:eastAsia="en-US"/>
        </w:rPr>
        <w:t xml:space="preserve"> </w:t>
      </w:r>
      <w:r w:rsidRPr="009549D3">
        <w:rPr>
          <w:lang w:eastAsia="en-US"/>
        </w:rPr>
        <w:t>экскурсий,</w:t>
      </w:r>
      <w:r w:rsidRPr="009549D3">
        <w:rPr>
          <w:spacing w:val="-5"/>
          <w:lang w:eastAsia="en-US"/>
        </w:rPr>
        <w:t xml:space="preserve"> </w:t>
      </w:r>
      <w:r w:rsidRPr="009549D3">
        <w:rPr>
          <w:lang w:eastAsia="en-US"/>
        </w:rPr>
        <w:t>уроков</w:t>
      </w:r>
      <w:r w:rsidRPr="009549D3">
        <w:rPr>
          <w:spacing w:val="-4"/>
          <w:lang w:eastAsia="en-US"/>
        </w:rPr>
        <w:t xml:space="preserve"> </w:t>
      </w:r>
      <w:r w:rsidRPr="009549D3">
        <w:rPr>
          <w:lang w:eastAsia="en-US"/>
        </w:rPr>
        <w:t>мужества;</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работа</w:t>
      </w:r>
      <w:r w:rsidRPr="009549D3">
        <w:rPr>
          <w:spacing w:val="-6"/>
          <w:lang w:eastAsia="en-US"/>
        </w:rPr>
        <w:t xml:space="preserve"> </w:t>
      </w:r>
      <w:r w:rsidRPr="009549D3">
        <w:rPr>
          <w:lang w:eastAsia="en-US"/>
        </w:rPr>
        <w:t>краеведческого</w:t>
      </w:r>
      <w:r w:rsidRPr="009549D3">
        <w:rPr>
          <w:spacing w:val="-6"/>
          <w:lang w:eastAsia="en-US"/>
        </w:rPr>
        <w:t xml:space="preserve"> </w:t>
      </w:r>
      <w:r w:rsidRPr="009549D3">
        <w:rPr>
          <w:lang w:eastAsia="en-US"/>
        </w:rPr>
        <w:t>объединения</w:t>
      </w:r>
      <w:r w:rsidRPr="009549D3">
        <w:rPr>
          <w:spacing w:val="-3"/>
          <w:lang w:eastAsia="en-US"/>
        </w:rPr>
        <w:t xml:space="preserve"> </w:t>
      </w:r>
      <w:r w:rsidRPr="009549D3">
        <w:rPr>
          <w:lang w:eastAsia="en-US"/>
        </w:rPr>
        <w:t>«Активисты</w:t>
      </w:r>
      <w:r w:rsidRPr="009549D3">
        <w:rPr>
          <w:spacing w:val="-5"/>
          <w:lang w:eastAsia="en-US"/>
        </w:rPr>
        <w:t xml:space="preserve"> </w:t>
      </w:r>
      <w:r w:rsidRPr="009549D3">
        <w:rPr>
          <w:lang w:eastAsia="en-US"/>
        </w:rPr>
        <w:t>школьного</w:t>
      </w:r>
      <w:r w:rsidRPr="009549D3">
        <w:rPr>
          <w:spacing w:val="-5"/>
          <w:lang w:eastAsia="en-US"/>
        </w:rPr>
        <w:t xml:space="preserve"> </w:t>
      </w:r>
      <w:r w:rsidRPr="009549D3">
        <w:rPr>
          <w:lang w:eastAsia="en-US"/>
        </w:rPr>
        <w:t>музея»;</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уровне</w:t>
      </w:r>
      <w:r w:rsidRPr="009549D3">
        <w:rPr>
          <w:i/>
          <w:spacing w:val="-3"/>
          <w:lang w:eastAsia="en-US"/>
        </w:rPr>
        <w:t xml:space="preserve"> </w:t>
      </w:r>
      <w:r w:rsidRPr="009549D3">
        <w:rPr>
          <w:i/>
          <w:lang w:eastAsia="en-US"/>
        </w:rPr>
        <w:t>классов:</w:t>
      </w:r>
    </w:p>
    <w:p w:rsidR="009549D3" w:rsidRPr="009549D3" w:rsidRDefault="009549D3" w:rsidP="00585472">
      <w:pPr>
        <w:numPr>
          <w:ilvl w:val="0"/>
          <w:numId w:val="46"/>
        </w:numPr>
        <w:tabs>
          <w:tab w:val="left" w:pos="1675"/>
        </w:tabs>
        <w:adjustRightInd/>
        <w:spacing w:line="276" w:lineRule="auto"/>
        <w:ind w:left="0" w:firstLine="424"/>
        <w:rPr>
          <w:lang w:eastAsia="en-US"/>
        </w:rPr>
      </w:pPr>
      <w:r w:rsidRPr="009549D3">
        <w:rPr>
          <w:lang w:eastAsia="en-US"/>
        </w:rPr>
        <w:t>организация и проведение музейных уроков, связанных с изучением истории</w:t>
      </w:r>
      <w:r w:rsidRPr="009549D3">
        <w:rPr>
          <w:spacing w:val="-60"/>
          <w:lang w:eastAsia="en-US"/>
        </w:rPr>
        <w:t xml:space="preserve"> </w:t>
      </w:r>
      <w:r w:rsidRPr="009549D3">
        <w:rPr>
          <w:lang w:eastAsia="en-US"/>
        </w:rPr>
        <w:t>родного</w:t>
      </w:r>
      <w:r w:rsidRPr="009549D3">
        <w:rPr>
          <w:spacing w:val="-2"/>
          <w:lang w:eastAsia="en-US"/>
        </w:rPr>
        <w:t xml:space="preserve"> </w:t>
      </w:r>
      <w:r w:rsidRPr="009549D3">
        <w:rPr>
          <w:lang w:eastAsia="en-US"/>
        </w:rPr>
        <w:t>края и России в</w:t>
      </w:r>
      <w:r w:rsidRPr="009549D3">
        <w:rPr>
          <w:spacing w:val="-1"/>
          <w:lang w:eastAsia="en-US"/>
        </w:rPr>
        <w:t xml:space="preserve"> </w:t>
      </w:r>
      <w:r w:rsidRPr="009549D3">
        <w:rPr>
          <w:lang w:eastAsia="en-US"/>
        </w:rPr>
        <w:t>целом;</w:t>
      </w:r>
    </w:p>
    <w:p w:rsidR="009549D3" w:rsidRPr="009549D3" w:rsidRDefault="009549D3" w:rsidP="00585472">
      <w:pPr>
        <w:numPr>
          <w:ilvl w:val="0"/>
          <w:numId w:val="46"/>
        </w:numPr>
        <w:tabs>
          <w:tab w:val="left" w:pos="1673"/>
        </w:tabs>
        <w:adjustRightInd/>
        <w:spacing w:line="276" w:lineRule="auto"/>
        <w:ind w:left="0" w:firstLine="424"/>
        <w:rPr>
          <w:lang w:eastAsia="en-US"/>
        </w:rPr>
      </w:pPr>
      <w:r w:rsidRPr="009549D3">
        <w:rPr>
          <w:lang w:eastAsia="en-US"/>
        </w:rPr>
        <w:t>подготовка и проведение классных часов на базе школьных музеев и экспозиций,</w:t>
      </w:r>
      <w:r w:rsidRPr="009549D3">
        <w:rPr>
          <w:spacing w:val="-60"/>
          <w:lang w:eastAsia="en-US"/>
        </w:rPr>
        <w:t xml:space="preserve"> </w:t>
      </w:r>
      <w:r w:rsidRPr="009549D3">
        <w:rPr>
          <w:lang w:eastAsia="en-US"/>
        </w:rPr>
        <w:t>либо</w:t>
      </w:r>
      <w:r w:rsidRPr="009549D3">
        <w:rPr>
          <w:spacing w:val="-2"/>
          <w:lang w:eastAsia="en-US"/>
        </w:rPr>
        <w:t xml:space="preserve"> </w:t>
      </w:r>
      <w:r w:rsidRPr="009549D3">
        <w:rPr>
          <w:lang w:eastAsia="en-US"/>
        </w:rPr>
        <w:t>с</w:t>
      </w:r>
      <w:r w:rsidRPr="009549D3">
        <w:rPr>
          <w:spacing w:val="-1"/>
          <w:lang w:eastAsia="en-US"/>
        </w:rPr>
        <w:t xml:space="preserve"> </w:t>
      </w:r>
      <w:r w:rsidRPr="009549D3">
        <w:rPr>
          <w:lang w:eastAsia="en-US"/>
        </w:rPr>
        <w:t>использование</w:t>
      </w:r>
      <w:r w:rsidRPr="009549D3">
        <w:rPr>
          <w:spacing w:val="1"/>
          <w:lang w:eastAsia="en-US"/>
        </w:rPr>
        <w:t xml:space="preserve"> </w:t>
      </w:r>
      <w:r w:rsidRPr="009549D3">
        <w:rPr>
          <w:lang w:eastAsia="en-US"/>
        </w:rPr>
        <w:t>материалов</w:t>
      </w:r>
      <w:r w:rsidRPr="009549D3">
        <w:rPr>
          <w:spacing w:val="-1"/>
          <w:lang w:eastAsia="en-US"/>
        </w:rPr>
        <w:t xml:space="preserve"> </w:t>
      </w:r>
      <w:r w:rsidRPr="009549D3">
        <w:rPr>
          <w:lang w:eastAsia="en-US"/>
        </w:rPr>
        <w:t>музеев.</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индивидуальном</w:t>
      </w:r>
      <w:r w:rsidRPr="009549D3">
        <w:rPr>
          <w:i/>
          <w:spacing w:val="-2"/>
          <w:lang w:eastAsia="en-US"/>
        </w:rPr>
        <w:t xml:space="preserve"> </w:t>
      </w:r>
      <w:r w:rsidRPr="009549D3">
        <w:rPr>
          <w:i/>
          <w:lang w:eastAsia="en-US"/>
        </w:rPr>
        <w:t>уровне:</w:t>
      </w:r>
    </w:p>
    <w:p w:rsidR="009549D3" w:rsidRPr="009549D3" w:rsidRDefault="009549D3" w:rsidP="00585472">
      <w:pPr>
        <w:numPr>
          <w:ilvl w:val="0"/>
          <w:numId w:val="46"/>
        </w:numPr>
        <w:tabs>
          <w:tab w:val="left" w:pos="1673"/>
        </w:tabs>
        <w:adjustRightInd/>
        <w:spacing w:line="276" w:lineRule="auto"/>
        <w:ind w:left="0" w:firstLine="424"/>
        <w:rPr>
          <w:lang w:eastAsia="en-US"/>
        </w:rPr>
      </w:pPr>
      <w:r w:rsidRPr="009549D3">
        <w:rPr>
          <w:lang w:eastAsia="en-US"/>
        </w:rPr>
        <w:t>учебно-исследовательская деятельность по изучению, охране и популяризации</w:t>
      </w:r>
      <w:r w:rsidRPr="009549D3">
        <w:rPr>
          <w:spacing w:val="1"/>
          <w:lang w:eastAsia="en-US"/>
        </w:rPr>
        <w:t xml:space="preserve"> </w:t>
      </w:r>
      <w:r w:rsidRPr="009549D3">
        <w:rPr>
          <w:lang w:eastAsia="en-US"/>
        </w:rPr>
        <w:t>историко-культурного и природного наследия родного края средствами краеведения и</w:t>
      </w:r>
      <w:r w:rsidRPr="009549D3">
        <w:rPr>
          <w:spacing w:val="-60"/>
          <w:lang w:eastAsia="en-US"/>
        </w:rPr>
        <w:t xml:space="preserve"> </w:t>
      </w:r>
      <w:r w:rsidRPr="009549D3">
        <w:rPr>
          <w:lang w:eastAsia="en-US"/>
        </w:rPr>
        <w:t>музейного</w:t>
      </w:r>
      <w:r w:rsidRPr="009549D3">
        <w:rPr>
          <w:spacing w:val="-2"/>
          <w:lang w:eastAsia="en-US"/>
        </w:rPr>
        <w:t xml:space="preserve"> </w:t>
      </w:r>
      <w:r w:rsidRPr="009549D3">
        <w:rPr>
          <w:lang w:eastAsia="en-US"/>
        </w:rPr>
        <w:t>дела</w:t>
      </w:r>
    </w:p>
    <w:p w:rsidR="009549D3" w:rsidRPr="009549D3" w:rsidRDefault="009549D3" w:rsidP="00585472">
      <w:pPr>
        <w:numPr>
          <w:ilvl w:val="0"/>
          <w:numId w:val="46"/>
        </w:numPr>
        <w:tabs>
          <w:tab w:val="left" w:pos="1674"/>
        </w:tabs>
        <w:adjustRightInd/>
        <w:spacing w:line="276" w:lineRule="auto"/>
        <w:ind w:left="0" w:firstLine="424"/>
        <w:rPr>
          <w:lang w:eastAsia="en-US"/>
        </w:rPr>
      </w:pPr>
      <w:r w:rsidRPr="009549D3">
        <w:rPr>
          <w:lang w:eastAsia="en-US"/>
        </w:rPr>
        <w:t>привлечение учащихся к организации встреч с гостями школы, оформлению</w:t>
      </w:r>
      <w:r w:rsidRPr="009549D3">
        <w:rPr>
          <w:spacing w:val="-60"/>
          <w:lang w:eastAsia="en-US"/>
        </w:rPr>
        <w:t xml:space="preserve"> </w:t>
      </w:r>
      <w:r w:rsidRPr="009549D3">
        <w:rPr>
          <w:lang w:eastAsia="en-US"/>
        </w:rPr>
        <w:t>выставок, записи воспоминаний ветеранов Великой Отечественной войны и</w:t>
      </w:r>
      <w:r w:rsidRPr="009549D3">
        <w:rPr>
          <w:spacing w:val="1"/>
          <w:lang w:eastAsia="en-US"/>
        </w:rPr>
        <w:t xml:space="preserve"> </w:t>
      </w:r>
      <w:r w:rsidRPr="009549D3">
        <w:rPr>
          <w:lang w:eastAsia="en-US"/>
        </w:rPr>
        <w:t>локальных</w:t>
      </w:r>
      <w:r w:rsidRPr="009549D3">
        <w:rPr>
          <w:spacing w:val="-3"/>
          <w:lang w:eastAsia="en-US"/>
        </w:rPr>
        <w:t xml:space="preserve"> </w:t>
      </w:r>
      <w:r w:rsidRPr="009549D3">
        <w:rPr>
          <w:lang w:eastAsia="en-US"/>
        </w:rPr>
        <w:t>военных</w:t>
      </w:r>
      <w:r w:rsidRPr="009549D3">
        <w:rPr>
          <w:spacing w:val="-2"/>
          <w:lang w:eastAsia="en-US"/>
        </w:rPr>
        <w:t xml:space="preserve"> </w:t>
      </w:r>
      <w:r w:rsidRPr="009549D3">
        <w:rPr>
          <w:lang w:eastAsia="en-US"/>
        </w:rPr>
        <w:t>действий,</w:t>
      </w:r>
      <w:r w:rsidRPr="009549D3">
        <w:rPr>
          <w:spacing w:val="-2"/>
          <w:lang w:eastAsia="en-US"/>
        </w:rPr>
        <w:t xml:space="preserve"> </w:t>
      </w:r>
      <w:r w:rsidRPr="009549D3">
        <w:rPr>
          <w:lang w:eastAsia="en-US"/>
        </w:rPr>
        <w:t>интервьюированию</w:t>
      </w:r>
      <w:r w:rsidRPr="009549D3">
        <w:rPr>
          <w:spacing w:val="-1"/>
          <w:lang w:eastAsia="en-US"/>
        </w:rPr>
        <w:t xml:space="preserve"> </w:t>
      </w:r>
      <w:r w:rsidRPr="009549D3">
        <w:rPr>
          <w:lang w:eastAsia="en-US"/>
        </w:rPr>
        <w:t>выпускников</w:t>
      </w:r>
      <w:r w:rsidRPr="009549D3">
        <w:rPr>
          <w:spacing w:val="-2"/>
          <w:lang w:eastAsia="en-US"/>
        </w:rPr>
        <w:t xml:space="preserve"> </w:t>
      </w:r>
      <w:r w:rsidRPr="009549D3">
        <w:rPr>
          <w:lang w:eastAsia="en-US"/>
        </w:rPr>
        <w:t>школы</w:t>
      </w:r>
    </w:p>
    <w:p w:rsidR="009549D3" w:rsidRPr="009549D3" w:rsidRDefault="009549D3" w:rsidP="00585472">
      <w:pPr>
        <w:numPr>
          <w:ilvl w:val="0"/>
          <w:numId w:val="46"/>
        </w:numPr>
        <w:tabs>
          <w:tab w:val="left" w:pos="1674"/>
        </w:tabs>
        <w:adjustRightInd/>
        <w:spacing w:line="276" w:lineRule="auto"/>
        <w:ind w:left="0" w:firstLine="424"/>
        <w:rPr>
          <w:lang w:eastAsia="en-US"/>
        </w:rPr>
      </w:pPr>
      <w:r w:rsidRPr="009549D3">
        <w:rPr>
          <w:lang w:eastAsia="en-US"/>
        </w:rPr>
        <w:t>получение обучающимися более конкретных и образных представлений по</w:t>
      </w:r>
      <w:r w:rsidRPr="009549D3">
        <w:rPr>
          <w:spacing w:val="1"/>
          <w:lang w:eastAsia="en-US"/>
        </w:rPr>
        <w:t xml:space="preserve"> </w:t>
      </w:r>
      <w:r w:rsidRPr="009549D3">
        <w:rPr>
          <w:lang w:eastAsia="en-US"/>
        </w:rPr>
        <w:t>истории, культуре и природе своего края в музеях и архивах через предоставление им</w:t>
      </w:r>
      <w:r w:rsidRPr="009549D3">
        <w:rPr>
          <w:spacing w:val="-60"/>
          <w:lang w:eastAsia="en-US"/>
        </w:rPr>
        <w:t xml:space="preserve"> </w:t>
      </w:r>
      <w:r w:rsidRPr="009549D3">
        <w:rPr>
          <w:lang w:eastAsia="en-US"/>
        </w:rPr>
        <w:t>возможности</w:t>
      </w:r>
      <w:r w:rsidRPr="009549D3">
        <w:rPr>
          <w:spacing w:val="2"/>
          <w:lang w:eastAsia="en-US"/>
        </w:rPr>
        <w:t xml:space="preserve"> </w:t>
      </w:r>
      <w:r w:rsidRPr="009549D3">
        <w:rPr>
          <w:lang w:eastAsia="en-US"/>
        </w:rPr>
        <w:t>участия</w:t>
      </w:r>
      <w:r w:rsidRPr="009549D3">
        <w:rPr>
          <w:spacing w:val="2"/>
          <w:lang w:eastAsia="en-US"/>
        </w:rPr>
        <w:t xml:space="preserve"> </w:t>
      </w:r>
      <w:r w:rsidRPr="009549D3">
        <w:rPr>
          <w:lang w:eastAsia="en-US"/>
        </w:rPr>
        <w:t>в</w:t>
      </w:r>
      <w:r w:rsidRPr="009549D3">
        <w:rPr>
          <w:spacing w:val="-2"/>
          <w:lang w:eastAsia="en-US"/>
        </w:rPr>
        <w:t xml:space="preserve"> </w:t>
      </w:r>
      <w:r w:rsidRPr="009549D3">
        <w:rPr>
          <w:lang w:eastAsia="en-US"/>
        </w:rPr>
        <w:t>различных</w:t>
      </w:r>
      <w:r w:rsidRPr="009549D3">
        <w:rPr>
          <w:spacing w:val="-1"/>
          <w:lang w:eastAsia="en-US"/>
        </w:rPr>
        <w:t xml:space="preserve"> </w:t>
      </w:r>
      <w:r w:rsidRPr="009549D3">
        <w:rPr>
          <w:lang w:eastAsia="en-US"/>
        </w:rPr>
        <w:t>мероприятиях.</w:t>
      </w:r>
    </w:p>
    <w:p w:rsidR="009549D3" w:rsidRPr="009549D3" w:rsidRDefault="009549D3" w:rsidP="00585472">
      <w:pPr>
        <w:numPr>
          <w:ilvl w:val="0"/>
          <w:numId w:val="48"/>
        </w:numPr>
        <w:tabs>
          <w:tab w:val="left" w:pos="1903"/>
        </w:tabs>
        <w:adjustRightInd/>
        <w:spacing w:line="276" w:lineRule="auto"/>
        <w:ind w:left="0" w:hanging="375"/>
        <w:jc w:val="left"/>
        <w:outlineLvl w:val="1"/>
        <w:rPr>
          <w:b/>
          <w:bCs/>
          <w:lang w:eastAsia="en-US"/>
        </w:rPr>
      </w:pPr>
      <w:r w:rsidRPr="009549D3">
        <w:rPr>
          <w:b/>
          <w:bCs/>
          <w:lang w:eastAsia="en-US"/>
        </w:rPr>
        <w:t>Добровольчество</w:t>
      </w:r>
      <w:r w:rsidRPr="009549D3">
        <w:rPr>
          <w:b/>
          <w:bCs/>
          <w:spacing w:val="-1"/>
          <w:lang w:eastAsia="en-US"/>
        </w:rPr>
        <w:t xml:space="preserve"> </w:t>
      </w:r>
      <w:r w:rsidRPr="009549D3">
        <w:rPr>
          <w:b/>
          <w:bCs/>
          <w:lang w:eastAsia="en-US"/>
        </w:rPr>
        <w:t>и</w:t>
      </w:r>
      <w:r w:rsidRPr="009549D3">
        <w:rPr>
          <w:b/>
          <w:bCs/>
          <w:spacing w:val="-3"/>
          <w:lang w:eastAsia="en-US"/>
        </w:rPr>
        <w:t xml:space="preserve"> </w:t>
      </w:r>
      <w:proofErr w:type="spellStart"/>
      <w:r w:rsidRPr="009549D3">
        <w:rPr>
          <w:b/>
          <w:bCs/>
          <w:lang w:eastAsia="en-US"/>
        </w:rPr>
        <w:t>волонтёрство</w:t>
      </w:r>
      <w:proofErr w:type="spellEnd"/>
    </w:p>
    <w:p w:rsidR="009549D3" w:rsidRPr="009549D3" w:rsidRDefault="009549D3" w:rsidP="009549D3">
      <w:pPr>
        <w:adjustRightInd/>
        <w:spacing w:line="276" w:lineRule="auto"/>
        <w:rPr>
          <w:lang w:eastAsia="en-US"/>
        </w:rPr>
      </w:pPr>
      <w:r w:rsidRPr="009549D3">
        <w:rPr>
          <w:lang w:eastAsia="en-US"/>
        </w:rPr>
        <w:t xml:space="preserve">Целью действующего на базе МБОУ </w:t>
      </w:r>
      <w:r w:rsidR="00CC7F24">
        <w:rPr>
          <w:lang w:eastAsia="en-US"/>
        </w:rPr>
        <w:t xml:space="preserve">Новониколаевская </w:t>
      </w:r>
      <w:proofErr w:type="spellStart"/>
      <w:r w:rsidR="00CC7F24">
        <w:rPr>
          <w:lang w:eastAsia="en-US"/>
        </w:rPr>
        <w:t>сош</w:t>
      </w:r>
      <w:proofErr w:type="spellEnd"/>
      <w:r w:rsidRPr="009549D3">
        <w:rPr>
          <w:lang w:eastAsia="en-US"/>
        </w:rPr>
        <w:t xml:space="preserve"> добровольческого (волонтерского)</w:t>
      </w:r>
      <w:r w:rsidRPr="009549D3">
        <w:rPr>
          <w:spacing w:val="1"/>
          <w:lang w:eastAsia="en-US"/>
        </w:rPr>
        <w:t xml:space="preserve"> </w:t>
      </w:r>
      <w:r w:rsidRPr="009549D3">
        <w:rPr>
          <w:lang w:eastAsia="en-US"/>
        </w:rPr>
        <w:t>отряда</w:t>
      </w:r>
      <w:r w:rsidRPr="009549D3">
        <w:rPr>
          <w:spacing w:val="1"/>
          <w:lang w:eastAsia="en-US"/>
        </w:rPr>
        <w:t xml:space="preserve"> </w:t>
      </w:r>
      <w:r w:rsidRPr="009549D3">
        <w:rPr>
          <w:lang w:eastAsia="en-US"/>
        </w:rPr>
        <w:t>«2D»</w:t>
      </w:r>
      <w:r w:rsidRPr="009549D3">
        <w:rPr>
          <w:spacing w:val="1"/>
          <w:lang w:eastAsia="en-US"/>
        </w:rPr>
        <w:t xml:space="preserve"> </w:t>
      </w:r>
      <w:r w:rsidRPr="009549D3">
        <w:rPr>
          <w:lang w:eastAsia="en-US"/>
        </w:rPr>
        <w:t>является</w:t>
      </w:r>
      <w:r w:rsidRPr="009549D3">
        <w:rPr>
          <w:spacing w:val="1"/>
          <w:lang w:eastAsia="en-US"/>
        </w:rPr>
        <w:t xml:space="preserve"> </w:t>
      </w:r>
      <w:r w:rsidRPr="009549D3">
        <w:rPr>
          <w:lang w:eastAsia="en-US"/>
        </w:rPr>
        <w:t>развитие</w:t>
      </w:r>
      <w:r w:rsidRPr="009549D3">
        <w:rPr>
          <w:spacing w:val="1"/>
          <w:lang w:eastAsia="en-US"/>
        </w:rPr>
        <w:t xml:space="preserve"> </w:t>
      </w:r>
      <w:r w:rsidRPr="009549D3">
        <w:rPr>
          <w:lang w:eastAsia="en-US"/>
        </w:rPr>
        <w:t>социальной</w:t>
      </w:r>
      <w:r w:rsidRPr="009549D3">
        <w:rPr>
          <w:spacing w:val="1"/>
          <w:lang w:eastAsia="en-US"/>
        </w:rPr>
        <w:t xml:space="preserve"> </w:t>
      </w:r>
      <w:r w:rsidRPr="009549D3">
        <w:rPr>
          <w:lang w:eastAsia="en-US"/>
        </w:rPr>
        <w:t>самореализации</w:t>
      </w:r>
      <w:r w:rsidRPr="009549D3">
        <w:rPr>
          <w:spacing w:val="1"/>
          <w:lang w:eastAsia="en-US"/>
        </w:rPr>
        <w:t xml:space="preserve"> </w:t>
      </w:r>
      <w:r w:rsidRPr="009549D3">
        <w:rPr>
          <w:lang w:eastAsia="en-US"/>
        </w:rPr>
        <w:t>учащихся</w:t>
      </w:r>
      <w:r w:rsidRPr="009549D3">
        <w:rPr>
          <w:spacing w:val="1"/>
          <w:lang w:eastAsia="en-US"/>
        </w:rPr>
        <w:t xml:space="preserve"> </w:t>
      </w:r>
      <w:r w:rsidRPr="009549D3">
        <w:rPr>
          <w:lang w:eastAsia="en-US"/>
        </w:rPr>
        <w:t>путем</w:t>
      </w:r>
      <w:r w:rsidRPr="009549D3">
        <w:rPr>
          <w:spacing w:val="1"/>
          <w:lang w:eastAsia="en-US"/>
        </w:rPr>
        <w:t xml:space="preserve"> </w:t>
      </w:r>
      <w:r w:rsidRPr="009549D3">
        <w:rPr>
          <w:lang w:eastAsia="en-US"/>
        </w:rPr>
        <w:t>ознакомления</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различными</w:t>
      </w:r>
      <w:r w:rsidRPr="009549D3">
        <w:rPr>
          <w:spacing w:val="1"/>
          <w:lang w:eastAsia="en-US"/>
        </w:rPr>
        <w:t xml:space="preserve"> </w:t>
      </w:r>
      <w:r w:rsidRPr="009549D3">
        <w:rPr>
          <w:lang w:eastAsia="en-US"/>
        </w:rPr>
        <w:t>видами</w:t>
      </w:r>
      <w:r w:rsidRPr="009549D3">
        <w:rPr>
          <w:spacing w:val="1"/>
          <w:lang w:eastAsia="en-US"/>
        </w:rPr>
        <w:t xml:space="preserve"> </w:t>
      </w:r>
      <w:r w:rsidRPr="009549D3">
        <w:rPr>
          <w:lang w:eastAsia="en-US"/>
        </w:rPr>
        <w:t>социальной</w:t>
      </w:r>
      <w:r w:rsidRPr="009549D3">
        <w:rPr>
          <w:spacing w:val="1"/>
          <w:lang w:eastAsia="en-US"/>
        </w:rPr>
        <w:t xml:space="preserve"> </w:t>
      </w:r>
      <w:r w:rsidRPr="009549D3">
        <w:rPr>
          <w:lang w:eastAsia="en-US"/>
        </w:rPr>
        <w:t>активности,</w:t>
      </w:r>
      <w:r w:rsidRPr="009549D3">
        <w:rPr>
          <w:spacing w:val="1"/>
          <w:lang w:eastAsia="en-US"/>
        </w:rPr>
        <w:t xml:space="preserve"> </w:t>
      </w:r>
      <w:r w:rsidRPr="009549D3">
        <w:rPr>
          <w:lang w:eastAsia="en-US"/>
        </w:rPr>
        <w:t>оказание</w:t>
      </w:r>
      <w:r w:rsidRPr="009549D3">
        <w:rPr>
          <w:spacing w:val="1"/>
          <w:lang w:eastAsia="en-US"/>
        </w:rPr>
        <w:t xml:space="preserve"> </w:t>
      </w:r>
      <w:r w:rsidRPr="009549D3">
        <w:rPr>
          <w:lang w:eastAsia="en-US"/>
        </w:rPr>
        <w:t>посильной</w:t>
      </w:r>
      <w:r w:rsidRPr="009549D3">
        <w:rPr>
          <w:spacing w:val="1"/>
          <w:lang w:eastAsia="en-US"/>
        </w:rPr>
        <w:t xml:space="preserve"> </w:t>
      </w:r>
      <w:r w:rsidRPr="009549D3">
        <w:rPr>
          <w:lang w:eastAsia="en-US"/>
        </w:rPr>
        <w:t>поддержки</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решении</w:t>
      </w:r>
      <w:r w:rsidRPr="009549D3">
        <w:rPr>
          <w:spacing w:val="1"/>
          <w:lang w:eastAsia="en-US"/>
        </w:rPr>
        <w:t xml:space="preserve"> </w:t>
      </w:r>
      <w:r w:rsidRPr="009549D3">
        <w:rPr>
          <w:lang w:eastAsia="en-US"/>
        </w:rPr>
        <w:t>актуальных</w:t>
      </w:r>
      <w:r w:rsidRPr="009549D3">
        <w:rPr>
          <w:spacing w:val="1"/>
          <w:lang w:eastAsia="en-US"/>
        </w:rPr>
        <w:t xml:space="preserve"> </w:t>
      </w:r>
      <w:r w:rsidRPr="009549D3">
        <w:rPr>
          <w:lang w:eastAsia="en-US"/>
        </w:rPr>
        <w:t>проблем</w:t>
      </w:r>
      <w:r w:rsidRPr="009549D3">
        <w:rPr>
          <w:spacing w:val="1"/>
          <w:lang w:eastAsia="en-US"/>
        </w:rPr>
        <w:t xml:space="preserve"> </w:t>
      </w:r>
      <w:r w:rsidRPr="009549D3">
        <w:rPr>
          <w:lang w:eastAsia="en-US"/>
        </w:rPr>
        <w:t>местного</w:t>
      </w:r>
      <w:r w:rsidRPr="009549D3">
        <w:rPr>
          <w:spacing w:val="1"/>
          <w:lang w:eastAsia="en-US"/>
        </w:rPr>
        <w:t xml:space="preserve"> </w:t>
      </w:r>
      <w:r w:rsidRPr="009549D3">
        <w:rPr>
          <w:lang w:eastAsia="en-US"/>
        </w:rPr>
        <w:t>сообщества,</w:t>
      </w:r>
      <w:r w:rsidRPr="009549D3">
        <w:rPr>
          <w:spacing w:val="1"/>
          <w:lang w:eastAsia="en-US"/>
        </w:rPr>
        <w:t xml:space="preserve"> </w:t>
      </w:r>
      <w:r w:rsidRPr="009549D3">
        <w:rPr>
          <w:lang w:eastAsia="en-US"/>
        </w:rPr>
        <w:t>помощи</w:t>
      </w:r>
      <w:r w:rsidRPr="009549D3">
        <w:rPr>
          <w:spacing w:val="1"/>
          <w:lang w:eastAsia="en-US"/>
        </w:rPr>
        <w:t xml:space="preserve"> </w:t>
      </w:r>
      <w:r w:rsidRPr="009549D3">
        <w:rPr>
          <w:lang w:eastAsia="en-US"/>
        </w:rPr>
        <w:t>нуждающимся</w:t>
      </w:r>
      <w:r w:rsidRPr="009549D3">
        <w:rPr>
          <w:spacing w:val="1"/>
          <w:lang w:eastAsia="en-US"/>
        </w:rPr>
        <w:t xml:space="preserve"> </w:t>
      </w:r>
      <w:r w:rsidRPr="009549D3">
        <w:rPr>
          <w:lang w:eastAsia="en-US"/>
        </w:rPr>
        <w:t>категориям</w:t>
      </w:r>
      <w:r w:rsidRPr="009549D3">
        <w:rPr>
          <w:spacing w:val="1"/>
          <w:lang w:eastAsia="en-US"/>
        </w:rPr>
        <w:t xml:space="preserve"> </w:t>
      </w:r>
      <w:r w:rsidRPr="009549D3">
        <w:rPr>
          <w:lang w:eastAsia="en-US"/>
        </w:rPr>
        <w:t>населения.</w:t>
      </w:r>
      <w:r w:rsidRPr="009549D3">
        <w:rPr>
          <w:spacing w:val="1"/>
          <w:lang w:eastAsia="en-US"/>
        </w:rPr>
        <w:t xml:space="preserve"> </w:t>
      </w:r>
      <w:r w:rsidRPr="009549D3">
        <w:rPr>
          <w:lang w:eastAsia="en-US"/>
        </w:rPr>
        <w:t>Деятельность</w:t>
      </w:r>
      <w:r w:rsidRPr="009549D3">
        <w:rPr>
          <w:spacing w:val="1"/>
          <w:lang w:eastAsia="en-US"/>
        </w:rPr>
        <w:t xml:space="preserve"> </w:t>
      </w:r>
      <w:r w:rsidRPr="009549D3">
        <w:rPr>
          <w:lang w:eastAsia="en-US"/>
        </w:rPr>
        <w:t>отряда</w:t>
      </w:r>
      <w:r w:rsidRPr="009549D3">
        <w:rPr>
          <w:spacing w:val="1"/>
          <w:lang w:eastAsia="en-US"/>
        </w:rPr>
        <w:t xml:space="preserve"> </w:t>
      </w:r>
      <w:r w:rsidRPr="009549D3">
        <w:rPr>
          <w:lang w:eastAsia="en-US"/>
        </w:rPr>
        <w:t>отражается</w:t>
      </w:r>
      <w:r w:rsidRPr="009549D3">
        <w:rPr>
          <w:spacing w:val="63"/>
          <w:lang w:eastAsia="en-US"/>
        </w:rPr>
        <w:t xml:space="preserve"> </w:t>
      </w:r>
      <w:r w:rsidRPr="009549D3">
        <w:rPr>
          <w:lang w:eastAsia="en-US"/>
        </w:rPr>
        <w:t>на</w:t>
      </w:r>
      <w:r w:rsidRPr="009549D3">
        <w:rPr>
          <w:spacing w:val="1"/>
          <w:lang w:eastAsia="en-US"/>
        </w:rPr>
        <w:t xml:space="preserve"> </w:t>
      </w:r>
      <w:r w:rsidRPr="009549D3">
        <w:rPr>
          <w:lang w:eastAsia="en-US"/>
        </w:rPr>
        <w:t>официальной</w:t>
      </w:r>
      <w:r w:rsidRPr="009549D3">
        <w:rPr>
          <w:spacing w:val="-1"/>
          <w:lang w:eastAsia="en-US"/>
        </w:rPr>
        <w:t xml:space="preserve"> </w:t>
      </w:r>
      <w:r w:rsidRPr="009549D3">
        <w:rPr>
          <w:lang w:eastAsia="en-US"/>
        </w:rPr>
        <w:t>странице</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социальной</w:t>
      </w:r>
      <w:r w:rsidRPr="009549D3">
        <w:rPr>
          <w:spacing w:val="2"/>
          <w:lang w:eastAsia="en-US"/>
        </w:rPr>
        <w:t xml:space="preserve"> </w:t>
      </w:r>
      <w:r w:rsidRPr="009549D3">
        <w:rPr>
          <w:lang w:eastAsia="en-US"/>
        </w:rPr>
        <w:t>сети</w:t>
      </w:r>
      <w:r w:rsidRPr="009549D3">
        <w:rPr>
          <w:spacing w:val="-1"/>
          <w:lang w:eastAsia="en-US"/>
        </w:rPr>
        <w:t xml:space="preserve"> </w:t>
      </w:r>
      <w:proofErr w:type="spellStart"/>
      <w:r w:rsidRPr="009549D3">
        <w:rPr>
          <w:lang w:eastAsia="en-US"/>
        </w:rPr>
        <w:t>ВКонтакте</w:t>
      </w:r>
      <w:proofErr w:type="spellEnd"/>
      <w:r w:rsidRPr="009549D3">
        <w:rPr>
          <w:lang w:eastAsia="en-US"/>
        </w:rPr>
        <w:t>.</w:t>
      </w:r>
    </w:p>
    <w:p w:rsidR="009549D3" w:rsidRPr="009549D3" w:rsidRDefault="009549D3" w:rsidP="009549D3">
      <w:pPr>
        <w:adjustRightInd/>
        <w:spacing w:line="276" w:lineRule="auto"/>
        <w:rPr>
          <w:lang w:eastAsia="en-US"/>
        </w:rPr>
      </w:pPr>
      <w:r w:rsidRPr="009549D3">
        <w:rPr>
          <w:lang w:eastAsia="en-US"/>
        </w:rPr>
        <w:t>Основными</w:t>
      </w:r>
      <w:r w:rsidRPr="009549D3">
        <w:rPr>
          <w:spacing w:val="-6"/>
          <w:lang w:eastAsia="en-US"/>
        </w:rPr>
        <w:t xml:space="preserve"> </w:t>
      </w:r>
      <w:r w:rsidRPr="009549D3">
        <w:rPr>
          <w:lang w:eastAsia="en-US"/>
        </w:rPr>
        <w:t>задачами</w:t>
      </w:r>
      <w:r w:rsidRPr="009549D3">
        <w:rPr>
          <w:spacing w:val="-3"/>
          <w:lang w:eastAsia="en-US"/>
        </w:rPr>
        <w:t xml:space="preserve"> </w:t>
      </w:r>
      <w:r w:rsidRPr="009549D3">
        <w:rPr>
          <w:lang w:eastAsia="en-US"/>
        </w:rPr>
        <w:t>добровольческого</w:t>
      </w:r>
      <w:r w:rsidRPr="009549D3">
        <w:rPr>
          <w:spacing w:val="-7"/>
          <w:lang w:eastAsia="en-US"/>
        </w:rPr>
        <w:t xml:space="preserve"> </w:t>
      </w:r>
      <w:r w:rsidRPr="009549D3">
        <w:rPr>
          <w:lang w:eastAsia="en-US"/>
        </w:rPr>
        <w:t>(волонтерского)</w:t>
      </w:r>
      <w:r w:rsidRPr="009549D3">
        <w:rPr>
          <w:spacing w:val="-5"/>
          <w:lang w:eastAsia="en-US"/>
        </w:rPr>
        <w:t xml:space="preserve"> </w:t>
      </w:r>
      <w:r w:rsidRPr="009549D3">
        <w:rPr>
          <w:lang w:eastAsia="en-US"/>
        </w:rPr>
        <w:t>движения</w:t>
      </w:r>
      <w:r w:rsidRPr="009549D3">
        <w:rPr>
          <w:spacing w:val="-6"/>
          <w:lang w:eastAsia="en-US"/>
        </w:rPr>
        <w:t xml:space="preserve"> </w:t>
      </w:r>
      <w:r w:rsidRPr="009549D3">
        <w:rPr>
          <w:lang w:eastAsia="en-US"/>
        </w:rPr>
        <w:t>являются:</w:t>
      </w:r>
    </w:p>
    <w:p w:rsidR="009549D3" w:rsidRPr="009549D3" w:rsidRDefault="009549D3" w:rsidP="00585472">
      <w:pPr>
        <w:numPr>
          <w:ilvl w:val="0"/>
          <w:numId w:val="46"/>
        </w:numPr>
        <w:tabs>
          <w:tab w:val="left" w:pos="1740"/>
        </w:tabs>
        <w:adjustRightInd/>
        <w:spacing w:line="276" w:lineRule="auto"/>
        <w:ind w:left="0" w:firstLine="424"/>
        <w:rPr>
          <w:lang w:eastAsia="en-US"/>
        </w:rPr>
      </w:pPr>
      <w:r w:rsidRPr="009549D3">
        <w:rPr>
          <w:lang w:eastAsia="en-US"/>
        </w:rPr>
        <w:t>обеспечить</w:t>
      </w:r>
      <w:r w:rsidRPr="009549D3">
        <w:rPr>
          <w:spacing w:val="1"/>
          <w:lang w:eastAsia="en-US"/>
        </w:rPr>
        <w:t xml:space="preserve"> </w:t>
      </w:r>
      <w:r w:rsidRPr="009549D3">
        <w:rPr>
          <w:lang w:eastAsia="en-US"/>
        </w:rPr>
        <w:t>популяризацию</w:t>
      </w:r>
      <w:r w:rsidRPr="009549D3">
        <w:rPr>
          <w:spacing w:val="1"/>
          <w:lang w:eastAsia="en-US"/>
        </w:rPr>
        <w:t xml:space="preserve"> </w:t>
      </w:r>
      <w:r w:rsidRPr="009549D3">
        <w:rPr>
          <w:lang w:eastAsia="en-US"/>
        </w:rPr>
        <w:t>идей</w:t>
      </w:r>
      <w:r w:rsidRPr="009549D3">
        <w:rPr>
          <w:spacing w:val="1"/>
          <w:lang w:eastAsia="en-US"/>
        </w:rPr>
        <w:t xml:space="preserve"> </w:t>
      </w:r>
      <w:r w:rsidRPr="009549D3">
        <w:rPr>
          <w:lang w:eastAsia="en-US"/>
        </w:rPr>
        <w:t>добровольчества</w:t>
      </w:r>
      <w:r w:rsidRPr="009549D3">
        <w:rPr>
          <w:spacing w:val="1"/>
          <w:lang w:eastAsia="en-US"/>
        </w:rPr>
        <w:t xml:space="preserve"> </w:t>
      </w:r>
      <w:r w:rsidRPr="009549D3">
        <w:rPr>
          <w:lang w:eastAsia="en-US"/>
        </w:rPr>
        <w:t>(</w:t>
      </w:r>
      <w:proofErr w:type="spellStart"/>
      <w:r w:rsidRPr="009549D3">
        <w:rPr>
          <w:lang w:eastAsia="en-US"/>
        </w:rPr>
        <w:t>волонтёрства</w:t>
      </w:r>
      <w:proofErr w:type="spellEnd"/>
      <w:r w:rsidRPr="009549D3">
        <w:rPr>
          <w:lang w:eastAsia="en-US"/>
        </w:rPr>
        <w:t>)</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школьной</w:t>
      </w:r>
      <w:r w:rsidRPr="009549D3">
        <w:rPr>
          <w:spacing w:val="-60"/>
          <w:lang w:eastAsia="en-US"/>
        </w:rPr>
        <w:t xml:space="preserve"> </w:t>
      </w:r>
      <w:r w:rsidRPr="009549D3">
        <w:rPr>
          <w:lang w:eastAsia="en-US"/>
        </w:rPr>
        <w:t>среде;</w:t>
      </w:r>
    </w:p>
    <w:p w:rsidR="009549D3" w:rsidRPr="009549D3" w:rsidRDefault="009549D3" w:rsidP="00585472">
      <w:pPr>
        <w:numPr>
          <w:ilvl w:val="0"/>
          <w:numId w:val="46"/>
        </w:numPr>
        <w:tabs>
          <w:tab w:val="left" w:pos="1887"/>
        </w:tabs>
        <w:adjustRightInd/>
        <w:spacing w:line="276" w:lineRule="auto"/>
        <w:ind w:left="0" w:firstLine="424"/>
        <w:rPr>
          <w:lang w:eastAsia="en-US"/>
        </w:rPr>
      </w:pPr>
      <w:r w:rsidRPr="009549D3">
        <w:rPr>
          <w:lang w:eastAsia="en-US"/>
        </w:rPr>
        <w:t>развивать</w:t>
      </w:r>
      <w:r w:rsidRPr="009549D3">
        <w:rPr>
          <w:spacing w:val="1"/>
          <w:lang w:eastAsia="en-US"/>
        </w:rPr>
        <w:t xml:space="preserve"> </w:t>
      </w:r>
      <w:r w:rsidRPr="009549D3">
        <w:rPr>
          <w:lang w:eastAsia="en-US"/>
        </w:rPr>
        <w:t>социальную</w:t>
      </w:r>
      <w:r w:rsidRPr="009549D3">
        <w:rPr>
          <w:spacing w:val="1"/>
          <w:lang w:eastAsia="en-US"/>
        </w:rPr>
        <w:t xml:space="preserve"> </w:t>
      </w:r>
      <w:r w:rsidRPr="009549D3">
        <w:rPr>
          <w:lang w:eastAsia="en-US"/>
        </w:rPr>
        <w:t>систему,</w:t>
      </w:r>
      <w:r w:rsidRPr="009549D3">
        <w:rPr>
          <w:spacing w:val="1"/>
          <w:lang w:eastAsia="en-US"/>
        </w:rPr>
        <w:t xml:space="preserve"> </w:t>
      </w:r>
      <w:r w:rsidRPr="009549D3">
        <w:rPr>
          <w:lang w:eastAsia="en-US"/>
        </w:rPr>
        <w:t>создавать</w:t>
      </w:r>
      <w:r w:rsidRPr="009549D3">
        <w:rPr>
          <w:spacing w:val="1"/>
          <w:lang w:eastAsia="en-US"/>
        </w:rPr>
        <w:t xml:space="preserve"> </w:t>
      </w:r>
      <w:r w:rsidRPr="009549D3">
        <w:rPr>
          <w:lang w:eastAsia="en-US"/>
        </w:rPr>
        <w:t>оптимальные</w:t>
      </w:r>
      <w:r w:rsidRPr="009549D3">
        <w:rPr>
          <w:spacing w:val="1"/>
          <w:lang w:eastAsia="en-US"/>
        </w:rPr>
        <w:t xml:space="preserve"> </w:t>
      </w:r>
      <w:r w:rsidRPr="009549D3">
        <w:rPr>
          <w:lang w:eastAsia="en-US"/>
        </w:rPr>
        <w:t>условия</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 xml:space="preserve">распространения добровольческого (волонтерского) </w:t>
      </w:r>
      <w:proofErr w:type="gramStart"/>
      <w:r w:rsidRPr="009549D3">
        <w:rPr>
          <w:lang w:eastAsia="en-US"/>
        </w:rPr>
        <w:t>движения и участия</w:t>
      </w:r>
      <w:proofErr w:type="gramEnd"/>
      <w:r w:rsidRPr="009549D3">
        <w:rPr>
          <w:spacing w:val="1"/>
          <w:lang w:eastAsia="en-US"/>
        </w:rPr>
        <w:t xml:space="preserve"> </w:t>
      </w:r>
      <w:r w:rsidRPr="009549D3">
        <w:rPr>
          <w:lang w:eastAsia="en-US"/>
        </w:rPr>
        <w:t>учащихся в</w:t>
      </w:r>
      <w:r w:rsidRPr="009549D3">
        <w:rPr>
          <w:spacing w:val="1"/>
          <w:lang w:eastAsia="en-US"/>
        </w:rPr>
        <w:t xml:space="preserve"> </w:t>
      </w:r>
      <w:r w:rsidRPr="009549D3">
        <w:rPr>
          <w:lang w:eastAsia="en-US"/>
        </w:rPr>
        <w:t>социально-значимых</w:t>
      </w:r>
      <w:r w:rsidRPr="009549D3">
        <w:rPr>
          <w:spacing w:val="-2"/>
          <w:lang w:eastAsia="en-US"/>
        </w:rPr>
        <w:t xml:space="preserve"> </w:t>
      </w:r>
      <w:r w:rsidRPr="009549D3">
        <w:rPr>
          <w:lang w:eastAsia="en-US"/>
        </w:rPr>
        <w:t>акциях</w:t>
      </w:r>
      <w:r w:rsidRPr="009549D3">
        <w:rPr>
          <w:spacing w:val="-1"/>
          <w:lang w:eastAsia="en-US"/>
        </w:rPr>
        <w:t xml:space="preserve"> </w:t>
      </w:r>
      <w:r w:rsidRPr="009549D3">
        <w:rPr>
          <w:lang w:eastAsia="en-US"/>
        </w:rPr>
        <w:t>и проектах;</w:t>
      </w:r>
    </w:p>
    <w:p w:rsidR="009549D3" w:rsidRPr="009549D3" w:rsidRDefault="009549D3" w:rsidP="00585472">
      <w:pPr>
        <w:numPr>
          <w:ilvl w:val="0"/>
          <w:numId w:val="46"/>
        </w:numPr>
        <w:tabs>
          <w:tab w:val="left" w:pos="1800"/>
        </w:tabs>
        <w:adjustRightInd/>
        <w:spacing w:line="276" w:lineRule="auto"/>
        <w:ind w:left="0" w:firstLine="424"/>
        <w:rPr>
          <w:lang w:eastAsia="en-US"/>
        </w:rPr>
      </w:pPr>
      <w:r w:rsidRPr="009549D3">
        <w:rPr>
          <w:lang w:eastAsia="en-US"/>
        </w:rPr>
        <w:t>участвовать</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подготовке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проведении</w:t>
      </w:r>
      <w:r w:rsidRPr="009549D3">
        <w:rPr>
          <w:spacing w:val="1"/>
          <w:lang w:eastAsia="en-US"/>
        </w:rPr>
        <w:t xml:space="preserve"> </w:t>
      </w:r>
      <w:r w:rsidRPr="009549D3">
        <w:rPr>
          <w:lang w:eastAsia="en-US"/>
        </w:rPr>
        <w:t>массовых</w:t>
      </w:r>
      <w:r w:rsidRPr="009549D3">
        <w:rPr>
          <w:spacing w:val="1"/>
          <w:lang w:eastAsia="en-US"/>
        </w:rPr>
        <w:t xml:space="preserve"> </w:t>
      </w:r>
      <w:r w:rsidRPr="009549D3">
        <w:rPr>
          <w:lang w:eastAsia="en-US"/>
        </w:rPr>
        <w:t>социально-культурных,</w:t>
      </w:r>
      <w:r w:rsidRPr="009549D3">
        <w:rPr>
          <w:spacing w:val="1"/>
          <w:lang w:eastAsia="en-US"/>
        </w:rPr>
        <w:t xml:space="preserve"> </w:t>
      </w:r>
      <w:r w:rsidRPr="009549D3">
        <w:rPr>
          <w:lang w:eastAsia="en-US"/>
        </w:rPr>
        <w:t>информационно-просветительских</w:t>
      </w:r>
      <w:r w:rsidRPr="009549D3">
        <w:rPr>
          <w:spacing w:val="-2"/>
          <w:lang w:eastAsia="en-US"/>
        </w:rPr>
        <w:t xml:space="preserve"> </w:t>
      </w:r>
      <w:r w:rsidRPr="009549D3">
        <w:rPr>
          <w:lang w:eastAsia="en-US"/>
        </w:rPr>
        <w:t>и</w:t>
      </w:r>
      <w:r w:rsidRPr="009549D3">
        <w:rPr>
          <w:spacing w:val="-1"/>
          <w:lang w:eastAsia="en-US"/>
        </w:rPr>
        <w:t xml:space="preserve"> </w:t>
      </w:r>
      <w:r w:rsidRPr="009549D3">
        <w:rPr>
          <w:lang w:eastAsia="en-US"/>
        </w:rPr>
        <w:t>спортивных</w:t>
      </w:r>
      <w:r w:rsidRPr="009549D3">
        <w:rPr>
          <w:spacing w:val="-1"/>
          <w:lang w:eastAsia="en-US"/>
        </w:rPr>
        <w:t xml:space="preserve"> </w:t>
      </w:r>
      <w:r w:rsidRPr="009549D3">
        <w:rPr>
          <w:lang w:eastAsia="en-US"/>
        </w:rPr>
        <w:t>мероприятий;</w:t>
      </w:r>
    </w:p>
    <w:p w:rsidR="009549D3" w:rsidRPr="009549D3" w:rsidRDefault="009549D3" w:rsidP="00585472">
      <w:pPr>
        <w:numPr>
          <w:ilvl w:val="0"/>
          <w:numId w:val="46"/>
        </w:numPr>
        <w:tabs>
          <w:tab w:val="left" w:pos="1685"/>
        </w:tabs>
        <w:adjustRightInd/>
        <w:spacing w:line="276" w:lineRule="auto"/>
        <w:ind w:left="0" w:firstLine="424"/>
        <w:rPr>
          <w:lang w:eastAsia="en-US"/>
        </w:rPr>
      </w:pPr>
      <w:r w:rsidRPr="009549D3">
        <w:rPr>
          <w:lang w:eastAsia="en-US"/>
        </w:rPr>
        <w:lastRenderedPageBreak/>
        <w:t>наладить сотрудничество с социальными партнерами для совместной социально-</w:t>
      </w:r>
      <w:r w:rsidRPr="009549D3">
        <w:rPr>
          <w:spacing w:val="1"/>
          <w:lang w:eastAsia="en-US"/>
        </w:rPr>
        <w:t xml:space="preserve"> </w:t>
      </w:r>
      <w:r w:rsidRPr="009549D3">
        <w:rPr>
          <w:lang w:eastAsia="en-US"/>
        </w:rPr>
        <w:t>значимой</w:t>
      </w:r>
      <w:r w:rsidRPr="009549D3">
        <w:rPr>
          <w:spacing w:val="-1"/>
          <w:lang w:eastAsia="en-US"/>
        </w:rPr>
        <w:t xml:space="preserve"> </w:t>
      </w:r>
      <w:r w:rsidRPr="009549D3">
        <w:rPr>
          <w:lang w:eastAsia="en-US"/>
        </w:rPr>
        <w:t>деятельности;</w:t>
      </w:r>
    </w:p>
    <w:p w:rsidR="009549D3" w:rsidRPr="009549D3" w:rsidRDefault="009549D3" w:rsidP="00585472">
      <w:pPr>
        <w:numPr>
          <w:ilvl w:val="0"/>
          <w:numId w:val="46"/>
        </w:numPr>
        <w:tabs>
          <w:tab w:val="left" w:pos="1743"/>
        </w:tabs>
        <w:adjustRightInd/>
        <w:spacing w:line="276" w:lineRule="auto"/>
        <w:ind w:left="0" w:firstLine="424"/>
        <w:rPr>
          <w:lang w:eastAsia="en-US"/>
        </w:rPr>
      </w:pPr>
      <w:r w:rsidRPr="009549D3">
        <w:rPr>
          <w:lang w:eastAsia="en-US"/>
        </w:rPr>
        <w:t>создавать</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использовать</w:t>
      </w:r>
      <w:r w:rsidRPr="009549D3">
        <w:rPr>
          <w:spacing w:val="1"/>
          <w:lang w:eastAsia="en-US"/>
        </w:rPr>
        <w:t xml:space="preserve"> </w:t>
      </w:r>
      <w:proofErr w:type="spellStart"/>
      <w:r w:rsidRPr="009549D3">
        <w:rPr>
          <w:lang w:eastAsia="en-US"/>
        </w:rPr>
        <w:t>межрегиональние</w:t>
      </w:r>
      <w:proofErr w:type="spellEnd"/>
      <w:r w:rsidRPr="009549D3">
        <w:rPr>
          <w:spacing w:val="1"/>
          <w:lang w:eastAsia="en-US"/>
        </w:rPr>
        <w:t xml:space="preserve"> </w:t>
      </w:r>
      <w:r w:rsidRPr="009549D3">
        <w:rPr>
          <w:lang w:eastAsia="en-US"/>
        </w:rPr>
        <w:t>связи</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другими</w:t>
      </w:r>
      <w:r w:rsidRPr="009549D3">
        <w:rPr>
          <w:spacing w:val="1"/>
          <w:lang w:eastAsia="en-US"/>
        </w:rPr>
        <w:t xml:space="preserve"> </w:t>
      </w:r>
      <w:r w:rsidRPr="009549D3">
        <w:rPr>
          <w:lang w:eastAsia="en-US"/>
        </w:rPr>
        <w:t>общественными</w:t>
      </w:r>
      <w:r w:rsidRPr="009549D3">
        <w:rPr>
          <w:spacing w:val="-60"/>
          <w:lang w:eastAsia="en-US"/>
        </w:rPr>
        <w:t xml:space="preserve"> </w:t>
      </w:r>
      <w:r w:rsidRPr="009549D3">
        <w:rPr>
          <w:lang w:eastAsia="en-US"/>
        </w:rPr>
        <w:t>(волонтерскими)</w:t>
      </w:r>
      <w:r w:rsidRPr="009549D3">
        <w:rPr>
          <w:spacing w:val="-4"/>
          <w:lang w:eastAsia="en-US"/>
        </w:rPr>
        <w:t xml:space="preserve"> </w:t>
      </w:r>
      <w:r w:rsidRPr="009549D3">
        <w:rPr>
          <w:lang w:eastAsia="en-US"/>
        </w:rPr>
        <w:t>организациями</w:t>
      </w:r>
      <w:r w:rsidRPr="009549D3">
        <w:rPr>
          <w:spacing w:val="-3"/>
          <w:lang w:eastAsia="en-US"/>
        </w:rPr>
        <w:t xml:space="preserve"> </w:t>
      </w:r>
      <w:r w:rsidRPr="009549D3">
        <w:rPr>
          <w:lang w:eastAsia="en-US"/>
        </w:rPr>
        <w:t>для</w:t>
      </w:r>
      <w:r w:rsidRPr="009549D3">
        <w:rPr>
          <w:spacing w:val="-3"/>
          <w:lang w:eastAsia="en-US"/>
        </w:rPr>
        <w:t xml:space="preserve"> </w:t>
      </w:r>
      <w:r w:rsidRPr="009549D3">
        <w:rPr>
          <w:lang w:eastAsia="en-US"/>
        </w:rPr>
        <w:t>совместной</w:t>
      </w:r>
      <w:r w:rsidRPr="009549D3">
        <w:rPr>
          <w:spacing w:val="-3"/>
          <w:lang w:eastAsia="en-US"/>
        </w:rPr>
        <w:t xml:space="preserve"> </w:t>
      </w:r>
      <w:r w:rsidRPr="009549D3">
        <w:rPr>
          <w:lang w:eastAsia="en-US"/>
        </w:rPr>
        <w:t>социально-значимой</w:t>
      </w:r>
      <w:r w:rsidRPr="009549D3">
        <w:rPr>
          <w:spacing w:val="56"/>
          <w:lang w:eastAsia="en-US"/>
        </w:rPr>
        <w:t xml:space="preserve"> </w:t>
      </w:r>
      <w:r w:rsidRPr="009549D3">
        <w:rPr>
          <w:lang w:eastAsia="en-US"/>
        </w:rPr>
        <w:t>деятельности;</w:t>
      </w:r>
    </w:p>
    <w:p w:rsidR="009549D3" w:rsidRPr="009549D3" w:rsidRDefault="009549D3" w:rsidP="00585472">
      <w:pPr>
        <w:numPr>
          <w:ilvl w:val="0"/>
          <w:numId w:val="46"/>
        </w:numPr>
        <w:tabs>
          <w:tab w:val="left" w:pos="1810"/>
        </w:tabs>
        <w:adjustRightInd/>
        <w:spacing w:line="276" w:lineRule="auto"/>
        <w:ind w:left="0" w:firstLine="424"/>
        <w:rPr>
          <w:lang w:eastAsia="en-US"/>
        </w:rPr>
      </w:pPr>
      <w:r w:rsidRPr="009549D3">
        <w:rPr>
          <w:lang w:eastAsia="en-US"/>
        </w:rPr>
        <w:t>воспитывать</w:t>
      </w:r>
      <w:r w:rsidRPr="009549D3">
        <w:rPr>
          <w:spacing w:val="1"/>
          <w:lang w:eastAsia="en-US"/>
        </w:rPr>
        <w:t xml:space="preserve"> </w:t>
      </w:r>
      <w:r w:rsidRPr="009549D3">
        <w:rPr>
          <w:lang w:eastAsia="en-US"/>
        </w:rPr>
        <w:t>активную</w:t>
      </w:r>
      <w:r w:rsidRPr="009549D3">
        <w:rPr>
          <w:spacing w:val="1"/>
          <w:lang w:eastAsia="en-US"/>
        </w:rPr>
        <w:t xml:space="preserve"> </w:t>
      </w:r>
      <w:r w:rsidRPr="009549D3">
        <w:rPr>
          <w:lang w:eastAsia="en-US"/>
        </w:rPr>
        <w:t>гражданскую</w:t>
      </w:r>
      <w:r w:rsidRPr="009549D3">
        <w:rPr>
          <w:spacing w:val="1"/>
          <w:lang w:eastAsia="en-US"/>
        </w:rPr>
        <w:t xml:space="preserve"> </w:t>
      </w:r>
      <w:r w:rsidRPr="009549D3">
        <w:rPr>
          <w:lang w:eastAsia="en-US"/>
        </w:rPr>
        <w:t>позицию,</w:t>
      </w:r>
      <w:r w:rsidRPr="009549D3">
        <w:rPr>
          <w:spacing w:val="1"/>
          <w:lang w:eastAsia="en-US"/>
        </w:rPr>
        <w:t xml:space="preserve"> </w:t>
      </w:r>
      <w:r w:rsidRPr="009549D3">
        <w:rPr>
          <w:lang w:eastAsia="en-US"/>
        </w:rPr>
        <w:t>формировать</w:t>
      </w:r>
      <w:r w:rsidRPr="009549D3">
        <w:rPr>
          <w:spacing w:val="1"/>
          <w:lang w:eastAsia="en-US"/>
        </w:rPr>
        <w:t xml:space="preserve"> </w:t>
      </w:r>
      <w:r w:rsidRPr="009549D3">
        <w:rPr>
          <w:lang w:eastAsia="en-US"/>
        </w:rPr>
        <w:t>лидерские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нравственно-этические</w:t>
      </w:r>
      <w:r w:rsidRPr="009549D3">
        <w:rPr>
          <w:spacing w:val="-2"/>
          <w:lang w:eastAsia="en-US"/>
        </w:rPr>
        <w:t xml:space="preserve"> </w:t>
      </w:r>
      <w:r w:rsidRPr="009549D3">
        <w:rPr>
          <w:lang w:eastAsia="en-US"/>
        </w:rPr>
        <w:t>качества,</w:t>
      </w:r>
      <w:r w:rsidRPr="009549D3">
        <w:rPr>
          <w:spacing w:val="-1"/>
          <w:lang w:eastAsia="en-US"/>
        </w:rPr>
        <w:t xml:space="preserve"> </w:t>
      </w:r>
      <w:r w:rsidRPr="009549D3">
        <w:rPr>
          <w:lang w:eastAsia="en-US"/>
        </w:rPr>
        <w:t>чувства</w:t>
      </w:r>
      <w:r w:rsidRPr="009549D3">
        <w:rPr>
          <w:spacing w:val="-2"/>
          <w:lang w:eastAsia="en-US"/>
        </w:rPr>
        <w:t xml:space="preserve"> </w:t>
      </w:r>
      <w:r w:rsidRPr="009549D3">
        <w:rPr>
          <w:lang w:eastAsia="en-US"/>
        </w:rPr>
        <w:t>патриотизма.</w:t>
      </w:r>
    </w:p>
    <w:p w:rsidR="009549D3" w:rsidRPr="009549D3" w:rsidRDefault="009549D3" w:rsidP="009549D3">
      <w:pPr>
        <w:adjustRightInd/>
        <w:spacing w:line="276" w:lineRule="auto"/>
        <w:rPr>
          <w:lang w:eastAsia="en-US"/>
        </w:rPr>
      </w:pPr>
      <w:r w:rsidRPr="009549D3">
        <w:rPr>
          <w:lang w:eastAsia="en-US"/>
        </w:rPr>
        <w:t>Воспитательный</w:t>
      </w:r>
      <w:r w:rsidRPr="009549D3">
        <w:rPr>
          <w:spacing w:val="1"/>
          <w:lang w:eastAsia="en-US"/>
        </w:rPr>
        <w:t xml:space="preserve"> </w:t>
      </w:r>
      <w:r w:rsidRPr="009549D3">
        <w:rPr>
          <w:lang w:eastAsia="en-US"/>
        </w:rPr>
        <w:t>потенциал</w:t>
      </w:r>
      <w:r w:rsidRPr="009549D3">
        <w:rPr>
          <w:spacing w:val="1"/>
          <w:lang w:eastAsia="en-US"/>
        </w:rPr>
        <w:t xml:space="preserve"> </w:t>
      </w:r>
      <w:r w:rsidRPr="009549D3">
        <w:rPr>
          <w:lang w:eastAsia="en-US"/>
        </w:rPr>
        <w:t>добровольческой</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реализуется</w:t>
      </w:r>
      <w:r w:rsidRPr="009549D3">
        <w:rPr>
          <w:spacing w:val="1"/>
          <w:lang w:eastAsia="en-US"/>
        </w:rPr>
        <w:t xml:space="preserve"> </w:t>
      </w:r>
      <w:r w:rsidRPr="009549D3">
        <w:rPr>
          <w:lang w:eastAsia="en-US"/>
        </w:rPr>
        <w:t>следующим</w:t>
      </w:r>
      <w:r w:rsidRPr="009549D3">
        <w:rPr>
          <w:spacing w:val="-1"/>
          <w:lang w:eastAsia="en-US"/>
        </w:rPr>
        <w:t xml:space="preserve"> </w:t>
      </w:r>
      <w:r w:rsidRPr="009549D3">
        <w:rPr>
          <w:lang w:eastAsia="en-US"/>
        </w:rPr>
        <w:t>образом.</w:t>
      </w:r>
    </w:p>
    <w:p w:rsidR="009549D3" w:rsidRPr="009549D3" w:rsidRDefault="009549D3" w:rsidP="009549D3">
      <w:pPr>
        <w:adjustRightInd/>
        <w:spacing w:line="276" w:lineRule="auto"/>
        <w:rPr>
          <w:i/>
          <w:lang w:eastAsia="en-US"/>
        </w:rPr>
      </w:pPr>
      <w:r w:rsidRPr="009549D3">
        <w:rPr>
          <w:i/>
          <w:lang w:eastAsia="en-US"/>
        </w:rPr>
        <w:t>На</w:t>
      </w:r>
      <w:r w:rsidRPr="009549D3">
        <w:rPr>
          <w:i/>
          <w:spacing w:val="-4"/>
          <w:lang w:eastAsia="en-US"/>
        </w:rPr>
        <w:t xml:space="preserve"> </w:t>
      </w:r>
      <w:r w:rsidRPr="009549D3">
        <w:rPr>
          <w:i/>
          <w:lang w:eastAsia="en-US"/>
        </w:rPr>
        <w:t>внешкольном</w:t>
      </w:r>
      <w:r w:rsidRPr="009549D3">
        <w:rPr>
          <w:i/>
          <w:spacing w:val="-3"/>
          <w:lang w:eastAsia="en-US"/>
        </w:rPr>
        <w:t xml:space="preserve"> </w:t>
      </w:r>
      <w:r w:rsidRPr="009549D3">
        <w:rPr>
          <w:i/>
          <w:lang w:eastAsia="en-US"/>
        </w:rPr>
        <w:t>уровне:</w:t>
      </w:r>
    </w:p>
    <w:p w:rsidR="009549D3" w:rsidRPr="009549D3" w:rsidRDefault="009549D3" w:rsidP="00585472">
      <w:pPr>
        <w:numPr>
          <w:ilvl w:val="0"/>
          <w:numId w:val="46"/>
        </w:numPr>
        <w:tabs>
          <w:tab w:val="left" w:pos="1724"/>
        </w:tabs>
        <w:adjustRightInd/>
        <w:spacing w:line="276" w:lineRule="auto"/>
        <w:ind w:left="0" w:firstLine="424"/>
        <w:rPr>
          <w:lang w:eastAsia="en-US"/>
        </w:rPr>
      </w:pPr>
      <w:r w:rsidRPr="009549D3">
        <w:rPr>
          <w:lang w:eastAsia="en-US"/>
        </w:rPr>
        <w:t>участие школьников в организации культурных, спортивных, развлекательных</w:t>
      </w:r>
      <w:r w:rsidRPr="009549D3">
        <w:rPr>
          <w:spacing w:val="1"/>
          <w:lang w:eastAsia="en-US"/>
        </w:rPr>
        <w:t xml:space="preserve"> </w:t>
      </w:r>
      <w:r w:rsidRPr="009549D3">
        <w:rPr>
          <w:lang w:eastAsia="en-US"/>
        </w:rPr>
        <w:t>мероприятий районного и городского уровня от лица школы (в работе курьерами,</w:t>
      </w:r>
      <w:r w:rsidRPr="009549D3">
        <w:rPr>
          <w:spacing w:val="1"/>
          <w:lang w:eastAsia="en-US"/>
        </w:rPr>
        <w:t xml:space="preserve"> </w:t>
      </w:r>
      <w:r w:rsidRPr="009549D3">
        <w:rPr>
          <w:lang w:eastAsia="en-US"/>
        </w:rPr>
        <w:t>встречающими лицами, помогающими сориентироваться на территории проведения</w:t>
      </w:r>
      <w:r w:rsidRPr="009549D3">
        <w:rPr>
          <w:spacing w:val="1"/>
          <w:lang w:eastAsia="en-US"/>
        </w:rPr>
        <w:t xml:space="preserve"> </w:t>
      </w:r>
      <w:r w:rsidRPr="009549D3">
        <w:rPr>
          <w:lang w:eastAsia="en-US"/>
        </w:rPr>
        <w:t>мероприятия,</w:t>
      </w:r>
      <w:r w:rsidRPr="009549D3">
        <w:rPr>
          <w:spacing w:val="-3"/>
          <w:lang w:eastAsia="en-US"/>
        </w:rPr>
        <w:t xml:space="preserve"> </w:t>
      </w:r>
      <w:r w:rsidRPr="009549D3">
        <w:rPr>
          <w:lang w:eastAsia="en-US"/>
        </w:rPr>
        <w:t>ответственными</w:t>
      </w:r>
      <w:r w:rsidRPr="009549D3">
        <w:rPr>
          <w:spacing w:val="-1"/>
          <w:lang w:eastAsia="en-US"/>
        </w:rPr>
        <w:t xml:space="preserve"> </w:t>
      </w:r>
      <w:r w:rsidRPr="009549D3">
        <w:rPr>
          <w:lang w:eastAsia="en-US"/>
        </w:rPr>
        <w:t>за</w:t>
      </w:r>
      <w:r w:rsidRPr="009549D3">
        <w:rPr>
          <w:spacing w:val="-3"/>
          <w:lang w:eastAsia="en-US"/>
        </w:rPr>
        <w:t xml:space="preserve"> </w:t>
      </w:r>
      <w:r w:rsidRPr="009549D3">
        <w:rPr>
          <w:lang w:eastAsia="en-US"/>
        </w:rPr>
        <w:t>техническое</w:t>
      </w:r>
      <w:r w:rsidRPr="009549D3">
        <w:rPr>
          <w:spacing w:val="-2"/>
          <w:lang w:eastAsia="en-US"/>
        </w:rPr>
        <w:t xml:space="preserve"> </w:t>
      </w:r>
      <w:r w:rsidRPr="009549D3">
        <w:rPr>
          <w:lang w:eastAsia="en-US"/>
        </w:rPr>
        <w:t>обеспечение</w:t>
      </w:r>
      <w:r w:rsidRPr="009549D3">
        <w:rPr>
          <w:spacing w:val="-3"/>
          <w:lang w:eastAsia="en-US"/>
        </w:rPr>
        <w:t xml:space="preserve"> </w:t>
      </w:r>
      <w:r w:rsidRPr="009549D3">
        <w:rPr>
          <w:lang w:eastAsia="en-US"/>
        </w:rPr>
        <w:t>мероприятия</w:t>
      </w:r>
      <w:r w:rsidRPr="009549D3">
        <w:rPr>
          <w:spacing w:val="-1"/>
          <w:lang w:eastAsia="en-US"/>
        </w:rPr>
        <w:t xml:space="preserve"> </w:t>
      </w:r>
      <w:r w:rsidRPr="009549D3">
        <w:rPr>
          <w:lang w:eastAsia="en-US"/>
        </w:rPr>
        <w:t>и</w:t>
      </w:r>
      <w:r w:rsidRPr="009549D3">
        <w:rPr>
          <w:spacing w:val="-2"/>
          <w:lang w:eastAsia="en-US"/>
        </w:rPr>
        <w:t xml:space="preserve"> </w:t>
      </w:r>
      <w:r w:rsidRPr="009549D3">
        <w:rPr>
          <w:lang w:eastAsia="en-US"/>
        </w:rPr>
        <w:t>т.п.);</w:t>
      </w:r>
    </w:p>
    <w:p w:rsidR="009549D3" w:rsidRPr="009549D3" w:rsidRDefault="009549D3" w:rsidP="00585472">
      <w:pPr>
        <w:numPr>
          <w:ilvl w:val="0"/>
          <w:numId w:val="46"/>
        </w:numPr>
        <w:tabs>
          <w:tab w:val="left" w:pos="1721"/>
        </w:tabs>
        <w:adjustRightInd/>
        <w:spacing w:line="276" w:lineRule="auto"/>
        <w:ind w:left="0" w:firstLine="424"/>
        <w:rPr>
          <w:lang w:eastAsia="en-US"/>
        </w:rPr>
      </w:pPr>
      <w:r w:rsidRPr="009549D3">
        <w:rPr>
          <w:lang w:eastAsia="en-US"/>
        </w:rPr>
        <w:t>участие школьников в организации культурных, спортивных, развлекательных</w:t>
      </w:r>
      <w:r w:rsidRPr="009549D3">
        <w:rPr>
          <w:spacing w:val="1"/>
          <w:lang w:eastAsia="en-US"/>
        </w:rPr>
        <w:t xml:space="preserve"> </w:t>
      </w:r>
      <w:r w:rsidRPr="009549D3">
        <w:rPr>
          <w:lang w:eastAsia="en-US"/>
        </w:rPr>
        <w:t>мероприятий,</w:t>
      </w:r>
      <w:r w:rsidRPr="009549D3">
        <w:rPr>
          <w:spacing w:val="1"/>
          <w:lang w:eastAsia="en-US"/>
        </w:rPr>
        <w:t xml:space="preserve"> </w:t>
      </w:r>
      <w:r w:rsidRPr="009549D3">
        <w:rPr>
          <w:lang w:eastAsia="en-US"/>
        </w:rPr>
        <w:t>проводимых</w:t>
      </w:r>
      <w:r w:rsidRPr="009549D3">
        <w:rPr>
          <w:spacing w:val="1"/>
          <w:lang w:eastAsia="en-US"/>
        </w:rPr>
        <w:t xml:space="preserve"> </w:t>
      </w:r>
      <w:r w:rsidRPr="009549D3">
        <w:rPr>
          <w:lang w:eastAsia="en-US"/>
        </w:rPr>
        <w:t>на</w:t>
      </w:r>
      <w:r w:rsidRPr="009549D3">
        <w:rPr>
          <w:spacing w:val="1"/>
          <w:lang w:eastAsia="en-US"/>
        </w:rPr>
        <w:t xml:space="preserve"> </w:t>
      </w:r>
      <w:r w:rsidRPr="009549D3">
        <w:rPr>
          <w:lang w:eastAsia="en-US"/>
        </w:rPr>
        <w:t>базе</w:t>
      </w:r>
      <w:r w:rsidRPr="009549D3">
        <w:rPr>
          <w:spacing w:val="1"/>
          <w:lang w:eastAsia="en-US"/>
        </w:rPr>
        <w:t xml:space="preserve"> </w:t>
      </w:r>
      <w:r w:rsidRPr="009549D3">
        <w:rPr>
          <w:lang w:eastAsia="en-US"/>
        </w:rPr>
        <w:t>школы</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том</w:t>
      </w:r>
      <w:r w:rsidRPr="009549D3">
        <w:rPr>
          <w:spacing w:val="1"/>
          <w:lang w:eastAsia="en-US"/>
        </w:rPr>
        <w:t xml:space="preserve"> </w:t>
      </w:r>
      <w:r w:rsidRPr="009549D3">
        <w:rPr>
          <w:lang w:eastAsia="en-US"/>
        </w:rPr>
        <w:t>числе районного, городского</w:t>
      </w:r>
      <w:r w:rsidRPr="009549D3">
        <w:rPr>
          <w:spacing w:val="1"/>
          <w:lang w:eastAsia="en-US"/>
        </w:rPr>
        <w:t xml:space="preserve"> </w:t>
      </w:r>
      <w:r w:rsidRPr="009549D3">
        <w:rPr>
          <w:lang w:eastAsia="en-US"/>
        </w:rPr>
        <w:t>характера);</w:t>
      </w:r>
    </w:p>
    <w:p w:rsidR="009549D3" w:rsidRPr="009549D3" w:rsidRDefault="009549D3" w:rsidP="00585472">
      <w:pPr>
        <w:numPr>
          <w:ilvl w:val="0"/>
          <w:numId w:val="46"/>
        </w:numPr>
        <w:tabs>
          <w:tab w:val="left" w:pos="1733"/>
        </w:tabs>
        <w:adjustRightInd/>
        <w:spacing w:line="276" w:lineRule="auto"/>
        <w:ind w:left="0" w:firstLine="424"/>
        <w:rPr>
          <w:lang w:eastAsia="en-US"/>
        </w:rPr>
      </w:pPr>
      <w:r w:rsidRPr="009549D3">
        <w:rPr>
          <w:lang w:eastAsia="en-US"/>
        </w:rPr>
        <w:t>посильная помощь, оказываемая</w:t>
      </w:r>
      <w:r w:rsidRPr="009549D3">
        <w:rPr>
          <w:spacing w:val="1"/>
          <w:lang w:eastAsia="en-US"/>
        </w:rPr>
        <w:t xml:space="preserve"> </w:t>
      </w:r>
      <w:r w:rsidRPr="009549D3">
        <w:rPr>
          <w:lang w:eastAsia="en-US"/>
        </w:rPr>
        <w:t>школьниками пожилым людям, в том</w:t>
      </w:r>
      <w:r w:rsidRPr="009549D3">
        <w:rPr>
          <w:spacing w:val="1"/>
          <w:lang w:eastAsia="en-US"/>
        </w:rPr>
        <w:t xml:space="preserve"> </w:t>
      </w:r>
      <w:r w:rsidRPr="009549D3">
        <w:rPr>
          <w:lang w:eastAsia="en-US"/>
        </w:rPr>
        <w:t>числе</w:t>
      </w:r>
      <w:r w:rsidRPr="009549D3">
        <w:rPr>
          <w:spacing w:val="1"/>
          <w:lang w:eastAsia="en-US"/>
        </w:rPr>
        <w:t xml:space="preserve"> </w:t>
      </w:r>
      <w:r w:rsidRPr="009549D3">
        <w:rPr>
          <w:lang w:eastAsia="en-US"/>
        </w:rPr>
        <w:t>участникам</w:t>
      </w:r>
      <w:r w:rsidRPr="009549D3">
        <w:rPr>
          <w:spacing w:val="1"/>
          <w:lang w:eastAsia="en-US"/>
        </w:rPr>
        <w:t xml:space="preserve"> </w:t>
      </w:r>
      <w:r w:rsidRPr="009549D3">
        <w:rPr>
          <w:lang w:eastAsia="en-US"/>
        </w:rPr>
        <w:t>боевых</w:t>
      </w:r>
      <w:r w:rsidRPr="009549D3">
        <w:rPr>
          <w:spacing w:val="1"/>
          <w:lang w:eastAsia="en-US"/>
        </w:rPr>
        <w:t xml:space="preserve"> </w:t>
      </w:r>
      <w:r w:rsidRPr="009549D3">
        <w:rPr>
          <w:lang w:eastAsia="en-US"/>
        </w:rPr>
        <w:t>действий,</w:t>
      </w:r>
      <w:r w:rsidRPr="009549D3">
        <w:rPr>
          <w:spacing w:val="1"/>
          <w:lang w:eastAsia="en-US"/>
        </w:rPr>
        <w:t xml:space="preserve"> </w:t>
      </w:r>
      <w:r w:rsidRPr="009549D3">
        <w:rPr>
          <w:lang w:eastAsia="en-US"/>
        </w:rPr>
        <w:t>проживающим</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микрорайоне</w:t>
      </w:r>
      <w:r w:rsidRPr="009549D3">
        <w:rPr>
          <w:spacing w:val="1"/>
          <w:lang w:eastAsia="en-US"/>
        </w:rPr>
        <w:t xml:space="preserve"> </w:t>
      </w:r>
      <w:r w:rsidRPr="009549D3">
        <w:rPr>
          <w:lang w:eastAsia="en-US"/>
        </w:rPr>
        <w:t>расположения</w:t>
      </w:r>
      <w:r w:rsidRPr="009549D3">
        <w:rPr>
          <w:spacing w:val="1"/>
          <w:lang w:eastAsia="en-US"/>
        </w:rPr>
        <w:t xml:space="preserve"> </w:t>
      </w:r>
      <w:r w:rsidRPr="009549D3">
        <w:rPr>
          <w:lang w:eastAsia="en-US"/>
        </w:rPr>
        <w:t>образовательной</w:t>
      </w:r>
      <w:r w:rsidRPr="009549D3">
        <w:rPr>
          <w:spacing w:val="-1"/>
          <w:lang w:eastAsia="en-US"/>
        </w:rPr>
        <w:t xml:space="preserve"> </w:t>
      </w:r>
      <w:r w:rsidRPr="009549D3">
        <w:rPr>
          <w:lang w:eastAsia="en-US"/>
        </w:rPr>
        <w:t>организации;</w:t>
      </w:r>
    </w:p>
    <w:p w:rsidR="009549D3" w:rsidRPr="009549D3" w:rsidRDefault="009549D3" w:rsidP="00585472">
      <w:pPr>
        <w:numPr>
          <w:ilvl w:val="0"/>
          <w:numId w:val="46"/>
        </w:numPr>
        <w:tabs>
          <w:tab w:val="left" w:pos="1760"/>
        </w:tabs>
        <w:adjustRightInd/>
        <w:spacing w:line="276" w:lineRule="auto"/>
        <w:ind w:left="0" w:firstLine="424"/>
        <w:rPr>
          <w:lang w:eastAsia="en-US"/>
        </w:rPr>
      </w:pPr>
      <w:r w:rsidRPr="009549D3">
        <w:rPr>
          <w:lang w:eastAsia="en-US"/>
        </w:rPr>
        <w:t>привлечение</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совместной</w:t>
      </w:r>
      <w:r w:rsidRPr="009549D3">
        <w:rPr>
          <w:spacing w:val="1"/>
          <w:lang w:eastAsia="en-US"/>
        </w:rPr>
        <w:t xml:space="preserve"> </w:t>
      </w:r>
      <w:r w:rsidRPr="009549D3">
        <w:rPr>
          <w:lang w:eastAsia="en-US"/>
        </w:rPr>
        <w:t>работе</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учреждениями</w:t>
      </w:r>
      <w:r w:rsidRPr="009549D3">
        <w:rPr>
          <w:spacing w:val="1"/>
          <w:lang w:eastAsia="en-US"/>
        </w:rPr>
        <w:t xml:space="preserve"> </w:t>
      </w:r>
      <w:r w:rsidRPr="009549D3">
        <w:rPr>
          <w:lang w:eastAsia="en-US"/>
        </w:rPr>
        <w:t>социальной</w:t>
      </w:r>
      <w:r w:rsidRPr="009549D3">
        <w:rPr>
          <w:spacing w:val="1"/>
          <w:lang w:eastAsia="en-US"/>
        </w:rPr>
        <w:t xml:space="preserve"> </w:t>
      </w:r>
      <w:r w:rsidRPr="009549D3">
        <w:rPr>
          <w:lang w:eastAsia="en-US"/>
        </w:rPr>
        <w:t>сферы (детские сады, детские дома, дома престарелых, центры социальной помощи</w:t>
      </w:r>
      <w:r w:rsidRPr="009549D3">
        <w:rPr>
          <w:spacing w:val="1"/>
          <w:lang w:eastAsia="en-US"/>
        </w:rPr>
        <w:t xml:space="preserve"> </w:t>
      </w:r>
      <w:r w:rsidRPr="009549D3">
        <w:rPr>
          <w:lang w:eastAsia="en-US"/>
        </w:rPr>
        <w:t>семье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детям,</w:t>
      </w:r>
      <w:r w:rsidRPr="009549D3">
        <w:rPr>
          <w:spacing w:val="1"/>
          <w:lang w:eastAsia="en-US"/>
        </w:rPr>
        <w:t xml:space="preserve"> </w:t>
      </w:r>
      <w:r w:rsidRPr="009549D3">
        <w:rPr>
          <w:lang w:eastAsia="en-US"/>
        </w:rPr>
        <w:t>учреждения</w:t>
      </w:r>
      <w:r w:rsidRPr="009549D3">
        <w:rPr>
          <w:spacing w:val="1"/>
          <w:lang w:eastAsia="en-US"/>
        </w:rPr>
        <w:t xml:space="preserve"> </w:t>
      </w:r>
      <w:r w:rsidRPr="009549D3">
        <w:rPr>
          <w:lang w:eastAsia="en-US"/>
        </w:rPr>
        <w:t>здравоохранения)</w:t>
      </w:r>
      <w:r w:rsidRPr="009549D3">
        <w:rPr>
          <w:spacing w:val="1"/>
          <w:lang w:eastAsia="en-US"/>
        </w:rPr>
        <w:t xml:space="preserve"> </w:t>
      </w:r>
      <w:r w:rsidRPr="009549D3">
        <w:rPr>
          <w:lang w:eastAsia="en-US"/>
        </w:rPr>
        <w:t>–</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проведении</w:t>
      </w:r>
      <w:r w:rsidRPr="009549D3">
        <w:rPr>
          <w:spacing w:val="1"/>
          <w:lang w:eastAsia="en-US"/>
        </w:rPr>
        <w:t xml:space="preserve"> </w:t>
      </w:r>
      <w:r w:rsidRPr="009549D3">
        <w:rPr>
          <w:lang w:eastAsia="en-US"/>
        </w:rPr>
        <w:t>культурно-</w:t>
      </w:r>
      <w:r w:rsidRPr="009549D3">
        <w:rPr>
          <w:spacing w:val="1"/>
          <w:lang w:eastAsia="en-US"/>
        </w:rPr>
        <w:t xml:space="preserve"> </w:t>
      </w:r>
      <w:r w:rsidRPr="009549D3">
        <w:rPr>
          <w:lang w:eastAsia="en-US"/>
        </w:rPr>
        <w:t>просветительских</w:t>
      </w:r>
      <w:r w:rsidRPr="009549D3">
        <w:rPr>
          <w:spacing w:val="14"/>
          <w:lang w:eastAsia="en-US"/>
        </w:rPr>
        <w:t xml:space="preserve"> </w:t>
      </w:r>
      <w:r w:rsidRPr="009549D3">
        <w:rPr>
          <w:lang w:eastAsia="en-US"/>
        </w:rPr>
        <w:t>и</w:t>
      </w:r>
      <w:r w:rsidRPr="009549D3">
        <w:rPr>
          <w:spacing w:val="14"/>
          <w:lang w:eastAsia="en-US"/>
        </w:rPr>
        <w:t xml:space="preserve"> </w:t>
      </w:r>
      <w:r w:rsidRPr="009549D3">
        <w:rPr>
          <w:lang w:eastAsia="en-US"/>
        </w:rPr>
        <w:t>развлекательных</w:t>
      </w:r>
      <w:r w:rsidRPr="009549D3">
        <w:rPr>
          <w:spacing w:val="15"/>
          <w:lang w:eastAsia="en-US"/>
        </w:rPr>
        <w:t xml:space="preserve"> </w:t>
      </w:r>
      <w:r w:rsidRPr="009549D3">
        <w:rPr>
          <w:lang w:eastAsia="en-US"/>
        </w:rPr>
        <w:t>мероприятий</w:t>
      </w:r>
      <w:r w:rsidRPr="009549D3">
        <w:rPr>
          <w:spacing w:val="14"/>
          <w:lang w:eastAsia="en-US"/>
        </w:rPr>
        <w:t xml:space="preserve"> </w:t>
      </w:r>
      <w:r w:rsidRPr="009549D3">
        <w:rPr>
          <w:lang w:eastAsia="en-US"/>
        </w:rPr>
        <w:t>для</w:t>
      </w:r>
      <w:r w:rsidRPr="009549D3">
        <w:rPr>
          <w:spacing w:val="14"/>
          <w:lang w:eastAsia="en-US"/>
        </w:rPr>
        <w:t xml:space="preserve"> </w:t>
      </w:r>
      <w:r w:rsidRPr="009549D3">
        <w:rPr>
          <w:lang w:eastAsia="en-US"/>
        </w:rPr>
        <w:t>посетителей</w:t>
      </w:r>
      <w:r w:rsidRPr="009549D3">
        <w:rPr>
          <w:spacing w:val="15"/>
          <w:lang w:eastAsia="en-US"/>
        </w:rPr>
        <w:t xml:space="preserve"> </w:t>
      </w:r>
      <w:r w:rsidRPr="009549D3">
        <w:rPr>
          <w:lang w:eastAsia="en-US"/>
        </w:rPr>
        <w:t>этих</w:t>
      </w:r>
      <w:r w:rsidRPr="009549D3">
        <w:rPr>
          <w:spacing w:val="16"/>
          <w:lang w:eastAsia="en-US"/>
        </w:rPr>
        <w:t xml:space="preserve"> </w:t>
      </w:r>
      <w:r w:rsidRPr="009549D3">
        <w:rPr>
          <w:lang w:eastAsia="en-US"/>
        </w:rPr>
        <w:t>учреждений,</w:t>
      </w:r>
      <w:r w:rsidRPr="009549D3">
        <w:rPr>
          <w:spacing w:val="-60"/>
          <w:lang w:eastAsia="en-US"/>
        </w:rPr>
        <w:t xml:space="preserve"> </w:t>
      </w:r>
      <w:r w:rsidRPr="009549D3">
        <w:rPr>
          <w:lang w:eastAsia="en-US"/>
        </w:rPr>
        <w:t>в</w:t>
      </w:r>
      <w:r w:rsidRPr="009549D3">
        <w:rPr>
          <w:spacing w:val="-2"/>
          <w:lang w:eastAsia="en-US"/>
        </w:rPr>
        <w:t xml:space="preserve"> </w:t>
      </w:r>
      <w:r w:rsidRPr="009549D3">
        <w:rPr>
          <w:lang w:eastAsia="en-US"/>
        </w:rPr>
        <w:t>помощи по</w:t>
      </w:r>
      <w:r w:rsidRPr="009549D3">
        <w:rPr>
          <w:spacing w:val="-2"/>
          <w:lang w:eastAsia="en-US"/>
        </w:rPr>
        <w:t xml:space="preserve"> </w:t>
      </w:r>
      <w:r w:rsidRPr="009549D3">
        <w:rPr>
          <w:lang w:eastAsia="en-US"/>
        </w:rPr>
        <w:t>благоустройству</w:t>
      </w:r>
      <w:r w:rsidRPr="009549D3">
        <w:rPr>
          <w:spacing w:val="-1"/>
          <w:lang w:eastAsia="en-US"/>
        </w:rPr>
        <w:t xml:space="preserve"> </w:t>
      </w:r>
      <w:r w:rsidRPr="009549D3">
        <w:rPr>
          <w:lang w:eastAsia="en-US"/>
        </w:rPr>
        <w:t>территории</w:t>
      </w:r>
      <w:r w:rsidRPr="009549D3">
        <w:rPr>
          <w:spacing w:val="-1"/>
          <w:lang w:eastAsia="en-US"/>
        </w:rPr>
        <w:t xml:space="preserve"> </w:t>
      </w:r>
      <w:r w:rsidRPr="009549D3">
        <w:rPr>
          <w:lang w:eastAsia="en-US"/>
        </w:rPr>
        <w:t>данных</w:t>
      </w:r>
      <w:r w:rsidRPr="009549D3">
        <w:rPr>
          <w:spacing w:val="-1"/>
          <w:lang w:eastAsia="en-US"/>
        </w:rPr>
        <w:t xml:space="preserve"> </w:t>
      </w:r>
      <w:r w:rsidRPr="009549D3">
        <w:rPr>
          <w:lang w:eastAsia="en-US"/>
        </w:rPr>
        <w:t>учреждений;</w:t>
      </w:r>
    </w:p>
    <w:p w:rsidR="009549D3" w:rsidRPr="009549D3" w:rsidRDefault="009549D3" w:rsidP="00585472">
      <w:pPr>
        <w:numPr>
          <w:ilvl w:val="0"/>
          <w:numId w:val="46"/>
        </w:numPr>
        <w:tabs>
          <w:tab w:val="left" w:pos="1745"/>
        </w:tabs>
        <w:adjustRightInd/>
        <w:spacing w:line="276" w:lineRule="auto"/>
        <w:ind w:left="0" w:firstLine="424"/>
        <w:rPr>
          <w:lang w:eastAsia="en-US"/>
        </w:rPr>
      </w:pPr>
      <w:r w:rsidRPr="009549D3">
        <w:rPr>
          <w:lang w:eastAsia="en-US"/>
        </w:rPr>
        <w:t>участие</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согласия</w:t>
      </w:r>
      <w:r w:rsidRPr="009549D3">
        <w:rPr>
          <w:spacing w:val="1"/>
          <w:lang w:eastAsia="en-US"/>
        </w:rPr>
        <w:t xml:space="preserve"> </w:t>
      </w:r>
      <w:r w:rsidRPr="009549D3">
        <w:rPr>
          <w:lang w:eastAsia="en-US"/>
        </w:rPr>
        <w:t>родителей</w:t>
      </w:r>
      <w:r w:rsidRPr="009549D3">
        <w:rPr>
          <w:spacing w:val="1"/>
          <w:lang w:eastAsia="en-US"/>
        </w:rPr>
        <w:t xml:space="preserve"> </w:t>
      </w:r>
      <w:r w:rsidRPr="009549D3">
        <w:rPr>
          <w:lang w:eastAsia="en-US"/>
        </w:rPr>
        <w:t>или</w:t>
      </w:r>
      <w:r w:rsidRPr="009549D3">
        <w:rPr>
          <w:spacing w:val="1"/>
          <w:lang w:eastAsia="en-US"/>
        </w:rPr>
        <w:t xml:space="preserve"> </w:t>
      </w:r>
      <w:r w:rsidRPr="009549D3">
        <w:rPr>
          <w:lang w:eastAsia="en-US"/>
        </w:rPr>
        <w:t>законных</w:t>
      </w:r>
      <w:r w:rsidRPr="009549D3">
        <w:rPr>
          <w:spacing w:val="1"/>
          <w:lang w:eastAsia="en-US"/>
        </w:rPr>
        <w:t xml:space="preserve"> </w:t>
      </w:r>
      <w:r w:rsidRPr="009549D3">
        <w:rPr>
          <w:lang w:eastAsia="en-US"/>
        </w:rPr>
        <w:t>представителей)</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сбору помощи для нуждающихся, в том числе военнослужащих в регионах стихийных</w:t>
      </w:r>
      <w:r w:rsidRPr="009549D3">
        <w:rPr>
          <w:spacing w:val="1"/>
          <w:lang w:eastAsia="en-US"/>
        </w:rPr>
        <w:t xml:space="preserve"> </w:t>
      </w:r>
      <w:r w:rsidRPr="009549D3">
        <w:rPr>
          <w:lang w:eastAsia="en-US"/>
        </w:rPr>
        <w:t>бедствий,</w:t>
      </w:r>
      <w:r w:rsidRPr="009549D3">
        <w:rPr>
          <w:spacing w:val="-2"/>
          <w:lang w:eastAsia="en-US"/>
        </w:rPr>
        <w:t xml:space="preserve"> </w:t>
      </w:r>
      <w:r w:rsidRPr="009549D3">
        <w:rPr>
          <w:lang w:eastAsia="en-US"/>
        </w:rPr>
        <w:t>военных</w:t>
      </w:r>
      <w:r w:rsidRPr="009549D3">
        <w:rPr>
          <w:spacing w:val="-2"/>
          <w:lang w:eastAsia="en-US"/>
        </w:rPr>
        <w:t xml:space="preserve"> </w:t>
      </w:r>
      <w:r w:rsidRPr="009549D3">
        <w:rPr>
          <w:lang w:eastAsia="en-US"/>
        </w:rPr>
        <w:t>конфликтов,</w:t>
      </w:r>
      <w:r w:rsidRPr="009549D3">
        <w:rPr>
          <w:spacing w:val="-1"/>
          <w:lang w:eastAsia="en-US"/>
        </w:rPr>
        <w:t xml:space="preserve"> </w:t>
      </w:r>
      <w:r w:rsidRPr="009549D3">
        <w:rPr>
          <w:lang w:eastAsia="en-US"/>
        </w:rPr>
        <w:t>чрезвычайных</w:t>
      </w:r>
      <w:r w:rsidRPr="009549D3">
        <w:rPr>
          <w:spacing w:val="-2"/>
          <w:lang w:eastAsia="en-US"/>
        </w:rPr>
        <w:t xml:space="preserve"> </w:t>
      </w:r>
      <w:r w:rsidRPr="009549D3">
        <w:rPr>
          <w:lang w:eastAsia="en-US"/>
        </w:rPr>
        <w:t>происшествий;</w:t>
      </w:r>
    </w:p>
    <w:p w:rsidR="009549D3" w:rsidRPr="009549D3" w:rsidRDefault="009549D3" w:rsidP="00585472">
      <w:pPr>
        <w:numPr>
          <w:ilvl w:val="0"/>
          <w:numId w:val="46"/>
        </w:numPr>
        <w:tabs>
          <w:tab w:val="left" w:pos="1743"/>
        </w:tabs>
        <w:adjustRightInd/>
        <w:spacing w:line="276" w:lineRule="auto"/>
        <w:ind w:left="0" w:firstLine="424"/>
        <w:rPr>
          <w:lang w:eastAsia="en-US"/>
        </w:rPr>
      </w:pPr>
      <w:r w:rsidRPr="009549D3">
        <w:rPr>
          <w:lang w:eastAsia="en-US"/>
        </w:rPr>
        <w:t>участие</w:t>
      </w:r>
      <w:r w:rsidRPr="009549D3">
        <w:rPr>
          <w:spacing w:val="1"/>
          <w:lang w:eastAsia="en-US"/>
        </w:rPr>
        <w:t xml:space="preserve"> </w:t>
      </w:r>
      <w:r w:rsidRPr="009549D3">
        <w:rPr>
          <w:lang w:eastAsia="en-US"/>
        </w:rPr>
        <w:t>школьников</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мероприятиях</w:t>
      </w:r>
      <w:r w:rsidRPr="009549D3">
        <w:rPr>
          <w:spacing w:val="1"/>
          <w:lang w:eastAsia="en-US"/>
        </w:rPr>
        <w:t xml:space="preserve"> </w:t>
      </w:r>
      <w:r w:rsidRPr="009549D3">
        <w:rPr>
          <w:lang w:eastAsia="en-US"/>
        </w:rPr>
        <w:t>добровольческих</w:t>
      </w:r>
      <w:r w:rsidRPr="009549D3">
        <w:rPr>
          <w:spacing w:val="1"/>
          <w:lang w:eastAsia="en-US"/>
        </w:rPr>
        <w:t xml:space="preserve"> </w:t>
      </w:r>
      <w:r w:rsidRPr="009549D3">
        <w:rPr>
          <w:lang w:eastAsia="en-US"/>
        </w:rPr>
        <w:t>проектов,</w:t>
      </w:r>
      <w:r w:rsidRPr="009549D3">
        <w:rPr>
          <w:spacing w:val="1"/>
          <w:lang w:eastAsia="en-US"/>
        </w:rPr>
        <w:t xml:space="preserve"> </w:t>
      </w:r>
      <w:r w:rsidRPr="009549D3">
        <w:rPr>
          <w:lang w:eastAsia="en-US"/>
        </w:rPr>
        <w:t>средства</w:t>
      </w:r>
      <w:r w:rsidRPr="009549D3">
        <w:rPr>
          <w:spacing w:val="1"/>
          <w:lang w:eastAsia="en-US"/>
        </w:rPr>
        <w:t xml:space="preserve"> </w:t>
      </w:r>
      <w:r w:rsidRPr="009549D3">
        <w:rPr>
          <w:lang w:eastAsia="en-US"/>
        </w:rPr>
        <w:t>от</w:t>
      </w:r>
      <w:r w:rsidRPr="009549D3">
        <w:rPr>
          <w:spacing w:val="-60"/>
          <w:lang w:eastAsia="en-US"/>
        </w:rPr>
        <w:t xml:space="preserve"> </w:t>
      </w:r>
      <w:r w:rsidRPr="009549D3">
        <w:rPr>
          <w:lang w:eastAsia="en-US"/>
        </w:rPr>
        <w:t>которых</w:t>
      </w:r>
      <w:r w:rsidRPr="009549D3">
        <w:rPr>
          <w:spacing w:val="-2"/>
          <w:lang w:eastAsia="en-US"/>
        </w:rPr>
        <w:t xml:space="preserve"> </w:t>
      </w:r>
      <w:r w:rsidRPr="009549D3">
        <w:rPr>
          <w:lang w:eastAsia="en-US"/>
        </w:rPr>
        <w:t>перечисляются больным людям.</w:t>
      </w:r>
    </w:p>
    <w:p w:rsidR="009549D3" w:rsidRPr="009549D3" w:rsidRDefault="009549D3" w:rsidP="009549D3">
      <w:pPr>
        <w:adjustRightInd/>
        <w:spacing w:line="276" w:lineRule="auto"/>
        <w:rPr>
          <w:i/>
          <w:lang w:eastAsia="en-US"/>
        </w:rPr>
      </w:pPr>
      <w:r w:rsidRPr="009549D3">
        <w:rPr>
          <w:i/>
          <w:lang w:eastAsia="en-US"/>
        </w:rPr>
        <w:t>На</w:t>
      </w:r>
      <w:r w:rsidRPr="009549D3">
        <w:rPr>
          <w:i/>
          <w:spacing w:val="57"/>
          <w:lang w:eastAsia="en-US"/>
        </w:rPr>
        <w:t xml:space="preserve"> </w:t>
      </w:r>
      <w:r w:rsidRPr="009549D3">
        <w:rPr>
          <w:i/>
          <w:lang w:eastAsia="en-US"/>
        </w:rPr>
        <w:t>уровне</w:t>
      </w:r>
      <w:r w:rsidRPr="009549D3">
        <w:rPr>
          <w:i/>
          <w:spacing w:val="-2"/>
          <w:lang w:eastAsia="en-US"/>
        </w:rPr>
        <w:t xml:space="preserve"> </w:t>
      </w:r>
      <w:r w:rsidRPr="009549D3">
        <w:rPr>
          <w:i/>
          <w:lang w:eastAsia="en-US"/>
        </w:rPr>
        <w:t>школы:</w:t>
      </w:r>
    </w:p>
    <w:p w:rsidR="009549D3" w:rsidRPr="009549D3" w:rsidRDefault="009549D3" w:rsidP="00585472">
      <w:pPr>
        <w:numPr>
          <w:ilvl w:val="0"/>
          <w:numId w:val="46"/>
        </w:numPr>
        <w:tabs>
          <w:tab w:val="left" w:pos="1731"/>
        </w:tabs>
        <w:adjustRightInd/>
        <w:spacing w:line="276" w:lineRule="auto"/>
        <w:ind w:left="0" w:firstLine="424"/>
        <w:rPr>
          <w:lang w:eastAsia="en-US"/>
        </w:rPr>
      </w:pPr>
      <w:r w:rsidRPr="009549D3">
        <w:rPr>
          <w:lang w:eastAsia="en-US"/>
        </w:rPr>
        <w:t>участие</w:t>
      </w:r>
      <w:r w:rsidRPr="009549D3">
        <w:rPr>
          <w:spacing w:val="54"/>
          <w:lang w:eastAsia="en-US"/>
        </w:rPr>
        <w:t xml:space="preserve"> </w:t>
      </w:r>
      <w:r w:rsidRPr="009549D3">
        <w:rPr>
          <w:lang w:eastAsia="en-US"/>
        </w:rPr>
        <w:t>школьников</w:t>
      </w:r>
      <w:r w:rsidRPr="009549D3">
        <w:rPr>
          <w:spacing w:val="51"/>
          <w:lang w:eastAsia="en-US"/>
        </w:rPr>
        <w:t xml:space="preserve"> </w:t>
      </w:r>
      <w:r w:rsidRPr="009549D3">
        <w:rPr>
          <w:lang w:eastAsia="en-US"/>
        </w:rPr>
        <w:t>в</w:t>
      </w:r>
      <w:r w:rsidRPr="009549D3">
        <w:rPr>
          <w:spacing w:val="51"/>
          <w:lang w:eastAsia="en-US"/>
        </w:rPr>
        <w:t xml:space="preserve"> </w:t>
      </w:r>
      <w:r w:rsidRPr="009549D3">
        <w:rPr>
          <w:lang w:eastAsia="en-US"/>
        </w:rPr>
        <w:t>организации</w:t>
      </w:r>
      <w:r w:rsidRPr="009549D3">
        <w:rPr>
          <w:spacing w:val="52"/>
          <w:lang w:eastAsia="en-US"/>
        </w:rPr>
        <w:t xml:space="preserve"> </w:t>
      </w:r>
      <w:r w:rsidRPr="009549D3">
        <w:rPr>
          <w:lang w:eastAsia="en-US"/>
        </w:rPr>
        <w:t>праздников,</w:t>
      </w:r>
      <w:r w:rsidRPr="009549D3">
        <w:rPr>
          <w:spacing w:val="53"/>
          <w:lang w:eastAsia="en-US"/>
        </w:rPr>
        <w:t xml:space="preserve"> </w:t>
      </w:r>
      <w:r w:rsidRPr="009549D3">
        <w:rPr>
          <w:lang w:eastAsia="en-US"/>
        </w:rPr>
        <w:t>торжественных</w:t>
      </w:r>
      <w:r w:rsidRPr="009549D3">
        <w:rPr>
          <w:spacing w:val="52"/>
          <w:lang w:eastAsia="en-US"/>
        </w:rPr>
        <w:t xml:space="preserve"> </w:t>
      </w:r>
      <w:r w:rsidRPr="009549D3">
        <w:rPr>
          <w:lang w:eastAsia="en-US"/>
        </w:rPr>
        <w:t>мероприятий,</w:t>
      </w:r>
      <w:r w:rsidRPr="009549D3">
        <w:rPr>
          <w:spacing w:val="-60"/>
          <w:lang w:eastAsia="en-US"/>
        </w:rPr>
        <w:t xml:space="preserve"> </w:t>
      </w:r>
      <w:r w:rsidRPr="009549D3">
        <w:rPr>
          <w:lang w:eastAsia="en-US"/>
        </w:rPr>
        <w:t>встреч</w:t>
      </w:r>
      <w:r w:rsidRPr="009549D3">
        <w:rPr>
          <w:spacing w:val="-2"/>
          <w:lang w:eastAsia="en-US"/>
        </w:rPr>
        <w:t xml:space="preserve"> </w:t>
      </w:r>
      <w:r w:rsidRPr="009549D3">
        <w:rPr>
          <w:lang w:eastAsia="en-US"/>
        </w:rPr>
        <w:t>с</w:t>
      </w:r>
      <w:r w:rsidRPr="009549D3">
        <w:rPr>
          <w:spacing w:val="-1"/>
          <w:lang w:eastAsia="en-US"/>
        </w:rPr>
        <w:t xml:space="preserve"> </w:t>
      </w:r>
      <w:r w:rsidRPr="009549D3">
        <w:rPr>
          <w:lang w:eastAsia="en-US"/>
        </w:rPr>
        <w:t>гостями школы;</w:t>
      </w:r>
    </w:p>
    <w:p w:rsidR="009549D3" w:rsidRPr="009549D3" w:rsidRDefault="009549D3" w:rsidP="00585472">
      <w:pPr>
        <w:numPr>
          <w:ilvl w:val="0"/>
          <w:numId w:val="46"/>
        </w:numPr>
        <w:tabs>
          <w:tab w:val="left" w:pos="1770"/>
        </w:tabs>
        <w:adjustRightInd/>
        <w:spacing w:line="276" w:lineRule="auto"/>
        <w:ind w:left="0" w:firstLine="424"/>
        <w:rPr>
          <w:lang w:eastAsia="en-US"/>
        </w:rPr>
      </w:pPr>
      <w:r w:rsidRPr="009549D3">
        <w:rPr>
          <w:lang w:eastAsia="en-US"/>
        </w:rPr>
        <w:t>участие</w:t>
      </w:r>
      <w:r w:rsidRPr="009549D3">
        <w:rPr>
          <w:spacing w:val="33"/>
          <w:lang w:eastAsia="en-US"/>
        </w:rPr>
        <w:t xml:space="preserve"> </w:t>
      </w:r>
      <w:r w:rsidRPr="009549D3">
        <w:rPr>
          <w:lang w:eastAsia="en-US"/>
        </w:rPr>
        <w:t>школьников</w:t>
      </w:r>
      <w:r w:rsidRPr="009549D3">
        <w:rPr>
          <w:spacing w:val="31"/>
          <w:lang w:eastAsia="en-US"/>
        </w:rPr>
        <w:t xml:space="preserve"> </w:t>
      </w:r>
      <w:r w:rsidRPr="009549D3">
        <w:rPr>
          <w:lang w:eastAsia="en-US"/>
        </w:rPr>
        <w:t>в</w:t>
      </w:r>
      <w:r w:rsidRPr="009549D3">
        <w:rPr>
          <w:spacing w:val="31"/>
          <w:lang w:eastAsia="en-US"/>
        </w:rPr>
        <w:t xml:space="preserve"> </w:t>
      </w:r>
      <w:r w:rsidRPr="009549D3">
        <w:rPr>
          <w:lang w:eastAsia="en-US"/>
        </w:rPr>
        <w:t>работе</w:t>
      </w:r>
      <w:r w:rsidRPr="009549D3">
        <w:rPr>
          <w:spacing w:val="31"/>
          <w:lang w:eastAsia="en-US"/>
        </w:rPr>
        <w:t xml:space="preserve"> </w:t>
      </w:r>
      <w:r w:rsidRPr="009549D3">
        <w:rPr>
          <w:lang w:eastAsia="en-US"/>
        </w:rPr>
        <w:t>с</w:t>
      </w:r>
      <w:r w:rsidRPr="009549D3">
        <w:rPr>
          <w:spacing w:val="31"/>
          <w:lang w:eastAsia="en-US"/>
        </w:rPr>
        <w:t xml:space="preserve"> </w:t>
      </w:r>
      <w:r w:rsidRPr="009549D3">
        <w:rPr>
          <w:lang w:eastAsia="en-US"/>
        </w:rPr>
        <w:t>младшими</w:t>
      </w:r>
      <w:r w:rsidRPr="009549D3">
        <w:rPr>
          <w:spacing w:val="32"/>
          <w:lang w:eastAsia="en-US"/>
        </w:rPr>
        <w:t xml:space="preserve"> </w:t>
      </w:r>
      <w:r w:rsidRPr="009549D3">
        <w:rPr>
          <w:lang w:eastAsia="en-US"/>
        </w:rPr>
        <w:t>ребятами:</w:t>
      </w:r>
      <w:r w:rsidRPr="009549D3">
        <w:rPr>
          <w:spacing w:val="32"/>
          <w:lang w:eastAsia="en-US"/>
        </w:rPr>
        <w:t xml:space="preserve"> </w:t>
      </w:r>
      <w:r w:rsidRPr="009549D3">
        <w:rPr>
          <w:lang w:eastAsia="en-US"/>
        </w:rPr>
        <w:t>проведение</w:t>
      </w:r>
      <w:r w:rsidRPr="009549D3">
        <w:rPr>
          <w:spacing w:val="31"/>
          <w:lang w:eastAsia="en-US"/>
        </w:rPr>
        <w:t xml:space="preserve"> </w:t>
      </w:r>
      <w:r w:rsidRPr="009549D3">
        <w:rPr>
          <w:lang w:eastAsia="en-US"/>
        </w:rPr>
        <w:t>для</w:t>
      </w:r>
      <w:r w:rsidRPr="009549D3">
        <w:rPr>
          <w:spacing w:val="32"/>
          <w:lang w:eastAsia="en-US"/>
        </w:rPr>
        <w:t xml:space="preserve"> </w:t>
      </w:r>
      <w:r w:rsidRPr="009549D3">
        <w:rPr>
          <w:lang w:eastAsia="en-US"/>
        </w:rPr>
        <w:t>них</w:t>
      </w:r>
      <w:r w:rsidRPr="009549D3">
        <w:rPr>
          <w:spacing w:val="-60"/>
          <w:lang w:eastAsia="en-US"/>
        </w:rPr>
        <w:t xml:space="preserve"> </w:t>
      </w:r>
      <w:r w:rsidRPr="009549D3">
        <w:rPr>
          <w:lang w:eastAsia="en-US"/>
        </w:rPr>
        <w:t>праздников,</w:t>
      </w:r>
      <w:r w:rsidRPr="009549D3">
        <w:rPr>
          <w:spacing w:val="-2"/>
          <w:lang w:eastAsia="en-US"/>
        </w:rPr>
        <w:t xml:space="preserve"> </w:t>
      </w:r>
      <w:r w:rsidRPr="009549D3">
        <w:rPr>
          <w:lang w:eastAsia="en-US"/>
        </w:rPr>
        <w:t>утренников,</w:t>
      </w:r>
      <w:r w:rsidRPr="009549D3">
        <w:rPr>
          <w:spacing w:val="-1"/>
          <w:lang w:eastAsia="en-US"/>
        </w:rPr>
        <w:t xml:space="preserve"> </w:t>
      </w:r>
      <w:r w:rsidRPr="009549D3">
        <w:rPr>
          <w:lang w:eastAsia="en-US"/>
        </w:rPr>
        <w:t>тематических</w:t>
      </w:r>
      <w:r w:rsidRPr="009549D3">
        <w:rPr>
          <w:spacing w:val="-1"/>
          <w:lang w:eastAsia="en-US"/>
        </w:rPr>
        <w:t xml:space="preserve"> </w:t>
      </w:r>
      <w:r w:rsidRPr="009549D3">
        <w:rPr>
          <w:lang w:eastAsia="en-US"/>
        </w:rPr>
        <w:t>вечеров;</w:t>
      </w:r>
    </w:p>
    <w:p w:rsidR="009549D3" w:rsidRPr="009549D3" w:rsidRDefault="009549D3" w:rsidP="00585472">
      <w:pPr>
        <w:numPr>
          <w:ilvl w:val="0"/>
          <w:numId w:val="46"/>
        </w:numPr>
        <w:tabs>
          <w:tab w:val="left" w:pos="1848"/>
          <w:tab w:val="left" w:pos="1849"/>
          <w:tab w:val="left" w:pos="2911"/>
          <w:tab w:val="left" w:pos="4461"/>
          <w:tab w:val="left" w:pos="4817"/>
          <w:tab w:val="left" w:pos="5765"/>
          <w:tab w:val="left" w:pos="6247"/>
          <w:tab w:val="left" w:pos="7953"/>
          <w:tab w:val="left" w:pos="8313"/>
          <w:tab w:val="left" w:pos="9225"/>
        </w:tabs>
        <w:adjustRightInd/>
        <w:spacing w:line="276" w:lineRule="auto"/>
        <w:ind w:left="0" w:firstLine="424"/>
        <w:rPr>
          <w:lang w:eastAsia="en-US"/>
        </w:rPr>
      </w:pPr>
      <w:r w:rsidRPr="009549D3">
        <w:rPr>
          <w:lang w:eastAsia="en-US"/>
        </w:rPr>
        <w:t>участие</w:t>
      </w:r>
      <w:r w:rsidRPr="009549D3">
        <w:rPr>
          <w:lang w:eastAsia="en-US"/>
        </w:rPr>
        <w:tab/>
        <w:t>школьников</w:t>
      </w:r>
      <w:r w:rsidRPr="009549D3">
        <w:rPr>
          <w:lang w:eastAsia="en-US"/>
        </w:rPr>
        <w:tab/>
        <w:t>в</w:t>
      </w:r>
      <w:r w:rsidRPr="009549D3">
        <w:rPr>
          <w:lang w:eastAsia="en-US"/>
        </w:rPr>
        <w:tab/>
        <w:t>работе</w:t>
      </w:r>
      <w:r w:rsidRPr="009549D3">
        <w:rPr>
          <w:lang w:eastAsia="en-US"/>
        </w:rPr>
        <w:tab/>
        <w:t>на</w:t>
      </w:r>
      <w:r w:rsidRPr="009549D3">
        <w:rPr>
          <w:lang w:eastAsia="en-US"/>
        </w:rPr>
        <w:tab/>
        <w:t>прилегающей</w:t>
      </w:r>
      <w:r w:rsidRPr="009549D3">
        <w:rPr>
          <w:lang w:eastAsia="en-US"/>
        </w:rPr>
        <w:tab/>
        <w:t>к</w:t>
      </w:r>
      <w:r w:rsidRPr="009549D3">
        <w:rPr>
          <w:lang w:eastAsia="en-US"/>
        </w:rPr>
        <w:tab/>
        <w:t>школе</w:t>
      </w:r>
      <w:r w:rsidRPr="009549D3">
        <w:rPr>
          <w:lang w:eastAsia="en-US"/>
        </w:rPr>
        <w:tab/>
      </w:r>
      <w:r w:rsidRPr="009549D3">
        <w:rPr>
          <w:spacing w:val="-1"/>
          <w:lang w:eastAsia="en-US"/>
        </w:rPr>
        <w:t>территории</w:t>
      </w:r>
      <w:r w:rsidRPr="009549D3">
        <w:rPr>
          <w:spacing w:val="-60"/>
          <w:lang w:eastAsia="en-US"/>
        </w:rPr>
        <w:t xml:space="preserve"> </w:t>
      </w:r>
      <w:r w:rsidRPr="009549D3">
        <w:rPr>
          <w:lang w:eastAsia="en-US"/>
        </w:rPr>
        <w:t>(благоустройство</w:t>
      </w:r>
      <w:r w:rsidRPr="009549D3">
        <w:rPr>
          <w:spacing w:val="-3"/>
          <w:lang w:eastAsia="en-US"/>
        </w:rPr>
        <w:t xml:space="preserve"> </w:t>
      </w:r>
      <w:r w:rsidRPr="009549D3">
        <w:rPr>
          <w:lang w:eastAsia="en-US"/>
        </w:rPr>
        <w:t>клумб),</w:t>
      </w:r>
      <w:r w:rsidRPr="009549D3">
        <w:rPr>
          <w:spacing w:val="-2"/>
          <w:lang w:eastAsia="en-US"/>
        </w:rPr>
        <w:t xml:space="preserve"> </w:t>
      </w:r>
      <w:r w:rsidRPr="009549D3">
        <w:rPr>
          <w:lang w:eastAsia="en-US"/>
        </w:rPr>
        <w:t>организация</w:t>
      </w:r>
      <w:r w:rsidRPr="009549D3">
        <w:rPr>
          <w:spacing w:val="-1"/>
          <w:lang w:eastAsia="en-US"/>
        </w:rPr>
        <w:t xml:space="preserve"> </w:t>
      </w:r>
      <w:r w:rsidRPr="009549D3">
        <w:rPr>
          <w:lang w:eastAsia="en-US"/>
        </w:rPr>
        <w:t>экологических</w:t>
      </w:r>
      <w:r w:rsidRPr="009549D3">
        <w:rPr>
          <w:spacing w:val="-2"/>
          <w:lang w:eastAsia="en-US"/>
        </w:rPr>
        <w:t xml:space="preserve"> </w:t>
      </w:r>
      <w:r w:rsidRPr="009549D3">
        <w:rPr>
          <w:lang w:eastAsia="en-US"/>
        </w:rPr>
        <w:t>акций</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субботников.</w:t>
      </w:r>
    </w:p>
    <w:p w:rsidR="009549D3" w:rsidRPr="009549D3" w:rsidRDefault="009549D3" w:rsidP="00585472">
      <w:pPr>
        <w:numPr>
          <w:ilvl w:val="0"/>
          <w:numId w:val="48"/>
        </w:numPr>
        <w:tabs>
          <w:tab w:val="left" w:pos="1902"/>
        </w:tabs>
        <w:adjustRightInd/>
        <w:spacing w:line="276" w:lineRule="auto"/>
        <w:ind w:left="0" w:hanging="375"/>
        <w:jc w:val="left"/>
        <w:outlineLvl w:val="1"/>
        <w:rPr>
          <w:b/>
          <w:bCs/>
          <w:lang w:eastAsia="en-US"/>
        </w:rPr>
      </w:pPr>
      <w:r w:rsidRPr="009549D3">
        <w:rPr>
          <w:b/>
          <w:bCs/>
          <w:lang w:eastAsia="en-US"/>
        </w:rPr>
        <w:t>Школьный</w:t>
      </w:r>
      <w:r w:rsidRPr="009549D3">
        <w:rPr>
          <w:b/>
          <w:bCs/>
          <w:spacing w:val="-2"/>
          <w:lang w:eastAsia="en-US"/>
        </w:rPr>
        <w:t xml:space="preserve"> </w:t>
      </w:r>
      <w:r w:rsidRPr="009549D3">
        <w:rPr>
          <w:b/>
          <w:bCs/>
          <w:lang w:eastAsia="en-US"/>
        </w:rPr>
        <w:t>спортивный</w:t>
      </w:r>
      <w:r w:rsidRPr="009549D3">
        <w:rPr>
          <w:b/>
          <w:bCs/>
          <w:spacing w:val="-2"/>
          <w:lang w:eastAsia="en-US"/>
        </w:rPr>
        <w:t xml:space="preserve"> </w:t>
      </w:r>
      <w:r w:rsidRPr="009549D3">
        <w:rPr>
          <w:b/>
          <w:bCs/>
          <w:lang w:eastAsia="en-US"/>
        </w:rPr>
        <w:t>клуб</w:t>
      </w:r>
    </w:p>
    <w:p w:rsidR="009549D3" w:rsidRPr="009549D3" w:rsidRDefault="009549D3" w:rsidP="009549D3">
      <w:pPr>
        <w:adjustRightInd/>
        <w:spacing w:line="276" w:lineRule="auto"/>
        <w:rPr>
          <w:lang w:eastAsia="en-US"/>
        </w:rPr>
      </w:pPr>
      <w:r w:rsidRPr="009549D3">
        <w:rPr>
          <w:lang w:eastAsia="en-US"/>
        </w:rPr>
        <w:t>На</w:t>
      </w:r>
      <w:r w:rsidRPr="009549D3">
        <w:rPr>
          <w:spacing w:val="1"/>
          <w:lang w:eastAsia="en-US"/>
        </w:rPr>
        <w:t xml:space="preserve"> </w:t>
      </w:r>
      <w:r w:rsidRPr="009549D3">
        <w:rPr>
          <w:lang w:eastAsia="en-US"/>
        </w:rPr>
        <w:t>школу</w:t>
      </w:r>
      <w:r w:rsidRPr="009549D3">
        <w:rPr>
          <w:spacing w:val="1"/>
          <w:lang w:eastAsia="en-US"/>
        </w:rPr>
        <w:t xml:space="preserve"> </w:t>
      </w:r>
      <w:r w:rsidRPr="009549D3">
        <w:rPr>
          <w:lang w:eastAsia="en-US"/>
        </w:rPr>
        <w:t>возложено</w:t>
      </w:r>
      <w:r w:rsidRPr="009549D3">
        <w:rPr>
          <w:spacing w:val="1"/>
          <w:lang w:eastAsia="en-US"/>
        </w:rPr>
        <w:t xml:space="preserve"> </w:t>
      </w:r>
      <w:r w:rsidRPr="009549D3">
        <w:rPr>
          <w:lang w:eastAsia="en-US"/>
        </w:rPr>
        <w:t>множество</w:t>
      </w:r>
      <w:r w:rsidRPr="009549D3">
        <w:rPr>
          <w:spacing w:val="1"/>
          <w:lang w:eastAsia="en-US"/>
        </w:rPr>
        <w:t xml:space="preserve"> </w:t>
      </w:r>
      <w:r w:rsidRPr="009549D3">
        <w:rPr>
          <w:lang w:eastAsia="en-US"/>
        </w:rPr>
        <w:t>задач,</w:t>
      </w:r>
      <w:r w:rsidRPr="009549D3">
        <w:rPr>
          <w:spacing w:val="1"/>
          <w:lang w:eastAsia="en-US"/>
        </w:rPr>
        <w:t xml:space="preserve"> </w:t>
      </w:r>
      <w:r w:rsidRPr="009549D3">
        <w:rPr>
          <w:lang w:eastAsia="en-US"/>
        </w:rPr>
        <w:t>среди</w:t>
      </w:r>
      <w:r w:rsidRPr="009549D3">
        <w:rPr>
          <w:spacing w:val="1"/>
          <w:lang w:eastAsia="en-US"/>
        </w:rPr>
        <w:t xml:space="preserve"> </w:t>
      </w:r>
      <w:r w:rsidRPr="009549D3">
        <w:rPr>
          <w:lang w:eastAsia="en-US"/>
        </w:rPr>
        <w:t>которых</w:t>
      </w:r>
      <w:r w:rsidRPr="009549D3">
        <w:rPr>
          <w:spacing w:val="1"/>
          <w:lang w:eastAsia="en-US"/>
        </w:rPr>
        <w:t xml:space="preserve"> </w:t>
      </w:r>
      <w:r w:rsidRPr="009549D3">
        <w:rPr>
          <w:lang w:eastAsia="en-US"/>
        </w:rPr>
        <w:t>приоритетной</w:t>
      </w:r>
      <w:r w:rsidRPr="009549D3">
        <w:rPr>
          <w:spacing w:val="1"/>
          <w:lang w:eastAsia="en-US"/>
        </w:rPr>
        <w:t xml:space="preserve"> </w:t>
      </w:r>
      <w:r w:rsidRPr="009549D3">
        <w:rPr>
          <w:lang w:eastAsia="en-US"/>
        </w:rPr>
        <w:t>является</w:t>
      </w:r>
      <w:r w:rsidRPr="009549D3">
        <w:rPr>
          <w:spacing w:val="1"/>
          <w:lang w:eastAsia="en-US"/>
        </w:rPr>
        <w:t xml:space="preserve"> </w:t>
      </w:r>
      <w:r w:rsidRPr="009549D3">
        <w:rPr>
          <w:lang w:eastAsia="en-US"/>
        </w:rPr>
        <w:t>сохранение</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укрепление</w:t>
      </w:r>
      <w:r w:rsidRPr="009549D3">
        <w:rPr>
          <w:spacing w:val="1"/>
          <w:lang w:eastAsia="en-US"/>
        </w:rPr>
        <w:t xml:space="preserve"> </w:t>
      </w:r>
      <w:r w:rsidRPr="009549D3">
        <w:rPr>
          <w:lang w:eastAsia="en-US"/>
        </w:rPr>
        <w:t>физического,</w:t>
      </w:r>
      <w:r w:rsidRPr="009549D3">
        <w:rPr>
          <w:spacing w:val="1"/>
          <w:lang w:eastAsia="en-US"/>
        </w:rPr>
        <w:t xml:space="preserve"> </w:t>
      </w:r>
      <w:r w:rsidRPr="009549D3">
        <w:rPr>
          <w:lang w:eastAsia="en-US"/>
        </w:rPr>
        <w:t>психического</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нравственного</w:t>
      </w:r>
      <w:r w:rsidRPr="009549D3">
        <w:rPr>
          <w:spacing w:val="1"/>
          <w:lang w:eastAsia="en-US"/>
        </w:rPr>
        <w:t xml:space="preserve"> </w:t>
      </w:r>
      <w:r w:rsidRPr="009549D3">
        <w:rPr>
          <w:lang w:eastAsia="en-US"/>
        </w:rPr>
        <w:t>здоровья</w:t>
      </w:r>
      <w:r w:rsidRPr="009549D3">
        <w:rPr>
          <w:spacing w:val="1"/>
          <w:lang w:eastAsia="en-US"/>
        </w:rPr>
        <w:t xml:space="preserve"> </w:t>
      </w:r>
      <w:r w:rsidRPr="009549D3">
        <w:rPr>
          <w:lang w:eastAsia="en-US"/>
        </w:rPr>
        <w:t>средствами</w:t>
      </w:r>
      <w:r w:rsidRPr="009549D3">
        <w:rPr>
          <w:spacing w:val="1"/>
          <w:lang w:eastAsia="en-US"/>
        </w:rPr>
        <w:t xml:space="preserve"> </w:t>
      </w:r>
      <w:r w:rsidRPr="009549D3">
        <w:rPr>
          <w:lang w:eastAsia="en-US"/>
        </w:rPr>
        <w:t>образования.</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обеспечения</w:t>
      </w:r>
      <w:r w:rsidRPr="009549D3">
        <w:rPr>
          <w:spacing w:val="1"/>
          <w:lang w:eastAsia="en-US"/>
        </w:rPr>
        <w:t xml:space="preserve"> </w:t>
      </w:r>
      <w:r w:rsidRPr="009549D3">
        <w:rPr>
          <w:lang w:eastAsia="en-US"/>
        </w:rPr>
        <w:t>системного</w:t>
      </w:r>
      <w:r w:rsidRPr="009549D3">
        <w:rPr>
          <w:spacing w:val="1"/>
          <w:lang w:eastAsia="en-US"/>
        </w:rPr>
        <w:t xml:space="preserve"> </w:t>
      </w:r>
      <w:r w:rsidRPr="009549D3">
        <w:rPr>
          <w:lang w:eastAsia="en-US"/>
        </w:rPr>
        <w:t>подхода</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по</w:t>
      </w:r>
      <w:r w:rsidRPr="009549D3">
        <w:rPr>
          <w:spacing w:val="1"/>
          <w:lang w:eastAsia="en-US"/>
        </w:rPr>
        <w:t xml:space="preserve"> </w:t>
      </w:r>
      <w:proofErr w:type="spellStart"/>
      <w:r w:rsidRPr="009549D3">
        <w:rPr>
          <w:lang w:eastAsia="en-US"/>
        </w:rPr>
        <w:t>здоровьесбережению</w:t>
      </w:r>
      <w:proofErr w:type="spellEnd"/>
      <w:r w:rsidRPr="009549D3">
        <w:rPr>
          <w:spacing w:val="51"/>
          <w:lang w:eastAsia="en-US"/>
        </w:rPr>
        <w:t xml:space="preserve"> </w:t>
      </w:r>
      <w:r w:rsidRPr="009549D3">
        <w:rPr>
          <w:lang w:eastAsia="en-US"/>
        </w:rPr>
        <w:t>в</w:t>
      </w:r>
      <w:r w:rsidRPr="009549D3">
        <w:rPr>
          <w:spacing w:val="50"/>
          <w:lang w:eastAsia="en-US"/>
        </w:rPr>
        <w:t xml:space="preserve"> </w:t>
      </w:r>
      <w:r w:rsidRPr="009549D3">
        <w:rPr>
          <w:lang w:eastAsia="en-US"/>
        </w:rPr>
        <w:t>МБОУ</w:t>
      </w:r>
      <w:r w:rsidRPr="009549D3">
        <w:rPr>
          <w:spacing w:val="51"/>
          <w:lang w:eastAsia="en-US"/>
        </w:rPr>
        <w:t xml:space="preserve"> </w:t>
      </w:r>
      <w:r w:rsidR="00CC7F24">
        <w:rPr>
          <w:lang w:eastAsia="en-US"/>
        </w:rPr>
        <w:t xml:space="preserve">Новониколаевской </w:t>
      </w:r>
      <w:proofErr w:type="spellStart"/>
      <w:r w:rsidR="00CC7F24">
        <w:rPr>
          <w:lang w:eastAsia="en-US"/>
        </w:rPr>
        <w:t>сош</w:t>
      </w:r>
      <w:proofErr w:type="spellEnd"/>
      <w:r w:rsidRPr="009549D3">
        <w:rPr>
          <w:spacing w:val="50"/>
          <w:lang w:eastAsia="en-US"/>
        </w:rPr>
        <w:t xml:space="preserve"> </w:t>
      </w:r>
      <w:r w:rsidRPr="009549D3">
        <w:rPr>
          <w:lang w:eastAsia="en-US"/>
        </w:rPr>
        <w:t>создан</w:t>
      </w:r>
      <w:r w:rsidRPr="009549D3">
        <w:rPr>
          <w:spacing w:val="52"/>
          <w:lang w:eastAsia="en-US"/>
        </w:rPr>
        <w:t xml:space="preserve"> </w:t>
      </w:r>
      <w:r w:rsidRPr="009549D3">
        <w:rPr>
          <w:lang w:eastAsia="en-US"/>
        </w:rPr>
        <w:t>школьный</w:t>
      </w:r>
      <w:r w:rsidRPr="009549D3">
        <w:rPr>
          <w:spacing w:val="51"/>
          <w:lang w:eastAsia="en-US"/>
        </w:rPr>
        <w:t xml:space="preserve"> </w:t>
      </w:r>
      <w:r w:rsidRPr="009549D3">
        <w:rPr>
          <w:lang w:eastAsia="en-US"/>
        </w:rPr>
        <w:t>спортивный</w:t>
      </w:r>
      <w:r w:rsidRPr="009549D3">
        <w:rPr>
          <w:spacing w:val="51"/>
          <w:lang w:eastAsia="en-US"/>
        </w:rPr>
        <w:t xml:space="preserve"> </w:t>
      </w:r>
      <w:r w:rsidRPr="009549D3">
        <w:rPr>
          <w:lang w:eastAsia="en-US"/>
        </w:rPr>
        <w:t>клуб</w:t>
      </w:r>
      <w:r w:rsidRPr="009549D3">
        <w:rPr>
          <w:spacing w:val="50"/>
          <w:lang w:eastAsia="en-US"/>
        </w:rPr>
        <w:t xml:space="preserve"> </w:t>
      </w:r>
      <w:r w:rsidRPr="009549D3">
        <w:rPr>
          <w:lang w:eastAsia="en-US"/>
        </w:rPr>
        <w:t>«</w:t>
      </w:r>
      <w:r w:rsidR="00CC7F24">
        <w:rPr>
          <w:lang w:eastAsia="en-US"/>
        </w:rPr>
        <w:t>Витязи</w:t>
      </w:r>
      <w:r w:rsidRPr="009549D3">
        <w:rPr>
          <w:lang w:eastAsia="en-US"/>
        </w:rPr>
        <w:t>».</w:t>
      </w:r>
    </w:p>
    <w:p w:rsidR="009549D3" w:rsidRPr="009549D3" w:rsidRDefault="009549D3" w:rsidP="009549D3">
      <w:pPr>
        <w:adjustRightInd/>
        <w:spacing w:line="276" w:lineRule="auto"/>
        <w:rPr>
          <w:lang w:eastAsia="en-US"/>
        </w:rPr>
      </w:pPr>
      <w:r w:rsidRPr="009549D3">
        <w:rPr>
          <w:lang w:eastAsia="en-US"/>
        </w:rPr>
        <w:t>Задачи</w:t>
      </w:r>
      <w:r w:rsidRPr="009549D3">
        <w:rPr>
          <w:spacing w:val="-3"/>
          <w:lang w:eastAsia="en-US"/>
        </w:rPr>
        <w:t xml:space="preserve"> </w:t>
      </w:r>
      <w:r w:rsidRPr="009549D3">
        <w:rPr>
          <w:lang w:eastAsia="en-US"/>
        </w:rPr>
        <w:t>работы</w:t>
      </w:r>
      <w:r w:rsidRPr="009549D3">
        <w:rPr>
          <w:spacing w:val="-3"/>
          <w:lang w:eastAsia="en-US"/>
        </w:rPr>
        <w:t xml:space="preserve"> </w:t>
      </w:r>
      <w:r w:rsidRPr="009549D3">
        <w:rPr>
          <w:lang w:eastAsia="en-US"/>
        </w:rPr>
        <w:t>школьного</w:t>
      </w:r>
      <w:r w:rsidRPr="009549D3">
        <w:rPr>
          <w:spacing w:val="-4"/>
          <w:lang w:eastAsia="en-US"/>
        </w:rPr>
        <w:t xml:space="preserve"> </w:t>
      </w:r>
      <w:r w:rsidRPr="009549D3">
        <w:rPr>
          <w:lang w:eastAsia="en-US"/>
        </w:rPr>
        <w:t>спортивного</w:t>
      </w:r>
      <w:r w:rsidRPr="009549D3">
        <w:rPr>
          <w:spacing w:val="-4"/>
          <w:lang w:eastAsia="en-US"/>
        </w:rPr>
        <w:t xml:space="preserve"> </w:t>
      </w:r>
      <w:r w:rsidRPr="009549D3">
        <w:rPr>
          <w:lang w:eastAsia="en-US"/>
        </w:rPr>
        <w:t>клуба</w:t>
      </w:r>
      <w:r w:rsidRPr="009549D3">
        <w:rPr>
          <w:spacing w:val="61"/>
          <w:lang w:eastAsia="en-US"/>
        </w:rPr>
        <w:t xml:space="preserve"> </w:t>
      </w:r>
      <w:r w:rsidRPr="009549D3">
        <w:rPr>
          <w:lang w:eastAsia="en-US"/>
        </w:rPr>
        <w:t>«</w:t>
      </w:r>
      <w:r w:rsidR="00CC7F24" w:rsidRPr="00CC7F24">
        <w:rPr>
          <w:lang w:eastAsia="en-US"/>
        </w:rPr>
        <w:t>Витязи</w:t>
      </w:r>
      <w:r w:rsidRPr="009549D3">
        <w:rPr>
          <w:lang w:eastAsia="en-US"/>
        </w:rPr>
        <w:t>»:</w:t>
      </w:r>
    </w:p>
    <w:p w:rsidR="009549D3" w:rsidRPr="009549D3" w:rsidRDefault="009549D3" w:rsidP="00585472">
      <w:pPr>
        <w:numPr>
          <w:ilvl w:val="0"/>
          <w:numId w:val="46"/>
        </w:numPr>
        <w:tabs>
          <w:tab w:val="left" w:pos="1727"/>
        </w:tabs>
        <w:adjustRightInd/>
        <w:spacing w:line="276" w:lineRule="auto"/>
        <w:ind w:left="0" w:firstLine="424"/>
        <w:rPr>
          <w:lang w:eastAsia="en-US"/>
        </w:rPr>
      </w:pPr>
      <w:r w:rsidRPr="009549D3">
        <w:rPr>
          <w:lang w:eastAsia="en-US"/>
        </w:rPr>
        <w:t>вовлечение обучающихся в систематические занятия физической культурой и</w:t>
      </w:r>
      <w:r w:rsidRPr="009549D3">
        <w:rPr>
          <w:spacing w:val="1"/>
          <w:lang w:eastAsia="en-US"/>
        </w:rPr>
        <w:t xml:space="preserve"> </w:t>
      </w:r>
      <w:r w:rsidRPr="009549D3">
        <w:rPr>
          <w:lang w:eastAsia="en-US"/>
        </w:rPr>
        <w:t>спортом,</w:t>
      </w:r>
      <w:r w:rsidRPr="009549D3">
        <w:rPr>
          <w:spacing w:val="1"/>
          <w:lang w:eastAsia="en-US"/>
        </w:rPr>
        <w:t xml:space="preserve"> </w:t>
      </w:r>
      <w:r w:rsidRPr="009549D3">
        <w:rPr>
          <w:lang w:eastAsia="en-US"/>
        </w:rPr>
        <w:t>формирование</w:t>
      </w:r>
      <w:r w:rsidRPr="009549D3">
        <w:rPr>
          <w:spacing w:val="1"/>
          <w:lang w:eastAsia="en-US"/>
        </w:rPr>
        <w:t xml:space="preserve"> </w:t>
      </w:r>
      <w:r w:rsidRPr="009549D3">
        <w:rPr>
          <w:lang w:eastAsia="en-US"/>
        </w:rPr>
        <w:t>у</w:t>
      </w:r>
      <w:r w:rsidRPr="009549D3">
        <w:rPr>
          <w:spacing w:val="1"/>
          <w:lang w:eastAsia="en-US"/>
        </w:rPr>
        <w:t xml:space="preserve"> </w:t>
      </w:r>
      <w:r w:rsidRPr="009549D3">
        <w:rPr>
          <w:lang w:eastAsia="en-US"/>
        </w:rPr>
        <w:t>них</w:t>
      </w:r>
      <w:r w:rsidRPr="009549D3">
        <w:rPr>
          <w:spacing w:val="1"/>
          <w:lang w:eastAsia="en-US"/>
        </w:rPr>
        <w:t xml:space="preserve"> </w:t>
      </w:r>
      <w:r w:rsidRPr="009549D3">
        <w:rPr>
          <w:lang w:eastAsia="en-US"/>
        </w:rPr>
        <w:t>мотивации</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устойчивого</w:t>
      </w:r>
      <w:r w:rsidRPr="009549D3">
        <w:rPr>
          <w:spacing w:val="1"/>
          <w:lang w:eastAsia="en-US"/>
        </w:rPr>
        <w:t xml:space="preserve"> </w:t>
      </w:r>
      <w:r w:rsidRPr="009549D3">
        <w:rPr>
          <w:lang w:eastAsia="en-US"/>
        </w:rPr>
        <w:t>интереса</w:t>
      </w:r>
      <w:r w:rsidRPr="009549D3">
        <w:rPr>
          <w:spacing w:val="1"/>
          <w:lang w:eastAsia="en-US"/>
        </w:rPr>
        <w:t xml:space="preserve"> </w:t>
      </w:r>
      <w:r w:rsidRPr="009549D3">
        <w:rPr>
          <w:lang w:eastAsia="en-US"/>
        </w:rPr>
        <w:t>к</w:t>
      </w:r>
      <w:r w:rsidRPr="009549D3">
        <w:rPr>
          <w:spacing w:val="1"/>
          <w:lang w:eastAsia="en-US"/>
        </w:rPr>
        <w:t xml:space="preserve"> </w:t>
      </w:r>
      <w:r w:rsidRPr="009549D3">
        <w:rPr>
          <w:lang w:eastAsia="en-US"/>
        </w:rPr>
        <w:t>укреплению</w:t>
      </w:r>
      <w:r w:rsidRPr="009549D3">
        <w:rPr>
          <w:spacing w:val="1"/>
          <w:lang w:eastAsia="en-US"/>
        </w:rPr>
        <w:t xml:space="preserve"> </w:t>
      </w:r>
      <w:r w:rsidRPr="009549D3">
        <w:rPr>
          <w:lang w:eastAsia="en-US"/>
        </w:rPr>
        <w:t>здоровья;</w:t>
      </w:r>
    </w:p>
    <w:p w:rsidR="009549D3" w:rsidRPr="009549D3" w:rsidRDefault="009549D3" w:rsidP="00585472">
      <w:pPr>
        <w:numPr>
          <w:ilvl w:val="0"/>
          <w:numId w:val="46"/>
        </w:numPr>
        <w:tabs>
          <w:tab w:val="left" w:pos="1674"/>
        </w:tabs>
        <w:adjustRightInd/>
        <w:spacing w:line="276" w:lineRule="auto"/>
        <w:ind w:left="0"/>
        <w:rPr>
          <w:lang w:eastAsia="en-US"/>
        </w:rPr>
      </w:pPr>
      <w:r w:rsidRPr="009549D3">
        <w:rPr>
          <w:lang w:eastAsia="en-US"/>
        </w:rPr>
        <w:t>организация</w:t>
      </w:r>
      <w:r w:rsidRPr="009549D3">
        <w:rPr>
          <w:spacing w:val="-5"/>
          <w:lang w:eastAsia="en-US"/>
        </w:rPr>
        <w:t xml:space="preserve"> </w:t>
      </w:r>
      <w:r w:rsidRPr="009549D3">
        <w:rPr>
          <w:lang w:eastAsia="en-US"/>
        </w:rPr>
        <w:t>физкультурно-спортивной</w:t>
      </w:r>
      <w:r w:rsidRPr="009549D3">
        <w:rPr>
          <w:spacing w:val="-4"/>
          <w:lang w:eastAsia="en-US"/>
        </w:rPr>
        <w:t xml:space="preserve"> </w:t>
      </w:r>
      <w:r w:rsidRPr="009549D3">
        <w:rPr>
          <w:lang w:eastAsia="en-US"/>
        </w:rPr>
        <w:t>работы</w:t>
      </w:r>
      <w:r w:rsidRPr="009549D3">
        <w:rPr>
          <w:spacing w:val="-5"/>
          <w:lang w:eastAsia="en-US"/>
        </w:rPr>
        <w:t xml:space="preserve"> </w:t>
      </w:r>
      <w:r w:rsidRPr="009549D3">
        <w:rPr>
          <w:lang w:eastAsia="en-US"/>
        </w:rPr>
        <w:t>с</w:t>
      </w:r>
      <w:r w:rsidRPr="009549D3">
        <w:rPr>
          <w:spacing w:val="-5"/>
          <w:lang w:eastAsia="en-US"/>
        </w:rPr>
        <w:t xml:space="preserve"> </w:t>
      </w:r>
      <w:r w:rsidRPr="009549D3">
        <w:rPr>
          <w:lang w:eastAsia="en-US"/>
        </w:rPr>
        <w:t>обучающимися;</w:t>
      </w:r>
    </w:p>
    <w:p w:rsidR="009549D3" w:rsidRPr="009549D3" w:rsidRDefault="009549D3" w:rsidP="00585472">
      <w:pPr>
        <w:numPr>
          <w:ilvl w:val="0"/>
          <w:numId w:val="46"/>
        </w:numPr>
        <w:tabs>
          <w:tab w:val="left" w:pos="1708"/>
        </w:tabs>
        <w:adjustRightInd/>
        <w:spacing w:line="276" w:lineRule="auto"/>
        <w:ind w:left="0" w:firstLine="424"/>
        <w:rPr>
          <w:lang w:eastAsia="en-US"/>
        </w:rPr>
      </w:pPr>
      <w:r w:rsidRPr="009549D3">
        <w:rPr>
          <w:lang w:eastAsia="en-US"/>
        </w:rPr>
        <w:t>участие в спортивных соревнованиях различного уровня: внутри школы, среди</w:t>
      </w:r>
      <w:r w:rsidRPr="009549D3">
        <w:rPr>
          <w:spacing w:val="1"/>
          <w:lang w:eastAsia="en-US"/>
        </w:rPr>
        <w:t xml:space="preserve"> </w:t>
      </w:r>
      <w:r w:rsidRPr="009549D3">
        <w:rPr>
          <w:lang w:eastAsia="en-US"/>
        </w:rPr>
        <w:t>образовательных</w:t>
      </w:r>
      <w:r w:rsidRPr="009549D3">
        <w:rPr>
          <w:spacing w:val="-2"/>
          <w:lang w:eastAsia="en-US"/>
        </w:rPr>
        <w:t xml:space="preserve"> </w:t>
      </w:r>
      <w:r w:rsidRPr="009549D3">
        <w:rPr>
          <w:lang w:eastAsia="en-US"/>
        </w:rPr>
        <w:t>организаций;</w:t>
      </w:r>
    </w:p>
    <w:p w:rsidR="009549D3" w:rsidRPr="009549D3" w:rsidRDefault="009549D3" w:rsidP="00585472">
      <w:pPr>
        <w:numPr>
          <w:ilvl w:val="0"/>
          <w:numId w:val="46"/>
        </w:numPr>
        <w:tabs>
          <w:tab w:val="left" w:pos="1675"/>
        </w:tabs>
        <w:adjustRightInd/>
        <w:spacing w:line="276" w:lineRule="auto"/>
        <w:ind w:left="0" w:hanging="148"/>
        <w:rPr>
          <w:lang w:eastAsia="en-US"/>
        </w:rPr>
      </w:pPr>
      <w:r w:rsidRPr="009549D3">
        <w:rPr>
          <w:lang w:eastAsia="en-US"/>
        </w:rPr>
        <w:t>проведение</w:t>
      </w:r>
      <w:r w:rsidRPr="009549D3">
        <w:rPr>
          <w:spacing w:val="-4"/>
          <w:lang w:eastAsia="en-US"/>
        </w:rPr>
        <w:t xml:space="preserve"> </w:t>
      </w:r>
      <w:r w:rsidRPr="009549D3">
        <w:rPr>
          <w:lang w:eastAsia="en-US"/>
        </w:rPr>
        <w:t>работы</w:t>
      </w:r>
      <w:r w:rsidRPr="009549D3">
        <w:rPr>
          <w:spacing w:val="-3"/>
          <w:lang w:eastAsia="en-US"/>
        </w:rPr>
        <w:t xml:space="preserve"> </w:t>
      </w:r>
      <w:r w:rsidRPr="009549D3">
        <w:rPr>
          <w:lang w:eastAsia="en-US"/>
        </w:rPr>
        <w:t>по</w:t>
      </w:r>
      <w:r w:rsidRPr="009549D3">
        <w:rPr>
          <w:spacing w:val="-3"/>
          <w:lang w:eastAsia="en-US"/>
        </w:rPr>
        <w:t xml:space="preserve"> </w:t>
      </w:r>
      <w:r w:rsidRPr="009549D3">
        <w:rPr>
          <w:lang w:eastAsia="en-US"/>
        </w:rPr>
        <w:t>пропаганде</w:t>
      </w:r>
      <w:r w:rsidRPr="009549D3">
        <w:rPr>
          <w:spacing w:val="-4"/>
          <w:lang w:eastAsia="en-US"/>
        </w:rPr>
        <w:t xml:space="preserve"> </w:t>
      </w:r>
      <w:r w:rsidRPr="009549D3">
        <w:rPr>
          <w:lang w:eastAsia="en-US"/>
        </w:rPr>
        <w:t>здорового</w:t>
      </w:r>
      <w:r w:rsidRPr="009549D3">
        <w:rPr>
          <w:spacing w:val="-4"/>
          <w:lang w:eastAsia="en-US"/>
        </w:rPr>
        <w:t xml:space="preserve"> </w:t>
      </w:r>
      <w:r w:rsidRPr="009549D3">
        <w:rPr>
          <w:lang w:eastAsia="en-US"/>
        </w:rPr>
        <w:t>образа</w:t>
      </w:r>
      <w:r w:rsidRPr="009549D3">
        <w:rPr>
          <w:spacing w:val="-3"/>
          <w:lang w:eastAsia="en-US"/>
        </w:rPr>
        <w:t xml:space="preserve"> </w:t>
      </w:r>
      <w:r w:rsidRPr="009549D3">
        <w:rPr>
          <w:lang w:eastAsia="en-US"/>
        </w:rPr>
        <w:t>жизни;</w:t>
      </w:r>
    </w:p>
    <w:p w:rsidR="009549D3" w:rsidRPr="009549D3" w:rsidRDefault="009549D3" w:rsidP="00585472">
      <w:pPr>
        <w:numPr>
          <w:ilvl w:val="0"/>
          <w:numId w:val="46"/>
        </w:numPr>
        <w:tabs>
          <w:tab w:val="left" w:pos="1766"/>
        </w:tabs>
        <w:adjustRightInd/>
        <w:spacing w:line="276" w:lineRule="auto"/>
        <w:ind w:left="0" w:firstLine="424"/>
        <w:rPr>
          <w:lang w:eastAsia="en-US"/>
        </w:rPr>
      </w:pPr>
      <w:r w:rsidRPr="009549D3">
        <w:rPr>
          <w:lang w:eastAsia="en-US"/>
        </w:rPr>
        <w:lastRenderedPageBreak/>
        <w:t>оказание</w:t>
      </w:r>
      <w:r w:rsidRPr="009549D3">
        <w:rPr>
          <w:spacing w:val="1"/>
          <w:lang w:eastAsia="en-US"/>
        </w:rPr>
        <w:t xml:space="preserve"> </w:t>
      </w:r>
      <w:r w:rsidRPr="009549D3">
        <w:rPr>
          <w:lang w:eastAsia="en-US"/>
        </w:rPr>
        <w:t>содействия</w:t>
      </w:r>
      <w:r w:rsidRPr="009549D3">
        <w:rPr>
          <w:spacing w:val="1"/>
          <w:lang w:eastAsia="en-US"/>
        </w:rPr>
        <w:t xml:space="preserve"> </w:t>
      </w:r>
      <w:r w:rsidRPr="009549D3">
        <w:rPr>
          <w:lang w:eastAsia="en-US"/>
        </w:rPr>
        <w:t>обучающимся,</w:t>
      </w:r>
      <w:r w:rsidRPr="009549D3">
        <w:rPr>
          <w:spacing w:val="1"/>
          <w:lang w:eastAsia="en-US"/>
        </w:rPr>
        <w:t xml:space="preserve"> </w:t>
      </w:r>
      <w:r w:rsidRPr="009549D3">
        <w:rPr>
          <w:lang w:eastAsia="en-US"/>
        </w:rPr>
        <w:t>членам</w:t>
      </w:r>
      <w:r w:rsidRPr="009549D3">
        <w:rPr>
          <w:spacing w:val="1"/>
          <w:lang w:eastAsia="en-US"/>
        </w:rPr>
        <w:t xml:space="preserve"> </w:t>
      </w:r>
      <w:r w:rsidRPr="009549D3">
        <w:rPr>
          <w:lang w:eastAsia="en-US"/>
        </w:rPr>
        <w:t>спортивных</w:t>
      </w:r>
      <w:r w:rsidRPr="009549D3">
        <w:rPr>
          <w:spacing w:val="1"/>
          <w:lang w:eastAsia="en-US"/>
        </w:rPr>
        <w:t xml:space="preserve"> </w:t>
      </w:r>
      <w:r w:rsidRPr="009549D3">
        <w:rPr>
          <w:lang w:eastAsia="en-US"/>
        </w:rPr>
        <w:t>сборных</w:t>
      </w:r>
      <w:r w:rsidRPr="009549D3">
        <w:rPr>
          <w:spacing w:val="1"/>
          <w:lang w:eastAsia="en-US"/>
        </w:rPr>
        <w:t xml:space="preserve"> </w:t>
      </w:r>
      <w:r w:rsidRPr="009549D3">
        <w:rPr>
          <w:lang w:eastAsia="en-US"/>
        </w:rPr>
        <w:t>школьных</w:t>
      </w:r>
      <w:r w:rsidRPr="009549D3">
        <w:rPr>
          <w:spacing w:val="1"/>
          <w:lang w:eastAsia="en-US"/>
        </w:rPr>
        <w:t xml:space="preserve"> </w:t>
      </w:r>
      <w:r w:rsidRPr="009549D3">
        <w:rPr>
          <w:lang w:eastAsia="en-US"/>
        </w:rPr>
        <w:t>команд</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создании</w:t>
      </w:r>
      <w:r w:rsidRPr="009549D3">
        <w:rPr>
          <w:spacing w:val="1"/>
          <w:lang w:eastAsia="en-US"/>
        </w:rPr>
        <w:t xml:space="preserve"> </w:t>
      </w:r>
      <w:r w:rsidRPr="009549D3">
        <w:rPr>
          <w:lang w:eastAsia="en-US"/>
        </w:rPr>
        <w:t>необходимых</w:t>
      </w:r>
      <w:r w:rsidRPr="009549D3">
        <w:rPr>
          <w:spacing w:val="1"/>
          <w:lang w:eastAsia="en-US"/>
        </w:rPr>
        <w:t xml:space="preserve"> </w:t>
      </w:r>
      <w:r w:rsidRPr="009549D3">
        <w:rPr>
          <w:lang w:eastAsia="en-US"/>
        </w:rPr>
        <w:t>условий</w:t>
      </w:r>
      <w:r w:rsidRPr="009549D3">
        <w:rPr>
          <w:spacing w:val="1"/>
          <w:lang w:eastAsia="en-US"/>
        </w:rPr>
        <w:t xml:space="preserve"> </w:t>
      </w:r>
      <w:r w:rsidRPr="009549D3">
        <w:rPr>
          <w:lang w:eastAsia="en-US"/>
        </w:rPr>
        <w:t>для</w:t>
      </w:r>
      <w:r w:rsidRPr="009549D3">
        <w:rPr>
          <w:spacing w:val="1"/>
          <w:lang w:eastAsia="en-US"/>
        </w:rPr>
        <w:t xml:space="preserve"> </w:t>
      </w:r>
      <w:r w:rsidRPr="009549D3">
        <w:rPr>
          <w:lang w:eastAsia="en-US"/>
        </w:rPr>
        <w:t>эффективной</w:t>
      </w:r>
      <w:r w:rsidRPr="009549D3">
        <w:rPr>
          <w:spacing w:val="1"/>
          <w:lang w:eastAsia="en-US"/>
        </w:rPr>
        <w:t xml:space="preserve"> </w:t>
      </w:r>
      <w:r w:rsidRPr="009549D3">
        <w:rPr>
          <w:lang w:eastAsia="en-US"/>
        </w:rPr>
        <w:t>организации</w:t>
      </w:r>
      <w:r w:rsidRPr="009549D3">
        <w:rPr>
          <w:spacing w:val="1"/>
          <w:lang w:eastAsia="en-US"/>
        </w:rPr>
        <w:t xml:space="preserve"> </w:t>
      </w:r>
      <w:r w:rsidRPr="009549D3">
        <w:rPr>
          <w:lang w:eastAsia="en-US"/>
        </w:rPr>
        <w:t>образовательного</w:t>
      </w:r>
      <w:r w:rsidRPr="009549D3">
        <w:rPr>
          <w:spacing w:val="-2"/>
          <w:lang w:eastAsia="en-US"/>
        </w:rPr>
        <w:t xml:space="preserve"> </w:t>
      </w:r>
      <w:r w:rsidRPr="009549D3">
        <w:rPr>
          <w:lang w:eastAsia="en-US"/>
        </w:rPr>
        <w:t>и тренировочного</w:t>
      </w:r>
      <w:r w:rsidRPr="009549D3">
        <w:rPr>
          <w:spacing w:val="-1"/>
          <w:lang w:eastAsia="en-US"/>
        </w:rPr>
        <w:t xml:space="preserve"> </w:t>
      </w:r>
      <w:r w:rsidRPr="009549D3">
        <w:rPr>
          <w:lang w:eastAsia="en-US"/>
        </w:rPr>
        <w:t>процессов;</w:t>
      </w:r>
    </w:p>
    <w:p w:rsidR="009549D3" w:rsidRPr="009549D3" w:rsidRDefault="009549D3" w:rsidP="00585472">
      <w:pPr>
        <w:numPr>
          <w:ilvl w:val="0"/>
          <w:numId w:val="46"/>
        </w:numPr>
        <w:tabs>
          <w:tab w:val="left" w:pos="1780"/>
        </w:tabs>
        <w:adjustRightInd/>
        <w:spacing w:line="276" w:lineRule="auto"/>
        <w:ind w:left="0" w:firstLine="424"/>
        <w:rPr>
          <w:lang w:eastAsia="en-US"/>
        </w:rPr>
      </w:pPr>
      <w:r w:rsidRPr="009549D3">
        <w:rPr>
          <w:lang w:eastAsia="en-US"/>
        </w:rPr>
        <w:t>организация</w:t>
      </w:r>
      <w:r w:rsidRPr="009549D3">
        <w:rPr>
          <w:spacing w:val="1"/>
          <w:lang w:eastAsia="en-US"/>
        </w:rPr>
        <w:t xml:space="preserve"> </w:t>
      </w:r>
      <w:r w:rsidRPr="009549D3">
        <w:rPr>
          <w:lang w:eastAsia="en-US"/>
        </w:rPr>
        <w:t>спортивно-массовой</w:t>
      </w:r>
      <w:r w:rsidRPr="009549D3">
        <w:rPr>
          <w:spacing w:val="1"/>
          <w:lang w:eastAsia="en-US"/>
        </w:rPr>
        <w:t xml:space="preserve"> </w:t>
      </w:r>
      <w:r w:rsidRPr="009549D3">
        <w:rPr>
          <w:lang w:eastAsia="en-US"/>
        </w:rPr>
        <w:t>работы</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обучающимися,</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том</w:t>
      </w:r>
      <w:r w:rsidRPr="009549D3">
        <w:rPr>
          <w:spacing w:val="1"/>
          <w:lang w:eastAsia="en-US"/>
        </w:rPr>
        <w:t xml:space="preserve"> </w:t>
      </w:r>
      <w:r w:rsidRPr="009549D3">
        <w:rPr>
          <w:lang w:eastAsia="en-US"/>
        </w:rPr>
        <w:t>числе</w:t>
      </w:r>
      <w:r w:rsidRPr="009549D3">
        <w:rPr>
          <w:spacing w:val="1"/>
          <w:lang w:eastAsia="en-US"/>
        </w:rPr>
        <w:t xml:space="preserve"> </w:t>
      </w:r>
      <w:r w:rsidRPr="009549D3">
        <w:rPr>
          <w:lang w:eastAsia="en-US"/>
        </w:rPr>
        <w:t>с</w:t>
      </w:r>
      <w:r w:rsidRPr="009549D3">
        <w:rPr>
          <w:spacing w:val="1"/>
          <w:lang w:eastAsia="en-US"/>
        </w:rPr>
        <w:t xml:space="preserve"> </w:t>
      </w:r>
      <w:r w:rsidRPr="009549D3">
        <w:rPr>
          <w:lang w:eastAsia="en-US"/>
        </w:rPr>
        <w:t>обучающимися,</w:t>
      </w:r>
      <w:r w:rsidRPr="009549D3">
        <w:rPr>
          <w:spacing w:val="1"/>
          <w:lang w:eastAsia="en-US"/>
        </w:rPr>
        <w:t xml:space="preserve"> </w:t>
      </w:r>
      <w:r w:rsidRPr="009549D3">
        <w:rPr>
          <w:lang w:eastAsia="en-US"/>
        </w:rPr>
        <w:t>имеющими</w:t>
      </w:r>
      <w:r w:rsidRPr="009549D3">
        <w:rPr>
          <w:spacing w:val="1"/>
          <w:lang w:eastAsia="en-US"/>
        </w:rPr>
        <w:t xml:space="preserve"> </w:t>
      </w:r>
      <w:r w:rsidRPr="009549D3">
        <w:rPr>
          <w:lang w:eastAsia="en-US"/>
        </w:rPr>
        <w:t>отклонения</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состоянии</w:t>
      </w:r>
      <w:r w:rsidRPr="009549D3">
        <w:rPr>
          <w:spacing w:val="1"/>
          <w:lang w:eastAsia="en-US"/>
        </w:rPr>
        <w:t xml:space="preserve"> </w:t>
      </w:r>
      <w:r w:rsidRPr="009549D3">
        <w:rPr>
          <w:lang w:eastAsia="en-US"/>
        </w:rPr>
        <w:t>здоровья,</w:t>
      </w:r>
      <w:r w:rsidRPr="009549D3">
        <w:rPr>
          <w:spacing w:val="1"/>
          <w:lang w:eastAsia="en-US"/>
        </w:rPr>
        <w:t xml:space="preserve"> </w:t>
      </w:r>
      <w:r w:rsidRPr="009549D3">
        <w:rPr>
          <w:lang w:eastAsia="en-US"/>
        </w:rPr>
        <w:t>ограниченные</w:t>
      </w:r>
      <w:r w:rsidRPr="009549D3">
        <w:rPr>
          <w:spacing w:val="1"/>
          <w:lang w:eastAsia="en-US"/>
        </w:rPr>
        <w:t xml:space="preserve"> </w:t>
      </w:r>
      <w:r w:rsidRPr="009549D3">
        <w:rPr>
          <w:lang w:eastAsia="en-US"/>
        </w:rPr>
        <w:t>возможности</w:t>
      </w:r>
      <w:r w:rsidRPr="009549D3">
        <w:rPr>
          <w:spacing w:val="-1"/>
          <w:lang w:eastAsia="en-US"/>
        </w:rPr>
        <w:t xml:space="preserve"> </w:t>
      </w:r>
      <w:r w:rsidRPr="009549D3">
        <w:rPr>
          <w:lang w:eastAsia="en-US"/>
        </w:rPr>
        <w:t>здоровья;</w:t>
      </w:r>
    </w:p>
    <w:p w:rsidR="009549D3" w:rsidRPr="009549D3" w:rsidRDefault="009549D3" w:rsidP="00585472">
      <w:pPr>
        <w:numPr>
          <w:ilvl w:val="0"/>
          <w:numId w:val="46"/>
        </w:numPr>
        <w:tabs>
          <w:tab w:val="left" w:pos="1778"/>
        </w:tabs>
        <w:adjustRightInd/>
        <w:spacing w:line="276" w:lineRule="auto"/>
        <w:ind w:left="0" w:firstLine="424"/>
        <w:rPr>
          <w:lang w:eastAsia="en-US"/>
        </w:rPr>
      </w:pPr>
      <w:r w:rsidRPr="009549D3">
        <w:rPr>
          <w:lang w:eastAsia="en-US"/>
        </w:rPr>
        <w:t>обеспечение</w:t>
      </w:r>
      <w:r w:rsidRPr="009549D3">
        <w:rPr>
          <w:spacing w:val="1"/>
          <w:lang w:eastAsia="en-US"/>
        </w:rPr>
        <w:t xml:space="preserve"> </w:t>
      </w:r>
      <w:r w:rsidRPr="009549D3">
        <w:rPr>
          <w:lang w:eastAsia="en-US"/>
        </w:rPr>
        <w:t>консультационного</w:t>
      </w:r>
      <w:r w:rsidRPr="009549D3">
        <w:rPr>
          <w:spacing w:val="1"/>
          <w:lang w:eastAsia="en-US"/>
        </w:rPr>
        <w:t xml:space="preserve"> </w:t>
      </w:r>
      <w:r w:rsidRPr="009549D3">
        <w:rPr>
          <w:lang w:eastAsia="en-US"/>
        </w:rPr>
        <w:t>сопровождения</w:t>
      </w:r>
      <w:r w:rsidRPr="009549D3">
        <w:rPr>
          <w:spacing w:val="1"/>
          <w:lang w:eastAsia="en-US"/>
        </w:rPr>
        <w:t xml:space="preserve"> </w:t>
      </w:r>
      <w:r w:rsidRPr="009549D3">
        <w:rPr>
          <w:lang w:eastAsia="en-US"/>
        </w:rPr>
        <w:t>педагогов</w:t>
      </w:r>
      <w:r w:rsidRPr="009549D3">
        <w:rPr>
          <w:spacing w:val="1"/>
          <w:lang w:eastAsia="en-US"/>
        </w:rPr>
        <w:t xml:space="preserve"> </w:t>
      </w:r>
      <w:r w:rsidRPr="009549D3">
        <w:rPr>
          <w:lang w:eastAsia="en-US"/>
        </w:rPr>
        <w:t>образовательного</w:t>
      </w:r>
      <w:r w:rsidRPr="009549D3">
        <w:rPr>
          <w:spacing w:val="1"/>
          <w:lang w:eastAsia="en-US"/>
        </w:rPr>
        <w:t xml:space="preserve"> </w:t>
      </w:r>
      <w:r w:rsidRPr="009549D3">
        <w:rPr>
          <w:lang w:eastAsia="en-US"/>
        </w:rPr>
        <w:t>учреждения,</w:t>
      </w:r>
      <w:r w:rsidRPr="009549D3">
        <w:rPr>
          <w:spacing w:val="1"/>
          <w:lang w:eastAsia="en-US"/>
        </w:rPr>
        <w:t xml:space="preserve"> </w:t>
      </w:r>
      <w:r w:rsidRPr="009549D3">
        <w:rPr>
          <w:lang w:eastAsia="en-US"/>
        </w:rPr>
        <w:t>реализующих</w:t>
      </w:r>
      <w:r w:rsidRPr="009549D3">
        <w:rPr>
          <w:spacing w:val="1"/>
          <w:lang w:eastAsia="en-US"/>
        </w:rPr>
        <w:t xml:space="preserve"> </w:t>
      </w:r>
      <w:r w:rsidRPr="009549D3">
        <w:rPr>
          <w:lang w:eastAsia="en-US"/>
        </w:rPr>
        <w:t>в</w:t>
      </w:r>
      <w:r w:rsidRPr="009549D3">
        <w:rPr>
          <w:spacing w:val="1"/>
          <w:lang w:eastAsia="en-US"/>
        </w:rPr>
        <w:t xml:space="preserve"> </w:t>
      </w:r>
      <w:r w:rsidRPr="009549D3">
        <w:rPr>
          <w:lang w:eastAsia="en-US"/>
        </w:rPr>
        <w:t>своей</w:t>
      </w:r>
      <w:r w:rsidRPr="009549D3">
        <w:rPr>
          <w:spacing w:val="1"/>
          <w:lang w:eastAsia="en-US"/>
        </w:rPr>
        <w:t xml:space="preserve"> </w:t>
      </w:r>
      <w:r w:rsidRPr="009549D3">
        <w:rPr>
          <w:lang w:eastAsia="en-US"/>
        </w:rPr>
        <w:t>профессиональной</w:t>
      </w:r>
      <w:r w:rsidRPr="009549D3">
        <w:rPr>
          <w:spacing w:val="1"/>
          <w:lang w:eastAsia="en-US"/>
        </w:rPr>
        <w:t xml:space="preserve"> </w:t>
      </w:r>
      <w:r w:rsidRPr="009549D3">
        <w:rPr>
          <w:lang w:eastAsia="en-US"/>
        </w:rPr>
        <w:t>деятельности</w:t>
      </w:r>
      <w:r w:rsidRPr="009549D3">
        <w:rPr>
          <w:spacing w:val="1"/>
          <w:lang w:eastAsia="en-US"/>
        </w:rPr>
        <w:t xml:space="preserve"> </w:t>
      </w:r>
      <w:r w:rsidRPr="009549D3">
        <w:rPr>
          <w:lang w:eastAsia="en-US"/>
        </w:rPr>
        <w:t>физкультурно-</w:t>
      </w:r>
      <w:r w:rsidRPr="009549D3">
        <w:rPr>
          <w:spacing w:val="1"/>
          <w:lang w:eastAsia="en-US"/>
        </w:rPr>
        <w:t xml:space="preserve"> </w:t>
      </w:r>
      <w:r w:rsidRPr="009549D3">
        <w:rPr>
          <w:lang w:eastAsia="en-US"/>
        </w:rPr>
        <w:t>оздоровительное</w:t>
      </w:r>
      <w:r w:rsidRPr="009549D3">
        <w:rPr>
          <w:spacing w:val="-2"/>
          <w:lang w:eastAsia="en-US"/>
        </w:rPr>
        <w:t xml:space="preserve"> </w:t>
      </w:r>
      <w:r w:rsidRPr="009549D3">
        <w:rPr>
          <w:lang w:eastAsia="en-US"/>
        </w:rPr>
        <w:t>и спортивно-массовое</w:t>
      </w:r>
      <w:r w:rsidRPr="009549D3">
        <w:rPr>
          <w:spacing w:val="-2"/>
          <w:lang w:eastAsia="en-US"/>
        </w:rPr>
        <w:t xml:space="preserve"> </w:t>
      </w:r>
      <w:r w:rsidRPr="009549D3">
        <w:rPr>
          <w:lang w:eastAsia="en-US"/>
        </w:rPr>
        <w:t>направления;</w:t>
      </w:r>
    </w:p>
    <w:p w:rsidR="003B47E0" w:rsidRPr="009549D3" w:rsidRDefault="009549D3" w:rsidP="009549D3">
      <w:pPr>
        <w:spacing w:line="276" w:lineRule="auto"/>
      </w:pPr>
      <w:r w:rsidRPr="009549D3">
        <w:rPr>
          <w:lang w:eastAsia="en-US"/>
        </w:rPr>
        <w:t>совершенствование</w:t>
      </w:r>
      <w:r w:rsidRPr="009549D3">
        <w:rPr>
          <w:spacing w:val="1"/>
          <w:lang w:eastAsia="en-US"/>
        </w:rPr>
        <w:t xml:space="preserve"> </w:t>
      </w:r>
      <w:r w:rsidRPr="009549D3">
        <w:rPr>
          <w:lang w:eastAsia="en-US"/>
        </w:rPr>
        <w:t>системы</w:t>
      </w:r>
      <w:r w:rsidRPr="009549D3">
        <w:rPr>
          <w:spacing w:val="1"/>
          <w:lang w:eastAsia="en-US"/>
        </w:rPr>
        <w:t xml:space="preserve"> </w:t>
      </w:r>
      <w:r w:rsidRPr="009549D3">
        <w:rPr>
          <w:lang w:eastAsia="en-US"/>
        </w:rPr>
        <w:t>обобщения</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распространения</w:t>
      </w:r>
      <w:r w:rsidRPr="009549D3">
        <w:rPr>
          <w:spacing w:val="1"/>
          <w:lang w:eastAsia="en-US"/>
        </w:rPr>
        <w:t xml:space="preserve"> </w:t>
      </w:r>
      <w:r w:rsidRPr="009549D3">
        <w:rPr>
          <w:lang w:eastAsia="en-US"/>
        </w:rPr>
        <w:t>эффективного</w:t>
      </w:r>
      <w:r w:rsidRPr="009549D3">
        <w:rPr>
          <w:spacing w:val="1"/>
          <w:lang w:eastAsia="en-US"/>
        </w:rPr>
        <w:t xml:space="preserve"> </w:t>
      </w:r>
      <w:r w:rsidRPr="009549D3">
        <w:rPr>
          <w:lang w:eastAsia="en-US"/>
        </w:rPr>
        <w:t>педагогического опыта по организации и проведению физкультурно-оздоровительных</w:t>
      </w:r>
      <w:r w:rsidRPr="009549D3">
        <w:rPr>
          <w:spacing w:val="1"/>
          <w:lang w:eastAsia="en-US"/>
        </w:rPr>
        <w:t xml:space="preserve"> </w:t>
      </w:r>
      <w:r w:rsidRPr="009549D3">
        <w:rPr>
          <w:lang w:eastAsia="en-US"/>
        </w:rPr>
        <w:t>и</w:t>
      </w:r>
      <w:r w:rsidRPr="009549D3">
        <w:rPr>
          <w:spacing w:val="-1"/>
          <w:lang w:eastAsia="en-US"/>
        </w:rPr>
        <w:t xml:space="preserve"> </w:t>
      </w:r>
      <w:r w:rsidRPr="009549D3">
        <w:rPr>
          <w:lang w:eastAsia="en-US"/>
        </w:rPr>
        <w:t>спортивно-массовых</w:t>
      </w:r>
      <w:r w:rsidRPr="009549D3">
        <w:rPr>
          <w:spacing w:val="2"/>
          <w:lang w:eastAsia="en-US"/>
        </w:rPr>
        <w:t xml:space="preserve"> </w:t>
      </w:r>
      <w:r w:rsidRPr="009549D3">
        <w:rPr>
          <w:lang w:eastAsia="en-US"/>
        </w:rPr>
        <w:t>направлений</w:t>
      </w:r>
    </w:p>
    <w:p w:rsidR="003B47E0" w:rsidRDefault="003B47E0" w:rsidP="00E33613">
      <w:pPr>
        <w:jc w:val="both"/>
      </w:pPr>
    </w:p>
    <w:p w:rsidR="003B47E0" w:rsidRDefault="00F4282A" w:rsidP="00E33613">
      <w:pPr>
        <w:jc w:val="both"/>
      </w:pPr>
      <w:r>
        <w:rPr>
          <w:b/>
        </w:rPr>
        <w:t>2</w:t>
      </w:r>
      <w:r w:rsidR="00E33613" w:rsidRPr="003B47E0">
        <w:rPr>
          <w:b/>
        </w:rPr>
        <w:t>.3.6. Описание основных технологий взаимодействия и сотрудничества субъектов воспитательного процесса и социальных институтов</w:t>
      </w:r>
    </w:p>
    <w:p w:rsidR="003B47E0" w:rsidRDefault="003B47E0" w:rsidP="00E33613">
      <w:pPr>
        <w:jc w:val="both"/>
      </w:pPr>
    </w:p>
    <w:p w:rsidR="003B47E0" w:rsidRDefault="00E33613" w:rsidP="00E33613">
      <w:pPr>
        <w:jc w:val="both"/>
      </w:pPr>
      <w:r>
        <w:t xml:space="preserve">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школы над </w:t>
      </w:r>
      <w:r w:rsidR="003B47E0">
        <w:t xml:space="preserve">дошкольной </w:t>
      </w:r>
      <w:proofErr w:type="spellStart"/>
      <w:r w:rsidR="003B47E0">
        <w:t>разновозростной</w:t>
      </w:r>
      <w:proofErr w:type="spellEnd"/>
      <w:r w:rsidR="003B47E0">
        <w:t xml:space="preserve"> группой</w:t>
      </w:r>
      <w:r>
        <w:t>.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w:t>
      </w:r>
      <w:r w:rsidR="003B47E0">
        <w:t xml:space="preserve">учающимся организуют праздник, </w:t>
      </w:r>
      <w:r>
        <w:t xml:space="preserve">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3B47E0" w:rsidRDefault="00E33613" w:rsidP="00E33613">
      <w:pPr>
        <w:jc w:val="both"/>
      </w:pPr>
      <w:r w:rsidRPr="003B47E0">
        <w:rPr>
          <w:b/>
        </w:rPr>
        <w:t>Парадигма взаимовыгодного партнерства</w:t>
      </w:r>
      <w: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w:t>
      </w:r>
      <w:r w:rsidR="003B47E0">
        <w:t xml:space="preserve">еми партнерами, так как каждый </w:t>
      </w:r>
      <w:r>
        <w:t>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3B47E0" w:rsidRDefault="003B47E0" w:rsidP="00E33613">
      <w:pPr>
        <w:jc w:val="both"/>
      </w:pPr>
    </w:p>
    <w:p w:rsidR="00E33613" w:rsidRDefault="00E33613" w:rsidP="00E33613">
      <w:pPr>
        <w:jc w:val="both"/>
      </w:pPr>
      <w:r>
        <w:t xml:space="preserve">   </w:t>
      </w:r>
    </w:p>
    <w:p w:rsidR="003B47E0" w:rsidRDefault="00F4282A" w:rsidP="00E33613">
      <w:pPr>
        <w:jc w:val="both"/>
      </w:pPr>
      <w:r>
        <w:rPr>
          <w:b/>
        </w:rPr>
        <w:t>2</w:t>
      </w:r>
      <w:r w:rsidR="00E33613" w:rsidRPr="003B47E0">
        <w:rPr>
          <w:b/>
        </w:rPr>
        <w:t>.3.7. Описание методов и форм профессиональной ориентации в организации, осуществляющей образовательную деятельность</w:t>
      </w:r>
      <w:r w:rsidR="00E33613">
        <w:t xml:space="preserve"> </w:t>
      </w:r>
    </w:p>
    <w:p w:rsidR="003B47E0" w:rsidRDefault="003B47E0" w:rsidP="00E33613">
      <w:pPr>
        <w:jc w:val="both"/>
      </w:pPr>
    </w:p>
    <w:p w:rsidR="003B47E0" w:rsidRDefault="00E33613" w:rsidP="00E33613">
      <w:pPr>
        <w:jc w:val="both"/>
      </w:pPr>
      <w:r>
        <w:t xml:space="preserve">Методами профессиональной ориентации обучающихся в организации, осуществляющей образовательную деятельность, являются следующие. </w:t>
      </w:r>
    </w:p>
    <w:p w:rsidR="003B47E0" w:rsidRDefault="00E33613" w:rsidP="00E33613">
      <w:pPr>
        <w:jc w:val="both"/>
      </w:pPr>
      <w:r w:rsidRPr="003B47E0">
        <w:rPr>
          <w:b/>
        </w:rPr>
        <w:t xml:space="preserve">Метод </w:t>
      </w:r>
      <w:proofErr w:type="spellStart"/>
      <w:r w:rsidRPr="003B47E0">
        <w:rPr>
          <w:b/>
        </w:rPr>
        <w:t>профконсультирования</w:t>
      </w:r>
      <w:proofErr w:type="spellEnd"/>
      <w:r w:rsidRPr="003B47E0">
        <w:rPr>
          <w:b/>
        </w:rPr>
        <w:t xml:space="preserve"> обучающихся</w:t>
      </w:r>
      <w:r>
        <w:t xml:space="preserve"> – организация коммуникации относительно </w:t>
      </w:r>
      <w:r>
        <w:lastRenderedPageBreak/>
        <w:t xml:space="preserve">позиционирования обучающегося в профессионально-трудовой области. Для 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 служб.  </w:t>
      </w:r>
    </w:p>
    <w:p w:rsidR="003B47E0" w:rsidRDefault="00E33613" w:rsidP="00E33613">
      <w:pPr>
        <w:jc w:val="both"/>
      </w:pPr>
      <w:r w:rsidRPr="003B47E0">
        <w:rPr>
          <w:b/>
        </w:rPr>
        <w:t>Метод исследования</w:t>
      </w:r>
      <w:r>
        <w:t xml:space="preserve"> обучающимся профессионально-трудовой области и себя как потенциального участника этих отношений (активное познание).</w:t>
      </w:r>
    </w:p>
    <w:p w:rsidR="003B47E0" w:rsidRDefault="00E33613" w:rsidP="00E33613">
      <w:pPr>
        <w:jc w:val="both"/>
      </w:pPr>
      <w:r>
        <w:t xml:space="preserve"> </w:t>
      </w:r>
      <w:r w:rsidRPr="003B47E0">
        <w:rPr>
          <w:b/>
        </w:rPr>
        <w:t>Метод предъявления обучающемуся сведений о профессиях, специфике труда и т.д.</w:t>
      </w:r>
      <w:r>
        <w:t xml:space="preserve">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w:t>
      </w:r>
      <w:r w:rsidR="003B47E0">
        <w:t xml:space="preserve">нальной ориентации обучающихся </w:t>
      </w:r>
      <w:r>
        <w:t>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B47E0" w:rsidRDefault="00E33613" w:rsidP="00E33613">
      <w:pPr>
        <w:jc w:val="both"/>
      </w:pPr>
      <w:r>
        <w:t xml:space="preserve">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t>Профориентационные</w:t>
      </w:r>
      <w:proofErr w:type="spellEnd"/>
      <w: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3B47E0" w:rsidRDefault="00E33613" w:rsidP="00E33613">
      <w:pPr>
        <w:jc w:val="both"/>
      </w:pPr>
      <w:r w:rsidRPr="003B47E0">
        <w:rPr>
          <w:b/>
        </w:rPr>
        <w:t>Метод публичной демонстрации</w:t>
      </w:r>
      <w:r>
        <w:t xml:space="preserve"> самим обучающимся своих профессиональных планов, предпочтений либо способностей в той или иной сфере. </w:t>
      </w:r>
    </w:p>
    <w:p w:rsidR="003B47E0" w:rsidRDefault="00E33613" w:rsidP="00E33613">
      <w:pPr>
        <w:jc w:val="both"/>
      </w:pPr>
      <w: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w:t>
      </w:r>
      <w:r w:rsidR="008A7DEC">
        <w:t>литературы</w:t>
      </w:r>
      <w:r>
        <w:t xml:space="preserve">»,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B47E0" w:rsidRDefault="00E33613" w:rsidP="00E33613">
      <w:pPr>
        <w:jc w:val="both"/>
      </w:pPr>
      <w:r w:rsidRPr="003B47E0">
        <w:rPr>
          <w:b/>
        </w:rPr>
        <w:t>Метод профессиональных проб</w:t>
      </w:r>
      <w:r>
        <w:t xml:space="preserve"> – кратковременное исполнение обучающимся обязанностей работника на его рабочем месте; профессиональные пробы могут реализовы</w:t>
      </w:r>
      <w:r w:rsidR="003B47E0">
        <w:t xml:space="preserve">ваться в ходе </w:t>
      </w:r>
      <w:proofErr w:type="gramStart"/>
      <w:r w:rsidR="003B47E0">
        <w:t xml:space="preserve">производственной  </w:t>
      </w:r>
      <w:r>
        <w:t>практики</w:t>
      </w:r>
      <w:proofErr w:type="gramEnd"/>
      <w:r>
        <w:t xml:space="preserve">, при организации детско-взрослых производств на базе образовательных организаций.  </w:t>
      </w:r>
    </w:p>
    <w:p w:rsidR="003B47E0" w:rsidRDefault="00E33613" w:rsidP="00E33613">
      <w:pPr>
        <w:jc w:val="both"/>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B47E0" w:rsidRDefault="00E33613" w:rsidP="00E33613">
      <w:pPr>
        <w:jc w:val="both"/>
      </w:pPr>
      <w:r>
        <w:t xml:space="preserve"> </w:t>
      </w:r>
      <w:r w:rsidRPr="003B47E0">
        <w:rPr>
          <w:b/>
        </w:rPr>
        <w:t>Метод моделирования условий труда и имитации обучающимся решения производственных задач</w:t>
      </w:r>
      <w:r>
        <w:t xml:space="preserve">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B47E0" w:rsidRDefault="003B47E0" w:rsidP="003B47E0"/>
    <w:p w:rsidR="007144C2" w:rsidRDefault="007144C2" w:rsidP="003B47E0"/>
    <w:p w:rsidR="00F4282A" w:rsidRDefault="00F4282A" w:rsidP="003B47E0"/>
    <w:p w:rsidR="007144C2" w:rsidRDefault="007144C2" w:rsidP="003B47E0"/>
    <w:p w:rsidR="007144C2" w:rsidRDefault="007144C2" w:rsidP="003B47E0">
      <w:r>
        <w:rPr>
          <w:b/>
        </w:rPr>
        <w:lastRenderedPageBreak/>
        <w:t xml:space="preserve">          </w:t>
      </w:r>
      <w:r w:rsidR="00F4282A">
        <w:rPr>
          <w:b/>
        </w:rPr>
        <w:t>2</w:t>
      </w:r>
      <w:r w:rsidR="003B47E0" w:rsidRPr="007144C2">
        <w:rPr>
          <w:b/>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B47E0">
        <w:t xml:space="preserve"> </w:t>
      </w:r>
    </w:p>
    <w:p w:rsidR="007144C2" w:rsidRDefault="007144C2" w:rsidP="003B47E0"/>
    <w:p w:rsidR="007144C2" w:rsidRDefault="003B47E0" w:rsidP="007144C2">
      <w:pPr>
        <w:jc w:val="both"/>
      </w:pPr>
      <w:r w:rsidRPr="007144C2">
        <w:rPr>
          <w:b/>
        </w:rPr>
        <w:t>Методы рациональной организации</w:t>
      </w:r>
      <w:r>
        <w:t xml:space="preserve">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t>здоровьесберегающих</w:t>
      </w:r>
      <w:proofErr w:type="spellEnd"/>
      <w:r>
        <w:t xml:space="preserve"> технологий. </w:t>
      </w:r>
    </w:p>
    <w:p w:rsidR="007144C2" w:rsidRDefault="003B47E0" w:rsidP="007144C2">
      <w:pPr>
        <w:jc w:val="both"/>
      </w:pPr>
      <w:r w:rsidRPr="007144C2">
        <w:rPr>
          <w:b/>
        </w:rPr>
        <w:t>Мероприятия</w:t>
      </w:r>
      <w: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t>внеучебных</w:t>
      </w:r>
      <w:proofErr w:type="spellEnd"/>
      <w: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144C2" w:rsidRDefault="003B47E0" w:rsidP="007144C2">
      <w:pPr>
        <w:jc w:val="both"/>
      </w:pPr>
      <w:r w:rsidRPr="007144C2">
        <w:rPr>
          <w:b/>
        </w:rPr>
        <w:t xml:space="preserve">Методы организации физкультурно-спортивной и оздоровительной работы </w:t>
      </w:r>
      <w: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7144C2" w:rsidRDefault="003B47E0" w:rsidP="007144C2">
      <w:pPr>
        <w:jc w:val="both"/>
      </w:pPr>
      <w:r>
        <w:t xml:space="preserve"> </w:t>
      </w:r>
      <w:r w:rsidRPr="007144C2">
        <w:rPr>
          <w:b/>
        </w:rPr>
        <w:t>Методы профилактической работы</w:t>
      </w:r>
      <w: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t>психоактивных</w:t>
      </w:r>
      <w:proofErr w:type="spellEnd"/>
      <w: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7144C2" w:rsidRDefault="003B47E0" w:rsidP="007144C2">
      <w:pPr>
        <w:jc w:val="both"/>
      </w:pPr>
      <w:r w:rsidRPr="007144C2">
        <w:rPr>
          <w:b/>
        </w:rPr>
        <w:t>Методы просветительской и методической работы</w:t>
      </w:r>
      <w:r>
        <w:t xml:space="preserve"> с участниками образовательных отношений рассчитаны </w:t>
      </w:r>
      <w:r w:rsidR="007144C2">
        <w:t xml:space="preserve">на большие, не расчлененные на </w:t>
      </w:r>
      <w:r>
        <w:t xml:space="preserve">устойчивые учебные группы и неоформленные (официально не зарегистрированные) аудитории. Могут быть реализованы в следующих формах:  </w:t>
      </w:r>
    </w:p>
    <w:p w:rsidR="007144C2" w:rsidRDefault="003B47E0" w:rsidP="007144C2">
      <w:pPr>
        <w:jc w:val="both"/>
      </w:pPr>
      <w:r>
        <w:t>– внешней (привлечение возможностей других учреждений и организаций – спортивных клубов, лечебных учреждений, стадионов, библиотек и др.);</w:t>
      </w:r>
    </w:p>
    <w:p w:rsidR="007144C2" w:rsidRDefault="003B47E0" w:rsidP="007144C2">
      <w:pPr>
        <w:jc w:val="both"/>
      </w:pPr>
      <w:r>
        <w:t xml:space="preserve"> –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7144C2" w:rsidRDefault="003B47E0" w:rsidP="007144C2">
      <w:pPr>
        <w:jc w:val="both"/>
      </w:pPr>
      <w: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t>межпредметные</w:t>
      </w:r>
      <w:proofErr w:type="spellEnd"/>
      <w:r>
        <w:t xml:space="preserve"> связи); </w:t>
      </w:r>
    </w:p>
    <w:p w:rsidR="007144C2" w:rsidRDefault="003B47E0" w:rsidP="007144C2">
      <w:pPr>
        <w:jc w:val="both"/>
      </w:pPr>
      <w:r>
        <w:t xml:space="preserve"> –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144C2" w:rsidRDefault="003B47E0" w:rsidP="007144C2">
      <w:pPr>
        <w:jc w:val="both"/>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7144C2" w:rsidRDefault="003B47E0" w:rsidP="007144C2">
      <w:pPr>
        <w:jc w:val="both"/>
      </w:pPr>
      <w: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w:t>
      </w:r>
      <w:r>
        <w:lastRenderedPageBreak/>
        <w:t>выбирать индивидуальные программы двигательно</w:t>
      </w:r>
      <w:r w:rsidR="007144C2">
        <w:t xml:space="preserve">й активности, включающие малые </w:t>
      </w:r>
      <w:r>
        <w:t xml:space="preserve">виды физкультуры (зарядка) и регулярные занятия спортом. Для реализации этого комплекса необходима интеграция с курсом физической культуры. </w:t>
      </w:r>
    </w:p>
    <w:p w:rsidR="007144C2" w:rsidRDefault="003B47E0" w:rsidP="007144C2">
      <w:pPr>
        <w:jc w:val="both"/>
      </w:pPr>
      <w:r>
        <w:t xml:space="preserve">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t>саморегуляции</w:t>
      </w:r>
      <w:proofErr w:type="spellEnd"/>
      <w: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t>реализации данного комплекса</w:t>
      </w:r>
      <w:proofErr w:type="gramEnd"/>
      <w: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B47E0" w:rsidRDefault="003B47E0" w:rsidP="007144C2">
      <w:pPr>
        <w:jc w:val="both"/>
      </w:pPr>
      <w: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7144C2" w:rsidRDefault="007144C2" w:rsidP="007144C2">
      <w:pPr>
        <w:jc w:val="both"/>
      </w:pPr>
    </w:p>
    <w:p w:rsidR="007144C2" w:rsidRDefault="007144C2" w:rsidP="007144C2">
      <w:pPr>
        <w:jc w:val="both"/>
      </w:pPr>
    </w:p>
    <w:p w:rsidR="003B47E0" w:rsidRDefault="007144C2" w:rsidP="007144C2">
      <w:pPr>
        <w:jc w:val="both"/>
        <w:rPr>
          <w:b/>
        </w:rPr>
      </w:pPr>
      <w:r>
        <w:rPr>
          <w:b/>
        </w:rPr>
        <w:t xml:space="preserve">         </w:t>
      </w:r>
      <w:r w:rsidR="00F4282A">
        <w:rPr>
          <w:b/>
        </w:rPr>
        <w:t>2</w:t>
      </w:r>
      <w:r w:rsidR="003B47E0" w:rsidRPr="007144C2">
        <w:rPr>
          <w:b/>
        </w:rPr>
        <w:t>.3.9. Описание форм и методов повышения педагогической культуры родителей (законных представите</w:t>
      </w:r>
      <w:r w:rsidRPr="007144C2">
        <w:rPr>
          <w:b/>
        </w:rPr>
        <w:t xml:space="preserve">лей) обучающихся </w:t>
      </w:r>
      <w:r w:rsidR="003B47E0" w:rsidRPr="007144C2">
        <w:rPr>
          <w:b/>
        </w:rPr>
        <w:t xml:space="preserve"> </w:t>
      </w:r>
    </w:p>
    <w:p w:rsidR="007144C2" w:rsidRPr="007144C2" w:rsidRDefault="007144C2" w:rsidP="007144C2">
      <w:pPr>
        <w:jc w:val="both"/>
        <w:rPr>
          <w:b/>
        </w:rPr>
      </w:pPr>
    </w:p>
    <w:p w:rsidR="007144C2" w:rsidRDefault="003B47E0" w:rsidP="007144C2">
      <w:pPr>
        <w:jc w:val="both"/>
      </w:pPr>
      <w: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7144C2" w:rsidRDefault="003B47E0" w:rsidP="007144C2">
      <w:pPr>
        <w:jc w:val="both"/>
      </w:pPr>
      <w: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7144C2" w:rsidRDefault="003B47E0" w:rsidP="007144C2">
      <w:pPr>
        <w:jc w:val="both"/>
      </w:pPr>
      <w:r>
        <w:t xml:space="preserve">– как обладателя и распорядителя ресурсов для воспитания и социализации; </w:t>
      </w:r>
    </w:p>
    <w:p w:rsidR="007144C2" w:rsidRDefault="003B47E0" w:rsidP="007144C2">
      <w:pPr>
        <w:jc w:val="both"/>
      </w:pPr>
      <w:r>
        <w:t xml:space="preserve">– как непосредственного воспитателя (в рамках школьного и семейного воспитания). </w:t>
      </w:r>
    </w:p>
    <w:p w:rsidR="007144C2" w:rsidRDefault="003B47E0" w:rsidP="007144C2">
      <w:pPr>
        <w:jc w:val="both"/>
      </w:pPr>
      <w:r>
        <w:t xml:space="preserve">Формами и методами повышения педагогической культуры родителей (законных представителей) обучающихся являются: </w:t>
      </w:r>
    </w:p>
    <w:p w:rsidR="007144C2" w:rsidRDefault="003B47E0" w:rsidP="007144C2">
      <w:pPr>
        <w:jc w:val="both"/>
      </w:pPr>
      <w: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7144C2" w:rsidRDefault="003B47E0" w:rsidP="007144C2">
      <w:pPr>
        <w:jc w:val="both"/>
      </w:pPr>
      <w:r>
        <w:t xml:space="preserve"> –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144C2" w:rsidRDefault="003B47E0" w:rsidP="007144C2">
      <w:pPr>
        <w:jc w:val="both"/>
      </w:pPr>
      <w:r>
        <w:t xml:space="preserve"> – 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 </w:t>
      </w:r>
    </w:p>
    <w:p w:rsidR="007144C2" w:rsidRDefault="003B47E0" w:rsidP="007144C2">
      <w:pPr>
        <w:jc w:val="both"/>
      </w:pPr>
      <w:r>
        <w:t xml:space="preserve">–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7144C2" w:rsidRDefault="007144C2" w:rsidP="007144C2"/>
    <w:p w:rsidR="007144C2" w:rsidRDefault="00F4282A" w:rsidP="007144C2">
      <w:pPr>
        <w:jc w:val="both"/>
      </w:pPr>
      <w:r>
        <w:rPr>
          <w:b/>
        </w:rPr>
        <w:t>2</w:t>
      </w:r>
      <w:r w:rsidR="007144C2" w:rsidRPr="007144C2">
        <w:rPr>
          <w:b/>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144C2">
        <w:t xml:space="preserve"> </w:t>
      </w:r>
    </w:p>
    <w:p w:rsidR="007144C2" w:rsidRDefault="007144C2" w:rsidP="007144C2">
      <w:pPr>
        <w:jc w:val="both"/>
      </w:pPr>
      <w:r>
        <w:t xml:space="preserve">Результаты духовно-нравственного развития, воспитания и социализация </w:t>
      </w:r>
      <w:r w:rsidRPr="007144C2">
        <w:rPr>
          <w:b/>
        </w:rPr>
        <w:t>в сфере отношения обучающихся к себе, своему здоровью, познанию себя</w:t>
      </w:r>
      <w:r>
        <w:t>:</w:t>
      </w:r>
    </w:p>
    <w:p w:rsidR="007144C2" w:rsidRDefault="007144C2" w:rsidP="007144C2">
      <w:pPr>
        <w:jc w:val="both"/>
      </w:pPr>
      <w:r>
        <w:lastRenderedPageBreak/>
        <w:t xml:space="preserve"> –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144C2" w:rsidRDefault="007144C2" w:rsidP="007144C2">
      <w:pPr>
        <w:jc w:val="both"/>
      </w:pPr>
      <w: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144C2" w:rsidRDefault="007144C2" w:rsidP="007144C2">
      <w:pPr>
        <w:jc w:val="both"/>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t>настоящего на основе осознания</w:t>
      </w:r>
      <w:proofErr w:type="gramEnd"/>
      <w:r>
        <w:t xml:space="preserve"> и осмысления истории, духовных ценностей и достижений нашей страны; </w:t>
      </w:r>
    </w:p>
    <w:p w:rsidR="007144C2" w:rsidRDefault="007144C2" w:rsidP="007144C2">
      <w:pPr>
        <w:jc w:val="both"/>
      </w:pPr>
      <w: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144C2" w:rsidRDefault="007144C2" w:rsidP="007144C2">
      <w:pPr>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144C2" w:rsidRDefault="007144C2" w:rsidP="007144C2">
      <w:pPr>
        <w:jc w:val="both"/>
      </w:pPr>
      <w:r>
        <w:t xml:space="preserve">– неприятие вредных привычек: курения, употребления алкоголя, наркотиков. Результаты духовно-нравственного развития, воспитания и социализации в сфере отношения обучающихся к России как к Родине (Отечеству):  </w:t>
      </w:r>
    </w:p>
    <w:p w:rsidR="007144C2" w:rsidRDefault="007144C2" w:rsidP="007144C2">
      <w:pPr>
        <w:jc w:val="both"/>
      </w:pPr>
      <w: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t>историкокультурной</w:t>
      </w:r>
      <w:proofErr w:type="spellEnd"/>
      <w:r>
        <w:t xml:space="preserve"> общности российского народа и судьбе России, патриотизм, готовность к служению Отечеству, его защите;  </w:t>
      </w:r>
    </w:p>
    <w:p w:rsidR="007144C2" w:rsidRDefault="007144C2" w:rsidP="007144C2">
      <w:pPr>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16493A" w:rsidRDefault="007144C2" w:rsidP="007144C2">
      <w:pPr>
        <w:jc w:val="both"/>
      </w:pPr>
      <w: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144C2" w:rsidRDefault="007144C2" w:rsidP="007144C2">
      <w:pPr>
        <w:jc w:val="both"/>
      </w:pPr>
      <w:r>
        <w:t xml:space="preserve">– воспитание уважения к культуре, языкам, традициям и обычаям народов, проживающих в Российской Федерации. </w:t>
      </w:r>
    </w:p>
    <w:p w:rsidR="0016493A" w:rsidRDefault="007144C2" w:rsidP="007144C2">
      <w:pPr>
        <w:jc w:val="both"/>
      </w:pPr>
      <w:r>
        <w:t xml:space="preserve"> Результаты духовно-нравственного развития, воспитания и социализации </w:t>
      </w:r>
      <w:r w:rsidRPr="0016493A">
        <w:rPr>
          <w:b/>
        </w:rPr>
        <w:t>в сфере отношения обучающихся к закону, государству и к гражданскому обществу</w:t>
      </w:r>
      <w:r>
        <w:t xml:space="preserve">: </w:t>
      </w:r>
    </w:p>
    <w:p w:rsidR="0016493A" w:rsidRDefault="007144C2" w:rsidP="007144C2">
      <w:pPr>
        <w:jc w:val="both"/>
      </w:pPr>
      <w: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144C2" w:rsidRDefault="007144C2" w:rsidP="007144C2">
      <w:pPr>
        <w:jc w:val="both"/>
      </w:pPr>
      <w:r>
        <w:t xml:space="preserve">– 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w:t>
      </w:r>
      <w:proofErr w:type="gramStart"/>
      <w:r>
        <w:t>свобод без нарушения прав</w:t>
      </w:r>
      <w:proofErr w:type="gramEnd"/>
      <w: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w:t>
      </w:r>
      <w:r w:rsidR="0016493A">
        <w:t xml:space="preserve">ность; </w:t>
      </w:r>
    </w:p>
    <w:p w:rsidR="0016493A" w:rsidRDefault="007144C2" w:rsidP="007144C2">
      <w:pPr>
        <w:jc w:val="both"/>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16493A" w:rsidRDefault="007144C2" w:rsidP="007144C2">
      <w:pPr>
        <w:jc w:val="both"/>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6493A" w:rsidRDefault="007144C2" w:rsidP="007144C2">
      <w:pPr>
        <w:jc w:val="both"/>
      </w:pPr>
      <w: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6493A" w:rsidRDefault="007144C2" w:rsidP="007144C2">
      <w:pPr>
        <w:jc w:val="both"/>
      </w:pPr>
      <w:r>
        <w:t xml:space="preserve">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6493A" w:rsidRDefault="007144C2" w:rsidP="007144C2">
      <w:pPr>
        <w:jc w:val="both"/>
      </w:pPr>
      <w:r>
        <w:t xml:space="preserve"> Результаты духовно-нравственного развития, воспитания и социализации </w:t>
      </w:r>
      <w:r w:rsidRPr="0016493A">
        <w:rPr>
          <w:b/>
        </w:rPr>
        <w:t xml:space="preserve">в сфере </w:t>
      </w:r>
      <w:proofErr w:type="gramStart"/>
      <w:r w:rsidRPr="0016493A">
        <w:rPr>
          <w:b/>
        </w:rPr>
        <w:t>отношений</w:t>
      </w:r>
      <w:proofErr w:type="gramEnd"/>
      <w:r w:rsidRPr="0016493A">
        <w:rPr>
          <w:b/>
        </w:rPr>
        <w:t xml:space="preserve"> </w:t>
      </w:r>
      <w:r w:rsidRPr="0016493A">
        <w:rPr>
          <w:b/>
        </w:rPr>
        <w:lastRenderedPageBreak/>
        <w:t>обучающихся с окружающими людьми</w:t>
      </w:r>
      <w:r>
        <w:t>:</w:t>
      </w:r>
    </w:p>
    <w:p w:rsidR="0016493A" w:rsidRDefault="007144C2" w:rsidP="007144C2">
      <w:pPr>
        <w:jc w:val="both"/>
      </w:pPr>
      <w:r>
        <w:t xml:space="preserve">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6493A" w:rsidRDefault="007144C2" w:rsidP="007144C2">
      <w:pPr>
        <w:jc w:val="both"/>
      </w:pPr>
      <w:r>
        <w:t xml:space="preserve"> – принятие гуманистических ценностей, осознанное, уважительное и доброжелательное отношение к другому человеку, его мнению, мировоззрению; </w:t>
      </w:r>
    </w:p>
    <w:p w:rsidR="0016493A" w:rsidRDefault="007144C2" w:rsidP="007144C2">
      <w:pPr>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w:t>
      </w:r>
      <w:r w:rsidR="0016493A">
        <w:t xml:space="preserve">ное и компетентное отношение к </w:t>
      </w:r>
      <w:r>
        <w:t xml:space="preserve">физическому и психологическому здоровью — своему и других людей, умение оказывать первую помощь; </w:t>
      </w:r>
    </w:p>
    <w:p w:rsidR="0016493A" w:rsidRDefault="007144C2" w:rsidP="007144C2">
      <w:pPr>
        <w:jc w:val="both"/>
      </w:pPr>
      <w:r>
        <w:t xml:space="preserve">– формирование выраженной в поведении нравственной позиции, в том числе способности к сознательному выбору добра; </w:t>
      </w:r>
      <w:proofErr w:type="gramStart"/>
      <w:r>
        <w:t>формирование  нравственного</w:t>
      </w:r>
      <w:proofErr w:type="gramEnd"/>
      <w: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6493A" w:rsidRDefault="007144C2" w:rsidP="007144C2">
      <w:pPr>
        <w:jc w:val="both"/>
      </w:pPr>
      <w:r>
        <w:t xml:space="preserve">  – компетенция сотрудничества со сверстниками, детьми младшего возраста и взрослыми в образовательной, общественно полезной, учебно</w:t>
      </w:r>
      <w:r w:rsidR="0016493A">
        <w:t>-</w:t>
      </w:r>
      <w:r>
        <w:t xml:space="preserve">исследовательской, проектной и других видах деятельности.  </w:t>
      </w:r>
    </w:p>
    <w:p w:rsidR="0016493A" w:rsidRDefault="007144C2" w:rsidP="007144C2">
      <w:pPr>
        <w:jc w:val="both"/>
      </w:pPr>
      <w:r>
        <w:t xml:space="preserve">Результаты духовно-нравственного развития, воспитания и социализации </w:t>
      </w:r>
      <w:r w:rsidRPr="0016493A">
        <w:rPr>
          <w:b/>
        </w:rPr>
        <w:t>в сфере отношения обучающихся к окружающему миру, к живой природе, художественной культуре</w:t>
      </w:r>
      <w:r>
        <w:t xml:space="preserve">, в том числе формирование у обучающихся научного мировоззрения, эстетических представлений: </w:t>
      </w:r>
    </w:p>
    <w:p w:rsidR="0016493A" w:rsidRDefault="007144C2" w:rsidP="007144C2">
      <w:pPr>
        <w:jc w:val="both"/>
      </w:pPr>
      <w: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6493A" w:rsidRDefault="007144C2" w:rsidP="007144C2">
      <w:pPr>
        <w:jc w:val="both"/>
      </w:pPr>
      <w: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44C2" w:rsidRDefault="007144C2" w:rsidP="007144C2">
      <w:pPr>
        <w:jc w:val="both"/>
      </w:pPr>
      <w:r>
        <w:t xml:space="preserve"> – экологическая культура, бережное отношение к родной земле, природным богатствам России и мира, понимание влияния социально</w:t>
      </w:r>
      <w:r w:rsidR="0016493A">
        <w:t>-</w:t>
      </w:r>
      <w:r>
        <w:t>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w:t>
      </w:r>
      <w:r w:rsidR="0016493A">
        <w:t xml:space="preserve">ски направленной деятельности; </w:t>
      </w:r>
    </w:p>
    <w:p w:rsidR="0016493A" w:rsidRDefault="007144C2" w:rsidP="007144C2">
      <w:pPr>
        <w:jc w:val="both"/>
      </w:pPr>
      <w:r>
        <w:t xml:space="preserve">– эстетическое отношение к миру, готовность к эстетическому обустройству собственного быта.  </w:t>
      </w:r>
    </w:p>
    <w:p w:rsidR="0016493A" w:rsidRDefault="007144C2" w:rsidP="007144C2">
      <w:pPr>
        <w:jc w:val="both"/>
      </w:pPr>
      <w:r>
        <w:t>Результат духовно-нравственного развития, воспитания и социализации</w:t>
      </w:r>
      <w:r w:rsidRPr="0016493A">
        <w:rPr>
          <w:b/>
        </w:rPr>
        <w:t xml:space="preserve"> в сфере отношения обучающихся к семье и родителям</w:t>
      </w:r>
      <w:r>
        <w:t xml:space="preserve">: ответственное отношение к созданию семьи на основе осознанного принятия ценностей семейной жизни.  </w:t>
      </w:r>
    </w:p>
    <w:p w:rsidR="0016493A" w:rsidRDefault="007144C2" w:rsidP="007144C2">
      <w:pPr>
        <w:jc w:val="both"/>
      </w:pPr>
      <w:r>
        <w:t xml:space="preserve">Результаты духовно-нравственного развития, </w:t>
      </w:r>
      <w:proofErr w:type="gramStart"/>
      <w:r>
        <w:t>воспитания и социализации</w:t>
      </w:r>
      <w:proofErr w:type="gramEnd"/>
      <w:r>
        <w:t xml:space="preserve"> обучающихся </w:t>
      </w:r>
      <w:r w:rsidRPr="0016493A">
        <w:rPr>
          <w:b/>
        </w:rPr>
        <w:t>в сфере трудовых и социально</w:t>
      </w:r>
      <w:r w:rsidR="0016493A" w:rsidRPr="0016493A">
        <w:rPr>
          <w:b/>
        </w:rPr>
        <w:t>-</w:t>
      </w:r>
      <w:r w:rsidRPr="0016493A">
        <w:rPr>
          <w:b/>
        </w:rPr>
        <w:t>экономических отношений</w:t>
      </w:r>
      <w:r>
        <w:t xml:space="preserve">: </w:t>
      </w:r>
    </w:p>
    <w:p w:rsidR="0016493A" w:rsidRDefault="007144C2" w:rsidP="007144C2">
      <w:pPr>
        <w:jc w:val="both"/>
      </w:pPr>
      <w:r>
        <w:t xml:space="preserve">– уважение всех форм собственности, готовность к защите своей собственности; </w:t>
      </w:r>
    </w:p>
    <w:p w:rsidR="0016493A" w:rsidRDefault="007144C2" w:rsidP="007144C2">
      <w:pPr>
        <w:jc w:val="both"/>
      </w:pPr>
      <w:r>
        <w:t xml:space="preserve"> – осознанный выбор будущей профессии как путь и способ реализации собственных жизненных планов;</w:t>
      </w:r>
    </w:p>
    <w:p w:rsidR="0016493A" w:rsidRDefault="007144C2" w:rsidP="007144C2">
      <w:pPr>
        <w:jc w:val="both"/>
      </w:pPr>
      <w: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6493A" w:rsidRDefault="007144C2" w:rsidP="007144C2">
      <w:pPr>
        <w:jc w:val="both"/>
      </w:pPr>
      <w:r>
        <w:t xml:space="preserve">– готовность к самообслуживанию, включая обучение и выполнение домашних обязанностей. </w:t>
      </w:r>
    </w:p>
    <w:p w:rsidR="007144C2" w:rsidRDefault="007144C2" w:rsidP="007144C2">
      <w:pPr>
        <w:jc w:val="both"/>
      </w:pPr>
      <w:r>
        <w:t xml:space="preserve">Результат духовно-нравственного развития, </w:t>
      </w:r>
      <w:proofErr w:type="gramStart"/>
      <w:r>
        <w:t>воспитания и социализации</w:t>
      </w:r>
      <w:proofErr w:type="gramEnd"/>
      <w:r>
        <w:t xml:space="preserve"> обучающихся </w:t>
      </w:r>
      <w:r w:rsidRPr="0016493A">
        <w:rPr>
          <w:b/>
        </w:rPr>
        <w:t>в сфере физического, психологического, социального и академического благополучия обучающихся</w:t>
      </w:r>
      <w: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144C2" w:rsidRDefault="007144C2" w:rsidP="007144C2">
      <w:pPr>
        <w:jc w:val="both"/>
      </w:pPr>
    </w:p>
    <w:p w:rsidR="0016493A" w:rsidRDefault="0016493A" w:rsidP="007144C2">
      <w:pPr>
        <w:jc w:val="both"/>
      </w:pPr>
    </w:p>
    <w:p w:rsidR="0016493A" w:rsidRDefault="00F4282A" w:rsidP="007144C2">
      <w:pPr>
        <w:jc w:val="both"/>
      </w:pPr>
      <w:r>
        <w:rPr>
          <w:b/>
        </w:rPr>
        <w:lastRenderedPageBreak/>
        <w:t>2</w:t>
      </w:r>
      <w:r w:rsidR="007144C2" w:rsidRPr="0016493A">
        <w:rPr>
          <w:b/>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144C2">
        <w:t xml:space="preserve"> </w:t>
      </w:r>
    </w:p>
    <w:p w:rsidR="0016493A" w:rsidRDefault="0016493A" w:rsidP="007144C2">
      <w:pPr>
        <w:jc w:val="both"/>
      </w:pPr>
    </w:p>
    <w:p w:rsidR="0016493A" w:rsidRDefault="007144C2" w:rsidP="007144C2">
      <w:pPr>
        <w:jc w:val="both"/>
      </w:pPr>
      <w: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16493A" w:rsidRDefault="007144C2" w:rsidP="007144C2">
      <w:pPr>
        <w:jc w:val="both"/>
      </w:pPr>
      <w:r>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6493A" w:rsidRDefault="007144C2" w:rsidP="007144C2">
      <w:pPr>
        <w:jc w:val="both"/>
      </w:pPr>
      <w: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t>отдельных категорий</w:t>
      </w:r>
      <w:proofErr w:type="gramEnd"/>
      <w:r>
        <w:t xml:space="preserve"> обучающихся; </w:t>
      </w:r>
    </w:p>
    <w:p w:rsidR="0016493A" w:rsidRDefault="007144C2" w:rsidP="007144C2">
      <w:pPr>
        <w:jc w:val="both"/>
      </w:pPr>
      <w: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7144C2" w:rsidRDefault="007144C2" w:rsidP="007144C2">
      <w:pPr>
        <w:jc w:val="both"/>
      </w:pPr>
      <w:r>
        <w:t>– уровень безопасности для обучающихся среды образовательной организации, реалистичность количества</w:t>
      </w:r>
      <w:r w:rsidR="0016493A">
        <w:t xml:space="preserve"> и достаточность мероприятий; </w:t>
      </w:r>
      <w:r>
        <w:t xml:space="preserve"> </w:t>
      </w:r>
    </w:p>
    <w:p w:rsidR="0016493A" w:rsidRDefault="007144C2" w:rsidP="007144C2">
      <w:pPr>
        <w:jc w:val="both"/>
      </w:pPr>
      <w: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16493A" w:rsidRDefault="007144C2" w:rsidP="007144C2">
      <w:pPr>
        <w:jc w:val="both"/>
      </w:pPr>
      <w: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16493A">
        <w:t>-</w:t>
      </w:r>
      <w:r>
        <w:t xml:space="preserve">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16493A" w:rsidRDefault="007144C2" w:rsidP="007144C2">
      <w:pPr>
        <w:jc w:val="both"/>
      </w:pPr>
      <w:r>
        <w:t xml:space="preserve"> –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t>микрогруппами</w:t>
      </w:r>
      <w:proofErr w:type="spellEnd"/>
      <w:r>
        <w:t xml:space="preserve">, между обучающимися и учителями; </w:t>
      </w:r>
    </w:p>
    <w:p w:rsidR="0016493A" w:rsidRDefault="007144C2" w:rsidP="007144C2">
      <w:pPr>
        <w:jc w:val="both"/>
      </w:pPr>
      <w:r>
        <w:t xml:space="preserve"> – согласованность с психологом мероприятий, обеспечивающих позитивные межличностные отношения обучающихся, с психологом; </w:t>
      </w:r>
    </w:p>
    <w:p w:rsidR="0016493A" w:rsidRDefault="007144C2" w:rsidP="007144C2">
      <w:pPr>
        <w:jc w:val="both"/>
      </w:pPr>
      <w:r>
        <w:t xml:space="preserve"> – степень учета </w:t>
      </w:r>
      <w:proofErr w:type="gramStart"/>
      <w:r>
        <w:t>индивидуальных особенностей</w:t>
      </w:r>
      <w:proofErr w:type="gramEnd"/>
      <w: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7144C2" w:rsidRDefault="007144C2" w:rsidP="007144C2">
      <w:pPr>
        <w:jc w:val="both"/>
      </w:pPr>
      <w:r>
        <w:t xml:space="preserve">– уровень поддержки позитивной динамики академических достижений обучающихся, степень дифференциации стимулирования обучения </w:t>
      </w:r>
      <w:proofErr w:type="gramStart"/>
      <w:r>
        <w:t>отд</w:t>
      </w:r>
      <w:r w:rsidR="0016493A">
        <w:t>ельных категорий</w:t>
      </w:r>
      <w:proofErr w:type="gramEnd"/>
      <w:r w:rsidR="0016493A">
        <w:t xml:space="preserve"> обучающихся;  </w:t>
      </w:r>
    </w:p>
    <w:p w:rsidR="0016493A" w:rsidRDefault="007144C2" w:rsidP="007144C2">
      <w:pPr>
        <w:jc w:val="both"/>
      </w:pPr>
      <w:r>
        <w:t xml:space="preserve">– реалистичность количества и достаточность мероприятий, направленных на обеспечение мотивации учебной деятельности; обеспечение </w:t>
      </w:r>
      <w:proofErr w:type="gramStart"/>
      <w:r>
        <w:t>академических достижений</w:t>
      </w:r>
      <w:proofErr w:type="gramEnd"/>
      <w:r>
        <w:t xml:space="preserve"> одаренных обучающихся; преодоление трудностей в освоении содержания образования; обеспечение образовательной среды; </w:t>
      </w:r>
    </w:p>
    <w:p w:rsidR="0016493A" w:rsidRDefault="007144C2" w:rsidP="007144C2">
      <w:pPr>
        <w:jc w:val="both"/>
      </w:pPr>
      <w:r>
        <w:t xml:space="preserve"> – обеспечение условий защиты детей от информации, причиняющей вред их здоровью и психическому развитию; </w:t>
      </w:r>
    </w:p>
    <w:p w:rsidR="00807B9E" w:rsidRDefault="007144C2" w:rsidP="007144C2">
      <w:pPr>
        <w:jc w:val="both"/>
      </w:pPr>
      <w:r>
        <w:t>– согласованность мероприятий содействия обучающимся в освоении программ общего образования и подготовки к ЕГЭ с учителями</w:t>
      </w:r>
      <w:r w:rsidR="0016493A">
        <w:t>-</w:t>
      </w:r>
      <w:r>
        <w:t xml:space="preserve">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807B9E" w:rsidRDefault="007144C2" w:rsidP="007144C2">
      <w:pPr>
        <w:jc w:val="both"/>
      </w:pPr>
      <w:r>
        <w:lastRenderedPageBreak/>
        <w:t xml:space="preserve"> 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07B9E" w:rsidRDefault="007144C2" w:rsidP="007144C2">
      <w:pPr>
        <w:jc w:val="both"/>
      </w:pPr>
      <w:r>
        <w:t xml:space="preserve"> –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807B9E" w:rsidRDefault="007144C2" w:rsidP="007144C2">
      <w:pPr>
        <w:jc w:val="both"/>
      </w:pPr>
      <w:r>
        <w:t xml:space="preserve"> –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7144C2" w:rsidRDefault="007144C2" w:rsidP="007144C2">
      <w:pPr>
        <w:jc w:val="both"/>
      </w:pPr>
      <w:r>
        <w:t xml:space="preserve"> – степень обеспечения в деятельности педагогов решения задач педагогической поддержки обучающихся, содействия обучающимся в самопознании, самоопред</w:t>
      </w:r>
      <w:r w:rsidR="00807B9E">
        <w:t xml:space="preserve">елении, самосовершенствовании; </w:t>
      </w:r>
    </w:p>
    <w:p w:rsidR="00807B9E" w:rsidRDefault="007144C2" w:rsidP="007144C2">
      <w:pPr>
        <w:jc w:val="both"/>
      </w:pPr>
      <w: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807B9E" w:rsidRDefault="007144C2" w:rsidP="007144C2">
      <w:pPr>
        <w:jc w:val="both"/>
      </w:pPr>
      <w:r>
        <w:t xml:space="preserve">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07B9E" w:rsidRDefault="007144C2" w:rsidP="007144C2">
      <w:pPr>
        <w:jc w:val="both"/>
      </w:pPr>
      <w:r>
        <w:t xml:space="preserve"> Степень реализации </w:t>
      </w:r>
      <w:r w:rsidR="00807B9E">
        <w:t xml:space="preserve">МБОУ </w:t>
      </w:r>
      <w:r w:rsidR="008A7DEC">
        <w:t xml:space="preserve">Новониколаевской </w:t>
      </w:r>
      <w:proofErr w:type="spellStart"/>
      <w:r w:rsidR="008A7DEC">
        <w:t>сош</w:t>
      </w:r>
      <w:proofErr w:type="spellEnd"/>
      <w:r>
        <w:t xml:space="preserve">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E33613" w:rsidRDefault="007144C2" w:rsidP="007144C2">
      <w:pPr>
        <w:jc w:val="both"/>
      </w:pPr>
      <w:r>
        <w:t xml:space="preserve"> 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84AB7" w:rsidRDefault="00384AB7" w:rsidP="007144C2">
      <w:pPr>
        <w:jc w:val="both"/>
      </w:pPr>
    </w:p>
    <w:p w:rsidR="00854BAC" w:rsidRPr="00F4282A" w:rsidRDefault="00F4282A" w:rsidP="00585472">
      <w:pPr>
        <w:pStyle w:val="a3"/>
        <w:numPr>
          <w:ilvl w:val="1"/>
          <w:numId w:val="49"/>
        </w:numPr>
        <w:tabs>
          <w:tab w:val="left" w:pos="1680"/>
        </w:tabs>
        <w:adjustRightInd/>
        <w:spacing w:before="74"/>
        <w:outlineLvl w:val="1"/>
        <w:rPr>
          <w:b/>
          <w:bCs/>
          <w:sz w:val="25"/>
          <w:szCs w:val="25"/>
          <w:lang w:eastAsia="en-US"/>
        </w:rPr>
      </w:pPr>
      <w:r w:rsidRPr="00F4282A">
        <w:rPr>
          <w:b/>
          <w:bCs/>
          <w:sz w:val="25"/>
          <w:szCs w:val="25"/>
          <w:lang w:eastAsia="en-US"/>
        </w:rPr>
        <w:t xml:space="preserve"> </w:t>
      </w:r>
      <w:r w:rsidR="00854BAC" w:rsidRPr="00F4282A">
        <w:rPr>
          <w:b/>
          <w:bCs/>
          <w:sz w:val="25"/>
          <w:szCs w:val="25"/>
          <w:lang w:eastAsia="en-US"/>
        </w:rPr>
        <w:t>Программа</w:t>
      </w:r>
      <w:r w:rsidR="00854BAC" w:rsidRPr="00F4282A">
        <w:rPr>
          <w:b/>
          <w:bCs/>
          <w:spacing w:val="-3"/>
          <w:sz w:val="25"/>
          <w:szCs w:val="25"/>
          <w:lang w:eastAsia="en-US"/>
        </w:rPr>
        <w:t xml:space="preserve"> </w:t>
      </w:r>
      <w:r w:rsidR="00854BAC" w:rsidRPr="00F4282A">
        <w:rPr>
          <w:b/>
          <w:bCs/>
          <w:sz w:val="25"/>
          <w:szCs w:val="25"/>
          <w:lang w:eastAsia="en-US"/>
        </w:rPr>
        <w:t>коррекционной</w:t>
      </w:r>
      <w:r w:rsidR="00854BAC" w:rsidRPr="00F4282A">
        <w:rPr>
          <w:b/>
          <w:bCs/>
          <w:spacing w:val="-1"/>
          <w:sz w:val="25"/>
          <w:szCs w:val="25"/>
          <w:lang w:eastAsia="en-US"/>
        </w:rPr>
        <w:t xml:space="preserve"> </w:t>
      </w:r>
      <w:r w:rsidR="00854BAC" w:rsidRPr="00F4282A">
        <w:rPr>
          <w:b/>
          <w:bCs/>
          <w:sz w:val="25"/>
          <w:szCs w:val="25"/>
          <w:lang w:eastAsia="en-US"/>
        </w:rPr>
        <w:t>работы</w:t>
      </w:r>
    </w:p>
    <w:p w:rsidR="00854BAC" w:rsidRPr="00854BAC" w:rsidRDefault="00854BAC" w:rsidP="00854BAC">
      <w:pPr>
        <w:adjustRightInd/>
        <w:spacing w:before="233"/>
        <w:ind w:right="546"/>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направлена</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создание</w:t>
      </w:r>
      <w:r w:rsidRPr="00854BAC">
        <w:rPr>
          <w:spacing w:val="1"/>
          <w:sz w:val="25"/>
          <w:szCs w:val="25"/>
          <w:lang w:eastAsia="en-US"/>
        </w:rPr>
        <w:t xml:space="preserve"> </w:t>
      </w:r>
      <w:r w:rsidRPr="00854BAC">
        <w:rPr>
          <w:sz w:val="25"/>
          <w:szCs w:val="25"/>
          <w:lang w:eastAsia="en-US"/>
        </w:rPr>
        <w:t>системы</w:t>
      </w:r>
      <w:r w:rsidRPr="00854BAC">
        <w:rPr>
          <w:spacing w:val="1"/>
          <w:sz w:val="25"/>
          <w:szCs w:val="25"/>
          <w:lang w:eastAsia="en-US"/>
        </w:rPr>
        <w:t xml:space="preserve"> </w:t>
      </w:r>
      <w:r w:rsidRPr="00854BAC">
        <w:rPr>
          <w:sz w:val="25"/>
          <w:szCs w:val="25"/>
          <w:lang w:eastAsia="en-US"/>
        </w:rPr>
        <w:t>комплексной</w:t>
      </w:r>
      <w:r w:rsidRPr="00854BAC">
        <w:rPr>
          <w:spacing w:val="-60"/>
          <w:sz w:val="25"/>
          <w:szCs w:val="25"/>
          <w:lang w:eastAsia="en-US"/>
        </w:rPr>
        <w:t xml:space="preserve"> </w:t>
      </w:r>
      <w:r w:rsidRPr="00854BAC">
        <w:rPr>
          <w:sz w:val="25"/>
          <w:szCs w:val="25"/>
          <w:lang w:eastAsia="en-US"/>
        </w:rPr>
        <w:t>помощи детям с ограниченными возможностями здоровья в освоении ООП СОО, позволяет</w:t>
      </w:r>
      <w:r w:rsidRPr="00854BAC">
        <w:rPr>
          <w:spacing w:val="1"/>
          <w:sz w:val="25"/>
          <w:szCs w:val="25"/>
          <w:lang w:eastAsia="en-US"/>
        </w:rPr>
        <w:t xml:space="preserve"> </w:t>
      </w:r>
      <w:r w:rsidRPr="00854BAC">
        <w:rPr>
          <w:sz w:val="25"/>
          <w:szCs w:val="25"/>
          <w:lang w:eastAsia="en-US"/>
        </w:rPr>
        <w:t>учитывать особые образовательные потребности учащихся посредством индивидуализации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дифференциации</w:t>
      </w:r>
      <w:r w:rsidRPr="00854BAC">
        <w:rPr>
          <w:spacing w:val="1"/>
          <w:sz w:val="25"/>
          <w:szCs w:val="25"/>
          <w:lang w:eastAsia="en-US"/>
        </w:rPr>
        <w:t xml:space="preserve"> </w:t>
      </w:r>
      <w:r w:rsidRPr="00854BAC">
        <w:rPr>
          <w:sz w:val="25"/>
          <w:szCs w:val="25"/>
          <w:lang w:eastAsia="en-US"/>
        </w:rPr>
        <w:t>образовательного</w:t>
      </w:r>
      <w:r w:rsidRPr="00854BAC">
        <w:rPr>
          <w:spacing w:val="1"/>
          <w:sz w:val="25"/>
          <w:szCs w:val="25"/>
          <w:lang w:eastAsia="en-US"/>
        </w:rPr>
        <w:t xml:space="preserve"> </w:t>
      </w:r>
      <w:r w:rsidRPr="00854BAC">
        <w:rPr>
          <w:sz w:val="25"/>
          <w:szCs w:val="25"/>
          <w:lang w:eastAsia="en-US"/>
        </w:rPr>
        <w:t>процесса,</w:t>
      </w:r>
      <w:r w:rsidRPr="00854BAC">
        <w:rPr>
          <w:spacing w:val="1"/>
          <w:sz w:val="25"/>
          <w:szCs w:val="25"/>
          <w:lang w:eastAsia="en-US"/>
        </w:rPr>
        <w:t xml:space="preserve"> </w:t>
      </w:r>
      <w:r w:rsidRPr="00854BAC">
        <w:rPr>
          <w:sz w:val="25"/>
          <w:szCs w:val="25"/>
          <w:lang w:eastAsia="en-US"/>
        </w:rPr>
        <w:t>предусматривает</w:t>
      </w:r>
      <w:r w:rsidRPr="00854BAC">
        <w:rPr>
          <w:spacing w:val="1"/>
          <w:sz w:val="25"/>
          <w:szCs w:val="25"/>
          <w:lang w:eastAsia="en-US"/>
        </w:rPr>
        <w:t xml:space="preserve"> </w:t>
      </w:r>
      <w:r w:rsidRPr="00854BAC">
        <w:rPr>
          <w:sz w:val="25"/>
          <w:szCs w:val="25"/>
          <w:lang w:eastAsia="en-US"/>
        </w:rPr>
        <w:t>создание</w:t>
      </w:r>
      <w:r w:rsidRPr="00854BAC">
        <w:rPr>
          <w:spacing w:val="1"/>
          <w:sz w:val="25"/>
          <w:szCs w:val="25"/>
          <w:lang w:eastAsia="en-US"/>
        </w:rPr>
        <w:t xml:space="preserve"> </w:t>
      </w:r>
      <w:r w:rsidRPr="00854BAC">
        <w:rPr>
          <w:sz w:val="25"/>
          <w:szCs w:val="25"/>
          <w:lang w:eastAsia="en-US"/>
        </w:rPr>
        <w:t>специальных</w:t>
      </w:r>
      <w:r w:rsidRPr="00854BAC">
        <w:rPr>
          <w:spacing w:val="1"/>
          <w:sz w:val="25"/>
          <w:szCs w:val="25"/>
          <w:lang w:eastAsia="en-US"/>
        </w:rPr>
        <w:t xml:space="preserve"> </w:t>
      </w:r>
      <w:r w:rsidRPr="00854BAC">
        <w:rPr>
          <w:sz w:val="25"/>
          <w:szCs w:val="25"/>
          <w:lang w:eastAsia="en-US"/>
        </w:rPr>
        <w:t>условий</w:t>
      </w:r>
      <w:r w:rsidRPr="00854BAC">
        <w:rPr>
          <w:spacing w:val="-1"/>
          <w:sz w:val="25"/>
          <w:szCs w:val="25"/>
          <w:lang w:eastAsia="en-US"/>
        </w:rPr>
        <w:t xml:space="preserve"> </w:t>
      </w:r>
      <w:r w:rsidRPr="00854BAC">
        <w:rPr>
          <w:sz w:val="25"/>
          <w:szCs w:val="25"/>
          <w:lang w:eastAsia="en-US"/>
        </w:rPr>
        <w:t>обучения и</w:t>
      </w:r>
      <w:r w:rsidRPr="00854BAC">
        <w:rPr>
          <w:spacing w:val="-1"/>
          <w:sz w:val="25"/>
          <w:szCs w:val="25"/>
          <w:lang w:eastAsia="en-US"/>
        </w:rPr>
        <w:t xml:space="preserve"> </w:t>
      </w:r>
      <w:r w:rsidRPr="00854BAC">
        <w:rPr>
          <w:sz w:val="25"/>
          <w:szCs w:val="25"/>
          <w:lang w:eastAsia="en-US"/>
        </w:rPr>
        <w:t>воспитания,</w:t>
      </w:r>
      <w:r w:rsidRPr="00854BAC">
        <w:rPr>
          <w:spacing w:val="-1"/>
          <w:sz w:val="25"/>
          <w:szCs w:val="25"/>
          <w:lang w:eastAsia="en-US"/>
        </w:rPr>
        <w:t xml:space="preserve"> </w:t>
      </w:r>
      <w:r w:rsidRPr="00854BAC">
        <w:rPr>
          <w:sz w:val="25"/>
          <w:szCs w:val="25"/>
          <w:lang w:eastAsia="en-US"/>
        </w:rPr>
        <w:t>их</w:t>
      </w:r>
      <w:r w:rsidRPr="00854BAC">
        <w:rPr>
          <w:spacing w:val="-2"/>
          <w:sz w:val="25"/>
          <w:szCs w:val="25"/>
          <w:lang w:eastAsia="en-US"/>
        </w:rPr>
        <w:t xml:space="preserve"> </w:t>
      </w:r>
      <w:r w:rsidRPr="00854BAC">
        <w:rPr>
          <w:sz w:val="25"/>
          <w:szCs w:val="25"/>
          <w:lang w:eastAsia="en-US"/>
        </w:rPr>
        <w:t>социальную адаптацию.</w:t>
      </w:r>
    </w:p>
    <w:p w:rsidR="00854BAC" w:rsidRPr="00854BAC" w:rsidRDefault="00854BAC" w:rsidP="00854BAC">
      <w:pPr>
        <w:adjustRightInd/>
        <w:ind w:right="543"/>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предусматривает</w:t>
      </w:r>
      <w:r w:rsidRPr="00854BAC">
        <w:rPr>
          <w:spacing w:val="1"/>
          <w:sz w:val="25"/>
          <w:szCs w:val="25"/>
          <w:lang w:eastAsia="en-US"/>
        </w:rPr>
        <w:t xml:space="preserve"> </w:t>
      </w:r>
      <w:r w:rsidRPr="00854BAC">
        <w:rPr>
          <w:sz w:val="25"/>
          <w:szCs w:val="25"/>
          <w:lang w:eastAsia="en-US"/>
        </w:rPr>
        <w:t>как</w:t>
      </w:r>
      <w:r w:rsidRPr="00854BAC">
        <w:rPr>
          <w:spacing w:val="1"/>
          <w:sz w:val="25"/>
          <w:szCs w:val="25"/>
          <w:lang w:eastAsia="en-US"/>
        </w:rPr>
        <w:t xml:space="preserve"> </w:t>
      </w:r>
      <w:r w:rsidRPr="00854BAC">
        <w:rPr>
          <w:sz w:val="25"/>
          <w:szCs w:val="25"/>
          <w:lang w:eastAsia="en-US"/>
        </w:rPr>
        <w:t>вариативные</w:t>
      </w:r>
      <w:r w:rsidRPr="00854BAC">
        <w:rPr>
          <w:spacing w:val="1"/>
          <w:sz w:val="25"/>
          <w:szCs w:val="25"/>
          <w:lang w:eastAsia="en-US"/>
        </w:rPr>
        <w:t xml:space="preserve"> </w:t>
      </w:r>
      <w:r w:rsidRPr="00854BAC">
        <w:rPr>
          <w:sz w:val="25"/>
          <w:szCs w:val="25"/>
          <w:lang w:eastAsia="en-US"/>
        </w:rPr>
        <w:t>формы</w:t>
      </w:r>
      <w:r w:rsidRPr="00854BAC">
        <w:rPr>
          <w:spacing w:val="1"/>
          <w:sz w:val="25"/>
          <w:szCs w:val="25"/>
          <w:lang w:eastAsia="en-US"/>
        </w:rPr>
        <w:t xml:space="preserve"> </w:t>
      </w:r>
      <w:r w:rsidRPr="00854BAC">
        <w:rPr>
          <w:sz w:val="25"/>
          <w:szCs w:val="25"/>
          <w:lang w:eastAsia="en-US"/>
        </w:rPr>
        <w:t>получения образования, так и различные варианты специального сопровождения детей 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Это</w:t>
      </w:r>
      <w:r w:rsidRPr="00854BAC">
        <w:rPr>
          <w:spacing w:val="1"/>
          <w:sz w:val="25"/>
          <w:szCs w:val="25"/>
          <w:lang w:eastAsia="en-US"/>
        </w:rPr>
        <w:t xml:space="preserve"> </w:t>
      </w:r>
      <w:r w:rsidRPr="00854BAC">
        <w:rPr>
          <w:sz w:val="25"/>
          <w:szCs w:val="25"/>
          <w:lang w:eastAsia="en-US"/>
        </w:rPr>
        <w:t>могут</w:t>
      </w:r>
      <w:r w:rsidRPr="00854BAC">
        <w:rPr>
          <w:spacing w:val="1"/>
          <w:sz w:val="25"/>
          <w:szCs w:val="25"/>
          <w:lang w:eastAsia="en-US"/>
        </w:rPr>
        <w:t xml:space="preserve"> </w:t>
      </w:r>
      <w:r w:rsidRPr="00854BAC">
        <w:rPr>
          <w:sz w:val="25"/>
          <w:szCs w:val="25"/>
          <w:lang w:eastAsia="en-US"/>
        </w:rPr>
        <w:t>быть</w:t>
      </w:r>
      <w:r w:rsidRPr="00854BAC">
        <w:rPr>
          <w:spacing w:val="1"/>
          <w:sz w:val="25"/>
          <w:szCs w:val="25"/>
          <w:lang w:eastAsia="en-US"/>
        </w:rPr>
        <w:t xml:space="preserve"> </w:t>
      </w:r>
      <w:r w:rsidRPr="00854BAC">
        <w:rPr>
          <w:sz w:val="25"/>
          <w:szCs w:val="25"/>
          <w:lang w:eastAsia="en-US"/>
        </w:rPr>
        <w:t>формы</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общеобразовательном</w:t>
      </w:r>
      <w:r w:rsidRPr="00854BAC">
        <w:rPr>
          <w:spacing w:val="1"/>
          <w:sz w:val="25"/>
          <w:szCs w:val="25"/>
          <w:lang w:eastAsia="en-US"/>
        </w:rPr>
        <w:t xml:space="preserve"> </w:t>
      </w:r>
      <w:r w:rsidRPr="00854BAC">
        <w:rPr>
          <w:sz w:val="25"/>
          <w:szCs w:val="25"/>
          <w:lang w:eastAsia="en-US"/>
        </w:rPr>
        <w:t>классе</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общей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программе</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индивидуальной</w:t>
      </w:r>
      <w:r w:rsidRPr="00854BAC">
        <w:rPr>
          <w:spacing w:val="1"/>
          <w:sz w:val="25"/>
          <w:szCs w:val="25"/>
          <w:lang w:eastAsia="en-US"/>
        </w:rPr>
        <w:t xml:space="preserve"> </w:t>
      </w:r>
      <w:r w:rsidRPr="00854BAC">
        <w:rPr>
          <w:sz w:val="25"/>
          <w:szCs w:val="25"/>
          <w:lang w:eastAsia="en-US"/>
        </w:rPr>
        <w:t>программе,</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использованием</w:t>
      </w:r>
      <w:r w:rsidRPr="00854BAC">
        <w:rPr>
          <w:spacing w:val="1"/>
          <w:sz w:val="25"/>
          <w:szCs w:val="25"/>
          <w:lang w:eastAsia="en-US"/>
        </w:rPr>
        <w:t xml:space="preserve"> </w:t>
      </w:r>
      <w:r w:rsidRPr="00854BAC">
        <w:rPr>
          <w:sz w:val="25"/>
          <w:szCs w:val="25"/>
          <w:lang w:eastAsia="en-US"/>
        </w:rPr>
        <w:t>надомной</w:t>
      </w:r>
      <w:r w:rsidRPr="00854BAC">
        <w:rPr>
          <w:spacing w:val="1"/>
          <w:sz w:val="25"/>
          <w:szCs w:val="25"/>
          <w:lang w:eastAsia="en-US"/>
        </w:rPr>
        <w:t xml:space="preserve"> </w:t>
      </w:r>
      <w:r w:rsidRPr="00854BAC">
        <w:rPr>
          <w:sz w:val="25"/>
          <w:szCs w:val="25"/>
          <w:lang w:eastAsia="en-US"/>
        </w:rPr>
        <w:t>формы</w:t>
      </w:r>
      <w:r w:rsidRPr="00854BAC">
        <w:rPr>
          <w:spacing w:val="1"/>
          <w:sz w:val="25"/>
          <w:szCs w:val="25"/>
          <w:lang w:eastAsia="en-US"/>
        </w:rPr>
        <w:t xml:space="preserve"> </w:t>
      </w:r>
      <w:r w:rsidRPr="00854BAC">
        <w:rPr>
          <w:sz w:val="25"/>
          <w:szCs w:val="25"/>
          <w:lang w:eastAsia="en-US"/>
        </w:rPr>
        <w:t>обучения, в том числе, с использованием дистанционных технологий. Варьироваться могут</w:t>
      </w:r>
      <w:r w:rsidRPr="00854BAC">
        <w:rPr>
          <w:spacing w:val="1"/>
          <w:sz w:val="25"/>
          <w:szCs w:val="25"/>
          <w:lang w:eastAsia="en-US"/>
        </w:rPr>
        <w:t xml:space="preserve"> </w:t>
      </w:r>
      <w:r w:rsidRPr="00854BAC">
        <w:rPr>
          <w:sz w:val="25"/>
          <w:szCs w:val="25"/>
          <w:lang w:eastAsia="en-US"/>
        </w:rPr>
        <w:t>степень</w:t>
      </w:r>
      <w:r w:rsidRPr="00854BAC">
        <w:rPr>
          <w:spacing w:val="-2"/>
          <w:sz w:val="25"/>
          <w:szCs w:val="25"/>
          <w:lang w:eastAsia="en-US"/>
        </w:rPr>
        <w:t xml:space="preserve"> </w:t>
      </w:r>
      <w:r w:rsidRPr="00854BAC">
        <w:rPr>
          <w:sz w:val="25"/>
          <w:szCs w:val="25"/>
          <w:lang w:eastAsia="en-US"/>
        </w:rPr>
        <w:t>участия</w:t>
      </w:r>
      <w:r w:rsidRPr="00854BAC">
        <w:rPr>
          <w:spacing w:val="-2"/>
          <w:sz w:val="25"/>
          <w:szCs w:val="25"/>
          <w:lang w:eastAsia="en-US"/>
        </w:rPr>
        <w:t xml:space="preserve"> </w:t>
      </w:r>
      <w:r w:rsidRPr="00854BAC">
        <w:rPr>
          <w:sz w:val="25"/>
          <w:szCs w:val="25"/>
          <w:lang w:eastAsia="en-US"/>
        </w:rPr>
        <w:t>специалистов</w:t>
      </w:r>
      <w:r w:rsidRPr="00854BAC">
        <w:rPr>
          <w:spacing w:val="-3"/>
          <w:sz w:val="25"/>
          <w:szCs w:val="25"/>
          <w:lang w:eastAsia="en-US"/>
        </w:rPr>
        <w:t xml:space="preserve"> </w:t>
      </w:r>
      <w:r w:rsidRPr="00854BAC">
        <w:rPr>
          <w:sz w:val="25"/>
          <w:szCs w:val="25"/>
          <w:lang w:eastAsia="en-US"/>
        </w:rPr>
        <w:t>сопровождения,</w:t>
      </w:r>
      <w:r w:rsidRPr="00854BAC">
        <w:rPr>
          <w:spacing w:val="-3"/>
          <w:sz w:val="25"/>
          <w:szCs w:val="25"/>
          <w:lang w:eastAsia="en-US"/>
        </w:rPr>
        <w:t xml:space="preserve"> </w:t>
      </w:r>
      <w:r w:rsidRPr="00854BAC">
        <w:rPr>
          <w:sz w:val="25"/>
          <w:szCs w:val="25"/>
          <w:lang w:eastAsia="en-US"/>
        </w:rPr>
        <w:t>а</w:t>
      </w:r>
      <w:r w:rsidRPr="00854BAC">
        <w:rPr>
          <w:spacing w:val="-3"/>
          <w:sz w:val="25"/>
          <w:szCs w:val="25"/>
          <w:lang w:eastAsia="en-US"/>
        </w:rPr>
        <w:t xml:space="preserve"> </w:t>
      </w:r>
      <w:r w:rsidRPr="00854BAC">
        <w:rPr>
          <w:sz w:val="25"/>
          <w:szCs w:val="25"/>
          <w:lang w:eastAsia="en-US"/>
        </w:rPr>
        <w:t>также</w:t>
      </w:r>
      <w:r w:rsidRPr="00854BAC">
        <w:rPr>
          <w:spacing w:val="-4"/>
          <w:sz w:val="25"/>
          <w:szCs w:val="25"/>
          <w:lang w:eastAsia="en-US"/>
        </w:rPr>
        <w:t xml:space="preserve"> </w:t>
      </w:r>
      <w:r w:rsidRPr="00854BAC">
        <w:rPr>
          <w:sz w:val="25"/>
          <w:szCs w:val="25"/>
          <w:lang w:eastAsia="en-US"/>
        </w:rPr>
        <w:t>организационные</w:t>
      </w:r>
      <w:r w:rsidRPr="00854BAC">
        <w:rPr>
          <w:spacing w:val="-3"/>
          <w:sz w:val="25"/>
          <w:szCs w:val="25"/>
          <w:lang w:eastAsia="en-US"/>
        </w:rPr>
        <w:t xml:space="preserve"> </w:t>
      </w:r>
      <w:r w:rsidRPr="00854BAC">
        <w:rPr>
          <w:sz w:val="25"/>
          <w:szCs w:val="25"/>
          <w:lang w:eastAsia="en-US"/>
        </w:rPr>
        <w:t>формы</w:t>
      </w:r>
      <w:r w:rsidRPr="00854BAC">
        <w:rPr>
          <w:spacing w:val="-2"/>
          <w:sz w:val="25"/>
          <w:szCs w:val="25"/>
          <w:lang w:eastAsia="en-US"/>
        </w:rPr>
        <w:t xml:space="preserve"> </w:t>
      </w:r>
      <w:r w:rsidRPr="00854BAC">
        <w:rPr>
          <w:sz w:val="25"/>
          <w:szCs w:val="25"/>
          <w:lang w:eastAsia="en-US"/>
        </w:rPr>
        <w:t>работы.</w:t>
      </w:r>
    </w:p>
    <w:p w:rsidR="00854BAC" w:rsidRPr="00854BAC" w:rsidRDefault="00854BAC" w:rsidP="00854BAC">
      <w:pPr>
        <w:adjustRightInd/>
        <w:spacing w:before="1" w:line="287" w:lineRule="exact"/>
        <w:jc w:val="both"/>
        <w:rPr>
          <w:sz w:val="25"/>
          <w:szCs w:val="25"/>
          <w:lang w:eastAsia="en-US"/>
        </w:rPr>
      </w:pPr>
      <w:r w:rsidRPr="00854BAC">
        <w:rPr>
          <w:sz w:val="25"/>
          <w:szCs w:val="25"/>
          <w:lang w:eastAsia="en-US"/>
        </w:rPr>
        <w:t>Программа</w:t>
      </w:r>
      <w:r w:rsidRPr="00854BAC">
        <w:rPr>
          <w:spacing w:val="-5"/>
          <w:sz w:val="25"/>
          <w:szCs w:val="25"/>
          <w:lang w:eastAsia="en-US"/>
        </w:rPr>
        <w:t xml:space="preserve"> </w:t>
      </w:r>
      <w:r w:rsidRPr="00854BAC">
        <w:rPr>
          <w:sz w:val="25"/>
          <w:szCs w:val="25"/>
          <w:lang w:eastAsia="en-US"/>
        </w:rPr>
        <w:t>носит</w:t>
      </w:r>
      <w:r w:rsidRPr="00854BAC">
        <w:rPr>
          <w:spacing w:val="-5"/>
          <w:sz w:val="25"/>
          <w:szCs w:val="25"/>
          <w:lang w:eastAsia="en-US"/>
        </w:rPr>
        <w:t xml:space="preserve"> </w:t>
      </w:r>
      <w:r w:rsidRPr="00854BAC">
        <w:rPr>
          <w:sz w:val="25"/>
          <w:szCs w:val="25"/>
          <w:lang w:eastAsia="en-US"/>
        </w:rPr>
        <w:t>комплексный</w:t>
      </w:r>
      <w:r w:rsidRPr="00854BAC">
        <w:rPr>
          <w:spacing w:val="-4"/>
          <w:sz w:val="25"/>
          <w:szCs w:val="25"/>
          <w:lang w:eastAsia="en-US"/>
        </w:rPr>
        <w:t xml:space="preserve"> </w:t>
      </w:r>
      <w:r w:rsidRPr="00854BAC">
        <w:rPr>
          <w:sz w:val="25"/>
          <w:szCs w:val="25"/>
          <w:lang w:eastAsia="en-US"/>
        </w:rPr>
        <w:t>характер</w:t>
      </w:r>
      <w:r w:rsidRPr="00854BAC">
        <w:rPr>
          <w:spacing w:val="-4"/>
          <w:sz w:val="25"/>
          <w:szCs w:val="25"/>
          <w:lang w:eastAsia="en-US"/>
        </w:rPr>
        <w:t xml:space="preserve"> </w:t>
      </w:r>
      <w:r w:rsidRPr="00854BAC">
        <w:rPr>
          <w:sz w:val="25"/>
          <w:szCs w:val="25"/>
          <w:lang w:eastAsia="en-US"/>
        </w:rPr>
        <w:t>и</w:t>
      </w:r>
      <w:r w:rsidRPr="00854BAC">
        <w:rPr>
          <w:spacing w:val="-3"/>
          <w:sz w:val="25"/>
          <w:szCs w:val="25"/>
          <w:lang w:eastAsia="en-US"/>
        </w:rPr>
        <w:t xml:space="preserve"> </w:t>
      </w:r>
      <w:r w:rsidRPr="00854BAC">
        <w:rPr>
          <w:sz w:val="25"/>
          <w:szCs w:val="25"/>
          <w:lang w:eastAsia="en-US"/>
        </w:rPr>
        <w:t>обеспечивает:</w:t>
      </w:r>
    </w:p>
    <w:p w:rsidR="00854BAC" w:rsidRPr="00854BAC" w:rsidRDefault="00854BAC" w:rsidP="00585472">
      <w:pPr>
        <w:numPr>
          <w:ilvl w:val="0"/>
          <w:numId w:val="45"/>
        </w:numPr>
        <w:tabs>
          <w:tab w:val="left" w:pos="1455"/>
        </w:tabs>
        <w:adjustRightInd/>
        <w:ind w:right="549" w:firstLine="708"/>
        <w:jc w:val="both"/>
        <w:rPr>
          <w:sz w:val="25"/>
          <w:szCs w:val="22"/>
          <w:lang w:eastAsia="en-US"/>
        </w:rPr>
      </w:pPr>
      <w:r w:rsidRPr="00854BAC">
        <w:rPr>
          <w:sz w:val="25"/>
          <w:szCs w:val="22"/>
          <w:lang w:eastAsia="en-US"/>
        </w:rPr>
        <w:t>поддержку обучающихся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особыми</w:t>
      </w:r>
      <w:r w:rsidRPr="00854BAC">
        <w:rPr>
          <w:spacing w:val="1"/>
          <w:sz w:val="25"/>
          <w:szCs w:val="22"/>
          <w:lang w:eastAsia="en-US"/>
        </w:rPr>
        <w:t xml:space="preserve"> </w:t>
      </w:r>
      <w:r w:rsidRPr="00854BAC">
        <w:rPr>
          <w:sz w:val="25"/>
          <w:szCs w:val="22"/>
          <w:lang w:eastAsia="en-US"/>
        </w:rPr>
        <w:t>образовательными</w:t>
      </w:r>
      <w:r w:rsidRPr="00854BAC">
        <w:rPr>
          <w:spacing w:val="1"/>
          <w:sz w:val="25"/>
          <w:szCs w:val="22"/>
          <w:lang w:eastAsia="en-US"/>
        </w:rPr>
        <w:t xml:space="preserve"> </w:t>
      </w:r>
      <w:r w:rsidRPr="00854BAC">
        <w:rPr>
          <w:sz w:val="25"/>
          <w:szCs w:val="22"/>
          <w:lang w:eastAsia="en-US"/>
        </w:rPr>
        <w:t>потребностями,</w:t>
      </w:r>
      <w:r w:rsidRPr="00854BAC">
        <w:rPr>
          <w:spacing w:val="1"/>
          <w:sz w:val="25"/>
          <w:szCs w:val="22"/>
          <w:lang w:eastAsia="en-US"/>
        </w:rPr>
        <w:t xml:space="preserve"> </w:t>
      </w:r>
      <w:r w:rsidRPr="00854BAC">
        <w:rPr>
          <w:sz w:val="25"/>
          <w:szCs w:val="22"/>
          <w:lang w:eastAsia="en-US"/>
        </w:rPr>
        <w:t>а</w:t>
      </w:r>
      <w:r w:rsidRPr="00854BAC">
        <w:rPr>
          <w:spacing w:val="1"/>
          <w:sz w:val="25"/>
          <w:szCs w:val="22"/>
          <w:lang w:eastAsia="en-US"/>
        </w:rPr>
        <w:t xml:space="preserve"> </w:t>
      </w:r>
      <w:r w:rsidRPr="00854BAC">
        <w:rPr>
          <w:sz w:val="25"/>
          <w:szCs w:val="22"/>
          <w:lang w:eastAsia="en-US"/>
        </w:rPr>
        <w:t>также</w:t>
      </w:r>
      <w:r w:rsidRPr="00854BAC">
        <w:rPr>
          <w:spacing w:val="1"/>
          <w:sz w:val="25"/>
          <w:szCs w:val="22"/>
          <w:lang w:eastAsia="en-US"/>
        </w:rPr>
        <w:t xml:space="preserve"> </w:t>
      </w:r>
      <w:r w:rsidRPr="00854BAC">
        <w:rPr>
          <w:sz w:val="25"/>
          <w:szCs w:val="22"/>
          <w:lang w:eastAsia="en-US"/>
        </w:rPr>
        <w:t>попавших</w:t>
      </w:r>
      <w:r w:rsidRPr="00854BAC">
        <w:rPr>
          <w:spacing w:val="-2"/>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трудную</w:t>
      </w:r>
      <w:r w:rsidRPr="00854BAC">
        <w:rPr>
          <w:spacing w:val="3"/>
          <w:sz w:val="25"/>
          <w:szCs w:val="22"/>
          <w:lang w:eastAsia="en-US"/>
        </w:rPr>
        <w:t xml:space="preserve"> </w:t>
      </w:r>
      <w:r w:rsidRPr="00854BAC">
        <w:rPr>
          <w:sz w:val="25"/>
          <w:szCs w:val="22"/>
          <w:lang w:eastAsia="en-US"/>
        </w:rPr>
        <w:t>жизненную</w:t>
      </w:r>
      <w:r w:rsidRPr="00854BAC">
        <w:rPr>
          <w:spacing w:val="-1"/>
          <w:sz w:val="25"/>
          <w:szCs w:val="22"/>
          <w:lang w:eastAsia="en-US"/>
        </w:rPr>
        <w:t xml:space="preserve"> </w:t>
      </w:r>
      <w:r w:rsidRPr="00854BAC">
        <w:rPr>
          <w:sz w:val="25"/>
          <w:szCs w:val="22"/>
          <w:lang w:eastAsia="en-US"/>
        </w:rPr>
        <w:t>ситуацию;</w:t>
      </w:r>
    </w:p>
    <w:p w:rsidR="00854BAC" w:rsidRPr="00854BAC" w:rsidRDefault="00854BAC" w:rsidP="00585472">
      <w:pPr>
        <w:numPr>
          <w:ilvl w:val="0"/>
          <w:numId w:val="45"/>
        </w:numPr>
        <w:tabs>
          <w:tab w:val="left" w:pos="1393"/>
        </w:tabs>
        <w:adjustRightInd/>
        <w:ind w:right="546" w:firstLine="708"/>
        <w:jc w:val="both"/>
        <w:rPr>
          <w:sz w:val="25"/>
          <w:szCs w:val="22"/>
          <w:lang w:eastAsia="en-US"/>
        </w:rPr>
      </w:pPr>
      <w:r w:rsidRPr="00854BAC">
        <w:rPr>
          <w:sz w:val="25"/>
          <w:szCs w:val="22"/>
          <w:lang w:eastAsia="en-US"/>
        </w:rPr>
        <w:t xml:space="preserve">выявление и удовлетворение </w:t>
      </w:r>
      <w:proofErr w:type="gramStart"/>
      <w:r w:rsidRPr="00854BAC">
        <w:rPr>
          <w:sz w:val="25"/>
          <w:szCs w:val="22"/>
          <w:lang w:eastAsia="en-US"/>
        </w:rPr>
        <w:t>особых образовательных потребностей</w:t>
      </w:r>
      <w:proofErr w:type="gramEnd"/>
      <w:r w:rsidRPr="00854BAC">
        <w:rPr>
          <w:sz w:val="25"/>
          <w:szCs w:val="22"/>
          <w:lang w:eastAsia="en-US"/>
        </w:rPr>
        <w:t xml:space="preserve"> обучающихся с</w:t>
      </w:r>
      <w:r w:rsidRPr="00854BAC">
        <w:rPr>
          <w:spacing w:val="-60"/>
          <w:sz w:val="25"/>
          <w:szCs w:val="22"/>
          <w:lang w:eastAsia="en-US"/>
        </w:rPr>
        <w:t xml:space="preserve"> </w:t>
      </w:r>
      <w:r w:rsidRPr="00854BAC">
        <w:rPr>
          <w:sz w:val="25"/>
          <w:szCs w:val="22"/>
          <w:lang w:eastAsia="en-US"/>
        </w:rPr>
        <w:t>ограниченными возможностями здоровья и инвалидов в единстве урочной и внеурочной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совместной</w:t>
      </w:r>
      <w:r w:rsidRPr="00854BAC">
        <w:rPr>
          <w:spacing w:val="1"/>
          <w:sz w:val="25"/>
          <w:szCs w:val="22"/>
          <w:lang w:eastAsia="en-US"/>
        </w:rPr>
        <w:t xml:space="preserve"> </w:t>
      </w:r>
      <w:r w:rsidRPr="00854BAC">
        <w:rPr>
          <w:sz w:val="25"/>
          <w:szCs w:val="22"/>
          <w:lang w:eastAsia="en-US"/>
        </w:rPr>
        <w:t>педагогической</w:t>
      </w:r>
      <w:r w:rsidRPr="00854BAC">
        <w:rPr>
          <w:spacing w:val="1"/>
          <w:sz w:val="25"/>
          <w:szCs w:val="22"/>
          <w:lang w:eastAsia="en-US"/>
        </w:rPr>
        <w:t xml:space="preserve"> </w:t>
      </w:r>
      <w:r w:rsidRPr="00854BAC">
        <w:rPr>
          <w:sz w:val="25"/>
          <w:szCs w:val="22"/>
          <w:lang w:eastAsia="en-US"/>
        </w:rPr>
        <w:t>работе</w:t>
      </w:r>
      <w:r w:rsidRPr="00854BAC">
        <w:rPr>
          <w:spacing w:val="1"/>
          <w:sz w:val="25"/>
          <w:szCs w:val="22"/>
          <w:lang w:eastAsia="en-US"/>
        </w:rPr>
        <w:t xml:space="preserve"> </w:t>
      </w:r>
      <w:r w:rsidRPr="00854BAC">
        <w:rPr>
          <w:sz w:val="25"/>
          <w:szCs w:val="22"/>
          <w:lang w:eastAsia="en-US"/>
        </w:rPr>
        <w:t>специалистов</w:t>
      </w:r>
      <w:r w:rsidRPr="00854BAC">
        <w:rPr>
          <w:spacing w:val="1"/>
          <w:sz w:val="25"/>
          <w:szCs w:val="22"/>
          <w:lang w:eastAsia="en-US"/>
        </w:rPr>
        <w:t xml:space="preserve"> </w:t>
      </w:r>
      <w:r w:rsidRPr="00854BAC">
        <w:rPr>
          <w:sz w:val="25"/>
          <w:szCs w:val="22"/>
          <w:lang w:eastAsia="en-US"/>
        </w:rPr>
        <w:t>системы</w:t>
      </w:r>
      <w:r w:rsidRPr="00854BAC">
        <w:rPr>
          <w:spacing w:val="1"/>
          <w:sz w:val="25"/>
          <w:szCs w:val="22"/>
          <w:lang w:eastAsia="en-US"/>
        </w:rPr>
        <w:t xml:space="preserve"> </w:t>
      </w:r>
      <w:r w:rsidRPr="00854BAC">
        <w:rPr>
          <w:sz w:val="25"/>
          <w:szCs w:val="22"/>
          <w:lang w:eastAsia="en-US"/>
        </w:rPr>
        <w:t>общего</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специального</w:t>
      </w:r>
      <w:r w:rsidRPr="00854BAC">
        <w:rPr>
          <w:spacing w:val="1"/>
          <w:sz w:val="25"/>
          <w:szCs w:val="22"/>
          <w:lang w:eastAsia="en-US"/>
        </w:rPr>
        <w:t xml:space="preserve"> </w:t>
      </w:r>
      <w:r w:rsidRPr="00854BAC">
        <w:rPr>
          <w:sz w:val="25"/>
          <w:szCs w:val="22"/>
          <w:lang w:eastAsia="en-US"/>
        </w:rPr>
        <w:t>образования,</w:t>
      </w:r>
      <w:r w:rsidRPr="00854BAC">
        <w:rPr>
          <w:spacing w:val="1"/>
          <w:sz w:val="25"/>
          <w:szCs w:val="22"/>
          <w:lang w:eastAsia="en-US"/>
        </w:rPr>
        <w:t xml:space="preserve"> </w:t>
      </w:r>
      <w:r w:rsidRPr="00854BAC">
        <w:rPr>
          <w:sz w:val="25"/>
          <w:szCs w:val="22"/>
          <w:lang w:eastAsia="en-US"/>
        </w:rPr>
        <w:t>семьи</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других</w:t>
      </w:r>
      <w:r w:rsidRPr="00854BAC">
        <w:rPr>
          <w:spacing w:val="1"/>
          <w:sz w:val="25"/>
          <w:szCs w:val="22"/>
          <w:lang w:eastAsia="en-US"/>
        </w:rPr>
        <w:t xml:space="preserve"> </w:t>
      </w:r>
      <w:r w:rsidRPr="00854BAC">
        <w:rPr>
          <w:sz w:val="25"/>
          <w:szCs w:val="22"/>
          <w:lang w:eastAsia="en-US"/>
        </w:rPr>
        <w:t>институтов</w:t>
      </w:r>
      <w:r w:rsidRPr="00854BAC">
        <w:rPr>
          <w:spacing w:val="1"/>
          <w:sz w:val="25"/>
          <w:szCs w:val="22"/>
          <w:lang w:eastAsia="en-US"/>
        </w:rPr>
        <w:t xml:space="preserve"> </w:t>
      </w:r>
      <w:r w:rsidRPr="00854BAC">
        <w:rPr>
          <w:sz w:val="25"/>
          <w:szCs w:val="22"/>
          <w:lang w:eastAsia="en-US"/>
        </w:rPr>
        <w:t>общества;</w:t>
      </w:r>
      <w:r w:rsidRPr="00854BAC">
        <w:rPr>
          <w:spacing w:val="1"/>
          <w:sz w:val="25"/>
          <w:szCs w:val="22"/>
          <w:lang w:eastAsia="en-US"/>
        </w:rPr>
        <w:t xml:space="preserve"> </w:t>
      </w:r>
      <w:r w:rsidRPr="00854BAC">
        <w:rPr>
          <w:sz w:val="25"/>
          <w:szCs w:val="22"/>
          <w:lang w:eastAsia="en-US"/>
        </w:rPr>
        <w:t>интеграцию</w:t>
      </w:r>
      <w:r w:rsidRPr="00854BAC">
        <w:rPr>
          <w:spacing w:val="1"/>
          <w:sz w:val="25"/>
          <w:szCs w:val="22"/>
          <w:lang w:eastAsia="en-US"/>
        </w:rPr>
        <w:t xml:space="preserve"> </w:t>
      </w:r>
      <w:r w:rsidRPr="00854BAC">
        <w:rPr>
          <w:sz w:val="25"/>
          <w:szCs w:val="22"/>
          <w:lang w:eastAsia="en-US"/>
        </w:rPr>
        <w:t>этой</w:t>
      </w:r>
      <w:r w:rsidRPr="00854BAC">
        <w:rPr>
          <w:spacing w:val="-60"/>
          <w:sz w:val="25"/>
          <w:szCs w:val="22"/>
          <w:lang w:eastAsia="en-US"/>
        </w:rPr>
        <w:t xml:space="preserve"> </w:t>
      </w:r>
      <w:r w:rsidRPr="00854BAC">
        <w:rPr>
          <w:sz w:val="25"/>
          <w:szCs w:val="22"/>
          <w:lang w:eastAsia="en-US"/>
        </w:rPr>
        <w:t>категории</w:t>
      </w:r>
      <w:r w:rsidRPr="00854BAC">
        <w:rPr>
          <w:spacing w:val="-4"/>
          <w:sz w:val="25"/>
          <w:szCs w:val="22"/>
          <w:lang w:eastAsia="en-US"/>
        </w:rPr>
        <w:t xml:space="preserve"> </w:t>
      </w:r>
      <w:r w:rsidRPr="00854BAC">
        <w:rPr>
          <w:sz w:val="25"/>
          <w:szCs w:val="22"/>
          <w:lang w:eastAsia="en-US"/>
        </w:rPr>
        <w:t>обучающихся</w:t>
      </w:r>
      <w:r w:rsidRPr="00854BAC">
        <w:rPr>
          <w:spacing w:val="-3"/>
          <w:sz w:val="25"/>
          <w:szCs w:val="22"/>
          <w:lang w:eastAsia="en-US"/>
        </w:rPr>
        <w:t xml:space="preserve"> </w:t>
      </w:r>
      <w:r w:rsidRPr="00854BAC">
        <w:rPr>
          <w:sz w:val="25"/>
          <w:szCs w:val="22"/>
          <w:lang w:eastAsia="en-US"/>
        </w:rPr>
        <w:t>в</w:t>
      </w:r>
      <w:r w:rsidRPr="00854BAC">
        <w:rPr>
          <w:spacing w:val="-5"/>
          <w:sz w:val="25"/>
          <w:szCs w:val="22"/>
          <w:lang w:eastAsia="en-US"/>
        </w:rPr>
        <w:t xml:space="preserve"> </w:t>
      </w:r>
      <w:r w:rsidRPr="00854BAC">
        <w:rPr>
          <w:sz w:val="25"/>
          <w:szCs w:val="22"/>
          <w:lang w:eastAsia="en-US"/>
        </w:rPr>
        <w:t>организации,</w:t>
      </w:r>
      <w:r w:rsidRPr="00854BAC">
        <w:rPr>
          <w:spacing w:val="-4"/>
          <w:sz w:val="25"/>
          <w:szCs w:val="22"/>
          <w:lang w:eastAsia="en-US"/>
        </w:rPr>
        <w:t xml:space="preserve"> </w:t>
      </w:r>
      <w:r w:rsidRPr="00854BAC">
        <w:rPr>
          <w:sz w:val="25"/>
          <w:szCs w:val="22"/>
          <w:lang w:eastAsia="en-US"/>
        </w:rPr>
        <w:t>осуществляющей</w:t>
      </w:r>
      <w:r w:rsidRPr="00854BAC">
        <w:rPr>
          <w:spacing w:val="-4"/>
          <w:sz w:val="25"/>
          <w:szCs w:val="22"/>
          <w:lang w:eastAsia="en-US"/>
        </w:rPr>
        <w:t xml:space="preserve"> </w:t>
      </w:r>
      <w:r w:rsidRPr="00854BAC">
        <w:rPr>
          <w:sz w:val="25"/>
          <w:szCs w:val="22"/>
          <w:lang w:eastAsia="en-US"/>
        </w:rPr>
        <w:t>образовательную</w:t>
      </w:r>
      <w:r w:rsidRPr="00854BAC">
        <w:rPr>
          <w:spacing w:val="-3"/>
          <w:sz w:val="25"/>
          <w:szCs w:val="22"/>
          <w:lang w:eastAsia="en-US"/>
        </w:rPr>
        <w:t xml:space="preserve"> </w:t>
      </w:r>
      <w:r w:rsidRPr="00854BAC">
        <w:rPr>
          <w:sz w:val="25"/>
          <w:szCs w:val="22"/>
          <w:lang w:eastAsia="en-US"/>
        </w:rPr>
        <w:t>деятельность;</w:t>
      </w:r>
    </w:p>
    <w:p w:rsidR="00854BAC" w:rsidRPr="00854BAC" w:rsidRDefault="00854BAC" w:rsidP="00585472">
      <w:pPr>
        <w:numPr>
          <w:ilvl w:val="0"/>
          <w:numId w:val="45"/>
        </w:numPr>
        <w:tabs>
          <w:tab w:val="left" w:pos="1498"/>
        </w:tabs>
        <w:adjustRightInd/>
        <w:spacing w:before="1"/>
        <w:ind w:right="545" w:firstLine="708"/>
        <w:jc w:val="both"/>
        <w:rPr>
          <w:sz w:val="25"/>
          <w:szCs w:val="22"/>
          <w:lang w:eastAsia="en-US"/>
        </w:rPr>
      </w:pPr>
      <w:r w:rsidRPr="00854BAC">
        <w:rPr>
          <w:sz w:val="25"/>
          <w:szCs w:val="22"/>
          <w:lang w:eastAsia="en-US"/>
        </w:rPr>
        <w:t>оказание</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соответствии</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рекомендациями</w:t>
      </w:r>
      <w:r w:rsidRPr="00854BAC">
        <w:rPr>
          <w:spacing w:val="1"/>
          <w:sz w:val="25"/>
          <w:szCs w:val="22"/>
          <w:lang w:eastAsia="en-US"/>
        </w:rPr>
        <w:t xml:space="preserve"> </w:t>
      </w:r>
      <w:r w:rsidRPr="00854BAC">
        <w:rPr>
          <w:sz w:val="25"/>
          <w:szCs w:val="22"/>
          <w:lang w:eastAsia="en-US"/>
        </w:rPr>
        <w:t>психолого-медико-педагогической</w:t>
      </w:r>
      <w:r w:rsidRPr="00854BAC">
        <w:rPr>
          <w:spacing w:val="1"/>
          <w:sz w:val="25"/>
          <w:szCs w:val="22"/>
          <w:lang w:eastAsia="en-US"/>
        </w:rPr>
        <w:t xml:space="preserve"> </w:t>
      </w:r>
      <w:r w:rsidRPr="00854BAC">
        <w:rPr>
          <w:sz w:val="25"/>
          <w:szCs w:val="22"/>
          <w:lang w:eastAsia="en-US"/>
        </w:rPr>
        <w:lastRenderedPageBreak/>
        <w:t>комиссии (ПМПК) каждому обучающемуся с ограниченными возможностями здоровья и</w:t>
      </w:r>
      <w:r w:rsidRPr="00854BAC">
        <w:rPr>
          <w:spacing w:val="1"/>
          <w:sz w:val="25"/>
          <w:szCs w:val="22"/>
          <w:lang w:eastAsia="en-US"/>
        </w:rPr>
        <w:t xml:space="preserve"> </w:t>
      </w:r>
      <w:r w:rsidRPr="00854BAC">
        <w:rPr>
          <w:sz w:val="25"/>
          <w:szCs w:val="22"/>
          <w:lang w:eastAsia="en-US"/>
        </w:rPr>
        <w:t>инвалиду комплексной, индивидуально ориентированной, с учетом состояния здоровья и</w:t>
      </w:r>
      <w:r w:rsidRPr="00854BAC">
        <w:rPr>
          <w:spacing w:val="1"/>
          <w:sz w:val="25"/>
          <w:szCs w:val="22"/>
          <w:lang w:eastAsia="en-US"/>
        </w:rPr>
        <w:t xml:space="preserve"> </w:t>
      </w:r>
      <w:r w:rsidRPr="00854BAC">
        <w:rPr>
          <w:sz w:val="25"/>
          <w:szCs w:val="22"/>
          <w:lang w:eastAsia="en-US"/>
        </w:rPr>
        <w:t>особенностей</w:t>
      </w:r>
      <w:r w:rsidRPr="00854BAC">
        <w:rPr>
          <w:spacing w:val="1"/>
          <w:sz w:val="25"/>
          <w:szCs w:val="22"/>
          <w:lang w:eastAsia="en-US"/>
        </w:rPr>
        <w:t xml:space="preserve"> </w:t>
      </w:r>
      <w:r w:rsidRPr="00854BAC">
        <w:rPr>
          <w:sz w:val="25"/>
          <w:szCs w:val="22"/>
          <w:lang w:eastAsia="en-US"/>
        </w:rPr>
        <w:t>психофизического</w:t>
      </w:r>
      <w:r w:rsidRPr="00854BAC">
        <w:rPr>
          <w:spacing w:val="1"/>
          <w:sz w:val="25"/>
          <w:szCs w:val="22"/>
          <w:lang w:eastAsia="en-US"/>
        </w:rPr>
        <w:t xml:space="preserve"> </w:t>
      </w:r>
      <w:r w:rsidRPr="00854BAC">
        <w:rPr>
          <w:sz w:val="25"/>
          <w:szCs w:val="22"/>
          <w:lang w:eastAsia="en-US"/>
        </w:rPr>
        <w:t>развития</w:t>
      </w:r>
      <w:r w:rsidRPr="00854BAC">
        <w:rPr>
          <w:spacing w:val="1"/>
          <w:sz w:val="25"/>
          <w:szCs w:val="22"/>
          <w:lang w:eastAsia="en-US"/>
        </w:rPr>
        <w:t xml:space="preserve"> </w:t>
      </w:r>
      <w:r w:rsidRPr="00854BAC">
        <w:rPr>
          <w:sz w:val="25"/>
          <w:szCs w:val="22"/>
          <w:lang w:eastAsia="en-US"/>
        </w:rPr>
        <w:t>таких</w:t>
      </w:r>
      <w:r w:rsidRPr="00854BAC">
        <w:rPr>
          <w:spacing w:val="1"/>
          <w:sz w:val="25"/>
          <w:szCs w:val="22"/>
          <w:lang w:eastAsia="en-US"/>
        </w:rPr>
        <w:t xml:space="preserve"> </w:t>
      </w:r>
      <w:r w:rsidRPr="00854BAC">
        <w:rPr>
          <w:sz w:val="25"/>
          <w:szCs w:val="22"/>
          <w:lang w:eastAsia="en-US"/>
        </w:rPr>
        <w:t>обучающихся,</w:t>
      </w:r>
      <w:r w:rsidRPr="00854BAC">
        <w:rPr>
          <w:spacing w:val="1"/>
          <w:sz w:val="25"/>
          <w:szCs w:val="22"/>
          <w:lang w:eastAsia="en-US"/>
        </w:rPr>
        <w:t xml:space="preserve"> </w:t>
      </w:r>
      <w:r w:rsidRPr="00854BAC">
        <w:rPr>
          <w:sz w:val="25"/>
          <w:szCs w:val="22"/>
          <w:lang w:eastAsia="en-US"/>
        </w:rPr>
        <w:t>психолого-медико-</w:t>
      </w:r>
      <w:r w:rsidRPr="00854BAC">
        <w:rPr>
          <w:spacing w:val="1"/>
          <w:sz w:val="25"/>
          <w:szCs w:val="22"/>
          <w:lang w:eastAsia="en-US"/>
        </w:rPr>
        <w:t xml:space="preserve"> </w:t>
      </w:r>
      <w:r w:rsidRPr="00854BAC">
        <w:rPr>
          <w:sz w:val="25"/>
          <w:szCs w:val="22"/>
          <w:lang w:eastAsia="en-US"/>
        </w:rPr>
        <w:t>педагогической</w:t>
      </w:r>
      <w:r w:rsidRPr="00854BAC">
        <w:rPr>
          <w:spacing w:val="-3"/>
          <w:sz w:val="25"/>
          <w:szCs w:val="22"/>
          <w:lang w:eastAsia="en-US"/>
        </w:rPr>
        <w:t xml:space="preserve"> </w:t>
      </w:r>
      <w:r w:rsidRPr="00854BAC">
        <w:rPr>
          <w:sz w:val="25"/>
          <w:szCs w:val="22"/>
          <w:lang w:eastAsia="en-US"/>
        </w:rPr>
        <w:t>поддержки</w:t>
      </w:r>
      <w:r w:rsidRPr="00854BAC">
        <w:rPr>
          <w:spacing w:val="-2"/>
          <w:sz w:val="25"/>
          <w:szCs w:val="22"/>
          <w:lang w:eastAsia="en-US"/>
        </w:rPr>
        <w:t xml:space="preserve"> </w:t>
      </w:r>
      <w:r w:rsidRPr="00854BAC">
        <w:rPr>
          <w:sz w:val="25"/>
          <w:szCs w:val="22"/>
          <w:lang w:eastAsia="en-US"/>
        </w:rPr>
        <w:t>и</w:t>
      </w:r>
      <w:r w:rsidRPr="00854BAC">
        <w:rPr>
          <w:spacing w:val="-2"/>
          <w:sz w:val="25"/>
          <w:szCs w:val="22"/>
          <w:lang w:eastAsia="en-US"/>
        </w:rPr>
        <w:t xml:space="preserve"> </w:t>
      </w:r>
      <w:r w:rsidRPr="00854BAC">
        <w:rPr>
          <w:sz w:val="25"/>
          <w:szCs w:val="22"/>
          <w:lang w:eastAsia="en-US"/>
        </w:rPr>
        <w:t>сопровождения</w:t>
      </w:r>
      <w:r w:rsidRPr="00854BAC">
        <w:rPr>
          <w:spacing w:val="-2"/>
          <w:sz w:val="25"/>
          <w:szCs w:val="22"/>
          <w:lang w:eastAsia="en-US"/>
        </w:rPr>
        <w:t xml:space="preserve"> </w:t>
      </w:r>
      <w:r w:rsidRPr="00854BAC">
        <w:rPr>
          <w:sz w:val="25"/>
          <w:szCs w:val="22"/>
          <w:lang w:eastAsia="en-US"/>
        </w:rPr>
        <w:t>в</w:t>
      </w:r>
      <w:r w:rsidRPr="00854BAC">
        <w:rPr>
          <w:spacing w:val="-3"/>
          <w:sz w:val="25"/>
          <w:szCs w:val="22"/>
          <w:lang w:eastAsia="en-US"/>
        </w:rPr>
        <w:t xml:space="preserve"> </w:t>
      </w:r>
      <w:r w:rsidRPr="00854BAC">
        <w:rPr>
          <w:sz w:val="25"/>
          <w:szCs w:val="22"/>
          <w:lang w:eastAsia="en-US"/>
        </w:rPr>
        <w:t>условиях</w:t>
      </w:r>
      <w:r w:rsidRPr="00854BAC">
        <w:rPr>
          <w:spacing w:val="-3"/>
          <w:sz w:val="25"/>
          <w:szCs w:val="22"/>
          <w:lang w:eastAsia="en-US"/>
        </w:rPr>
        <w:t xml:space="preserve"> </w:t>
      </w:r>
      <w:r w:rsidRPr="00854BAC">
        <w:rPr>
          <w:sz w:val="25"/>
          <w:szCs w:val="22"/>
          <w:lang w:eastAsia="en-US"/>
        </w:rPr>
        <w:t>образовательной</w:t>
      </w:r>
      <w:r w:rsidRPr="00854BAC">
        <w:rPr>
          <w:spacing w:val="-2"/>
          <w:sz w:val="25"/>
          <w:szCs w:val="22"/>
          <w:lang w:eastAsia="en-US"/>
        </w:rPr>
        <w:t xml:space="preserve"> </w:t>
      </w:r>
      <w:r w:rsidRPr="00854BAC">
        <w:rPr>
          <w:sz w:val="25"/>
          <w:szCs w:val="22"/>
          <w:lang w:eastAsia="en-US"/>
        </w:rPr>
        <w:t>деятельности;</w:t>
      </w:r>
    </w:p>
    <w:p w:rsidR="00854BAC" w:rsidRPr="00854BAC" w:rsidRDefault="00854BAC" w:rsidP="00585472">
      <w:pPr>
        <w:numPr>
          <w:ilvl w:val="0"/>
          <w:numId w:val="45"/>
        </w:numPr>
        <w:tabs>
          <w:tab w:val="left" w:pos="1573"/>
        </w:tabs>
        <w:adjustRightInd/>
        <w:ind w:right="547" w:firstLine="708"/>
        <w:jc w:val="both"/>
        <w:rPr>
          <w:sz w:val="25"/>
          <w:szCs w:val="22"/>
          <w:lang w:eastAsia="en-US"/>
        </w:rPr>
      </w:pPr>
      <w:r w:rsidRPr="00854BAC">
        <w:rPr>
          <w:sz w:val="25"/>
          <w:szCs w:val="22"/>
          <w:lang w:eastAsia="en-US"/>
        </w:rPr>
        <w:t>создание</w:t>
      </w:r>
      <w:r w:rsidRPr="00854BAC">
        <w:rPr>
          <w:spacing w:val="1"/>
          <w:sz w:val="25"/>
          <w:szCs w:val="22"/>
          <w:lang w:eastAsia="en-US"/>
        </w:rPr>
        <w:t xml:space="preserve"> </w:t>
      </w:r>
      <w:r w:rsidRPr="00854BAC">
        <w:rPr>
          <w:sz w:val="25"/>
          <w:szCs w:val="22"/>
          <w:lang w:eastAsia="en-US"/>
        </w:rPr>
        <w:t>специальных</w:t>
      </w:r>
      <w:r w:rsidRPr="00854BAC">
        <w:rPr>
          <w:spacing w:val="1"/>
          <w:sz w:val="25"/>
          <w:szCs w:val="22"/>
          <w:lang w:eastAsia="en-US"/>
        </w:rPr>
        <w:t xml:space="preserve"> </w:t>
      </w:r>
      <w:r w:rsidRPr="00854BAC">
        <w:rPr>
          <w:sz w:val="25"/>
          <w:szCs w:val="22"/>
          <w:lang w:eastAsia="en-US"/>
        </w:rPr>
        <w:t>условий</w:t>
      </w:r>
      <w:r w:rsidRPr="00854BAC">
        <w:rPr>
          <w:spacing w:val="1"/>
          <w:sz w:val="25"/>
          <w:szCs w:val="22"/>
          <w:lang w:eastAsia="en-US"/>
        </w:rPr>
        <w:t xml:space="preserve"> </w:t>
      </w:r>
      <w:r w:rsidRPr="00854BAC">
        <w:rPr>
          <w:sz w:val="25"/>
          <w:szCs w:val="22"/>
          <w:lang w:eastAsia="en-US"/>
        </w:rPr>
        <w:t>обучения</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воспитания</w:t>
      </w:r>
      <w:r w:rsidRPr="00854BAC">
        <w:rPr>
          <w:spacing w:val="1"/>
          <w:sz w:val="25"/>
          <w:szCs w:val="22"/>
          <w:lang w:eastAsia="en-US"/>
        </w:rPr>
        <w:t xml:space="preserve"> </w:t>
      </w:r>
      <w:r w:rsidRPr="00854BAC">
        <w:rPr>
          <w:sz w:val="25"/>
          <w:szCs w:val="22"/>
          <w:lang w:eastAsia="en-US"/>
        </w:rPr>
        <w:t>обучающихся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 xml:space="preserve">ограниченными возможностями здоровья и инвалидов, в том числе </w:t>
      </w:r>
      <w:proofErr w:type="spellStart"/>
      <w:r w:rsidRPr="00854BAC">
        <w:rPr>
          <w:sz w:val="25"/>
          <w:szCs w:val="22"/>
          <w:lang w:eastAsia="en-US"/>
        </w:rPr>
        <w:t>безбарьерной</w:t>
      </w:r>
      <w:proofErr w:type="spellEnd"/>
      <w:r w:rsidRPr="00854BAC">
        <w:rPr>
          <w:sz w:val="25"/>
          <w:szCs w:val="22"/>
          <w:lang w:eastAsia="en-US"/>
        </w:rPr>
        <w:t xml:space="preserve"> среды</w:t>
      </w:r>
      <w:r w:rsidRPr="00854BAC">
        <w:rPr>
          <w:spacing w:val="1"/>
          <w:sz w:val="25"/>
          <w:szCs w:val="22"/>
          <w:lang w:eastAsia="en-US"/>
        </w:rPr>
        <w:t xml:space="preserve"> </w:t>
      </w:r>
      <w:r w:rsidRPr="00854BAC">
        <w:rPr>
          <w:sz w:val="25"/>
          <w:szCs w:val="22"/>
          <w:lang w:eastAsia="en-US"/>
        </w:rPr>
        <w:t>жизнедеятельности и учебной деятельности, соблюдение максимально допустимого уровня</w:t>
      </w:r>
      <w:r w:rsidRPr="00854BAC">
        <w:rPr>
          <w:spacing w:val="1"/>
          <w:sz w:val="25"/>
          <w:szCs w:val="22"/>
          <w:lang w:eastAsia="en-US"/>
        </w:rPr>
        <w:t xml:space="preserve"> </w:t>
      </w:r>
      <w:r w:rsidRPr="00854BAC">
        <w:rPr>
          <w:sz w:val="25"/>
          <w:szCs w:val="22"/>
          <w:lang w:eastAsia="en-US"/>
        </w:rPr>
        <w:t>при</w:t>
      </w:r>
      <w:r w:rsidRPr="00854BAC">
        <w:rPr>
          <w:spacing w:val="1"/>
          <w:sz w:val="25"/>
          <w:szCs w:val="22"/>
          <w:lang w:eastAsia="en-US"/>
        </w:rPr>
        <w:t xml:space="preserve"> </w:t>
      </w:r>
      <w:r w:rsidRPr="00854BAC">
        <w:rPr>
          <w:sz w:val="25"/>
          <w:szCs w:val="22"/>
          <w:lang w:eastAsia="en-US"/>
        </w:rPr>
        <w:t>использовании</w:t>
      </w:r>
      <w:r w:rsidRPr="00854BAC">
        <w:rPr>
          <w:spacing w:val="1"/>
          <w:sz w:val="25"/>
          <w:szCs w:val="22"/>
          <w:lang w:eastAsia="en-US"/>
        </w:rPr>
        <w:t xml:space="preserve"> </w:t>
      </w:r>
      <w:r w:rsidRPr="00854BAC">
        <w:rPr>
          <w:sz w:val="25"/>
          <w:szCs w:val="22"/>
          <w:lang w:eastAsia="en-US"/>
        </w:rPr>
        <w:t>адаптированных</w:t>
      </w:r>
      <w:r w:rsidRPr="00854BAC">
        <w:rPr>
          <w:spacing w:val="1"/>
          <w:sz w:val="25"/>
          <w:szCs w:val="22"/>
          <w:lang w:eastAsia="en-US"/>
        </w:rPr>
        <w:t xml:space="preserve"> </w:t>
      </w:r>
      <w:r w:rsidRPr="00854BAC">
        <w:rPr>
          <w:sz w:val="25"/>
          <w:szCs w:val="22"/>
          <w:lang w:eastAsia="en-US"/>
        </w:rPr>
        <w:t>образовательных</w:t>
      </w:r>
      <w:r w:rsidRPr="00854BAC">
        <w:rPr>
          <w:spacing w:val="1"/>
          <w:sz w:val="25"/>
          <w:szCs w:val="22"/>
          <w:lang w:eastAsia="en-US"/>
        </w:rPr>
        <w:t xml:space="preserve"> </w:t>
      </w:r>
      <w:r w:rsidRPr="00854BAC">
        <w:rPr>
          <w:sz w:val="25"/>
          <w:szCs w:val="22"/>
          <w:lang w:eastAsia="en-US"/>
        </w:rPr>
        <w:t>программ</w:t>
      </w:r>
      <w:r w:rsidRPr="00854BAC">
        <w:rPr>
          <w:spacing w:val="1"/>
          <w:sz w:val="25"/>
          <w:szCs w:val="22"/>
          <w:lang w:eastAsia="en-US"/>
        </w:rPr>
        <w:t xml:space="preserve"> </w:t>
      </w:r>
      <w:r w:rsidRPr="00854BAC">
        <w:rPr>
          <w:sz w:val="25"/>
          <w:szCs w:val="22"/>
          <w:lang w:eastAsia="en-US"/>
        </w:rPr>
        <w:t>среднего</w:t>
      </w:r>
      <w:r w:rsidRPr="00854BAC">
        <w:rPr>
          <w:spacing w:val="1"/>
          <w:sz w:val="25"/>
          <w:szCs w:val="22"/>
          <w:lang w:eastAsia="en-US"/>
        </w:rPr>
        <w:t xml:space="preserve"> </w:t>
      </w:r>
      <w:r w:rsidRPr="00854BAC">
        <w:rPr>
          <w:sz w:val="25"/>
          <w:szCs w:val="22"/>
          <w:lang w:eastAsia="en-US"/>
        </w:rPr>
        <w:t>общего</w:t>
      </w:r>
      <w:r w:rsidRPr="00854BAC">
        <w:rPr>
          <w:spacing w:val="1"/>
          <w:sz w:val="25"/>
          <w:szCs w:val="22"/>
          <w:lang w:eastAsia="en-US"/>
        </w:rPr>
        <w:t xml:space="preserve"> </w:t>
      </w:r>
      <w:r w:rsidRPr="00854BAC">
        <w:rPr>
          <w:sz w:val="25"/>
          <w:szCs w:val="22"/>
          <w:lang w:eastAsia="en-US"/>
        </w:rPr>
        <w:t>образования,</w:t>
      </w:r>
      <w:r w:rsidRPr="00854BAC">
        <w:rPr>
          <w:spacing w:val="1"/>
          <w:sz w:val="25"/>
          <w:szCs w:val="22"/>
          <w:lang w:eastAsia="en-US"/>
        </w:rPr>
        <w:t xml:space="preserve"> </w:t>
      </w:r>
      <w:r w:rsidRPr="00854BAC">
        <w:rPr>
          <w:sz w:val="25"/>
          <w:szCs w:val="22"/>
          <w:lang w:eastAsia="en-US"/>
        </w:rPr>
        <w:t>разрабатываемых</w:t>
      </w:r>
      <w:r w:rsidRPr="00854BAC">
        <w:rPr>
          <w:spacing w:val="1"/>
          <w:sz w:val="25"/>
          <w:szCs w:val="22"/>
          <w:lang w:eastAsia="en-US"/>
        </w:rPr>
        <w:t xml:space="preserve"> </w:t>
      </w:r>
      <w:r w:rsidRPr="00854BAC">
        <w:rPr>
          <w:sz w:val="25"/>
          <w:szCs w:val="22"/>
          <w:lang w:eastAsia="en-US"/>
        </w:rPr>
        <w:t>организацией,</w:t>
      </w:r>
      <w:r w:rsidRPr="00854BAC">
        <w:rPr>
          <w:spacing w:val="1"/>
          <w:sz w:val="25"/>
          <w:szCs w:val="22"/>
          <w:lang w:eastAsia="en-US"/>
        </w:rPr>
        <w:t xml:space="preserve"> </w:t>
      </w:r>
      <w:r w:rsidRPr="00854BAC">
        <w:rPr>
          <w:sz w:val="25"/>
          <w:szCs w:val="22"/>
          <w:lang w:eastAsia="en-US"/>
        </w:rPr>
        <w:t>осуществляющей</w:t>
      </w:r>
      <w:r w:rsidRPr="00854BAC">
        <w:rPr>
          <w:spacing w:val="1"/>
          <w:sz w:val="25"/>
          <w:szCs w:val="22"/>
          <w:lang w:eastAsia="en-US"/>
        </w:rPr>
        <w:t xml:space="preserve"> </w:t>
      </w:r>
      <w:r w:rsidRPr="00854BAC">
        <w:rPr>
          <w:sz w:val="25"/>
          <w:szCs w:val="22"/>
          <w:lang w:eastAsia="en-US"/>
        </w:rPr>
        <w:t>образовательную</w:t>
      </w:r>
      <w:r w:rsidRPr="00854BAC">
        <w:rPr>
          <w:spacing w:val="1"/>
          <w:sz w:val="25"/>
          <w:szCs w:val="22"/>
          <w:lang w:eastAsia="en-US"/>
        </w:rPr>
        <w:t xml:space="preserve"> </w:t>
      </w:r>
      <w:r w:rsidRPr="00854BAC">
        <w:rPr>
          <w:sz w:val="25"/>
          <w:szCs w:val="22"/>
          <w:lang w:eastAsia="en-US"/>
        </w:rPr>
        <w:t>деятельность,</w:t>
      </w:r>
      <w:r w:rsidRPr="00854BAC">
        <w:rPr>
          <w:spacing w:val="-3"/>
          <w:sz w:val="25"/>
          <w:szCs w:val="22"/>
          <w:lang w:eastAsia="en-US"/>
        </w:rPr>
        <w:t xml:space="preserve"> </w:t>
      </w:r>
      <w:r w:rsidRPr="00854BAC">
        <w:rPr>
          <w:sz w:val="25"/>
          <w:szCs w:val="22"/>
          <w:lang w:eastAsia="en-US"/>
        </w:rPr>
        <w:t>совместно</w:t>
      </w:r>
      <w:r w:rsidRPr="00854BAC">
        <w:rPr>
          <w:spacing w:val="-2"/>
          <w:sz w:val="25"/>
          <w:szCs w:val="22"/>
          <w:lang w:eastAsia="en-US"/>
        </w:rPr>
        <w:t xml:space="preserve"> </w:t>
      </w:r>
      <w:r w:rsidRPr="00854BAC">
        <w:rPr>
          <w:sz w:val="25"/>
          <w:szCs w:val="22"/>
          <w:lang w:eastAsia="en-US"/>
        </w:rPr>
        <w:t>с</w:t>
      </w:r>
      <w:r w:rsidRPr="00854BAC">
        <w:rPr>
          <w:spacing w:val="-2"/>
          <w:sz w:val="25"/>
          <w:szCs w:val="22"/>
          <w:lang w:eastAsia="en-US"/>
        </w:rPr>
        <w:t xml:space="preserve"> </w:t>
      </w:r>
      <w:r w:rsidRPr="00854BAC">
        <w:rPr>
          <w:sz w:val="25"/>
          <w:szCs w:val="22"/>
          <w:lang w:eastAsia="en-US"/>
        </w:rPr>
        <w:t>другими</w:t>
      </w:r>
      <w:r w:rsidRPr="00854BAC">
        <w:rPr>
          <w:spacing w:val="2"/>
          <w:sz w:val="25"/>
          <w:szCs w:val="22"/>
          <w:lang w:eastAsia="en-US"/>
        </w:rPr>
        <w:t xml:space="preserve"> </w:t>
      </w:r>
      <w:r w:rsidRPr="00854BAC">
        <w:rPr>
          <w:sz w:val="25"/>
          <w:szCs w:val="22"/>
          <w:lang w:eastAsia="en-US"/>
        </w:rPr>
        <w:t>участниками</w:t>
      </w:r>
      <w:r w:rsidRPr="00854BAC">
        <w:rPr>
          <w:spacing w:val="-1"/>
          <w:sz w:val="25"/>
          <w:szCs w:val="22"/>
          <w:lang w:eastAsia="en-US"/>
        </w:rPr>
        <w:t xml:space="preserve"> </w:t>
      </w:r>
      <w:r w:rsidRPr="00854BAC">
        <w:rPr>
          <w:sz w:val="25"/>
          <w:szCs w:val="22"/>
          <w:lang w:eastAsia="en-US"/>
        </w:rPr>
        <w:t>образовательных отношений.</w:t>
      </w:r>
    </w:p>
    <w:p w:rsidR="00854BAC" w:rsidRPr="00854BAC" w:rsidRDefault="00854BAC" w:rsidP="00854BAC">
      <w:pPr>
        <w:adjustRightInd/>
        <w:spacing w:before="1"/>
        <w:ind w:right="545"/>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(ПКР)</w:t>
      </w:r>
      <w:r w:rsidRPr="00854BAC">
        <w:rPr>
          <w:spacing w:val="1"/>
          <w:sz w:val="25"/>
          <w:szCs w:val="25"/>
          <w:lang w:eastAsia="en-US"/>
        </w:rPr>
        <w:t xml:space="preserve"> </w:t>
      </w:r>
      <w:r w:rsidRPr="00854BAC">
        <w:rPr>
          <w:sz w:val="25"/>
          <w:szCs w:val="25"/>
          <w:lang w:eastAsia="en-US"/>
        </w:rPr>
        <w:t>является</w:t>
      </w:r>
      <w:r w:rsidRPr="00854BAC">
        <w:rPr>
          <w:spacing w:val="1"/>
          <w:sz w:val="25"/>
          <w:szCs w:val="25"/>
          <w:lang w:eastAsia="en-US"/>
        </w:rPr>
        <w:t xml:space="preserve"> </w:t>
      </w:r>
      <w:r w:rsidRPr="00854BAC">
        <w:rPr>
          <w:sz w:val="25"/>
          <w:szCs w:val="25"/>
          <w:lang w:eastAsia="en-US"/>
        </w:rPr>
        <w:t>неотъемлемым</w:t>
      </w:r>
      <w:r w:rsidRPr="00854BAC">
        <w:rPr>
          <w:spacing w:val="1"/>
          <w:sz w:val="25"/>
          <w:szCs w:val="25"/>
          <w:lang w:eastAsia="en-US"/>
        </w:rPr>
        <w:t xml:space="preserve"> </w:t>
      </w:r>
      <w:r w:rsidRPr="00854BAC">
        <w:rPr>
          <w:sz w:val="25"/>
          <w:szCs w:val="25"/>
          <w:lang w:eastAsia="en-US"/>
        </w:rPr>
        <w:t>структурным</w:t>
      </w:r>
      <w:r w:rsidRPr="00854BAC">
        <w:rPr>
          <w:spacing w:val="1"/>
          <w:sz w:val="25"/>
          <w:szCs w:val="25"/>
          <w:lang w:eastAsia="en-US"/>
        </w:rPr>
        <w:t xml:space="preserve"> </w:t>
      </w:r>
      <w:r w:rsidRPr="00854BAC">
        <w:rPr>
          <w:sz w:val="25"/>
          <w:szCs w:val="25"/>
          <w:lang w:eastAsia="en-US"/>
        </w:rPr>
        <w:t xml:space="preserve">компонентом основной образовательной программы МБОУ </w:t>
      </w:r>
      <w:r w:rsidR="00065F3E">
        <w:rPr>
          <w:sz w:val="25"/>
          <w:szCs w:val="25"/>
          <w:lang w:eastAsia="en-US"/>
        </w:rPr>
        <w:t xml:space="preserve">Новониколаевской </w:t>
      </w:r>
      <w:proofErr w:type="spellStart"/>
      <w:r w:rsidR="00065F3E">
        <w:rPr>
          <w:sz w:val="25"/>
          <w:szCs w:val="25"/>
          <w:lang w:eastAsia="en-US"/>
        </w:rPr>
        <w:t>сош</w:t>
      </w:r>
      <w:proofErr w:type="spellEnd"/>
      <w:r w:rsidRPr="00854BAC">
        <w:rPr>
          <w:sz w:val="25"/>
          <w:szCs w:val="25"/>
          <w:lang w:eastAsia="en-US"/>
        </w:rPr>
        <w:t>. ПКР разработана для</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 здоровья,</w:t>
      </w:r>
      <w:r w:rsidRPr="00854BAC">
        <w:rPr>
          <w:spacing w:val="-2"/>
          <w:sz w:val="25"/>
          <w:szCs w:val="25"/>
          <w:lang w:eastAsia="en-US"/>
        </w:rPr>
        <w:t xml:space="preserve"> </w:t>
      </w:r>
      <w:r w:rsidRPr="00854BAC">
        <w:rPr>
          <w:sz w:val="25"/>
          <w:szCs w:val="25"/>
          <w:lang w:eastAsia="en-US"/>
        </w:rPr>
        <w:t>инвалидов.</w:t>
      </w:r>
    </w:p>
    <w:p w:rsidR="00854BAC" w:rsidRPr="00854BAC" w:rsidRDefault="00854BAC" w:rsidP="00854BAC">
      <w:pPr>
        <w:adjustRightInd/>
        <w:ind w:right="545"/>
        <w:jc w:val="both"/>
        <w:rPr>
          <w:sz w:val="25"/>
          <w:szCs w:val="25"/>
          <w:lang w:eastAsia="en-US"/>
        </w:rPr>
      </w:pPr>
      <w:r w:rsidRPr="00854BAC">
        <w:rPr>
          <w:sz w:val="25"/>
          <w:szCs w:val="25"/>
          <w:lang w:eastAsia="en-US"/>
        </w:rPr>
        <w:t>Обучающийся с ограниченными возможностями здоровья (ОВЗ) – физическое лицо,</w:t>
      </w:r>
      <w:r w:rsidRPr="00854BAC">
        <w:rPr>
          <w:spacing w:val="1"/>
          <w:sz w:val="25"/>
          <w:szCs w:val="25"/>
          <w:lang w:eastAsia="en-US"/>
        </w:rPr>
        <w:t xml:space="preserve"> </w:t>
      </w:r>
      <w:r w:rsidRPr="00854BAC">
        <w:rPr>
          <w:sz w:val="25"/>
          <w:szCs w:val="25"/>
          <w:lang w:eastAsia="en-US"/>
        </w:rPr>
        <w:t>имеющее недостатки в физическом и (или) психологическом развитии, подтвержденные</w:t>
      </w:r>
      <w:r w:rsidRPr="00854BAC">
        <w:rPr>
          <w:spacing w:val="1"/>
          <w:sz w:val="25"/>
          <w:szCs w:val="25"/>
          <w:lang w:eastAsia="en-US"/>
        </w:rPr>
        <w:t xml:space="preserve"> </w:t>
      </w:r>
      <w:r w:rsidRPr="00854BAC">
        <w:rPr>
          <w:sz w:val="25"/>
          <w:szCs w:val="25"/>
          <w:lang w:eastAsia="en-US"/>
        </w:rPr>
        <w:t>психолого-медико-педагогической</w:t>
      </w:r>
      <w:r w:rsidRPr="00854BAC">
        <w:rPr>
          <w:spacing w:val="1"/>
          <w:sz w:val="25"/>
          <w:szCs w:val="25"/>
          <w:lang w:eastAsia="en-US"/>
        </w:rPr>
        <w:t xml:space="preserve"> </w:t>
      </w:r>
      <w:r w:rsidRPr="00854BAC">
        <w:rPr>
          <w:sz w:val="25"/>
          <w:szCs w:val="25"/>
          <w:lang w:eastAsia="en-US"/>
        </w:rPr>
        <w:t>комиссией</w:t>
      </w:r>
      <w:r w:rsidRPr="00854BAC">
        <w:rPr>
          <w:spacing w:val="1"/>
          <w:sz w:val="25"/>
          <w:szCs w:val="25"/>
          <w:lang w:eastAsia="en-US"/>
        </w:rPr>
        <w:t xml:space="preserve"> </w:t>
      </w:r>
      <w:r w:rsidRPr="00854BAC">
        <w:rPr>
          <w:sz w:val="25"/>
          <w:szCs w:val="25"/>
          <w:lang w:eastAsia="en-US"/>
        </w:rPr>
        <w:t>(ПМПК)</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препятствующие</w:t>
      </w:r>
      <w:r w:rsidRPr="00854BAC">
        <w:rPr>
          <w:spacing w:val="1"/>
          <w:sz w:val="25"/>
          <w:szCs w:val="25"/>
          <w:lang w:eastAsia="en-US"/>
        </w:rPr>
        <w:t xml:space="preserve"> </w:t>
      </w:r>
      <w:r w:rsidRPr="00854BAC">
        <w:rPr>
          <w:sz w:val="25"/>
          <w:szCs w:val="25"/>
          <w:lang w:eastAsia="en-US"/>
        </w:rPr>
        <w:t>получению</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без</w:t>
      </w:r>
      <w:r w:rsidRPr="00854BAC">
        <w:rPr>
          <w:spacing w:val="1"/>
          <w:sz w:val="25"/>
          <w:szCs w:val="25"/>
          <w:lang w:eastAsia="en-US"/>
        </w:rPr>
        <w:t xml:space="preserve"> </w:t>
      </w:r>
      <w:r w:rsidRPr="00854BAC">
        <w:rPr>
          <w:sz w:val="25"/>
          <w:szCs w:val="25"/>
          <w:lang w:eastAsia="en-US"/>
        </w:rPr>
        <w:t>создания</w:t>
      </w:r>
      <w:r w:rsidRPr="00854BAC">
        <w:rPr>
          <w:spacing w:val="1"/>
          <w:sz w:val="25"/>
          <w:szCs w:val="25"/>
          <w:lang w:eastAsia="en-US"/>
        </w:rPr>
        <w:t xml:space="preserve"> </w:t>
      </w:r>
      <w:r w:rsidRPr="00854BAC">
        <w:rPr>
          <w:sz w:val="25"/>
          <w:szCs w:val="25"/>
          <w:lang w:eastAsia="en-US"/>
        </w:rPr>
        <w:t>специальных</w:t>
      </w:r>
      <w:r w:rsidRPr="00854BAC">
        <w:rPr>
          <w:spacing w:val="1"/>
          <w:sz w:val="25"/>
          <w:szCs w:val="25"/>
          <w:lang w:eastAsia="en-US"/>
        </w:rPr>
        <w:t xml:space="preserve"> </w:t>
      </w:r>
      <w:r w:rsidRPr="00854BAC">
        <w:rPr>
          <w:sz w:val="25"/>
          <w:szCs w:val="25"/>
          <w:lang w:eastAsia="en-US"/>
        </w:rPr>
        <w:t>условий.</w:t>
      </w:r>
      <w:r w:rsidRPr="00854BAC">
        <w:rPr>
          <w:spacing w:val="1"/>
          <w:sz w:val="25"/>
          <w:szCs w:val="25"/>
          <w:lang w:eastAsia="en-US"/>
        </w:rPr>
        <w:t xml:space="preserve"> </w:t>
      </w:r>
      <w:r w:rsidRPr="00854BAC">
        <w:rPr>
          <w:sz w:val="25"/>
          <w:szCs w:val="25"/>
          <w:lang w:eastAsia="en-US"/>
        </w:rPr>
        <w:t>Содержание</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условия</w:t>
      </w:r>
      <w:r w:rsidRPr="00854BAC">
        <w:rPr>
          <w:spacing w:val="1"/>
          <w:sz w:val="25"/>
          <w:szCs w:val="25"/>
          <w:lang w:eastAsia="en-US"/>
        </w:rPr>
        <w:t xml:space="preserve"> </w:t>
      </w:r>
      <w:r w:rsidRPr="00854BAC">
        <w:rPr>
          <w:sz w:val="25"/>
          <w:szCs w:val="25"/>
          <w:lang w:eastAsia="en-US"/>
        </w:rPr>
        <w:t>организации обучения и воспитания обучающихся с ОВЗ определяются адаптированной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программой,</w:t>
      </w:r>
      <w:r w:rsidRPr="00854BAC">
        <w:rPr>
          <w:spacing w:val="1"/>
          <w:sz w:val="25"/>
          <w:szCs w:val="25"/>
          <w:lang w:eastAsia="en-US"/>
        </w:rPr>
        <w:t xml:space="preserve"> </w:t>
      </w:r>
      <w:r w:rsidRPr="00854BAC">
        <w:rPr>
          <w:sz w:val="25"/>
          <w:szCs w:val="25"/>
          <w:lang w:eastAsia="en-US"/>
        </w:rPr>
        <w:t>а</w:t>
      </w:r>
      <w:r w:rsidRPr="00854BAC">
        <w:rPr>
          <w:spacing w:val="1"/>
          <w:sz w:val="25"/>
          <w:szCs w:val="25"/>
          <w:lang w:eastAsia="en-US"/>
        </w:rPr>
        <w:t xml:space="preserve"> </w:t>
      </w: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инвалидов</w:t>
      </w:r>
      <w:r w:rsidRPr="00854BAC">
        <w:rPr>
          <w:spacing w:val="1"/>
          <w:sz w:val="25"/>
          <w:szCs w:val="25"/>
          <w:lang w:eastAsia="en-US"/>
        </w:rPr>
        <w:t xml:space="preserve"> </w:t>
      </w:r>
      <w:r w:rsidRPr="00854BAC">
        <w:rPr>
          <w:sz w:val="25"/>
          <w:szCs w:val="25"/>
          <w:lang w:eastAsia="en-US"/>
        </w:rPr>
        <w:t>–</w:t>
      </w:r>
      <w:r w:rsidRPr="00854BAC">
        <w:rPr>
          <w:spacing w:val="1"/>
          <w:sz w:val="25"/>
          <w:szCs w:val="25"/>
          <w:lang w:eastAsia="en-US"/>
        </w:rPr>
        <w:t xml:space="preserve"> </w:t>
      </w:r>
      <w:r w:rsidRPr="00854BAC">
        <w:rPr>
          <w:sz w:val="25"/>
          <w:szCs w:val="25"/>
          <w:lang w:eastAsia="en-US"/>
        </w:rPr>
        <w:t>индивидуальной</w:t>
      </w:r>
      <w:r w:rsidRPr="00854BAC">
        <w:rPr>
          <w:spacing w:val="63"/>
          <w:sz w:val="25"/>
          <w:szCs w:val="25"/>
          <w:lang w:eastAsia="en-US"/>
        </w:rPr>
        <w:t xml:space="preserve"> </w:t>
      </w:r>
      <w:r w:rsidRPr="00854BAC">
        <w:rPr>
          <w:sz w:val="25"/>
          <w:szCs w:val="25"/>
          <w:lang w:eastAsia="en-US"/>
        </w:rPr>
        <w:t>программой</w:t>
      </w:r>
      <w:r w:rsidRPr="00854BAC">
        <w:rPr>
          <w:spacing w:val="1"/>
          <w:sz w:val="25"/>
          <w:szCs w:val="25"/>
          <w:lang w:eastAsia="en-US"/>
        </w:rPr>
        <w:t xml:space="preserve"> </w:t>
      </w:r>
      <w:r w:rsidRPr="00854BAC">
        <w:rPr>
          <w:sz w:val="25"/>
          <w:szCs w:val="25"/>
          <w:lang w:eastAsia="en-US"/>
        </w:rPr>
        <w:t>реабилитации</w:t>
      </w:r>
      <w:r w:rsidRPr="00854BAC">
        <w:rPr>
          <w:spacing w:val="-1"/>
          <w:sz w:val="25"/>
          <w:szCs w:val="25"/>
          <w:lang w:eastAsia="en-US"/>
        </w:rPr>
        <w:t xml:space="preserve"> </w:t>
      </w:r>
      <w:r w:rsidRPr="00854BAC">
        <w:rPr>
          <w:sz w:val="25"/>
          <w:szCs w:val="25"/>
          <w:lang w:eastAsia="en-US"/>
        </w:rPr>
        <w:t>инвалида.</w:t>
      </w:r>
    </w:p>
    <w:p w:rsidR="00854BAC" w:rsidRPr="00854BAC" w:rsidRDefault="00854BAC" w:rsidP="00854BAC">
      <w:pPr>
        <w:adjustRightInd/>
        <w:ind w:right="547"/>
        <w:jc w:val="both"/>
        <w:rPr>
          <w:sz w:val="25"/>
          <w:szCs w:val="25"/>
          <w:lang w:eastAsia="en-US"/>
        </w:rPr>
      </w:pPr>
      <w:r w:rsidRPr="00854BAC">
        <w:rPr>
          <w:sz w:val="25"/>
          <w:szCs w:val="25"/>
          <w:lang w:eastAsia="en-US"/>
        </w:rPr>
        <w:t>ПКР вариативна по форме и содержанию в зависимости от состава обучающихся с</w:t>
      </w:r>
      <w:r w:rsidRPr="00854BAC">
        <w:rPr>
          <w:spacing w:val="1"/>
          <w:sz w:val="25"/>
          <w:szCs w:val="25"/>
          <w:lang w:eastAsia="en-US"/>
        </w:rPr>
        <w:t xml:space="preserve"> </w:t>
      </w:r>
      <w:r w:rsidRPr="00854BAC">
        <w:rPr>
          <w:sz w:val="25"/>
          <w:szCs w:val="25"/>
          <w:lang w:eastAsia="en-US"/>
        </w:rPr>
        <w:t>ОВЗ,</w:t>
      </w:r>
      <w:r w:rsidRPr="00854BAC">
        <w:rPr>
          <w:spacing w:val="-2"/>
          <w:sz w:val="25"/>
          <w:szCs w:val="25"/>
          <w:lang w:eastAsia="en-US"/>
        </w:rPr>
        <w:t xml:space="preserve"> </w:t>
      </w:r>
      <w:r w:rsidRPr="00854BAC">
        <w:rPr>
          <w:sz w:val="25"/>
          <w:szCs w:val="25"/>
          <w:lang w:eastAsia="en-US"/>
        </w:rPr>
        <w:t>региональной специфики</w:t>
      </w:r>
      <w:r w:rsidRPr="00854BAC">
        <w:rPr>
          <w:spacing w:val="-1"/>
          <w:sz w:val="25"/>
          <w:szCs w:val="25"/>
          <w:lang w:eastAsia="en-US"/>
        </w:rPr>
        <w:t xml:space="preserve"> </w:t>
      </w:r>
      <w:r w:rsidRPr="00854BAC">
        <w:rPr>
          <w:sz w:val="25"/>
          <w:szCs w:val="25"/>
          <w:lang w:eastAsia="en-US"/>
        </w:rPr>
        <w:t>и возможностей</w:t>
      </w:r>
      <w:r w:rsidRPr="00854BAC">
        <w:rPr>
          <w:spacing w:val="-1"/>
          <w:sz w:val="25"/>
          <w:szCs w:val="25"/>
          <w:lang w:eastAsia="en-US"/>
        </w:rPr>
        <w:t xml:space="preserve"> </w:t>
      </w:r>
      <w:r w:rsidRPr="00854BAC">
        <w:rPr>
          <w:sz w:val="25"/>
          <w:szCs w:val="25"/>
          <w:lang w:eastAsia="en-US"/>
        </w:rPr>
        <w:t>МБОУ</w:t>
      </w:r>
      <w:r w:rsidRPr="00854BAC">
        <w:rPr>
          <w:spacing w:val="2"/>
          <w:sz w:val="25"/>
          <w:szCs w:val="25"/>
          <w:lang w:eastAsia="en-US"/>
        </w:rPr>
        <w:t xml:space="preserve"> </w:t>
      </w:r>
      <w:proofErr w:type="spellStart"/>
      <w:r w:rsidR="00065F3E" w:rsidRPr="00065F3E">
        <w:rPr>
          <w:sz w:val="25"/>
          <w:szCs w:val="25"/>
          <w:lang w:eastAsia="en-US"/>
        </w:rPr>
        <w:t>МБОУ</w:t>
      </w:r>
      <w:proofErr w:type="spellEnd"/>
      <w:r w:rsidR="00065F3E" w:rsidRPr="00065F3E">
        <w:rPr>
          <w:sz w:val="25"/>
          <w:szCs w:val="25"/>
          <w:lang w:eastAsia="en-US"/>
        </w:rPr>
        <w:t xml:space="preserve"> Новониколаевской </w:t>
      </w:r>
      <w:proofErr w:type="spellStart"/>
      <w:r w:rsidR="00065F3E" w:rsidRPr="00065F3E">
        <w:rPr>
          <w:sz w:val="25"/>
          <w:szCs w:val="25"/>
          <w:lang w:eastAsia="en-US"/>
        </w:rPr>
        <w:t>сош</w:t>
      </w:r>
      <w:proofErr w:type="spellEnd"/>
      <w:r w:rsidRPr="00854BAC">
        <w:rPr>
          <w:sz w:val="25"/>
          <w:szCs w:val="25"/>
          <w:lang w:eastAsia="en-US"/>
        </w:rPr>
        <w:t>.</w:t>
      </w:r>
    </w:p>
    <w:p w:rsidR="00854BAC" w:rsidRPr="00854BAC" w:rsidRDefault="00854BAC" w:rsidP="00854BAC">
      <w:pPr>
        <w:adjustRightInd/>
        <w:ind w:right="546"/>
        <w:jc w:val="both"/>
        <w:rPr>
          <w:sz w:val="25"/>
          <w:szCs w:val="25"/>
          <w:lang w:eastAsia="en-US"/>
        </w:rPr>
      </w:pPr>
      <w:r w:rsidRPr="00854BAC">
        <w:rPr>
          <w:sz w:val="25"/>
          <w:szCs w:val="25"/>
          <w:lang w:eastAsia="en-US"/>
        </w:rPr>
        <w:t>В</w:t>
      </w:r>
      <w:r w:rsidRPr="00854BAC">
        <w:rPr>
          <w:spacing w:val="1"/>
          <w:sz w:val="25"/>
          <w:szCs w:val="25"/>
          <w:lang w:eastAsia="en-US"/>
        </w:rPr>
        <w:t xml:space="preserve">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r w:rsidR="00065F3E" w:rsidRPr="00065F3E">
        <w:rPr>
          <w:sz w:val="25"/>
          <w:szCs w:val="25"/>
          <w:lang w:eastAsia="en-US"/>
        </w:rPr>
        <w:t xml:space="preserve"> </w:t>
      </w:r>
      <w:r w:rsidRPr="00854BAC">
        <w:rPr>
          <w:sz w:val="25"/>
          <w:szCs w:val="25"/>
          <w:lang w:eastAsia="en-US"/>
        </w:rPr>
        <w:t>отсутствуют</w:t>
      </w:r>
      <w:r w:rsidRPr="00854BAC">
        <w:rPr>
          <w:spacing w:val="1"/>
          <w:sz w:val="25"/>
          <w:szCs w:val="25"/>
          <w:lang w:eastAsia="en-US"/>
        </w:rPr>
        <w:t xml:space="preserve"> </w:t>
      </w:r>
      <w:r w:rsidRPr="00854BAC">
        <w:rPr>
          <w:sz w:val="25"/>
          <w:szCs w:val="25"/>
          <w:lang w:eastAsia="en-US"/>
        </w:rPr>
        <w:t>обучающиеся,</w:t>
      </w:r>
      <w:r w:rsidRPr="00854BAC">
        <w:rPr>
          <w:spacing w:val="1"/>
          <w:sz w:val="25"/>
          <w:szCs w:val="25"/>
          <w:lang w:eastAsia="en-US"/>
        </w:rPr>
        <w:t xml:space="preserve"> </w:t>
      </w:r>
      <w:r w:rsidRPr="00854BAC">
        <w:rPr>
          <w:sz w:val="25"/>
          <w:szCs w:val="25"/>
          <w:lang w:eastAsia="en-US"/>
        </w:rPr>
        <w:t>нуждающиеся</w:t>
      </w:r>
      <w:r w:rsidRPr="00854BAC">
        <w:rPr>
          <w:spacing w:val="1"/>
          <w:sz w:val="25"/>
          <w:szCs w:val="25"/>
          <w:lang w:eastAsia="en-US"/>
        </w:rPr>
        <w:t xml:space="preserve"> </w:t>
      </w:r>
      <w:r w:rsidRPr="00854BAC">
        <w:rPr>
          <w:sz w:val="25"/>
          <w:szCs w:val="25"/>
          <w:lang w:eastAsia="en-US"/>
        </w:rPr>
        <w:t>в</w:t>
      </w:r>
      <w:r w:rsidRPr="00854BAC">
        <w:rPr>
          <w:spacing w:val="62"/>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работе.</w:t>
      </w:r>
    </w:p>
    <w:p w:rsidR="00854BAC" w:rsidRPr="00854BAC" w:rsidRDefault="00854BAC" w:rsidP="00854BAC">
      <w:pPr>
        <w:adjustRightInd/>
        <w:ind w:right="547"/>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уровне</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преемственно связана с программой коррекционной работы на уровне основного общего</w:t>
      </w:r>
      <w:r w:rsidRPr="00854BAC">
        <w:rPr>
          <w:spacing w:val="1"/>
          <w:sz w:val="25"/>
          <w:szCs w:val="25"/>
          <w:lang w:eastAsia="en-US"/>
        </w:rPr>
        <w:t xml:space="preserve"> </w:t>
      </w:r>
      <w:r w:rsidRPr="00854BAC">
        <w:rPr>
          <w:sz w:val="25"/>
          <w:szCs w:val="25"/>
          <w:lang w:eastAsia="en-US"/>
        </w:rPr>
        <w:t>образования,</w:t>
      </w:r>
      <w:r w:rsidRPr="00854BAC">
        <w:rPr>
          <w:spacing w:val="-2"/>
          <w:sz w:val="25"/>
          <w:szCs w:val="25"/>
          <w:lang w:eastAsia="en-US"/>
        </w:rPr>
        <w:t xml:space="preserve"> </w:t>
      </w:r>
      <w:r w:rsidRPr="00854BAC">
        <w:rPr>
          <w:sz w:val="25"/>
          <w:szCs w:val="25"/>
          <w:lang w:eastAsia="en-US"/>
        </w:rPr>
        <w:t>является</w:t>
      </w:r>
      <w:r w:rsidRPr="00854BAC">
        <w:rPr>
          <w:spacing w:val="2"/>
          <w:sz w:val="25"/>
          <w:szCs w:val="25"/>
          <w:lang w:eastAsia="en-US"/>
        </w:rPr>
        <w:t xml:space="preserve"> </w:t>
      </w:r>
      <w:r w:rsidRPr="00854BAC">
        <w:rPr>
          <w:sz w:val="25"/>
          <w:szCs w:val="25"/>
          <w:lang w:eastAsia="en-US"/>
        </w:rPr>
        <w:t>ее</w:t>
      </w:r>
      <w:r w:rsidRPr="00854BAC">
        <w:rPr>
          <w:spacing w:val="-1"/>
          <w:sz w:val="25"/>
          <w:szCs w:val="25"/>
          <w:lang w:eastAsia="en-US"/>
        </w:rPr>
        <w:t xml:space="preserve"> </w:t>
      </w:r>
      <w:r w:rsidRPr="00854BAC">
        <w:rPr>
          <w:sz w:val="25"/>
          <w:szCs w:val="25"/>
          <w:lang w:eastAsia="en-US"/>
        </w:rPr>
        <w:t>логическим</w:t>
      </w:r>
      <w:r w:rsidRPr="00854BAC">
        <w:rPr>
          <w:spacing w:val="-1"/>
          <w:sz w:val="25"/>
          <w:szCs w:val="25"/>
          <w:lang w:eastAsia="en-US"/>
        </w:rPr>
        <w:t xml:space="preserve"> </w:t>
      </w:r>
      <w:r w:rsidRPr="00854BAC">
        <w:rPr>
          <w:sz w:val="25"/>
          <w:szCs w:val="25"/>
          <w:lang w:eastAsia="en-US"/>
        </w:rPr>
        <w:t>продолжением.</w:t>
      </w:r>
    </w:p>
    <w:p w:rsidR="00854BAC" w:rsidRPr="00854BAC" w:rsidRDefault="00854BAC" w:rsidP="00854BAC">
      <w:pPr>
        <w:adjustRightInd/>
        <w:spacing w:before="66"/>
        <w:ind w:right="545"/>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уровне</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обязательна</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процессе</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инвалидов,</w:t>
      </w:r>
      <w:r w:rsidRPr="00854BAC">
        <w:rPr>
          <w:spacing w:val="1"/>
          <w:sz w:val="25"/>
          <w:szCs w:val="25"/>
          <w:lang w:eastAsia="en-US"/>
        </w:rPr>
        <w:t xml:space="preserve"> </w:t>
      </w:r>
      <w:r w:rsidRPr="00854BAC">
        <w:rPr>
          <w:sz w:val="25"/>
          <w:szCs w:val="25"/>
          <w:lang w:eastAsia="en-US"/>
        </w:rPr>
        <w:t>у</w:t>
      </w:r>
      <w:r w:rsidRPr="00854BAC">
        <w:rPr>
          <w:spacing w:val="1"/>
          <w:sz w:val="25"/>
          <w:szCs w:val="25"/>
          <w:lang w:eastAsia="en-US"/>
        </w:rPr>
        <w:t xml:space="preserve"> </w:t>
      </w:r>
      <w:r w:rsidRPr="00854BAC">
        <w:rPr>
          <w:sz w:val="25"/>
          <w:szCs w:val="25"/>
          <w:lang w:eastAsia="en-US"/>
        </w:rPr>
        <w:t>которых</w:t>
      </w:r>
      <w:r w:rsidRPr="00854BAC">
        <w:rPr>
          <w:spacing w:val="62"/>
          <w:sz w:val="25"/>
          <w:szCs w:val="25"/>
          <w:lang w:eastAsia="en-US"/>
        </w:rPr>
        <w:t xml:space="preserve"> </w:t>
      </w:r>
      <w:r w:rsidRPr="00854BAC">
        <w:rPr>
          <w:sz w:val="25"/>
          <w:szCs w:val="25"/>
          <w:lang w:eastAsia="en-US"/>
        </w:rPr>
        <w:t>имеются</w:t>
      </w:r>
      <w:r w:rsidRPr="00854BAC">
        <w:rPr>
          <w:spacing w:val="1"/>
          <w:sz w:val="25"/>
          <w:szCs w:val="25"/>
          <w:lang w:eastAsia="en-US"/>
        </w:rPr>
        <w:t xml:space="preserve"> </w:t>
      </w:r>
      <w:r w:rsidRPr="00854BAC">
        <w:rPr>
          <w:sz w:val="25"/>
          <w:szCs w:val="25"/>
          <w:lang w:eastAsia="en-US"/>
        </w:rPr>
        <w:t>особые</w:t>
      </w:r>
      <w:r w:rsidRPr="00854BAC">
        <w:rPr>
          <w:spacing w:val="1"/>
          <w:sz w:val="25"/>
          <w:szCs w:val="25"/>
          <w:lang w:eastAsia="en-US"/>
        </w:rPr>
        <w:t xml:space="preserve"> </w:t>
      </w:r>
      <w:r w:rsidRPr="00854BAC">
        <w:rPr>
          <w:sz w:val="25"/>
          <w:szCs w:val="25"/>
          <w:lang w:eastAsia="en-US"/>
        </w:rPr>
        <w:t>образовательные</w:t>
      </w:r>
      <w:r w:rsidRPr="00854BAC">
        <w:rPr>
          <w:spacing w:val="1"/>
          <w:sz w:val="25"/>
          <w:szCs w:val="25"/>
          <w:lang w:eastAsia="en-US"/>
        </w:rPr>
        <w:t xml:space="preserve"> </w:t>
      </w:r>
      <w:r w:rsidRPr="00854BAC">
        <w:rPr>
          <w:sz w:val="25"/>
          <w:szCs w:val="25"/>
          <w:lang w:eastAsia="en-US"/>
        </w:rPr>
        <w:t>потребности,</w:t>
      </w:r>
      <w:r w:rsidRPr="00854BAC">
        <w:rPr>
          <w:spacing w:val="1"/>
          <w:sz w:val="25"/>
          <w:szCs w:val="25"/>
          <w:lang w:eastAsia="en-US"/>
        </w:rPr>
        <w:t xml:space="preserve"> </w:t>
      </w:r>
      <w:r w:rsidRPr="00854BAC">
        <w:rPr>
          <w:sz w:val="25"/>
          <w:szCs w:val="25"/>
          <w:lang w:eastAsia="en-US"/>
        </w:rPr>
        <w:t>а</w:t>
      </w:r>
      <w:r w:rsidRPr="00854BAC">
        <w:rPr>
          <w:spacing w:val="1"/>
          <w:sz w:val="25"/>
          <w:szCs w:val="25"/>
          <w:lang w:eastAsia="en-US"/>
        </w:rPr>
        <w:t xml:space="preserve"> </w:t>
      </w:r>
      <w:r w:rsidRPr="00854BAC">
        <w:rPr>
          <w:sz w:val="25"/>
          <w:szCs w:val="25"/>
          <w:lang w:eastAsia="en-US"/>
        </w:rPr>
        <w:t>также</w:t>
      </w:r>
      <w:r w:rsidRPr="00854BAC">
        <w:rPr>
          <w:spacing w:val="1"/>
          <w:sz w:val="25"/>
          <w:szCs w:val="25"/>
          <w:lang w:eastAsia="en-US"/>
        </w:rPr>
        <w:t xml:space="preserve"> </w:t>
      </w:r>
      <w:r w:rsidRPr="00854BAC">
        <w:rPr>
          <w:sz w:val="25"/>
          <w:szCs w:val="25"/>
          <w:lang w:eastAsia="en-US"/>
        </w:rPr>
        <w:t>обеспечивает</w:t>
      </w:r>
      <w:r w:rsidRPr="00854BAC">
        <w:rPr>
          <w:spacing w:val="1"/>
          <w:sz w:val="25"/>
          <w:szCs w:val="25"/>
          <w:lang w:eastAsia="en-US"/>
        </w:rPr>
        <w:t xml:space="preserve"> </w:t>
      </w:r>
      <w:r w:rsidRPr="00854BAC">
        <w:rPr>
          <w:sz w:val="25"/>
          <w:szCs w:val="25"/>
          <w:lang w:eastAsia="en-US"/>
        </w:rPr>
        <w:t>поддержку</w:t>
      </w:r>
      <w:r w:rsidRPr="00854BAC">
        <w:rPr>
          <w:spacing w:val="1"/>
          <w:sz w:val="25"/>
          <w:szCs w:val="25"/>
          <w:lang w:eastAsia="en-US"/>
        </w:rPr>
        <w:t xml:space="preserve"> </w:t>
      </w:r>
      <w:r w:rsidRPr="00854BAC">
        <w:rPr>
          <w:sz w:val="25"/>
          <w:szCs w:val="25"/>
          <w:lang w:eastAsia="en-US"/>
        </w:rPr>
        <w:t>школьников,</w:t>
      </w:r>
      <w:r w:rsidRPr="00854BAC">
        <w:rPr>
          <w:spacing w:val="1"/>
          <w:sz w:val="25"/>
          <w:szCs w:val="25"/>
          <w:lang w:eastAsia="en-US"/>
        </w:rPr>
        <w:t xml:space="preserve"> </w:t>
      </w:r>
      <w:r w:rsidRPr="00854BAC">
        <w:rPr>
          <w:sz w:val="25"/>
          <w:szCs w:val="25"/>
          <w:lang w:eastAsia="en-US"/>
        </w:rPr>
        <w:t>оказавшихся</w:t>
      </w:r>
      <w:r w:rsidRPr="00854BAC">
        <w:rPr>
          <w:spacing w:val="-1"/>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трудной жизненной</w:t>
      </w:r>
      <w:r w:rsidRPr="00854BAC">
        <w:rPr>
          <w:spacing w:val="-1"/>
          <w:sz w:val="25"/>
          <w:szCs w:val="25"/>
          <w:lang w:eastAsia="en-US"/>
        </w:rPr>
        <w:t xml:space="preserve"> </w:t>
      </w:r>
      <w:r w:rsidRPr="00854BAC">
        <w:rPr>
          <w:sz w:val="25"/>
          <w:szCs w:val="25"/>
          <w:lang w:eastAsia="en-US"/>
        </w:rPr>
        <w:t>ситуации.</w:t>
      </w:r>
    </w:p>
    <w:p w:rsidR="00854BAC" w:rsidRPr="00854BAC" w:rsidRDefault="00854BAC" w:rsidP="00854BAC">
      <w:pPr>
        <w:adjustRightInd/>
        <w:spacing w:before="2"/>
        <w:ind w:right="550"/>
        <w:jc w:val="both"/>
        <w:rPr>
          <w:sz w:val="25"/>
          <w:szCs w:val="25"/>
          <w:lang w:eastAsia="en-US"/>
        </w:rPr>
      </w:pPr>
      <w:r w:rsidRPr="00854BAC">
        <w:rPr>
          <w:sz w:val="25"/>
          <w:szCs w:val="25"/>
          <w:lang w:eastAsia="en-US"/>
        </w:rPr>
        <w:t>Программа</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разработана</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весь</w:t>
      </w:r>
      <w:r w:rsidRPr="00854BAC">
        <w:rPr>
          <w:spacing w:val="1"/>
          <w:sz w:val="25"/>
          <w:szCs w:val="25"/>
          <w:lang w:eastAsia="en-US"/>
        </w:rPr>
        <w:t xml:space="preserve"> </w:t>
      </w:r>
      <w:r w:rsidRPr="00854BAC">
        <w:rPr>
          <w:sz w:val="25"/>
          <w:szCs w:val="25"/>
          <w:lang w:eastAsia="en-US"/>
        </w:rPr>
        <w:t>период</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уровня</w:t>
      </w:r>
      <w:r w:rsidRPr="00854BAC">
        <w:rPr>
          <w:spacing w:val="1"/>
          <w:sz w:val="25"/>
          <w:szCs w:val="25"/>
          <w:lang w:eastAsia="en-US"/>
        </w:rPr>
        <w:t xml:space="preserve"> </w:t>
      </w:r>
      <w:r w:rsidRPr="00854BAC">
        <w:rPr>
          <w:sz w:val="25"/>
          <w:szCs w:val="25"/>
          <w:lang w:eastAsia="en-US"/>
        </w:rPr>
        <w:t>среднего</w:t>
      </w:r>
      <w:r w:rsidRPr="00854BAC">
        <w:rPr>
          <w:spacing w:val="-2"/>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p>
    <w:p w:rsidR="00854BAC" w:rsidRPr="00854BAC" w:rsidRDefault="00854BAC" w:rsidP="00854BAC">
      <w:pPr>
        <w:adjustRightInd/>
        <w:spacing w:before="7"/>
        <w:rPr>
          <w:sz w:val="25"/>
          <w:szCs w:val="25"/>
          <w:lang w:eastAsia="en-US"/>
        </w:rPr>
      </w:pPr>
    </w:p>
    <w:p w:rsidR="00854BAC" w:rsidRPr="00562FB3" w:rsidRDefault="00F4282A" w:rsidP="00F4282A">
      <w:pPr>
        <w:tabs>
          <w:tab w:val="left" w:pos="1868"/>
        </w:tabs>
        <w:adjustRightInd/>
        <w:ind w:left="1242" w:right="545"/>
        <w:outlineLvl w:val="1"/>
        <w:rPr>
          <w:b/>
          <w:bCs/>
          <w:sz w:val="25"/>
          <w:szCs w:val="25"/>
          <w:lang w:eastAsia="en-US"/>
        </w:rPr>
      </w:pPr>
      <w:bookmarkStart w:id="4" w:name="2.4.1._Цели_и_задачи_коррекционной_работ"/>
      <w:bookmarkEnd w:id="4"/>
      <w:r>
        <w:rPr>
          <w:b/>
          <w:bCs/>
          <w:sz w:val="25"/>
          <w:szCs w:val="25"/>
          <w:lang w:eastAsia="en-US"/>
        </w:rPr>
        <w:t xml:space="preserve">2.4.1 </w:t>
      </w:r>
      <w:r w:rsidR="00854BAC" w:rsidRPr="00562FB3">
        <w:rPr>
          <w:b/>
          <w:bCs/>
          <w:sz w:val="25"/>
          <w:szCs w:val="25"/>
          <w:lang w:eastAsia="en-US"/>
        </w:rPr>
        <w:t>Цели</w:t>
      </w:r>
      <w:r w:rsidR="00854BAC" w:rsidRPr="00562FB3">
        <w:rPr>
          <w:b/>
          <w:bCs/>
          <w:spacing w:val="1"/>
          <w:sz w:val="25"/>
          <w:szCs w:val="25"/>
          <w:lang w:eastAsia="en-US"/>
        </w:rPr>
        <w:t xml:space="preserve"> </w:t>
      </w:r>
      <w:r w:rsidR="00854BAC" w:rsidRPr="00562FB3">
        <w:rPr>
          <w:b/>
          <w:bCs/>
          <w:sz w:val="25"/>
          <w:szCs w:val="25"/>
          <w:lang w:eastAsia="en-US"/>
        </w:rPr>
        <w:t>и</w:t>
      </w:r>
      <w:r w:rsidR="00854BAC" w:rsidRPr="00562FB3">
        <w:rPr>
          <w:b/>
          <w:bCs/>
          <w:spacing w:val="1"/>
          <w:sz w:val="25"/>
          <w:szCs w:val="25"/>
          <w:lang w:eastAsia="en-US"/>
        </w:rPr>
        <w:t xml:space="preserve"> </w:t>
      </w:r>
      <w:r w:rsidR="00854BAC" w:rsidRPr="00562FB3">
        <w:rPr>
          <w:b/>
          <w:bCs/>
          <w:sz w:val="25"/>
          <w:szCs w:val="25"/>
          <w:lang w:eastAsia="en-US"/>
        </w:rPr>
        <w:t>задачи</w:t>
      </w:r>
      <w:r w:rsidR="00854BAC" w:rsidRPr="00562FB3">
        <w:rPr>
          <w:b/>
          <w:bCs/>
          <w:spacing w:val="1"/>
          <w:sz w:val="25"/>
          <w:szCs w:val="25"/>
          <w:lang w:eastAsia="en-US"/>
        </w:rPr>
        <w:t xml:space="preserve"> </w:t>
      </w:r>
      <w:r w:rsidR="00854BAC" w:rsidRPr="00562FB3">
        <w:rPr>
          <w:b/>
          <w:bCs/>
          <w:sz w:val="25"/>
          <w:szCs w:val="25"/>
          <w:lang w:eastAsia="en-US"/>
        </w:rPr>
        <w:t>коррекционной</w:t>
      </w:r>
      <w:r w:rsidR="00854BAC" w:rsidRPr="00562FB3">
        <w:rPr>
          <w:b/>
          <w:bCs/>
          <w:spacing w:val="1"/>
          <w:sz w:val="25"/>
          <w:szCs w:val="25"/>
          <w:lang w:eastAsia="en-US"/>
        </w:rPr>
        <w:t xml:space="preserve"> </w:t>
      </w:r>
      <w:r w:rsidR="00854BAC" w:rsidRPr="00562FB3">
        <w:rPr>
          <w:b/>
          <w:bCs/>
          <w:sz w:val="25"/>
          <w:szCs w:val="25"/>
          <w:lang w:eastAsia="en-US"/>
        </w:rPr>
        <w:t>работы</w:t>
      </w:r>
      <w:r w:rsidR="00854BAC" w:rsidRPr="00562FB3">
        <w:rPr>
          <w:b/>
          <w:bCs/>
          <w:spacing w:val="1"/>
          <w:sz w:val="25"/>
          <w:szCs w:val="25"/>
          <w:lang w:eastAsia="en-US"/>
        </w:rPr>
        <w:t xml:space="preserve"> </w:t>
      </w:r>
      <w:r w:rsidR="00854BAC" w:rsidRPr="00562FB3">
        <w:rPr>
          <w:b/>
          <w:bCs/>
          <w:sz w:val="25"/>
          <w:szCs w:val="25"/>
          <w:lang w:eastAsia="en-US"/>
        </w:rPr>
        <w:t>с</w:t>
      </w:r>
      <w:r w:rsidR="00854BAC" w:rsidRPr="00562FB3">
        <w:rPr>
          <w:b/>
          <w:bCs/>
          <w:spacing w:val="1"/>
          <w:sz w:val="25"/>
          <w:szCs w:val="25"/>
          <w:lang w:eastAsia="en-US"/>
        </w:rPr>
        <w:t xml:space="preserve"> </w:t>
      </w:r>
      <w:r w:rsidR="00854BAC" w:rsidRPr="00562FB3">
        <w:rPr>
          <w:b/>
          <w:bCs/>
          <w:sz w:val="25"/>
          <w:szCs w:val="25"/>
          <w:lang w:eastAsia="en-US"/>
        </w:rPr>
        <w:t>обучающимися</w:t>
      </w:r>
      <w:r w:rsidR="00854BAC" w:rsidRPr="00562FB3">
        <w:rPr>
          <w:b/>
          <w:bCs/>
          <w:spacing w:val="1"/>
          <w:sz w:val="25"/>
          <w:szCs w:val="25"/>
          <w:lang w:eastAsia="en-US"/>
        </w:rPr>
        <w:t xml:space="preserve"> </w:t>
      </w:r>
      <w:r w:rsidR="00854BAC" w:rsidRPr="00562FB3">
        <w:rPr>
          <w:b/>
          <w:bCs/>
          <w:sz w:val="25"/>
          <w:szCs w:val="25"/>
          <w:lang w:eastAsia="en-US"/>
        </w:rPr>
        <w:t>с</w:t>
      </w:r>
      <w:r w:rsidR="00854BAC" w:rsidRPr="00562FB3">
        <w:rPr>
          <w:b/>
          <w:bCs/>
          <w:spacing w:val="1"/>
          <w:sz w:val="25"/>
          <w:szCs w:val="25"/>
          <w:lang w:eastAsia="en-US"/>
        </w:rPr>
        <w:t xml:space="preserve"> </w:t>
      </w:r>
      <w:r w:rsidR="00854BAC" w:rsidRPr="00562FB3">
        <w:rPr>
          <w:b/>
          <w:bCs/>
          <w:sz w:val="25"/>
          <w:szCs w:val="25"/>
          <w:lang w:eastAsia="en-US"/>
        </w:rPr>
        <w:t>особыми</w:t>
      </w:r>
      <w:r w:rsidR="00854BAC" w:rsidRPr="00562FB3">
        <w:rPr>
          <w:b/>
          <w:bCs/>
          <w:spacing w:val="-60"/>
          <w:sz w:val="25"/>
          <w:szCs w:val="25"/>
          <w:lang w:eastAsia="en-US"/>
        </w:rPr>
        <w:t xml:space="preserve"> </w:t>
      </w:r>
      <w:r w:rsidR="00854BAC" w:rsidRPr="00562FB3">
        <w:rPr>
          <w:b/>
          <w:bCs/>
          <w:sz w:val="25"/>
          <w:szCs w:val="25"/>
          <w:lang w:eastAsia="en-US"/>
        </w:rPr>
        <w:t>образовательными</w:t>
      </w:r>
      <w:r w:rsidR="00854BAC" w:rsidRPr="00562FB3">
        <w:rPr>
          <w:b/>
          <w:bCs/>
          <w:spacing w:val="1"/>
          <w:sz w:val="25"/>
          <w:szCs w:val="25"/>
          <w:lang w:eastAsia="en-US"/>
        </w:rPr>
        <w:t xml:space="preserve"> </w:t>
      </w:r>
      <w:r w:rsidR="00854BAC" w:rsidRPr="00562FB3">
        <w:rPr>
          <w:b/>
          <w:bCs/>
          <w:sz w:val="25"/>
          <w:szCs w:val="25"/>
          <w:lang w:eastAsia="en-US"/>
        </w:rPr>
        <w:t>потребностями,</w:t>
      </w:r>
      <w:r w:rsidR="00854BAC" w:rsidRPr="00562FB3">
        <w:rPr>
          <w:b/>
          <w:bCs/>
          <w:spacing w:val="1"/>
          <w:sz w:val="25"/>
          <w:szCs w:val="25"/>
          <w:lang w:eastAsia="en-US"/>
        </w:rPr>
        <w:t xml:space="preserve"> </w:t>
      </w:r>
      <w:r w:rsidR="00854BAC" w:rsidRPr="00562FB3">
        <w:rPr>
          <w:b/>
          <w:bCs/>
          <w:sz w:val="25"/>
          <w:szCs w:val="25"/>
          <w:lang w:eastAsia="en-US"/>
        </w:rPr>
        <w:t>в</w:t>
      </w:r>
      <w:r w:rsidR="00854BAC" w:rsidRPr="00562FB3">
        <w:rPr>
          <w:b/>
          <w:bCs/>
          <w:spacing w:val="1"/>
          <w:sz w:val="25"/>
          <w:szCs w:val="25"/>
          <w:lang w:eastAsia="en-US"/>
        </w:rPr>
        <w:t xml:space="preserve"> </w:t>
      </w:r>
      <w:r w:rsidR="00854BAC" w:rsidRPr="00562FB3">
        <w:rPr>
          <w:b/>
          <w:bCs/>
          <w:sz w:val="25"/>
          <w:szCs w:val="25"/>
          <w:lang w:eastAsia="en-US"/>
        </w:rPr>
        <w:t>том</w:t>
      </w:r>
      <w:r w:rsidR="00854BAC" w:rsidRPr="00562FB3">
        <w:rPr>
          <w:b/>
          <w:bCs/>
          <w:spacing w:val="1"/>
          <w:sz w:val="25"/>
          <w:szCs w:val="25"/>
          <w:lang w:eastAsia="en-US"/>
        </w:rPr>
        <w:t xml:space="preserve"> </w:t>
      </w:r>
      <w:r w:rsidR="00854BAC" w:rsidRPr="00562FB3">
        <w:rPr>
          <w:b/>
          <w:bCs/>
          <w:sz w:val="25"/>
          <w:szCs w:val="25"/>
          <w:lang w:eastAsia="en-US"/>
        </w:rPr>
        <w:t>числе</w:t>
      </w:r>
      <w:r w:rsidR="00854BAC" w:rsidRPr="00562FB3">
        <w:rPr>
          <w:b/>
          <w:bCs/>
          <w:spacing w:val="1"/>
          <w:sz w:val="25"/>
          <w:szCs w:val="25"/>
          <w:lang w:eastAsia="en-US"/>
        </w:rPr>
        <w:t xml:space="preserve"> </w:t>
      </w:r>
      <w:r w:rsidR="00854BAC" w:rsidRPr="00562FB3">
        <w:rPr>
          <w:b/>
          <w:bCs/>
          <w:sz w:val="25"/>
          <w:szCs w:val="25"/>
          <w:lang w:eastAsia="en-US"/>
        </w:rPr>
        <w:t>с</w:t>
      </w:r>
      <w:r w:rsidR="00854BAC" w:rsidRPr="00562FB3">
        <w:rPr>
          <w:b/>
          <w:bCs/>
          <w:spacing w:val="1"/>
          <w:sz w:val="25"/>
          <w:szCs w:val="25"/>
          <w:lang w:eastAsia="en-US"/>
        </w:rPr>
        <w:t xml:space="preserve"> </w:t>
      </w:r>
      <w:r w:rsidR="00854BAC" w:rsidRPr="00562FB3">
        <w:rPr>
          <w:b/>
          <w:bCs/>
          <w:sz w:val="25"/>
          <w:szCs w:val="25"/>
          <w:lang w:eastAsia="en-US"/>
        </w:rPr>
        <w:t>ограниченными</w:t>
      </w:r>
      <w:r w:rsidR="00854BAC" w:rsidRPr="00562FB3">
        <w:rPr>
          <w:b/>
          <w:bCs/>
          <w:spacing w:val="1"/>
          <w:sz w:val="25"/>
          <w:szCs w:val="25"/>
          <w:lang w:eastAsia="en-US"/>
        </w:rPr>
        <w:t xml:space="preserve"> </w:t>
      </w:r>
      <w:r w:rsidR="00854BAC" w:rsidRPr="00562FB3">
        <w:rPr>
          <w:b/>
          <w:bCs/>
          <w:sz w:val="25"/>
          <w:szCs w:val="25"/>
          <w:lang w:eastAsia="en-US"/>
        </w:rPr>
        <w:t>возможностями</w:t>
      </w:r>
      <w:r w:rsidR="00854BAC" w:rsidRPr="00562FB3">
        <w:rPr>
          <w:b/>
          <w:bCs/>
          <w:spacing w:val="1"/>
          <w:sz w:val="25"/>
          <w:szCs w:val="25"/>
          <w:lang w:eastAsia="en-US"/>
        </w:rPr>
        <w:t xml:space="preserve"> </w:t>
      </w:r>
      <w:r w:rsidR="00854BAC" w:rsidRPr="00562FB3">
        <w:rPr>
          <w:b/>
          <w:bCs/>
          <w:sz w:val="25"/>
          <w:szCs w:val="25"/>
          <w:lang w:eastAsia="en-US"/>
        </w:rPr>
        <w:t>здоровья</w:t>
      </w:r>
      <w:r w:rsidR="00854BAC" w:rsidRPr="00562FB3">
        <w:rPr>
          <w:b/>
          <w:bCs/>
          <w:spacing w:val="-2"/>
          <w:sz w:val="25"/>
          <w:szCs w:val="25"/>
          <w:lang w:eastAsia="en-US"/>
        </w:rPr>
        <w:t xml:space="preserve"> </w:t>
      </w:r>
      <w:r w:rsidR="00854BAC" w:rsidRPr="00562FB3">
        <w:rPr>
          <w:b/>
          <w:bCs/>
          <w:sz w:val="25"/>
          <w:szCs w:val="25"/>
          <w:lang w:eastAsia="en-US"/>
        </w:rPr>
        <w:t>и инвалидами</w:t>
      </w:r>
      <w:r w:rsidR="00854BAC" w:rsidRPr="00562FB3">
        <w:rPr>
          <w:b/>
          <w:bCs/>
          <w:spacing w:val="-1"/>
          <w:sz w:val="25"/>
          <w:szCs w:val="25"/>
          <w:lang w:eastAsia="en-US"/>
        </w:rPr>
        <w:t xml:space="preserve"> </w:t>
      </w:r>
      <w:r w:rsidR="00854BAC" w:rsidRPr="00562FB3">
        <w:rPr>
          <w:b/>
          <w:bCs/>
          <w:sz w:val="25"/>
          <w:szCs w:val="25"/>
          <w:lang w:eastAsia="en-US"/>
        </w:rPr>
        <w:t>при получении</w:t>
      </w:r>
      <w:r w:rsidR="00854BAC" w:rsidRPr="00562FB3">
        <w:rPr>
          <w:b/>
          <w:bCs/>
          <w:spacing w:val="-1"/>
          <w:sz w:val="25"/>
          <w:szCs w:val="25"/>
          <w:lang w:eastAsia="en-US"/>
        </w:rPr>
        <w:t xml:space="preserve"> </w:t>
      </w:r>
      <w:r w:rsidR="00854BAC" w:rsidRPr="00562FB3">
        <w:rPr>
          <w:b/>
          <w:bCs/>
          <w:sz w:val="25"/>
          <w:szCs w:val="25"/>
          <w:lang w:eastAsia="en-US"/>
        </w:rPr>
        <w:t>среднего</w:t>
      </w:r>
      <w:r w:rsidR="00854BAC" w:rsidRPr="00562FB3">
        <w:rPr>
          <w:b/>
          <w:bCs/>
          <w:spacing w:val="-1"/>
          <w:sz w:val="25"/>
          <w:szCs w:val="25"/>
          <w:lang w:eastAsia="en-US"/>
        </w:rPr>
        <w:t xml:space="preserve"> </w:t>
      </w:r>
      <w:r w:rsidR="00854BAC" w:rsidRPr="00562FB3">
        <w:rPr>
          <w:b/>
          <w:bCs/>
          <w:sz w:val="25"/>
          <w:szCs w:val="25"/>
          <w:lang w:eastAsia="en-US"/>
        </w:rPr>
        <w:t>общего</w:t>
      </w:r>
      <w:r w:rsidR="00854BAC" w:rsidRPr="00562FB3">
        <w:rPr>
          <w:b/>
          <w:bCs/>
          <w:spacing w:val="1"/>
          <w:sz w:val="25"/>
          <w:szCs w:val="25"/>
          <w:lang w:eastAsia="en-US"/>
        </w:rPr>
        <w:t xml:space="preserve"> </w:t>
      </w:r>
      <w:r w:rsidR="00854BAC" w:rsidRPr="00562FB3">
        <w:rPr>
          <w:b/>
          <w:bCs/>
          <w:sz w:val="25"/>
          <w:szCs w:val="25"/>
          <w:lang w:eastAsia="en-US"/>
        </w:rPr>
        <w:t>образования</w:t>
      </w:r>
    </w:p>
    <w:p w:rsidR="00854BAC" w:rsidRPr="00854BAC" w:rsidRDefault="00854BAC" w:rsidP="00854BAC">
      <w:pPr>
        <w:adjustRightInd/>
        <w:spacing w:before="232"/>
        <w:ind w:right="546"/>
        <w:jc w:val="both"/>
        <w:rPr>
          <w:sz w:val="25"/>
          <w:szCs w:val="25"/>
          <w:lang w:eastAsia="en-US"/>
        </w:rPr>
      </w:pPr>
      <w:r w:rsidRPr="00562FB3">
        <w:rPr>
          <w:sz w:val="25"/>
          <w:szCs w:val="25"/>
          <w:lang w:eastAsia="en-US"/>
        </w:rPr>
        <w:t>В</w:t>
      </w:r>
      <w:r w:rsidRPr="00562FB3">
        <w:rPr>
          <w:spacing w:val="1"/>
          <w:sz w:val="25"/>
          <w:szCs w:val="25"/>
          <w:lang w:eastAsia="en-US"/>
        </w:rPr>
        <w:t xml:space="preserve"> </w:t>
      </w:r>
      <w:r w:rsidRPr="00562FB3">
        <w:rPr>
          <w:sz w:val="25"/>
          <w:szCs w:val="25"/>
          <w:lang w:eastAsia="en-US"/>
        </w:rPr>
        <w:t>основу</w:t>
      </w:r>
      <w:r w:rsidRPr="00562FB3">
        <w:rPr>
          <w:spacing w:val="1"/>
          <w:sz w:val="25"/>
          <w:szCs w:val="25"/>
          <w:lang w:eastAsia="en-US"/>
        </w:rPr>
        <w:t xml:space="preserve"> </w:t>
      </w:r>
      <w:r w:rsidRPr="00562FB3">
        <w:rPr>
          <w:sz w:val="25"/>
          <w:szCs w:val="25"/>
          <w:lang w:eastAsia="en-US"/>
        </w:rPr>
        <w:t>программы</w:t>
      </w:r>
      <w:r w:rsidRPr="00562FB3">
        <w:rPr>
          <w:spacing w:val="1"/>
          <w:sz w:val="25"/>
          <w:szCs w:val="25"/>
          <w:lang w:eastAsia="en-US"/>
        </w:rPr>
        <w:t xml:space="preserve"> </w:t>
      </w:r>
      <w:r w:rsidRPr="00562FB3">
        <w:rPr>
          <w:sz w:val="25"/>
          <w:szCs w:val="25"/>
          <w:lang w:eastAsia="en-US"/>
        </w:rPr>
        <w:t>коррекционной</w:t>
      </w:r>
      <w:r w:rsidRPr="00562FB3">
        <w:rPr>
          <w:spacing w:val="1"/>
          <w:sz w:val="25"/>
          <w:szCs w:val="25"/>
          <w:lang w:eastAsia="en-US"/>
        </w:rPr>
        <w:t xml:space="preserve"> </w:t>
      </w:r>
      <w:r w:rsidRPr="00562FB3">
        <w:rPr>
          <w:sz w:val="25"/>
          <w:szCs w:val="25"/>
          <w:lang w:eastAsia="en-US"/>
        </w:rPr>
        <w:t>работы</w:t>
      </w:r>
      <w:r w:rsidRPr="00562FB3">
        <w:rPr>
          <w:spacing w:val="1"/>
          <w:sz w:val="25"/>
          <w:szCs w:val="25"/>
          <w:lang w:eastAsia="en-US"/>
        </w:rPr>
        <w:t xml:space="preserve"> </w:t>
      </w:r>
      <w:r w:rsidRPr="00562FB3">
        <w:rPr>
          <w:sz w:val="25"/>
          <w:szCs w:val="25"/>
          <w:lang w:eastAsia="en-US"/>
        </w:rPr>
        <w:t>положены</w:t>
      </w:r>
      <w:r w:rsidRPr="00562FB3">
        <w:rPr>
          <w:spacing w:val="1"/>
          <w:sz w:val="25"/>
          <w:szCs w:val="25"/>
          <w:lang w:eastAsia="en-US"/>
        </w:rPr>
        <w:t xml:space="preserve"> </w:t>
      </w:r>
      <w:proofErr w:type="spellStart"/>
      <w:r w:rsidRPr="00562FB3">
        <w:rPr>
          <w:sz w:val="25"/>
          <w:szCs w:val="25"/>
          <w:lang w:eastAsia="en-US"/>
        </w:rPr>
        <w:t>общедидактические</w:t>
      </w:r>
      <w:proofErr w:type="spellEnd"/>
      <w:r w:rsidRPr="00562FB3">
        <w:rPr>
          <w:spacing w:val="1"/>
          <w:sz w:val="25"/>
          <w:szCs w:val="25"/>
          <w:lang w:eastAsia="en-US"/>
        </w:rPr>
        <w:t xml:space="preserve"> </w:t>
      </w:r>
      <w:r w:rsidRPr="00562FB3">
        <w:rPr>
          <w:sz w:val="25"/>
          <w:szCs w:val="25"/>
          <w:lang w:eastAsia="en-US"/>
        </w:rPr>
        <w:t>и</w:t>
      </w:r>
      <w:r w:rsidRPr="00562FB3">
        <w:rPr>
          <w:spacing w:val="-60"/>
          <w:sz w:val="25"/>
          <w:szCs w:val="25"/>
          <w:lang w:eastAsia="en-US"/>
        </w:rPr>
        <w:t xml:space="preserve"> </w:t>
      </w:r>
      <w:r w:rsidRPr="00562FB3">
        <w:rPr>
          <w:sz w:val="25"/>
          <w:szCs w:val="25"/>
          <w:lang w:eastAsia="en-US"/>
        </w:rPr>
        <w:t>специальные</w:t>
      </w:r>
      <w:r w:rsidRPr="00854BAC">
        <w:rPr>
          <w:sz w:val="25"/>
          <w:szCs w:val="25"/>
          <w:lang w:eastAsia="en-US"/>
        </w:rPr>
        <w:t xml:space="preserve"> принципы общей и специальной педагогики. </w:t>
      </w:r>
      <w:proofErr w:type="spellStart"/>
      <w:r w:rsidRPr="00854BAC">
        <w:rPr>
          <w:sz w:val="25"/>
          <w:szCs w:val="25"/>
          <w:lang w:eastAsia="en-US"/>
        </w:rPr>
        <w:t>Общедидактические</w:t>
      </w:r>
      <w:proofErr w:type="spellEnd"/>
      <w:r w:rsidRPr="00854BAC">
        <w:rPr>
          <w:sz w:val="25"/>
          <w:szCs w:val="25"/>
          <w:lang w:eastAsia="en-US"/>
        </w:rPr>
        <w:t xml:space="preserve"> принципы</w:t>
      </w:r>
      <w:r w:rsidRPr="00854BAC">
        <w:rPr>
          <w:spacing w:val="1"/>
          <w:sz w:val="25"/>
          <w:szCs w:val="25"/>
          <w:lang w:eastAsia="en-US"/>
        </w:rPr>
        <w:t xml:space="preserve"> </w:t>
      </w:r>
      <w:r w:rsidRPr="00854BAC">
        <w:rPr>
          <w:sz w:val="25"/>
          <w:szCs w:val="25"/>
          <w:lang w:eastAsia="en-US"/>
        </w:rPr>
        <w:t>включают</w:t>
      </w:r>
      <w:r w:rsidRPr="00854BAC">
        <w:rPr>
          <w:spacing w:val="1"/>
          <w:sz w:val="25"/>
          <w:szCs w:val="25"/>
          <w:lang w:eastAsia="en-US"/>
        </w:rPr>
        <w:t xml:space="preserve"> </w:t>
      </w:r>
      <w:r w:rsidRPr="00854BAC">
        <w:rPr>
          <w:sz w:val="25"/>
          <w:szCs w:val="25"/>
          <w:lang w:eastAsia="en-US"/>
        </w:rPr>
        <w:t>принцип</w:t>
      </w:r>
      <w:r w:rsidRPr="00854BAC">
        <w:rPr>
          <w:spacing w:val="1"/>
          <w:sz w:val="25"/>
          <w:szCs w:val="25"/>
          <w:lang w:eastAsia="en-US"/>
        </w:rPr>
        <w:t xml:space="preserve"> </w:t>
      </w:r>
      <w:r w:rsidRPr="00854BAC">
        <w:rPr>
          <w:sz w:val="25"/>
          <w:szCs w:val="25"/>
          <w:lang w:eastAsia="en-US"/>
        </w:rPr>
        <w:t>научности;</w:t>
      </w:r>
      <w:r w:rsidRPr="00854BAC">
        <w:rPr>
          <w:spacing w:val="1"/>
          <w:sz w:val="25"/>
          <w:szCs w:val="25"/>
          <w:lang w:eastAsia="en-US"/>
        </w:rPr>
        <w:t xml:space="preserve"> </w:t>
      </w:r>
      <w:r w:rsidRPr="00854BAC">
        <w:rPr>
          <w:sz w:val="25"/>
          <w:szCs w:val="25"/>
          <w:lang w:eastAsia="en-US"/>
        </w:rPr>
        <w:t>соответствия</w:t>
      </w:r>
      <w:r w:rsidRPr="00854BAC">
        <w:rPr>
          <w:spacing w:val="1"/>
          <w:sz w:val="25"/>
          <w:szCs w:val="25"/>
          <w:lang w:eastAsia="en-US"/>
        </w:rPr>
        <w:t xml:space="preserve"> </w:t>
      </w:r>
      <w:r w:rsidRPr="00854BAC">
        <w:rPr>
          <w:sz w:val="25"/>
          <w:szCs w:val="25"/>
          <w:lang w:eastAsia="en-US"/>
        </w:rPr>
        <w:t>целей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содержания</w:t>
      </w:r>
      <w:r w:rsidRPr="00854BAC">
        <w:rPr>
          <w:spacing w:val="63"/>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государственным</w:t>
      </w:r>
      <w:r w:rsidRPr="00854BAC">
        <w:rPr>
          <w:spacing w:val="1"/>
          <w:sz w:val="25"/>
          <w:szCs w:val="25"/>
          <w:lang w:eastAsia="en-US"/>
        </w:rPr>
        <w:t xml:space="preserve"> </w:t>
      </w:r>
      <w:r w:rsidRPr="00854BAC">
        <w:rPr>
          <w:sz w:val="25"/>
          <w:szCs w:val="25"/>
          <w:lang w:eastAsia="en-US"/>
        </w:rPr>
        <w:t>образовательным</w:t>
      </w:r>
      <w:r w:rsidRPr="00854BAC">
        <w:rPr>
          <w:spacing w:val="1"/>
          <w:sz w:val="25"/>
          <w:szCs w:val="25"/>
          <w:lang w:eastAsia="en-US"/>
        </w:rPr>
        <w:t xml:space="preserve"> </w:t>
      </w:r>
      <w:r w:rsidRPr="00854BAC">
        <w:rPr>
          <w:sz w:val="25"/>
          <w:szCs w:val="25"/>
          <w:lang w:eastAsia="en-US"/>
        </w:rPr>
        <w:t>стандартам;</w:t>
      </w:r>
      <w:r w:rsidRPr="00854BAC">
        <w:rPr>
          <w:spacing w:val="1"/>
          <w:sz w:val="25"/>
          <w:szCs w:val="25"/>
          <w:lang w:eastAsia="en-US"/>
        </w:rPr>
        <w:t xml:space="preserve"> </w:t>
      </w:r>
      <w:r w:rsidRPr="00854BAC">
        <w:rPr>
          <w:sz w:val="25"/>
          <w:szCs w:val="25"/>
          <w:lang w:eastAsia="en-US"/>
        </w:rPr>
        <w:t>соответствия</w:t>
      </w:r>
      <w:r w:rsidRPr="00854BAC">
        <w:rPr>
          <w:spacing w:val="1"/>
          <w:sz w:val="25"/>
          <w:szCs w:val="25"/>
          <w:lang w:eastAsia="en-US"/>
        </w:rPr>
        <w:t xml:space="preserve"> </w:t>
      </w:r>
      <w:r w:rsidRPr="00854BAC">
        <w:rPr>
          <w:sz w:val="25"/>
          <w:szCs w:val="25"/>
          <w:lang w:eastAsia="en-US"/>
        </w:rPr>
        <w:t>дидактического</w:t>
      </w:r>
      <w:r w:rsidRPr="00854BAC">
        <w:rPr>
          <w:spacing w:val="1"/>
          <w:sz w:val="25"/>
          <w:szCs w:val="25"/>
          <w:lang w:eastAsia="en-US"/>
        </w:rPr>
        <w:t xml:space="preserve"> </w:t>
      </w:r>
      <w:r w:rsidRPr="00854BAC">
        <w:rPr>
          <w:sz w:val="25"/>
          <w:szCs w:val="25"/>
          <w:lang w:eastAsia="en-US"/>
        </w:rPr>
        <w:t>процесса</w:t>
      </w:r>
      <w:r w:rsidRPr="00854BAC">
        <w:rPr>
          <w:spacing w:val="1"/>
          <w:sz w:val="25"/>
          <w:szCs w:val="25"/>
          <w:lang w:eastAsia="en-US"/>
        </w:rPr>
        <w:t xml:space="preserve"> </w:t>
      </w:r>
      <w:r w:rsidRPr="00854BAC">
        <w:rPr>
          <w:sz w:val="25"/>
          <w:szCs w:val="25"/>
          <w:lang w:eastAsia="en-US"/>
        </w:rPr>
        <w:t>закономерностям</w:t>
      </w:r>
      <w:r w:rsidRPr="00854BAC">
        <w:rPr>
          <w:spacing w:val="1"/>
          <w:sz w:val="25"/>
          <w:szCs w:val="25"/>
          <w:lang w:eastAsia="en-US"/>
        </w:rPr>
        <w:t xml:space="preserve"> </w:t>
      </w:r>
      <w:r w:rsidRPr="00854BAC">
        <w:rPr>
          <w:sz w:val="25"/>
          <w:szCs w:val="25"/>
          <w:lang w:eastAsia="en-US"/>
        </w:rPr>
        <w:t>учения;</w:t>
      </w:r>
      <w:r w:rsidRPr="00854BAC">
        <w:rPr>
          <w:spacing w:val="1"/>
          <w:sz w:val="25"/>
          <w:szCs w:val="25"/>
          <w:lang w:eastAsia="en-US"/>
        </w:rPr>
        <w:t xml:space="preserve"> </w:t>
      </w:r>
      <w:r w:rsidRPr="00854BAC">
        <w:rPr>
          <w:sz w:val="25"/>
          <w:szCs w:val="25"/>
          <w:lang w:eastAsia="en-US"/>
        </w:rPr>
        <w:t>доступности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прочности</w:t>
      </w:r>
      <w:r w:rsidRPr="00854BAC">
        <w:rPr>
          <w:spacing w:val="1"/>
          <w:sz w:val="25"/>
          <w:szCs w:val="25"/>
          <w:lang w:eastAsia="en-US"/>
        </w:rPr>
        <w:t xml:space="preserve"> </w:t>
      </w:r>
      <w:r w:rsidRPr="00854BAC">
        <w:rPr>
          <w:sz w:val="25"/>
          <w:szCs w:val="25"/>
          <w:lang w:eastAsia="en-US"/>
        </w:rPr>
        <w:t>овладения</w:t>
      </w:r>
      <w:r w:rsidRPr="00854BAC">
        <w:rPr>
          <w:spacing w:val="1"/>
          <w:sz w:val="25"/>
          <w:szCs w:val="25"/>
          <w:lang w:eastAsia="en-US"/>
        </w:rPr>
        <w:t xml:space="preserve"> </w:t>
      </w:r>
      <w:r w:rsidRPr="00854BAC">
        <w:rPr>
          <w:sz w:val="25"/>
          <w:szCs w:val="25"/>
          <w:lang w:eastAsia="en-US"/>
        </w:rPr>
        <w:t>содержанием</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сознательности,</w:t>
      </w:r>
      <w:r w:rsidRPr="00854BAC">
        <w:rPr>
          <w:spacing w:val="1"/>
          <w:sz w:val="25"/>
          <w:szCs w:val="25"/>
          <w:lang w:eastAsia="en-US"/>
        </w:rPr>
        <w:t xml:space="preserve"> </w:t>
      </w:r>
      <w:proofErr w:type="gramStart"/>
      <w:r w:rsidRPr="00854BAC">
        <w:rPr>
          <w:sz w:val="25"/>
          <w:szCs w:val="25"/>
          <w:lang w:eastAsia="en-US"/>
        </w:rPr>
        <w:t>активности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самостоятельности</w:t>
      </w:r>
      <w:proofErr w:type="gramEnd"/>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руководящей</w:t>
      </w:r>
      <w:r w:rsidRPr="00854BAC">
        <w:rPr>
          <w:spacing w:val="1"/>
          <w:sz w:val="25"/>
          <w:szCs w:val="25"/>
          <w:lang w:eastAsia="en-US"/>
        </w:rPr>
        <w:t xml:space="preserve"> </w:t>
      </w:r>
      <w:r w:rsidRPr="00854BAC">
        <w:rPr>
          <w:sz w:val="25"/>
          <w:szCs w:val="25"/>
          <w:lang w:eastAsia="en-US"/>
        </w:rPr>
        <w:t>роли</w:t>
      </w:r>
      <w:r w:rsidRPr="00854BAC">
        <w:rPr>
          <w:spacing w:val="1"/>
          <w:sz w:val="25"/>
          <w:szCs w:val="25"/>
          <w:lang w:eastAsia="en-US"/>
        </w:rPr>
        <w:t xml:space="preserve"> </w:t>
      </w:r>
      <w:r w:rsidRPr="00854BAC">
        <w:rPr>
          <w:sz w:val="25"/>
          <w:szCs w:val="25"/>
          <w:lang w:eastAsia="en-US"/>
        </w:rPr>
        <w:t>учителя;</w:t>
      </w:r>
      <w:r w:rsidRPr="00854BAC">
        <w:rPr>
          <w:spacing w:val="1"/>
          <w:sz w:val="25"/>
          <w:szCs w:val="25"/>
          <w:lang w:eastAsia="en-US"/>
        </w:rPr>
        <w:t xml:space="preserve"> </w:t>
      </w:r>
      <w:r w:rsidRPr="00854BAC">
        <w:rPr>
          <w:sz w:val="25"/>
          <w:szCs w:val="25"/>
          <w:lang w:eastAsia="en-US"/>
        </w:rPr>
        <w:t>принцип</w:t>
      </w:r>
      <w:r w:rsidRPr="00854BAC">
        <w:rPr>
          <w:spacing w:val="1"/>
          <w:sz w:val="25"/>
          <w:szCs w:val="25"/>
          <w:lang w:eastAsia="en-US"/>
        </w:rPr>
        <w:t xml:space="preserve"> </w:t>
      </w:r>
      <w:r w:rsidRPr="00854BAC">
        <w:rPr>
          <w:sz w:val="25"/>
          <w:szCs w:val="25"/>
          <w:lang w:eastAsia="en-US"/>
        </w:rPr>
        <w:t>единства</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воспитательной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развивающей</w:t>
      </w:r>
      <w:r w:rsidRPr="00854BAC">
        <w:rPr>
          <w:spacing w:val="1"/>
          <w:sz w:val="25"/>
          <w:szCs w:val="25"/>
          <w:lang w:eastAsia="en-US"/>
        </w:rPr>
        <w:t xml:space="preserve"> </w:t>
      </w:r>
      <w:r w:rsidRPr="00854BAC">
        <w:rPr>
          <w:sz w:val="25"/>
          <w:szCs w:val="25"/>
          <w:lang w:eastAsia="en-US"/>
        </w:rPr>
        <w:t>функций</w:t>
      </w:r>
      <w:r w:rsidRPr="00854BAC">
        <w:rPr>
          <w:spacing w:val="1"/>
          <w:sz w:val="25"/>
          <w:szCs w:val="25"/>
          <w:lang w:eastAsia="en-US"/>
        </w:rPr>
        <w:t xml:space="preserve"> </w:t>
      </w:r>
      <w:r w:rsidRPr="00854BAC">
        <w:rPr>
          <w:sz w:val="25"/>
          <w:szCs w:val="25"/>
          <w:lang w:eastAsia="en-US"/>
        </w:rPr>
        <w:t>обучения.</w:t>
      </w:r>
    </w:p>
    <w:p w:rsidR="00854BAC" w:rsidRPr="00854BAC" w:rsidRDefault="00854BAC" w:rsidP="00854BAC">
      <w:pPr>
        <w:adjustRightInd/>
        <w:spacing w:before="2"/>
        <w:ind w:right="547"/>
        <w:jc w:val="both"/>
        <w:rPr>
          <w:sz w:val="25"/>
          <w:szCs w:val="25"/>
          <w:lang w:eastAsia="en-US"/>
        </w:rPr>
      </w:pPr>
      <w:r w:rsidRPr="00854BAC">
        <w:rPr>
          <w:sz w:val="25"/>
          <w:szCs w:val="25"/>
          <w:lang w:eastAsia="en-US"/>
        </w:rPr>
        <w:t>Специальные</w:t>
      </w:r>
      <w:r w:rsidRPr="00854BAC">
        <w:rPr>
          <w:spacing w:val="1"/>
          <w:sz w:val="25"/>
          <w:szCs w:val="25"/>
          <w:lang w:eastAsia="en-US"/>
        </w:rPr>
        <w:t xml:space="preserve"> </w:t>
      </w:r>
      <w:r w:rsidRPr="00854BAC">
        <w:rPr>
          <w:sz w:val="25"/>
          <w:szCs w:val="25"/>
          <w:lang w:eastAsia="en-US"/>
        </w:rPr>
        <w:t>принципы</w:t>
      </w:r>
      <w:r w:rsidRPr="00854BAC">
        <w:rPr>
          <w:spacing w:val="1"/>
          <w:sz w:val="25"/>
          <w:szCs w:val="25"/>
          <w:lang w:eastAsia="en-US"/>
        </w:rPr>
        <w:t xml:space="preserve"> </w:t>
      </w:r>
      <w:r w:rsidRPr="00854BAC">
        <w:rPr>
          <w:sz w:val="25"/>
          <w:szCs w:val="25"/>
          <w:lang w:eastAsia="en-US"/>
        </w:rPr>
        <w:t>учитывают</w:t>
      </w:r>
      <w:r w:rsidRPr="00854BAC">
        <w:rPr>
          <w:spacing w:val="1"/>
          <w:sz w:val="25"/>
          <w:szCs w:val="25"/>
          <w:lang w:eastAsia="en-US"/>
        </w:rPr>
        <w:t xml:space="preserve"> </w:t>
      </w:r>
      <w:r w:rsidRPr="00854BAC">
        <w:rPr>
          <w:sz w:val="25"/>
          <w:szCs w:val="25"/>
          <w:lang w:eastAsia="en-US"/>
        </w:rPr>
        <w:t>особенности</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 здоровья (принцип коррекционно-развивающей направленности обучения,</w:t>
      </w:r>
      <w:r w:rsidRPr="00854BAC">
        <w:rPr>
          <w:spacing w:val="1"/>
          <w:sz w:val="25"/>
          <w:szCs w:val="25"/>
          <w:lang w:eastAsia="en-US"/>
        </w:rPr>
        <w:t xml:space="preserve"> </w:t>
      </w:r>
      <w:r w:rsidRPr="00854BAC">
        <w:rPr>
          <w:sz w:val="25"/>
          <w:szCs w:val="25"/>
          <w:lang w:eastAsia="en-US"/>
        </w:rPr>
        <w:t>предполагающий</w:t>
      </w:r>
      <w:r w:rsidRPr="00854BAC">
        <w:rPr>
          <w:spacing w:val="1"/>
          <w:sz w:val="25"/>
          <w:szCs w:val="25"/>
          <w:lang w:eastAsia="en-US"/>
        </w:rPr>
        <w:t xml:space="preserve"> </w:t>
      </w:r>
      <w:r w:rsidRPr="00854BAC">
        <w:rPr>
          <w:sz w:val="25"/>
          <w:szCs w:val="25"/>
          <w:lang w:eastAsia="en-US"/>
        </w:rPr>
        <w:t>коррекцию</w:t>
      </w:r>
      <w:r w:rsidRPr="00854BAC">
        <w:rPr>
          <w:spacing w:val="1"/>
          <w:sz w:val="25"/>
          <w:szCs w:val="25"/>
          <w:lang w:eastAsia="en-US"/>
        </w:rPr>
        <w:t xml:space="preserve"> </w:t>
      </w:r>
      <w:r w:rsidRPr="00854BAC">
        <w:rPr>
          <w:sz w:val="25"/>
          <w:szCs w:val="25"/>
          <w:lang w:eastAsia="en-US"/>
        </w:rPr>
        <w:t>имеющихся</w:t>
      </w:r>
      <w:r w:rsidRPr="00854BAC">
        <w:rPr>
          <w:spacing w:val="1"/>
          <w:sz w:val="25"/>
          <w:szCs w:val="25"/>
          <w:lang w:eastAsia="en-US"/>
        </w:rPr>
        <w:t xml:space="preserve"> </w:t>
      </w:r>
      <w:r w:rsidRPr="00854BAC">
        <w:rPr>
          <w:sz w:val="25"/>
          <w:szCs w:val="25"/>
          <w:lang w:eastAsia="en-US"/>
        </w:rPr>
        <w:t>нарушений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стимуляцию</w:t>
      </w:r>
      <w:r w:rsidRPr="00854BAC">
        <w:rPr>
          <w:spacing w:val="1"/>
          <w:sz w:val="25"/>
          <w:szCs w:val="25"/>
          <w:lang w:eastAsia="en-US"/>
        </w:rPr>
        <w:t xml:space="preserve"> </w:t>
      </w:r>
      <w:r w:rsidRPr="00854BAC">
        <w:rPr>
          <w:sz w:val="25"/>
          <w:szCs w:val="25"/>
          <w:lang w:eastAsia="en-US"/>
        </w:rPr>
        <w:t>интеллектуального,</w:t>
      </w:r>
      <w:r w:rsidRPr="00854BAC">
        <w:rPr>
          <w:spacing w:val="1"/>
          <w:sz w:val="25"/>
          <w:szCs w:val="25"/>
          <w:lang w:eastAsia="en-US"/>
        </w:rPr>
        <w:t xml:space="preserve"> </w:t>
      </w:r>
      <w:r w:rsidRPr="00854BAC">
        <w:rPr>
          <w:sz w:val="25"/>
          <w:szCs w:val="25"/>
          <w:lang w:eastAsia="en-US"/>
        </w:rPr>
        <w:t>коммуникативного</w:t>
      </w:r>
      <w:r w:rsidRPr="00854BAC">
        <w:rPr>
          <w:spacing w:val="-6"/>
          <w:sz w:val="25"/>
          <w:szCs w:val="25"/>
          <w:lang w:eastAsia="en-US"/>
        </w:rPr>
        <w:t xml:space="preserve"> </w:t>
      </w:r>
      <w:r w:rsidRPr="00854BAC">
        <w:rPr>
          <w:sz w:val="25"/>
          <w:szCs w:val="25"/>
          <w:lang w:eastAsia="en-US"/>
        </w:rPr>
        <w:t>и</w:t>
      </w:r>
      <w:r w:rsidRPr="00854BAC">
        <w:rPr>
          <w:spacing w:val="-5"/>
          <w:sz w:val="25"/>
          <w:szCs w:val="25"/>
          <w:lang w:eastAsia="en-US"/>
        </w:rPr>
        <w:t xml:space="preserve"> </w:t>
      </w:r>
      <w:r w:rsidRPr="00854BAC">
        <w:rPr>
          <w:sz w:val="25"/>
          <w:szCs w:val="25"/>
          <w:lang w:eastAsia="en-US"/>
        </w:rPr>
        <w:t>личностного</w:t>
      </w:r>
      <w:r w:rsidRPr="00854BAC">
        <w:rPr>
          <w:spacing w:val="-6"/>
          <w:sz w:val="25"/>
          <w:szCs w:val="25"/>
          <w:lang w:eastAsia="en-US"/>
        </w:rPr>
        <w:t xml:space="preserve"> </w:t>
      </w:r>
      <w:r w:rsidRPr="00854BAC">
        <w:rPr>
          <w:sz w:val="25"/>
          <w:szCs w:val="25"/>
          <w:lang w:eastAsia="en-US"/>
        </w:rPr>
        <w:t>развития;</w:t>
      </w:r>
      <w:r w:rsidRPr="00854BAC">
        <w:rPr>
          <w:spacing w:val="-3"/>
          <w:sz w:val="25"/>
          <w:szCs w:val="25"/>
          <w:lang w:eastAsia="en-US"/>
        </w:rPr>
        <w:t xml:space="preserve"> </w:t>
      </w:r>
      <w:r w:rsidRPr="00854BAC">
        <w:rPr>
          <w:sz w:val="25"/>
          <w:szCs w:val="25"/>
          <w:lang w:eastAsia="en-US"/>
        </w:rPr>
        <w:t>системности;</w:t>
      </w:r>
      <w:r w:rsidRPr="00854BAC">
        <w:rPr>
          <w:spacing w:val="-5"/>
          <w:sz w:val="25"/>
          <w:szCs w:val="25"/>
          <w:lang w:eastAsia="en-US"/>
        </w:rPr>
        <w:t xml:space="preserve"> </w:t>
      </w:r>
      <w:r w:rsidRPr="00854BAC">
        <w:rPr>
          <w:sz w:val="25"/>
          <w:szCs w:val="25"/>
          <w:lang w:eastAsia="en-US"/>
        </w:rPr>
        <w:t>обходного</w:t>
      </w:r>
      <w:r w:rsidRPr="00854BAC">
        <w:rPr>
          <w:spacing w:val="-6"/>
          <w:sz w:val="25"/>
          <w:szCs w:val="25"/>
          <w:lang w:eastAsia="en-US"/>
        </w:rPr>
        <w:t xml:space="preserve"> </w:t>
      </w:r>
      <w:r w:rsidRPr="00854BAC">
        <w:rPr>
          <w:sz w:val="25"/>
          <w:szCs w:val="25"/>
          <w:lang w:eastAsia="en-US"/>
        </w:rPr>
        <w:t>пути;</w:t>
      </w:r>
      <w:r w:rsidRPr="00854BAC">
        <w:rPr>
          <w:spacing w:val="-5"/>
          <w:sz w:val="25"/>
          <w:szCs w:val="25"/>
          <w:lang w:eastAsia="en-US"/>
        </w:rPr>
        <w:t xml:space="preserve"> </w:t>
      </w:r>
      <w:r w:rsidRPr="00854BAC">
        <w:rPr>
          <w:sz w:val="25"/>
          <w:szCs w:val="25"/>
          <w:lang w:eastAsia="en-US"/>
        </w:rPr>
        <w:t>комплексности).</w:t>
      </w:r>
    </w:p>
    <w:p w:rsidR="00854BAC" w:rsidRPr="00854BAC" w:rsidRDefault="00854BAC" w:rsidP="00854BAC">
      <w:pPr>
        <w:adjustRightInd/>
        <w:ind w:right="545"/>
        <w:jc w:val="both"/>
        <w:rPr>
          <w:sz w:val="25"/>
          <w:szCs w:val="25"/>
          <w:lang w:eastAsia="en-US"/>
        </w:rPr>
      </w:pPr>
      <w:r w:rsidRPr="00854BAC">
        <w:rPr>
          <w:b/>
          <w:sz w:val="25"/>
          <w:szCs w:val="25"/>
          <w:lang w:eastAsia="en-US"/>
        </w:rPr>
        <w:lastRenderedPageBreak/>
        <w:t>Цель</w:t>
      </w:r>
      <w:r w:rsidRPr="00854BAC">
        <w:rPr>
          <w:b/>
          <w:spacing w:val="1"/>
          <w:sz w:val="25"/>
          <w:szCs w:val="25"/>
          <w:lang w:eastAsia="en-US"/>
        </w:rPr>
        <w:t xml:space="preserve"> </w:t>
      </w:r>
      <w:r w:rsidRPr="00854BAC">
        <w:rPr>
          <w:b/>
          <w:sz w:val="25"/>
          <w:szCs w:val="25"/>
          <w:lang w:eastAsia="en-US"/>
        </w:rPr>
        <w:t>программы</w:t>
      </w:r>
      <w:r w:rsidRPr="00854BAC">
        <w:rPr>
          <w:b/>
          <w:spacing w:val="1"/>
          <w:sz w:val="25"/>
          <w:szCs w:val="25"/>
          <w:lang w:eastAsia="en-US"/>
        </w:rPr>
        <w:t xml:space="preserve"> </w:t>
      </w:r>
      <w:r w:rsidRPr="00854BAC">
        <w:rPr>
          <w:b/>
          <w:sz w:val="25"/>
          <w:szCs w:val="25"/>
          <w:lang w:eastAsia="en-US"/>
        </w:rPr>
        <w:t>коррекционной</w:t>
      </w:r>
      <w:r w:rsidRPr="00854BAC">
        <w:rPr>
          <w:b/>
          <w:spacing w:val="1"/>
          <w:sz w:val="25"/>
          <w:szCs w:val="25"/>
          <w:lang w:eastAsia="en-US"/>
        </w:rPr>
        <w:t xml:space="preserve"> </w:t>
      </w:r>
      <w:r w:rsidRPr="00854BAC">
        <w:rPr>
          <w:b/>
          <w:sz w:val="25"/>
          <w:szCs w:val="25"/>
          <w:lang w:eastAsia="en-US"/>
        </w:rPr>
        <w:t>работы</w:t>
      </w:r>
      <w:r w:rsidRPr="00854BAC">
        <w:rPr>
          <w:b/>
          <w:spacing w:val="1"/>
          <w:sz w:val="25"/>
          <w:szCs w:val="25"/>
          <w:lang w:eastAsia="en-US"/>
        </w:rPr>
        <w:t xml:space="preserve"> </w:t>
      </w:r>
      <w:r w:rsidRPr="00854BAC">
        <w:rPr>
          <w:sz w:val="25"/>
          <w:szCs w:val="25"/>
          <w:lang w:eastAsia="en-US"/>
        </w:rPr>
        <w:t>–</w:t>
      </w:r>
      <w:r w:rsidRPr="00854BAC">
        <w:rPr>
          <w:spacing w:val="1"/>
          <w:sz w:val="25"/>
          <w:szCs w:val="25"/>
          <w:lang w:eastAsia="en-US"/>
        </w:rPr>
        <w:t xml:space="preserve"> </w:t>
      </w:r>
      <w:r w:rsidRPr="00854BAC">
        <w:rPr>
          <w:sz w:val="25"/>
          <w:szCs w:val="25"/>
          <w:lang w:eastAsia="en-US"/>
        </w:rPr>
        <w:t>разработать</w:t>
      </w:r>
      <w:r w:rsidRPr="00854BAC">
        <w:rPr>
          <w:spacing w:val="1"/>
          <w:sz w:val="25"/>
          <w:szCs w:val="25"/>
          <w:lang w:eastAsia="en-US"/>
        </w:rPr>
        <w:t xml:space="preserve"> </w:t>
      </w:r>
      <w:r w:rsidRPr="00854BAC">
        <w:rPr>
          <w:sz w:val="25"/>
          <w:szCs w:val="25"/>
          <w:lang w:eastAsia="en-US"/>
        </w:rPr>
        <w:t>систему</w:t>
      </w:r>
      <w:r w:rsidRPr="00854BAC">
        <w:rPr>
          <w:spacing w:val="1"/>
          <w:sz w:val="25"/>
          <w:szCs w:val="25"/>
          <w:lang w:eastAsia="en-US"/>
        </w:rPr>
        <w:t xml:space="preserve"> </w:t>
      </w:r>
      <w:r w:rsidRPr="00854BAC">
        <w:rPr>
          <w:sz w:val="25"/>
          <w:szCs w:val="25"/>
          <w:lang w:eastAsia="en-US"/>
        </w:rPr>
        <w:t>комплексной</w:t>
      </w:r>
      <w:r w:rsidRPr="00854BAC">
        <w:rPr>
          <w:spacing w:val="1"/>
          <w:sz w:val="25"/>
          <w:szCs w:val="25"/>
          <w:lang w:eastAsia="en-US"/>
        </w:rPr>
        <w:t xml:space="preserve"> </w:t>
      </w:r>
      <w:r w:rsidRPr="00854BAC">
        <w:rPr>
          <w:sz w:val="25"/>
          <w:szCs w:val="25"/>
          <w:lang w:eastAsia="en-US"/>
        </w:rPr>
        <w:t>психолого-педагогической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социальной</w:t>
      </w:r>
      <w:r w:rsidRPr="00854BAC">
        <w:rPr>
          <w:spacing w:val="1"/>
          <w:sz w:val="25"/>
          <w:szCs w:val="25"/>
          <w:lang w:eastAsia="en-US"/>
        </w:rPr>
        <w:t xml:space="preserve"> </w:t>
      </w:r>
      <w:r w:rsidRPr="00854BAC">
        <w:rPr>
          <w:sz w:val="25"/>
          <w:szCs w:val="25"/>
          <w:lang w:eastAsia="en-US"/>
        </w:rPr>
        <w:t>помощи</w:t>
      </w:r>
      <w:r w:rsidRPr="00854BAC">
        <w:rPr>
          <w:spacing w:val="1"/>
          <w:sz w:val="25"/>
          <w:szCs w:val="25"/>
          <w:lang w:eastAsia="en-US"/>
        </w:rPr>
        <w:t xml:space="preserve"> </w:t>
      </w:r>
      <w:r w:rsidRPr="00854BAC">
        <w:rPr>
          <w:sz w:val="25"/>
          <w:szCs w:val="25"/>
          <w:lang w:eastAsia="en-US"/>
        </w:rPr>
        <w:t>обучающимся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особыми</w:t>
      </w:r>
      <w:r w:rsidRPr="00854BAC">
        <w:rPr>
          <w:spacing w:val="1"/>
          <w:sz w:val="25"/>
          <w:szCs w:val="25"/>
          <w:lang w:eastAsia="en-US"/>
        </w:rPr>
        <w:t xml:space="preserve"> </w:t>
      </w:r>
      <w:r w:rsidRPr="00854BAC">
        <w:rPr>
          <w:sz w:val="25"/>
          <w:szCs w:val="25"/>
          <w:lang w:eastAsia="en-US"/>
        </w:rPr>
        <w:t>образовательными</w:t>
      </w:r>
      <w:r w:rsidRPr="00854BAC">
        <w:rPr>
          <w:spacing w:val="1"/>
          <w:sz w:val="25"/>
          <w:szCs w:val="25"/>
          <w:lang w:eastAsia="en-US"/>
        </w:rPr>
        <w:t xml:space="preserve"> </w:t>
      </w:r>
      <w:r w:rsidRPr="00854BAC">
        <w:rPr>
          <w:sz w:val="25"/>
          <w:szCs w:val="25"/>
          <w:lang w:eastAsia="en-US"/>
        </w:rPr>
        <w:t>потребностями,</w:t>
      </w:r>
      <w:r w:rsidRPr="00854BAC">
        <w:rPr>
          <w:spacing w:val="1"/>
          <w:sz w:val="25"/>
          <w:szCs w:val="25"/>
          <w:lang w:eastAsia="en-US"/>
        </w:rPr>
        <w:t xml:space="preserve"> </w:t>
      </w:r>
      <w:r w:rsidRPr="00854BAC">
        <w:rPr>
          <w:sz w:val="25"/>
          <w:szCs w:val="25"/>
          <w:lang w:eastAsia="en-US"/>
        </w:rPr>
        <w:t>направленной</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коррекцию</w:t>
      </w:r>
      <w:r w:rsidRPr="00854BAC">
        <w:rPr>
          <w:spacing w:val="1"/>
          <w:sz w:val="25"/>
          <w:szCs w:val="25"/>
          <w:lang w:eastAsia="en-US"/>
        </w:rPr>
        <w:t xml:space="preserve"> </w:t>
      </w:r>
      <w:r w:rsidRPr="00854BAC">
        <w:rPr>
          <w:sz w:val="25"/>
          <w:szCs w:val="25"/>
          <w:lang w:eastAsia="en-US"/>
        </w:rPr>
        <w:t>и/или</w:t>
      </w:r>
      <w:r w:rsidRPr="00854BAC">
        <w:rPr>
          <w:spacing w:val="1"/>
          <w:sz w:val="25"/>
          <w:szCs w:val="25"/>
          <w:lang w:eastAsia="en-US"/>
        </w:rPr>
        <w:t xml:space="preserve"> </w:t>
      </w:r>
      <w:r w:rsidRPr="00854BAC">
        <w:rPr>
          <w:sz w:val="25"/>
          <w:szCs w:val="25"/>
          <w:lang w:eastAsia="en-US"/>
        </w:rPr>
        <w:t>компенсацию</w:t>
      </w:r>
      <w:r w:rsidRPr="00854BAC">
        <w:rPr>
          <w:spacing w:val="1"/>
          <w:sz w:val="25"/>
          <w:szCs w:val="25"/>
          <w:lang w:eastAsia="en-US"/>
        </w:rPr>
        <w:t xml:space="preserve"> </w:t>
      </w:r>
      <w:r w:rsidRPr="00854BAC">
        <w:rPr>
          <w:sz w:val="25"/>
          <w:szCs w:val="25"/>
          <w:lang w:eastAsia="en-US"/>
        </w:rPr>
        <w:t>недостатков</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физическом</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психическом</w:t>
      </w:r>
      <w:r w:rsidRPr="00854BAC">
        <w:rPr>
          <w:spacing w:val="1"/>
          <w:sz w:val="25"/>
          <w:szCs w:val="25"/>
          <w:lang w:eastAsia="en-US"/>
        </w:rPr>
        <w:t xml:space="preserve"> </w:t>
      </w:r>
      <w:r w:rsidRPr="00854BAC">
        <w:rPr>
          <w:sz w:val="25"/>
          <w:szCs w:val="25"/>
          <w:lang w:eastAsia="en-US"/>
        </w:rPr>
        <w:t>развитии</w:t>
      </w:r>
      <w:r w:rsidRPr="00854BAC">
        <w:rPr>
          <w:spacing w:val="1"/>
          <w:sz w:val="25"/>
          <w:szCs w:val="25"/>
          <w:lang w:eastAsia="en-US"/>
        </w:rPr>
        <w:t xml:space="preserve"> </w:t>
      </w: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успешного</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ими</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профессионального</w:t>
      </w:r>
      <w:r w:rsidRPr="00854BAC">
        <w:rPr>
          <w:spacing w:val="63"/>
          <w:sz w:val="25"/>
          <w:szCs w:val="25"/>
          <w:lang w:eastAsia="en-US"/>
        </w:rPr>
        <w:t xml:space="preserve"> </w:t>
      </w:r>
      <w:r w:rsidRPr="00854BAC">
        <w:rPr>
          <w:sz w:val="25"/>
          <w:szCs w:val="25"/>
          <w:lang w:eastAsia="en-US"/>
        </w:rPr>
        <w:t>самоопределения,</w:t>
      </w:r>
      <w:r w:rsidRPr="00854BAC">
        <w:rPr>
          <w:spacing w:val="1"/>
          <w:sz w:val="25"/>
          <w:szCs w:val="25"/>
          <w:lang w:eastAsia="en-US"/>
        </w:rPr>
        <w:t xml:space="preserve"> </w:t>
      </w:r>
      <w:r w:rsidRPr="00854BAC">
        <w:rPr>
          <w:sz w:val="25"/>
          <w:szCs w:val="25"/>
          <w:lang w:eastAsia="en-US"/>
        </w:rPr>
        <w:t>социализации,</w:t>
      </w:r>
      <w:r w:rsidRPr="00854BAC">
        <w:rPr>
          <w:spacing w:val="-3"/>
          <w:sz w:val="25"/>
          <w:szCs w:val="25"/>
          <w:lang w:eastAsia="en-US"/>
        </w:rPr>
        <w:t xml:space="preserve"> </w:t>
      </w:r>
      <w:r w:rsidRPr="00854BAC">
        <w:rPr>
          <w:sz w:val="25"/>
          <w:szCs w:val="25"/>
          <w:lang w:eastAsia="en-US"/>
        </w:rPr>
        <w:t>обеспечения</w:t>
      </w:r>
      <w:r w:rsidRPr="00854BAC">
        <w:rPr>
          <w:spacing w:val="-1"/>
          <w:sz w:val="25"/>
          <w:szCs w:val="25"/>
          <w:lang w:eastAsia="en-US"/>
        </w:rPr>
        <w:t xml:space="preserve"> </w:t>
      </w:r>
      <w:r w:rsidRPr="00854BAC">
        <w:rPr>
          <w:sz w:val="25"/>
          <w:szCs w:val="25"/>
          <w:lang w:eastAsia="en-US"/>
        </w:rPr>
        <w:t>психологической</w:t>
      </w:r>
      <w:r w:rsidRPr="00854BAC">
        <w:rPr>
          <w:spacing w:val="-3"/>
          <w:sz w:val="25"/>
          <w:szCs w:val="25"/>
          <w:lang w:eastAsia="en-US"/>
        </w:rPr>
        <w:t xml:space="preserve"> </w:t>
      </w:r>
      <w:r w:rsidRPr="00854BAC">
        <w:rPr>
          <w:sz w:val="25"/>
          <w:szCs w:val="25"/>
          <w:lang w:eastAsia="en-US"/>
        </w:rPr>
        <w:t>устойчивости</w:t>
      </w:r>
      <w:r w:rsidRPr="00854BAC">
        <w:rPr>
          <w:spacing w:val="-1"/>
          <w:sz w:val="25"/>
          <w:szCs w:val="25"/>
          <w:lang w:eastAsia="en-US"/>
        </w:rPr>
        <w:t xml:space="preserve"> </w:t>
      </w:r>
      <w:r w:rsidRPr="00854BAC">
        <w:rPr>
          <w:sz w:val="25"/>
          <w:szCs w:val="25"/>
          <w:lang w:eastAsia="en-US"/>
        </w:rPr>
        <w:t>старшеклассников.</w:t>
      </w:r>
    </w:p>
    <w:p w:rsidR="00854BAC" w:rsidRPr="00854BAC" w:rsidRDefault="00854BAC" w:rsidP="00854BAC">
      <w:pPr>
        <w:adjustRightInd/>
        <w:spacing w:line="286" w:lineRule="exact"/>
        <w:jc w:val="both"/>
        <w:outlineLvl w:val="1"/>
        <w:rPr>
          <w:bCs/>
          <w:sz w:val="25"/>
          <w:szCs w:val="25"/>
          <w:lang w:eastAsia="en-US"/>
        </w:rPr>
      </w:pPr>
      <w:r w:rsidRPr="00854BAC">
        <w:rPr>
          <w:b/>
          <w:bCs/>
          <w:sz w:val="25"/>
          <w:szCs w:val="25"/>
          <w:lang w:eastAsia="en-US"/>
        </w:rPr>
        <w:t>Задачи</w:t>
      </w:r>
      <w:r w:rsidRPr="00854BAC">
        <w:rPr>
          <w:b/>
          <w:bCs/>
          <w:spacing w:val="-2"/>
          <w:sz w:val="25"/>
          <w:szCs w:val="25"/>
          <w:lang w:eastAsia="en-US"/>
        </w:rPr>
        <w:t xml:space="preserve"> </w:t>
      </w:r>
      <w:r w:rsidRPr="00854BAC">
        <w:rPr>
          <w:b/>
          <w:bCs/>
          <w:sz w:val="25"/>
          <w:szCs w:val="25"/>
          <w:lang w:eastAsia="en-US"/>
        </w:rPr>
        <w:t>программы</w:t>
      </w:r>
      <w:r w:rsidRPr="00854BAC">
        <w:rPr>
          <w:b/>
          <w:bCs/>
          <w:spacing w:val="-3"/>
          <w:sz w:val="25"/>
          <w:szCs w:val="25"/>
          <w:lang w:eastAsia="en-US"/>
        </w:rPr>
        <w:t xml:space="preserve"> </w:t>
      </w:r>
      <w:r w:rsidRPr="00854BAC">
        <w:rPr>
          <w:b/>
          <w:bCs/>
          <w:sz w:val="25"/>
          <w:szCs w:val="25"/>
          <w:lang w:eastAsia="en-US"/>
        </w:rPr>
        <w:t>коррекционной</w:t>
      </w:r>
      <w:r w:rsidRPr="00854BAC">
        <w:rPr>
          <w:b/>
          <w:bCs/>
          <w:spacing w:val="-2"/>
          <w:sz w:val="25"/>
          <w:szCs w:val="25"/>
          <w:lang w:eastAsia="en-US"/>
        </w:rPr>
        <w:t xml:space="preserve"> </w:t>
      </w:r>
      <w:r w:rsidRPr="00854BAC">
        <w:rPr>
          <w:b/>
          <w:bCs/>
          <w:sz w:val="25"/>
          <w:szCs w:val="25"/>
          <w:lang w:eastAsia="en-US"/>
        </w:rPr>
        <w:t>работы</w:t>
      </w:r>
      <w:r w:rsidRPr="00854BAC">
        <w:rPr>
          <w:bCs/>
          <w:sz w:val="25"/>
          <w:szCs w:val="25"/>
          <w:lang w:eastAsia="en-US"/>
        </w:rPr>
        <w:t>:</w:t>
      </w:r>
    </w:p>
    <w:p w:rsidR="00854BAC" w:rsidRPr="00854BAC" w:rsidRDefault="00854BAC" w:rsidP="00854BAC">
      <w:pPr>
        <w:adjustRightInd/>
        <w:ind w:right="547"/>
        <w:jc w:val="both"/>
        <w:rPr>
          <w:sz w:val="25"/>
          <w:szCs w:val="25"/>
          <w:lang w:eastAsia="en-US"/>
        </w:rPr>
      </w:pPr>
      <w:r w:rsidRPr="00854BAC">
        <w:rPr>
          <w:sz w:val="25"/>
          <w:szCs w:val="25"/>
          <w:lang w:eastAsia="en-US"/>
        </w:rPr>
        <w:t xml:space="preserve">-выявление </w:t>
      </w:r>
      <w:proofErr w:type="gramStart"/>
      <w:r w:rsidRPr="00854BAC">
        <w:rPr>
          <w:sz w:val="25"/>
          <w:szCs w:val="25"/>
          <w:lang w:eastAsia="en-US"/>
        </w:rPr>
        <w:t>особых образовательных потребностей</w:t>
      </w:r>
      <w:proofErr w:type="gramEnd"/>
      <w:r w:rsidRPr="00854BAC">
        <w:rPr>
          <w:sz w:val="25"/>
          <w:szCs w:val="25"/>
          <w:lang w:eastAsia="en-US"/>
        </w:rPr>
        <w:t xml:space="preserve"> обучающихся с ОВЗ, инвалидов, а</w:t>
      </w:r>
      <w:r w:rsidRPr="00854BAC">
        <w:rPr>
          <w:spacing w:val="-60"/>
          <w:sz w:val="25"/>
          <w:szCs w:val="25"/>
          <w:lang w:eastAsia="en-US"/>
        </w:rPr>
        <w:t xml:space="preserve"> </w:t>
      </w:r>
      <w:r w:rsidRPr="00854BAC">
        <w:rPr>
          <w:sz w:val="25"/>
          <w:szCs w:val="25"/>
          <w:lang w:eastAsia="en-US"/>
        </w:rPr>
        <w:t>также</w:t>
      </w:r>
      <w:r w:rsidRPr="00854BAC">
        <w:rPr>
          <w:spacing w:val="-2"/>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попавших</w:t>
      </w:r>
      <w:r w:rsidRPr="00854BAC">
        <w:rPr>
          <w:spacing w:val="-2"/>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трудную</w:t>
      </w:r>
      <w:r w:rsidRPr="00854BAC">
        <w:rPr>
          <w:spacing w:val="-1"/>
          <w:sz w:val="25"/>
          <w:szCs w:val="25"/>
          <w:lang w:eastAsia="en-US"/>
        </w:rPr>
        <w:t xml:space="preserve"> </w:t>
      </w:r>
      <w:r w:rsidRPr="00854BAC">
        <w:rPr>
          <w:sz w:val="25"/>
          <w:szCs w:val="25"/>
          <w:lang w:eastAsia="en-US"/>
        </w:rPr>
        <w:t>жизненную ситуацию;</w:t>
      </w:r>
    </w:p>
    <w:p w:rsidR="00854BAC" w:rsidRPr="00854BAC" w:rsidRDefault="00854BAC" w:rsidP="00585472">
      <w:pPr>
        <w:numPr>
          <w:ilvl w:val="0"/>
          <w:numId w:val="45"/>
        </w:numPr>
        <w:tabs>
          <w:tab w:val="left" w:pos="1549"/>
        </w:tabs>
        <w:adjustRightInd/>
        <w:spacing w:before="1"/>
        <w:ind w:right="546" w:firstLine="707"/>
        <w:jc w:val="both"/>
        <w:rPr>
          <w:sz w:val="25"/>
          <w:szCs w:val="22"/>
          <w:lang w:eastAsia="en-US"/>
        </w:rPr>
      </w:pPr>
      <w:r w:rsidRPr="00854BAC">
        <w:rPr>
          <w:sz w:val="25"/>
          <w:szCs w:val="22"/>
          <w:lang w:eastAsia="en-US"/>
        </w:rPr>
        <w:t>создание</w:t>
      </w:r>
      <w:r w:rsidRPr="00854BAC">
        <w:rPr>
          <w:spacing w:val="1"/>
          <w:sz w:val="25"/>
          <w:szCs w:val="22"/>
          <w:lang w:eastAsia="en-US"/>
        </w:rPr>
        <w:t xml:space="preserve"> </w:t>
      </w:r>
      <w:r w:rsidRPr="00854BAC">
        <w:rPr>
          <w:sz w:val="25"/>
          <w:szCs w:val="22"/>
          <w:lang w:eastAsia="en-US"/>
        </w:rPr>
        <w:t>условий</w:t>
      </w:r>
      <w:r w:rsidRPr="00854BAC">
        <w:rPr>
          <w:spacing w:val="1"/>
          <w:sz w:val="25"/>
          <w:szCs w:val="22"/>
          <w:lang w:eastAsia="en-US"/>
        </w:rPr>
        <w:t xml:space="preserve"> </w:t>
      </w:r>
      <w:r w:rsidRPr="00854BAC">
        <w:rPr>
          <w:sz w:val="25"/>
          <w:szCs w:val="22"/>
          <w:lang w:eastAsia="en-US"/>
        </w:rPr>
        <w:t>для</w:t>
      </w:r>
      <w:r w:rsidRPr="00854BAC">
        <w:rPr>
          <w:spacing w:val="1"/>
          <w:sz w:val="25"/>
          <w:szCs w:val="22"/>
          <w:lang w:eastAsia="en-US"/>
        </w:rPr>
        <w:t xml:space="preserve"> </w:t>
      </w:r>
      <w:r w:rsidRPr="00854BAC">
        <w:rPr>
          <w:sz w:val="25"/>
          <w:szCs w:val="22"/>
          <w:lang w:eastAsia="en-US"/>
        </w:rPr>
        <w:t>успешного</w:t>
      </w:r>
      <w:r w:rsidRPr="00854BAC">
        <w:rPr>
          <w:spacing w:val="1"/>
          <w:sz w:val="25"/>
          <w:szCs w:val="22"/>
          <w:lang w:eastAsia="en-US"/>
        </w:rPr>
        <w:t xml:space="preserve"> </w:t>
      </w:r>
      <w:r w:rsidRPr="00854BAC">
        <w:rPr>
          <w:sz w:val="25"/>
          <w:szCs w:val="22"/>
          <w:lang w:eastAsia="en-US"/>
        </w:rPr>
        <w:t>освоения</w:t>
      </w:r>
      <w:r w:rsidRPr="00854BAC">
        <w:rPr>
          <w:spacing w:val="1"/>
          <w:sz w:val="25"/>
          <w:szCs w:val="22"/>
          <w:lang w:eastAsia="en-US"/>
        </w:rPr>
        <w:t xml:space="preserve"> </w:t>
      </w:r>
      <w:r w:rsidRPr="00854BAC">
        <w:rPr>
          <w:sz w:val="25"/>
          <w:szCs w:val="22"/>
          <w:lang w:eastAsia="en-US"/>
        </w:rPr>
        <w:t>программы</w:t>
      </w:r>
      <w:r w:rsidRPr="00854BAC">
        <w:rPr>
          <w:spacing w:val="1"/>
          <w:sz w:val="25"/>
          <w:szCs w:val="22"/>
          <w:lang w:eastAsia="en-US"/>
        </w:rPr>
        <w:t xml:space="preserve"> </w:t>
      </w:r>
      <w:r w:rsidRPr="00854BAC">
        <w:rPr>
          <w:sz w:val="25"/>
          <w:szCs w:val="22"/>
          <w:lang w:eastAsia="en-US"/>
        </w:rPr>
        <w:t>(ее</w:t>
      </w:r>
      <w:r w:rsidRPr="00854BAC">
        <w:rPr>
          <w:spacing w:val="1"/>
          <w:sz w:val="25"/>
          <w:szCs w:val="22"/>
          <w:lang w:eastAsia="en-US"/>
        </w:rPr>
        <w:t xml:space="preserve"> </w:t>
      </w:r>
      <w:r w:rsidRPr="00854BAC">
        <w:rPr>
          <w:sz w:val="25"/>
          <w:szCs w:val="22"/>
          <w:lang w:eastAsia="en-US"/>
        </w:rPr>
        <w:t>элементов)</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прохождения</w:t>
      </w:r>
      <w:r w:rsidRPr="00854BAC">
        <w:rPr>
          <w:spacing w:val="-1"/>
          <w:sz w:val="25"/>
          <w:szCs w:val="22"/>
          <w:lang w:eastAsia="en-US"/>
        </w:rPr>
        <w:t xml:space="preserve"> </w:t>
      </w:r>
      <w:r w:rsidRPr="00854BAC">
        <w:rPr>
          <w:sz w:val="25"/>
          <w:szCs w:val="22"/>
          <w:lang w:eastAsia="en-US"/>
        </w:rPr>
        <w:t>итоговой аттестации;</w:t>
      </w:r>
    </w:p>
    <w:p w:rsidR="00854BAC" w:rsidRPr="00854BAC" w:rsidRDefault="00854BAC" w:rsidP="00585472">
      <w:pPr>
        <w:numPr>
          <w:ilvl w:val="0"/>
          <w:numId w:val="45"/>
        </w:numPr>
        <w:tabs>
          <w:tab w:val="left" w:pos="1486"/>
        </w:tabs>
        <w:adjustRightInd/>
        <w:ind w:right="553" w:firstLine="707"/>
        <w:jc w:val="both"/>
        <w:rPr>
          <w:sz w:val="25"/>
          <w:szCs w:val="22"/>
          <w:lang w:eastAsia="en-US"/>
        </w:rPr>
      </w:pPr>
      <w:r w:rsidRPr="00854BAC">
        <w:rPr>
          <w:sz w:val="25"/>
          <w:szCs w:val="22"/>
          <w:lang w:eastAsia="en-US"/>
        </w:rPr>
        <w:t>коррекция</w:t>
      </w:r>
      <w:r w:rsidRPr="00854BAC">
        <w:rPr>
          <w:spacing w:val="1"/>
          <w:sz w:val="25"/>
          <w:szCs w:val="22"/>
          <w:lang w:eastAsia="en-US"/>
        </w:rPr>
        <w:t xml:space="preserve"> </w:t>
      </w:r>
      <w:r w:rsidRPr="00854BAC">
        <w:rPr>
          <w:sz w:val="25"/>
          <w:szCs w:val="22"/>
          <w:lang w:eastAsia="en-US"/>
        </w:rPr>
        <w:t>(минимизация)</w:t>
      </w:r>
      <w:r w:rsidRPr="00854BAC">
        <w:rPr>
          <w:spacing w:val="1"/>
          <w:sz w:val="25"/>
          <w:szCs w:val="22"/>
          <w:lang w:eastAsia="en-US"/>
        </w:rPr>
        <w:t xml:space="preserve"> </w:t>
      </w:r>
      <w:r w:rsidRPr="00854BAC">
        <w:rPr>
          <w:sz w:val="25"/>
          <w:szCs w:val="22"/>
          <w:lang w:eastAsia="en-US"/>
        </w:rPr>
        <w:t>имеющихся</w:t>
      </w:r>
      <w:r w:rsidRPr="00854BAC">
        <w:rPr>
          <w:spacing w:val="1"/>
          <w:sz w:val="25"/>
          <w:szCs w:val="22"/>
          <w:lang w:eastAsia="en-US"/>
        </w:rPr>
        <w:t xml:space="preserve"> </w:t>
      </w:r>
      <w:r w:rsidRPr="00854BAC">
        <w:rPr>
          <w:sz w:val="25"/>
          <w:szCs w:val="22"/>
          <w:lang w:eastAsia="en-US"/>
        </w:rPr>
        <w:t>нарушений</w:t>
      </w:r>
      <w:r w:rsidRPr="00854BAC">
        <w:rPr>
          <w:spacing w:val="1"/>
          <w:sz w:val="25"/>
          <w:szCs w:val="22"/>
          <w:lang w:eastAsia="en-US"/>
        </w:rPr>
        <w:t xml:space="preserve"> </w:t>
      </w:r>
      <w:r w:rsidRPr="00854BAC">
        <w:rPr>
          <w:sz w:val="25"/>
          <w:szCs w:val="22"/>
          <w:lang w:eastAsia="en-US"/>
        </w:rPr>
        <w:t>(личностных,</w:t>
      </w:r>
      <w:r w:rsidRPr="00854BAC">
        <w:rPr>
          <w:spacing w:val="1"/>
          <w:sz w:val="25"/>
          <w:szCs w:val="22"/>
          <w:lang w:eastAsia="en-US"/>
        </w:rPr>
        <w:t xml:space="preserve"> </w:t>
      </w:r>
      <w:r w:rsidRPr="00854BAC">
        <w:rPr>
          <w:sz w:val="25"/>
          <w:szCs w:val="22"/>
          <w:lang w:eastAsia="en-US"/>
        </w:rPr>
        <w:t>регулятивных,</w:t>
      </w:r>
      <w:r w:rsidRPr="00854BAC">
        <w:rPr>
          <w:spacing w:val="1"/>
          <w:sz w:val="25"/>
          <w:szCs w:val="22"/>
          <w:lang w:eastAsia="en-US"/>
        </w:rPr>
        <w:t xml:space="preserve"> </w:t>
      </w:r>
      <w:r w:rsidRPr="00854BAC">
        <w:rPr>
          <w:sz w:val="25"/>
          <w:szCs w:val="22"/>
          <w:lang w:eastAsia="en-US"/>
        </w:rPr>
        <w:t>когнитивных,</w:t>
      </w:r>
      <w:r w:rsidRPr="00854BAC">
        <w:rPr>
          <w:spacing w:val="-2"/>
          <w:sz w:val="25"/>
          <w:szCs w:val="22"/>
          <w:lang w:eastAsia="en-US"/>
        </w:rPr>
        <w:t xml:space="preserve"> </w:t>
      </w:r>
      <w:r w:rsidRPr="00854BAC">
        <w:rPr>
          <w:sz w:val="25"/>
          <w:szCs w:val="22"/>
          <w:lang w:eastAsia="en-US"/>
        </w:rPr>
        <w:t>коммуникативных);</w:t>
      </w:r>
    </w:p>
    <w:p w:rsidR="00854BAC" w:rsidRPr="00854BAC" w:rsidRDefault="00854BAC" w:rsidP="00585472">
      <w:pPr>
        <w:numPr>
          <w:ilvl w:val="0"/>
          <w:numId w:val="45"/>
        </w:numPr>
        <w:tabs>
          <w:tab w:val="left" w:pos="1414"/>
        </w:tabs>
        <w:adjustRightInd/>
        <w:ind w:right="551" w:firstLine="707"/>
        <w:jc w:val="both"/>
        <w:rPr>
          <w:sz w:val="25"/>
          <w:szCs w:val="22"/>
          <w:lang w:eastAsia="en-US"/>
        </w:rPr>
      </w:pPr>
      <w:r w:rsidRPr="00854BAC">
        <w:rPr>
          <w:sz w:val="25"/>
          <w:szCs w:val="22"/>
          <w:lang w:eastAsia="en-US"/>
        </w:rPr>
        <w:t>обеспечение непрерывной коррекционно-развивающей работы</w:t>
      </w:r>
      <w:r w:rsidRPr="00854BAC">
        <w:rPr>
          <w:spacing w:val="1"/>
          <w:sz w:val="25"/>
          <w:szCs w:val="22"/>
          <w:lang w:eastAsia="en-US"/>
        </w:rPr>
        <w:t xml:space="preserve"> </w:t>
      </w:r>
      <w:r w:rsidRPr="00854BAC">
        <w:rPr>
          <w:sz w:val="25"/>
          <w:szCs w:val="22"/>
          <w:lang w:eastAsia="en-US"/>
        </w:rPr>
        <w:t>в единстве</w:t>
      </w:r>
      <w:r w:rsidRPr="00854BAC">
        <w:rPr>
          <w:spacing w:val="62"/>
          <w:sz w:val="25"/>
          <w:szCs w:val="22"/>
          <w:lang w:eastAsia="en-US"/>
        </w:rPr>
        <w:t xml:space="preserve"> </w:t>
      </w:r>
      <w:r w:rsidRPr="00854BAC">
        <w:rPr>
          <w:sz w:val="25"/>
          <w:szCs w:val="22"/>
          <w:lang w:eastAsia="en-US"/>
        </w:rPr>
        <w:t>урочной</w:t>
      </w:r>
      <w:r w:rsidRPr="00854BAC">
        <w:rPr>
          <w:spacing w:val="-60"/>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внеурочной деятельности;</w:t>
      </w:r>
    </w:p>
    <w:p w:rsidR="00854BAC" w:rsidRPr="00854BAC" w:rsidRDefault="00854BAC" w:rsidP="00585472">
      <w:pPr>
        <w:numPr>
          <w:ilvl w:val="0"/>
          <w:numId w:val="45"/>
        </w:numPr>
        <w:tabs>
          <w:tab w:val="left" w:pos="1499"/>
        </w:tabs>
        <w:adjustRightInd/>
        <w:ind w:right="547" w:firstLine="707"/>
        <w:jc w:val="both"/>
        <w:rPr>
          <w:sz w:val="25"/>
          <w:szCs w:val="22"/>
          <w:lang w:eastAsia="en-US"/>
        </w:rPr>
      </w:pPr>
      <w:r w:rsidRPr="00854BAC">
        <w:rPr>
          <w:sz w:val="25"/>
          <w:szCs w:val="22"/>
          <w:lang w:eastAsia="en-US"/>
        </w:rPr>
        <w:t>выявление</w:t>
      </w:r>
      <w:r w:rsidRPr="00854BAC">
        <w:rPr>
          <w:spacing w:val="1"/>
          <w:sz w:val="25"/>
          <w:szCs w:val="22"/>
          <w:lang w:eastAsia="en-US"/>
        </w:rPr>
        <w:t xml:space="preserve"> </w:t>
      </w:r>
      <w:r w:rsidRPr="00854BAC">
        <w:rPr>
          <w:sz w:val="25"/>
          <w:szCs w:val="22"/>
          <w:lang w:eastAsia="en-US"/>
        </w:rPr>
        <w:t>профессиональных</w:t>
      </w:r>
      <w:r w:rsidRPr="00854BAC">
        <w:rPr>
          <w:spacing w:val="1"/>
          <w:sz w:val="25"/>
          <w:szCs w:val="22"/>
          <w:lang w:eastAsia="en-US"/>
        </w:rPr>
        <w:t xml:space="preserve"> </w:t>
      </w:r>
      <w:r w:rsidRPr="00854BAC">
        <w:rPr>
          <w:sz w:val="25"/>
          <w:szCs w:val="22"/>
          <w:lang w:eastAsia="en-US"/>
        </w:rPr>
        <w:t>склонностей,</w:t>
      </w:r>
      <w:r w:rsidRPr="00854BAC">
        <w:rPr>
          <w:spacing w:val="1"/>
          <w:sz w:val="25"/>
          <w:szCs w:val="22"/>
          <w:lang w:eastAsia="en-US"/>
        </w:rPr>
        <w:t xml:space="preserve"> </w:t>
      </w:r>
      <w:r w:rsidRPr="00854BAC">
        <w:rPr>
          <w:sz w:val="25"/>
          <w:szCs w:val="22"/>
          <w:lang w:eastAsia="en-US"/>
        </w:rPr>
        <w:t>интересов</w:t>
      </w:r>
      <w:r w:rsidRPr="00854BAC">
        <w:rPr>
          <w:spacing w:val="1"/>
          <w:sz w:val="25"/>
          <w:szCs w:val="22"/>
          <w:lang w:eastAsia="en-US"/>
        </w:rPr>
        <w:t xml:space="preserve"> </w:t>
      </w:r>
      <w:r w:rsidRPr="00854BAC">
        <w:rPr>
          <w:sz w:val="25"/>
          <w:szCs w:val="22"/>
          <w:lang w:eastAsia="en-US"/>
        </w:rPr>
        <w:t>подростков</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особыми</w:t>
      </w:r>
      <w:r w:rsidRPr="00854BAC">
        <w:rPr>
          <w:spacing w:val="1"/>
          <w:sz w:val="25"/>
          <w:szCs w:val="22"/>
          <w:lang w:eastAsia="en-US"/>
        </w:rPr>
        <w:t xml:space="preserve"> </w:t>
      </w:r>
      <w:r w:rsidRPr="00854BAC">
        <w:rPr>
          <w:sz w:val="25"/>
          <w:szCs w:val="22"/>
          <w:lang w:eastAsia="en-US"/>
        </w:rPr>
        <w:t>образовательными</w:t>
      </w:r>
      <w:r w:rsidRPr="00854BAC">
        <w:rPr>
          <w:spacing w:val="1"/>
          <w:sz w:val="25"/>
          <w:szCs w:val="22"/>
          <w:lang w:eastAsia="en-US"/>
        </w:rPr>
        <w:t xml:space="preserve"> </w:t>
      </w:r>
      <w:r w:rsidRPr="00854BAC">
        <w:rPr>
          <w:sz w:val="25"/>
          <w:szCs w:val="22"/>
          <w:lang w:eastAsia="en-US"/>
        </w:rPr>
        <w:t>потребностями;</w:t>
      </w:r>
      <w:r w:rsidRPr="00854BAC">
        <w:rPr>
          <w:spacing w:val="1"/>
          <w:sz w:val="25"/>
          <w:szCs w:val="22"/>
          <w:lang w:eastAsia="en-US"/>
        </w:rPr>
        <w:t xml:space="preserve"> </w:t>
      </w:r>
      <w:r w:rsidRPr="00854BAC">
        <w:rPr>
          <w:sz w:val="25"/>
          <w:szCs w:val="22"/>
          <w:lang w:eastAsia="en-US"/>
        </w:rPr>
        <w:t>проведение</w:t>
      </w:r>
      <w:r w:rsidRPr="00854BAC">
        <w:rPr>
          <w:spacing w:val="1"/>
          <w:sz w:val="25"/>
          <w:szCs w:val="22"/>
          <w:lang w:eastAsia="en-US"/>
        </w:rPr>
        <w:t xml:space="preserve"> </w:t>
      </w:r>
      <w:r w:rsidRPr="00854BAC">
        <w:rPr>
          <w:sz w:val="25"/>
          <w:szCs w:val="22"/>
          <w:lang w:eastAsia="en-US"/>
        </w:rPr>
        <w:t>работы</w:t>
      </w:r>
      <w:r w:rsidRPr="00854BAC">
        <w:rPr>
          <w:spacing w:val="1"/>
          <w:sz w:val="25"/>
          <w:szCs w:val="22"/>
          <w:lang w:eastAsia="en-US"/>
        </w:rPr>
        <w:t xml:space="preserve"> </w:t>
      </w:r>
      <w:r w:rsidRPr="00854BAC">
        <w:rPr>
          <w:sz w:val="25"/>
          <w:szCs w:val="22"/>
          <w:lang w:eastAsia="en-US"/>
        </w:rPr>
        <w:t>по</w:t>
      </w:r>
      <w:r w:rsidRPr="00854BAC">
        <w:rPr>
          <w:spacing w:val="1"/>
          <w:sz w:val="25"/>
          <w:szCs w:val="22"/>
          <w:lang w:eastAsia="en-US"/>
        </w:rPr>
        <w:t xml:space="preserve"> </w:t>
      </w:r>
      <w:r w:rsidRPr="00854BAC">
        <w:rPr>
          <w:sz w:val="25"/>
          <w:szCs w:val="22"/>
          <w:lang w:eastAsia="en-US"/>
        </w:rPr>
        <w:t>их</w:t>
      </w:r>
      <w:r w:rsidRPr="00854BAC">
        <w:rPr>
          <w:spacing w:val="1"/>
          <w:sz w:val="25"/>
          <w:szCs w:val="22"/>
          <w:lang w:eastAsia="en-US"/>
        </w:rPr>
        <w:t xml:space="preserve"> </w:t>
      </w:r>
      <w:r w:rsidRPr="00854BAC">
        <w:rPr>
          <w:sz w:val="25"/>
          <w:szCs w:val="22"/>
          <w:lang w:eastAsia="en-US"/>
        </w:rPr>
        <w:t>профессиональному</w:t>
      </w:r>
      <w:r w:rsidRPr="00854BAC">
        <w:rPr>
          <w:spacing w:val="1"/>
          <w:sz w:val="25"/>
          <w:szCs w:val="22"/>
          <w:lang w:eastAsia="en-US"/>
        </w:rPr>
        <w:t xml:space="preserve"> </w:t>
      </w:r>
      <w:r w:rsidRPr="00854BAC">
        <w:rPr>
          <w:sz w:val="25"/>
          <w:szCs w:val="22"/>
          <w:lang w:eastAsia="en-US"/>
        </w:rPr>
        <w:t>консультированию,</w:t>
      </w:r>
      <w:r w:rsidRPr="00854BAC">
        <w:rPr>
          <w:spacing w:val="-8"/>
          <w:sz w:val="25"/>
          <w:szCs w:val="22"/>
          <w:lang w:eastAsia="en-US"/>
        </w:rPr>
        <w:t xml:space="preserve"> </w:t>
      </w:r>
      <w:r w:rsidRPr="00854BAC">
        <w:rPr>
          <w:sz w:val="25"/>
          <w:szCs w:val="22"/>
          <w:lang w:eastAsia="en-US"/>
        </w:rPr>
        <w:t>профессиональной</w:t>
      </w:r>
      <w:r w:rsidRPr="00854BAC">
        <w:rPr>
          <w:spacing w:val="-6"/>
          <w:sz w:val="25"/>
          <w:szCs w:val="22"/>
          <w:lang w:eastAsia="en-US"/>
        </w:rPr>
        <w:t xml:space="preserve"> </w:t>
      </w:r>
      <w:r w:rsidRPr="00854BAC">
        <w:rPr>
          <w:sz w:val="25"/>
          <w:szCs w:val="22"/>
          <w:lang w:eastAsia="en-US"/>
        </w:rPr>
        <w:t>ориентации,</w:t>
      </w:r>
      <w:r w:rsidRPr="00854BAC">
        <w:rPr>
          <w:spacing w:val="-7"/>
          <w:sz w:val="25"/>
          <w:szCs w:val="22"/>
          <w:lang w:eastAsia="en-US"/>
        </w:rPr>
        <w:t xml:space="preserve"> </w:t>
      </w:r>
      <w:r w:rsidRPr="00854BAC">
        <w:rPr>
          <w:sz w:val="25"/>
          <w:szCs w:val="22"/>
          <w:lang w:eastAsia="en-US"/>
        </w:rPr>
        <w:t>профессиональному</w:t>
      </w:r>
      <w:r w:rsidRPr="00854BAC">
        <w:rPr>
          <w:spacing w:val="-9"/>
          <w:sz w:val="25"/>
          <w:szCs w:val="22"/>
          <w:lang w:eastAsia="en-US"/>
        </w:rPr>
        <w:t xml:space="preserve"> </w:t>
      </w:r>
      <w:r w:rsidRPr="00854BAC">
        <w:rPr>
          <w:sz w:val="25"/>
          <w:szCs w:val="22"/>
          <w:lang w:eastAsia="en-US"/>
        </w:rPr>
        <w:t>самоопределению;</w:t>
      </w:r>
    </w:p>
    <w:p w:rsidR="00854BAC" w:rsidRPr="00854BAC" w:rsidRDefault="00854BAC" w:rsidP="00585472">
      <w:pPr>
        <w:numPr>
          <w:ilvl w:val="0"/>
          <w:numId w:val="45"/>
        </w:numPr>
        <w:tabs>
          <w:tab w:val="left" w:pos="1436"/>
        </w:tabs>
        <w:adjustRightInd/>
        <w:ind w:right="550" w:firstLine="707"/>
        <w:jc w:val="both"/>
        <w:rPr>
          <w:sz w:val="25"/>
          <w:szCs w:val="22"/>
          <w:lang w:eastAsia="en-US"/>
        </w:rPr>
      </w:pPr>
      <w:r w:rsidRPr="00854BAC">
        <w:rPr>
          <w:sz w:val="25"/>
          <w:szCs w:val="22"/>
          <w:lang w:eastAsia="en-US"/>
        </w:rPr>
        <w:t>осуществление консультативной работы с педагогами, родителями, социальными</w:t>
      </w:r>
      <w:r w:rsidRPr="00854BAC">
        <w:rPr>
          <w:spacing w:val="1"/>
          <w:sz w:val="25"/>
          <w:szCs w:val="22"/>
          <w:lang w:eastAsia="en-US"/>
        </w:rPr>
        <w:t xml:space="preserve"> </w:t>
      </w:r>
      <w:r w:rsidRPr="00854BAC">
        <w:rPr>
          <w:sz w:val="25"/>
          <w:szCs w:val="22"/>
          <w:lang w:eastAsia="en-US"/>
        </w:rPr>
        <w:t>работниками,</w:t>
      </w:r>
      <w:r w:rsidRPr="00854BAC">
        <w:rPr>
          <w:spacing w:val="-2"/>
          <w:sz w:val="25"/>
          <w:szCs w:val="22"/>
          <w:lang w:eastAsia="en-US"/>
        </w:rPr>
        <w:t xml:space="preserve"> </w:t>
      </w:r>
      <w:r w:rsidRPr="00854BAC">
        <w:rPr>
          <w:sz w:val="25"/>
          <w:szCs w:val="22"/>
          <w:lang w:eastAsia="en-US"/>
        </w:rPr>
        <w:t>а</w:t>
      </w:r>
      <w:r w:rsidRPr="00854BAC">
        <w:rPr>
          <w:spacing w:val="-1"/>
          <w:sz w:val="25"/>
          <w:szCs w:val="22"/>
          <w:lang w:eastAsia="en-US"/>
        </w:rPr>
        <w:t xml:space="preserve"> </w:t>
      </w:r>
      <w:r w:rsidRPr="00854BAC">
        <w:rPr>
          <w:sz w:val="25"/>
          <w:szCs w:val="22"/>
          <w:lang w:eastAsia="en-US"/>
        </w:rPr>
        <w:t>также потенциальными работодателями;</w:t>
      </w:r>
    </w:p>
    <w:p w:rsidR="00854BAC" w:rsidRPr="00854BAC" w:rsidRDefault="00854BAC" w:rsidP="00585472">
      <w:pPr>
        <w:numPr>
          <w:ilvl w:val="0"/>
          <w:numId w:val="45"/>
        </w:numPr>
        <w:tabs>
          <w:tab w:val="left" w:pos="1391"/>
        </w:tabs>
        <w:adjustRightInd/>
        <w:spacing w:line="286" w:lineRule="exact"/>
        <w:ind w:left="1390" w:hanging="148"/>
        <w:jc w:val="both"/>
        <w:rPr>
          <w:sz w:val="25"/>
          <w:szCs w:val="22"/>
          <w:lang w:eastAsia="en-US"/>
        </w:rPr>
      </w:pPr>
      <w:r w:rsidRPr="00854BAC">
        <w:rPr>
          <w:sz w:val="25"/>
          <w:szCs w:val="22"/>
          <w:lang w:eastAsia="en-US"/>
        </w:rPr>
        <w:t>проведение</w:t>
      </w:r>
      <w:r w:rsidRPr="00854BAC">
        <w:rPr>
          <w:spacing w:val="-10"/>
          <w:sz w:val="25"/>
          <w:szCs w:val="22"/>
          <w:lang w:eastAsia="en-US"/>
        </w:rPr>
        <w:t xml:space="preserve"> </w:t>
      </w:r>
      <w:r w:rsidRPr="00854BAC">
        <w:rPr>
          <w:sz w:val="25"/>
          <w:szCs w:val="22"/>
          <w:lang w:eastAsia="en-US"/>
        </w:rPr>
        <w:t>информационно-просветительских</w:t>
      </w:r>
      <w:r w:rsidRPr="00854BAC">
        <w:rPr>
          <w:spacing w:val="-9"/>
          <w:sz w:val="25"/>
          <w:szCs w:val="22"/>
          <w:lang w:eastAsia="en-US"/>
        </w:rPr>
        <w:t xml:space="preserve"> </w:t>
      </w:r>
      <w:r w:rsidRPr="00854BAC">
        <w:rPr>
          <w:sz w:val="25"/>
          <w:szCs w:val="22"/>
          <w:lang w:eastAsia="en-US"/>
        </w:rPr>
        <w:t>мероприятий.</w:t>
      </w:r>
    </w:p>
    <w:p w:rsidR="00854BAC" w:rsidRPr="00854BAC" w:rsidRDefault="00854BAC" w:rsidP="00854BAC">
      <w:pPr>
        <w:adjustRightInd/>
        <w:spacing w:before="8" w:line="284" w:lineRule="exact"/>
        <w:jc w:val="both"/>
        <w:outlineLvl w:val="1"/>
        <w:rPr>
          <w:b/>
          <w:bCs/>
          <w:sz w:val="25"/>
          <w:szCs w:val="25"/>
          <w:lang w:eastAsia="en-US"/>
        </w:rPr>
      </w:pPr>
      <w:r w:rsidRPr="00854BAC">
        <w:rPr>
          <w:b/>
          <w:bCs/>
          <w:sz w:val="25"/>
          <w:szCs w:val="25"/>
          <w:lang w:eastAsia="en-US"/>
        </w:rPr>
        <w:t>Кадровое</w:t>
      </w:r>
      <w:r w:rsidRPr="00854BAC">
        <w:rPr>
          <w:b/>
          <w:bCs/>
          <w:spacing w:val="-4"/>
          <w:sz w:val="25"/>
          <w:szCs w:val="25"/>
          <w:lang w:eastAsia="en-US"/>
        </w:rPr>
        <w:t xml:space="preserve"> </w:t>
      </w:r>
      <w:r w:rsidRPr="00854BAC">
        <w:rPr>
          <w:b/>
          <w:bCs/>
          <w:sz w:val="25"/>
          <w:szCs w:val="25"/>
          <w:lang w:eastAsia="en-US"/>
        </w:rPr>
        <w:t>обеспечение</w:t>
      </w:r>
    </w:p>
    <w:p w:rsidR="00854BAC" w:rsidRPr="00854BAC" w:rsidRDefault="00854BAC" w:rsidP="00854BAC">
      <w:pPr>
        <w:adjustRightInd/>
        <w:ind w:right="546"/>
        <w:jc w:val="both"/>
        <w:rPr>
          <w:sz w:val="25"/>
          <w:szCs w:val="25"/>
          <w:lang w:eastAsia="en-US"/>
        </w:rPr>
      </w:pPr>
      <w:r w:rsidRPr="00854BAC">
        <w:rPr>
          <w:sz w:val="25"/>
          <w:szCs w:val="25"/>
          <w:lang w:eastAsia="en-US"/>
        </w:rPr>
        <w:t>С целью обеспечения освоения детьми с ограниченными возможностями здоровья</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r w:rsidRPr="00854BAC">
        <w:rPr>
          <w:spacing w:val="63"/>
          <w:sz w:val="25"/>
          <w:szCs w:val="25"/>
          <w:lang w:eastAsia="en-US"/>
        </w:rPr>
        <w:t xml:space="preserve"> </w:t>
      </w:r>
      <w:r w:rsidRPr="00854BAC">
        <w:rPr>
          <w:sz w:val="25"/>
          <w:szCs w:val="25"/>
          <w:lang w:eastAsia="en-US"/>
        </w:rPr>
        <w:t>коррекции</w:t>
      </w:r>
      <w:r w:rsidRPr="00854BAC">
        <w:rPr>
          <w:spacing w:val="1"/>
          <w:sz w:val="25"/>
          <w:szCs w:val="25"/>
          <w:lang w:eastAsia="en-US"/>
        </w:rPr>
        <w:t xml:space="preserve"> </w:t>
      </w:r>
      <w:r w:rsidRPr="00854BAC">
        <w:rPr>
          <w:sz w:val="25"/>
          <w:szCs w:val="25"/>
          <w:lang w:eastAsia="en-US"/>
        </w:rPr>
        <w:t>недостатков их физического и (или) психического развития в штатном расписании МБОУ</w:t>
      </w:r>
      <w:r w:rsidRPr="00854BAC">
        <w:rPr>
          <w:spacing w:val="1"/>
          <w:sz w:val="25"/>
          <w:szCs w:val="25"/>
          <w:lang w:eastAsia="en-US"/>
        </w:rPr>
        <w:t xml:space="preserve"> </w:t>
      </w:r>
      <w:r w:rsidR="00065F3E" w:rsidRPr="00065F3E">
        <w:rPr>
          <w:sz w:val="25"/>
          <w:szCs w:val="25"/>
          <w:lang w:eastAsia="en-US"/>
        </w:rPr>
        <w:t xml:space="preserve">Новониколаевской </w:t>
      </w:r>
      <w:proofErr w:type="spellStart"/>
      <w:r w:rsidR="00065F3E" w:rsidRPr="00065F3E">
        <w:rPr>
          <w:sz w:val="25"/>
          <w:szCs w:val="25"/>
          <w:lang w:eastAsia="en-US"/>
        </w:rPr>
        <w:t>сош</w:t>
      </w:r>
      <w:proofErr w:type="spellEnd"/>
      <w:r w:rsidR="00065F3E" w:rsidRPr="00065F3E">
        <w:rPr>
          <w:sz w:val="25"/>
          <w:szCs w:val="25"/>
          <w:lang w:eastAsia="en-US"/>
        </w:rPr>
        <w:t xml:space="preserve"> </w:t>
      </w:r>
      <w:r w:rsidRPr="00854BAC">
        <w:rPr>
          <w:sz w:val="25"/>
          <w:szCs w:val="25"/>
          <w:lang w:eastAsia="en-US"/>
        </w:rPr>
        <w:t>есть</w:t>
      </w:r>
      <w:r w:rsidRPr="00854BAC">
        <w:rPr>
          <w:spacing w:val="-2"/>
          <w:sz w:val="25"/>
          <w:szCs w:val="25"/>
          <w:lang w:eastAsia="en-US"/>
        </w:rPr>
        <w:t xml:space="preserve"> </w:t>
      </w:r>
      <w:r w:rsidR="00065F3E">
        <w:rPr>
          <w:sz w:val="25"/>
          <w:szCs w:val="25"/>
          <w:lang w:eastAsia="en-US"/>
        </w:rPr>
        <w:t>0,25</w:t>
      </w:r>
      <w:r w:rsidRPr="00854BAC">
        <w:rPr>
          <w:sz w:val="25"/>
          <w:szCs w:val="25"/>
          <w:lang w:eastAsia="en-US"/>
        </w:rPr>
        <w:t>ставка</w:t>
      </w:r>
      <w:r w:rsidRPr="00854BAC">
        <w:rPr>
          <w:spacing w:val="1"/>
          <w:sz w:val="25"/>
          <w:szCs w:val="25"/>
          <w:lang w:eastAsia="en-US"/>
        </w:rPr>
        <w:t xml:space="preserve"> </w:t>
      </w:r>
      <w:r w:rsidRPr="00854BAC">
        <w:rPr>
          <w:sz w:val="25"/>
          <w:szCs w:val="25"/>
          <w:lang w:eastAsia="en-US"/>
        </w:rPr>
        <w:t>педагога-психолога.</w:t>
      </w:r>
    </w:p>
    <w:p w:rsidR="00854BAC" w:rsidRPr="00854BAC" w:rsidRDefault="00854BAC" w:rsidP="00854BAC">
      <w:pPr>
        <w:tabs>
          <w:tab w:val="left" w:pos="2469"/>
          <w:tab w:val="left" w:pos="4336"/>
          <w:tab w:val="left" w:pos="5889"/>
          <w:tab w:val="left" w:pos="6581"/>
          <w:tab w:val="left" w:pos="7696"/>
          <w:tab w:val="left" w:pos="9295"/>
        </w:tabs>
        <w:adjustRightInd/>
        <w:spacing w:before="66"/>
        <w:ind w:right="548"/>
        <w:rPr>
          <w:sz w:val="25"/>
          <w:szCs w:val="25"/>
          <w:lang w:eastAsia="en-US"/>
        </w:rPr>
      </w:pPr>
      <w:r w:rsidRPr="00854BAC">
        <w:rPr>
          <w:sz w:val="25"/>
          <w:szCs w:val="25"/>
          <w:lang w:eastAsia="en-US"/>
        </w:rPr>
        <w:t>Уровень</w:t>
      </w:r>
      <w:r w:rsidR="00065F3E">
        <w:rPr>
          <w:sz w:val="25"/>
          <w:szCs w:val="25"/>
          <w:lang w:eastAsia="en-US"/>
        </w:rPr>
        <w:t xml:space="preserve"> </w:t>
      </w:r>
      <w:r w:rsidRPr="00854BAC">
        <w:rPr>
          <w:sz w:val="25"/>
          <w:szCs w:val="25"/>
          <w:lang w:eastAsia="en-US"/>
        </w:rPr>
        <w:t>квалификации</w:t>
      </w:r>
      <w:r w:rsidR="00065F3E">
        <w:rPr>
          <w:sz w:val="25"/>
          <w:szCs w:val="25"/>
          <w:lang w:eastAsia="en-US"/>
        </w:rPr>
        <w:t xml:space="preserve"> </w:t>
      </w:r>
      <w:r w:rsidRPr="00854BAC">
        <w:rPr>
          <w:sz w:val="25"/>
          <w:szCs w:val="25"/>
          <w:lang w:eastAsia="en-US"/>
        </w:rPr>
        <w:t>работников</w:t>
      </w:r>
      <w:r w:rsidR="00065F3E">
        <w:rPr>
          <w:sz w:val="25"/>
          <w:szCs w:val="25"/>
          <w:lang w:eastAsia="en-US"/>
        </w:rPr>
        <w:t xml:space="preserve"> </w:t>
      </w:r>
      <w:r w:rsidRPr="00854BAC">
        <w:rPr>
          <w:sz w:val="25"/>
          <w:szCs w:val="25"/>
          <w:lang w:eastAsia="en-US"/>
        </w:rPr>
        <w:t>для</w:t>
      </w:r>
      <w:r w:rsidRPr="00854BAC">
        <w:rPr>
          <w:sz w:val="25"/>
          <w:szCs w:val="25"/>
          <w:lang w:eastAsia="en-US"/>
        </w:rPr>
        <w:tab/>
        <w:t>каждой</w:t>
      </w:r>
      <w:r w:rsidR="00065F3E">
        <w:rPr>
          <w:sz w:val="25"/>
          <w:szCs w:val="25"/>
          <w:lang w:eastAsia="en-US"/>
        </w:rPr>
        <w:t xml:space="preserve"> </w:t>
      </w:r>
      <w:r w:rsidRPr="00854BAC">
        <w:rPr>
          <w:sz w:val="25"/>
          <w:szCs w:val="25"/>
          <w:lang w:eastAsia="en-US"/>
        </w:rPr>
        <w:t>занимаемой</w:t>
      </w:r>
      <w:r w:rsidRPr="00854BAC">
        <w:rPr>
          <w:sz w:val="25"/>
          <w:szCs w:val="25"/>
          <w:lang w:eastAsia="en-US"/>
        </w:rPr>
        <w:tab/>
      </w:r>
      <w:r w:rsidRPr="00854BAC">
        <w:rPr>
          <w:spacing w:val="-1"/>
          <w:sz w:val="25"/>
          <w:szCs w:val="25"/>
          <w:lang w:eastAsia="en-US"/>
        </w:rPr>
        <w:t>должности</w:t>
      </w:r>
      <w:r w:rsidRPr="00854BAC">
        <w:rPr>
          <w:spacing w:val="-60"/>
          <w:sz w:val="25"/>
          <w:szCs w:val="25"/>
          <w:lang w:eastAsia="en-US"/>
        </w:rPr>
        <w:t xml:space="preserve"> </w:t>
      </w:r>
      <w:r w:rsidR="00065F3E">
        <w:rPr>
          <w:spacing w:val="-60"/>
          <w:sz w:val="25"/>
          <w:szCs w:val="25"/>
          <w:lang w:eastAsia="en-US"/>
        </w:rPr>
        <w:t xml:space="preserve">                 </w:t>
      </w:r>
      <w:r w:rsidRPr="00854BAC">
        <w:rPr>
          <w:sz w:val="25"/>
          <w:szCs w:val="25"/>
          <w:lang w:eastAsia="en-US"/>
        </w:rPr>
        <w:t>отвечает</w:t>
      </w:r>
      <w:r w:rsidRPr="00854BAC">
        <w:rPr>
          <w:spacing w:val="-3"/>
          <w:sz w:val="25"/>
          <w:szCs w:val="25"/>
          <w:lang w:eastAsia="en-US"/>
        </w:rPr>
        <w:t xml:space="preserve"> </w:t>
      </w:r>
      <w:r w:rsidRPr="00854BAC">
        <w:rPr>
          <w:sz w:val="25"/>
          <w:szCs w:val="25"/>
          <w:lang w:eastAsia="en-US"/>
        </w:rPr>
        <w:t>квалификационным характеристикам</w:t>
      </w:r>
      <w:r w:rsidRPr="00854BAC">
        <w:rPr>
          <w:spacing w:val="-1"/>
          <w:sz w:val="25"/>
          <w:szCs w:val="25"/>
          <w:lang w:eastAsia="en-US"/>
        </w:rPr>
        <w:t xml:space="preserve"> </w:t>
      </w:r>
      <w:r w:rsidRPr="00854BAC">
        <w:rPr>
          <w:sz w:val="25"/>
          <w:szCs w:val="25"/>
          <w:lang w:eastAsia="en-US"/>
        </w:rPr>
        <w:t>по</w:t>
      </w:r>
      <w:r w:rsidRPr="00854BAC">
        <w:rPr>
          <w:spacing w:val="59"/>
          <w:sz w:val="25"/>
          <w:szCs w:val="25"/>
          <w:lang w:eastAsia="en-US"/>
        </w:rPr>
        <w:t xml:space="preserve"> </w:t>
      </w:r>
      <w:r w:rsidRPr="00854BAC">
        <w:rPr>
          <w:sz w:val="25"/>
          <w:szCs w:val="25"/>
          <w:lang w:eastAsia="en-US"/>
        </w:rPr>
        <w:t>соответствующей</w:t>
      </w:r>
      <w:r w:rsidRPr="00854BAC">
        <w:rPr>
          <w:spacing w:val="-1"/>
          <w:sz w:val="25"/>
          <w:szCs w:val="25"/>
          <w:lang w:eastAsia="en-US"/>
        </w:rPr>
        <w:t xml:space="preserve"> </w:t>
      </w:r>
      <w:r w:rsidRPr="00854BAC">
        <w:rPr>
          <w:sz w:val="25"/>
          <w:szCs w:val="25"/>
          <w:lang w:eastAsia="en-US"/>
        </w:rPr>
        <w:t>должности.</w:t>
      </w:r>
    </w:p>
    <w:p w:rsidR="00854BAC" w:rsidRPr="00854BAC" w:rsidRDefault="00854BAC" w:rsidP="00854BAC">
      <w:pPr>
        <w:tabs>
          <w:tab w:val="left" w:pos="2483"/>
          <w:tab w:val="left" w:pos="3664"/>
          <w:tab w:val="left" w:pos="5030"/>
          <w:tab w:val="left" w:pos="6669"/>
          <w:tab w:val="left" w:pos="8725"/>
          <w:tab w:val="left" w:pos="9225"/>
        </w:tabs>
        <w:adjustRightInd/>
        <w:spacing w:before="1"/>
        <w:ind w:right="550"/>
        <w:rPr>
          <w:sz w:val="25"/>
          <w:szCs w:val="25"/>
          <w:lang w:eastAsia="en-US"/>
        </w:rPr>
      </w:pPr>
      <w:r w:rsidRPr="00854BAC">
        <w:rPr>
          <w:sz w:val="25"/>
          <w:szCs w:val="25"/>
          <w:lang w:eastAsia="en-US"/>
        </w:rPr>
        <w:t>Каждый</w:t>
      </w:r>
      <w:r w:rsidRPr="00854BAC">
        <w:rPr>
          <w:sz w:val="25"/>
          <w:szCs w:val="25"/>
          <w:lang w:eastAsia="en-US"/>
        </w:rPr>
        <w:tab/>
        <w:t>педагог</w:t>
      </w:r>
      <w:r w:rsidRPr="00854BAC">
        <w:rPr>
          <w:sz w:val="25"/>
          <w:szCs w:val="25"/>
          <w:lang w:eastAsia="en-US"/>
        </w:rPr>
        <w:tab/>
        <w:t>проходит</w:t>
      </w:r>
      <w:r w:rsidRPr="00854BAC">
        <w:rPr>
          <w:sz w:val="25"/>
          <w:szCs w:val="25"/>
          <w:lang w:eastAsia="en-US"/>
        </w:rPr>
        <w:tab/>
      </w:r>
      <w:proofErr w:type="gramStart"/>
      <w:r w:rsidRPr="00854BAC">
        <w:rPr>
          <w:sz w:val="25"/>
          <w:szCs w:val="25"/>
          <w:lang w:eastAsia="en-US"/>
        </w:rPr>
        <w:t>подготовку,</w:t>
      </w:r>
      <w:r w:rsidRPr="00854BAC">
        <w:rPr>
          <w:sz w:val="25"/>
          <w:szCs w:val="25"/>
          <w:lang w:eastAsia="en-US"/>
        </w:rPr>
        <w:tab/>
      </w:r>
      <w:proofErr w:type="gramEnd"/>
      <w:r w:rsidRPr="00854BAC">
        <w:rPr>
          <w:sz w:val="25"/>
          <w:szCs w:val="25"/>
          <w:lang w:eastAsia="en-US"/>
        </w:rPr>
        <w:t>переподготовку</w:t>
      </w:r>
      <w:r w:rsidRPr="00854BAC">
        <w:rPr>
          <w:sz w:val="25"/>
          <w:szCs w:val="25"/>
          <w:lang w:eastAsia="en-US"/>
        </w:rPr>
        <w:tab/>
        <w:t>и</w:t>
      </w:r>
      <w:r w:rsidRPr="00854BAC">
        <w:rPr>
          <w:sz w:val="25"/>
          <w:szCs w:val="25"/>
          <w:lang w:eastAsia="en-US"/>
        </w:rPr>
        <w:tab/>
        <w:t>повышение</w:t>
      </w:r>
      <w:r w:rsidRPr="00854BAC">
        <w:rPr>
          <w:spacing w:val="-60"/>
          <w:sz w:val="25"/>
          <w:szCs w:val="25"/>
          <w:lang w:eastAsia="en-US"/>
        </w:rPr>
        <w:t xml:space="preserve"> </w:t>
      </w:r>
      <w:r w:rsidRPr="00854BAC">
        <w:rPr>
          <w:sz w:val="25"/>
          <w:szCs w:val="25"/>
          <w:lang w:eastAsia="en-US"/>
        </w:rPr>
        <w:t>квалификации</w:t>
      </w:r>
      <w:r w:rsidRPr="00854BAC">
        <w:rPr>
          <w:spacing w:val="-1"/>
          <w:sz w:val="25"/>
          <w:szCs w:val="25"/>
          <w:lang w:eastAsia="en-US"/>
        </w:rPr>
        <w:t xml:space="preserve"> </w:t>
      </w:r>
      <w:r w:rsidRPr="00854BAC">
        <w:rPr>
          <w:sz w:val="25"/>
          <w:szCs w:val="25"/>
          <w:lang w:eastAsia="en-US"/>
        </w:rPr>
        <w:t>работников.</w:t>
      </w:r>
    </w:p>
    <w:p w:rsidR="00854BAC" w:rsidRPr="00854BAC" w:rsidRDefault="00854BAC" w:rsidP="00854BAC">
      <w:pPr>
        <w:adjustRightInd/>
        <w:spacing w:before="1"/>
        <w:ind w:right="546"/>
        <w:jc w:val="both"/>
        <w:rPr>
          <w:sz w:val="25"/>
          <w:szCs w:val="25"/>
          <w:lang w:eastAsia="en-US"/>
        </w:rPr>
      </w:pPr>
      <w:r w:rsidRPr="00854BAC">
        <w:rPr>
          <w:sz w:val="25"/>
          <w:szCs w:val="25"/>
          <w:lang w:eastAsia="en-US"/>
        </w:rPr>
        <w:t>Каждый учащийся обеспечен удобным рабочим местом за столом в соответствии с</w:t>
      </w:r>
      <w:r w:rsidRPr="00854BAC">
        <w:rPr>
          <w:spacing w:val="1"/>
          <w:sz w:val="25"/>
          <w:szCs w:val="25"/>
          <w:lang w:eastAsia="en-US"/>
        </w:rPr>
        <w:t xml:space="preserve"> </w:t>
      </w:r>
      <w:r w:rsidRPr="00854BAC">
        <w:rPr>
          <w:sz w:val="25"/>
          <w:szCs w:val="25"/>
          <w:lang w:eastAsia="en-US"/>
        </w:rPr>
        <w:t>его</w:t>
      </w:r>
      <w:r w:rsidRPr="00854BAC">
        <w:rPr>
          <w:spacing w:val="1"/>
          <w:sz w:val="25"/>
          <w:szCs w:val="25"/>
          <w:lang w:eastAsia="en-US"/>
        </w:rPr>
        <w:t xml:space="preserve"> </w:t>
      </w:r>
      <w:r w:rsidRPr="00854BAC">
        <w:rPr>
          <w:sz w:val="25"/>
          <w:szCs w:val="25"/>
          <w:lang w:eastAsia="en-US"/>
        </w:rPr>
        <w:t>ростом</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состоянием</w:t>
      </w:r>
      <w:r w:rsidRPr="00854BAC">
        <w:rPr>
          <w:spacing w:val="1"/>
          <w:sz w:val="25"/>
          <w:szCs w:val="25"/>
          <w:lang w:eastAsia="en-US"/>
        </w:rPr>
        <w:t xml:space="preserve"> </w:t>
      </w:r>
      <w:r w:rsidRPr="00854BAC">
        <w:rPr>
          <w:sz w:val="25"/>
          <w:szCs w:val="25"/>
          <w:lang w:eastAsia="en-US"/>
        </w:rPr>
        <w:t>зрения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слуха.</w:t>
      </w:r>
      <w:r w:rsidRPr="00854BAC">
        <w:rPr>
          <w:spacing w:val="1"/>
          <w:sz w:val="25"/>
          <w:szCs w:val="25"/>
          <w:lang w:eastAsia="en-US"/>
        </w:rPr>
        <w:t xml:space="preserve"> </w:t>
      </w:r>
      <w:r w:rsidRPr="00854BAC">
        <w:rPr>
          <w:sz w:val="25"/>
          <w:szCs w:val="25"/>
          <w:lang w:eastAsia="en-US"/>
        </w:rPr>
        <w:t>Размеры</w:t>
      </w:r>
      <w:r w:rsidRPr="00854BAC">
        <w:rPr>
          <w:spacing w:val="1"/>
          <w:sz w:val="25"/>
          <w:szCs w:val="25"/>
          <w:lang w:eastAsia="en-US"/>
        </w:rPr>
        <w:t xml:space="preserve"> </w:t>
      </w:r>
      <w:r w:rsidRPr="00854BAC">
        <w:rPr>
          <w:sz w:val="25"/>
          <w:szCs w:val="25"/>
          <w:lang w:eastAsia="en-US"/>
        </w:rPr>
        <w:t>мебели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её</w:t>
      </w:r>
      <w:r w:rsidRPr="00854BAC">
        <w:rPr>
          <w:spacing w:val="1"/>
          <w:sz w:val="25"/>
          <w:szCs w:val="25"/>
          <w:lang w:eastAsia="en-US"/>
        </w:rPr>
        <w:t xml:space="preserve"> </w:t>
      </w:r>
      <w:r w:rsidRPr="00854BAC">
        <w:rPr>
          <w:sz w:val="25"/>
          <w:szCs w:val="25"/>
          <w:lang w:eastAsia="en-US"/>
        </w:rPr>
        <w:t>маркировка</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ГОСТ</w:t>
      </w:r>
      <w:r w:rsidRPr="00854BAC">
        <w:rPr>
          <w:spacing w:val="1"/>
          <w:sz w:val="25"/>
          <w:szCs w:val="25"/>
          <w:lang w:eastAsia="en-US"/>
        </w:rPr>
        <w:t xml:space="preserve"> </w:t>
      </w:r>
      <w:r w:rsidRPr="00854BAC">
        <w:rPr>
          <w:sz w:val="25"/>
          <w:szCs w:val="25"/>
          <w:lang w:eastAsia="en-US"/>
        </w:rPr>
        <w:t>соответствуют</w:t>
      </w:r>
      <w:r w:rsidRPr="00854BAC">
        <w:rPr>
          <w:spacing w:val="1"/>
          <w:sz w:val="25"/>
          <w:szCs w:val="25"/>
          <w:lang w:eastAsia="en-US"/>
        </w:rPr>
        <w:t xml:space="preserve"> </w:t>
      </w:r>
      <w:r w:rsidRPr="00854BAC">
        <w:rPr>
          <w:sz w:val="25"/>
          <w:szCs w:val="25"/>
          <w:lang w:eastAsia="en-US"/>
        </w:rPr>
        <w:t>росту</w:t>
      </w:r>
      <w:r w:rsidRPr="00854BAC">
        <w:rPr>
          <w:spacing w:val="1"/>
          <w:sz w:val="25"/>
          <w:szCs w:val="25"/>
          <w:lang w:eastAsia="en-US"/>
        </w:rPr>
        <w:t xml:space="preserve"> </w:t>
      </w:r>
      <w:r w:rsidRPr="00854BAC">
        <w:rPr>
          <w:sz w:val="25"/>
          <w:szCs w:val="25"/>
          <w:lang w:eastAsia="en-US"/>
        </w:rPr>
        <w:t>учащихся.</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оборудовании</w:t>
      </w:r>
      <w:r w:rsidRPr="00854BAC">
        <w:rPr>
          <w:spacing w:val="1"/>
          <w:sz w:val="25"/>
          <w:szCs w:val="25"/>
          <w:lang w:eastAsia="en-US"/>
        </w:rPr>
        <w:t xml:space="preserve"> </w:t>
      </w:r>
      <w:r w:rsidRPr="00854BAC">
        <w:rPr>
          <w:sz w:val="25"/>
          <w:szCs w:val="25"/>
          <w:lang w:eastAsia="en-US"/>
        </w:rPr>
        <w:t>учебных</w:t>
      </w:r>
      <w:r w:rsidRPr="00854BAC">
        <w:rPr>
          <w:spacing w:val="1"/>
          <w:sz w:val="25"/>
          <w:szCs w:val="25"/>
          <w:lang w:eastAsia="en-US"/>
        </w:rPr>
        <w:t xml:space="preserve"> </w:t>
      </w:r>
      <w:r w:rsidRPr="00854BAC">
        <w:rPr>
          <w:sz w:val="25"/>
          <w:szCs w:val="25"/>
          <w:lang w:eastAsia="en-US"/>
        </w:rPr>
        <w:t>помещений</w:t>
      </w:r>
      <w:r w:rsidRPr="00854BAC">
        <w:rPr>
          <w:spacing w:val="1"/>
          <w:sz w:val="25"/>
          <w:szCs w:val="25"/>
          <w:lang w:eastAsia="en-US"/>
        </w:rPr>
        <w:t xml:space="preserve"> </w:t>
      </w:r>
      <w:r w:rsidRPr="00854BAC">
        <w:rPr>
          <w:sz w:val="25"/>
          <w:szCs w:val="25"/>
          <w:lang w:eastAsia="en-US"/>
        </w:rPr>
        <w:t>соблюдаются</w:t>
      </w:r>
      <w:r w:rsidRPr="00854BAC">
        <w:rPr>
          <w:spacing w:val="1"/>
          <w:sz w:val="25"/>
          <w:szCs w:val="25"/>
          <w:lang w:eastAsia="en-US"/>
        </w:rPr>
        <w:t xml:space="preserve"> </w:t>
      </w:r>
      <w:r w:rsidRPr="00854BAC">
        <w:rPr>
          <w:sz w:val="25"/>
          <w:szCs w:val="25"/>
          <w:lang w:eastAsia="en-US"/>
        </w:rPr>
        <w:t>размеры проходов и расстояния между предметами оборудования в соответствии с нормами</w:t>
      </w:r>
      <w:r w:rsidRPr="00854BAC">
        <w:rPr>
          <w:spacing w:val="-60"/>
          <w:sz w:val="25"/>
          <w:szCs w:val="25"/>
          <w:lang w:eastAsia="en-US"/>
        </w:rPr>
        <w:t xml:space="preserve"> </w:t>
      </w:r>
      <w:proofErr w:type="spellStart"/>
      <w:r w:rsidRPr="00854BAC">
        <w:rPr>
          <w:sz w:val="25"/>
          <w:szCs w:val="25"/>
          <w:lang w:eastAsia="en-US"/>
        </w:rPr>
        <w:t>СанПИНа</w:t>
      </w:r>
      <w:proofErr w:type="spellEnd"/>
      <w:r w:rsidRPr="00854BAC">
        <w:rPr>
          <w:sz w:val="25"/>
          <w:szCs w:val="25"/>
          <w:lang w:eastAsia="en-US"/>
        </w:rPr>
        <w:t>. Оборудование</w:t>
      </w:r>
      <w:r w:rsidRPr="00854BAC">
        <w:rPr>
          <w:spacing w:val="-3"/>
          <w:sz w:val="25"/>
          <w:szCs w:val="25"/>
          <w:lang w:eastAsia="en-US"/>
        </w:rPr>
        <w:t xml:space="preserve"> </w:t>
      </w:r>
      <w:r w:rsidRPr="00854BAC">
        <w:rPr>
          <w:sz w:val="25"/>
          <w:szCs w:val="25"/>
          <w:lang w:eastAsia="en-US"/>
        </w:rPr>
        <w:t>всех</w:t>
      </w:r>
      <w:r w:rsidRPr="00854BAC">
        <w:rPr>
          <w:spacing w:val="-2"/>
          <w:sz w:val="25"/>
          <w:szCs w:val="25"/>
          <w:lang w:eastAsia="en-US"/>
        </w:rPr>
        <w:t xml:space="preserve"> </w:t>
      </w:r>
      <w:r w:rsidRPr="00854BAC">
        <w:rPr>
          <w:sz w:val="25"/>
          <w:szCs w:val="25"/>
          <w:lang w:eastAsia="en-US"/>
        </w:rPr>
        <w:t>кабинетов</w:t>
      </w:r>
      <w:r w:rsidRPr="00854BAC">
        <w:rPr>
          <w:spacing w:val="-3"/>
          <w:sz w:val="25"/>
          <w:szCs w:val="25"/>
          <w:lang w:eastAsia="en-US"/>
        </w:rPr>
        <w:t xml:space="preserve"> </w:t>
      </w:r>
      <w:r w:rsidRPr="00854BAC">
        <w:rPr>
          <w:sz w:val="25"/>
          <w:szCs w:val="25"/>
          <w:lang w:eastAsia="en-US"/>
        </w:rPr>
        <w:t>соответствует</w:t>
      </w:r>
      <w:r w:rsidRPr="00854BAC">
        <w:rPr>
          <w:spacing w:val="-2"/>
          <w:sz w:val="25"/>
          <w:szCs w:val="25"/>
          <w:lang w:eastAsia="en-US"/>
        </w:rPr>
        <w:t xml:space="preserve"> </w:t>
      </w:r>
      <w:r w:rsidRPr="00854BAC">
        <w:rPr>
          <w:sz w:val="25"/>
          <w:szCs w:val="25"/>
          <w:lang w:eastAsia="en-US"/>
        </w:rPr>
        <w:t>гигиеническим</w:t>
      </w:r>
      <w:r w:rsidRPr="00854BAC">
        <w:rPr>
          <w:spacing w:val="-1"/>
          <w:sz w:val="25"/>
          <w:szCs w:val="25"/>
          <w:lang w:eastAsia="en-US"/>
        </w:rPr>
        <w:t xml:space="preserve"> </w:t>
      </w:r>
      <w:r w:rsidRPr="00854BAC">
        <w:rPr>
          <w:sz w:val="25"/>
          <w:szCs w:val="25"/>
          <w:lang w:eastAsia="en-US"/>
        </w:rPr>
        <w:t>требованиям.</w:t>
      </w:r>
    </w:p>
    <w:p w:rsidR="00854BAC" w:rsidRPr="00854BAC" w:rsidRDefault="00854BAC" w:rsidP="00854BAC">
      <w:pPr>
        <w:adjustRightInd/>
        <w:spacing w:before="5"/>
        <w:rPr>
          <w:sz w:val="25"/>
          <w:szCs w:val="25"/>
          <w:lang w:eastAsia="en-US"/>
        </w:rPr>
      </w:pPr>
    </w:p>
    <w:p w:rsidR="00854BAC" w:rsidRPr="00854BAC" w:rsidRDefault="00F4282A" w:rsidP="00F4282A">
      <w:pPr>
        <w:tabs>
          <w:tab w:val="left" w:pos="1867"/>
        </w:tabs>
        <w:adjustRightInd/>
        <w:ind w:right="547"/>
        <w:jc w:val="center"/>
        <w:outlineLvl w:val="1"/>
        <w:rPr>
          <w:b/>
          <w:bCs/>
          <w:sz w:val="25"/>
          <w:szCs w:val="25"/>
          <w:lang w:eastAsia="en-US"/>
        </w:rPr>
      </w:pPr>
      <w:bookmarkStart w:id="5" w:name="2.4.2._Перечень_и_содержание_комплексных"/>
      <w:bookmarkEnd w:id="5"/>
      <w:r>
        <w:rPr>
          <w:b/>
          <w:bCs/>
          <w:sz w:val="25"/>
          <w:szCs w:val="25"/>
          <w:lang w:eastAsia="en-US"/>
        </w:rPr>
        <w:t xml:space="preserve">2.42 </w:t>
      </w:r>
      <w:r w:rsidR="00854BAC" w:rsidRPr="00854BAC">
        <w:rPr>
          <w:b/>
          <w:bCs/>
          <w:sz w:val="25"/>
          <w:szCs w:val="25"/>
          <w:lang w:eastAsia="en-US"/>
        </w:rPr>
        <w:t>Перечень и содержание комплексных, индивидуально ориентированных</w:t>
      </w:r>
      <w:r w:rsidR="00854BAC" w:rsidRPr="00854BAC">
        <w:rPr>
          <w:b/>
          <w:bCs/>
          <w:spacing w:val="1"/>
          <w:sz w:val="25"/>
          <w:szCs w:val="25"/>
          <w:lang w:eastAsia="en-US"/>
        </w:rPr>
        <w:t xml:space="preserve"> </w:t>
      </w:r>
      <w:r w:rsidR="00854BAC" w:rsidRPr="00854BAC">
        <w:rPr>
          <w:b/>
          <w:bCs/>
          <w:sz w:val="25"/>
          <w:szCs w:val="25"/>
          <w:lang w:eastAsia="en-US"/>
        </w:rPr>
        <w:t>коррекционных мероприятий, включающих использование индивидуальных методов</w:t>
      </w:r>
      <w:r w:rsidR="00854BAC" w:rsidRPr="00854BAC">
        <w:rPr>
          <w:b/>
          <w:bCs/>
          <w:spacing w:val="1"/>
          <w:sz w:val="25"/>
          <w:szCs w:val="25"/>
          <w:lang w:eastAsia="en-US"/>
        </w:rPr>
        <w:t xml:space="preserve"> </w:t>
      </w:r>
      <w:r w:rsidR="00854BAC" w:rsidRPr="00854BAC">
        <w:rPr>
          <w:b/>
          <w:bCs/>
          <w:sz w:val="25"/>
          <w:szCs w:val="25"/>
          <w:lang w:eastAsia="en-US"/>
        </w:rPr>
        <w:t>обучения</w:t>
      </w:r>
      <w:r w:rsidR="00854BAC" w:rsidRPr="00854BAC">
        <w:rPr>
          <w:b/>
          <w:bCs/>
          <w:spacing w:val="1"/>
          <w:sz w:val="25"/>
          <w:szCs w:val="25"/>
          <w:lang w:eastAsia="en-US"/>
        </w:rPr>
        <w:t xml:space="preserve"> </w:t>
      </w:r>
      <w:r w:rsidR="00854BAC" w:rsidRPr="00854BAC">
        <w:rPr>
          <w:b/>
          <w:bCs/>
          <w:sz w:val="25"/>
          <w:szCs w:val="25"/>
          <w:lang w:eastAsia="en-US"/>
        </w:rPr>
        <w:t>и</w:t>
      </w:r>
      <w:r w:rsidR="00854BAC" w:rsidRPr="00854BAC">
        <w:rPr>
          <w:b/>
          <w:bCs/>
          <w:spacing w:val="1"/>
          <w:sz w:val="25"/>
          <w:szCs w:val="25"/>
          <w:lang w:eastAsia="en-US"/>
        </w:rPr>
        <w:t xml:space="preserve"> </w:t>
      </w:r>
      <w:r w:rsidR="00854BAC" w:rsidRPr="00854BAC">
        <w:rPr>
          <w:b/>
          <w:bCs/>
          <w:sz w:val="25"/>
          <w:szCs w:val="25"/>
          <w:lang w:eastAsia="en-US"/>
        </w:rPr>
        <w:t>воспитания,</w:t>
      </w:r>
      <w:r w:rsidR="00854BAC" w:rsidRPr="00854BAC">
        <w:rPr>
          <w:b/>
          <w:bCs/>
          <w:spacing w:val="1"/>
          <w:sz w:val="25"/>
          <w:szCs w:val="25"/>
          <w:lang w:eastAsia="en-US"/>
        </w:rPr>
        <w:t xml:space="preserve"> </w:t>
      </w:r>
      <w:r w:rsidR="00854BAC" w:rsidRPr="00854BAC">
        <w:rPr>
          <w:b/>
          <w:bCs/>
          <w:sz w:val="25"/>
          <w:szCs w:val="25"/>
          <w:lang w:eastAsia="en-US"/>
        </w:rPr>
        <w:t>проведение</w:t>
      </w:r>
      <w:r w:rsidR="00854BAC" w:rsidRPr="00854BAC">
        <w:rPr>
          <w:b/>
          <w:bCs/>
          <w:spacing w:val="1"/>
          <w:sz w:val="25"/>
          <w:szCs w:val="25"/>
          <w:lang w:eastAsia="en-US"/>
        </w:rPr>
        <w:t xml:space="preserve"> </w:t>
      </w:r>
      <w:r w:rsidR="00854BAC" w:rsidRPr="00854BAC">
        <w:rPr>
          <w:b/>
          <w:bCs/>
          <w:sz w:val="25"/>
          <w:szCs w:val="25"/>
          <w:lang w:eastAsia="en-US"/>
        </w:rPr>
        <w:t>индивидуальных</w:t>
      </w:r>
      <w:r w:rsidR="00854BAC" w:rsidRPr="00854BAC">
        <w:rPr>
          <w:b/>
          <w:bCs/>
          <w:spacing w:val="1"/>
          <w:sz w:val="25"/>
          <w:szCs w:val="25"/>
          <w:lang w:eastAsia="en-US"/>
        </w:rPr>
        <w:t xml:space="preserve"> </w:t>
      </w:r>
      <w:r w:rsidR="00854BAC" w:rsidRPr="00854BAC">
        <w:rPr>
          <w:b/>
          <w:bCs/>
          <w:sz w:val="25"/>
          <w:szCs w:val="25"/>
          <w:lang w:eastAsia="en-US"/>
        </w:rPr>
        <w:t>и</w:t>
      </w:r>
      <w:r w:rsidR="00854BAC" w:rsidRPr="00854BAC">
        <w:rPr>
          <w:b/>
          <w:bCs/>
          <w:spacing w:val="1"/>
          <w:sz w:val="25"/>
          <w:szCs w:val="25"/>
          <w:lang w:eastAsia="en-US"/>
        </w:rPr>
        <w:t xml:space="preserve"> </w:t>
      </w:r>
      <w:r w:rsidR="00854BAC" w:rsidRPr="00854BAC">
        <w:rPr>
          <w:b/>
          <w:bCs/>
          <w:sz w:val="25"/>
          <w:szCs w:val="25"/>
          <w:lang w:eastAsia="en-US"/>
        </w:rPr>
        <w:t>групповых</w:t>
      </w:r>
      <w:r w:rsidR="00854BAC" w:rsidRPr="00854BAC">
        <w:rPr>
          <w:b/>
          <w:bCs/>
          <w:spacing w:val="1"/>
          <w:sz w:val="25"/>
          <w:szCs w:val="25"/>
          <w:lang w:eastAsia="en-US"/>
        </w:rPr>
        <w:t xml:space="preserve"> </w:t>
      </w:r>
      <w:r w:rsidR="00854BAC" w:rsidRPr="00854BAC">
        <w:rPr>
          <w:b/>
          <w:bCs/>
          <w:sz w:val="25"/>
          <w:szCs w:val="25"/>
          <w:lang w:eastAsia="en-US"/>
        </w:rPr>
        <w:t>занятий</w:t>
      </w:r>
      <w:r w:rsidR="00854BAC" w:rsidRPr="00854BAC">
        <w:rPr>
          <w:b/>
          <w:bCs/>
          <w:spacing w:val="1"/>
          <w:sz w:val="25"/>
          <w:szCs w:val="25"/>
          <w:lang w:eastAsia="en-US"/>
        </w:rPr>
        <w:t xml:space="preserve"> </w:t>
      </w:r>
      <w:r w:rsidR="00854BAC" w:rsidRPr="00854BAC">
        <w:rPr>
          <w:b/>
          <w:bCs/>
          <w:sz w:val="25"/>
          <w:szCs w:val="25"/>
          <w:lang w:eastAsia="en-US"/>
        </w:rPr>
        <w:t>под</w:t>
      </w:r>
      <w:r w:rsidR="00854BAC" w:rsidRPr="00854BAC">
        <w:rPr>
          <w:b/>
          <w:bCs/>
          <w:spacing w:val="1"/>
          <w:sz w:val="25"/>
          <w:szCs w:val="25"/>
          <w:lang w:eastAsia="en-US"/>
        </w:rPr>
        <w:t xml:space="preserve"> </w:t>
      </w:r>
      <w:r w:rsidR="00854BAC" w:rsidRPr="00854BAC">
        <w:rPr>
          <w:b/>
          <w:bCs/>
          <w:sz w:val="25"/>
          <w:szCs w:val="25"/>
          <w:lang w:eastAsia="en-US"/>
        </w:rPr>
        <w:t>руководством</w:t>
      </w:r>
      <w:r w:rsidR="00854BAC" w:rsidRPr="00854BAC">
        <w:rPr>
          <w:b/>
          <w:bCs/>
          <w:spacing w:val="-1"/>
          <w:sz w:val="25"/>
          <w:szCs w:val="25"/>
          <w:lang w:eastAsia="en-US"/>
        </w:rPr>
        <w:t xml:space="preserve"> </w:t>
      </w:r>
      <w:r w:rsidR="00854BAC" w:rsidRPr="00854BAC">
        <w:rPr>
          <w:b/>
          <w:bCs/>
          <w:sz w:val="25"/>
          <w:szCs w:val="25"/>
          <w:lang w:eastAsia="en-US"/>
        </w:rPr>
        <w:t>специалистов</w:t>
      </w:r>
    </w:p>
    <w:p w:rsidR="00854BAC" w:rsidRPr="00854BAC" w:rsidRDefault="00854BAC" w:rsidP="00065F3E">
      <w:pPr>
        <w:adjustRightInd/>
        <w:spacing w:before="235"/>
        <w:ind w:right="545"/>
        <w:jc w:val="both"/>
        <w:rPr>
          <w:sz w:val="25"/>
          <w:szCs w:val="22"/>
          <w:lang w:eastAsia="en-US"/>
        </w:rPr>
      </w:pPr>
      <w:r w:rsidRPr="00854BAC">
        <w:rPr>
          <w:sz w:val="25"/>
          <w:szCs w:val="25"/>
          <w:lang w:eastAsia="en-US"/>
        </w:rPr>
        <w:t>Направления коррекционной работы – диагностическое, коррекционно-развивающее,</w:t>
      </w:r>
      <w:r w:rsidRPr="00854BAC">
        <w:rPr>
          <w:spacing w:val="-60"/>
          <w:sz w:val="25"/>
          <w:szCs w:val="25"/>
          <w:lang w:eastAsia="en-US"/>
        </w:rPr>
        <w:t xml:space="preserve"> </w:t>
      </w:r>
      <w:r w:rsidRPr="00854BAC">
        <w:rPr>
          <w:sz w:val="25"/>
          <w:szCs w:val="25"/>
          <w:lang w:eastAsia="en-US"/>
        </w:rPr>
        <w:t>консультативное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информационно-просветительское</w:t>
      </w:r>
      <w:r w:rsidRPr="00854BAC">
        <w:rPr>
          <w:spacing w:val="1"/>
          <w:sz w:val="25"/>
          <w:szCs w:val="25"/>
          <w:lang w:eastAsia="en-US"/>
        </w:rPr>
        <w:t xml:space="preserve"> </w:t>
      </w:r>
      <w:r w:rsidRPr="00854BAC">
        <w:rPr>
          <w:sz w:val="25"/>
          <w:szCs w:val="25"/>
          <w:lang w:eastAsia="en-US"/>
        </w:rPr>
        <w:t>–</w:t>
      </w:r>
      <w:r w:rsidRPr="00854BAC">
        <w:rPr>
          <w:spacing w:val="1"/>
          <w:sz w:val="25"/>
          <w:szCs w:val="25"/>
          <w:lang w:eastAsia="en-US"/>
        </w:rPr>
        <w:t xml:space="preserve"> </w:t>
      </w:r>
      <w:r w:rsidRPr="00854BAC">
        <w:rPr>
          <w:sz w:val="25"/>
          <w:szCs w:val="25"/>
          <w:lang w:eastAsia="en-US"/>
        </w:rPr>
        <w:t>способствуют</w:t>
      </w:r>
      <w:r w:rsidRPr="00854BAC">
        <w:rPr>
          <w:spacing w:val="1"/>
          <w:sz w:val="25"/>
          <w:szCs w:val="25"/>
          <w:lang w:eastAsia="en-US"/>
        </w:rPr>
        <w:t xml:space="preserve"> </w:t>
      </w:r>
      <w:r w:rsidRPr="00854BAC">
        <w:rPr>
          <w:sz w:val="25"/>
          <w:szCs w:val="25"/>
          <w:lang w:eastAsia="en-US"/>
        </w:rPr>
        <w:t>освоению</w:t>
      </w:r>
      <w:r w:rsidRPr="00854BAC">
        <w:rPr>
          <w:spacing w:val="-60"/>
          <w:sz w:val="25"/>
          <w:szCs w:val="25"/>
          <w:lang w:eastAsia="en-US"/>
        </w:rPr>
        <w:t xml:space="preserve"> </w:t>
      </w:r>
      <w:r w:rsidRPr="00854BAC">
        <w:rPr>
          <w:sz w:val="25"/>
          <w:szCs w:val="25"/>
          <w:lang w:eastAsia="en-US"/>
        </w:rPr>
        <w:t>обучающимися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особыми</w:t>
      </w:r>
      <w:r w:rsidRPr="00854BAC">
        <w:rPr>
          <w:spacing w:val="1"/>
          <w:sz w:val="25"/>
          <w:szCs w:val="25"/>
          <w:lang w:eastAsia="en-US"/>
        </w:rPr>
        <w:t xml:space="preserve"> </w:t>
      </w:r>
      <w:r w:rsidRPr="00854BAC">
        <w:rPr>
          <w:sz w:val="25"/>
          <w:szCs w:val="25"/>
          <w:lang w:eastAsia="en-US"/>
        </w:rPr>
        <w:t>образовательными</w:t>
      </w:r>
      <w:r w:rsidRPr="00854BAC">
        <w:rPr>
          <w:spacing w:val="1"/>
          <w:sz w:val="25"/>
          <w:szCs w:val="25"/>
          <w:lang w:eastAsia="en-US"/>
        </w:rPr>
        <w:t xml:space="preserve"> </w:t>
      </w:r>
      <w:r w:rsidRPr="00854BAC">
        <w:rPr>
          <w:sz w:val="25"/>
          <w:szCs w:val="25"/>
          <w:lang w:eastAsia="en-US"/>
        </w:rPr>
        <w:t>потребностями</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программы среднего общего образования, компенсации имеющихся нарушений развития,</w:t>
      </w:r>
      <w:r w:rsidRPr="00854BAC">
        <w:rPr>
          <w:spacing w:val="1"/>
          <w:sz w:val="25"/>
          <w:szCs w:val="25"/>
          <w:lang w:eastAsia="en-US"/>
        </w:rPr>
        <w:t xml:space="preserve"> </w:t>
      </w:r>
      <w:r w:rsidRPr="00854BAC">
        <w:rPr>
          <w:sz w:val="25"/>
          <w:szCs w:val="25"/>
          <w:lang w:eastAsia="en-US"/>
        </w:rPr>
        <w:t>содействуют</w:t>
      </w:r>
      <w:r w:rsidRPr="00854BAC">
        <w:rPr>
          <w:spacing w:val="1"/>
          <w:sz w:val="25"/>
          <w:szCs w:val="25"/>
          <w:lang w:eastAsia="en-US"/>
        </w:rPr>
        <w:t xml:space="preserve"> </w:t>
      </w:r>
      <w:r w:rsidRPr="00854BAC">
        <w:rPr>
          <w:sz w:val="25"/>
          <w:szCs w:val="25"/>
          <w:lang w:eastAsia="en-US"/>
        </w:rPr>
        <w:t>профориентации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социализации</w:t>
      </w:r>
      <w:r w:rsidRPr="00854BAC">
        <w:rPr>
          <w:spacing w:val="1"/>
          <w:sz w:val="25"/>
          <w:szCs w:val="25"/>
          <w:lang w:eastAsia="en-US"/>
        </w:rPr>
        <w:t xml:space="preserve"> </w:t>
      </w:r>
      <w:r w:rsidRPr="00854BAC">
        <w:rPr>
          <w:sz w:val="25"/>
          <w:szCs w:val="25"/>
          <w:lang w:eastAsia="en-US"/>
        </w:rPr>
        <w:t>старшеклассников.</w:t>
      </w:r>
      <w:r w:rsidRPr="00854BAC">
        <w:rPr>
          <w:spacing w:val="1"/>
          <w:sz w:val="25"/>
          <w:szCs w:val="25"/>
          <w:lang w:eastAsia="en-US"/>
        </w:rPr>
        <w:t xml:space="preserve"> </w:t>
      </w:r>
      <w:r w:rsidRPr="00854BAC">
        <w:rPr>
          <w:sz w:val="25"/>
          <w:szCs w:val="25"/>
          <w:lang w:eastAsia="en-US"/>
        </w:rPr>
        <w:t>Данные</w:t>
      </w:r>
      <w:r w:rsidRPr="00854BAC">
        <w:rPr>
          <w:spacing w:val="1"/>
          <w:sz w:val="25"/>
          <w:szCs w:val="25"/>
          <w:lang w:eastAsia="en-US"/>
        </w:rPr>
        <w:t xml:space="preserve"> </w:t>
      </w:r>
      <w:r w:rsidRPr="00854BAC">
        <w:rPr>
          <w:sz w:val="25"/>
          <w:szCs w:val="25"/>
          <w:lang w:eastAsia="en-US"/>
        </w:rPr>
        <w:t>направления</w:t>
      </w:r>
      <w:r w:rsidRPr="00854BAC">
        <w:rPr>
          <w:spacing w:val="1"/>
          <w:sz w:val="25"/>
          <w:szCs w:val="25"/>
          <w:lang w:eastAsia="en-US"/>
        </w:rPr>
        <w:t xml:space="preserve"> </w:t>
      </w:r>
      <w:r w:rsidRPr="00854BAC">
        <w:rPr>
          <w:sz w:val="25"/>
          <w:szCs w:val="25"/>
          <w:lang w:eastAsia="en-US"/>
        </w:rPr>
        <w:t>раскрываются</w:t>
      </w:r>
      <w:r w:rsidRPr="00854BAC">
        <w:rPr>
          <w:spacing w:val="16"/>
          <w:sz w:val="25"/>
          <w:szCs w:val="25"/>
          <w:lang w:eastAsia="en-US"/>
        </w:rPr>
        <w:t xml:space="preserve"> </w:t>
      </w:r>
      <w:r w:rsidRPr="00854BAC">
        <w:rPr>
          <w:sz w:val="25"/>
          <w:szCs w:val="25"/>
          <w:lang w:eastAsia="en-US"/>
        </w:rPr>
        <w:t>содержательно</w:t>
      </w:r>
      <w:r w:rsidRPr="00854BAC">
        <w:rPr>
          <w:spacing w:val="16"/>
          <w:sz w:val="25"/>
          <w:szCs w:val="25"/>
          <w:lang w:eastAsia="en-US"/>
        </w:rPr>
        <w:t xml:space="preserve"> </w:t>
      </w:r>
      <w:r w:rsidRPr="00854BAC">
        <w:rPr>
          <w:sz w:val="25"/>
          <w:szCs w:val="25"/>
          <w:lang w:eastAsia="en-US"/>
        </w:rPr>
        <w:t>в</w:t>
      </w:r>
      <w:r w:rsidRPr="00854BAC">
        <w:rPr>
          <w:spacing w:val="16"/>
          <w:sz w:val="25"/>
          <w:szCs w:val="25"/>
          <w:lang w:eastAsia="en-US"/>
        </w:rPr>
        <w:t xml:space="preserve"> </w:t>
      </w:r>
      <w:r w:rsidRPr="00854BAC">
        <w:rPr>
          <w:sz w:val="25"/>
          <w:szCs w:val="25"/>
          <w:lang w:eastAsia="en-US"/>
        </w:rPr>
        <w:t>разных</w:t>
      </w:r>
      <w:r w:rsidRPr="00854BAC">
        <w:rPr>
          <w:spacing w:val="14"/>
          <w:sz w:val="25"/>
          <w:szCs w:val="25"/>
          <w:lang w:eastAsia="en-US"/>
        </w:rPr>
        <w:t xml:space="preserve"> </w:t>
      </w:r>
      <w:r w:rsidRPr="00854BAC">
        <w:rPr>
          <w:sz w:val="25"/>
          <w:szCs w:val="25"/>
          <w:lang w:eastAsia="en-US"/>
        </w:rPr>
        <w:t>организационных</w:t>
      </w:r>
      <w:r w:rsidRPr="00854BAC">
        <w:rPr>
          <w:spacing w:val="15"/>
          <w:sz w:val="25"/>
          <w:szCs w:val="25"/>
          <w:lang w:eastAsia="en-US"/>
        </w:rPr>
        <w:t xml:space="preserve"> </w:t>
      </w:r>
      <w:r w:rsidRPr="00854BAC">
        <w:rPr>
          <w:sz w:val="25"/>
          <w:szCs w:val="25"/>
          <w:lang w:eastAsia="en-US"/>
        </w:rPr>
        <w:t>формах</w:t>
      </w:r>
      <w:r w:rsidRPr="00854BAC">
        <w:rPr>
          <w:spacing w:val="16"/>
          <w:sz w:val="25"/>
          <w:szCs w:val="25"/>
          <w:lang w:eastAsia="en-US"/>
        </w:rPr>
        <w:t xml:space="preserve"> </w:t>
      </w:r>
      <w:r w:rsidRPr="00854BAC">
        <w:rPr>
          <w:sz w:val="25"/>
          <w:szCs w:val="25"/>
          <w:lang w:eastAsia="en-US"/>
        </w:rPr>
        <w:t>деятельности</w:t>
      </w:r>
      <w:r w:rsidRPr="00854BAC">
        <w:rPr>
          <w:spacing w:val="17"/>
          <w:sz w:val="25"/>
          <w:szCs w:val="25"/>
          <w:lang w:eastAsia="en-US"/>
        </w:rPr>
        <w:t xml:space="preserve"> </w:t>
      </w:r>
      <w:r w:rsidRPr="00854BAC">
        <w:rPr>
          <w:sz w:val="25"/>
          <w:szCs w:val="25"/>
          <w:lang w:eastAsia="en-US"/>
        </w:rPr>
        <w:t>МБОУ</w:t>
      </w:r>
      <w:r w:rsidRPr="00854BAC">
        <w:rPr>
          <w:spacing w:val="17"/>
          <w:sz w:val="25"/>
          <w:szCs w:val="25"/>
          <w:lang w:eastAsia="en-US"/>
        </w:rPr>
        <w:t xml:space="preserve"> </w:t>
      </w:r>
      <w:r w:rsidR="00065F3E" w:rsidRPr="00065F3E">
        <w:rPr>
          <w:sz w:val="25"/>
          <w:szCs w:val="25"/>
          <w:lang w:eastAsia="en-US"/>
        </w:rPr>
        <w:t xml:space="preserve">Новониколаевской </w:t>
      </w:r>
      <w:proofErr w:type="spellStart"/>
      <w:r w:rsidR="00065F3E" w:rsidRPr="00065F3E">
        <w:rPr>
          <w:sz w:val="25"/>
          <w:szCs w:val="25"/>
          <w:lang w:eastAsia="en-US"/>
        </w:rPr>
        <w:t>сош</w:t>
      </w:r>
      <w:proofErr w:type="spellEnd"/>
      <w:r w:rsidR="00065F3E" w:rsidRPr="00065F3E">
        <w:rPr>
          <w:sz w:val="25"/>
          <w:szCs w:val="25"/>
          <w:lang w:eastAsia="en-US"/>
        </w:rPr>
        <w:t xml:space="preserve"> </w:t>
      </w:r>
      <w:r w:rsidRPr="00854BAC">
        <w:rPr>
          <w:b/>
          <w:sz w:val="25"/>
          <w:szCs w:val="22"/>
          <w:lang w:eastAsia="en-US"/>
        </w:rPr>
        <w:t>Диагностическая</w:t>
      </w:r>
      <w:r w:rsidRPr="00854BAC">
        <w:rPr>
          <w:b/>
          <w:spacing w:val="-4"/>
          <w:sz w:val="25"/>
          <w:szCs w:val="22"/>
          <w:lang w:eastAsia="en-US"/>
        </w:rPr>
        <w:t xml:space="preserve"> </w:t>
      </w:r>
      <w:r w:rsidRPr="00854BAC">
        <w:rPr>
          <w:b/>
          <w:sz w:val="25"/>
          <w:szCs w:val="22"/>
          <w:lang w:eastAsia="en-US"/>
        </w:rPr>
        <w:t>работа</w:t>
      </w:r>
      <w:r w:rsidRPr="00854BAC">
        <w:rPr>
          <w:b/>
          <w:spacing w:val="-3"/>
          <w:sz w:val="25"/>
          <w:szCs w:val="22"/>
          <w:lang w:eastAsia="en-US"/>
        </w:rPr>
        <w:t xml:space="preserve"> </w:t>
      </w:r>
      <w:r w:rsidRPr="00854BAC">
        <w:rPr>
          <w:sz w:val="25"/>
          <w:szCs w:val="22"/>
          <w:lang w:eastAsia="en-US"/>
        </w:rPr>
        <w:t>включает</w:t>
      </w:r>
      <w:r w:rsidRPr="00854BAC">
        <w:rPr>
          <w:spacing w:val="-4"/>
          <w:sz w:val="25"/>
          <w:szCs w:val="22"/>
          <w:lang w:eastAsia="en-US"/>
        </w:rPr>
        <w:t xml:space="preserve"> </w:t>
      </w:r>
      <w:r w:rsidRPr="00854BAC">
        <w:rPr>
          <w:sz w:val="25"/>
          <w:szCs w:val="22"/>
          <w:lang w:eastAsia="en-US"/>
        </w:rPr>
        <w:t>в</w:t>
      </w:r>
      <w:r w:rsidRPr="00854BAC">
        <w:rPr>
          <w:spacing w:val="-3"/>
          <w:sz w:val="25"/>
          <w:szCs w:val="22"/>
          <w:lang w:eastAsia="en-US"/>
        </w:rPr>
        <w:t xml:space="preserve"> </w:t>
      </w:r>
      <w:r w:rsidRPr="00854BAC">
        <w:rPr>
          <w:sz w:val="25"/>
          <w:szCs w:val="22"/>
          <w:lang w:eastAsia="en-US"/>
        </w:rPr>
        <w:t>себя:</w:t>
      </w:r>
    </w:p>
    <w:p w:rsidR="00854BAC" w:rsidRPr="00854BAC" w:rsidRDefault="00065F3E" w:rsidP="00065F3E">
      <w:pPr>
        <w:tabs>
          <w:tab w:val="left" w:pos="1491"/>
        </w:tabs>
        <w:adjustRightInd/>
        <w:spacing w:before="1"/>
        <w:ind w:right="545"/>
        <w:jc w:val="both"/>
        <w:rPr>
          <w:sz w:val="25"/>
          <w:szCs w:val="22"/>
          <w:lang w:eastAsia="en-US"/>
        </w:rPr>
      </w:pPr>
      <w:r>
        <w:rPr>
          <w:sz w:val="25"/>
          <w:szCs w:val="22"/>
          <w:lang w:eastAsia="en-US"/>
        </w:rPr>
        <w:t xml:space="preserve">- </w:t>
      </w:r>
      <w:r w:rsidR="00854BAC" w:rsidRPr="00854BAC">
        <w:rPr>
          <w:sz w:val="25"/>
          <w:szCs w:val="22"/>
          <w:lang w:eastAsia="en-US"/>
        </w:rPr>
        <w:t xml:space="preserve">выявление </w:t>
      </w:r>
      <w:proofErr w:type="gramStart"/>
      <w:r w:rsidR="00854BAC" w:rsidRPr="00854BAC">
        <w:rPr>
          <w:sz w:val="25"/>
          <w:szCs w:val="22"/>
          <w:lang w:eastAsia="en-US"/>
        </w:rPr>
        <w:t>особых образовательных потребностей</w:t>
      </w:r>
      <w:proofErr w:type="gramEnd"/>
      <w:r w:rsidR="00854BAC" w:rsidRPr="00854BAC">
        <w:rPr>
          <w:sz w:val="25"/>
          <w:szCs w:val="22"/>
          <w:lang w:eastAsia="en-US"/>
        </w:rPr>
        <w:t xml:space="preserve"> обучающихся с ограниченными</w:t>
      </w:r>
      <w:r w:rsidR="00854BAC" w:rsidRPr="00854BAC">
        <w:rPr>
          <w:spacing w:val="1"/>
          <w:sz w:val="25"/>
          <w:szCs w:val="22"/>
          <w:lang w:eastAsia="en-US"/>
        </w:rPr>
        <w:t xml:space="preserve"> </w:t>
      </w:r>
      <w:r w:rsidR="00854BAC" w:rsidRPr="00854BAC">
        <w:rPr>
          <w:sz w:val="25"/>
          <w:szCs w:val="22"/>
          <w:lang w:eastAsia="en-US"/>
        </w:rPr>
        <w:lastRenderedPageBreak/>
        <w:t>возможностями</w:t>
      </w:r>
      <w:r w:rsidR="00854BAC" w:rsidRPr="00854BAC">
        <w:rPr>
          <w:spacing w:val="1"/>
          <w:sz w:val="25"/>
          <w:szCs w:val="22"/>
          <w:lang w:eastAsia="en-US"/>
        </w:rPr>
        <w:t xml:space="preserve"> </w:t>
      </w:r>
      <w:r w:rsidR="00854BAC" w:rsidRPr="00854BAC">
        <w:rPr>
          <w:sz w:val="25"/>
          <w:szCs w:val="22"/>
          <w:lang w:eastAsia="en-US"/>
        </w:rPr>
        <w:t>здоровья</w:t>
      </w:r>
      <w:r w:rsidR="00854BAC" w:rsidRPr="00854BAC">
        <w:rPr>
          <w:spacing w:val="1"/>
          <w:sz w:val="25"/>
          <w:szCs w:val="22"/>
          <w:lang w:eastAsia="en-US"/>
        </w:rPr>
        <w:t xml:space="preserve"> </w:t>
      </w:r>
      <w:r w:rsidR="00854BAC" w:rsidRPr="00854BAC">
        <w:rPr>
          <w:sz w:val="25"/>
          <w:szCs w:val="22"/>
          <w:lang w:eastAsia="en-US"/>
        </w:rPr>
        <w:t>при</w:t>
      </w:r>
      <w:r w:rsidR="00854BAC" w:rsidRPr="00854BAC">
        <w:rPr>
          <w:spacing w:val="1"/>
          <w:sz w:val="25"/>
          <w:szCs w:val="22"/>
          <w:lang w:eastAsia="en-US"/>
        </w:rPr>
        <w:t xml:space="preserve"> </w:t>
      </w:r>
      <w:r w:rsidR="00854BAC" w:rsidRPr="00854BAC">
        <w:rPr>
          <w:sz w:val="25"/>
          <w:szCs w:val="22"/>
          <w:lang w:eastAsia="en-US"/>
        </w:rPr>
        <w:t>освоении</w:t>
      </w:r>
      <w:r w:rsidR="00854BAC" w:rsidRPr="00854BAC">
        <w:rPr>
          <w:spacing w:val="1"/>
          <w:sz w:val="25"/>
          <w:szCs w:val="22"/>
          <w:lang w:eastAsia="en-US"/>
        </w:rPr>
        <w:t xml:space="preserve"> </w:t>
      </w:r>
      <w:r w:rsidR="00854BAC" w:rsidRPr="00854BAC">
        <w:rPr>
          <w:sz w:val="25"/>
          <w:szCs w:val="22"/>
          <w:lang w:eastAsia="en-US"/>
        </w:rPr>
        <w:t>основной</w:t>
      </w:r>
      <w:r w:rsidR="00854BAC" w:rsidRPr="00854BAC">
        <w:rPr>
          <w:spacing w:val="1"/>
          <w:sz w:val="25"/>
          <w:szCs w:val="22"/>
          <w:lang w:eastAsia="en-US"/>
        </w:rPr>
        <w:t xml:space="preserve"> </w:t>
      </w:r>
      <w:r w:rsidR="00854BAC" w:rsidRPr="00854BAC">
        <w:rPr>
          <w:sz w:val="25"/>
          <w:szCs w:val="22"/>
          <w:lang w:eastAsia="en-US"/>
        </w:rPr>
        <w:t>образовательной</w:t>
      </w:r>
      <w:r w:rsidR="00854BAC" w:rsidRPr="00854BAC">
        <w:rPr>
          <w:spacing w:val="1"/>
          <w:sz w:val="25"/>
          <w:szCs w:val="22"/>
          <w:lang w:eastAsia="en-US"/>
        </w:rPr>
        <w:t xml:space="preserve"> </w:t>
      </w:r>
      <w:r w:rsidR="00854BAC" w:rsidRPr="00854BAC">
        <w:rPr>
          <w:sz w:val="25"/>
          <w:szCs w:val="22"/>
          <w:lang w:eastAsia="en-US"/>
        </w:rPr>
        <w:t>программы</w:t>
      </w:r>
      <w:r w:rsidR="00854BAC" w:rsidRPr="00854BAC">
        <w:rPr>
          <w:spacing w:val="1"/>
          <w:sz w:val="25"/>
          <w:szCs w:val="22"/>
          <w:lang w:eastAsia="en-US"/>
        </w:rPr>
        <w:t xml:space="preserve"> </w:t>
      </w:r>
      <w:r w:rsidR="00854BAC" w:rsidRPr="00854BAC">
        <w:rPr>
          <w:sz w:val="25"/>
          <w:szCs w:val="22"/>
          <w:lang w:eastAsia="en-US"/>
        </w:rPr>
        <w:t>среднего</w:t>
      </w:r>
      <w:r w:rsidR="00854BAC" w:rsidRPr="00854BAC">
        <w:rPr>
          <w:spacing w:val="1"/>
          <w:sz w:val="25"/>
          <w:szCs w:val="22"/>
          <w:lang w:eastAsia="en-US"/>
        </w:rPr>
        <w:t xml:space="preserve"> </w:t>
      </w:r>
      <w:r w:rsidR="00854BAC" w:rsidRPr="00854BAC">
        <w:rPr>
          <w:sz w:val="25"/>
          <w:szCs w:val="22"/>
          <w:lang w:eastAsia="en-US"/>
        </w:rPr>
        <w:t>общего</w:t>
      </w:r>
      <w:r w:rsidR="00854BAC" w:rsidRPr="00854BAC">
        <w:rPr>
          <w:spacing w:val="-2"/>
          <w:sz w:val="25"/>
          <w:szCs w:val="22"/>
          <w:lang w:eastAsia="en-US"/>
        </w:rPr>
        <w:t xml:space="preserve"> </w:t>
      </w:r>
      <w:r w:rsidR="00854BAC" w:rsidRPr="00854BAC">
        <w:rPr>
          <w:sz w:val="25"/>
          <w:szCs w:val="22"/>
          <w:lang w:eastAsia="en-US"/>
        </w:rPr>
        <w:t>образования;</w:t>
      </w:r>
    </w:p>
    <w:p w:rsidR="00854BAC" w:rsidRPr="00854BAC" w:rsidRDefault="00854BAC" w:rsidP="00854BAC">
      <w:pPr>
        <w:adjustRightInd/>
        <w:ind w:right="547"/>
        <w:jc w:val="both"/>
        <w:rPr>
          <w:sz w:val="25"/>
          <w:szCs w:val="25"/>
          <w:lang w:eastAsia="en-US"/>
        </w:rPr>
      </w:pPr>
      <w:r w:rsidRPr="00854BAC">
        <w:rPr>
          <w:sz w:val="25"/>
          <w:szCs w:val="25"/>
          <w:lang w:eastAsia="en-US"/>
        </w:rPr>
        <w:t>-проведение</w:t>
      </w:r>
      <w:r w:rsidRPr="00854BAC">
        <w:rPr>
          <w:spacing w:val="1"/>
          <w:sz w:val="25"/>
          <w:szCs w:val="25"/>
          <w:lang w:eastAsia="en-US"/>
        </w:rPr>
        <w:t xml:space="preserve"> </w:t>
      </w:r>
      <w:r w:rsidRPr="00854BAC">
        <w:rPr>
          <w:sz w:val="25"/>
          <w:szCs w:val="25"/>
          <w:lang w:eastAsia="en-US"/>
        </w:rPr>
        <w:t>комплексной</w:t>
      </w:r>
      <w:r w:rsidRPr="00854BAC">
        <w:rPr>
          <w:spacing w:val="1"/>
          <w:sz w:val="25"/>
          <w:szCs w:val="25"/>
          <w:lang w:eastAsia="en-US"/>
        </w:rPr>
        <w:t xml:space="preserve"> </w:t>
      </w:r>
      <w:r w:rsidRPr="00854BAC">
        <w:rPr>
          <w:sz w:val="25"/>
          <w:szCs w:val="25"/>
          <w:lang w:eastAsia="en-US"/>
        </w:rPr>
        <w:t>социально-психолого-педагогической</w:t>
      </w:r>
      <w:r w:rsidRPr="00854BAC">
        <w:rPr>
          <w:spacing w:val="1"/>
          <w:sz w:val="25"/>
          <w:szCs w:val="25"/>
          <w:lang w:eastAsia="en-US"/>
        </w:rPr>
        <w:t xml:space="preserve"> </w:t>
      </w:r>
      <w:r w:rsidRPr="00854BAC">
        <w:rPr>
          <w:sz w:val="25"/>
          <w:szCs w:val="25"/>
          <w:lang w:eastAsia="en-US"/>
        </w:rPr>
        <w:t>диагностики</w:t>
      </w:r>
      <w:r w:rsidRPr="00854BAC">
        <w:rPr>
          <w:spacing w:val="1"/>
          <w:sz w:val="25"/>
          <w:szCs w:val="25"/>
          <w:lang w:eastAsia="en-US"/>
        </w:rPr>
        <w:t xml:space="preserve"> </w:t>
      </w:r>
      <w:r w:rsidRPr="00854BAC">
        <w:rPr>
          <w:sz w:val="25"/>
          <w:szCs w:val="25"/>
          <w:lang w:eastAsia="en-US"/>
        </w:rPr>
        <w:t>нарушений в психическом и (или) физическом развитии обучающихся с 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p>
    <w:p w:rsidR="00854BAC" w:rsidRPr="00854BAC" w:rsidRDefault="00065F3E" w:rsidP="00065F3E">
      <w:pPr>
        <w:tabs>
          <w:tab w:val="left" w:pos="1453"/>
        </w:tabs>
        <w:adjustRightInd/>
        <w:spacing w:before="1"/>
        <w:ind w:right="549"/>
        <w:jc w:val="both"/>
        <w:rPr>
          <w:sz w:val="25"/>
          <w:szCs w:val="22"/>
          <w:lang w:eastAsia="en-US"/>
        </w:rPr>
      </w:pPr>
      <w:r>
        <w:rPr>
          <w:sz w:val="25"/>
          <w:szCs w:val="22"/>
          <w:lang w:eastAsia="en-US"/>
        </w:rPr>
        <w:t xml:space="preserve"> - </w:t>
      </w:r>
      <w:r w:rsidR="00854BAC" w:rsidRPr="00854BAC">
        <w:rPr>
          <w:sz w:val="25"/>
          <w:szCs w:val="22"/>
          <w:lang w:eastAsia="en-US"/>
        </w:rPr>
        <w:t>определение</w:t>
      </w:r>
      <w:r w:rsidR="00854BAC" w:rsidRPr="00854BAC">
        <w:rPr>
          <w:spacing w:val="1"/>
          <w:sz w:val="25"/>
          <w:szCs w:val="22"/>
          <w:lang w:eastAsia="en-US"/>
        </w:rPr>
        <w:t xml:space="preserve"> </w:t>
      </w:r>
      <w:r w:rsidR="00854BAC" w:rsidRPr="00854BAC">
        <w:rPr>
          <w:sz w:val="25"/>
          <w:szCs w:val="22"/>
          <w:lang w:eastAsia="en-US"/>
        </w:rPr>
        <w:t>уровня</w:t>
      </w:r>
      <w:r w:rsidR="00854BAC" w:rsidRPr="00854BAC">
        <w:rPr>
          <w:spacing w:val="1"/>
          <w:sz w:val="25"/>
          <w:szCs w:val="22"/>
          <w:lang w:eastAsia="en-US"/>
        </w:rPr>
        <w:t xml:space="preserve"> </w:t>
      </w:r>
      <w:r w:rsidR="00854BAC" w:rsidRPr="00854BAC">
        <w:rPr>
          <w:sz w:val="25"/>
          <w:szCs w:val="22"/>
          <w:lang w:eastAsia="en-US"/>
        </w:rPr>
        <w:t>актуального и</w:t>
      </w:r>
      <w:r w:rsidR="00854BAC" w:rsidRPr="00854BAC">
        <w:rPr>
          <w:spacing w:val="1"/>
          <w:sz w:val="25"/>
          <w:szCs w:val="22"/>
          <w:lang w:eastAsia="en-US"/>
        </w:rPr>
        <w:t xml:space="preserve"> </w:t>
      </w:r>
      <w:r w:rsidR="00854BAC" w:rsidRPr="00854BAC">
        <w:rPr>
          <w:sz w:val="25"/>
          <w:szCs w:val="22"/>
          <w:lang w:eastAsia="en-US"/>
        </w:rPr>
        <w:t>зоны</w:t>
      </w:r>
      <w:r w:rsidR="00854BAC" w:rsidRPr="00854BAC">
        <w:rPr>
          <w:spacing w:val="1"/>
          <w:sz w:val="25"/>
          <w:szCs w:val="22"/>
          <w:lang w:eastAsia="en-US"/>
        </w:rPr>
        <w:t xml:space="preserve"> </w:t>
      </w:r>
      <w:proofErr w:type="gramStart"/>
      <w:r w:rsidR="00854BAC" w:rsidRPr="00854BAC">
        <w:rPr>
          <w:sz w:val="25"/>
          <w:szCs w:val="22"/>
          <w:lang w:eastAsia="en-US"/>
        </w:rPr>
        <w:t>ближайшего развития</w:t>
      </w:r>
      <w:proofErr w:type="gramEnd"/>
      <w:r w:rsidR="00854BAC" w:rsidRPr="00854BAC">
        <w:rPr>
          <w:spacing w:val="1"/>
          <w:sz w:val="25"/>
          <w:szCs w:val="22"/>
          <w:lang w:eastAsia="en-US"/>
        </w:rPr>
        <w:t xml:space="preserve"> </w:t>
      </w:r>
      <w:r w:rsidR="00854BAC" w:rsidRPr="00854BAC">
        <w:rPr>
          <w:sz w:val="25"/>
          <w:szCs w:val="22"/>
          <w:lang w:eastAsia="en-US"/>
        </w:rPr>
        <w:t>обучающегося</w:t>
      </w:r>
      <w:r w:rsidR="00854BAC" w:rsidRPr="00854BAC">
        <w:rPr>
          <w:spacing w:val="1"/>
          <w:sz w:val="25"/>
          <w:szCs w:val="22"/>
          <w:lang w:eastAsia="en-US"/>
        </w:rPr>
        <w:t xml:space="preserve"> </w:t>
      </w:r>
      <w:r w:rsidR="00854BAC" w:rsidRPr="00854BAC">
        <w:rPr>
          <w:sz w:val="25"/>
          <w:szCs w:val="22"/>
          <w:lang w:eastAsia="en-US"/>
        </w:rPr>
        <w:t>с</w:t>
      </w:r>
      <w:r w:rsidR="00854BAC" w:rsidRPr="00854BAC">
        <w:rPr>
          <w:spacing w:val="1"/>
          <w:sz w:val="25"/>
          <w:szCs w:val="22"/>
          <w:lang w:eastAsia="en-US"/>
        </w:rPr>
        <w:t xml:space="preserve"> </w:t>
      </w:r>
      <w:r w:rsidR="00854BAC" w:rsidRPr="00854BAC">
        <w:rPr>
          <w:sz w:val="25"/>
          <w:szCs w:val="22"/>
          <w:lang w:eastAsia="en-US"/>
        </w:rPr>
        <w:t>ограниченными</w:t>
      </w:r>
      <w:r w:rsidR="00854BAC" w:rsidRPr="00854BAC">
        <w:rPr>
          <w:spacing w:val="-2"/>
          <w:sz w:val="25"/>
          <w:szCs w:val="22"/>
          <w:lang w:eastAsia="en-US"/>
        </w:rPr>
        <w:t xml:space="preserve"> </w:t>
      </w:r>
      <w:r w:rsidR="00854BAC" w:rsidRPr="00854BAC">
        <w:rPr>
          <w:sz w:val="25"/>
          <w:szCs w:val="22"/>
          <w:lang w:eastAsia="en-US"/>
        </w:rPr>
        <w:t>возможностями</w:t>
      </w:r>
      <w:r w:rsidR="00854BAC" w:rsidRPr="00854BAC">
        <w:rPr>
          <w:spacing w:val="-2"/>
          <w:sz w:val="25"/>
          <w:szCs w:val="22"/>
          <w:lang w:eastAsia="en-US"/>
        </w:rPr>
        <w:t xml:space="preserve"> </w:t>
      </w:r>
      <w:r w:rsidR="00854BAC" w:rsidRPr="00854BAC">
        <w:rPr>
          <w:sz w:val="25"/>
          <w:szCs w:val="22"/>
          <w:lang w:eastAsia="en-US"/>
        </w:rPr>
        <w:t>здоровья,</w:t>
      </w:r>
      <w:r w:rsidR="00854BAC" w:rsidRPr="00854BAC">
        <w:rPr>
          <w:spacing w:val="1"/>
          <w:sz w:val="25"/>
          <w:szCs w:val="22"/>
          <w:lang w:eastAsia="en-US"/>
        </w:rPr>
        <w:t xml:space="preserve"> </w:t>
      </w:r>
      <w:r w:rsidR="00854BAC" w:rsidRPr="00854BAC">
        <w:rPr>
          <w:sz w:val="25"/>
          <w:szCs w:val="22"/>
          <w:lang w:eastAsia="en-US"/>
        </w:rPr>
        <w:t>выявление</w:t>
      </w:r>
      <w:r w:rsidR="00854BAC" w:rsidRPr="00854BAC">
        <w:rPr>
          <w:spacing w:val="-3"/>
          <w:sz w:val="25"/>
          <w:szCs w:val="22"/>
          <w:lang w:eastAsia="en-US"/>
        </w:rPr>
        <w:t xml:space="preserve"> </w:t>
      </w:r>
      <w:r w:rsidR="00854BAC" w:rsidRPr="00854BAC">
        <w:rPr>
          <w:sz w:val="25"/>
          <w:szCs w:val="22"/>
          <w:lang w:eastAsia="en-US"/>
        </w:rPr>
        <w:t>его</w:t>
      </w:r>
      <w:r w:rsidR="00854BAC" w:rsidRPr="00854BAC">
        <w:rPr>
          <w:spacing w:val="-2"/>
          <w:sz w:val="25"/>
          <w:szCs w:val="22"/>
          <w:lang w:eastAsia="en-US"/>
        </w:rPr>
        <w:t xml:space="preserve"> </w:t>
      </w:r>
      <w:r w:rsidR="00854BAC" w:rsidRPr="00854BAC">
        <w:rPr>
          <w:sz w:val="25"/>
          <w:szCs w:val="22"/>
          <w:lang w:eastAsia="en-US"/>
        </w:rPr>
        <w:t>резервных</w:t>
      </w:r>
      <w:r w:rsidR="00854BAC" w:rsidRPr="00854BAC">
        <w:rPr>
          <w:spacing w:val="-2"/>
          <w:sz w:val="25"/>
          <w:szCs w:val="22"/>
          <w:lang w:eastAsia="en-US"/>
        </w:rPr>
        <w:t xml:space="preserve"> </w:t>
      </w:r>
      <w:r w:rsidR="00854BAC" w:rsidRPr="00854BAC">
        <w:rPr>
          <w:sz w:val="25"/>
          <w:szCs w:val="22"/>
          <w:lang w:eastAsia="en-US"/>
        </w:rPr>
        <w:t>возможностей;</w:t>
      </w:r>
    </w:p>
    <w:p w:rsidR="00854BAC" w:rsidRPr="00854BAC" w:rsidRDefault="00065F3E" w:rsidP="00065F3E">
      <w:pPr>
        <w:tabs>
          <w:tab w:val="left" w:pos="1534"/>
        </w:tabs>
        <w:adjustRightInd/>
        <w:ind w:right="550"/>
        <w:jc w:val="both"/>
        <w:rPr>
          <w:sz w:val="25"/>
          <w:szCs w:val="22"/>
          <w:lang w:eastAsia="en-US"/>
        </w:rPr>
      </w:pPr>
      <w:r>
        <w:rPr>
          <w:sz w:val="25"/>
          <w:szCs w:val="22"/>
          <w:lang w:eastAsia="en-US"/>
        </w:rPr>
        <w:t xml:space="preserve">- </w:t>
      </w:r>
      <w:r w:rsidR="00854BAC" w:rsidRPr="00854BAC">
        <w:rPr>
          <w:sz w:val="25"/>
          <w:szCs w:val="22"/>
          <w:lang w:eastAsia="en-US"/>
        </w:rPr>
        <w:t>изучение</w:t>
      </w:r>
      <w:r w:rsidR="00854BAC" w:rsidRPr="00854BAC">
        <w:rPr>
          <w:spacing w:val="1"/>
          <w:sz w:val="25"/>
          <w:szCs w:val="22"/>
          <w:lang w:eastAsia="en-US"/>
        </w:rPr>
        <w:t xml:space="preserve"> </w:t>
      </w:r>
      <w:r w:rsidR="00854BAC" w:rsidRPr="00854BAC">
        <w:rPr>
          <w:sz w:val="25"/>
          <w:szCs w:val="22"/>
          <w:lang w:eastAsia="en-US"/>
        </w:rPr>
        <w:t>развития</w:t>
      </w:r>
      <w:r w:rsidR="00854BAC" w:rsidRPr="00854BAC">
        <w:rPr>
          <w:spacing w:val="1"/>
          <w:sz w:val="25"/>
          <w:szCs w:val="22"/>
          <w:lang w:eastAsia="en-US"/>
        </w:rPr>
        <w:t xml:space="preserve"> </w:t>
      </w:r>
      <w:r w:rsidR="00854BAC" w:rsidRPr="00854BAC">
        <w:rPr>
          <w:sz w:val="25"/>
          <w:szCs w:val="22"/>
          <w:lang w:eastAsia="en-US"/>
        </w:rPr>
        <w:t>эмоционально-волевой,</w:t>
      </w:r>
      <w:r w:rsidR="00854BAC" w:rsidRPr="00854BAC">
        <w:rPr>
          <w:spacing w:val="1"/>
          <w:sz w:val="25"/>
          <w:szCs w:val="22"/>
          <w:lang w:eastAsia="en-US"/>
        </w:rPr>
        <w:t xml:space="preserve"> </w:t>
      </w:r>
      <w:r w:rsidR="00854BAC" w:rsidRPr="00854BAC">
        <w:rPr>
          <w:sz w:val="25"/>
          <w:szCs w:val="22"/>
          <w:lang w:eastAsia="en-US"/>
        </w:rPr>
        <w:t>познавательной,</w:t>
      </w:r>
      <w:r w:rsidR="00854BAC" w:rsidRPr="00854BAC">
        <w:rPr>
          <w:spacing w:val="1"/>
          <w:sz w:val="25"/>
          <w:szCs w:val="22"/>
          <w:lang w:eastAsia="en-US"/>
        </w:rPr>
        <w:t xml:space="preserve"> </w:t>
      </w:r>
      <w:r w:rsidR="00854BAC" w:rsidRPr="00854BAC">
        <w:rPr>
          <w:sz w:val="25"/>
          <w:szCs w:val="22"/>
          <w:lang w:eastAsia="en-US"/>
        </w:rPr>
        <w:t>речевой</w:t>
      </w:r>
      <w:r w:rsidR="00854BAC" w:rsidRPr="00854BAC">
        <w:rPr>
          <w:spacing w:val="1"/>
          <w:sz w:val="25"/>
          <w:szCs w:val="22"/>
          <w:lang w:eastAsia="en-US"/>
        </w:rPr>
        <w:t xml:space="preserve"> </w:t>
      </w:r>
      <w:r w:rsidR="00854BAC" w:rsidRPr="00854BAC">
        <w:rPr>
          <w:sz w:val="25"/>
          <w:szCs w:val="22"/>
          <w:lang w:eastAsia="en-US"/>
        </w:rPr>
        <w:t>сфер</w:t>
      </w:r>
      <w:r w:rsidR="00854BAC" w:rsidRPr="00854BAC">
        <w:rPr>
          <w:spacing w:val="1"/>
          <w:sz w:val="25"/>
          <w:szCs w:val="22"/>
          <w:lang w:eastAsia="en-US"/>
        </w:rPr>
        <w:t xml:space="preserve"> </w:t>
      </w:r>
      <w:r w:rsidR="00854BAC" w:rsidRPr="00854BAC">
        <w:rPr>
          <w:sz w:val="25"/>
          <w:szCs w:val="22"/>
          <w:lang w:eastAsia="en-US"/>
        </w:rPr>
        <w:t>и</w:t>
      </w:r>
      <w:r w:rsidR="00854BAC" w:rsidRPr="00854BAC">
        <w:rPr>
          <w:spacing w:val="1"/>
          <w:sz w:val="25"/>
          <w:szCs w:val="22"/>
          <w:lang w:eastAsia="en-US"/>
        </w:rPr>
        <w:t xml:space="preserve"> </w:t>
      </w:r>
      <w:r w:rsidR="00854BAC" w:rsidRPr="00854BAC">
        <w:rPr>
          <w:sz w:val="25"/>
          <w:szCs w:val="22"/>
          <w:lang w:eastAsia="en-US"/>
        </w:rPr>
        <w:t>личностных</w:t>
      </w:r>
      <w:r w:rsidR="00854BAC" w:rsidRPr="00854BAC">
        <w:rPr>
          <w:spacing w:val="-2"/>
          <w:sz w:val="25"/>
          <w:szCs w:val="22"/>
          <w:lang w:eastAsia="en-US"/>
        </w:rPr>
        <w:t xml:space="preserve"> </w:t>
      </w:r>
      <w:r w:rsidR="00854BAC" w:rsidRPr="00854BAC">
        <w:rPr>
          <w:sz w:val="25"/>
          <w:szCs w:val="22"/>
          <w:lang w:eastAsia="en-US"/>
        </w:rPr>
        <w:t>особенностей обучающихся;</w:t>
      </w:r>
    </w:p>
    <w:p w:rsidR="00854BAC" w:rsidRPr="00854BAC" w:rsidRDefault="00065F3E" w:rsidP="00065F3E">
      <w:pPr>
        <w:tabs>
          <w:tab w:val="left" w:pos="1453"/>
        </w:tabs>
        <w:adjustRightInd/>
        <w:spacing w:line="287" w:lineRule="exact"/>
        <w:jc w:val="both"/>
        <w:rPr>
          <w:sz w:val="25"/>
          <w:szCs w:val="22"/>
          <w:lang w:eastAsia="en-US"/>
        </w:rPr>
      </w:pPr>
      <w:r>
        <w:rPr>
          <w:sz w:val="25"/>
          <w:szCs w:val="22"/>
          <w:lang w:eastAsia="en-US"/>
        </w:rPr>
        <w:t xml:space="preserve"> - </w:t>
      </w:r>
      <w:r w:rsidR="00854BAC" w:rsidRPr="00854BAC">
        <w:rPr>
          <w:sz w:val="25"/>
          <w:szCs w:val="22"/>
          <w:lang w:eastAsia="en-US"/>
        </w:rPr>
        <w:t>изучение</w:t>
      </w:r>
      <w:r w:rsidR="00854BAC" w:rsidRPr="00854BAC">
        <w:rPr>
          <w:spacing w:val="-6"/>
          <w:sz w:val="25"/>
          <w:szCs w:val="22"/>
          <w:lang w:eastAsia="en-US"/>
        </w:rPr>
        <w:t xml:space="preserve"> </w:t>
      </w:r>
      <w:r w:rsidR="00854BAC" w:rsidRPr="00854BAC">
        <w:rPr>
          <w:sz w:val="25"/>
          <w:szCs w:val="22"/>
          <w:lang w:eastAsia="en-US"/>
        </w:rPr>
        <w:t>социальной</w:t>
      </w:r>
      <w:r w:rsidR="00854BAC" w:rsidRPr="00854BAC">
        <w:rPr>
          <w:spacing w:val="-4"/>
          <w:sz w:val="25"/>
          <w:szCs w:val="22"/>
          <w:lang w:eastAsia="en-US"/>
        </w:rPr>
        <w:t xml:space="preserve"> </w:t>
      </w:r>
      <w:r w:rsidR="00854BAC" w:rsidRPr="00854BAC">
        <w:rPr>
          <w:sz w:val="25"/>
          <w:szCs w:val="22"/>
          <w:lang w:eastAsia="en-US"/>
        </w:rPr>
        <w:t>ситуации</w:t>
      </w:r>
      <w:r w:rsidR="00854BAC" w:rsidRPr="00854BAC">
        <w:rPr>
          <w:spacing w:val="-5"/>
          <w:sz w:val="25"/>
          <w:szCs w:val="22"/>
          <w:lang w:eastAsia="en-US"/>
        </w:rPr>
        <w:t xml:space="preserve"> </w:t>
      </w:r>
      <w:r w:rsidR="00854BAC" w:rsidRPr="00854BAC">
        <w:rPr>
          <w:sz w:val="25"/>
          <w:szCs w:val="22"/>
          <w:lang w:eastAsia="en-US"/>
        </w:rPr>
        <w:t>развития</w:t>
      </w:r>
      <w:r w:rsidR="00854BAC" w:rsidRPr="00854BAC">
        <w:rPr>
          <w:spacing w:val="-4"/>
          <w:sz w:val="25"/>
          <w:szCs w:val="22"/>
          <w:lang w:eastAsia="en-US"/>
        </w:rPr>
        <w:t xml:space="preserve"> </w:t>
      </w:r>
      <w:r w:rsidR="00854BAC" w:rsidRPr="00854BAC">
        <w:rPr>
          <w:sz w:val="25"/>
          <w:szCs w:val="22"/>
          <w:lang w:eastAsia="en-US"/>
        </w:rPr>
        <w:t>и</w:t>
      </w:r>
      <w:r w:rsidR="00854BAC" w:rsidRPr="00854BAC">
        <w:rPr>
          <w:spacing w:val="-5"/>
          <w:sz w:val="25"/>
          <w:szCs w:val="22"/>
          <w:lang w:eastAsia="en-US"/>
        </w:rPr>
        <w:t xml:space="preserve"> </w:t>
      </w:r>
      <w:r w:rsidR="00854BAC" w:rsidRPr="00854BAC">
        <w:rPr>
          <w:sz w:val="25"/>
          <w:szCs w:val="22"/>
          <w:lang w:eastAsia="en-US"/>
        </w:rPr>
        <w:t>условий</w:t>
      </w:r>
      <w:r w:rsidR="00854BAC" w:rsidRPr="00854BAC">
        <w:rPr>
          <w:spacing w:val="-4"/>
          <w:sz w:val="25"/>
          <w:szCs w:val="22"/>
          <w:lang w:eastAsia="en-US"/>
        </w:rPr>
        <w:t xml:space="preserve"> </w:t>
      </w:r>
      <w:r w:rsidR="00854BAC" w:rsidRPr="00854BAC">
        <w:rPr>
          <w:sz w:val="25"/>
          <w:szCs w:val="22"/>
          <w:lang w:eastAsia="en-US"/>
        </w:rPr>
        <w:t>семейного</w:t>
      </w:r>
      <w:r w:rsidR="00854BAC" w:rsidRPr="00854BAC">
        <w:rPr>
          <w:spacing w:val="-5"/>
          <w:sz w:val="25"/>
          <w:szCs w:val="22"/>
          <w:lang w:eastAsia="en-US"/>
        </w:rPr>
        <w:t xml:space="preserve"> </w:t>
      </w:r>
      <w:r w:rsidR="00854BAC" w:rsidRPr="00854BAC">
        <w:rPr>
          <w:sz w:val="25"/>
          <w:szCs w:val="22"/>
          <w:lang w:eastAsia="en-US"/>
        </w:rPr>
        <w:t>воспитания</w:t>
      </w:r>
      <w:r w:rsidR="00854BAC" w:rsidRPr="00854BAC">
        <w:rPr>
          <w:spacing w:val="-2"/>
          <w:sz w:val="25"/>
          <w:szCs w:val="22"/>
          <w:lang w:eastAsia="en-US"/>
        </w:rPr>
        <w:t xml:space="preserve"> </w:t>
      </w:r>
      <w:r w:rsidR="00854BAC" w:rsidRPr="00854BAC">
        <w:rPr>
          <w:sz w:val="25"/>
          <w:szCs w:val="22"/>
          <w:lang w:eastAsia="en-US"/>
        </w:rPr>
        <w:t>ребенка;</w:t>
      </w:r>
    </w:p>
    <w:p w:rsidR="00854BAC" w:rsidRPr="00854BAC" w:rsidRDefault="00065F3E" w:rsidP="00065F3E">
      <w:pPr>
        <w:tabs>
          <w:tab w:val="left" w:pos="1585"/>
        </w:tabs>
        <w:adjustRightInd/>
        <w:ind w:right="544"/>
        <w:jc w:val="both"/>
        <w:rPr>
          <w:sz w:val="25"/>
          <w:szCs w:val="22"/>
          <w:lang w:eastAsia="en-US"/>
        </w:rPr>
      </w:pPr>
      <w:r>
        <w:rPr>
          <w:sz w:val="25"/>
          <w:szCs w:val="22"/>
          <w:lang w:eastAsia="en-US"/>
        </w:rPr>
        <w:t xml:space="preserve">- </w:t>
      </w:r>
      <w:r w:rsidR="00854BAC" w:rsidRPr="00854BAC">
        <w:rPr>
          <w:sz w:val="25"/>
          <w:szCs w:val="22"/>
          <w:lang w:eastAsia="en-US"/>
        </w:rPr>
        <w:t>изучение</w:t>
      </w:r>
      <w:r w:rsidR="00854BAC" w:rsidRPr="00854BAC">
        <w:rPr>
          <w:spacing w:val="1"/>
          <w:sz w:val="25"/>
          <w:szCs w:val="22"/>
          <w:lang w:eastAsia="en-US"/>
        </w:rPr>
        <w:t xml:space="preserve"> </w:t>
      </w:r>
      <w:r w:rsidR="00854BAC" w:rsidRPr="00854BAC">
        <w:rPr>
          <w:sz w:val="25"/>
          <w:szCs w:val="22"/>
          <w:lang w:eastAsia="en-US"/>
        </w:rPr>
        <w:t>адаптивных</w:t>
      </w:r>
      <w:r w:rsidR="00854BAC" w:rsidRPr="00854BAC">
        <w:rPr>
          <w:spacing w:val="1"/>
          <w:sz w:val="25"/>
          <w:szCs w:val="22"/>
          <w:lang w:eastAsia="en-US"/>
        </w:rPr>
        <w:t xml:space="preserve"> </w:t>
      </w:r>
      <w:r w:rsidR="00854BAC" w:rsidRPr="00854BAC">
        <w:rPr>
          <w:sz w:val="25"/>
          <w:szCs w:val="22"/>
          <w:lang w:eastAsia="en-US"/>
        </w:rPr>
        <w:t>возможностей</w:t>
      </w:r>
      <w:r w:rsidR="00854BAC" w:rsidRPr="00854BAC">
        <w:rPr>
          <w:spacing w:val="1"/>
          <w:sz w:val="25"/>
          <w:szCs w:val="22"/>
          <w:lang w:eastAsia="en-US"/>
        </w:rPr>
        <w:t xml:space="preserve"> </w:t>
      </w:r>
      <w:r w:rsidR="00854BAC" w:rsidRPr="00854BAC">
        <w:rPr>
          <w:sz w:val="25"/>
          <w:szCs w:val="22"/>
          <w:lang w:eastAsia="en-US"/>
        </w:rPr>
        <w:t>и</w:t>
      </w:r>
      <w:r w:rsidR="00854BAC" w:rsidRPr="00854BAC">
        <w:rPr>
          <w:spacing w:val="1"/>
          <w:sz w:val="25"/>
          <w:szCs w:val="22"/>
          <w:lang w:eastAsia="en-US"/>
        </w:rPr>
        <w:t xml:space="preserve"> </w:t>
      </w:r>
      <w:r w:rsidR="00854BAC" w:rsidRPr="00854BAC">
        <w:rPr>
          <w:sz w:val="25"/>
          <w:szCs w:val="22"/>
          <w:lang w:eastAsia="en-US"/>
        </w:rPr>
        <w:t>уровня</w:t>
      </w:r>
      <w:r w:rsidR="00854BAC" w:rsidRPr="00854BAC">
        <w:rPr>
          <w:spacing w:val="1"/>
          <w:sz w:val="25"/>
          <w:szCs w:val="22"/>
          <w:lang w:eastAsia="en-US"/>
        </w:rPr>
        <w:t xml:space="preserve"> </w:t>
      </w:r>
      <w:r w:rsidR="00854BAC" w:rsidRPr="00854BAC">
        <w:rPr>
          <w:sz w:val="25"/>
          <w:szCs w:val="22"/>
          <w:lang w:eastAsia="en-US"/>
        </w:rPr>
        <w:t>социализации</w:t>
      </w:r>
      <w:r w:rsidR="00854BAC" w:rsidRPr="00854BAC">
        <w:rPr>
          <w:spacing w:val="1"/>
          <w:sz w:val="25"/>
          <w:szCs w:val="22"/>
          <w:lang w:eastAsia="en-US"/>
        </w:rPr>
        <w:t xml:space="preserve"> </w:t>
      </w:r>
      <w:r w:rsidR="00854BAC" w:rsidRPr="00854BAC">
        <w:rPr>
          <w:sz w:val="25"/>
          <w:szCs w:val="22"/>
          <w:lang w:eastAsia="en-US"/>
        </w:rPr>
        <w:t>ребенка</w:t>
      </w:r>
      <w:r w:rsidR="00854BAC" w:rsidRPr="00854BAC">
        <w:rPr>
          <w:spacing w:val="1"/>
          <w:sz w:val="25"/>
          <w:szCs w:val="22"/>
          <w:lang w:eastAsia="en-US"/>
        </w:rPr>
        <w:t xml:space="preserve"> </w:t>
      </w:r>
      <w:r w:rsidR="00854BAC" w:rsidRPr="00854BAC">
        <w:rPr>
          <w:sz w:val="25"/>
          <w:szCs w:val="22"/>
          <w:lang w:eastAsia="en-US"/>
        </w:rPr>
        <w:t>с</w:t>
      </w:r>
      <w:r w:rsidR="00854BAC" w:rsidRPr="00854BAC">
        <w:rPr>
          <w:spacing w:val="-60"/>
          <w:sz w:val="25"/>
          <w:szCs w:val="22"/>
          <w:lang w:eastAsia="en-US"/>
        </w:rPr>
        <w:t xml:space="preserve"> </w:t>
      </w:r>
      <w:r w:rsidR="00854BAC" w:rsidRPr="00854BAC">
        <w:rPr>
          <w:sz w:val="25"/>
          <w:szCs w:val="22"/>
          <w:lang w:eastAsia="en-US"/>
        </w:rPr>
        <w:t>ограниченными</w:t>
      </w:r>
      <w:r w:rsidR="00854BAC" w:rsidRPr="00854BAC">
        <w:rPr>
          <w:spacing w:val="-1"/>
          <w:sz w:val="25"/>
          <w:szCs w:val="22"/>
          <w:lang w:eastAsia="en-US"/>
        </w:rPr>
        <w:t xml:space="preserve"> </w:t>
      </w:r>
      <w:r w:rsidR="00854BAC" w:rsidRPr="00854BAC">
        <w:rPr>
          <w:sz w:val="25"/>
          <w:szCs w:val="22"/>
          <w:lang w:eastAsia="en-US"/>
        </w:rPr>
        <w:t>возможностями здоровья;</w:t>
      </w:r>
    </w:p>
    <w:p w:rsidR="00854BAC" w:rsidRPr="00854BAC" w:rsidRDefault="00854BAC" w:rsidP="00854BAC">
      <w:pPr>
        <w:adjustRightInd/>
        <w:ind w:right="545"/>
        <w:jc w:val="both"/>
        <w:rPr>
          <w:sz w:val="25"/>
          <w:szCs w:val="25"/>
          <w:lang w:eastAsia="en-US"/>
        </w:rPr>
      </w:pPr>
      <w:r w:rsidRPr="00854BAC">
        <w:rPr>
          <w:sz w:val="25"/>
          <w:szCs w:val="25"/>
          <w:lang w:eastAsia="en-US"/>
        </w:rPr>
        <w:t>-системный разносторонний контроль за уровнем и динамикой развития ребенка с</w:t>
      </w:r>
      <w:r w:rsidRPr="00854BAC">
        <w:rPr>
          <w:spacing w:val="1"/>
          <w:sz w:val="25"/>
          <w:szCs w:val="25"/>
          <w:lang w:eastAsia="en-US"/>
        </w:rPr>
        <w:t xml:space="preserve"> </w:t>
      </w:r>
      <w:r w:rsidRPr="00854BAC">
        <w:rPr>
          <w:sz w:val="25"/>
          <w:szCs w:val="25"/>
          <w:lang w:eastAsia="en-US"/>
        </w:rPr>
        <w:t>ограниченными возможностями здоровья (мониторинг динамики</w:t>
      </w:r>
      <w:r w:rsidRPr="00854BAC">
        <w:rPr>
          <w:spacing w:val="1"/>
          <w:sz w:val="25"/>
          <w:szCs w:val="25"/>
          <w:lang w:eastAsia="en-US"/>
        </w:rPr>
        <w:t xml:space="preserve"> </w:t>
      </w:r>
      <w:r w:rsidRPr="00854BAC">
        <w:rPr>
          <w:sz w:val="25"/>
          <w:szCs w:val="25"/>
          <w:lang w:eastAsia="en-US"/>
        </w:rPr>
        <w:t>развития,</w:t>
      </w:r>
      <w:r w:rsidRPr="00854BAC">
        <w:rPr>
          <w:spacing w:val="1"/>
          <w:sz w:val="25"/>
          <w:szCs w:val="25"/>
          <w:lang w:eastAsia="en-US"/>
        </w:rPr>
        <w:t xml:space="preserve"> </w:t>
      </w:r>
      <w:r w:rsidRPr="00854BAC">
        <w:rPr>
          <w:sz w:val="25"/>
          <w:szCs w:val="25"/>
          <w:lang w:eastAsia="en-US"/>
        </w:rPr>
        <w:t>успешности</w:t>
      </w:r>
      <w:r w:rsidRPr="00854BAC">
        <w:rPr>
          <w:spacing w:val="1"/>
          <w:sz w:val="25"/>
          <w:szCs w:val="25"/>
          <w:lang w:eastAsia="en-US"/>
        </w:rPr>
        <w:t xml:space="preserve"> </w:t>
      </w:r>
      <w:r w:rsidRPr="00854BAC">
        <w:rPr>
          <w:sz w:val="25"/>
          <w:szCs w:val="25"/>
          <w:lang w:eastAsia="en-US"/>
        </w:rPr>
        <w:t>освоения</w:t>
      </w:r>
      <w:r w:rsidRPr="00854BAC">
        <w:rPr>
          <w:spacing w:val="62"/>
          <w:sz w:val="25"/>
          <w:szCs w:val="25"/>
          <w:lang w:eastAsia="en-US"/>
        </w:rPr>
        <w:t xml:space="preserve"> </w:t>
      </w:r>
      <w:r w:rsidRPr="00854BAC">
        <w:rPr>
          <w:sz w:val="25"/>
          <w:szCs w:val="25"/>
          <w:lang w:eastAsia="en-US"/>
        </w:rPr>
        <w:t>образовательных</w:t>
      </w:r>
      <w:r w:rsidRPr="00854BAC">
        <w:rPr>
          <w:spacing w:val="61"/>
          <w:sz w:val="25"/>
          <w:szCs w:val="25"/>
          <w:lang w:eastAsia="en-US"/>
        </w:rPr>
        <w:t xml:space="preserve"> </w:t>
      </w:r>
      <w:r w:rsidRPr="00854BAC">
        <w:rPr>
          <w:sz w:val="25"/>
          <w:szCs w:val="25"/>
          <w:lang w:eastAsia="en-US"/>
        </w:rPr>
        <w:t>программ</w:t>
      </w:r>
      <w:r w:rsidRPr="00854BAC">
        <w:rPr>
          <w:spacing w:val="-1"/>
          <w:sz w:val="25"/>
          <w:szCs w:val="25"/>
          <w:lang w:eastAsia="en-US"/>
        </w:rPr>
        <w:t xml:space="preserve"> </w:t>
      </w:r>
      <w:r w:rsidRPr="00854BAC">
        <w:rPr>
          <w:sz w:val="25"/>
          <w:szCs w:val="25"/>
          <w:lang w:eastAsia="en-US"/>
        </w:rPr>
        <w:t>основного</w:t>
      </w:r>
      <w:r w:rsidRPr="00854BAC">
        <w:rPr>
          <w:spacing w:val="-1"/>
          <w:sz w:val="25"/>
          <w:szCs w:val="25"/>
          <w:lang w:eastAsia="en-US"/>
        </w:rPr>
        <w:t xml:space="preserve"> </w:t>
      </w:r>
      <w:r w:rsidRPr="00854BAC">
        <w:rPr>
          <w:sz w:val="25"/>
          <w:szCs w:val="25"/>
          <w:lang w:eastAsia="en-US"/>
        </w:rPr>
        <w:t>общего</w:t>
      </w:r>
      <w:r w:rsidRPr="00854BAC">
        <w:rPr>
          <w:spacing w:val="-2"/>
          <w:sz w:val="25"/>
          <w:szCs w:val="25"/>
          <w:lang w:eastAsia="en-US"/>
        </w:rPr>
        <w:t xml:space="preserve"> </w:t>
      </w:r>
      <w:r w:rsidRPr="00854BAC">
        <w:rPr>
          <w:sz w:val="25"/>
          <w:szCs w:val="25"/>
          <w:lang w:eastAsia="en-US"/>
        </w:rPr>
        <w:t>образования).</w:t>
      </w:r>
    </w:p>
    <w:p w:rsidR="00854BAC" w:rsidRPr="00854BAC" w:rsidRDefault="00854BAC" w:rsidP="00854BAC">
      <w:pPr>
        <w:adjustRightInd/>
        <w:ind w:right="548"/>
        <w:jc w:val="both"/>
        <w:rPr>
          <w:sz w:val="25"/>
          <w:szCs w:val="25"/>
          <w:lang w:eastAsia="en-US"/>
        </w:rPr>
      </w:pPr>
      <w:r w:rsidRPr="00854BAC">
        <w:rPr>
          <w:sz w:val="25"/>
          <w:szCs w:val="25"/>
          <w:lang w:eastAsia="en-US"/>
        </w:rPr>
        <w:t>Диагностическое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в</w:t>
      </w:r>
      <w:r w:rsidRPr="00854BAC">
        <w:rPr>
          <w:spacing w:val="63"/>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организации</w:t>
      </w:r>
      <w:r w:rsidRPr="00854BAC">
        <w:rPr>
          <w:spacing w:val="-1"/>
          <w:sz w:val="25"/>
          <w:szCs w:val="25"/>
          <w:lang w:eastAsia="en-US"/>
        </w:rPr>
        <w:t xml:space="preserve"> </w:t>
      </w:r>
      <w:r w:rsidRPr="00854BAC">
        <w:rPr>
          <w:sz w:val="25"/>
          <w:szCs w:val="25"/>
          <w:lang w:eastAsia="en-US"/>
        </w:rPr>
        <w:t>проводят</w:t>
      </w:r>
      <w:r w:rsidRPr="00854BAC">
        <w:rPr>
          <w:spacing w:val="-2"/>
          <w:sz w:val="25"/>
          <w:szCs w:val="25"/>
          <w:lang w:eastAsia="en-US"/>
        </w:rPr>
        <w:t xml:space="preserve"> </w:t>
      </w:r>
      <w:r w:rsidRPr="00854BAC">
        <w:rPr>
          <w:sz w:val="25"/>
          <w:szCs w:val="25"/>
          <w:lang w:eastAsia="en-US"/>
        </w:rPr>
        <w:t>учителя предметники</w:t>
      </w:r>
      <w:r w:rsidRPr="00854BAC">
        <w:rPr>
          <w:spacing w:val="-1"/>
          <w:sz w:val="25"/>
          <w:szCs w:val="25"/>
          <w:lang w:eastAsia="en-US"/>
        </w:rPr>
        <w:t xml:space="preserve"> </w:t>
      </w:r>
      <w:r w:rsidRPr="00854BAC">
        <w:rPr>
          <w:sz w:val="25"/>
          <w:szCs w:val="25"/>
          <w:lang w:eastAsia="en-US"/>
        </w:rPr>
        <w:t>и психолог.</w:t>
      </w:r>
    </w:p>
    <w:p w:rsidR="00854BAC" w:rsidRPr="00854BAC" w:rsidRDefault="00854BAC" w:rsidP="00854BAC">
      <w:pPr>
        <w:adjustRightInd/>
        <w:ind w:right="545"/>
        <w:jc w:val="both"/>
        <w:rPr>
          <w:sz w:val="25"/>
          <w:szCs w:val="25"/>
          <w:lang w:eastAsia="en-US"/>
        </w:rPr>
      </w:pPr>
      <w:r w:rsidRPr="00854BAC">
        <w:rPr>
          <w:sz w:val="25"/>
          <w:szCs w:val="25"/>
          <w:lang w:eastAsia="en-US"/>
        </w:rPr>
        <w:t>Учителя-предметники осуществляют аттестацию учащихся, в том числе с ОВЗ, по</w:t>
      </w:r>
      <w:r w:rsidRPr="00854BAC">
        <w:rPr>
          <w:spacing w:val="1"/>
          <w:sz w:val="25"/>
          <w:szCs w:val="25"/>
          <w:lang w:eastAsia="en-US"/>
        </w:rPr>
        <w:t xml:space="preserve"> </w:t>
      </w:r>
      <w:r w:rsidRPr="00854BAC">
        <w:rPr>
          <w:sz w:val="25"/>
          <w:szCs w:val="25"/>
          <w:lang w:eastAsia="en-US"/>
        </w:rPr>
        <w:t>учебным предметам в начале и конце учебного года, определяют динамику освоения ими</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основные</w:t>
      </w:r>
      <w:r w:rsidRPr="00854BAC">
        <w:rPr>
          <w:spacing w:val="1"/>
          <w:sz w:val="25"/>
          <w:szCs w:val="25"/>
          <w:lang w:eastAsia="en-US"/>
        </w:rPr>
        <w:t xml:space="preserve"> </w:t>
      </w:r>
      <w:r w:rsidRPr="00854BAC">
        <w:rPr>
          <w:sz w:val="25"/>
          <w:szCs w:val="25"/>
          <w:lang w:eastAsia="en-US"/>
        </w:rPr>
        <w:t>трудности.</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своей</w:t>
      </w:r>
      <w:r w:rsidRPr="00854BAC">
        <w:rPr>
          <w:spacing w:val="1"/>
          <w:sz w:val="25"/>
          <w:szCs w:val="25"/>
          <w:lang w:eastAsia="en-US"/>
        </w:rPr>
        <w:t xml:space="preserve"> </w:t>
      </w:r>
      <w:r w:rsidRPr="00854BAC">
        <w:rPr>
          <w:sz w:val="25"/>
          <w:szCs w:val="25"/>
          <w:lang w:eastAsia="en-US"/>
        </w:rPr>
        <w:t>работе</w:t>
      </w:r>
      <w:r w:rsidRPr="00854BAC">
        <w:rPr>
          <w:spacing w:val="1"/>
          <w:sz w:val="25"/>
          <w:szCs w:val="25"/>
          <w:lang w:eastAsia="en-US"/>
        </w:rPr>
        <w:t xml:space="preserve"> </w:t>
      </w:r>
      <w:r w:rsidRPr="00854BAC">
        <w:rPr>
          <w:sz w:val="25"/>
          <w:szCs w:val="25"/>
          <w:lang w:eastAsia="en-US"/>
        </w:rPr>
        <w:t>они</w:t>
      </w:r>
      <w:r w:rsidRPr="00854BAC">
        <w:rPr>
          <w:spacing w:val="1"/>
          <w:sz w:val="25"/>
          <w:szCs w:val="25"/>
          <w:lang w:eastAsia="en-US"/>
        </w:rPr>
        <w:t xml:space="preserve"> </w:t>
      </w:r>
      <w:r w:rsidRPr="00854BAC">
        <w:rPr>
          <w:sz w:val="25"/>
          <w:szCs w:val="25"/>
          <w:lang w:eastAsia="en-US"/>
        </w:rPr>
        <w:t>ориентируются на заключение ПМПК о статусе обучающихся с ОВЗ и на индивидуальную</w:t>
      </w:r>
      <w:r w:rsidRPr="00854BAC">
        <w:rPr>
          <w:spacing w:val="1"/>
          <w:sz w:val="25"/>
          <w:szCs w:val="25"/>
          <w:lang w:eastAsia="en-US"/>
        </w:rPr>
        <w:t xml:space="preserve"> </w:t>
      </w:r>
      <w:r w:rsidRPr="00854BAC">
        <w:rPr>
          <w:sz w:val="25"/>
          <w:szCs w:val="25"/>
          <w:lang w:eastAsia="en-US"/>
        </w:rPr>
        <w:t>программу</w:t>
      </w:r>
      <w:r w:rsidRPr="00854BAC">
        <w:rPr>
          <w:spacing w:val="-4"/>
          <w:sz w:val="25"/>
          <w:szCs w:val="25"/>
          <w:lang w:eastAsia="en-US"/>
        </w:rPr>
        <w:t xml:space="preserve"> </w:t>
      </w:r>
      <w:r w:rsidRPr="00854BAC">
        <w:rPr>
          <w:sz w:val="25"/>
          <w:szCs w:val="25"/>
          <w:lang w:eastAsia="en-US"/>
        </w:rPr>
        <w:t>реабилитации инвалидов</w:t>
      </w:r>
      <w:r w:rsidRPr="00854BAC">
        <w:rPr>
          <w:spacing w:val="-1"/>
          <w:sz w:val="25"/>
          <w:szCs w:val="25"/>
          <w:lang w:eastAsia="en-US"/>
        </w:rPr>
        <w:t xml:space="preserve"> </w:t>
      </w:r>
      <w:r w:rsidRPr="00854BAC">
        <w:rPr>
          <w:sz w:val="25"/>
          <w:szCs w:val="25"/>
          <w:lang w:eastAsia="en-US"/>
        </w:rPr>
        <w:t>(ИПР).</w:t>
      </w:r>
    </w:p>
    <w:p w:rsidR="00854BAC" w:rsidRPr="00854BAC" w:rsidRDefault="00854BAC" w:rsidP="00854BAC">
      <w:pPr>
        <w:adjustRightInd/>
        <w:spacing w:before="66"/>
        <w:ind w:right="545"/>
        <w:jc w:val="both"/>
        <w:rPr>
          <w:sz w:val="25"/>
          <w:szCs w:val="25"/>
          <w:lang w:eastAsia="en-US"/>
        </w:rPr>
      </w:pPr>
      <w:r w:rsidRPr="00854BAC">
        <w:rPr>
          <w:sz w:val="25"/>
          <w:szCs w:val="25"/>
          <w:lang w:eastAsia="en-US"/>
        </w:rPr>
        <w:t>Психолог</w:t>
      </w:r>
      <w:r w:rsidRPr="00854BAC">
        <w:rPr>
          <w:spacing w:val="1"/>
          <w:sz w:val="25"/>
          <w:szCs w:val="25"/>
          <w:lang w:eastAsia="en-US"/>
        </w:rPr>
        <w:t xml:space="preserve"> </w:t>
      </w:r>
      <w:r w:rsidRPr="00854BAC">
        <w:rPr>
          <w:sz w:val="25"/>
          <w:szCs w:val="25"/>
          <w:lang w:eastAsia="en-US"/>
        </w:rPr>
        <w:t>проводит</w:t>
      </w:r>
      <w:r w:rsidRPr="00854BAC">
        <w:rPr>
          <w:spacing w:val="1"/>
          <w:sz w:val="25"/>
          <w:szCs w:val="25"/>
          <w:lang w:eastAsia="en-US"/>
        </w:rPr>
        <w:t xml:space="preserve"> </w:t>
      </w:r>
      <w:r w:rsidRPr="00854BAC">
        <w:rPr>
          <w:sz w:val="25"/>
          <w:szCs w:val="25"/>
          <w:lang w:eastAsia="en-US"/>
        </w:rPr>
        <w:t>диагностику</w:t>
      </w:r>
      <w:r w:rsidRPr="00854BAC">
        <w:rPr>
          <w:spacing w:val="1"/>
          <w:sz w:val="25"/>
          <w:szCs w:val="25"/>
          <w:lang w:eastAsia="en-US"/>
        </w:rPr>
        <w:t xml:space="preserve"> </w:t>
      </w:r>
      <w:r w:rsidRPr="00854BAC">
        <w:rPr>
          <w:sz w:val="25"/>
          <w:szCs w:val="25"/>
          <w:lang w:eastAsia="en-US"/>
        </w:rPr>
        <w:t>нарушений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дифференцированное</w:t>
      </w:r>
      <w:r w:rsidRPr="00854BAC">
        <w:rPr>
          <w:spacing w:val="1"/>
          <w:sz w:val="25"/>
          <w:szCs w:val="25"/>
          <w:lang w:eastAsia="en-US"/>
        </w:rPr>
        <w:t xml:space="preserve"> </w:t>
      </w:r>
      <w:r w:rsidRPr="00854BAC">
        <w:rPr>
          <w:sz w:val="25"/>
          <w:szCs w:val="25"/>
          <w:lang w:eastAsia="en-US"/>
        </w:rPr>
        <w:t>определение</w:t>
      </w:r>
      <w:r w:rsidRPr="00854BAC">
        <w:rPr>
          <w:spacing w:val="1"/>
          <w:sz w:val="25"/>
          <w:szCs w:val="25"/>
          <w:lang w:eastAsia="en-US"/>
        </w:rPr>
        <w:t xml:space="preserve"> </w:t>
      </w:r>
      <w:r w:rsidRPr="00854BAC">
        <w:rPr>
          <w:sz w:val="25"/>
          <w:szCs w:val="25"/>
          <w:lang w:eastAsia="en-US"/>
        </w:rPr>
        <w:t>особых образовательных потребностей школьников с ОВЗ, инвалидов, а также подростков,</w:t>
      </w:r>
      <w:r w:rsidRPr="00854BAC">
        <w:rPr>
          <w:spacing w:val="1"/>
          <w:sz w:val="25"/>
          <w:szCs w:val="25"/>
          <w:lang w:eastAsia="en-US"/>
        </w:rPr>
        <w:t xml:space="preserve"> </w:t>
      </w:r>
      <w:r w:rsidRPr="00854BAC">
        <w:rPr>
          <w:sz w:val="25"/>
          <w:szCs w:val="25"/>
          <w:lang w:eastAsia="en-US"/>
        </w:rPr>
        <w:t>попавших</w:t>
      </w:r>
      <w:r w:rsidRPr="00854BAC">
        <w:rPr>
          <w:spacing w:val="-2"/>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трудную</w:t>
      </w:r>
      <w:r w:rsidRPr="00854BAC">
        <w:rPr>
          <w:spacing w:val="2"/>
          <w:sz w:val="25"/>
          <w:szCs w:val="25"/>
          <w:lang w:eastAsia="en-US"/>
        </w:rPr>
        <w:t xml:space="preserve"> </w:t>
      </w:r>
      <w:r w:rsidRPr="00854BAC">
        <w:rPr>
          <w:sz w:val="25"/>
          <w:szCs w:val="25"/>
          <w:lang w:eastAsia="en-US"/>
        </w:rPr>
        <w:t>жизненную</w:t>
      </w:r>
      <w:r w:rsidRPr="00854BAC">
        <w:rPr>
          <w:spacing w:val="-1"/>
          <w:sz w:val="25"/>
          <w:szCs w:val="25"/>
          <w:lang w:eastAsia="en-US"/>
        </w:rPr>
        <w:t xml:space="preserve"> </w:t>
      </w:r>
      <w:r w:rsidRPr="00854BAC">
        <w:rPr>
          <w:sz w:val="25"/>
          <w:szCs w:val="25"/>
          <w:lang w:eastAsia="en-US"/>
        </w:rPr>
        <w:t>ситуацию,</w:t>
      </w:r>
      <w:r w:rsidRPr="00854BAC">
        <w:rPr>
          <w:spacing w:val="1"/>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начале</w:t>
      </w:r>
      <w:r w:rsidRPr="00854BAC">
        <w:rPr>
          <w:spacing w:val="-2"/>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конце учебного</w:t>
      </w:r>
      <w:r w:rsidRPr="00854BAC">
        <w:rPr>
          <w:spacing w:val="-2"/>
          <w:sz w:val="25"/>
          <w:szCs w:val="25"/>
          <w:lang w:eastAsia="en-US"/>
        </w:rPr>
        <w:t xml:space="preserve"> </w:t>
      </w:r>
      <w:r w:rsidRPr="00854BAC">
        <w:rPr>
          <w:sz w:val="25"/>
          <w:szCs w:val="25"/>
          <w:lang w:eastAsia="en-US"/>
        </w:rPr>
        <w:t>года.</w:t>
      </w:r>
    </w:p>
    <w:p w:rsidR="00854BAC" w:rsidRPr="00854BAC" w:rsidRDefault="00854BAC" w:rsidP="00854BAC">
      <w:pPr>
        <w:adjustRightInd/>
        <w:spacing w:before="2"/>
        <w:jc w:val="both"/>
        <w:rPr>
          <w:sz w:val="25"/>
          <w:szCs w:val="22"/>
          <w:lang w:eastAsia="en-US"/>
        </w:rPr>
      </w:pPr>
      <w:r w:rsidRPr="00854BAC">
        <w:rPr>
          <w:b/>
          <w:sz w:val="25"/>
          <w:szCs w:val="22"/>
          <w:lang w:eastAsia="en-US"/>
        </w:rPr>
        <w:t>Коррекционно-развивающая</w:t>
      </w:r>
      <w:r w:rsidRPr="00854BAC">
        <w:rPr>
          <w:b/>
          <w:spacing w:val="-5"/>
          <w:sz w:val="25"/>
          <w:szCs w:val="22"/>
          <w:lang w:eastAsia="en-US"/>
        </w:rPr>
        <w:t xml:space="preserve"> </w:t>
      </w:r>
      <w:r w:rsidRPr="00854BAC">
        <w:rPr>
          <w:b/>
          <w:sz w:val="25"/>
          <w:szCs w:val="22"/>
          <w:lang w:eastAsia="en-US"/>
        </w:rPr>
        <w:t>работа</w:t>
      </w:r>
      <w:r w:rsidRPr="00854BAC">
        <w:rPr>
          <w:b/>
          <w:spacing w:val="-5"/>
          <w:sz w:val="25"/>
          <w:szCs w:val="22"/>
          <w:lang w:eastAsia="en-US"/>
        </w:rPr>
        <w:t xml:space="preserve"> </w:t>
      </w:r>
      <w:r w:rsidRPr="00854BAC">
        <w:rPr>
          <w:sz w:val="25"/>
          <w:szCs w:val="22"/>
          <w:lang w:eastAsia="en-US"/>
        </w:rPr>
        <w:t>включает:</w:t>
      </w:r>
    </w:p>
    <w:p w:rsidR="00854BAC" w:rsidRPr="00854BAC" w:rsidRDefault="00854BAC" w:rsidP="00585472">
      <w:pPr>
        <w:numPr>
          <w:ilvl w:val="0"/>
          <w:numId w:val="45"/>
        </w:numPr>
        <w:tabs>
          <w:tab w:val="left" w:pos="1402"/>
        </w:tabs>
        <w:adjustRightInd/>
        <w:ind w:right="545" w:firstLine="708"/>
        <w:jc w:val="both"/>
        <w:rPr>
          <w:sz w:val="25"/>
          <w:szCs w:val="22"/>
          <w:lang w:eastAsia="en-US"/>
        </w:rPr>
      </w:pPr>
      <w:r w:rsidRPr="00854BAC">
        <w:rPr>
          <w:sz w:val="25"/>
          <w:szCs w:val="22"/>
          <w:lang w:eastAsia="en-US"/>
        </w:rPr>
        <w:t>реализацию комплексного индивидуально ориентированного социально-психолого-</w:t>
      </w:r>
      <w:r w:rsidRPr="00854BAC">
        <w:rPr>
          <w:spacing w:val="-60"/>
          <w:sz w:val="25"/>
          <w:szCs w:val="22"/>
          <w:lang w:eastAsia="en-US"/>
        </w:rPr>
        <w:t xml:space="preserve"> </w:t>
      </w:r>
      <w:r w:rsidRPr="00854BAC">
        <w:rPr>
          <w:sz w:val="25"/>
          <w:szCs w:val="22"/>
          <w:lang w:eastAsia="en-US"/>
        </w:rPr>
        <w:t>педагогического</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медицинского</w:t>
      </w:r>
      <w:r w:rsidRPr="00854BAC">
        <w:rPr>
          <w:spacing w:val="1"/>
          <w:sz w:val="25"/>
          <w:szCs w:val="22"/>
          <w:lang w:eastAsia="en-US"/>
        </w:rPr>
        <w:t xml:space="preserve"> </w:t>
      </w:r>
      <w:r w:rsidRPr="00854BAC">
        <w:rPr>
          <w:sz w:val="25"/>
          <w:szCs w:val="22"/>
          <w:lang w:eastAsia="en-US"/>
        </w:rPr>
        <w:t>сопровождения</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условиях</w:t>
      </w:r>
      <w:r w:rsidRPr="00854BAC">
        <w:rPr>
          <w:spacing w:val="1"/>
          <w:sz w:val="25"/>
          <w:szCs w:val="22"/>
          <w:lang w:eastAsia="en-US"/>
        </w:rPr>
        <w:t xml:space="preserve"> </w:t>
      </w:r>
      <w:r w:rsidRPr="00854BAC">
        <w:rPr>
          <w:sz w:val="25"/>
          <w:szCs w:val="22"/>
          <w:lang w:eastAsia="en-US"/>
        </w:rPr>
        <w:t>образовательного</w:t>
      </w:r>
      <w:r w:rsidRPr="00854BAC">
        <w:rPr>
          <w:spacing w:val="1"/>
          <w:sz w:val="25"/>
          <w:szCs w:val="22"/>
          <w:lang w:eastAsia="en-US"/>
        </w:rPr>
        <w:t xml:space="preserve"> </w:t>
      </w:r>
      <w:r w:rsidRPr="00854BAC">
        <w:rPr>
          <w:sz w:val="25"/>
          <w:szCs w:val="22"/>
          <w:lang w:eastAsia="en-US"/>
        </w:rPr>
        <w:t>процесса</w:t>
      </w:r>
      <w:r w:rsidRPr="00854BAC">
        <w:rPr>
          <w:spacing w:val="-60"/>
          <w:sz w:val="25"/>
          <w:szCs w:val="22"/>
          <w:lang w:eastAsia="en-US"/>
        </w:rPr>
        <w:t xml:space="preserve"> </w:t>
      </w:r>
      <w:r w:rsidRPr="00854BAC">
        <w:rPr>
          <w:sz w:val="25"/>
          <w:szCs w:val="22"/>
          <w:lang w:eastAsia="en-US"/>
        </w:rPr>
        <w:t>обучающихся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ограниченными</w:t>
      </w:r>
      <w:r w:rsidRPr="00854BAC">
        <w:rPr>
          <w:spacing w:val="1"/>
          <w:sz w:val="25"/>
          <w:szCs w:val="22"/>
          <w:lang w:eastAsia="en-US"/>
        </w:rPr>
        <w:t xml:space="preserve"> </w:t>
      </w:r>
      <w:r w:rsidRPr="00854BAC">
        <w:rPr>
          <w:sz w:val="25"/>
          <w:szCs w:val="22"/>
          <w:lang w:eastAsia="en-US"/>
        </w:rPr>
        <w:t>возможностями</w:t>
      </w:r>
      <w:r w:rsidRPr="00854BAC">
        <w:rPr>
          <w:spacing w:val="1"/>
          <w:sz w:val="25"/>
          <w:szCs w:val="22"/>
          <w:lang w:eastAsia="en-US"/>
        </w:rPr>
        <w:t xml:space="preserve"> </w:t>
      </w:r>
      <w:r w:rsidRPr="00854BAC">
        <w:rPr>
          <w:sz w:val="25"/>
          <w:szCs w:val="22"/>
          <w:lang w:eastAsia="en-US"/>
        </w:rPr>
        <w:t>здоровья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учетом</w:t>
      </w:r>
      <w:r w:rsidRPr="00854BAC">
        <w:rPr>
          <w:spacing w:val="1"/>
          <w:sz w:val="25"/>
          <w:szCs w:val="22"/>
          <w:lang w:eastAsia="en-US"/>
        </w:rPr>
        <w:t xml:space="preserve"> </w:t>
      </w:r>
      <w:r w:rsidRPr="00854BAC">
        <w:rPr>
          <w:sz w:val="25"/>
          <w:szCs w:val="22"/>
          <w:lang w:eastAsia="en-US"/>
        </w:rPr>
        <w:t>особенностей</w:t>
      </w:r>
      <w:r w:rsidRPr="00854BAC">
        <w:rPr>
          <w:spacing w:val="1"/>
          <w:sz w:val="25"/>
          <w:szCs w:val="22"/>
          <w:lang w:eastAsia="en-US"/>
        </w:rPr>
        <w:t xml:space="preserve"> </w:t>
      </w:r>
      <w:r w:rsidRPr="00854BAC">
        <w:rPr>
          <w:sz w:val="25"/>
          <w:szCs w:val="22"/>
          <w:lang w:eastAsia="en-US"/>
        </w:rPr>
        <w:t>психофизического</w:t>
      </w:r>
      <w:r w:rsidRPr="00854BAC">
        <w:rPr>
          <w:spacing w:val="-2"/>
          <w:sz w:val="25"/>
          <w:szCs w:val="22"/>
          <w:lang w:eastAsia="en-US"/>
        </w:rPr>
        <w:t xml:space="preserve"> </w:t>
      </w:r>
      <w:r w:rsidRPr="00854BAC">
        <w:rPr>
          <w:sz w:val="25"/>
          <w:szCs w:val="22"/>
          <w:lang w:eastAsia="en-US"/>
        </w:rPr>
        <w:t>развития;</w:t>
      </w:r>
    </w:p>
    <w:p w:rsidR="00854BAC" w:rsidRPr="00854BAC" w:rsidRDefault="00854BAC" w:rsidP="00585472">
      <w:pPr>
        <w:numPr>
          <w:ilvl w:val="0"/>
          <w:numId w:val="45"/>
        </w:numPr>
        <w:tabs>
          <w:tab w:val="left" w:pos="1501"/>
        </w:tabs>
        <w:adjustRightInd/>
        <w:ind w:right="547" w:firstLine="708"/>
        <w:jc w:val="both"/>
        <w:rPr>
          <w:sz w:val="25"/>
          <w:szCs w:val="22"/>
          <w:lang w:eastAsia="en-US"/>
        </w:rPr>
      </w:pPr>
      <w:r w:rsidRPr="00854BAC">
        <w:rPr>
          <w:sz w:val="25"/>
          <w:szCs w:val="22"/>
          <w:lang w:eastAsia="en-US"/>
        </w:rPr>
        <w:t>выбор</w:t>
      </w:r>
      <w:r w:rsidRPr="00854BAC">
        <w:rPr>
          <w:spacing w:val="1"/>
          <w:sz w:val="25"/>
          <w:szCs w:val="22"/>
          <w:lang w:eastAsia="en-US"/>
        </w:rPr>
        <w:t xml:space="preserve"> </w:t>
      </w:r>
      <w:r w:rsidRPr="00854BAC">
        <w:rPr>
          <w:sz w:val="25"/>
          <w:szCs w:val="22"/>
          <w:lang w:eastAsia="en-US"/>
        </w:rPr>
        <w:t>оптимальных</w:t>
      </w:r>
      <w:r w:rsidRPr="00854BAC">
        <w:rPr>
          <w:spacing w:val="1"/>
          <w:sz w:val="25"/>
          <w:szCs w:val="22"/>
          <w:lang w:eastAsia="en-US"/>
        </w:rPr>
        <w:t xml:space="preserve"> </w:t>
      </w:r>
      <w:r w:rsidRPr="00854BAC">
        <w:rPr>
          <w:sz w:val="25"/>
          <w:szCs w:val="22"/>
          <w:lang w:eastAsia="en-US"/>
        </w:rPr>
        <w:t>для</w:t>
      </w:r>
      <w:r w:rsidRPr="00854BAC">
        <w:rPr>
          <w:spacing w:val="1"/>
          <w:sz w:val="25"/>
          <w:szCs w:val="22"/>
          <w:lang w:eastAsia="en-US"/>
        </w:rPr>
        <w:t xml:space="preserve"> </w:t>
      </w:r>
      <w:r w:rsidRPr="00854BAC">
        <w:rPr>
          <w:sz w:val="25"/>
          <w:szCs w:val="22"/>
          <w:lang w:eastAsia="en-US"/>
        </w:rPr>
        <w:t>развития</w:t>
      </w:r>
      <w:r w:rsidRPr="00854BAC">
        <w:rPr>
          <w:spacing w:val="1"/>
          <w:sz w:val="25"/>
          <w:szCs w:val="22"/>
          <w:lang w:eastAsia="en-US"/>
        </w:rPr>
        <w:t xml:space="preserve"> </w:t>
      </w:r>
      <w:r w:rsidRPr="00854BAC">
        <w:rPr>
          <w:sz w:val="25"/>
          <w:szCs w:val="22"/>
          <w:lang w:eastAsia="en-US"/>
        </w:rPr>
        <w:t>ребенка</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ограниченными</w:t>
      </w:r>
      <w:r w:rsidRPr="00854BAC">
        <w:rPr>
          <w:spacing w:val="1"/>
          <w:sz w:val="25"/>
          <w:szCs w:val="22"/>
          <w:lang w:eastAsia="en-US"/>
        </w:rPr>
        <w:t xml:space="preserve"> </w:t>
      </w:r>
      <w:r w:rsidRPr="00854BAC">
        <w:rPr>
          <w:sz w:val="25"/>
          <w:szCs w:val="22"/>
          <w:lang w:eastAsia="en-US"/>
        </w:rPr>
        <w:t>возможностями</w:t>
      </w:r>
      <w:r w:rsidRPr="00854BAC">
        <w:rPr>
          <w:spacing w:val="1"/>
          <w:sz w:val="25"/>
          <w:szCs w:val="22"/>
          <w:lang w:eastAsia="en-US"/>
        </w:rPr>
        <w:t xml:space="preserve"> </w:t>
      </w:r>
      <w:r w:rsidRPr="00854BAC">
        <w:rPr>
          <w:sz w:val="25"/>
          <w:szCs w:val="22"/>
          <w:lang w:eastAsia="en-US"/>
        </w:rPr>
        <w:t>здоровья коррекционных программ /методик, методов и приемов обучения в соответствии с</w:t>
      </w:r>
      <w:r w:rsidRPr="00854BAC">
        <w:rPr>
          <w:spacing w:val="1"/>
          <w:sz w:val="25"/>
          <w:szCs w:val="22"/>
          <w:lang w:eastAsia="en-US"/>
        </w:rPr>
        <w:t xml:space="preserve"> </w:t>
      </w:r>
      <w:r w:rsidRPr="00854BAC">
        <w:rPr>
          <w:sz w:val="25"/>
          <w:szCs w:val="22"/>
          <w:lang w:eastAsia="en-US"/>
        </w:rPr>
        <w:t>его</w:t>
      </w:r>
      <w:r w:rsidRPr="00854BAC">
        <w:rPr>
          <w:spacing w:val="-2"/>
          <w:sz w:val="25"/>
          <w:szCs w:val="22"/>
          <w:lang w:eastAsia="en-US"/>
        </w:rPr>
        <w:t xml:space="preserve"> </w:t>
      </w:r>
      <w:r w:rsidRPr="00854BAC">
        <w:rPr>
          <w:sz w:val="25"/>
          <w:szCs w:val="22"/>
          <w:lang w:eastAsia="en-US"/>
        </w:rPr>
        <w:t>особыми образовательными потребностями;</w:t>
      </w:r>
    </w:p>
    <w:p w:rsidR="00854BAC" w:rsidRPr="00854BAC" w:rsidRDefault="00854BAC" w:rsidP="00585472">
      <w:pPr>
        <w:numPr>
          <w:ilvl w:val="0"/>
          <w:numId w:val="45"/>
        </w:numPr>
        <w:tabs>
          <w:tab w:val="left" w:pos="1568"/>
        </w:tabs>
        <w:adjustRightInd/>
        <w:ind w:right="545" w:firstLine="708"/>
        <w:jc w:val="both"/>
        <w:rPr>
          <w:sz w:val="25"/>
          <w:szCs w:val="22"/>
          <w:lang w:eastAsia="en-US"/>
        </w:rPr>
      </w:pPr>
      <w:r w:rsidRPr="00854BAC">
        <w:rPr>
          <w:sz w:val="25"/>
          <w:szCs w:val="22"/>
          <w:lang w:eastAsia="en-US"/>
        </w:rPr>
        <w:t>организацию</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проведение</w:t>
      </w:r>
      <w:r w:rsidRPr="00854BAC">
        <w:rPr>
          <w:spacing w:val="1"/>
          <w:sz w:val="25"/>
          <w:szCs w:val="22"/>
          <w:lang w:eastAsia="en-US"/>
        </w:rPr>
        <w:t xml:space="preserve"> </w:t>
      </w:r>
      <w:r w:rsidRPr="00854BAC">
        <w:rPr>
          <w:sz w:val="25"/>
          <w:szCs w:val="22"/>
          <w:lang w:eastAsia="en-US"/>
        </w:rPr>
        <w:t>индивидуальных</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групповых</w:t>
      </w:r>
      <w:r w:rsidRPr="00854BAC">
        <w:rPr>
          <w:spacing w:val="1"/>
          <w:sz w:val="25"/>
          <w:szCs w:val="22"/>
          <w:lang w:eastAsia="en-US"/>
        </w:rPr>
        <w:t xml:space="preserve"> </w:t>
      </w:r>
      <w:r w:rsidRPr="00854BAC">
        <w:rPr>
          <w:sz w:val="25"/>
          <w:szCs w:val="22"/>
          <w:lang w:eastAsia="en-US"/>
        </w:rPr>
        <w:t>коррекционно-</w:t>
      </w:r>
      <w:r w:rsidRPr="00854BAC">
        <w:rPr>
          <w:spacing w:val="1"/>
          <w:sz w:val="25"/>
          <w:szCs w:val="22"/>
          <w:lang w:eastAsia="en-US"/>
        </w:rPr>
        <w:t xml:space="preserve"> </w:t>
      </w:r>
      <w:r w:rsidRPr="00854BAC">
        <w:rPr>
          <w:sz w:val="25"/>
          <w:szCs w:val="22"/>
          <w:lang w:eastAsia="en-US"/>
        </w:rPr>
        <w:t>развивающих занятий, необходимых для определения нарушений развития и трудностей</w:t>
      </w:r>
      <w:r w:rsidRPr="00854BAC">
        <w:rPr>
          <w:spacing w:val="1"/>
          <w:sz w:val="25"/>
          <w:szCs w:val="22"/>
          <w:lang w:eastAsia="en-US"/>
        </w:rPr>
        <w:t xml:space="preserve"> </w:t>
      </w:r>
      <w:r w:rsidRPr="00854BAC">
        <w:rPr>
          <w:sz w:val="25"/>
          <w:szCs w:val="22"/>
          <w:lang w:eastAsia="en-US"/>
        </w:rPr>
        <w:t>обучения;</w:t>
      </w:r>
    </w:p>
    <w:p w:rsidR="00854BAC" w:rsidRPr="00854BAC" w:rsidRDefault="00854BAC" w:rsidP="00585472">
      <w:pPr>
        <w:numPr>
          <w:ilvl w:val="0"/>
          <w:numId w:val="45"/>
        </w:numPr>
        <w:tabs>
          <w:tab w:val="left" w:pos="1489"/>
        </w:tabs>
        <w:adjustRightInd/>
        <w:ind w:right="547" w:firstLine="708"/>
        <w:jc w:val="both"/>
        <w:rPr>
          <w:sz w:val="25"/>
          <w:szCs w:val="22"/>
          <w:lang w:eastAsia="en-US"/>
        </w:rPr>
      </w:pPr>
      <w:r w:rsidRPr="00854BAC">
        <w:rPr>
          <w:sz w:val="25"/>
          <w:szCs w:val="22"/>
          <w:lang w:eastAsia="en-US"/>
        </w:rPr>
        <w:t>коррекцию</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развитие</w:t>
      </w:r>
      <w:r w:rsidRPr="00854BAC">
        <w:rPr>
          <w:spacing w:val="1"/>
          <w:sz w:val="25"/>
          <w:szCs w:val="22"/>
          <w:lang w:eastAsia="en-US"/>
        </w:rPr>
        <w:t xml:space="preserve"> </w:t>
      </w:r>
      <w:r w:rsidRPr="00854BAC">
        <w:rPr>
          <w:sz w:val="25"/>
          <w:szCs w:val="22"/>
          <w:lang w:eastAsia="en-US"/>
        </w:rPr>
        <w:t>высших</w:t>
      </w:r>
      <w:r w:rsidRPr="00854BAC">
        <w:rPr>
          <w:spacing w:val="1"/>
          <w:sz w:val="25"/>
          <w:szCs w:val="22"/>
          <w:lang w:eastAsia="en-US"/>
        </w:rPr>
        <w:t xml:space="preserve"> </w:t>
      </w:r>
      <w:r w:rsidRPr="00854BAC">
        <w:rPr>
          <w:sz w:val="25"/>
          <w:szCs w:val="22"/>
          <w:lang w:eastAsia="en-US"/>
        </w:rPr>
        <w:t>психических</w:t>
      </w:r>
      <w:r w:rsidRPr="00854BAC">
        <w:rPr>
          <w:spacing w:val="1"/>
          <w:sz w:val="25"/>
          <w:szCs w:val="22"/>
          <w:lang w:eastAsia="en-US"/>
        </w:rPr>
        <w:t xml:space="preserve"> </w:t>
      </w:r>
      <w:r w:rsidRPr="00854BAC">
        <w:rPr>
          <w:sz w:val="25"/>
          <w:szCs w:val="22"/>
          <w:lang w:eastAsia="en-US"/>
        </w:rPr>
        <w:t>функций,</w:t>
      </w:r>
      <w:r w:rsidRPr="00854BAC">
        <w:rPr>
          <w:spacing w:val="1"/>
          <w:sz w:val="25"/>
          <w:szCs w:val="22"/>
          <w:lang w:eastAsia="en-US"/>
        </w:rPr>
        <w:t xml:space="preserve"> </w:t>
      </w:r>
      <w:r w:rsidRPr="00854BAC">
        <w:rPr>
          <w:sz w:val="25"/>
          <w:szCs w:val="22"/>
          <w:lang w:eastAsia="en-US"/>
        </w:rPr>
        <w:t>эмоционально-волевой,</w:t>
      </w:r>
      <w:r w:rsidRPr="00854BAC">
        <w:rPr>
          <w:spacing w:val="1"/>
          <w:sz w:val="25"/>
          <w:szCs w:val="22"/>
          <w:lang w:eastAsia="en-US"/>
        </w:rPr>
        <w:t xml:space="preserve"> </w:t>
      </w:r>
      <w:r w:rsidRPr="00854BAC">
        <w:rPr>
          <w:sz w:val="25"/>
          <w:szCs w:val="22"/>
          <w:lang w:eastAsia="en-US"/>
        </w:rPr>
        <w:t>познавательной</w:t>
      </w:r>
      <w:r w:rsidRPr="00854BAC">
        <w:rPr>
          <w:spacing w:val="-1"/>
          <w:sz w:val="25"/>
          <w:szCs w:val="22"/>
          <w:lang w:eastAsia="en-US"/>
        </w:rPr>
        <w:t xml:space="preserve"> </w:t>
      </w:r>
      <w:r w:rsidRPr="00854BAC">
        <w:rPr>
          <w:sz w:val="25"/>
          <w:szCs w:val="22"/>
          <w:lang w:eastAsia="en-US"/>
        </w:rPr>
        <w:t>и речевой сфер;</w:t>
      </w:r>
    </w:p>
    <w:p w:rsidR="00854BAC" w:rsidRPr="00854BAC" w:rsidRDefault="00854BAC" w:rsidP="00585472">
      <w:pPr>
        <w:numPr>
          <w:ilvl w:val="0"/>
          <w:numId w:val="45"/>
        </w:numPr>
        <w:tabs>
          <w:tab w:val="left" w:pos="1390"/>
        </w:tabs>
        <w:adjustRightInd/>
        <w:ind w:right="547" w:firstLine="708"/>
        <w:jc w:val="both"/>
        <w:rPr>
          <w:sz w:val="25"/>
          <w:szCs w:val="22"/>
          <w:lang w:eastAsia="en-US"/>
        </w:rPr>
      </w:pPr>
      <w:r w:rsidRPr="00854BAC">
        <w:rPr>
          <w:sz w:val="25"/>
          <w:szCs w:val="22"/>
          <w:lang w:eastAsia="en-US"/>
        </w:rPr>
        <w:t>развитие универсальных учебных действий в соответствии с требованиями среднего</w:t>
      </w:r>
      <w:r w:rsidRPr="00854BAC">
        <w:rPr>
          <w:spacing w:val="-60"/>
          <w:sz w:val="25"/>
          <w:szCs w:val="22"/>
          <w:lang w:eastAsia="en-US"/>
        </w:rPr>
        <w:t xml:space="preserve"> </w:t>
      </w:r>
      <w:r w:rsidRPr="00854BAC">
        <w:rPr>
          <w:sz w:val="25"/>
          <w:szCs w:val="22"/>
          <w:lang w:eastAsia="en-US"/>
        </w:rPr>
        <w:t>общего</w:t>
      </w:r>
      <w:r w:rsidRPr="00854BAC">
        <w:rPr>
          <w:spacing w:val="-2"/>
          <w:sz w:val="25"/>
          <w:szCs w:val="22"/>
          <w:lang w:eastAsia="en-US"/>
        </w:rPr>
        <w:t xml:space="preserve"> </w:t>
      </w:r>
      <w:r w:rsidRPr="00854BAC">
        <w:rPr>
          <w:sz w:val="25"/>
          <w:szCs w:val="22"/>
          <w:lang w:eastAsia="en-US"/>
        </w:rPr>
        <w:t>образования;</w:t>
      </w:r>
    </w:p>
    <w:p w:rsidR="00854BAC" w:rsidRPr="00854BAC" w:rsidRDefault="00854BAC" w:rsidP="00585472">
      <w:pPr>
        <w:numPr>
          <w:ilvl w:val="0"/>
          <w:numId w:val="45"/>
        </w:numPr>
        <w:tabs>
          <w:tab w:val="left" w:pos="1433"/>
        </w:tabs>
        <w:adjustRightInd/>
        <w:spacing w:before="1"/>
        <w:ind w:right="550" w:firstLine="708"/>
        <w:jc w:val="both"/>
        <w:rPr>
          <w:sz w:val="25"/>
          <w:szCs w:val="22"/>
          <w:lang w:eastAsia="en-US"/>
        </w:rPr>
      </w:pPr>
      <w:r w:rsidRPr="00854BAC">
        <w:rPr>
          <w:sz w:val="25"/>
          <w:szCs w:val="22"/>
          <w:lang w:eastAsia="en-US"/>
        </w:rPr>
        <w:t>развитие и укрепление зрелых личностных установок, формирование адекватных</w:t>
      </w:r>
      <w:r w:rsidRPr="00854BAC">
        <w:rPr>
          <w:spacing w:val="1"/>
          <w:sz w:val="25"/>
          <w:szCs w:val="22"/>
          <w:lang w:eastAsia="en-US"/>
        </w:rPr>
        <w:t xml:space="preserve"> </w:t>
      </w:r>
      <w:r w:rsidRPr="00854BAC">
        <w:rPr>
          <w:sz w:val="25"/>
          <w:szCs w:val="22"/>
          <w:lang w:eastAsia="en-US"/>
        </w:rPr>
        <w:t>форм</w:t>
      </w:r>
      <w:r w:rsidRPr="00854BAC">
        <w:rPr>
          <w:spacing w:val="1"/>
          <w:sz w:val="25"/>
          <w:szCs w:val="22"/>
          <w:lang w:eastAsia="en-US"/>
        </w:rPr>
        <w:t xml:space="preserve"> </w:t>
      </w:r>
      <w:r w:rsidRPr="00854BAC">
        <w:rPr>
          <w:sz w:val="25"/>
          <w:szCs w:val="22"/>
          <w:lang w:eastAsia="en-US"/>
        </w:rPr>
        <w:t>утверждения самостоятельности,</w:t>
      </w:r>
      <w:r w:rsidRPr="00854BAC">
        <w:rPr>
          <w:spacing w:val="-2"/>
          <w:sz w:val="25"/>
          <w:szCs w:val="22"/>
          <w:lang w:eastAsia="en-US"/>
        </w:rPr>
        <w:t xml:space="preserve"> </w:t>
      </w:r>
      <w:r w:rsidRPr="00854BAC">
        <w:rPr>
          <w:sz w:val="25"/>
          <w:szCs w:val="22"/>
          <w:lang w:eastAsia="en-US"/>
        </w:rPr>
        <w:t>личностной автономии;</w:t>
      </w:r>
    </w:p>
    <w:p w:rsidR="00854BAC" w:rsidRPr="00854BAC" w:rsidRDefault="00854BAC" w:rsidP="00585472">
      <w:pPr>
        <w:numPr>
          <w:ilvl w:val="0"/>
          <w:numId w:val="45"/>
        </w:numPr>
        <w:tabs>
          <w:tab w:val="left" w:pos="1515"/>
        </w:tabs>
        <w:adjustRightInd/>
        <w:spacing w:line="286" w:lineRule="exact"/>
        <w:ind w:left="1514" w:hanging="272"/>
        <w:jc w:val="both"/>
        <w:rPr>
          <w:sz w:val="25"/>
          <w:szCs w:val="22"/>
          <w:lang w:eastAsia="en-US"/>
        </w:rPr>
      </w:pPr>
      <w:r w:rsidRPr="00854BAC">
        <w:rPr>
          <w:sz w:val="25"/>
          <w:szCs w:val="22"/>
          <w:lang w:eastAsia="en-US"/>
        </w:rPr>
        <w:t>формирование</w:t>
      </w:r>
      <w:r w:rsidRPr="00854BAC">
        <w:rPr>
          <w:spacing w:val="-5"/>
          <w:sz w:val="25"/>
          <w:szCs w:val="22"/>
          <w:lang w:eastAsia="en-US"/>
        </w:rPr>
        <w:t xml:space="preserve"> </w:t>
      </w:r>
      <w:r w:rsidRPr="00854BAC">
        <w:rPr>
          <w:sz w:val="25"/>
          <w:szCs w:val="22"/>
          <w:lang w:eastAsia="en-US"/>
        </w:rPr>
        <w:t>способов</w:t>
      </w:r>
      <w:r w:rsidRPr="00854BAC">
        <w:rPr>
          <w:spacing w:val="-5"/>
          <w:sz w:val="25"/>
          <w:szCs w:val="22"/>
          <w:lang w:eastAsia="en-US"/>
        </w:rPr>
        <w:t xml:space="preserve"> </w:t>
      </w:r>
      <w:r w:rsidRPr="00854BAC">
        <w:rPr>
          <w:sz w:val="25"/>
          <w:szCs w:val="22"/>
          <w:lang w:eastAsia="en-US"/>
        </w:rPr>
        <w:t>регуляции</w:t>
      </w:r>
      <w:r w:rsidRPr="00854BAC">
        <w:rPr>
          <w:spacing w:val="-4"/>
          <w:sz w:val="25"/>
          <w:szCs w:val="22"/>
          <w:lang w:eastAsia="en-US"/>
        </w:rPr>
        <w:t xml:space="preserve"> </w:t>
      </w:r>
      <w:r w:rsidRPr="00854BAC">
        <w:rPr>
          <w:sz w:val="25"/>
          <w:szCs w:val="22"/>
          <w:lang w:eastAsia="en-US"/>
        </w:rPr>
        <w:t>поведения</w:t>
      </w:r>
      <w:r w:rsidRPr="00854BAC">
        <w:rPr>
          <w:spacing w:val="-4"/>
          <w:sz w:val="25"/>
          <w:szCs w:val="22"/>
          <w:lang w:eastAsia="en-US"/>
        </w:rPr>
        <w:t xml:space="preserve"> </w:t>
      </w:r>
      <w:r w:rsidRPr="00854BAC">
        <w:rPr>
          <w:sz w:val="25"/>
          <w:szCs w:val="22"/>
          <w:lang w:eastAsia="en-US"/>
        </w:rPr>
        <w:t>и</w:t>
      </w:r>
      <w:r w:rsidRPr="00854BAC">
        <w:rPr>
          <w:spacing w:val="-4"/>
          <w:sz w:val="25"/>
          <w:szCs w:val="22"/>
          <w:lang w:eastAsia="en-US"/>
        </w:rPr>
        <w:t xml:space="preserve"> </w:t>
      </w:r>
      <w:r w:rsidRPr="00854BAC">
        <w:rPr>
          <w:sz w:val="25"/>
          <w:szCs w:val="22"/>
          <w:lang w:eastAsia="en-US"/>
        </w:rPr>
        <w:t>эмоциональных</w:t>
      </w:r>
      <w:r w:rsidRPr="00854BAC">
        <w:rPr>
          <w:spacing w:val="-5"/>
          <w:sz w:val="25"/>
          <w:szCs w:val="22"/>
          <w:lang w:eastAsia="en-US"/>
        </w:rPr>
        <w:t xml:space="preserve"> </w:t>
      </w:r>
      <w:r w:rsidRPr="00854BAC">
        <w:rPr>
          <w:sz w:val="25"/>
          <w:szCs w:val="22"/>
          <w:lang w:eastAsia="en-US"/>
        </w:rPr>
        <w:t>состояний;</w:t>
      </w:r>
    </w:p>
    <w:p w:rsidR="00854BAC" w:rsidRPr="00854BAC" w:rsidRDefault="00854BAC" w:rsidP="00585472">
      <w:pPr>
        <w:numPr>
          <w:ilvl w:val="0"/>
          <w:numId w:val="45"/>
        </w:numPr>
        <w:tabs>
          <w:tab w:val="left" w:pos="1558"/>
        </w:tabs>
        <w:adjustRightInd/>
        <w:ind w:right="548" w:firstLine="708"/>
        <w:jc w:val="both"/>
        <w:rPr>
          <w:sz w:val="25"/>
          <w:szCs w:val="22"/>
          <w:lang w:eastAsia="en-US"/>
        </w:rPr>
      </w:pPr>
      <w:r w:rsidRPr="00854BAC">
        <w:rPr>
          <w:sz w:val="25"/>
          <w:szCs w:val="22"/>
          <w:lang w:eastAsia="en-US"/>
        </w:rPr>
        <w:t>развитие</w:t>
      </w:r>
      <w:r w:rsidRPr="00854BAC">
        <w:rPr>
          <w:spacing w:val="1"/>
          <w:sz w:val="25"/>
          <w:szCs w:val="22"/>
          <w:lang w:eastAsia="en-US"/>
        </w:rPr>
        <w:t xml:space="preserve"> </w:t>
      </w:r>
      <w:r w:rsidRPr="00854BAC">
        <w:rPr>
          <w:sz w:val="25"/>
          <w:szCs w:val="22"/>
          <w:lang w:eastAsia="en-US"/>
        </w:rPr>
        <w:t>форм</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навыков</w:t>
      </w:r>
      <w:r w:rsidRPr="00854BAC">
        <w:rPr>
          <w:spacing w:val="1"/>
          <w:sz w:val="25"/>
          <w:szCs w:val="22"/>
          <w:lang w:eastAsia="en-US"/>
        </w:rPr>
        <w:t xml:space="preserve"> </w:t>
      </w:r>
      <w:r w:rsidRPr="00854BAC">
        <w:rPr>
          <w:sz w:val="25"/>
          <w:szCs w:val="22"/>
          <w:lang w:eastAsia="en-US"/>
        </w:rPr>
        <w:t>личностного</w:t>
      </w:r>
      <w:r w:rsidRPr="00854BAC">
        <w:rPr>
          <w:spacing w:val="1"/>
          <w:sz w:val="25"/>
          <w:szCs w:val="22"/>
          <w:lang w:eastAsia="en-US"/>
        </w:rPr>
        <w:t xml:space="preserve"> </w:t>
      </w:r>
      <w:r w:rsidRPr="00854BAC">
        <w:rPr>
          <w:sz w:val="25"/>
          <w:szCs w:val="22"/>
          <w:lang w:eastAsia="en-US"/>
        </w:rPr>
        <w:t>общения</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группе</w:t>
      </w:r>
      <w:r w:rsidRPr="00854BAC">
        <w:rPr>
          <w:spacing w:val="1"/>
          <w:sz w:val="25"/>
          <w:szCs w:val="22"/>
          <w:lang w:eastAsia="en-US"/>
        </w:rPr>
        <w:t xml:space="preserve"> </w:t>
      </w:r>
      <w:r w:rsidRPr="00854BAC">
        <w:rPr>
          <w:sz w:val="25"/>
          <w:szCs w:val="22"/>
          <w:lang w:eastAsia="en-US"/>
        </w:rPr>
        <w:t>сверстников,</w:t>
      </w:r>
      <w:r w:rsidRPr="00854BAC">
        <w:rPr>
          <w:spacing w:val="1"/>
          <w:sz w:val="25"/>
          <w:szCs w:val="22"/>
          <w:lang w:eastAsia="en-US"/>
        </w:rPr>
        <w:t xml:space="preserve"> </w:t>
      </w:r>
      <w:r w:rsidRPr="00854BAC">
        <w:rPr>
          <w:sz w:val="25"/>
          <w:szCs w:val="22"/>
          <w:lang w:eastAsia="en-US"/>
        </w:rPr>
        <w:t>коммуникативной</w:t>
      </w:r>
      <w:r w:rsidRPr="00854BAC">
        <w:rPr>
          <w:spacing w:val="-1"/>
          <w:sz w:val="25"/>
          <w:szCs w:val="22"/>
          <w:lang w:eastAsia="en-US"/>
        </w:rPr>
        <w:t xml:space="preserve"> </w:t>
      </w:r>
      <w:r w:rsidRPr="00854BAC">
        <w:rPr>
          <w:sz w:val="25"/>
          <w:szCs w:val="22"/>
          <w:lang w:eastAsia="en-US"/>
        </w:rPr>
        <w:t>компетенции;</w:t>
      </w:r>
    </w:p>
    <w:p w:rsidR="00854BAC" w:rsidRPr="00854BAC" w:rsidRDefault="00854BAC" w:rsidP="00585472">
      <w:pPr>
        <w:numPr>
          <w:ilvl w:val="0"/>
          <w:numId w:val="45"/>
        </w:numPr>
        <w:tabs>
          <w:tab w:val="left" w:pos="1616"/>
        </w:tabs>
        <w:adjustRightInd/>
        <w:ind w:right="550" w:firstLine="708"/>
        <w:jc w:val="both"/>
        <w:rPr>
          <w:sz w:val="25"/>
          <w:szCs w:val="22"/>
          <w:lang w:eastAsia="en-US"/>
        </w:rPr>
      </w:pPr>
      <w:r w:rsidRPr="00854BAC">
        <w:rPr>
          <w:sz w:val="25"/>
          <w:szCs w:val="22"/>
          <w:lang w:eastAsia="en-US"/>
        </w:rPr>
        <w:t>развитие</w:t>
      </w:r>
      <w:r w:rsidRPr="00854BAC">
        <w:rPr>
          <w:spacing w:val="1"/>
          <w:sz w:val="25"/>
          <w:szCs w:val="22"/>
          <w:lang w:eastAsia="en-US"/>
        </w:rPr>
        <w:t xml:space="preserve"> </w:t>
      </w:r>
      <w:r w:rsidRPr="00854BAC">
        <w:rPr>
          <w:sz w:val="25"/>
          <w:szCs w:val="22"/>
          <w:lang w:eastAsia="en-US"/>
        </w:rPr>
        <w:t>компетенций,</w:t>
      </w:r>
      <w:r w:rsidRPr="00854BAC">
        <w:rPr>
          <w:spacing w:val="1"/>
          <w:sz w:val="25"/>
          <w:szCs w:val="22"/>
          <w:lang w:eastAsia="en-US"/>
        </w:rPr>
        <w:t xml:space="preserve"> </w:t>
      </w:r>
      <w:r w:rsidRPr="00854BAC">
        <w:rPr>
          <w:sz w:val="25"/>
          <w:szCs w:val="22"/>
          <w:lang w:eastAsia="en-US"/>
        </w:rPr>
        <w:t>необходимых</w:t>
      </w:r>
      <w:r w:rsidRPr="00854BAC">
        <w:rPr>
          <w:spacing w:val="1"/>
          <w:sz w:val="25"/>
          <w:szCs w:val="22"/>
          <w:lang w:eastAsia="en-US"/>
        </w:rPr>
        <w:t xml:space="preserve"> </w:t>
      </w:r>
      <w:r w:rsidRPr="00854BAC">
        <w:rPr>
          <w:sz w:val="25"/>
          <w:szCs w:val="22"/>
          <w:lang w:eastAsia="en-US"/>
        </w:rPr>
        <w:t>для</w:t>
      </w:r>
      <w:r w:rsidRPr="00854BAC">
        <w:rPr>
          <w:spacing w:val="1"/>
          <w:sz w:val="25"/>
          <w:szCs w:val="22"/>
          <w:lang w:eastAsia="en-US"/>
        </w:rPr>
        <w:t xml:space="preserve"> </w:t>
      </w:r>
      <w:r w:rsidRPr="00854BAC">
        <w:rPr>
          <w:sz w:val="25"/>
          <w:szCs w:val="22"/>
          <w:lang w:eastAsia="en-US"/>
        </w:rPr>
        <w:t>продолжения</w:t>
      </w:r>
      <w:r w:rsidRPr="00854BAC">
        <w:rPr>
          <w:spacing w:val="1"/>
          <w:sz w:val="25"/>
          <w:szCs w:val="22"/>
          <w:lang w:eastAsia="en-US"/>
        </w:rPr>
        <w:t xml:space="preserve"> </w:t>
      </w:r>
      <w:r w:rsidRPr="00854BAC">
        <w:rPr>
          <w:sz w:val="25"/>
          <w:szCs w:val="22"/>
          <w:lang w:eastAsia="en-US"/>
        </w:rPr>
        <w:t>образования</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профессионального</w:t>
      </w:r>
      <w:r w:rsidRPr="00854BAC">
        <w:rPr>
          <w:spacing w:val="-1"/>
          <w:sz w:val="25"/>
          <w:szCs w:val="22"/>
          <w:lang w:eastAsia="en-US"/>
        </w:rPr>
        <w:t xml:space="preserve"> </w:t>
      </w:r>
      <w:r w:rsidRPr="00854BAC">
        <w:rPr>
          <w:sz w:val="25"/>
          <w:szCs w:val="22"/>
          <w:lang w:eastAsia="en-US"/>
        </w:rPr>
        <w:t>самоопределения;</w:t>
      </w:r>
    </w:p>
    <w:p w:rsidR="00854BAC" w:rsidRPr="00854BAC" w:rsidRDefault="00854BAC" w:rsidP="00585472">
      <w:pPr>
        <w:numPr>
          <w:ilvl w:val="0"/>
          <w:numId w:val="45"/>
        </w:numPr>
        <w:tabs>
          <w:tab w:val="left" w:pos="1486"/>
        </w:tabs>
        <w:adjustRightInd/>
        <w:ind w:right="547" w:firstLine="708"/>
        <w:jc w:val="both"/>
        <w:rPr>
          <w:sz w:val="25"/>
          <w:szCs w:val="22"/>
          <w:lang w:eastAsia="en-US"/>
        </w:rPr>
      </w:pPr>
      <w:r w:rsidRPr="00854BAC">
        <w:rPr>
          <w:sz w:val="25"/>
          <w:szCs w:val="22"/>
          <w:lang w:eastAsia="en-US"/>
        </w:rPr>
        <w:t>формирование навыков получения и использования информации (на основе ИКТ),</w:t>
      </w:r>
      <w:r w:rsidRPr="00854BAC">
        <w:rPr>
          <w:spacing w:val="1"/>
          <w:sz w:val="25"/>
          <w:szCs w:val="22"/>
          <w:lang w:eastAsia="en-US"/>
        </w:rPr>
        <w:t xml:space="preserve"> </w:t>
      </w:r>
      <w:r w:rsidRPr="00854BAC">
        <w:rPr>
          <w:sz w:val="25"/>
          <w:szCs w:val="22"/>
          <w:lang w:eastAsia="en-US"/>
        </w:rPr>
        <w:t>способствующих повышению социальных компетенций и адаптации в реальных жизненных</w:t>
      </w:r>
      <w:r w:rsidRPr="00854BAC">
        <w:rPr>
          <w:spacing w:val="-60"/>
          <w:sz w:val="25"/>
          <w:szCs w:val="22"/>
          <w:lang w:eastAsia="en-US"/>
        </w:rPr>
        <w:t xml:space="preserve"> </w:t>
      </w:r>
      <w:r w:rsidRPr="00854BAC">
        <w:rPr>
          <w:sz w:val="25"/>
          <w:szCs w:val="22"/>
          <w:lang w:eastAsia="en-US"/>
        </w:rPr>
        <w:lastRenderedPageBreak/>
        <w:t>условиях;</w:t>
      </w:r>
    </w:p>
    <w:p w:rsidR="00854BAC" w:rsidRPr="00854BAC" w:rsidRDefault="00854BAC" w:rsidP="00585472">
      <w:pPr>
        <w:numPr>
          <w:ilvl w:val="0"/>
          <w:numId w:val="45"/>
        </w:numPr>
        <w:tabs>
          <w:tab w:val="left" w:pos="1616"/>
        </w:tabs>
        <w:adjustRightInd/>
        <w:ind w:right="548" w:firstLine="708"/>
        <w:jc w:val="both"/>
        <w:rPr>
          <w:sz w:val="25"/>
          <w:szCs w:val="22"/>
          <w:lang w:eastAsia="en-US"/>
        </w:rPr>
      </w:pPr>
      <w:r w:rsidRPr="00854BAC">
        <w:rPr>
          <w:sz w:val="25"/>
          <w:szCs w:val="22"/>
          <w:lang w:eastAsia="en-US"/>
        </w:rPr>
        <w:t>социальную</w:t>
      </w:r>
      <w:r w:rsidRPr="00854BAC">
        <w:rPr>
          <w:spacing w:val="1"/>
          <w:sz w:val="25"/>
          <w:szCs w:val="22"/>
          <w:lang w:eastAsia="en-US"/>
        </w:rPr>
        <w:t xml:space="preserve"> </w:t>
      </w:r>
      <w:r w:rsidRPr="00854BAC">
        <w:rPr>
          <w:sz w:val="25"/>
          <w:szCs w:val="22"/>
          <w:lang w:eastAsia="en-US"/>
        </w:rPr>
        <w:t>защиту</w:t>
      </w:r>
      <w:r w:rsidRPr="00854BAC">
        <w:rPr>
          <w:spacing w:val="1"/>
          <w:sz w:val="25"/>
          <w:szCs w:val="22"/>
          <w:lang w:eastAsia="en-US"/>
        </w:rPr>
        <w:t xml:space="preserve"> </w:t>
      </w:r>
      <w:r w:rsidRPr="00854BAC">
        <w:rPr>
          <w:sz w:val="25"/>
          <w:szCs w:val="22"/>
          <w:lang w:eastAsia="en-US"/>
        </w:rPr>
        <w:t>ребенка</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случаях</w:t>
      </w:r>
      <w:r w:rsidRPr="00854BAC">
        <w:rPr>
          <w:spacing w:val="1"/>
          <w:sz w:val="25"/>
          <w:szCs w:val="22"/>
          <w:lang w:eastAsia="en-US"/>
        </w:rPr>
        <w:t xml:space="preserve"> </w:t>
      </w:r>
      <w:r w:rsidRPr="00854BAC">
        <w:rPr>
          <w:sz w:val="25"/>
          <w:szCs w:val="22"/>
          <w:lang w:eastAsia="en-US"/>
        </w:rPr>
        <w:t>неблагоприятных</w:t>
      </w:r>
      <w:r w:rsidRPr="00854BAC">
        <w:rPr>
          <w:spacing w:val="1"/>
          <w:sz w:val="25"/>
          <w:szCs w:val="22"/>
          <w:lang w:eastAsia="en-US"/>
        </w:rPr>
        <w:t xml:space="preserve"> </w:t>
      </w:r>
      <w:r w:rsidRPr="00854BAC">
        <w:rPr>
          <w:sz w:val="25"/>
          <w:szCs w:val="22"/>
          <w:lang w:eastAsia="en-US"/>
        </w:rPr>
        <w:t>условий</w:t>
      </w:r>
      <w:r w:rsidRPr="00854BAC">
        <w:rPr>
          <w:spacing w:val="1"/>
          <w:sz w:val="25"/>
          <w:szCs w:val="22"/>
          <w:lang w:eastAsia="en-US"/>
        </w:rPr>
        <w:t xml:space="preserve"> </w:t>
      </w:r>
      <w:r w:rsidRPr="00854BAC">
        <w:rPr>
          <w:sz w:val="25"/>
          <w:szCs w:val="22"/>
          <w:lang w:eastAsia="en-US"/>
        </w:rPr>
        <w:t>жизни</w:t>
      </w:r>
      <w:r w:rsidRPr="00854BAC">
        <w:rPr>
          <w:spacing w:val="1"/>
          <w:sz w:val="25"/>
          <w:szCs w:val="22"/>
          <w:lang w:eastAsia="en-US"/>
        </w:rPr>
        <w:t xml:space="preserve"> </w:t>
      </w:r>
      <w:r w:rsidRPr="00854BAC">
        <w:rPr>
          <w:sz w:val="25"/>
          <w:szCs w:val="22"/>
          <w:lang w:eastAsia="en-US"/>
        </w:rPr>
        <w:t>при</w:t>
      </w:r>
      <w:r w:rsidRPr="00854BAC">
        <w:rPr>
          <w:spacing w:val="1"/>
          <w:sz w:val="25"/>
          <w:szCs w:val="22"/>
          <w:lang w:eastAsia="en-US"/>
        </w:rPr>
        <w:t xml:space="preserve"> </w:t>
      </w:r>
      <w:r w:rsidRPr="00854BAC">
        <w:rPr>
          <w:sz w:val="25"/>
          <w:szCs w:val="22"/>
          <w:lang w:eastAsia="en-US"/>
        </w:rPr>
        <w:t>психотравмирующих</w:t>
      </w:r>
      <w:r w:rsidRPr="00854BAC">
        <w:rPr>
          <w:spacing w:val="1"/>
          <w:sz w:val="25"/>
          <w:szCs w:val="22"/>
          <w:lang w:eastAsia="en-US"/>
        </w:rPr>
        <w:t xml:space="preserve"> </w:t>
      </w:r>
      <w:r w:rsidRPr="00854BAC">
        <w:rPr>
          <w:sz w:val="25"/>
          <w:szCs w:val="22"/>
          <w:lang w:eastAsia="en-US"/>
        </w:rPr>
        <w:t>обстоятельствах.</w:t>
      </w:r>
    </w:p>
    <w:p w:rsidR="00854BAC" w:rsidRPr="00854BAC" w:rsidRDefault="00854BAC" w:rsidP="00854BAC">
      <w:pPr>
        <w:adjustRightInd/>
        <w:ind w:right="546"/>
        <w:jc w:val="both"/>
        <w:rPr>
          <w:sz w:val="25"/>
          <w:szCs w:val="25"/>
          <w:lang w:eastAsia="en-US"/>
        </w:rPr>
      </w:pPr>
      <w:r w:rsidRPr="00854BAC">
        <w:rPr>
          <w:sz w:val="25"/>
          <w:szCs w:val="25"/>
          <w:lang w:eastAsia="en-US"/>
        </w:rPr>
        <w:t>Коррекционно-развивающее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позволяет</w:t>
      </w:r>
      <w:r w:rsidRPr="00854BAC">
        <w:rPr>
          <w:spacing w:val="1"/>
          <w:sz w:val="25"/>
          <w:szCs w:val="25"/>
          <w:lang w:eastAsia="en-US"/>
        </w:rPr>
        <w:t xml:space="preserve"> </w:t>
      </w:r>
      <w:r w:rsidRPr="00854BAC">
        <w:rPr>
          <w:sz w:val="25"/>
          <w:szCs w:val="25"/>
          <w:lang w:eastAsia="en-US"/>
        </w:rPr>
        <w:t>преодолеть</w:t>
      </w:r>
      <w:r w:rsidRPr="00854BAC">
        <w:rPr>
          <w:spacing w:val="-60"/>
          <w:sz w:val="25"/>
          <w:szCs w:val="25"/>
          <w:lang w:eastAsia="en-US"/>
        </w:rPr>
        <w:t xml:space="preserve"> </w:t>
      </w:r>
      <w:r w:rsidRPr="00854BAC">
        <w:rPr>
          <w:sz w:val="25"/>
          <w:szCs w:val="25"/>
          <w:lang w:eastAsia="en-US"/>
        </w:rPr>
        <w:t>(компенсировать) или минимизировать недостатки психического и/ил физического развития</w:t>
      </w:r>
      <w:r w:rsidRPr="00854BAC">
        <w:rPr>
          <w:spacing w:val="-60"/>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подготовить</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к</w:t>
      </w:r>
      <w:r w:rsidRPr="00854BAC">
        <w:rPr>
          <w:spacing w:val="1"/>
          <w:sz w:val="25"/>
          <w:szCs w:val="25"/>
          <w:lang w:eastAsia="en-US"/>
        </w:rPr>
        <w:t xml:space="preserve"> </w:t>
      </w:r>
      <w:r w:rsidRPr="00854BAC">
        <w:rPr>
          <w:sz w:val="25"/>
          <w:szCs w:val="25"/>
          <w:lang w:eastAsia="en-US"/>
        </w:rPr>
        <w:t>самостоятельной</w:t>
      </w:r>
      <w:r w:rsidRPr="00854BAC">
        <w:rPr>
          <w:spacing w:val="1"/>
          <w:sz w:val="25"/>
          <w:szCs w:val="25"/>
          <w:lang w:eastAsia="en-US"/>
        </w:rPr>
        <w:t xml:space="preserve"> </w:t>
      </w:r>
      <w:r w:rsidRPr="00854BAC">
        <w:rPr>
          <w:sz w:val="25"/>
          <w:szCs w:val="25"/>
          <w:lang w:eastAsia="en-US"/>
        </w:rPr>
        <w:t>профессиональной</w:t>
      </w:r>
      <w:r w:rsidRPr="00854BAC">
        <w:rPr>
          <w:spacing w:val="1"/>
          <w:sz w:val="25"/>
          <w:szCs w:val="25"/>
          <w:lang w:eastAsia="en-US"/>
        </w:rPr>
        <w:t xml:space="preserve"> </w:t>
      </w:r>
      <w:r w:rsidRPr="00854BAC">
        <w:rPr>
          <w:sz w:val="25"/>
          <w:szCs w:val="25"/>
          <w:lang w:eastAsia="en-US"/>
        </w:rPr>
        <w:t>деятельности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вариативному</w:t>
      </w:r>
      <w:r w:rsidRPr="00854BAC">
        <w:rPr>
          <w:spacing w:val="-4"/>
          <w:sz w:val="25"/>
          <w:szCs w:val="25"/>
          <w:lang w:eastAsia="en-US"/>
        </w:rPr>
        <w:t xml:space="preserve"> </w:t>
      </w:r>
      <w:r w:rsidRPr="00854BAC">
        <w:rPr>
          <w:sz w:val="25"/>
          <w:szCs w:val="25"/>
          <w:lang w:eastAsia="en-US"/>
        </w:rPr>
        <w:t>взаимодействию в</w:t>
      </w:r>
      <w:r w:rsidRPr="00854BAC">
        <w:rPr>
          <w:spacing w:val="-2"/>
          <w:sz w:val="25"/>
          <w:szCs w:val="25"/>
          <w:lang w:eastAsia="en-US"/>
        </w:rPr>
        <w:t xml:space="preserve"> </w:t>
      </w:r>
      <w:r w:rsidRPr="00854BAC">
        <w:rPr>
          <w:sz w:val="25"/>
          <w:szCs w:val="25"/>
          <w:lang w:eastAsia="en-US"/>
        </w:rPr>
        <w:t>поликультурном обществе.</w:t>
      </w:r>
    </w:p>
    <w:p w:rsidR="00854BAC" w:rsidRPr="00854BAC" w:rsidRDefault="00854BAC" w:rsidP="00854BAC">
      <w:pPr>
        <w:adjustRightInd/>
        <w:ind w:right="547"/>
        <w:jc w:val="both"/>
        <w:rPr>
          <w:sz w:val="25"/>
          <w:szCs w:val="25"/>
          <w:lang w:eastAsia="en-US"/>
        </w:rPr>
      </w:pPr>
      <w:r w:rsidRPr="00854BAC">
        <w:rPr>
          <w:sz w:val="25"/>
          <w:szCs w:val="25"/>
          <w:lang w:eastAsia="en-US"/>
        </w:rPr>
        <w:t>Коррекционное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осуществляется</w:t>
      </w:r>
      <w:r w:rsidRPr="00854BAC">
        <w:rPr>
          <w:spacing w:val="1"/>
          <w:sz w:val="25"/>
          <w:szCs w:val="25"/>
          <w:lang w:eastAsia="en-US"/>
        </w:rPr>
        <w:t xml:space="preserve"> </w:t>
      </w:r>
      <w:r w:rsidRPr="00854BAC">
        <w:rPr>
          <w:sz w:val="25"/>
          <w:szCs w:val="25"/>
          <w:lang w:eastAsia="en-US"/>
        </w:rPr>
        <w:t>в</w:t>
      </w:r>
      <w:r w:rsidRPr="00854BAC">
        <w:rPr>
          <w:spacing w:val="-60"/>
          <w:sz w:val="25"/>
          <w:szCs w:val="25"/>
          <w:lang w:eastAsia="en-US"/>
        </w:rPr>
        <w:t xml:space="preserve"> </w:t>
      </w:r>
      <w:r w:rsidRPr="00854BAC">
        <w:rPr>
          <w:sz w:val="25"/>
          <w:szCs w:val="25"/>
          <w:lang w:eastAsia="en-US"/>
        </w:rPr>
        <w:t>единстве урочной и внеурочной</w:t>
      </w:r>
      <w:r w:rsidRPr="00854BAC">
        <w:rPr>
          <w:spacing w:val="-1"/>
          <w:sz w:val="25"/>
          <w:szCs w:val="25"/>
          <w:lang w:eastAsia="en-US"/>
        </w:rPr>
        <w:t xml:space="preserve"> </w:t>
      </w:r>
      <w:r w:rsidRPr="00854BAC">
        <w:rPr>
          <w:sz w:val="25"/>
          <w:szCs w:val="25"/>
          <w:lang w:eastAsia="en-US"/>
        </w:rPr>
        <w:t>деятельности.</w:t>
      </w:r>
    </w:p>
    <w:p w:rsidR="00854BAC" w:rsidRPr="00854BAC" w:rsidRDefault="00854BAC" w:rsidP="00854BAC">
      <w:pPr>
        <w:adjustRightInd/>
        <w:spacing w:before="1"/>
        <w:ind w:right="544"/>
        <w:jc w:val="both"/>
        <w:rPr>
          <w:sz w:val="25"/>
          <w:szCs w:val="25"/>
          <w:lang w:eastAsia="en-US"/>
        </w:rPr>
      </w:pPr>
      <w:r w:rsidRPr="00854BAC">
        <w:rPr>
          <w:sz w:val="25"/>
          <w:szCs w:val="25"/>
          <w:lang w:eastAsia="en-US"/>
        </w:rPr>
        <w:t>В урочной деятельности эта работа проводится частично учителями-предметниками.</w:t>
      </w:r>
      <w:r w:rsidRPr="00854BAC">
        <w:rPr>
          <w:spacing w:val="1"/>
          <w:sz w:val="25"/>
          <w:szCs w:val="25"/>
          <w:lang w:eastAsia="en-US"/>
        </w:rPr>
        <w:t xml:space="preserve"> </w:t>
      </w:r>
      <w:r w:rsidRPr="00854BAC">
        <w:rPr>
          <w:sz w:val="25"/>
          <w:szCs w:val="25"/>
          <w:lang w:eastAsia="en-US"/>
        </w:rPr>
        <w:t>Целенаправленная</w:t>
      </w:r>
      <w:r w:rsidRPr="00854BAC">
        <w:rPr>
          <w:spacing w:val="1"/>
          <w:sz w:val="25"/>
          <w:szCs w:val="25"/>
          <w:lang w:eastAsia="en-US"/>
        </w:rPr>
        <w:t xml:space="preserve"> </w:t>
      </w:r>
      <w:r w:rsidRPr="00854BAC">
        <w:rPr>
          <w:sz w:val="25"/>
          <w:szCs w:val="25"/>
          <w:lang w:eastAsia="en-US"/>
        </w:rPr>
        <w:t>реализация</w:t>
      </w:r>
      <w:r w:rsidRPr="00854BAC">
        <w:rPr>
          <w:spacing w:val="1"/>
          <w:sz w:val="25"/>
          <w:szCs w:val="25"/>
          <w:lang w:eastAsia="en-US"/>
        </w:rPr>
        <w:t xml:space="preserve"> </w:t>
      </w:r>
      <w:r w:rsidRPr="00854BAC">
        <w:rPr>
          <w:sz w:val="25"/>
          <w:szCs w:val="25"/>
          <w:lang w:eastAsia="en-US"/>
        </w:rPr>
        <w:t>данного</w:t>
      </w:r>
      <w:r w:rsidRPr="00854BAC">
        <w:rPr>
          <w:spacing w:val="1"/>
          <w:sz w:val="25"/>
          <w:szCs w:val="25"/>
          <w:lang w:eastAsia="en-US"/>
        </w:rPr>
        <w:t xml:space="preserve"> </w:t>
      </w:r>
      <w:r w:rsidRPr="00854BAC">
        <w:rPr>
          <w:sz w:val="25"/>
          <w:szCs w:val="25"/>
          <w:lang w:eastAsia="en-US"/>
        </w:rPr>
        <w:t>направления</w:t>
      </w:r>
      <w:r w:rsidRPr="00854BAC">
        <w:rPr>
          <w:spacing w:val="1"/>
          <w:sz w:val="25"/>
          <w:szCs w:val="25"/>
          <w:lang w:eastAsia="en-US"/>
        </w:rPr>
        <w:t xml:space="preserve"> </w:t>
      </w:r>
      <w:r w:rsidRPr="00854BAC">
        <w:rPr>
          <w:sz w:val="25"/>
          <w:szCs w:val="25"/>
          <w:lang w:eastAsia="en-US"/>
        </w:rPr>
        <w:t>проводится</w:t>
      </w:r>
      <w:r w:rsidRPr="00854BAC">
        <w:rPr>
          <w:spacing w:val="1"/>
          <w:sz w:val="25"/>
          <w:szCs w:val="25"/>
          <w:lang w:eastAsia="en-US"/>
        </w:rPr>
        <w:t xml:space="preserve"> </w:t>
      </w:r>
      <w:r w:rsidRPr="00854BAC">
        <w:rPr>
          <w:sz w:val="25"/>
          <w:szCs w:val="25"/>
          <w:lang w:eastAsia="en-US"/>
        </w:rPr>
        <w:t>психологом</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 xml:space="preserve">необходимости – сурдопедагогом, тифлопедагогом, </w:t>
      </w:r>
      <w:proofErr w:type="spellStart"/>
      <w:r w:rsidRPr="00854BAC">
        <w:rPr>
          <w:sz w:val="25"/>
          <w:szCs w:val="25"/>
          <w:lang w:eastAsia="en-US"/>
        </w:rPr>
        <w:t>тьютором</w:t>
      </w:r>
      <w:proofErr w:type="spellEnd"/>
      <w:r w:rsidRPr="00854BAC">
        <w:rPr>
          <w:sz w:val="25"/>
          <w:szCs w:val="25"/>
          <w:lang w:eastAsia="en-US"/>
        </w:rPr>
        <w:t xml:space="preserve"> и др.), который, как правило,</w:t>
      </w:r>
      <w:r w:rsidRPr="00854BAC">
        <w:rPr>
          <w:spacing w:val="1"/>
          <w:sz w:val="25"/>
          <w:szCs w:val="25"/>
          <w:lang w:eastAsia="en-US"/>
        </w:rPr>
        <w:t xml:space="preserve"> </w:t>
      </w:r>
      <w:r w:rsidRPr="00854BAC">
        <w:rPr>
          <w:sz w:val="25"/>
          <w:szCs w:val="25"/>
          <w:lang w:eastAsia="en-US"/>
        </w:rPr>
        <w:t>проводит</w:t>
      </w:r>
      <w:r w:rsidRPr="00854BAC">
        <w:rPr>
          <w:spacing w:val="1"/>
          <w:sz w:val="25"/>
          <w:szCs w:val="25"/>
          <w:lang w:eastAsia="en-US"/>
        </w:rPr>
        <w:t xml:space="preserve"> </w:t>
      </w:r>
      <w:r w:rsidRPr="00854BAC">
        <w:rPr>
          <w:sz w:val="25"/>
          <w:szCs w:val="25"/>
          <w:lang w:eastAsia="en-US"/>
        </w:rPr>
        <w:t>коррекционную</w:t>
      </w:r>
      <w:r w:rsidRPr="00854BAC">
        <w:rPr>
          <w:spacing w:val="1"/>
          <w:sz w:val="25"/>
          <w:szCs w:val="25"/>
          <w:lang w:eastAsia="en-US"/>
        </w:rPr>
        <w:t xml:space="preserve"> </w:t>
      </w:r>
      <w:r w:rsidRPr="00854BAC">
        <w:rPr>
          <w:sz w:val="25"/>
          <w:szCs w:val="25"/>
          <w:lang w:eastAsia="en-US"/>
        </w:rPr>
        <w:t>работу</w:t>
      </w:r>
      <w:r w:rsidRPr="00854BAC">
        <w:rPr>
          <w:spacing w:val="1"/>
          <w:sz w:val="25"/>
          <w:szCs w:val="25"/>
          <w:lang w:eastAsia="en-US"/>
        </w:rPr>
        <w:t xml:space="preserve"> </w:t>
      </w:r>
      <w:r w:rsidRPr="00854BAC">
        <w:rPr>
          <w:sz w:val="25"/>
          <w:szCs w:val="25"/>
          <w:lang w:eastAsia="en-US"/>
        </w:rPr>
        <w:t>во</w:t>
      </w:r>
      <w:r w:rsidRPr="00854BAC">
        <w:rPr>
          <w:spacing w:val="1"/>
          <w:sz w:val="25"/>
          <w:szCs w:val="25"/>
          <w:lang w:eastAsia="en-US"/>
        </w:rPr>
        <w:t xml:space="preserve"> </w:t>
      </w:r>
      <w:r w:rsidRPr="00854BAC">
        <w:rPr>
          <w:sz w:val="25"/>
          <w:szCs w:val="25"/>
          <w:lang w:eastAsia="en-US"/>
        </w:rPr>
        <w:t>внеурочной</w:t>
      </w:r>
      <w:r w:rsidRPr="00854BAC">
        <w:rPr>
          <w:spacing w:val="1"/>
          <w:sz w:val="25"/>
          <w:szCs w:val="25"/>
          <w:lang w:eastAsia="en-US"/>
        </w:rPr>
        <w:t xml:space="preserve"> </w:t>
      </w:r>
      <w:r w:rsidRPr="00854BAC">
        <w:rPr>
          <w:sz w:val="25"/>
          <w:szCs w:val="25"/>
          <w:lang w:eastAsia="en-US"/>
        </w:rPr>
        <w:t>деятельности.</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старшей</w:t>
      </w:r>
      <w:r w:rsidRPr="00854BAC">
        <w:rPr>
          <w:spacing w:val="1"/>
          <w:sz w:val="25"/>
          <w:szCs w:val="25"/>
          <w:lang w:eastAsia="en-US"/>
        </w:rPr>
        <w:t xml:space="preserve"> </w:t>
      </w:r>
      <w:r w:rsidRPr="00854BAC">
        <w:rPr>
          <w:sz w:val="25"/>
          <w:szCs w:val="25"/>
          <w:lang w:eastAsia="en-US"/>
        </w:rPr>
        <w:t>школе</w:t>
      </w:r>
      <w:r w:rsidRPr="00854BAC">
        <w:rPr>
          <w:spacing w:val="1"/>
          <w:sz w:val="25"/>
          <w:szCs w:val="25"/>
          <w:lang w:eastAsia="en-US"/>
        </w:rPr>
        <w:t xml:space="preserve"> </w:t>
      </w:r>
      <w:r w:rsidRPr="00854BAC">
        <w:rPr>
          <w:sz w:val="25"/>
          <w:szCs w:val="25"/>
          <w:lang w:eastAsia="en-US"/>
        </w:rPr>
        <w:t>роль</w:t>
      </w:r>
      <w:r w:rsidRPr="00854BAC">
        <w:rPr>
          <w:spacing w:val="1"/>
          <w:sz w:val="25"/>
          <w:szCs w:val="25"/>
          <w:lang w:eastAsia="en-US"/>
        </w:rPr>
        <w:t xml:space="preserve"> </w:t>
      </w:r>
      <w:proofErr w:type="spellStart"/>
      <w:r w:rsidRPr="00854BAC">
        <w:rPr>
          <w:sz w:val="25"/>
          <w:szCs w:val="25"/>
          <w:lang w:eastAsia="en-US"/>
        </w:rPr>
        <w:t>тьюторов</w:t>
      </w:r>
      <w:proofErr w:type="spellEnd"/>
      <w:r w:rsidRPr="00854BAC">
        <w:rPr>
          <w:spacing w:val="1"/>
          <w:sz w:val="25"/>
          <w:szCs w:val="25"/>
          <w:lang w:eastAsia="en-US"/>
        </w:rPr>
        <w:t xml:space="preserve"> </w:t>
      </w:r>
      <w:r w:rsidRPr="00854BAC">
        <w:rPr>
          <w:sz w:val="25"/>
          <w:szCs w:val="25"/>
          <w:lang w:eastAsia="en-US"/>
        </w:rPr>
        <w:t>могут</w:t>
      </w:r>
      <w:r w:rsidRPr="00854BAC">
        <w:rPr>
          <w:spacing w:val="1"/>
          <w:sz w:val="25"/>
          <w:szCs w:val="25"/>
          <w:lang w:eastAsia="en-US"/>
        </w:rPr>
        <w:t xml:space="preserve"> </w:t>
      </w:r>
      <w:r w:rsidRPr="00854BAC">
        <w:rPr>
          <w:sz w:val="25"/>
          <w:szCs w:val="25"/>
          <w:lang w:eastAsia="en-US"/>
        </w:rPr>
        <w:t>выполнять</w:t>
      </w:r>
      <w:r w:rsidRPr="00854BAC">
        <w:rPr>
          <w:spacing w:val="1"/>
          <w:sz w:val="25"/>
          <w:szCs w:val="25"/>
          <w:lang w:eastAsia="en-US"/>
        </w:rPr>
        <w:t xml:space="preserve"> </w:t>
      </w:r>
      <w:r w:rsidRPr="00854BAC">
        <w:rPr>
          <w:sz w:val="25"/>
          <w:szCs w:val="25"/>
          <w:lang w:eastAsia="en-US"/>
        </w:rPr>
        <w:t>одноклассники</w:t>
      </w:r>
      <w:r w:rsidRPr="00854BAC">
        <w:rPr>
          <w:spacing w:val="1"/>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особыми</w:t>
      </w:r>
      <w:r w:rsidRPr="00854BAC">
        <w:rPr>
          <w:spacing w:val="1"/>
          <w:sz w:val="25"/>
          <w:szCs w:val="25"/>
          <w:lang w:eastAsia="en-US"/>
        </w:rPr>
        <w:t xml:space="preserve"> </w:t>
      </w:r>
      <w:r w:rsidRPr="00854BAC">
        <w:rPr>
          <w:sz w:val="25"/>
          <w:szCs w:val="25"/>
          <w:lang w:eastAsia="en-US"/>
        </w:rPr>
        <w:t>образовательными</w:t>
      </w:r>
      <w:r w:rsidRPr="00854BAC">
        <w:rPr>
          <w:spacing w:val="1"/>
          <w:sz w:val="25"/>
          <w:szCs w:val="25"/>
          <w:lang w:eastAsia="en-US"/>
        </w:rPr>
        <w:t xml:space="preserve"> </w:t>
      </w:r>
      <w:r w:rsidRPr="00854BAC">
        <w:rPr>
          <w:sz w:val="25"/>
          <w:szCs w:val="25"/>
          <w:lang w:eastAsia="en-US"/>
        </w:rPr>
        <w:t>потребностями,</w:t>
      </w:r>
      <w:r w:rsidRPr="00854BAC">
        <w:rPr>
          <w:spacing w:val="1"/>
          <w:sz w:val="25"/>
          <w:szCs w:val="25"/>
          <w:lang w:eastAsia="en-US"/>
        </w:rPr>
        <w:t xml:space="preserve"> </w:t>
      </w:r>
      <w:r w:rsidRPr="00854BAC">
        <w:rPr>
          <w:sz w:val="25"/>
          <w:szCs w:val="25"/>
          <w:lang w:eastAsia="en-US"/>
        </w:rPr>
        <w:t>помогая</w:t>
      </w:r>
      <w:r w:rsidRPr="00854BAC">
        <w:rPr>
          <w:spacing w:val="1"/>
          <w:sz w:val="25"/>
          <w:szCs w:val="25"/>
          <w:lang w:eastAsia="en-US"/>
        </w:rPr>
        <w:t xml:space="preserve"> </w:t>
      </w:r>
      <w:r w:rsidRPr="00854BAC">
        <w:rPr>
          <w:sz w:val="25"/>
          <w:szCs w:val="25"/>
          <w:lang w:eastAsia="en-US"/>
        </w:rPr>
        <w:t>школьникам</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передвижении</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зданию</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кабинетам.</w:t>
      </w:r>
      <w:r w:rsidRPr="00854BAC">
        <w:rPr>
          <w:spacing w:val="1"/>
          <w:sz w:val="25"/>
          <w:szCs w:val="25"/>
          <w:lang w:eastAsia="en-US"/>
        </w:rPr>
        <w:t xml:space="preserve"> </w:t>
      </w:r>
      <w:r w:rsidRPr="00854BAC">
        <w:rPr>
          <w:sz w:val="25"/>
          <w:szCs w:val="25"/>
          <w:lang w:eastAsia="en-US"/>
        </w:rPr>
        <w:t>Эта</w:t>
      </w:r>
      <w:r w:rsidRPr="00854BAC">
        <w:rPr>
          <w:spacing w:val="1"/>
          <w:sz w:val="25"/>
          <w:szCs w:val="25"/>
          <w:lang w:eastAsia="en-US"/>
        </w:rPr>
        <w:t xml:space="preserve"> </w:t>
      </w:r>
      <w:r w:rsidRPr="00854BAC">
        <w:rPr>
          <w:sz w:val="25"/>
          <w:szCs w:val="25"/>
          <w:lang w:eastAsia="en-US"/>
        </w:rPr>
        <w:t>деятельность</w:t>
      </w:r>
      <w:r w:rsidRPr="00854BAC">
        <w:rPr>
          <w:spacing w:val="-3"/>
          <w:sz w:val="25"/>
          <w:szCs w:val="25"/>
          <w:lang w:eastAsia="en-US"/>
        </w:rPr>
        <w:t xml:space="preserve"> </w:t>
      </w:r>
      <w:r w:rsidRPr="00854BAC">
        <w:rPr>
          <w:sz w:val="25"/>
          <w:szCs w:val="25"/>
          <w:lang w:eastAsia="en-US"/>
        </w:rPr>
        <w:t>может</w:t>
      </w:r>
      <w:r w:rsidRPr="00854BAC">
        <w:rPr>
          <w:spacing w:val="-2"/>
          <w:sz w:val="25"/>
          <w:szCs w:val="25"/>
          <w:lang w:eastAsia="en-US"/>
        </w:rPr>
        <w:t xml:space="preserve"> </w:t>
      </w:r>
      <w:r w:rsidRPr="00854BAC">
        <w:rPr>
          <w:sz w:val="25"/>
          <w:szCs w:val="25"/>
          <w:lang w:eastAsia="en-US"/>
        </w:rPr>
        <w:t>осуществляться</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основе</w:t>
      </w:r>
      <w:r w:rsidRPr="00854BAC">
        <w:rPr>
          <w:spacing w:val="-1"/>
          <w:sz w:val="25"/>
          <w:szCs w:val="25"/>
          <w:lang w:eastAsia="en-US"/>
        </w:rPr>
        <w:t xml:space="preserve"> </w:t>
      </w:r>
      <w:proofErr w:type="spellStart"/>
      <w:r w:rsidRPr="00854BAC">
        <w:rPr>
          <w:sz w:val="25"/>
          <w:szCs w:val="25"/>
          <w:lang w:eastAsia="en-US"/>
        </w:rPr>
        <w:t>волонтерства</w:t>
      </w:r>
      <w:proofErr w:type="spellEnd"/>
      <w:r w:rsidRPr="00854BAC">
        <w:rPr>
          <w:sz w:val="25"/>
          <w:szCs w:val="25"/>
          <w:lang w:eastAsia="en-US"/>
        </w:rPr>
        <w:t>.</w:t>
      </w:r>
    </w:p>
    <w:p w:rsidR="00854BAC" w:rsidRPr="00854BAC" w:rsidRDefault="00854BAC" w:rsidP="00854BAC">
      <w:pPr>
        <w:adjustRightInd/>
        <w:ind w:right="545"/>
        <w:jc w:val="both"/>
        <w:rPr>
          <w:sz w:val="25"/>
          <w:szCs w:val="25"/>
          <w:lang w:eastAsia="en-US"/>
        </w:rPr>
      </w:pPr>
      <w:r w:rsidRPr="00854BAC">
        <w:rPr>
          <w:sz w:val="25"/>
          <w:szCs w:val="25"/>
          <w:lang w:eastAsia="en-US"/>
        </w:rPr>
        <w:t>Коррекционная</w:t>
      </w:r>
      <w:r w:rsidRPr="00854BAC">
        <w:rPr>
          <w:spacing w:val="1"/>
          <w:sz w:val="25"/>
          <w:szCs w:val="25"/>
          <w:lang w:eastAsia="en-US"/>
        </w:rPr>
        <w:t xml:space="preserve"> </w:t>
      </w:r>
      <w:r w:rsidRPr="00854BAC">
        <w:rPr>
          <w:sz w:val="25"/>
          <w:szCs w:val="25"/>
          <w:lang w:eastAsia="en-US"/>
        </w:rPr>
        <w:t>работа</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обучающимися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нарушениями</w:t>
      </w:r>
      <w:r w:rsidRPr="00854BAC">
        <w:rPr>
          <w:spacing w:val="1"/>
          <w:sz w:val="25"/>
          <w:szCs w:val="25"/>
          <w:lang w:eastAsia="en-US"/>
        </w:rPr>
        <w:t xml:space="preserve"> </w:t>
      </w:r>
      <w:r w:rsidRPr="00854BAC">
        <w:rPr>
          <w:sz w:val="25"/>
          <w:szCs w:val="25"/>
          <w:lang w:eastAsia="en-US"/>
        </w:rPr>
        <w:t>речи,</w:t>
      </w:r>
      <w:r w:rsidRPr="00854BAC">
        <w:rPr>
          <w:spacing w:val="1"/>
          <w:sz w:val="25"/>
          <w:szCs w:val="25"/>
          <w:lang w:eastAsia="en-US"/>
        </w:rPr>
        <w:t xml:space="preserve"> </w:t>
      </w:r>
      <w:r w:rsidRPr="00854BAC">
        <w:rPr>
          <w:sz w:val="25"/>
          <w:szCs w:val="25"/>
          <w:lang w:eastAsia="en-US"/>
        </w:rPr>
        <w:t>слуха,</w:t>
      </w:r>
      <w:r w:rsidRPr="00854BAC">
        <w:rPr>
          <w:spacing w:val="1"/>
          <w:sz w:val="25"/>
          <w:szCs w:val="25"/>
          <w:lang w:eastAsia="en-US"/>
        </w:rPr>
        <w:t xml:space="preserve"> </w:t>
      </w:r>
      <w:r w:rsidRPr="00854BAC">
        <w:rPr>
          <w:sz w:val="25"/>
          <w:szCs w:val="25"/>
          <w:lang w:eastAsia="en-US"/>
        </w:rPr>
        <w:t>опорно-</w:t>
      </w:r>
      <w:r w:rsidRPr="00854BAC">
        <w:rPr>
          <w:spacing w:val="1"/>
          <w:sz w:val="25"/>
          <w:szCs w:val="25"/>
          <w:lang w:eastAsia="en-US"/>
        </w:rPr>
        <w:t xml:space="preserve"> </w:t>
      </w:r>
      <w:r w:rsidRPr="00854BAC">
        <w:rPr>
          <w:sz w:val="25"/>
          <w:szCs w:val="25"/>
          <w:lang w:eastAsia="en-US"/>
        </w:rPr>
        <w:t>двигательного</w:t>
      </w:r>
      <w:r w:rsidRPr="00854BAC">
        <w:rPr>
          <w:spacing w:val="1"/>
          <w:sz w:val="25"/>
          <w:szCs w:val="25"/>
          <w:lang w:eastAsia="en-US"/>
        </w:rPr>
        <w:t xml:space="preserve"> </w:t>
      </w:r>
      <w:r w:rsidRPr="00854BAC">
        <w:rPr>
          <w:sz w:val="25"/>
          <w:szCs w:val="25"/>
          <w:lang w:eastAsia="en-US"/>
        </w:rPr>
        <w:t>аппарата,</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задержкой</w:t>
      </w:r>
      <w:r w:rsidRPr="00854BAC">
        <w:rPr>
          <w:spacing w:val="1"/>
          <w:sz w:val="25"/>
          <w:szCs w:val="25"/>
          <w:lang w:eastAsia="en-US"/>
        </w:rPr>
        <w:t xml:space="preserve"> </w:t>
      </w:r>
      <w:r w:rsidRPr="00854BAC">
        <w:rPr>
          <w:sz w:val="25"/>
          <w:szCs w:val="25"/>
          <w:lang w:eastAsia="en-US"/>
        </w:rPr>
        <w:t>психического</w:t>
      </w:r>
      <w:r w:rsidRPr="00854BAC">
        <w:rPr>
          <w:spacing w:val="1"/>
          <w:sz w:val="25"/>
          <w:szCs w:val="25"/>
          <w:lang w:eastAsia="en-US"/>
        </w:rPr>
        <w:t xml:space="preserve"> </w:t>
      </w:r>
      <w:r w:rsidRPr="00854BAC">
        <w:rPr>
          <w:sz w:val="25"/>
          <w:szCs w:val="25"/>
          <w:lang w:eastAsia="en-US"/>
        </w:rPr>
        <w:t>развития,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аутистическими</w:t>
      </w:r>
      <w:r w:rsidRPr="00854BAC">
        <w:rPr>
          <w:spacing w:val="1"/>
          <w:sz w:val="25"/>
          <w:szCs w:val="25"/>
          <w:lang w:eastAsia="en-US"/>
        </w:rPr>
        <w:t xml:space="preserve"> </w:t>
      </w:r>
      <w:r w:rsidRPr="00854BAC">
        <w:rPr>
          <w:sz w:val="25"/>
          <w:szCs w:val="25"/>
          <w:lang w:eastAsia="en-US"/>
        </w:rPr>
        <w:t>проявлениями</w:t>
      </w:r>
      <w:r w:rsidRPr="00854BAC">
        <w:rPr>
          <w:spacing w:val="1"/>
          <w:sz w:val="25"/>
          <w:szCs w:val="25"/>
          <w:lang w:eastAsia="en-US"/>
        </w:rPr>
        <w:t xml:space="preserve"> </w:t>
      </w:r>
      <w:r w:rsidRPr="00854BAC">
        <w:rPr>
          <w:sz w:val="25"/>
          <w:szCs w:val="25"/>
          <w:lang w:eastAsia="en-US"/>
        </w:rPr>
        <w:t>включает</w:t>
      </w:r>
      <w:r w:rsidRPr="00854BAC">
        <w:rPr>
          <w:spacing w:val="1"/>
          <w:sz w:val="25"/>
          <w:szCs w:val="25"/>
          <w:lang w:eastAsia="en-US"/>
        </w:rPr>
        <w:t xml:space="preserve"> </w:t>
      </w:r>
      <w:r w:rsidRPr="00854BAC">
        <w:rPr>
          <w:sz w:val="25"/>
          <w:szCs w:val="25"/>
          <w:lang w:eastAsia="en-US"/>
        </w:rPr>
        <w:t>следующие</w:t>
      </w:r>
      <w:r w:rsidRPr="00854BAC">
        <w:rPr>
          <w:spacing w:val="1"/>
          <w:sz w:val="25"/>
          <w:szCs w:val="25"/>
          <w:lang w:eastAsia="en-US"/>
        </w:rPr>
        <w:t xml:space="preserve"> </w:t>
      </w:r>
      <w:r w:rsidRPr="00854BAC">
        <w:rPr>
          <w:sz w:val="25"/>
          <w:szCs w:val="25"/>
          <w:lang w:eastAsia="en-US"/>
        </w:rPr>
        <w:t>направления</w:t>
      </w:r>
      <w:r w:rsidRPr="00854BAC">
        <w:rPr>
          <w:spacing w:val="1"/>
          <w:sz w:val="25"/>
          <w:szCs w:val="25"/>
          <w:lang w:eastAsia="en-US"/>
        </w:rPr>
        <w:t xml:space="preserve"> </w:t>
      </w:r>
      <w:r w:rsidRPr="00854BAC">
        <w:rPr>
          <w:sz w:val="25"/>
          <w:szCs w:val="25"/>
          <w:lang w:eastAsia="en-US"/>
        </w:rPr>
        <w:t>индивидуальных</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подгрупповых</w:t>
      </w:r>
      <w:r w:rsidRPr="00854BAC">
        <w:rPr>
          <w:spacing w:val="1"/>
          <w:sz w:val="25"/>
          <w:szCs w:val="25"/>
          <w:lang w:eastAsia="en-US"/>
        </w:rPr>
        <w:t xml:space="preserve"> </w:t>
      </w:r>
      <w:r w:rsidRPr="00854BAC">
        <w:rPr>
          <w:sz w:val="25"/>
          <w:szCs w:val="25"/>
          <w:lang w:eastAsia="en-US"/>
        </w:rPr>
        <w:t>коррекционных</w:t>
      </w:r>
      <w:r w:rsidRPr="00854BAC">
        <w:rPr>
          <w:spacing w:val="59"/>
          <w:sz w:val="25"/>
          <w:szCs w:val="25"/>
          <w:lang w:eastAsia="en-US"/>
        </w:rPr>
        <w:t xml:space="preserve"> </w:t>
      </w:r>
      <w:r w:rsidRPr="00854BAC">
        <w:rPr>
          <w:sz w:val="25"/>
          <w:szCs w:val="25"/>
          <w:lang w:eastAsia="en-US"/>
        </w:rPr>
        <w:t>занятий:</w:t>
      </w:r>
      <w:r w:rsidRPr="00854BAC">
        <w:rPr>
          <w:spacing w:val="61"/>
          <w:sz w:val="25"/>
          <w:szCs w:val="25"/>
          <w:lang w:eastAsia="en-US"/>
        </w:rPr>
        <w:t xml:space="preserve"> </w:t>
      </w:r>
      <w:r w:rsidRPr="00854BAC">
        <w:rPr>
          <w:sz w:val="25"/>
          <w:szCs w:val="25"/>
          <w:lang w:eastAsia="en-US"/>
        </w:rPr>
        <w:t>«Развитие</w:t>
      </w:r>
      <w:r w:rsidRPr="00854BAC">
        <w:rPr>
          <w:spacing w:val="60"/>
          <w:sz w:val="25"/>
          <w:szCs w:val="25"/>
          <w:lang w:eastAsia="en-US"/>
        </w:rPr>
        <w:t xml:space="preserve"> </w:t>
      </w:r>
      <w:r w:rsidRPr="00854BAC">
        <w:rPr>
          <w:sz w:val="25"/>
          <w:szCs w:val="25"/>
          <w:lang w:eastAsia="en-US"/>
        </w:rPr>
        <w:t>устной</w:t>
      </w:r>
      <w:r w:rsidRPr="00854BAC">
        <w:rPr>
          <w:spacing w:val="59"/>
          <w:sz w:val="25"/>
          <w:szCs w:val="25"/>
          <w:lang w:eastAsia="en-US"/>
        </w:rPr>
        <w:t xml:space="preserve"> </w:t>
      </w:r>
      <w:r w:rsidRPr="00854BAC">
        <w:rPr>
          <w:sz w:val="25"/>
          <w:szCs w:val="25"/>
          <w:lang w:eastAsia="en-US"/>
        </w:rPr>
        <w:t>и</w:t>
      </w:r>
      <w:r w:rsidRPr="00854BAC">
        <w:rPr>
          <w:spacing w:val="59"/>
          <w:sz w:val="25"/>
          <w:szCs w:val="25"/>
          <w:lang w:eastAsia="en-US"/>
        </w:rPr>
        <w:t xml:space="preserve"> </w:t>
      </w:r>
      <w:r w:rsidRPr="00854BAC">
        <w:rPr>
          <w:sz w:val="25"/>
          <w:szCs w:val="25"/>
          <w:lang w:eastAsia="en-US"/>
        </w:rPr>
        <w:t>письменной</w:t>
      </w:r>
      <w:r w:rsidRPr="00854BAC">
        <w:rPr>
          <w:spacing w:val="57"/>
          <w:sz w:val="25"/>
          <w:szCs w:val="25"/>
          <w:lang w:eastAsia="en-US"/>
        </w:rPr>
        <w:t xml:space="preserve"> </w:t>
      </w:r>
      <w:r w:rsidRPr="00854BAC">
        <w:rPr>
          <w:sz w:val="25"/>
          <w:szCs w:val="25"/>
          <w:lang w:eastAsia="en-US"/>
        </w:rPr>
        <w:t>речи,</w:t>
      </w:r>
      <w:r w:rsidRPr="00854BAC">
        <w:rPr>
          <w:spacing w:val="58"/>
          <w:sz w:val="25"/>
          <w:szCs w:val="25"/>
          <w:lang w:eastAsia="en-US"/>
        </w:rPr>
        <w:t xml:space="preserve"> </w:t>
      </w:r>
      <w:r w:rsidRPr="00854BAC">
        <w:rPr>
          <w:sz w:val="25"/>
          <w:szCs w:val="25"/>
          <w:lang w:eastAsia="en-US"/>
        </w:rPr>
        <w:t>коммуникации»,</w:t>
      </w:r>
    </w:p>
    <w:p w:rsidR="00854BAC" w:rsidRPr="00854BAC" w:rsidRDefault="00854BAC" w:rsidP="00854BAC">
      <w:pPr>
        <w:adjustRightInd/>
        <w:spacing w:line="287" w:lineRule="exact"/>
        <w:jc w:val="both"/>
        <w:rPr>
          <w:sz w:val="25"/>
          <w:szCs w:val="25"/>
          <w:lang w:eastAsia="en-US"/>
        </w:rPr>
      </w:pPr>
      <w:r w:rsidRPr="00854BAC">
        <w:rPr>
          <w:sz w:val="25"/>
          <w:szCs w:val="25"/>
          <w:lang w:eastAsia="en-US"/>
        </w:rPr>
        <w:t>«Социально-бытовая</w:t>
      </w:r>
      <w:r w:rsidRPr="00854BAC">
        <w:rPr>
          <w:spacing w:val="-6"/>
          <w:sz w:val="25"/>
          <w:szCs w:val="25"/>
          <w:lang w:eastAsia="en-US"/>
        </w:rPr>
        <w:t xml:space="preserve"> </w:t>
      </w:r>
      <w:r w:rsidRPr="00854BAC">
        <w:rPr>
          <w:sz w:val="25"/>
          <w:szCs w:val="25"/>
          <w:lang w:eastAsia="en-US"/>
        </w:rPr>
        <w:t>ориентировка»,</w:t>
      </w:r>
      <w:r w:rsidRPr="00854BAC">
        <w:rPr>
          <w:spacing w:val="-5"/>
          <w:sz w:val="25"/>
          <w:szCs w:val="25"/>
          <w:lang w:eastAsia="en-US"/>
        </w:rPr>
        <w:t xml:space="preserve"> </w:t>
      </w:r>
      <w:r w:rsidRPr="00854BAC">
        <w:rPr>
          <w:sz w:val="25"/>
          <w:szCs w:val="25"/>
          <w:lang w:eastAsia="en-US"/>
        </w:rPr>
        <w:t>«Ритмика»,</w:t>
      </w:r>
      <w:r w:rsidRPr="00854BAC">
        <w:rPr>
          <w:spacing w:val="-5"/>
          <w:sz w:val="25"/>
          <w:szCs w:val="25"/>
          <w:lang w:eastAsia="en-US"/>
        </w:rPr>
        <w:t xml:space="preserve"> </w:t>
      </w:r>
      <w:r w:rsidRPr="00854BAC">
        <w:rPr>
          <w:sz w:val="25"/>
          <w:szCs w:val="25"/>
          <w:lang w:eastAsia="en-US"/>
        </w:rPr>
        <w:t>«Развитие</w:t>
      </w:r>
      <w:r w:rsidRPr="00854BAC">
        <w:rPr>
          <w:spacing w:val="-9"/>
          <w:sz w:val="25"/>
          <w:szCs w:val="25"/>
          <w:lang w:eastAsia="en-US"/>
        </w:rPr>
        <w:t xml:space="preserve"> </w:t>
      </w:r>
      <w:r w:rsidRPr="00854BAC">
        <w:rPr>
          <w:sz w:val="25"/>
          <w:szCs w:val="25"/>
          <w:lang w:eastAsia="en-US"/>
        </w:rPr>
        <w:t>эмоционально-волевой</w:t>
      </w:r>
      <w:r w:rsidRPr="00854BAC">
        <w:rPr>
          <w:spacing w:val="-8"/>
          <w:sz w:val="25"/>
          <w:szCs w:val="25"/>
          <w:lang w:eastAsia="en-US"/>
        </w:rPr>
        <w:t xml:space="preserve"> </w:t>
      </w:r>
      <w:r w:rsidRPr="00854BAC">
        <w:rPr>
          <w:sz w:val="25"/>
          <w:szCs w:val="25"/>
          <w:lang w:eastAsia="en-US"/>
        </w:rPr>
        <w:t>сферы».</w:t>
      </w:r>
    </w:p>
    <w:p w:rsidR="00854BAC" w:rsidRPr="00854BAC" w:rsidRDefault="00854BAC" w:rsidP="00854BAC">
      <w:pPr>
        <w:adjustRightInd/>
        <w:ind w:right="546"/>
        <w:jc w:val="both"/>
        <w:rPr>
          <w:sz w:val="25"/>
          <w:szCs w:val="25"/>
          <w:lang w:eastAsia="en-US"/>
        </w:rPr>
      </w:pP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слабослышащих</w:t>
      </w:r>
      <w:r w:rsidRPr="00854BAC">
        <w:rPr>
          <w:spacing w:val="1"/>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кроме</w:t>
      </w:r>
      <w:r w:rsidRPr="00854BAC">
        <w:rPr>
          <w:spacing w:val="1"/>
          <w:sz w:val="25"/>
          <w:szCs w:val="25"/>
          <w:lang w:eastAsia="en-US"/>
        </w:rPr>
        <w:t xml:space="preserve"> </w:t>
      </w:r>
      <w:r w:rsidRPr="00854BAC">
        <w:rPr>
          <w:sz w:val="25"/>
          <w:szCs w:val="25"/>
          <w:lang w:eastAsia="en-US"/>
        </w:rPr>
        <w:t>перечисленных</w:t>
      </w:r>
      <w:r w:rsidRPr="00854BAC">
        <w:rPr>
          <w:spacing w:val="1"/>
          <w:sz w:val="25"/>
          <w:szCs w:val="25"/>
          <w:lang w:eastAsia="en-US"/>
        </w:rPr>
        <w:t xml:space="preserve"> </w:t>
      </w:r>
      <w:r w:rsidRPr="00854BAC">
        <w:rPr>
          <w:sz w:val="25"/>
          <w:szCs w:val="25"/>
          <w:lang w:eastAsia="en-US"/>
        </w:rPr>
        <w:t>занятий,</w:t>
      </w:r>
      <w:r w:rsidRPr="00854BAC">
        <w:rPr>
          <w:spacing w:val="1"/>
          <w:sz w:val="25"/>
          <w:szCs w:val="25"/>
          <w:lang w:eastAsia="en-US"/>
        </w:rPr>
        <w:t xml:space="preserve"> </w:t>
      </w:r>
      <w:r w:rsidRPr="00854BAC">
        <w:rPr>
          <w:sz w:val="25"/>
          <w:szCs w:val="25"/>
          <w:lang w:eastAsia="en-US"/>
        </w:rPr>
        <w:t>есть</w:t>
      </w:r>
      <w:r w:rsidRPr="00854BAC">
        <w:rPr>
          <w:spacing w:val="1"/>
          <w:sz w:val="25"/>
          <w:szCs w:val="25"/>
          <w:lang w:eastAsia="en-US"/>
        </w:rPr>
        <w:t xml:space="preserve"> </w:t>
      </w:r>
      <w:r w:rsidRPr="00854BAC">
        <w:rPr>
          <w:sz w:val="25"/>
          <w:szCs w:val="25"/>
          <w:lang w:eastAsia="en-US"/>
        </w:rPr>
        <w:t>индивидуальные</w:t>
      </w:r>
      <w:r w:rsidRPr="00854BAC">
        <w:rPr>
          <w:spacing w:val="-2"/>
          <w:sz w:val="25"/>
          <w:szCs w:val="25"/>
          <w:lang w:eastAsia="en-US"/>
        </w:rPr>
        <w:t xml:space="preserve"> </w:t>
      </w:r>
      <w:r w:rsidRPr="00854BAC">
        <w:rPr>
          <w:sz w:val="25"/>
          <w:szCs w:val="25"/>
          <w:lang w:eastAsia="en-US"/>
        </w:rPr>
        <w:t>занятия</w:t>
      </w:r>
      <w:r w:rsidRPr="00854BAC">
        <w:rPr>
          <w:spacing w:val="-1"/>
          <w:sz w:val="25"/>
          <w:szCs w:val="25"/>
          <w:lang w:eastAsia="en-US"/>
        </w:rPr>
        <w:t xml:space="preserve"> </w:t>
      </w:r>
      <w:r w:rsidRPr="00854BAC">
        <w:rPr>
          <w:sz w:val="25"/>
          <w:szCs w:val="25"/>
          <w:lang w:eastAsia="en-US"/>
        </w:rPr>
        <w:t>по</w:t>
      </w:r>
      <w:r w:rsidRPr="00854BAC">
        <w:rPr>
          <w:spacing w:val="-2"/>
          <w:sz w:val="25"/>
          <w:szCs w:val="25"/>
          <w:lang w:eastAsia="en-US"/>
        </w:rPr>
        <w:t xml:space="preserve"> </w:t>
      </w:r>
      <w:r w:rsidRPr="00854BAC">
        <w:rPr>
          <w:sz w:val="25"/>
          <w:szCs w:val="25"/>
          <w:lang w:eastAsia="en-US"/>
        </w:rPr>
        <w:t>развитию</w:t>
      </w:r>
      <w:r w:rsidRPr="00854BAC">
        <w:rPr>
          <w:spacing w:val="-1"/>
          <w:sz w:val="25"/>
          <w:szCs w:val="25"/>
          <w:lang w:eastAsia="en-US"/>
        </w:rPr>
        <w:t xml:space="preserve"> </w:t>
      </w:r>
      <w:r w:rsidRPr="00854BAC">
        <w:rPr>
          <w:sz w:val="25"/>
          <w:szCs w:val="25"/>
          <w:lang w:eastAsia="en-US"/>
        </w:rPr>
        <w:t>слуха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формированию</w:t>
      </w:r>
      <w:r w:rsidRPr="00854BAC">
        <w:rPr>
          <w:spacing w:val="-1"/>
          <w:sz w:val="25"/>
          <w:szCs w:val="25"/>
          <w:lang w:eastAsia="en-US"/>
        </w:rPr>
        <w:t xml:space="preserve"> </w:t>
      </w:r>
      <w:r w:rsidRPr="00854BAC">
        <w:rPr>
          <w:sz w:val="25"/>
          <w:szCs w:val="25"/>
          <w:lang w:eastAsia="en-US"/>
        </w:rPr>
        <w:t>произношения.</w:t>
      </w:r>
    </w:p>
    <w:p w:rsidR="00854BAC" w:rsidRPr="00854BAC" w:rsidRDefault="00854BAC" w:rsidP="00854BAC">
      <w:pPr>
        <w:adjustRightInd/>
        <w:spacing w:before="66"/>
        <w:ind w:right="544"/>
        <w:jc w:val="both"/>
        <w:rPr>
          <w:sz w:val="25"/>
          <w:szCs w:val="25"/>
          <w:lang w:eastAsia="en-US"/>
        </w:rPr>
      </w:pP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слабовидящих</w:t>
      </w:r>
      <w:r w:rsidRPr="00854BAC">
        <w:rPr>
          <w:spacing w:val="1"/>
          <w:sz w:val="25"/>
          <w:szCs w:val="25"/>
          <w:lang w:eastAsia="en-US"/>
        </w:rPr>
        <w:t xml:space="preserve"> </w:t>
      </w:r>
      <w:r w:rsidRPr="00854BAC">
        <w:rPr>
          <w:sz w:val="25"/>
          <w:szCs w:val="25"/>
          <w:lang w:eastAsia="en-US"/>
        </w:rPr>
        <w:t>учеников</w:t>
      </w:r>
      <w:r w:rsidRPr="00854BAC">
        <w:rPr>
          <w:spacing w:val="1"/>
          <w:sz w:val="25"/>
          <w:szCs w:val="25"/>
          <w:lang w:eastAsia="en-US"/>
        </w:rPr>
        <w:t xml:space="preserve"> </w:t>
      </w:r>
      <w:r w:rsidRPr="00854BAC">
        <w:rPr>
          <w:sz w:val="25"/>
          <w:szCs w:val="25"/>
          <w:lang w:eastAsia="en-US"/>
        </w:rPr>
        <w:t>предусмотрено</w:t>
      </w:r>
      <w:r w:rsidRPr="00854BAC">
        <w:rPr>
          <w:spacing w:val="1"/>
          <w:sz w:val="25"/>
          <w:szCs w:val="25"/>
          <w:lang w:eastAsia="en-US"/>
        </w:rPr>
        <w:t xml:space="preserve"> </w:t>
      </w:r>
      <w:r w:rsidRPr="00854BAC">
        <w:rPr>
          <w:sz w:val="25"/>
          <w:szCs w:val="25"/>
          <w:lang w:eastAsia="en-US"/>
        </w:rPr>
        <w:t>проведение</w:t>
      </w:r>
      <w:r w:rsidRPr="00854BAC">
        <w:rPr>
          <w:spacing w:val="1"/>
          <w:sz w:val="25"/>
          <w:szCs w:val="25"/>
          <w:lang w:eastAsia="en-US"/>
        </w:rPr>
        <w:t xml:space="preserve"> </w:t>
      </w:r>
      <w:r w:rsidRPr="00854BAC">
        <w:rPr>
          <w:sz w:val="25"/>
          <w:szCs w:val="25"/>
          <w:lang w:eastAsia="en-US"/>
        </w:rPr>
        <w:t>индивидуальной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подгрупповой</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развитию</w:t>
      </w:r>
      <w:r w:rsidRPr="00854BAC">
        <w:rPr>
          <w:spacing w:val="1"/>
          <w:sz w:val="25"/>
          <w:szCs w:val="25"/>
          <w:lang w:eastAsia="en-US"/>
        </w:rPr>
        <w:t xml:space="preserve"> </w:t>
      </w:r>
      <w:r w:rsidRPr="00854BAC">
        <w:rPr>
          <w:sz w:val="25"/>
          <w:szCs w:val="25"/>
          <w:lang w:eastAsia="en-US"/>
        </w:rPr>
        <w:t>зрительного</w:t>
      </w:r>
      <w:r w:rsidRPr="00854BAC">
        <w:rPr>
          <w:spacing w:val="1"/>
          <w:sz w:val="25"/>
          <w:szCs w:val="25"/>
          <w:lang w:eastAsia="en-US"/>
        </w:rPr>
        <w:t xml:space="preserve"> </w:t>
      </w:r>
      <w:r w:rsidRPr="00854BAC">
        <w:rPr>
          <w:sz w:val="25"/>
          <w:szCs w:val="25"/>
          <w:lang w:eastAsia="en-US"/>
        </w:rPr>
        <w:t>восприятия</w:t>
      </w:r>
      <w:r w:rsidRPr="00854BAC">
        <w:rPr>
          <w:spacing w:val="62"/>
          <w:sz w:val="25"/>
          <w:szCs w:val="25"/>
          <w:lang w:eastAsia="en-US"/>
        </w:rPr>
        <w:t xml:space="preserve"> </w:t>
      </w:r>
      <w:r w:rsidRPr="00854BAC">
        <w:rPr>
          <w:sz w:val="25"/>
          <w:szCs w:val="25"/>
          <w:lang w:eastAsia="en-US"/>
        </w:rPr>
        <w:t>и</w:t>
      </w:r>
      <w:r w:rsidRPr="00854BAC">
        <w:rPr>
          <w:spacing w:val="63"/>
          <w:sz w:val="25"/>
          <w:szCs w:val="25"/>
          <w:lang w:eastAsia="en-US"/>
        </w:rPr>
        <w:t xml:space="preserve"> </w:t>
      </w:r>
      <w:r w:rsidRPr="00854BAC">
        <w:rPr>
          <w:sz w:val="25"/>
          <w:szCs w:val="25"/>
          <w:lang w:eastAsia="en-US"/>
        </w:rPr>
        <w:t>охране</w:t>
      </w:r>
      <w:r w:rsidRPr="00854BAC">
        <w:rPr>
          <w:spacing w:val="1"/>
          <w:sz w:val="25"/>
          <w:szCs w:val="25"/>
          <w:lang w:eastAsia="en-US"/>
        </w:rPr>
        <w:t xml:space="preserve"> </w:t>
      </w:r>
      <w:r w:rsidRPr="00854BAC">
        <w:rPr>
          <w:sz w:val="25"/>
          <w:szCs w:val="25"/>
          <w:lang w:eastAsia="en-US"/>
        </w:rPr>
        <w:t>зрения.</w:t>
      </w:r>
    </w:p>
    <w:p w:rsidR="00854BAC" w:rsidRPr="00854BAC" w:rsidRDefault="00854BAC" w:rsidP="00854BAC">
      <w:pPr>
        <w:adjustRightInd/>
        <w:spacing w:before="2"/>
        <w:ind w:right="545"/>
        <w:jc w:val="both"/>
        <w:rPr>
          <w:sz w:val="25"/>
          <w:szCs w:val="25"/>
          <w:lang w:eastAsia="en-US"/>
        </w:rPr>
      </w:pPr>
      <w:r w:rsidRPr="00854BAC">
        <w:rPr>
          <w:sz w:val="25"/>
          <w:szCs w:val="25"/>
          <w:lang w:eastAsia="en-US"/>
        </w:rPr>
        <w:t>Подростки, попавшие в трудную жизненную ситуацию, занимаются с психологом по</w:t>
      </w:r>
      <w:r w:rsidRPr="00854BAC">
        <w:rPr>
          <w:spacing w:val="1"/>
          <w:sz w:val="25"/>
          <w:szCs w:val="25"/>
          <w:lang w:eastAsia="en-US"/>
        </w:rPr>
        <w:t xml:space="preserve"> </w:t>
      </w:r>
      <w:r w:rsidRPr="00854BAC">
        <w:rPr>
          <w:sz w:val="25"/>
          <w:szCs w:val="25"/>
          <w:lang w:eastAsia="en-US"/>
        </w:rPr>
        <w:t xml:space="preserve">формированию </w:t>
      </w:r>
      <w:proofErr w:type="spellStart"/>
      <w:r w:rsidRPr="00854BAC">
        <w:rPr>
          <w:sz w:val="25"/>
          <w:szCs w:val="25"/>
          <w:lang w:eastAsia="en-US"/>
        </w:rPr>
        <w:t>стрессоустойчивого</w:t>
      </w:r>
      <w:proofErr w:type="spellEnd"/>
      <w:r w:rsidRPr="00854BAC">
        <w:rPr>
          <w:sz w:val="25"/>
          <w:szCs w:val="25"/>
          <w:lang w:eastAsia="en-US"/>
        </w:rPr>
        <w:t xml:space="preserve"> поведения, по преодолению фобий и моделированию</w:t>
      </w:r>
      <w:r w:rsidRPr="00854BAC">
        <w:rPr>
          <w:spacing w:val="1"/>
          <w:sz w:val="25"/>
          <w:szCs w:val="25"/>
          <w:lang w:eastAsia="en-US"/>
        </w:rPr>
        <w:t xml:space="preserve"> </w:t>
      </w:r>
      <w:r w:rsidRPr="00854BAC">
        <w:rPr>
          <w:sz w:val="25"/>
          <w:szCs w:val="25"/>
          <w:lang w:eastAsia="en-US"/>
        </w:rPr>
        <w:t>возможных</w:t>
      </w:r>
      <w:r w:rsidRPr="00854BAC">
        <w:rPr>
          <w:spacing w:val="1"/>
          <w:sz w:val="25"/>
          <w:szCs w:val="25"/>
          <w:lang w:eastAsia="en-US"/>
        </w:rPr>
        <w:t xml:space="preserve"> </w:t>
      </w:r>
      <w:r w:rsidRPr="00854BAC">
        <w:rPr>
          <w:sz w:val="25"/>
          <w:szCs w:val="25"/>
          <w:lang w:eastAsia="en-US"/>
        </w:rPr>
        <w:t>вариантов</w:t>
      </w:r>
      <w:r w:rsidRPr="00854BAC">
        <w:rPr>
          <w:spacing w:val="1"/>
          <w:sz w:val="25"/>
          <w:szCs w:val="25"/>
          <w:lang w:eastAsia="en-US"/>
        </w:rPr>
        <w:t xml:space="preserve"> </w:t>
      </w:r>
      <w:r w:rsidRPr="00854BAC">
        <w:rPr>
          <w:sz w:val="25"/>
          <w:szCs w:val="25"/>
          <w:lang w:eastAsia="en-US"/>
        </w:rPr>
        <w:t>решения</w:t>
      </w:r>
      <w:r w:rsidRPr="00854BAC">
        <w:rPr>
          <w:spacing w:val="1"/>
          <w:sz w:val="25"/>
          <w:szCs w:val="25"/>
          <w:lang w:eastAsia="en-US"/>
        </w:rPr>
        <w:t xml:space="preserve"> </w:t>
      </w:r>
      <w:r w:rsidRPr="00854BAC">
        <w:rPr>
          <w:sz w:val="25"/>
          <w:szCs w:val="25"/>
          <w:lang w:eastAsia="en-US"/>
        </w:rPr>
        <w:t>проблем</w:t>
      </w:r>
      <w:r w:rsidRPr="00854BAC">
        <w:rPr>
          <w:spacing w:val="1"/>
          <w:sz w:val="25"/>
          <w:szCs w:val="25"/>
          <w:lang w:eastAsia="en-US"/>
        </w:rPr>
        <w:t xml:space="preserve"> </w:t>
      </w:r>
      <w:r w:rsidRPr="00854BAC">
        <w:rPr>
          <w:sz w:val="25"/>
          <w:szCs w:val="25"/>
          <w:lang w:eastAsia="en-US"/>
        </w:rPr>
        <w:t>различного</w:t>
      </w:r>
      <w:r w:rsidRPr="00854BAC">
        <w:rPr>
          <w:spacing w:val="1"/>
          <w:sz w:val="25"/>
          <w:szCs w:val="25"/>
          <w:lang w:eastAsia="en-US"/>
        </w:rPr>
        <w:t xml:space="preserve"> </w:t>
      </w:r>
      <w:r w:rsidRPr="00854BAC">
        <w:rPr>
          <w:sz w:val="25"/>
          <w:szCs w:val="25"/>
          <w:lang w:eastAsia="en-US"/>
        </w:rPr>
        <w:t>характера</w:t>
      </w:r>
      <w:r w:rsidRPr="00854BAC">
        <w:rPr>
          <w:spacing w:val="1"/>
          <w:sz w:val="25"/>
          <w:szCs w:val="25"/>
          <w:lang w:eastAsia="en-US"/>
        </w:rPr>
        <w:t xml:space="preserve"> </w:t>
      </w:r>
      <w:r w:rsidRPr="00854BAC">
        <w:rPr>
          <w:sz w:val="25"/>
          <w:szCs w:val="25"/>
          <w:lang w:eastAsia="en-US"/>
        </w:rPr>
        <w:t>(личностных,</w:t>
      </w:r>
      <w:r w:rsidRPr="00854BAC">
        <w:rPr>
          <w:spacing w:val="1"/>
          <w:sz w:val="25"/>
          <w:szCs w:val="25"/>
          <w:lang w:eastAsia="en-US"/>
        </w:rPr>
        <w:t xml:space="preserve"> </w:t>
      </w:r>
      <w:r w:rsidRPr="00854BAC">
        <w:rPr>
          <w:sz w:val="25"/>
          <w:szCs w:val="25"/>
          <w:lang w:eastAsia="en-US"/>
        </w:rPr>
        <w:t>межличностных,</w:t>
      </w:r>
      <w:r w:rsidRPr="00854BAC">
        <w:rPr>
          <w:spacing w:val="-2"/>
          <w:sz w:val="25"/>
          <w:szCs w:val="25"/>
          <w:lang w:eastAsia="en-US"/>
        </w:rPr>
        <w:t xml:space="preserve"> </w:t>
      </w:r>
      <w:r w:rsidRPr="00854BAC">
        <w:rPr>
          <w:sz w:val="25"/>
          <w:szCs w:val="25"/>
          <w:lang w:eastAsia="en-US"/>
        </w:rPr>
        <w:t>социальных</w:t>
      </w:r>
      <w:r w:rsidRPr="00854BAC">
        <w:rPr>
          <w:spacing w:val="-1"/>
          <w:sz w:val="25"/>
          <w:szCs w:val="25"/>
          <w:lang w:eastAsia="en-US"/>
        </w:rPr>
        <w:t xml:space="preserve"> </w:t>
      </w:r>
      <w:r w:rsidRPr="00854BAC">
        <w:rPr>
          <w:sz w:val="25"/>
          <w:szCs w:val="25"/>
          <w:lang w:eastAsia="en-US"/>
        </w:rPr>
        <w:t>и др.).</w:t>
      </w:r>
    </w:p>
    <w:p w:rsidR="00854BAC" w:rsidRPr="00854BAC" w:rsidRDefault="00854BAC" w:rsidP="00854BAC">
      <w:pPr>
        <w:adjustRightInd/>
        <w:ind w:right="546"/>
        <w:jc w:val="both"/>
        <w:rPr>
          <w:sz w:val="25"/>
          <w:szCs w:val="25"/>
          <w:lang w:eastAsia="en-US"/>
        </w:rPr>
      </w:pPr>
      <w:r w:rsidRPr="00854BAC">
        <w:rPr>
          <w:sz w:val="25"/>
          <w:szCs w:val="25"/>
          <w:lang w:eastAsia="en-US"/>
        </w:rPr>
        <w:t>Залогом успешной реализации программы коррекционной работы является тесное</w:t>
      </w:r>
      <w:r w:rsidRPr="00854BAC">
        <w:rPr>
          <w:spacing w:val="1"/>
          <w:sz w:val="25"/>
          <w:szCs w:val="25"/>
          <w:lang w:eastAsia="en-US"/>
        </w:rPr>
        <w:t xml:space="preserve"> </w:t>
      </w:r>
      <w:r w:rsidRPr="00854BAC">
        <w:rPr>
          <w:sz w:val="25"/>
          <w:szCs w:val="25"/>
          <w:lang w:eastAsia="en-US"/>
        </w:rPr>
        <w:t>сотрудничество</w:t>
      </w:r>
      <w:r w:rsidRPr="00854BAC">
        <w:rPr>
          <w:spacing w:val="1"/>
          <w:sz w:val="25"/>
          <w:szCs w:val="25"/>
          <w:lang w:eastAsia="en-US"/>
        </w:rPr>
        <w:t xml:space="preserve"> </w:t>
      </w:r>
      <w:r w:rsidRPr="00854BAC">
        <w:rPr>
          <w:sz w:val="25"/>
          <w:szCs w:val="25"/>
          <w:lang w:eastAsia="en-US"/>
        </w:rPr>
        <w:t>всех</w:t>
      </w:r>
      <w:r w:rsidRPr="00854BAC">
        <w:rPr>
          <w:spacing w:val="1"/>
          <w:sz w:val="25"/>
          <w:szCs w:val="25"/>
          <w:lang w:eastAsia="en-US"/>
        </w:rPr>
        <w:t xml:space="preserve"> </w:t>
      </w:r>
      <w:r w:rsidRPr="00854BAC">
        <w:rPr>
          <w:sz w:val="25"/>
          <w:szCs w:val="25"/>
          <w:lang w:eastAsia="en-US"/>
        </w:rPr>
        <w:t>специалистов</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Pr="00854BAC">
        <w:rPr>
          <w:sz w:val="25"/>
          <w:szCs w:val="25"/>
          <w:lang w:eastAsia="en-US"/>
        </w:rPr>
        <w:t>а</w:t>
      </w:r>
      <w:r w:rsidRPr="00854BAC">
        <w:rPr>
          <w:spacing w:val="1"/>
          <w:sz w:val="25"/>
          <w:szCs w:val="25"/>
          <w:lang w:eastAsia="en-US"/>
        </w:rPr>
        <w:t xml:space="preserve"> </w:t>
      </w:r>
      <w:r w:rsidRPr="00854BAC">
        <w:rPr>
          <w:sz w:val="25"/>
          <w:szCs w:val="25"/>
          <w:lang w:eastAsia="en-US"/>
        </w:rPr>
        <w:t>также</w:t>
      </w:r>
      <w:r w:rsidRPr="00854BAC">
        <w:rPr>
          <w:spacing w:val="1"/>
          <w:sz w:val="25"/>
          <w:szCs w:val="25"/>
          <w:lang w:eastAsia="en-US"/>
        </w:rPr>
        <w:t xml:space="preserve"> </w:t>
      </w:r>
      <w:r w:rsidRPr="00854BAC">
        <w:rPr>
          <w:sz w:val="25"/>
          <w:szCs w:val="25"/>
          <w:lang w:eastAsia="en-US"/>
        </w:rPr>
        <w:t>родителей,</w:t>
      </w:r>
      <w:r w:rsidRPr="00854BAC">
        <w:rPr>
          <w:spacing w:val="1"/>
          <w:sz w:val="25"/>
          <w:szCs w:val="25"/>
          <w:lang w:eastAsia="en-US"/>
        </w:rPr>
        <w:t xml:space="preserve"> </w:t>
      </w:r>
      <w:r w:rsidRPr="00854BAC">
        <w:rPr>
          <w:sz w:val="25"/>
          <w:szCs w:val="25"/>
          <w:lang w:eastAsia="en-US"/>
        </w:rPr>
        <w:t>представителей</w:t>
      </w:r>
      <w:r w:rsidRPr="00854BAC">
        <w:rPr>
          <w:spacing w:val="1"/>
          <w:sz w:val="25"/>
          <w:szCs w:val="25"/>
          <w:lang w:eastAsia="en-US"/>
        </w:rPr>
        <w:t xml:space="preserve"> </w:t>
      </w:r>
      <w:r w:rsidRPr="00854BAC">
        <w:rPr>
          <w:sz w:val="25"/>
          <w:szCs w:val="25"/>
          <w:lang w:eastAsia="en-US"/>
        </w:rPr>
        <w:t>администрации,</w:t>
      </w:r>
      <w:r w:rsidRPr="00854BAC">
        <w:rPr>
          <w:spacing w:val="-3"/>
          <w:sz w:val="25"/>
          <w:szCs w:val="25"/>
          <w:lang w:eastAsia="en-US"/>
        </w:rPr>
        <w:t xml:space="preserve"> </w:t>
      </w:r>
      <w:r w:rsidRPr="00854BAC">
        <w:rPr>
          <w:sz w:val="25"/>
          <w:szCs w:val="25"/>
          <w:lang w:eastAsia="en-US"/>
        </w:rPr>
        <w:t>органов</w:t>
      </w:r>
      <w:r w:rsidRPr="00854BAC">
        <w:rPr>
          <w:spacing w:val="-3"/>
          <w:sz w:val="25"/>
          <w:szCs w:val="25"/>
          <w:lang w:eastAsia="en-US"/>
        </w:rPr>
        <w:t xml:space="preserve"> </w:t>
      </w:r>
      <w:r w:rsidRPr="00854BAC">
        <w:rPr>
          <w:sz w:val="25"/>
          <w:szCs w:val="25"/>
          <w:lang w:eastAsia="en-US"/>
        </w:rPr>
        <w:t>опеки</w:t>
      </w:r>
      <w:r w:rsidRPr="00854BAC">
        <w:rPr>
          <w:spacing w:val="-1"/>
          <w:sz w:val="25"/>
          <w:szCs w:val="25"/>
          <w:lang w:eastAsia="en-US"/>
        </w:rPr>
        <w:t xml:space="preserve"> </w:t>
      </w:r>
      <w:r w:rsidRPr="00854BAC">
        <w:rPr>
          <w:sz w:val="25"/>
          <w:szCs w:val="25"/>
          <w:lang w:eastAsia="en-US"/>
        </w:rPr>
        <w:t>и</w:t>
      </w:r>
      <w:r w:rsidRPr="00854BAC">
        <w:rPr>
          <w:spacing w:val="-2"/>
          <w:sz w:val="25"/>
          <w:szCs w:val="25"/>
          <w:lang w:eastAsia="en-US"/>
        </w:rPr>
        <w:t xml:space="preserve"> </w:t>
      </w:r>
      <w:r w:rsidRPr="00854BAC">
        <w:rPr>
          <w:sz w:val="25"/>
          <w:szCs w:val="25"/>
          <w:lang w:eastAsia="en-US"/>
        </w:rPr>
        <w:t>попечительства</w:t>
      </w:r>
      <w:r w:rsidRPr="00854BAC">
        <w:rPr>
          <w:spacing w:val="-2"/>
          <w:sz w:val="25"/>
          <w:szCs w:val="25"/>
          <w:lang w:eastAsia="en-US"/>
        </w:rPr>
        <w:t xml:space="preserve"> </w:t>
      </w:r>
      <w:r w:rsidRPr="00854BAC">
        <w:rPr>
          <w:sz w:val="25"/>
          <w:szCs w:val="25"/>
          <w:lang w:eastAsia="en-US"/>
        </w:rPr>
        <w:t>и</w:t>
      </w:r>
      <w:r w:rsidRPr="00854BAC">
        <w:rPr>
          <w:spacing w:val="-2"/>
          <w:sz w:val="25"/>
          <w:szCs w:val="25"/>
          <w:lang w:eastAsia="en-US"/>
        </w:rPr>
        <w:t xml:space="preserve"> </w:t>
      </w:r>
      <w:r w:rsidRPr="00854BAC">
        <w:rPr>
          <w:sz w:val="25"/>
          <w:szCs w:val="25"/>
          <w:lang w:eastAsia="en-US"/>
        </w:rPr>
        <w:t>других</w:t>
      </w:r>
      <w:r w:rsidRPr="00854BAC">
        <w:rPr>
          <w:spacing w:val="-2"/>
          <w:sz w:val="25"/>
          <w:szCs w:val="25"/>
          <w:lang w:eastAsia="en-US"/>
        </w:rPr>
        <w:t xml:space="preserve"> </w:t>
      </w:r>
      <w:r w:rsidRPr="00854BAC">
        <w:rPr>
          <w:sz w:val="25"/>
          <w:szCs w:val="25"/>
          <w:lang w:eastAsia="en-US"/>
        </w:rPr>
        <w:t>социальных</w:t>
      </w:r>
      <w:r w:rsidRPr="00854BAC">
        <w:rPr>
          <w:spacing w:val="-3"/>
          <w:sz w:val="25"/>
          <w:szCs w:val="25"/>
          <w:lang w:eastAsia="en-US"/>
        </w:rPr>
        <w:t xml:space="preserve"> </w:t>
      </w:r>
      <w:r w:rsidRPr="00854BAC">
        <w:rPr>
          <w:sz w:val="25"/>
          <w:szCs w:val="25"/>
          <w:lang w:eastAsia="en-US"/>
        </w:rPr>
        <w:t>институтов.</w:t>
      </w:r>
    </w:p>
    <w:p w:rsidR="00854BAC" w:rsidRPr="00854BAC" w:rsidRDefault="00854BAC" w:rsidP="00854BAC">
      <w:pPr>
        <w:adjustRightInd/>
        <w:ind w:right="547"/>
        <w:jc w:val="both"/>
        <w:rPr>
          <w:sz w:val="25"/>
          <w:szCs w:val="25"/>
          <w:lang w:eastAsia="en-US"/>
        </w:rPr>
      </w:pPr>
      <w:r w:rsidRPr="00854BAC">
        <w:rPr>
          <w:sz w:val="25"/>
          <w:szCs w:val="25"/>
          <w:lang w:eastAsia="en-US"/>
        </w:rPr>
        <w:t>Спорные</w:t>
      </w:r>
      <w:r w:rsidRPr="00854BAC">
        <w:rPr>
          <w:spacing w:val="1"/>
          <w:sz w:val="25"/>
          <w:szCs w:val="25"/>
          <w:lang w:eastAsia="en-US"/>
        </w:rPr>
        <w:t xml:space="preserve"> </w:t>
      </w:r>
      <w:r w:rsidRPr="00854BAC">
        <w:rPr>
          <w:sz w:val="25"/>
          <w:szCs w:val="25"/>
          <w:lang w:eastAsia="en-US"/>
        </w:rPr>
        <w:t>вопросы,</w:t>
      </w:r>
      <w:r w:rsidRPr="00854BAC">
        <w:rPr>
          <w:spacing w:val="1"/>
          <w:sz w:val="25"/>
          <w:szCs w:val="25"/>
          <w:lang w:eastAsia="en-US"/>
        </w:rPr>
        <w:t xml:space="preserve"> </w:t>
      </w:r>
      <w:r w:rsidRPr="00854BAC">
        <w:rPr>
          <w:sz w:val="25"/>
          <w:szCs w:val="25"/>
          <w:lang w:eastAsia="en-US"/>
        </w:rPr>
        <w:t>касающиеся</w:t>
      </w:r>
      <w:r w:rsidRPr="00854BAC">
        <w:rPr>
          <w:spacing w:val="1"/>
          <w:sz w:val="25"/>
          <w:szCs w:val="25"/>
          <w:lang w:eastAsia="en-US"/>
        </w:rPr>
        <w:t xml:space="preserve"> </w:t>
      </w:r>
      <w:r w:rsidRPr="00854BAC">
        <w:rPr>
          <w:sz w:val="25"/>
          <w:szCs w:val="25"/>
          <w:lang w:eastAsia="en-US"/>
        </w:rPr>
        <w:t>успеваемости</w:t>
      </w:r>
      <w:r w:rsidRPr="00854BAC">
        <w:rPr>
          <w:spacing w:val="1"/>
          <w:sz w:val="25"/>
          <w:szCs w:val="25"/>
          <w:lang w:eastAsia="en-US"/>
        </w:rPr>
        <w:t xml:space="preserve"> </w:t>
      </w:r>
      <w:r w:rsidRPr="00854BAC">
        <w:rPr>
          <w:sz w:val="25"/>
          <w:szCs w:val="25"/>
          <w:lang w:eastAsia="en-US"/>
        </w:rPr>
        <w:t>школьников</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поведения,</w:t>
      </w:r>
      <w:r w:rsidRPr="00854BAC">
        <w:rPr>
          <w:spacing w:val="1"/>
          <w:sz w:val="25"/>
          <w:szCs w:val="25"/>
          <w:lang w:eastAsia="en-US"/>
        </w:rPr>
        <w:t xml:space="preserve"> </w:t>
      </w:r>
      <w:r w:rsidRPr="00854BAC">
        <w:rPr>
          <w:sz w:val="25"/>
          <w:szCs w:val="25"/>
          <w:lang w:eastAsia="en-US"/>
        </w:rPr>
        <w:t>динамики</w:t>
      </w:r>
      <w:r w:rsidRPr="00854BAC">
        <w:rPr>
          <w:spacing w:val="1"/>
          <w:sz w:val="25"/>
          <w:szCs w:val="25"/>
          <w:lang w:eastAsia="en-US"/>
        </w:rPr>
        <w:t xml:space="preserve"> </w:t>
      </w:r>
      <w:r w:rsidRPr="00854BAC">
        <w:rPr>
          <w:sz w:val="25"/>
          <w:szCs w:val="25"/>
          <w:lang w:eastAsia="en-US"/>
        </w:rPr>
        <w:t>продвижения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рамках</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(как</w:t>
      </w:r>
      <w:r w:rsidRPr="00854BAC">
        <w:rPr>
          <w:spacing w:val="1"/>
          <w:sz w:val="25"/>
          <w:szCs w:val="25"/>
          <w:lang w:eastAsia="en-US"/>
        </w:rPr>
        <w:t xml:space="preserve"> </w:t>
      </w:r>
      <w:r w:rsidRPr="00854BAC">
        <w:rPr>
          <w:sz w:val="25"/>
          <w:szCs w:val="25"/>
          <w:lang w:eastAsia="en-US"/>
        </w:rPr>
        <w:t>положительной, так и отрицательной), а также вопросы прохождения итоговой аттестации</w:t>
      </w:r>
      <w:r w:rsidRPr="00854BAC">
        <w:rPr>
          <w:spacing w:val="1"/>
          <w:sz w:val="25"/>
          <w:szCs w:val="25"/>
          <w:lang w:eastAsia="en-US"/>
        </w:rPr>
        <w:t xml:space="preserve"> </w:t>
      </w:r>
      <w:r w:rsidRPr="00854BAC">
        <w:rPr>
          <w:sz w:val="25"/>
          <w:szCs w:val="25"/>
          <w:lang w:eastAsia="en-US"/>
        </w:rPr>
        <w:t>выносятся</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обсуждение</w:t>
      </w:r>
      <w:r w:rsidRPr="00854BAC">
        <w:rPr>
          <w:spacing w:val="1"/>
          <w:sz w:val="25"/>
          <w:szCs w:val="25"/>
          <w:lang w:eastAsia="en-US"/>
        </w:rPr>
        <w:t xml:space="preserve"> </w:t>
      </w:r>
      <w:r w:rsidRPr="00854BAC">
        <w:rPr>
          <w:sz w:val="25"/>
          <w:szCs w:val="25"/>
          <w:lang w:eastAsia="en-US"/>
        </w:rPr>
        <w:t>психолого-педагогического</w:t>
      </w:r>
      <w:r w:rsidRPr="00854BAC">
        <w:rPr>
          <w:spacing w:val="1"/>
          <w:sz w:val="25"/>
          <w:szCs w:val="25"/>
          <w:lang w:eastAsia="en-US"/>
        </w:rPr>
        <w:t xml:space="preserve"> </w:t>
      </w:r>
      <w:r w:rsidRPr="00854BAC">
        <w:rPr>
          <w:sz w:val="25"/>
          <w:szCs w:val="25"/>
          <w:lang w:eastAsia="en-US"/>
        </w:rPr>
        <w:t>консилиума</w:t>
      </w:r>
      <w:r w:rsidRPr="00854BAC">
        <w:rPr>
          <w:spacing w:val="1"/>
          <w:sz w:val="25"/>
          <w:szCs w:val="25"/>
          <w:lang w:eastAsia="en-US"/>
        </w:rPr>
        <w:t xml:space="preserve"> </w:t>
      </w:r>
      <w:r w:rsidRPr="00854BAC">
        <w:rPr>
          <w:sz w:val="25"/>
          <w:szCs w:val="25"/>
          <w:lang w:eastAsia="en-US"/>
        </w:rPr>
        <w:t>организации,</w:t>
      </w:r>
      <w:r w:rsidRPr="00854BAC">
        <w:rPr>
          <w:spacing w:val="1"/>
          <w:sz w:val="25"/>
          <w:szCs w:val="25"/>
          <w:lang w:eastAsia="en-US"/>
        </w:rPr>
        <w:t xml:space="preserve"> </w:t>
      </w:r>
      <w:r w:rsidRPr="00854BAC">
        <w:rPr>
          <w:sz w:val="25"/>
          <w:szCs w:val="25"/>
          <w:lang w:eastAsia="en-US"/>
        </w:rPr>
        <w:t>методических</w:t>
      </w:r>
      <w:r w:rsidRPr="00854BAC">
        <w:rPr>
          <w:spacing w:val="-2"/>
          <w:sz w:val="25"/>
          <w:szCs w:val="25"/>
          <w:lang w:eastAsia="en-US"/>
        </w:rPr>
        <w:t xml:space="preserve"> </w:t>
      </w:r>
      <w:r w:rsidRPr="00854BAC">
        <w:rPr>
          <w:sz w:val="25"/>
          <w:szCs w:val="25"/>
          <w:lang w:eastAsia="en-US"/>
        </w:rPr>
        <w:t>объединений и ПМПК.</w:t>
      </w:r>
    </w:p>
    <w:p w:rsidR="00854BAC" w:rsidRPr="00854BAC" w:rsidRDefault="00854BAC" w:rsidP="00854BAC">
      <w:pPr>
        <w:adjustRightInd/>
        <w:jc w:val="both"/>
        <w:rPr>
          <w:sz w:val="25"/>
          <w:szCs w:val="22"/>
          <w:lang w:eastAsia="en-US"/>
        </w:rPr>
      </w:pPr>
      <w:r w:rsidRPr="00854BAC">
        <w:rPr>
          <w:b/>
          <w:sz w:val="25"/>
          <w:szCs w:val="22"/>
          <w:lang w:eastAsia="en-US"/>
        </w:rPr>
        <w:t>Консультативная</w:t>
      </w:r>
      <w:r w:rsidRPr="00854BAC">
        <w:rPr>
          <w:b/>
          <w:spacing w:val="58"/>
          <w:sz w:val="25"/>
          <w:szCs w:val="22"/>
          <w:lang w:eastAsia="en-US"/>
        </w:rPr>
        <w:t xml:space="preserve"> </w:t>
      </w:r>
      <w:r w:rsidRPr="00854BAC">
        <w:rPr>
          <w:b/>
          <w:sz w:val="25"/>
          <w:szCs w:val="22"/>
          <w:lang w:eastAsia="en-US"/>
        </w:rPr>
        <w:t>работа</w:t>
      </w:r>
      <w:r w:rsidRPr="00854BAC">
        <w:rPr>
          <w:b/>
          <w:spacing w:val="-2"/>
          <w:sz w:val="25"/>
          <w:szCs w:val="22"/>
          <w:lang w:eastAsia="en-US"/>
        </w:rPr>
        <w:t xml:space="preserve"> </w:t>
      </w:r>
      <w:r w:rsidRPr="00854BAC">
        <w:rPr>
          <w:sz w:val="25"/>
          <w:szCs w:val="22"/>
          <w:lang w:eastAsia="en-US"/>
        </w:rPr>
        <w:t>включает</w:t>
      </w:r>
      <w:r w:rsidRPr="00854BAC">
        <w:rPr>
          <w:spacing w:val="-4"/>
          <w:sz w:val="25"/>
          <w:szCs w:val="22"/>
          <w:lang w:eastAsia="en-US"/>
        </w:rPr>
        <w:t xml:space="preserve"> </w:t>
      </w:r>
      <w:r w:rsidRPr="00854BAC">
        <w:rPr>
          <w:sz w:val="25"/>
          <w:szCs w:val="22"/>
          <w:lang w:eastAsia="en-US"/>
        </w:rPr>
        <w:t>в</w:t>
      </w:r>
      <w:r w:rsidRPr="00854BAC">
        <w:rPr>
          <w:spacing w:val="-2"/>
          <w:sz w:val="25"/>
          <w:szCs w:val="22"/>
          <w:lang w:eastAsia="en-US"/>
        </w:rPr>
        <w:t xml:space="preserve"> </w:t>
      </w:r>
      <w:r w:rsidRPr="00854BAC">
        <w:rPr>
          <w:sz w:val="25"/>
          <w:szCs w:val="22"/>
          <w:lang w:eastAsia="en-US"/>
        </w:rPr>
        <w:t>себя:</w:t>
      </w:r>
    </w:p>
    <w:p w:rsidR="00854BAC" w:rsidRPr="00854BAC" w:rsidRDefault="00854BAC" w:rsidP="00585472">
      <w:pPr>
        <w:numPr>
          <w:ilvl w:val="0"/>
          <w:numId w:val="45"/>
        </w:numPr>
        <w:tabs>
          <w:tab w:val="left" w:pos="1534"/>
        </w:tabs>
        <w:adjustRightInd/>
        <w:ind w:right="546" w:firstLine="708"/>
        <w:jc w:val="both"/>
        <w:rPr>
          <w:sz w:val="25"/>
          <w:szCs w:val="22"/>
          <w:lang w:eastAsia="en-US"/>
        </w:rPr>
      </w:pPr>
      <w:r w:rsidRPr="00854BAC">
        <w:rPr>
          <w:sz w:val="25"/>
          <w:szCs w:val="22"/>
          <w:lang w:eastAsia="en-US"/>
        </w:rPr>
        <w:t>выработку совместных обоснованных рекомендаций по основным направлениям</w:t>
      </w:r>
      <w:r w:rsidRPr="00854BAC">
        <w:rPr>
          <w:spacing w:val="1"/>
          <w:sz w:val="25"/>
          <w:szCs w:val="22"/>
          <w:lang w:eastAsia="en-US"/>
        </w:rPr>
        <w:t xml:space="preserve"> </w:t>
      </w:r>
      <w:r w:rsidRPr="00854BAC">
        <w:rPr>
          <w:sz w:val="25"/>
          <w:szCs w:val="22"/>
          <w:lang w:eastAsia="en-US"/>
        </w:rPr>
        <w:t>работы</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обучающимися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ограниченными</w:t>
      </w:r>
      <w:r w:rsidRPr="00854BAC">
        <w:rPr>
          <w:spacing w:val="1"/>
          <w:sz w:val="25"/>
          <w:szCs w:val="22"/>
          <w:lang w:eastAsia="en-US"/>
        </w:rPr>
        <w:t xml:space="preserve"> </w:t>
      </w:r>
      <w:r w:rsidRPr="00854BAC">
        <w:rPr>
          <w:sz w:val="25"/>
          <w:szCs w:val="22"/>
          <w:lang w:eastAsia="en-US"/>
        </w:rPr>
        <w:t>возможностями</w:t>
      </w:r>
      <w:r w:rsidRPr="00854BAC">
        <w:rPr>
          <w:spacing w:val="1"/>
          <w:sz w:val="25"/>
          <w:szCs w:val="22"/>
          <w:lang w:eastAsia="en-US"/>
        </w:rPr>
        <w:t xml:space="preserve"> </w:t>
      </w:r>
      <w:r w:rsidRPr="00854BAC">
        <w:rPr>
          <w:sz w:val="25"/>
          <w:szCs w:val="22"/>
          <w:lang w:eastAsia="en-US"/>
        </w:rPr>
        <w:t>здоровья,</w:t>
      </w:r>
      <w:r w:rsidRPr="00854BAC">
        <w:rPr>
          <w:spacing w:val="1"/>
          <w:sz w:val="25"/>
          <w:szCs w:val="22"/>
          <w:lang w:eastAsia="en-US"/>
        </w:rPr>
        <w:t xml:space="preserve"> </w:t>
      </w:r>
      <w:r w:rsidRPr="00854BAC">
        <w:rPr>
          <w:sz w:val="25"/>
          <w:szCs w:val="22"/>
          <w:lang w:eastAsia="en-US"/>
        </w:rPr>
        <w:t>единых</w:t>
      </w:r>
      <w:r w:rsidRPr="00854BAC">
        <w:rPr>
          <w:spacing w:val="1"/>
          <w:sz w:val="25"/>
          <w:szCs w:val="22"/>
          <w:lang w:eastAsia="en-US"/>
        </w:rPr>
        <w:t xml:space="preserve"> </w:t>
      </w:r>
      <w:r w:rsidRPr="00854BAC">
        <w:rPr>
          <w:sz w:val="25"/>
          <w:szCs w:val="22"/>
          <w:lang w:eastAsia="en-US"/>
        </w:rPr>
        <w:t>для</w:t>
      </w:r>
      <w:r w:rsidRPr="00854BAC">
        <w:rPr>
          <w:spacing w:val="1"/>
          <w:sz w:val="25"/>
          <w:szCs w:val="22"/>
          <w:lang w:eastAsia="en-US"/>
        </w:rPr>
        <w:t xml:space="preserve"> </w:t>
      </w:r>
      <w:r w:rsidRPr="00854BAC">
        <w:rPr>
          <w:sz w:val="25"/>
          <w:szCs w:val="22"/>
          <w:lang w:eastAsia="en-US"/>
        </w:rPr>
        <w:t>всех</w:t>
      </w:r>
      <w:r w:rsidRPr="00854BAC">
        <w:rPr>
          <w:spacing w:val="1"/>
          <w:sz w:val="25"/>
          <w:szCs w:val="22"/>
          <w:lang w:eastAsia="en-US"/>
        </w:rPr>
        <w:t xml:space="preserve"> </w:t>
      </w:r>
      <w:r w:rsidRPr="00854BAC">
        <w:rPr>
          <w:sz w:val="25"/>
          <w:szCs w:val="22"/>
          <w:lang w:eastAsia="en-US"/>
        </w:rPr>
        <w:t>участников</w:t>
      </w:r>
      <w:r w:rsidRPr="00854BAC">
        <w:rPr>
          <w:spacing w:val="-2"/>
          <w:sz w:val="25"/>
          <w:szCs w:val="22"/>
          <w:lang w:eastAsia="en-US"/>
        </w:rPr>
        <w:t xml:space="preserve"> </w:t>
      </w:r>
      <w:r w:rsidRPr="00854BAC">
        <w:rPr>
          <w:sz w:val="25"/>
          <w:szCs w:val="22"/>
          <w:lang w:eastAsia="en-US"/>
        </w:rPr>
        <w:t>образовательного</w:t>
      </w:r>
      <w:r w:rsidRPr="00854BAC">
        <w:rPr>
          <w:spacing w:val="-1"/>
          <w:sz w:val="25"/>
          <w:szCs w:val="22"/>
          <w:lang w:eastAsia="en-US"/>
        </w:rPr>
        <w:t xml:space="preserve"> </w:t>
      </w:r>
      <w:r w:rsidRPr="00854BAC">
        <w:rPr>
          <w:sz w:val="25"/>
          <w:szCs w:val="22"/>
          <w:lang w:eastAsia="en-US"/>
        </w:rPr>
        <w:t>процесса;</w:t>
      </w:r>
    </w:p>
    <w:p w:rsidR="00854BAC" w:rsidRPr="00854BAC" w:rsidRDefault="00854BAC" w:rsidP="00585472">
      <w:pPr>
        <w:numPr>
          <w:ilvl w:val="0"/>
          <w:numId w:val="45"/>
        </w:numPr>
        <w:tabs>
          <w:tab w:val="left" w:pos="1630"/>
        </w:tabs>
        <w:adjustRightInd/>
        <w:ind w:right="546" w:firstLine="708"/>
        <w:jc w:val="both"/>
        <w:rPr>
          <w:sz w:val="25"/>
          <w:szCs w:val="22"/>
          <w:lang w:eastAsia="en-US"/>
        </w:rPr>
      </w:pPr>
      <w:r w:rsidRPr="00854BAC">
        <w:rPr>
          <w:sz w:val="25"/>
          <w:szCs w:val="22"/>
          <w:lang w:eastAsia="en-US"/>
        </w:rPr>
        <w:t>консультирование</w:t>
      </w:r>
      <w:r w:rsidRPr="00854BAC">
        <w:rPr>
          <w:spacing w:val="1"/>
          <w:sz w:val="25"/>
          <w:szCs w:val="22"/>
          <w:lang w:eastAsia="en-US"/>
        </w:rPr>
        <w:t xml:space="preserve"> </w:t>
      </w:r>
      <w:r w:rsidRPr="00854BAC">
        <w:rPr>
          <w:sz w:val="25"/>
          <w:szCs w:val="22"/>
          <w:lang w:eastAsia="en-US"/>
        </w:rPr>
        <w:t>специалистами</w:t>
      </w:r>
      <w:r w:rsidRPr="00854BAC">
        <w:rPr>
          <w:spacing w:val="1"/>
          <w:sz w:val="25"/>
          <w:szCs w:val="22"/>
          <w:lang w:eastAsia="en-US"/>
        </w:rPr>
        <w:t xml:space="preserve"> </w:t>
      </w:r>
      <w:r w:rsidRPr="00854BAC">
        <w:rPr>
          <w:sz w:val="25"/>
          <w:szCs w:val="22"/>
          <w:lang w:eastAsia="en-US"/>
        </w:rPr>
        <w:t>педагогов</w:t>
      </w:r>
      <w:r w:rsidRPr="00854BAC">
        <w:rPr>
          <w:spacing w:val="1"/>
          <w:sz w:val="25"/>
          <w:szCs w:val="22"/>
          <w:lang w:eastAsia="en-US"/>
        </w:rPr>
        <w:t xml:space="preserve"> </w:t>
      </w:r>
      <w:r w:rsidRPr="00854BAC">
        <w:rPr>
          <w:sz w:val="25"/>
          <w:szCs w:val="22"/>
          <w:lang w:eastAsia="en-US"/>
        </w:rPr>
        <w:t>по</w:t>
      </w:r>
      <w:r w:rsidRPr="00854BAC">
        <w:rPr>
          <w:spacing w:val="1"/>
          <w:sz w:val="25"/>
          <w:szCs w:val="22"/>
          <w:lang w:eastAsia="en-US"/>
        </w:rPr>
        <w:t xml:space="preserve"> </w:t>
      </w:r>
      <w:r w:rsidRPr="00854BAC">
        <w:rPr>
          <w:sz w:val="25"/>
          <w:szCs w:val="22"/>
          <w:lang w:eastAsia="en-US"/>
        </w:rPr>
        <w:t>выбору</w:t>
      </w:r>
      <w:r w:rsidRPr="00854BAC">
        <w:rPr>
          <w:spacing w:val="1"/>
          <w:sz w:val="25"/>
          <w:szCs w:val="22"/>
          <w:lang w:eastAsia="en-US"/>
        </w:rPr>
        <w:t xml:space="preserve"> </w:t>
      </w:r>
      <w:r w:rsidRPr="00854BAC">
        <w:rPr>
          <w:sz w:val="25"/>
          <w:szCs w:val="22"/>
          <w:lang w:eastAsia="en-US"/>
        </w:rPr>
        <w:t>индивидуально</w:t>
      </w:r>
      <w:r w:rsidRPr="00854BAC">
        <w:rPr>
          <w:spacing w:val="1"/>
          <w:sz w:val="25"/>
          <w:szCs w:val="22"/>
          <w:lang w:eastAsia="en-US"/>
        </w:rPr>
        <w:t xml:space="preserve"> </w:t>
      </w:r>
      <w:r w:rsidRPr="00854BAC">
        <w:rPr>
          <w:sz w:val="25"/>
          <w:szCs w:val="22"/>
          <w:lang w:eastAsia="en-US"/>
        </w:rPr>
        <w:t>ориентированных</w:t>
      </w:r>
      <w:r w:rsidRPr="00854BAC">
        <w:rPr>
          <w:spacing w:val="1"/>
          <w:sz w:val="25"/>
          <w:szCs w:val="22"/>
          <w:lang w:eastAsia="en-US"/>
        </w:rPr>
        <w:t xml:space="preserve"> </w:t>
      </w:r>
      <w:r w:rsidRPr="00854BAC">
        <w:rPr>
          <w:sz w:val="25"/>
          <w:szCs w:val="22"/>
          <w:lang w:eastAsia="en-US"/>
        </w:rPr>
        <w:t>методов</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приемов</w:t>
      </w:r>
      <w:r w:rsidRPr="00854BAC">
        <w:rPr>
          <w:spacing w:val="1"/>
          <w:sz w:val="25"/>
          <w:szCs w:val="22"/>
          <w:lang w:eastAsia="en-US"/>
        </w:rPr>
        <w:t xml:space="preserve"> </w:t>
      </w:r>
      <w:r w:rsidRPr="00854BAC">
        <w:rPr>
          <w:sz w:val="25"/>
          <w:szCs w:val="22"/>
          <w:lang w:eastAsia="en-US"/>
        </w:rPr>
        <w:t>работы</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обучающимися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ограниченными</w:t>
      </w:r>
      <w:r w:rsidRPr="00854BAC">
        <w:rPr>
          <w:spacing w:val="1"/>
          <w:sz w:val="25"/>
          <w:szCs w:val="22"/>
          <w:lang w:eastAsia="en-US"/>
        </w:rPr>
        <w:t xml:space="preserve"> </w:t>
      </w:r>
      <w:r w:rsidRPr="00854BAC">
        <w:rPr>
          <w:sz w:val="25"/>
          <w:szCs w:val="22"/>
          <w:lang w:eastAsia="en-US"/>
        </w:rPr>
        <w:t>возможностями</w:t>
      </w:r>
      <w:r w:rsidRPr="00854BAC">
        <w:rPr>
          <w:spacing w:val="-1"/>
          <w:sz w:val="25"/>
          <w:szCs w:val="22"/>
          <w:lang w:eastAsia="en-US"/>
        </w:rPr>
        <w:t xml:space="preserve"> </w:t>
      </w:r>
      <w:r w:rsidRPr="00854BAC">
        <w:rPr>
          <w:sz w:val="25"/>
          <w:szCs w:val="22"/>
          <w:lang w:eastAsia="en-US"/>
        </w:rPr>
        <w:t>здоровья;</w:t>
      </w:r>
    </w:p>
    <w:p w:rsidR="00854BAC" w:rsidRPr="00854BAC" w:rsidRDefault="00854BAC" w:rsidP="00585472">
      <w:pPr>
        <w:numPr>
          <w:ilvl w:val="0"/>
          <w:numId w:val="45"/>
        </w:numPr>
        <w:tabs>
          <w:tab w:val="left" w:pos="1498"/>
        </w:tabs>
        <w:adjustRightInd/>
        <w:ind w:right="546" w:firstLine="708"/>
        <w:jc w:val="both"/>
        <w:rPr>
          <w:sz w:val="25"/>
          <w:szCs w:val="22"/>
          <w:lang w:eastAsia="en-US"/>
        </w:rPr>
      </w:pPr>
      <w:r w:rsidRPr="00854BAC">
        <w:rPr>
          <w:sz w:val="25"/>
          <w:szCs w:val="22"/>
          <w:lang w:eastAsia="en-US"/>
        </w:rPr>
        <w:t>консультативную</w:t>
      </w:r>
      <w:r w:rsidRPr="00854BAC">
        <w:rPr>
          <w:spacing w:val="1"/>
          <w:sz w:val="25"/>
          <w:szCs w:val="22"/>
          <w:lang w:eastAsia="en-US"/>
        </w:rPr>
        <w:t xml:space="preserve"> </w:t>
      </w:r>
      <w:r w:rsidRPr="00854BAC">
        <w:rPr>
          <w:sz w:val="25"/>
          <w:szCs w:val="22"/>
          <w:lang w:eastAsia="en-US"/>
        </w:rPr>
        <w:t>помощь</w:t>
      </w:r>
      <w:r w:rsidRPr="00854BAC">
        <w:rPr>
          <w:spacing w:val="1"/>
          <w:sz w:val="25"/>
          <w:szCs w:val="22"/>
          <w:lang w:eastAsia="en-US"/>
        </w:rPr>
        <w:t xml:space="preserve"> </w:t>
      </w:r>
      <w:r w:rsidRPr="00854BAC">
        <w:rPr>
          <w:sz w:val="25"/>
          <w:szCs w:val="22"/>
          <w:lang w:eastAsia="en-US"/>
        </w:rPr>
        <w:t>семье</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вопросах</w:t>
      </w:r>
      <w:r w:rsidRPr="00854BAC">
        <w:rPr>
          <w:spacing w:val="1"/>
          <w:sz w:val="25"/>
          <w:szCs w:val="22"/>
          <w:lang w:eastAsia="en-US"/>
        </w:rPr>
        <w:t xml:space="preserve"> </w:t>
      </w:r>
      <w:r w:rsidRPr="00854BAC">
        <w:rPr>
          <w:sz w:val="25"/>
          <w:szCs w:val="22"/>
          <w:lang w:eastAsia="en-US"/>
        </w:rPr>
        <w:t>выбора</w:t>
      </w:r>
      <w:r w:rsidRPr="00854BAC">
        <w:rPr>
          <w:spacing w:val="1"/>
          <w:sz w:val="25"/>
          <w:szCs w:val="22"/>
          <w:lang w:eastAsia="en-US"/>
        </w:rPr>
        <w:t xml:space="preserve"> </w:t>
      </w:r>
      <w:r w:rsidRPr="00854BAC">
        <w:rPr>
          <w:sz w:val="25"/>
          <w:szCs w:val="22"/>
          <w:lang w:eastAsia="en-US"/>
        </w:rPr>
        <w:t>стратегии</w:t>
      </w:r>
      <w:r w:rsidRPr="00854BAC">
        <w:rPr>
          <w:spacing w:val="1"/>
          <w:sz w:val="25"/>
          <w:szCs w:val="22"/>
          <w:lang w:eastAsia="en-US"/>
        </w:rPr>
        <w:t xml:space="preserve"> </w:t>
      </w:r>
      <w:r w:rsidRPr="00854BAC">
        <w:rPr>
          <w:sz w:val="25"/>
          <w:szCs w:val="22"/>
          <w:lang w:eastAsia="en-US"/>
        </w:rPr>
        <w:t>воспитания</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приемов</w:t>
      </w:r>
      <w:r w:rsidRPr="00854BAC">
        <w:rPr>
          <w:spacing w:val="-3"/>
          <w:sz w:val="25"/>
          <w:szCs w:val="22"/>
          <w:lang w:eastAsia="en-US"/>
        </w:rPr>
        <w:t xml:space="preserve"> </w:t>
      </w:r>
      <w:r w:rsidRPr="00854BAC">
        <w:rPr>
          <w:sz w:val="25"/>
          <w:szCs w:val="22"/>
          <w:lang w:eastAsia="en-US"/>
        </w:rPr>
        <w:t>коррекционного</w:t>
      </w:r>
      <w:r w:rsidRPr="00854BAC">
        <w:rPr>
          <w:spacing w:val="-3"/>
          <w:sz w:val="25"/>
          <w:szCs w:val="22"/>
          <w:lang w:eastAsia="en-US"/>
        </w:rPr>
        <w:t xml:space="preserve"> </w:t>
      </w:r>
      <w:r w:rsidRPr="00854BAC">
        <w:rPr>
          <w:sz w:val="25"/>
          <w:szCs w:val="22"/>
          <w:lang w:eastAsia="en-US"/>
        </w:rPr>
        <w:t>обучения</w:t>
      </w:r>
      <w:r w:rsidRPr="00854BAC">
        <w:rPr>
          <w:spacing w:val="-2"/>
          <w:sz w:val="25"/>
          <w:szCs w:val="22"/>
          <w:lang w:eastAsia="en-US"/>
        </w:rPr>
        <w:t xml:space="preserve"> </w:t>
      </w:r>
      <w:r w:rsidRPr="00854BAC">
        <w:rPr>
          <w:sz w:val="25"/>
          <w:szCs w:val="22"/>
          <w:lang w:eastAsia="en-US"/>
        </w:rPr>
        <w:t>ребенка</w:t>
      </w:r>
      <w:r w:rsidRPr="00854BAC">
        <w:rPr>
          <w:spacing w:val="-3"/>
          <w:sz w:val="25"/>
          <w:szCs w:val="22"/>
          <w:lang w:eastAsia="en-US"/>
        </w:rPr>
        <w:t xml:space="preserve"> </w:t>
      </w:r>
      <w:r w:rsidRPr="00854BAC">
        <w:rPr>
          <w:sz w:val="25"/>
          <w:szCs w:val="22"/>
          <w:lang w:eastAsia="en-US"/>
        </w:rPr>
        <w:t>с</w:t>
      </w:r>
      <w:r w:rsidRPr="00854BAC">
        <w:rPr>
          <w:spacing w:val="-3"/>
          <w:sz w:val="25"/>
          <w:szCs w:val="22"/>
          <w:lang w:eastAsia="en-US"/>
        </w:rPr>
        <w:t xml:space="preserve"> </w:t>
      </w:r>
      <w:r w:rsidRPr="00854BAC">
        <w:rPr>
          <w:sz w:val="25"/>
          <w:szCs w:val="22"/>
          <w:lang w:eastAsia="en-US"/>
        </w:rPr>
        <w:t>ограниченными</w:t>
      </w:r>
      <w:r w:rsidRPr="00854BAC">
        <w:rPr>
          <w:spacing w:val="-2"/>
          <w:sz w:val="25"/>
          <w:szCs w:val="22"/>
          <w:lang w:eastAsia="en-US"/>
        </w:rPr>
        <w:t xml:space="preserve"> </w:t>
      </w:r>
      <w:r w:rsidRPr="00854BAC">
        <w:rPr>
          <w:sz w:val="25"/>
          <w:szCs w:val="22"/>
          <w:lang w:eastAsia="en-US"/>
        </w:rPr>
        <w:t>возможностями</w:t>
      </w:r>
      <w:r w:rsidRPr="00854BAC">
        <w:rPr>
          <w:spacing w:val="-3"/>
          <w:sz w:val="25"/>
          <w:szCs w:val="22"/>
          <w:lang w:eastAsia="en-US"/>
        </w:rPr>
        <w:t xml:space="preserve"> </w:t>
      </w:r>
      <w:r w:rsidRPr="00854BAC">
        <w:rPr>
          <w:sz w:val="25"/>
          <w:szCs w:val="22"/>
          <w:lang w:eastAsia="en-US"/>
        </w:rPr>
        <w:t>здоровья;</w:t>
      </w:r>
    </w:p>
    <w:p w:rsidR="00854BAC" w:rsidRPr="00854BAC" w:rsidRDefault="00854BAC" w:rsidP="00854BAC">
      <w:pPr>
        <w:adjustRightInd/>
        <w:ind w:right="545"/>
        <w:jc w:val="both"/>
        <w:rPr>
          <w:sz w:val="25"/>
          <w:szCs w:val="25"/>
          <w:lang w:eastAsia="en-US"/>
        </w:rPr>
      </w:pPr>
      <w:r w:rsidRPr="00854BAC">
        <w:rPr>
          <w:sz w:val="25"/>
          <w:szCs w:val="25"/>
          <w:lang w:eastAsia="en-US"/>
        </w:rPr>
        <w:t>-консультационную поддержку и помощь, направленные на содействие свободному и</w:t>
      </w:r>
      <w:r w:rsidRPr="00854BAC">
        <w:rPr>
          <w:spacing w:val="-60"/>
          <w:sz w:val="25"/>
          <w:szCs w:val="25"/>
          <w:lang w:eastAsia="en-US"/>
        </w:rPr>
        <w:t xml:space="preserve"> </w:t>
      </w:r>
      <w:r w:rsidRPr="00854BAC">
        <w:rPr>
          <w:sz w:val="25"/>
          <w:szCs w:val="25"/>
          <w:lang w:eastAsia="en-US"/>
        </w:rPr>
        <w:t>осознанному выбору обучающимися с ограниченными возможностями здоровья профессии,</w:t>
      </w:r>
      <w:r w:rsidRPr="00854BAC">
        <w:rPr>
          <w:spacing w:val="-60"/>
          <w:sz w:val="25"/>
          <w:szCs w:val="25"/>
          <w:lang w:eastAsia="en-US"/>
        </w:rPr>
        <w:t xml:space="preserve"> </w:t>
      </w:r>
      <w:r w:rsidRPr="00854BAC">
        <w:rPr>
          <w:sz w:val="25"/>
          <w:szCs w:val="25"/>
          <w:lang w:eastAsia="en-US"/>
        </w:rPr>
        <w:t>формы</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места</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соответствии</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профессиональными</w:t>
      </w:r>
      <w:r w:rsidRPr="00854BAC">
        <w:rPr>
          <w:spacing w:val="1"/>
          <w:sz w:val="25"/>
          <w:szCs w:val="25"/>
          <w:lang w:eastAsia="en-US"/>
        </w:rPr>
        <w:t xml:space="preserve"> </w:t>
      </w:r>
      <w:r w:rsidRPr="00854BAC">
        <w:rPr>
          <w:sz w:val="25"/>
          <w:szCs w:val="25"/>
          <w:lang w:eastAsia="en-US"/>
        </w:rPr>
        <w:t>интересами,</w:t>
      </w:r>
      <w:r w:rsidRPr="00854BAC">
        <w:rPr>
          <w:spacing w:val="1"/>
          <w:sz w:val="25"/>
          <w:szCs w:val="25"/>
          <w:lang w:eastAsia="en-US"/>
        </w:rPr>
        <w:t xml:space="preserve"> </w:t>
      </w:r>
      <w:r w:rsidRPr="00854BAC">
        <w:rPr>
          <w:sz w:val="25"/>
          <w:szCs w:val="25"/>
          <w:lang w:eastAsia="en-US"/>
        </w:rPr>
        <w:t>индивидуальными</w:t>
      </w:r>
      <w:r w:rsidRPr="00854BAC">
        <w:rPr>
          <w:spacing w:val="-2"/>
          <w:sz w:val="25"/>
          <w:szCs w:val="25"/>
          <w:lang w:eastAsia="en-US"/>
        </w:rPr>
        <w:t xml:space="preserve"> </w:t>
      </w:r>
      <w:r w:rsidRPr="00854BAC">
        <w:rPr>
          <w:sz w:val="25"/>
          <w:szCs w:val="25"/>
          <w:lang w:eastAsia="en-US"/>
        </w:rPr>
        <w:t>способностями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психофизиологическими</w:t>
      </w:r>
      <w:r w:rsidRPr="00854BAC">
        <w:rPr>
          <w:spacing w:val="-1"/>
          <w:sz w:val="25"/>
          <w:szCs w:val="25"/>
          <w:lang w:eastAsia="en-US"/>
        </w:rPr>
        <w:t xml:space="preserve"> </w:t>
      </w:r>
      <w:r w:rsidRPr="00854BAC">
        <w:rPr>
          <w:sz w:val="25"/>
          <w:szCs w:val="25"/>
          <w:lang w:eastAsia="en-US"/>
        </w:rPr>
        <w:t>особенностями.</w:t>
      </w:r>
    </w:p>
    <w:p w:rsidR="00854BAC" w:rsidRPr="00854BAC" w:rsidRDefault="00854BAC" w:rsidP="00854BAC">
      <w:pPr>
        <w:adjustRightInd/>
        <w:ind w:right="544"/>
        <w:jc w:val="both"/>
        <w:rPr>
          <w:sz w:val="25"/>
          <w:szCs w:val="25"/>
          <w:lang w:eastAsia="en-US"/>
        </w:rPr>
      </w:pPr>
      <w:r w:rsidRPr="00854BAC">
        <w:rPr>
          <w:sz w:val="25"/>
          <w:szCs w:val="25"/>
          <w:lang w:eastAsia="en-US"/>
        </w:rPr>
        <w:lastRenderedPageBreak/>
        <w:t>Консультативное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решает</w:t>
      </w:r>
      <w:r w:rsidRPr="00854BAC">
        <w:rPr>
          <w:spacing w:val="1"/>
          <w:sz w:val="25"/>
          <w:szCs w:val="25"/>
          <w:lang w:eastAsia="en-US"/>
        </w:rPr>
        <w:t xml:space="preserve"> </w:t>
      </w:r>
      <w:r w:rsidRPr="00854BAC">
        <w:rPr>
          <w:sz w:val="25"/>
          <w:szCs w:val="25"/>
          <w:lang w:eastAsia="en-US"/>
        </w:rPr>
        <w:t>задачи</w:t>
      </w:r>
      <w:r w:rsidRPr="00854BAC">
        <w:rPr>
          <w:spacing w:val="1"/>
          <w:sz w:val="25"/>
          <w:szCs w:val="25"/>
          <w:lang w:eastAsia="en-US"/>
        </w:rPr>
        <w:t xml:space="preserve"> </w:t>
      </w:r>
      <w:r w:rsidRPr="00854BAC">
        <w:rPr>
          <w:sz w:val="25"/>
          <w:szCs w:val="25"/>
          <w:lang w:eastAsia="en-US"/>
        </w:rPr>
        <w:t>конструктивного</w:t>
      </w:r>
      <w:r w:rsidRPr="00854BAC">
        <w:rPr>
          <w:spacing w:val="1"/>
          <w:sz w:val="25"/>
          <w:szCs w:val="25"/>
          <w:lang w:eastAsia="en-US"/>
        </w:rPr>
        <w:t xml:space="preserve"> </w:t>
      </w:r>
      <w:r w:rsidRPr="00854BAC">
        <w:rPr>
          <w:sz w:val="25"/>
          <w:szCs w:val="25"/>
          <w:lang w:eastAsia="en-US"/>
        </w:rPr>
        <w:t>взаимодействия</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специалистов</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созданию</w:t>
      </w:r>
      <w:r w:rsidRPr="00854BAC">
        <w:rPr>
          <w:spacing w:val="1"/>
          <w:sz w:val="25"/>
          <w:szCs w:val="25"/>
          <w:lang w:eastAsia="en-US"/>
        </w:rPr>
        <w:t xml:space="preserve"> </w:t>
      </w:r>
      <w:r w:rsidRPr="00854BAC">
        <w:rPr>
          <w:sz w:val="25"/>
          <w:szCs w:val="25"/>
          <w:lang w:eastAsia="en-US"/>
        </w:rPr>
        <w:t>благоприятных</w:t>
      </w:r>
      <w:r w:rsidRPr="00854BAC">
        <w:rPr>
          <w:spacing w:val="1"/>
          <w:sz w:val="25"/>
          <w:szCs w:val="25"/>
          <w:lang w:eastAsia="en-US"/>
        </w:rPr>
        <w:t xml:space="preserve"> </w:t>
      </w:r>
      <w:r w:rsidRPr="00854BAC">
        <w:rPr>
          <w:sz w:val="25"/>
          <w:szCs w:val="25"/>
          <w:lang w:eastAsia="en-US"/>
        </w:rPr>
        <w:t>условий</w:t>
      </w:r>
      <w:r w:rsidRPr="00854BAC">
        <w:rPr>
          <w:spacing w:val="1"/>
          <w:sz w:val="25"/>
          <w:szCs w:val="25"/>
          <w:lang w:eastAsia="en-US"/>
        </w:rPr>
        <w:t xml:space="preserve"> </w:t>
      </w: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компенсации</w:t>
      </w:r>
      <w:r w:rsidRPr="00854BAC">
        <w:rPr>
          <w:spacing w:val="1"/>
          <w:sz w:val="25"/>
          <w:szCs w:val="25"/>
          <w:lang w:eastAsia="en-US"/>
        </w:rPr>
        <w:t xml:space="preserve"> </w:t>
      </w:r>
      <w:r w:rsidRPr="00854BAC">
        <w:rPr>
          <w:sz w:val="25"/>
          <w:szCs w:val="25"/>
          <w:lang w:eastAsia="en-US"/>
        </w:rPr>
        <w:t>недостатков</w:t>
      </w:r>
      <w:r w:rsidRPr="00854BAC">
        <w:rPr>
          <w:spacing w:val="1"/>
          <w:sz w:val="25"/>
          <w:szCs w:val="25"/>
          <w:lang w:eastAsia="en-US"/>
        </w:rPr>
        <w:t xml:space="preserve"> </w:t>
      </w:r>
      <w:r w:rsidRPr="00854BAC">
        <w:rPr>
          <w:sz w:val="25"/>
          <w:szCs w:val="25"/>
          <w:lang w:eastAsia="en-US"/>
        </w:rPr>
        <w:t>старшеклассников</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отбора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адаптации</w:t>
      </w:r>
      <w:r w:rsidRPr="00854BAC">
        <w:rPr>
          <w:spacing w:val="1"/>
          <w:sz w:val="25"/>
          <w:szCs w:val="25"/>
          <w:lang w:eastAsia="en-US"/>
        </w:rPr>
        <w:t xml:space="preserve"> </w:t>
      </w:r>
      <w:r w:rsidRPr="00854BAC">
        <w:rPr>
          <w:sz w:val="25"/>
          <w:szCs w:val="25"/>
          <w:lang w:eastAsia="en-US"/>
        </w:rPr>
        <w:t>содержания</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прослеживания</w:t>
      </w:r>
      <w:r w:rsidRPr="00854BAC">
        <w:rPr>
          <w:spacing w:val="1"/>
          <w:sz w:val="25"/>
          <w:szCs w:val="25"/>
          <w:lang w:eastAsia="en-US"/>
        </w:rPr>
        <w:t xml:space="preserve"> </w:t>
      </w:r>
      <w:r w:rsidRPr="00854BAC">
        <w:rPr>
          <w:sz w:val="25"/>
          <w:szCs w:val="25"/>
          <w:lang w:eastAsia="en-US"/>
        </w:rPr>
        <w:t>динамики</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развития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проведения</w:t>
      </w:r>
      <w:r w:rsidRPr="00854BAC">
        <w:rPr>
          <w:spacing w:val="1"/>
          <w:sz w:val="25"/>
          <w:szCs w:val="25"/>
          <w:lang w:eastAsia="en-US"/>
        </w:rPr>
        <w:t xml:space="preserve"> </w:t>
      </w:r>
      <w:r w:rsidRPr="00854BAC">
        <w:rPr>
          <w:sz w:val="25"/>
          <w:szCs w:val="25"/>
          <w:lang w:eastAsia="en-US"/>
        </w:rPr>
        <w:t>своевременного</w:t>
      </w:r>
      <w:r w:rsidRPr="00854BAC">
        <w:rPr>
          <w:spacing w:val="1"/>
          <w:sz w:val="25"/>
          <w:szCs w:val="25"/>
          <w:lang w:eastAsia="en-US"/>
        </w:rPr>
        <w:t xml:space="preserve"> </w:t>
      </w:r>
      <w:r w:rsidRPr="00854BAC">
        <w:rPr>
          <w:sz w:val="25"/>
          <w:szCs w:val="25"/>
          <w:lang w:eastAsia="en-US"/>
        </w:rPr>
        <w:t>пересмотра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совершенствования</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непрерывного</w:t>
      </w:r>
      <w:r w:rsidRPr="00854BAC">
        <w:rPr>
          <w:spacing w:val="1"/>
          <w:sz w:val="25"/>
          <w:szCs w:val="25"/>
          <w:lang w:eastAsia="en-US"/>
        </w:rPr>
        <w:t xml:space="preserve"> </w:t>
      </w:r>
      <w:r w:rsidRPr="00854BAC">
        <w:rPr>
          <w:sz w:val="25"/>
          <w:szCs w:val="25"/>
          <w:lang w:eastAsia="en-US"/>
        </w:rPr>
        <w:t>сопровождения</w:t>
      </w:r>
      <w:r w:rsidRPr="00854BAC">
        <w:rPr>
          <w:spacing w:val="1"/>
          <w:sz w:val="25"/>
          <w:szCs w:val="25"/>
          <w:lang w:eastAsia="en-US"/>
        </w:rPr>
        <w:t xml:space="preserve"> </w:t>
      </w:r>
      <w:proofErr w:type="gramStart"/>
      <w:r w:rsidRPr="00854BAC">
        <w:rPr>
          <w:sz w:val="25"/>
          <w:szCs w:val="25"/>
          <w:lang w:eastAsia="en-US"/>
        </w:rPr>
        <w:t>семей</w:t>
      </w:r>
      <w:proofErr w:type="gramEnd"/>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включения</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активное</w:t>
      </w:r>
      <w:r w:rsidRPr="00854BAC">
        <w:rPr>
          <w:spacing w:val="1"/>
          <w:sz w:val="25"/>
          <w:szCs w:val="25"/>
          <w:lang w:eastAsia="en-US"/>
        </w:rPr>
        <w:t xml:space="preserve"> </w:t>
      </w:r>
      <w:r w:rsidRPr="00854BAC">
        <w:rPr>
          <w:sz w:val="25"/>
          <w:szCs w:val="25"/>
          <w:lang w:eastAsia="en-US"/>
        </w:rPr>
        <w:t>сотрудничество</w:t>
      </w:r>
      <w:r w:rsidRPr="00854BAC">
        <w:rPr>
          <w:spacing w:val="-2"/>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педагогами и</w:t>
      </w:r>
      <w:r w:rsidRPr="00854BAC">
        <w:rPr>
          <w:spacing w:val="-1"/>
          <w:sz w:val="25"/>
          <w:szCs w:val="25"/>
          <w:lang w:eastAsia="en-US"/>
        </w:rPr>
        <w:t xml:space="preserve"> </w:t>
      </w:r>
      <w:r w:rsidRPr="00854BAC">
        <w:rPr>
          <w:sz w:val="25"/>
          <w:szCs w:val="25"/>
          <w:lang w:eastAsia="en-US"/>
        </w:rPr>
        <w:t>специалистами.</w:t>
      </w:r>
    </w:p>
    <w:p w:rsidR="00854BAC" w:rsidRPr="00854BAC" w:rsidRDefault="00854BAC" w:rsidP="00854BAC">
      <w:pPr>
        <w:adjustRightInd/>
        <w:ind w:right="549"/>
        <w:jc w:val="both"/>
        <w:rPr>
          <w:sz w:val="25"/>
          <w:szCs w:val="25"/>
          <w:lang w:eastAsia="en-US"/>
        </w:rPr>
      </w:pPr>
      <w:r w:rsidRPr="00854BAC">
        <w:rPr>
          <w:sz w:val="25"/>
          <w:szCs w:val="25"/>
          <w:lang w:eastAsia="en-US"/>
        </w:rPr>
        <w:t>Консультативное направление программы коррекционной работы осуществляется во</w:t>
      </w:r>
      <w:r w:rsidRPr="00854BAC">
        <w:rPr>
          <w:spacing w:val="1"/>
          <w:sz w:val="25"/>
          <w:szCs w:val="25"/>
          <w:lang w:eastAsia="en-US"/>
        </w:rPr>
        <w:t xml:space="preserve"> </w:t>
      </w:r>
      <w:r w:rsidRPr="00854BAC">
        <w:rPr>
          <w:sz w:val="25"/>
          <w:szCs w:val="25"/>
          <w:lang w:eastAsia="en-US"/>
        </w:rPr>
        <w:t>внеурочной</w:t>
      </w:r>
      <w:r w:rsidRPr="00854BAC">
        <w:rPr>
          <w:spacing w:val="-2"/>
          <w:sz w:val="25"/>
          <w:szCs w:val="25"/>
          <w:lang w:eastAsia="en-US"/>
        </w:rPr>
        <w:t xml:space="preserve"> </w:t>
      </w:r>
      <w:r w:rsidRPr="00854BAC">
        <w:rPr>
          <w:sz w:val="25"/>
          <w:szCs w:val="25"/>
          <w:lang w:eastAsia="en-US"/>
        </w:rPr>
        <w:t>и</w:t>
      </w:r>
      <w:r w:rsidRPr="00854BAC">
        <w:rPr>
          <w:spacing w:val="-1"/>
          <w:sz w:val="25"/>
          <w:szCs w:val="25"/>
          <w:lang w:eastAsia="en-US"/>
        </w:rPr>
        <w:t xml:space="preserve"> </w:t>
      </w:r>
      <w:proofErr w:type="spellStart"/>
      <w:r w:rsidRPr="00854BAC">
        <w:rPr>
          <w:sz w:val="25"/>
          <w:szCs w:val="25"/>
          <w:lang w:eastAsia="en-US"/>
        </w:rPr>
        <w:t>внеучебной</w:t>
      </w:r>
      <w:proofErr w:type="spellEnd"/>
      <w:r w:rsidRPr="00854BAC">
        <w:rPr>
          <w:spacing w:val="-1"/>
          <w:sz w:val="25"/>
          <w:szCs w:val="25"/>
          <w:lang w:eastAsia="en-US"/>
        </w:rPr>
        <w:t xml:space="preserve"> </w:t>
      </w:r>
      <w:r w:rsidRPr="00854BAC">
        <w:rPr>
          <w:sz w:val="25"/>
          <w:szCs w:val="25"/>
          <w:lang w:eastAsia="en-US"/>
        </w:rPr>
        <w:t>деятельности</w:t>
      </w:r>
      <w:r w:rsidRPr="00854BAC">
        <w:rPr>
          <w:spacing w:val="-1"/>
          <w:sz w:val="25"/>
          <w:szCs w:val="25"/>
          <w:lang w:eastAsia="en-US"/>
        </w:rPr>
        <w:t xml:space="preserve"> </w:t>
      </w:r>
      <w:r w:rsidRPr="00854BAC">
        <w:rPr>
          <w:sz w:val="25"/>
          <w:szCs w:val="25"/>
          <w:lang w:eastAsia="en-US"/>
        </w:rPr>
        <w:t>классным</w:t>
      </w:r>
      <w:r w:rsidRPr="00854BAC">
        <w:rPr>
          <w:spacing w:val="-1"/>
          <w:sz w:val="25"/>
          <w:szCs w:val="25"/>
          <w:lang w:eastAsia="en-US"/>
        </w:rPr>
        <w:t xml:space="preserve"> </w:t>
      </w:r>
      <w:r w:rsidRPr="00854BAC">
        <w:rPr>
          <w:sz w:val="25"/>
          <w:szCs w:val="25"/>
          <w:lang w:eastAsia="en-US"/>
        </w:rPr>
        <w:t>руководителем и</w:t>
      </w:r>
      <w:r w:rsidRPr="00854BAC">
        <w:rPr>
          <w:spacing w:val="2"/>
          <w:sz w:val="25"/>
          <w:szCs w:val="25"/>
          <w:lang w:eastAsia="en-US"/>
        </w:rPr>
        <w:t xml:space="preserve"> </w:t>
      </w:r>
      <w:r w:rsidRPr="00854BAC">
        <w:rPr>
          <w:sz w:val="25"/>
          <w:szCs w:val="25"/>
          <w:lang w:eastAsia="en-US"/>
        </w:rPr>
        <w:t>психологом.</w:t>
      </w:r>
    </w:p>
    <w:p w:rsidR="00854BAC" w:rsidRPr="00854BAC" w:rsidRDefault="00854BAC" w:rsidP="00854BAC">
      <w:pPr>
        <w:adjustRightInd/>
        <w:ind w:right="545"/>
        <w:jc w:val="both"/>
        <w:rPr>
          <w:sz w:val="25"/>
          <w:szCs w:val="25"/>
          <w:lang w:eastAsia="en-US"/>
        </w:rPr>
      </w:pPr>
      <w:r w:rsidRPr="00854BAC">
        <w:rPr>
          <w:sz w:val="25"/>
          <w:szCs w:val="25"/>
          <w:lang w:eastAsia="en-US"/>
        </w:rPr>
        <w:t>Классный руководитель и учителя-предметники проводят консультативную работу с</w:t>
      </w:r>
      <w:r w:rsidRPr="00854BAC">
        <w:rPr>
          <w:spacing w:val="1"/>
          <w:sz w:val="25"/>
          <w:szCs w:val="25"/>
          <w:lang w:eastAsia="en-US"/>
        </w:rPr>
        <w:t xml:space="preserve"> </w:t>
      </w:r>
      <w:r w:rsidRPr="00854BAC">
        <w:rPr>
          <w:sz w:val="25"/>
          <w:szCs w:val="25"/>
          <w:lang w:eastAsia="en-US"/>
        </w:rPr>
        <w:t>родителями школьников. Данное направление касается обсуждения вопросов успеваемости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поведения</w:t>
      </w:r>
      <w:r w:rsidRPr="00854BAC">
        <w:rPr>
          <w:spacing w:val="1"/>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выбора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отбора</w:t>
      </w:r>
      <w:r w:rsidRPr="00854BAC">
        <w:rPr>
          <w:spacing w:val="1"/>
          <w:sz w:val="25"/>
          <w:szCs w:val="25"/>
          <w:lang w:eastAsia="en-US"/>
        </w:rPr>
        <w:t xml:space="preserve"> </w:t>
      </w:r>
      <w:r w:rsidRPr="00854BAC">
        <w:rPr>
          <w:sz w:val="25"/>
          <w:szCs w:val="25"/>
          <w:lang w:eastAsia="en-US"/>
        </w:rPr>
        <w:t>необходимых</w:t>
      </w:r>
      <w:r w:rsidRPr="00854BAC">
        <w:rPr>
          <w:spacing w:val="1"/>
          <w:sz w:val="25"/>
          <w:szCs w:val="25"/>
          <w:lang w:eastAsia="en-US"/>
        </w:rPr>
        <w:t xml:space="preserve"> </w:t>
      </w:r>
      <w:r w:rsidRPr="00854BAC">
        <w:rPr>
          <w:sz w:val="25"/>
          <w:szCs w:val="25"/>
          <w:lang w:eastAsia="en-US"/>
        </w:rPr>
        <w:t>приемов,</w:t>
      </w:r>
      <w:r w:rsidRPr="00854BAC">
        <w:rPr>
          <w:spacing w:val="1"/>
          <w:sz w:val="25"/>
          <w:szCs w:val="25"/>
          <w:lang w:eastAsia="en-US"/>
        </w:rPr>
        <w:t xml:space="preserve"> </w:t>
      </w:r>
      <w:r w:rsidRPr="00854BAC">
        <w:rPr>
          <w:sz w:val="25"/>
          <w:szCs w:val="25"/>
          <w:lang w:eastAsia="en-US"/>
        </w:rPr>
        <w:t>способствующих</w:t>
      </w:r>
      <w:r w:rsidRPr="00854BAC">
        <w:rPr>
          <w:spacing w:val="-60"/>
          <w:sz w:val="25"/>
          <w:szCs w:val="25"/>
          <w:lang w:eastAsia="en-US"/>
        </w:rPr>
        <w:t xml:space="preserve"> </w:t>
      </w:r>
      <w:r w:rsidRPr="00854BAC">
        <w:rPr>
          <w:sz w:val="25"/>
          <w:szCs w:val="25"/>
          <w:lang w:eastAsia="en-US"/>
        </w:rPr>
        <w:t>оптимизации его обучения. В отдельных случаях педагог может предложить методическую</w:t>
      </w:r>
      <w:r w:rsidRPr="00854BAC">
        <w:rPr>
          <w:spacing w:val="1"/>
          <w:sz w:val="25"/>
          <w:szCs w:val="25"/>
          <w:lang w:eastAsia="en-US"/>
        </w:rPr>
        <w:t xml:space="preserve"> </w:t>
      </w:r>
      <w:r w:rsidRPr="00854BAC">
        <w:rPr>
          <w:sz w:val="25"/>
          <w:szCs w:val="25"/>
          <w:lang w:eastAsia="en-US"/>
        </w:rPr>
        <w:t>консультацию</w:t>
      </w:r>
      <w:r w:rsidRPr="00854BAC">
        <w:rPr>
          <w:spacing w:val="-2"/>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виде</w:t>
      </w:r>
      <w:r w:rsidRPr="00854BAC">
        <w:rPr>
          <w:spacing w:val="-2"/>
          <w:sz w:val="25"/>
          <w:szCs w:val="25"/>
          <w:lang w:eastAsia="en-US"/>
        </w:rPr>
        <w:t xml:space="preserve"> </w:t>
      </w:r>
      <w:r w:rsidRPr="00854BAC">
        <w:rPr>
          <w:sz w:val="25"/>
          <w:szCs w:val="25"/>
          <w:lang w:eastAsia="en-US"/>
        </w:rPr>
        <w:t>рекомендаций</w:t>
      </w:r>
      <w:r w:rsidRPr="00854BAC">
        <w:rPr>
          <w:spacing w:val="-1"/>
          <w:sz w:val="25"/>
          <w:szCs w:val="25"/>
          <w:lang w:eastAsia="en-US"/>
        </w:rPr>
        <w:t xml:space="preserve"> </w:t>
      </w:r>
      <w:r w:rsidRPr="00854BAC">
        <w:rPr>
          <w:sz w:val="25"/>
          <w:szCs w:val="25"/>
          <w:lang w:eastAsia="en-US"/>
        </w:rPr>
        <w:t>(по</w:t>
      </w:r>
      <w:r w:rsidRPr="00854BAC">
        <w:rPr>
          <w:spacing w:val="-3"/>
          <w:sz w:val="25"/>
          <w:szCs w:val="25"/>
          <w:lang w:eastAsia="en-US"/>
        </w:rPr>
        <w:t xml:space="preserve"> </w:t>
      </w:r>
      <w:r w:rsidRPr="00854BAC">
        <w:rPr>
          <w:sz w:val="25"/>
          <w:szCs w:val="25"/>
          <w:lang w:eastAsia="en-US"/>
        </w:rPr>
        <w:t>изучению</w:t>
      </w:r>
      <w:r w:rsidRPr="00854BAC">
        <w:rPr>
          <w:spacing w:val="-1"/>
          <w:sz w:val="25"/>
          <w:szCs w:val="25"/>
          <w:lang w:eastAsia="en-US"/>
        </w:rPr>
        <w:t xml:space="preserve"> </w:t>
      </w:r>
      <w:r w:rsidRPr="00854BAC">
        <w:rPr>
          <w:sz w:val="25"/>
          <w:szCs w:val="25"/>
          <w:lang w:eastAsia="en-US"/>
        </w:rPr>
        <w:t>отдельных</w:t>
      </w:r>
      <w:r w:rsidRPr="00854BAC">
        <w:rPr>
          <w:spacing w:val="-2"/>
          <w:sz w:val="25"/>
          <w:szCs w:val="25"/>
          <w:lang w:eastAsia="en-US"/>
        </w:rPr>
        <w:t xml:space="preserve"> </w:t>
      </w:r>
      <w:r w:rsidRPr="00854BAC">
        <w:rPr>
          <w:sz w:val="25"/>
          <w:szCs w:val="25"/>
          <w:lang w:eastAsia="en-US"/>
        </w:rPr>
        <w:t>разделов</w:t>
      </w:r>
      <w:r w:rsidRPr="00854BAC">
        <w:rPr>
          <w:spacing w:val="-2"/>
          <w:sz w:val="25"/>
          <w:szCs w:val="25"/>
          <w:lang w:eastAsia="en-US"/>
        </w:rPr>
        <w:t xml:space="preserve"> </w:t>
      </w:r>
      <w:r w:rsidRPr="00854BAC">
        <w:rPr>
          <w:sz w:val="25"/>
          <w:szCs w:val="25"/>
          <w:lang w:eastAsia="en-US"/>
        </w:rPr>
        <w:t>программы);</w:t>
      </w:r>
    </w:p>
    <w:p w:rsidR="00854BAC" w:rsidRPr="00854BAC" w:rsidRDefault="00854BAC" w:rsidP="00854BAC">
      <w:pPr>
        <w:adjustRightInd/>
        <w:ind w:right="544"/>
        <w:jc w:val="both"/>
        <w:rPr>
          <w:sz w:val="25"/>
          <w:szCs w:val="25"/>
          <w:lang w:eastAsia="en-US"/>
        </w:rPr>
      </w:pPr>
      <w:r w:rsidRPr="00854BAC">
        <w:rPr>
          <w:sz w:val="25"/>
          <w:szCs w:val="25"/>
          <w:lang w:eastAsia="en-US"/>
        </w:rPr>
        <w:t>Психолог проводит консультативную работу с педагогами, администрацией школы и</w:t>
      </w:r>
      <w:r w:rsidRPr="00854BAC">
        <w:rPr>
          <w:spacing w:val="1"/>
          <w:sz w:val="25"/>
          <w:szCs w:val="25"/>
          <w:lang w:eastAsia="en-US"/>
        </w:rPr>
        <w:t xml:space="preserve"> </w:t>
      </w:r>
      <w:r w:rsidRPr="00854BAC">
        <w:rPr>
          <w:sz w:val="25"/>
          <w:szCs w:val="25"/>
          <w:lang w:eastAsia="en-US"/>
        </w:rPr>
        <w:t>родителями. Работа с педагогами касается обсуждения проблемных ситуаций и стратегий</w:t>
      </w:r>
      <w:r w:rsidRPr="00854BAC">
        <w:rPr>
          <w:spacing w:val="1"/>
          <w:sz w:val="25"/>
          <w:szCs w:val="25"/>
          <w:lang w:eastAsia="en-US"/>
        </w:rPr>
        <w:t xml:space="preserve"> </w:t>
      </w:r>
      <w:r w:rsidRPr="00854BAC">
        <w:rPr>
          <w:sz w:val="25"/>
          <w:szCs w:val="25"/>
          <w:lang w:eastAsia="en-US"/>
        </w:rPr>
        <w:t>взаимодействия.</w:t>
      </w:r>
      <w:r w:rsidRPr="00854BAC">
        <w:rPr>
          <w:spacing w:val="1"/>
          <w:sz w:val="25"/>
          <w:szCs w:val="25"/>
          <w:lang w:eastAsia="en-US"/>
        </w:rPr>
        <w:t xml:space="preserve"> </w:t>
      </w:r>
      <w:r w:rsidRPr="00854BAC">
        <w:rPr>
          <w:sz w:val="25"/>
          <w:szCs w:val="25"/>
          <w:lang w:eastAsia="en-US"/>
        </w:rPr>
        <w:t>Работа</w:t>
      </w:r>
      <w:r w:rsidRPr="00854BAC">
        <w:rPr>
          <w:spacing w:val="1"/>
          <w:sz w:val="25"/>
          <w:szCs w:val="25"/>
          <w:lang w:eastAsia="en-US"/>
        </w:rPr>
        <w:t xml:space="preserve"> </w:t>
      </w:r>
      <w:r w:rsidRPr="00854BAC">
        <w:rPr>
          <w:sz w:val="25"/>
          <w:szCs w:val="25"/>
          <w:lang w:eastAsia="en-US"/>
        </w:rPr>
        <w:t>психолога</w:t>
      </w:r>
      <w:r w:rsidRPr="00854BAC">
        <w:rPr>
          <w:spacing w:val="1"/>
          <w:sz w:val="25"/>
          <w:szCs w:val="25"/>
          <w:lang w:eastAsia="en-US"/>
        </w:rPr>
        <w:t xml:space="preserve"> </w:t>
      </w:r>
      <w:r w:rsidRPr="00854BAC">
        <w:rPr>
          <w:sz w:val="25"/>
          <w:szCs w:val="25"/>
          <w:lang w:eastAsia="en-US"/>
        </w:rPr>
        <w:t>со</w:t>
      </w:r>
      <w:r w:rsidRPr="00854BAC">
        <w:rPr>
          <w:spacing w:val="1"/>
          <w:sz w:val="25"/>
          <w:szCs w:val="25"/>
          <w:lang w:eastAsia="en-US"/>
        </w:rPr>
        <w:t xml:space="preserve"> </w:t>
      </w:r>
      <w:r w:rsidRPr="00854BAC">
        <w:rPr>
          <w:sz w:val="25"/>
          <w:szCs w:val="25"/>
          <w:lang w:eastAsia="en-US"/>
        </w:rPr>
        <w:t>школьной</w:t>
      </w:r>
      <w:r w:rsidRPr="00854BAC">
        <w:rPr>
          <w:spacing w:val="1"/>
          <w:sz w:val="25"/>
          <w:szCs w:val="25"/>
          <w:lang w:eastAsia="en-US"/>
        </w:rPr>
        <w:t xml:space="preserve"> </w:t>
      </w:r>
      <w:r w:rsidRPr="00854BAC">
        <w:rPr>
          <w:sz w:val="25"/>
          <w:szCs w:val="25"/>
          <w:lang w:eastAsia="en-US"/>
        </w:rPr>
        <w:t>администрацией</w:t>
      </w:r>
      <w:r w:rsidRPr="00854BAC">
        <w:rPr>
          <w:spacing w:val="1"/>
          <w:sz w:val="25"/>
          <w:szCs w:val="25"/>
          <w:lang w:eastAsia="en-US"/>
        </w:rPr>
        <w:t xml:space="preserve"> </w:t>
      </w:r>
      <w:r w:rsidRPr="00854BAC">
        <w:rPr>
          <w:sz w:val="25"/>
          <w:szCs w:val="25"/>
          <w:lang w:eastAsia="en-US"/>
        </w:rPr>
        <w:t>включает</w:t>
      </w:r>
      <w:r w:rsidRPr="00854BAC">
        <w:rPr>
          <w:spacing w:val="-60"/>
          <w:sz w:val="25"/>
          <w:szCs w:val="25"/>
          <w:lang w:eastAsia="en-US"/>
        </w:rPr>
        <w:t xml:space="preserve"> </w:t>
      </w:r>
      <w:r w:rsidRPr="00854BAC">
        <w:rPr>
          <w:sz w:val="25"/>
          <w:szCs w:val="25"/>
          <w:lang w:eastAsia="en-US"/>
        </w:rPr>
        <w:t>просветительскую</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консультативную</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Работа</w:t>
      </w:r>
      <w:r w:rsidRPr="00854BAC">
        <w:rPr>
          <w:spacing w:val="1"/>
          <w:sz w:val="25"/>
          <w:szCs w:val="25"/>
          <w:lang w:eastAsia="en-US"/>
        </w:rPr>
        <w:t xml:space="preserve"> </w:t>
      </w:r>
      <w:r w:rsidRPr="00854BAC">
        <w:rPr>
          <w:sz w:val="25"/>
          <w:szCs w:val="25"/>
          <w:lang w:eastAsia="en-US"/>
        </w:rPr>
        <w:t>психолога</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родителями</w:t>
      </w:r>
      <w:r w:rsidRPr="00854BAC">
        <w:rPr>
          <w:spacing w:val="1"/>
          <w:sz w:val="25"/>
          <w:szCs w:val="25"/>
          <w:lang w:eastAsia="en-US"/>
        </w:rPr>
        <w:t xml:space="preserve"> </w:t>
      </w:r>
      <w:r w:rsidRPr="00854BAC">
        <w:rPr>
          <w:sz w:val="25"/>
          <w:szCs w:val="25"/>
          <w:lang w:eastAsia="en-US"/>
        </w:rPr>
        <w:t>ориентирована</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выявление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коррекцию</w:t>
      </w:r>
      <w:r w:rsidRPr="00854BAC">
        <w:rPr>
          <w:spacing w:val="1"/>
          <w:sz w:val="25"/>
          <w:szCs w:val="25"/>
          <w:lang w:eastAsia="en-US"/>
        </w:rPr>
        <w:t xml:space="preserve"> </w:t>
      </w:r>
      <w:r w:rsidRPr="00854BAC">
        <w:rPr>
          <w:sz w:val="25"/>
          <w:szCs w:val="25"/>
          <w:lang w:eastAsia="en-US"/>
        </w:rPr>
        <w:t>имеющихся</w:t>
      </w:r>
      <w:r w:rsidRPr="00854BAC">
        <w:rPr>
          <w:spacing w:val="1"/>
          <w:sz w:val="25"/>
          <w:szCs w:val="25"/>
          <w:lang w:eastAsia="en-US"/>
        </w:rPr>
        <w:t xml:space="preserve"> </w:t>
      </w:r>
      <w:r w:rsidRPr="00854BAC">
        <w:rPr>
          <w:sz w:val="25"/>
          <w:szCs w:val="25"/>
          <w:lang w:eastAsia="en-US"/>
        </w:rPr>
        <w:t>у</w:t>
      </w:r>
      <w:r w:rsidRPr="00854BAC">
        <w:rPr>
          <w:spacing w:val="1"/>
          <w:sz w:val="25"/>
          <w:szCs w:val="25"/>
          <w:lang w:eastAsia="en-US"/>
        </w:rPr>
        <w:t xml:space="preserve"> </w:t>
      </w:r>
      <w:r w:rsidRPr="00854BAC">
        <w:rPr>
          <w:sz w:val="25"/>
          <w:szCs w:val="25"/>
          <w:lang w:eastAsia="en-US"/>
        </w:rPr>
        <w:t>школьников</w:t>
      </w:r>
      <w:r w:rsidRPr="00854BAC">
        <w:rPr>
          <w:spacing w:val="1"/>
          <w:sz w:val="25"/>
          <w:szCs w:val="25"/>
          <w:lang w:eastAsia="en-US"/>
        </w:rPr>
        <w:t xml:space="preserve"> </w:t>
      </w:r>
      <w:r w:rsidRPr="00854BAC">
        <w:rPr>
          <w:sz w:val="25"/>
          <w:szCs w:val="25"/>
          <w:lang w:eastAsia="en-US"/>
        </w:rPr>
        <w:t>проблем</w:t>
      </w:r>
      <w:r w:rsidRPr="00854BAC">
        <w:rPr>
          <w:spacing w:val="1"/>
          <w:sz w:val="25"/>
          <w:szCs w:val="25"/>
          <w:lang w:eastAsia="en-US"/>
        </w:rPr>
        <w:t xml:space="preserve"> </w:t>
      </w:r>
      <w:r w:rsidRPr="00854BAC">
        <w:rPr>
          <w:sz w:val="25"/>
          <w:szCs w:val="25"/>
          <w:lang w:eastAsia="en-US"/>
        </w:rPr>
        <w:t>–</w:t>
      </w:r>
      <w:r w:rsidRPr="00854BAC">
        <w:rPr>
          <w:spacing w:val="1"/>
          <w:sz w:val="25"/>
          <w:szCs w:val="25"/>
          <w:lang w:eastAsia="en-US"/>
        </w:rPr>
        <w:t xml:space="preserve"> </w:t>
      </w:r>
      <w:r w:rsidRPr="00854BAC">
        <w:rPr>
          <w:sz w:val="25"/>
          <w:szCs w:val="25"/>
          <w:lang w:eastAsia="en-US"/>
        </w:rPr>
        <w:t>академических</w:t>
      </w:r>
      <w:r w:rsidRPr="00854BAC">
        <w:rPr>
          <w:spacing w:val="22"/>
          <w:sz w:val="25"/>
          <w:szCs w:val="25"/>
          <w:lang w:eastAsia="en-US"/>
        </w:rPr>
        <w:t xml:space="preserve"> </w:t>
      </w:r>
      <w:r w:rsidRPr="00854BAC">
        <w:rPr>
          <w:sz w:val="25"/>
          <w:szCs w:val="25"/>
          <w:lang w:eastAsia="en-US"/>
        </w:rPr>
        <w:t>и</w:t>
      </w:r>
      <w:r w:rsidRPr="00854BAC">
        <w:rPr>
          <w:spacing w:val="23"/>
          <w:sz w:val="25"/>
          <w:szCs w:val="25"/>
          <w:lang w:eastAsia="en-US"/>
        </w:rPr>
        <w:t xml:space="preserve"> </w:t>
      </w:r>
      <w:r w:rsidRPr="00854BAC">
        <w:rPr>
          <w:sz w:val="25"/>
          <w:szCs w:val="25"/>
          <w:lang w:eastAsia="en-US"/>
        </w:rPr>
        <w:t>личностных.</w:t>
      </w:r>
      <w:r w:rsidRPr="00854BAC">
        <w:rPr>
          <w:spacing w:val="22"/>
          <w:sz w:val="25"/>
          <w:szCs w:val="25"/>
          <w:lang w:eastAsia="en-US"/>
        </w:rPr>
        <w:t xml:space="preserve"> </w:t>
      </w:r>
      <w:r w:rsidRPr="00854BAC">
        <w:rPr>
          <w:sz w:val="25"/>
          <w:szCs w:val="25"/>
          <w:lang w:eastAsia="en-US"/>
        </w:rPr>
        <w:t>Кроме</w:t>
      </w:r>
      <w:r w:rsidRPr="00854BAC">
        <w:rPr>
          <w:spacing w:val="21"/>
          <w:sz w:val="25"/>
          <w:szCs w:val="25"/>
          <w:lang w:eastAsia="en-US"/>
        </w:rPr>
        <w:t xml:space="preserve"> </w:t>
      </w:r>
      <w:r w:rsidRPr="00854BAC">
        <w:rPr>
          <w:sz w:val="25"/>
          <w:szCs w:val="25"/>
          <w:lang w:eastAsia="en-US"/>
        </w:rPr>
        <w:t>того,</w:t>
      </w:r>
      <w:r w:rsidRPr="00854BAC">
        <w:rPr>
          <w:spacing w:val="22"/>
          <w:sz w:val="25"/>
          <w:szCs w:val="25"/>
          <w:lang w:eastAsia="en-US"/>
        </w:rPr>
        <w:t xml:space="preserve"> </w:t>
      </w:r>
      <w:r w:rsidRPr="00854BAC">
        <w:rPr>
          <w:sz w:val="25"/>
          <w:szCs w:val="25"/>
          <w:lang w:eastAsia="en-US"/>
        </w:rPr>
        <w:t>психолог</w:t>
      </w:r>
      <w:r w:rsidRPr="00854BAC">
        <w:rPr>
          <w:spacing w:val="23"/>
          <w:sz w:val="25"/>
          <w:szCs w:val="25"/>
          <w:lang w:eastAsia="en-US"/>
        </w:rPr>
        <w:t xml:space="preserve"> </w:t>
      </w:r>
      <w:r w:rsidRPr="00854BAC">
        <w:rPr>
          <w:sz w:val="25"/>
          <w:szCs w:val="25"/>
          <w:lang w:eastAsia="en-US"/>
        </w:rPr>
        <w:t>принимает</w:t>
      </w:r>
      <w:r w:rsidRPr="00854BAC">
        <w:rPr>
          <w:spacing w:val="21"/>
          <w:sz w:val="25"/>
          <w:szCs w:val="25"/>
          <w:lang w:eastAsia="en-US"/>
        </w:rPr>
        <w:t xml:space="preserve"> </w:t>
      </w:r>
      <w:r w:rsidRPr="00854BAC">
        <w:rPr>
          <w:sz w:val="25"/>
          <w:szCs w:val="25"/>
          <w:lang w:eastAsia="en-US"/>
        </w:rPr>
        <w:t>активное</w:t>
      </w:r>
      <w:r w:rsidRPr="00854BAC">
        <w:rPr>
          <w:spacing w:val="21"/>
          <w:sz w:val="25"/>
          <w:szCs w:val="25"/>
          <w:lang w:eastAsia="en-US"/>
        </w:rPr>
        <w:t xml:space="preserve"> </w:t>
      </w:r>
      <w:r w:rsidRPr="00854BAC">
        <w:rPr>
          <w:sz w:val="25"/>
          <w:szCs w:val="25"/>
          <w:lang w:eastAsia="en-US"/>
        </w:rPr>
        <w:t>участие</w:t>
      </w:r>
      <w:r w:rsidRPr="00854BAC">
        <w:rPr>
          <w:spacing w:val="21"/>
          <w:sz w:val="25"/>
          <w:szCs w:val="25"/>
          <w:lang w:eastAsia="en-US"/>
        </w:rPr>
        <w:t xml:space="preserve"> </w:t>
      </w:r>
      <w:r w:rsidRPr="00854BAC">
        <w:rPr>
          <w:sz w:val="25"/>
          <w:szCs w:val="25"/>
          <w:lang w:eastAsia="en-US"/>
        </w:rPr>
        <w:t>в</w:t>
      </w:r>
      <w:r w:rsidRPr="00854BAC">
        <w:rPr>
          <w:spacing w:val="21"/>
          <w:sz w:val="25"/>
          <w:szCs w:val="25"/>
          <w:lang w:eastAsia="en-US"/>
        </w:rPr>
        <w:t xml:space="preserve"> </w:t>
      </w:r>
      <w:r w:rsidRPr="00854BAC">
        <w:rPr>
          <w:sz w:val="25"/>
          <w:szCs w:val="25"/>
          <w:lang w:eastAsia="en-US"/>
        </w:rPr>
        <w:t>работе</w:t>
      </w:r>
      <w:r w:rsidRPr="00854BAC">
        <w:rPr>
          <w:spacing w:val="-60"/>
          <w:sz w:val="25"/>
          <w:szCs w:val="25"/>
          <w:lang w:eastAsia="en-US"/>
        </w:rPr>
        <w:t xml:space="preserve"> </w:t>
      </w:r>
      <w:r w:rsidRPr="00854BAC">
        <w:rPr>
          <w:sz w:val="25"/>
          <w:szCs w:val="25"/>
          <w:lang w:eastAsia="en-US"/>
        </w:rPr>
        <w:t>по профессиональному самоопределению старшеклассников с особыми образовательными</w:t>
      </w:r>
      <w:r w:rsidRPr="00854BAC">
        <w:rPr>
          <w:spacing w:val="1"/>
          <w:sz w:val="25"/>
          <w:szCs w:val="25"/>
          <w:lang w:eastAsia="en-US"/>
        </w:rPr>
        <w:t xml:space="preserve"> </w:t>
      </w:r>
      <w:r w:rsidRPr="00854BAC">
        <w:rPr>
          <w:sz w:val="25"/>
          <w:szCs w:val="25"/>
          <w:lang w:eastAsia="en-US"/>
        </w:rPr>
        <w:t>потребностями.</w:t>
      </w:r>
    </w:p>
    <w:p w:rsidR="00854BAC" w:rsidRPr="00854BAC" w:rsidRDefault="00854BAC" w:rsidP="00854BAC">
      <w:pPr>
        <w:adjustRightInd/>
        <w:spacing w:before="66"/>
        <w:jc w:val="both"/>
        <w:rPr>
          <w:sz w:val="25"/>
          <w:szCs w:val="22"/>
          <w:lang w:eastAsia="en-US"/>
        </w:rPr>
      </w:pPr>
      <w:r w:rsidRPr="00854BAC">
        <w:rPr>
          <w:b/>
          <w:sz w:val="25"/>
          <w:szCs w:val="22"/>
          <w:lang w:eastAsia="en-US"/>
        </w:rPr>
        <w:t>Информационно-просветительская</w:t>
      </w:r>
      <w:r w:rsidRPr="00854BAC">
        <w:rPr>
          <w:b/>
          <w:spacing w:val="-7"/>
          <w:sz w:val="25"/>
          <w:szCs w:val="22"/>
          <w:lang w:eastAsia="en-US"/>
        </w:rPr>
        <w:t xml:space="preserve"> </w:t>
      </w:r>
      <w:r w:rsidRPr="00854BAC">
        <w:rPr>
          <w:b/>
          <w:sz w:val="25"/>
          <w:szCs w:val="22"/>
          <w:lang w:eastAsia="en-US"/>
        </w:rPr>
        <w:t>работа</w:t>
      </w:r>
      <w:r w:rsidRPr="00854BAC">
        <w:rPr>
          <w:b/>
          <w:spacing w:val="-7"/>
          <w:sz w:val="25"/>
          <w:szCs w:val="22"/>
          <w:lang w:eastAsia="en-US"/>
        </w:rPr>
        <w:t xml:space="preserve"> </w:t>
      </w:r>
      <w:r w:rsidRPr="00854BAC">
        <w:rPr>
          <w:sz w:val="25"/>
          <w:szCs w:val="22"/>
          <w:lang w:eastAsia="en-US"/>
        </w:rPr>
        <w:t>предусматривает:</w:t>
      </w:r>
    </w:p>
    <w:p w:rsidR="00854BAC" w:rsidRPr="00854BAC" w:rsidRDefault="00854BAC" w:rsidP="00585472">
      <w:pPr>
        <w:numPr>
          <w:ilvl w:val="0"/>
          <w:numId w:val="45"/>
        </w:numPr>
        <w:tabs>
          <w:tab w:val="left" w:pos="1534"/>
        </w:tabs>
        <w:adjustRightInd/>
        <w:spacing w:before="1"/>
        <w:ind w:right="547" w:firstLine="708"/>
        <w:jc w:val="both"/>
        <w:rPr>
          <w:sz w:val="25"/>
          <w:szCs w:val="22"/>
          <w:lang w:eastAsia="en-US"/>
        </w:rPr>
      </w:pPr>
      <w:r w:rsidRPr="00854BAC">
        <w:rPr>
          <w:sz w:val="25"/>
          <w:szCs w:val="22"/>
          <w:lang w:eastAsia="en-US"/>
        </w:rPr>
        <w:t>информационную</w:t>
      </w:r>
      <w:r w:rsidRPr="00854BAC">
        <w:rPr>
          <w:spacing w:val="1"/>
          <w:sz w:val="25"/>
          <w:szCs w:val="22"/>
          <w:lang w:eastAsia="en-US"/>
        </w:rPr>
        <w:t xml:space="preserve"> </w:t>
      </w:r>
      <w:r w:rsidRPr="00854BAC">
        <w:rPr>
          <w:sz w:val="25"/>
          <w:szCs w:val="22"/>
          <w:lang w:eastAsia="en-US"/>
        </w:rPr>
        <w:t>поддержку</w:t>
      </w:r>
      <w:r w:rsidRPr="00854BAC">
        <w:rPr>
          <w:spacing w:val="1"/>
          <w:sz w:val="25"/>
          <w:szCs w:val="22"/>
          <w:lang w:eastAsia="en-US"/>
        </w:rPr>
        <w:t xml:space="preserve"> </w:t>
      </w:r>
      <w:r w:rsidRPr="00854BAC">
        <w:rPr>
          <w:sz w:val="25"/>
          <w:szCs w:val="22"/>
          <w:lang w:eastAsia="en-US"/>
        </w:rPr>
        <w:t>образовательной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обучающихся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особыми</w:t>
      </w:r>
      <w:r w:rsidRPr="00854BAC">
        <w:rPr>
          <w:spacing w:val="1"/>
          <w:sz w:val="25"/>
          <w:szCs w:val="22"/>
          <w:lang w:eastAsia="en-US"/>
        </w:rPr>
        <w:t xml:space="preserve"> </w:t>
      </w:r>
      <w:r w:rsidRPr="00854BAC">
        <w:rPr>
          <w:sz w:val="25"/>
          <w:szCs w:val="22"/>
          <w:lang w:eastAsia="en-US"/>
        </w:rPr>
        <w:t>образовательными</w:t>
      </w:r>
      <w:r w:rsidRPr="00854BAC">
        <w:rPr>
          <w:spacing w:val="1"/>
          <w:sz w:val="25"/>
          <w:szCs w:val="22"/>
          <w:lang w:eastAsia="en-US"/>
        </w:rPr>
        <w:t xml:space="preserve"> </w:t>
      </w:r>
      <w:r w:rsidRPr="00854BAC">
        <w:rPr>
          <w:sz w:val="25"/>
          <w:szCs w:val="22"/>
          <w:lang w:eastAsia="en-US"/>
        </w:rPr>
        <w:t>потребностями,</w:t>
      </w:r>
      <w:r w:rsidRPr="00854BAC">
        <w:rPr>
          <w:spacing w:val="1"/>
          <w:sz w:val="25"/>
          <w:szCs w:val="22"/>
          <w:lang w:eastAsia="en-US"/>
        </w:rPr>
        <w:t xml:space="preserve"> </w:t>
      </w:r>
      <w:r w:rsidRPr="00854BAC">
        <w:rPr>
          <w:sz w:val="25"/>
          <w:szCs w:val="22"/>
          <w:lang w:eastAsia="en-US"/>
        </w:rPr>
        <w:t>их</w:t>
      </w:r>
      <w:r w:rsidRPr="00854BAC">
        <w:rPr>
          <w:spacing w:val="1"/>
          <w:sz w:val="25"/>
          <w:szCs w:val="22"/>
          <w:lang w:eastAsia="en-US"/>
        </w:rPr>
        <w:t xml:space="preserve"> </w:t>
      </w:r>
      <w:r w:rsidRPr="00854BAC">
        <w:rPr>
          <w:sz w:val="25"/>
          <w:szCs w:val="22"/>
          <w:lang w:eastAsia="en-US"/>
        </w:rPr>
        <w:t>родителей</w:t>
      </w:r>
      <w:r w:rsidRPr="00854BAC">
        <w:rPr>
          <w:spacing w:val="1"/>
          <w:sz w:val="25"/>
          <w:szCs w:val="22"/>
          <w:lang w:eastAsia="en-US"/>
        </w:rPr>
        <w:t xml:space="preserve"> </w:t>
      </w:r>
      <w:r w:rsidRPr="00854BAC">
        <w:rPr>
          <w:sz w:val="25"/>
          <w:szCs w:val="22"/>
          <w:lang w:eastAsia="en-US"/>
        </w:rPr>
        <w:t>(законных</w:t>
      </w:r>
      <w:r w:rsidRPr="00854BAC">
        <w:rPr>
          <w:spacing w:val="1"/>
          <w:sz w:val="25"/>
          <w:szCs w:val="22"/>
          <w:lang w:eastAsia="en-US"/>
        </w:rPr>
        <w:t xml:space="preserve"> </w:t>
      </w:r>
      <w:r w:rsidRPr="00854BAC">
        <w:rPr>
          <w:sz w:val="25"/>
          <w:szCs w:val="22"/>
          <w:lang w:eastAsia="en-US"/>
        </w:rPr>
        <w:t>представителей),</w:t>
      </w:r>
      <w:r w:rsidRPr="00854BAC">
        <w:rPr>
          <w:spacing w:val="1"/>
          <w:sz w:val="25"/>
          <w:szCs w:val="22"/>
          <w:lang w:eastAsia="en-US"/>
        </w:rPr>
        <w:t xml:space="preserve"> </w:t>
      </w:r>
      <w:r w:rsidRPr="00854BAC">
        <w:rPr>
          <w:sz w:val="25"/>
          <w:szCs w:val="22"/>
          <w:lang w:eastAsia="en-US"/>
        </w:rPr>
        <w:t>педагогических</w:t>
      </w:r>
      <w:r w:rsidRPr="00854BAC">
        <w:rPr>
          <w:spacing w:val="-2"/>
          <w:sz w:val="25"/>
          <w:szCs w:val="22"/>
          <w:lang w:eastAsia="en-US"/>
        </w:rPr>
        <w:t xml:space="preserve"> </w:t>
      </w:r>
      <w:r w:rsidRPr="00854BAC">
        <w:rPr>
          <w:sz w:val="25"/>
          <w:szCs w:val="22"/>
          <w:lang w:eastAsia="en-US"/>
        </w:rPr>
        <w:t>работников;</w:t>
      </w:r>
    </w:p>
    <w:p w:rsidR="00854BAC" w:rsidRPr="00854BAC" w:rsidRDefault="00854BAC" w:rsidP="00585472">
      <w:pPr>
        <w:numPr>
          <w:ilvl w:val="0"/>
          <w:numId w:val="45"/>
        </w:numPr>
        <w:tabs>
          <w:tab w:val="left" w:pos="1695"/>
        </w:tabs>
        <w:adjustRightInd/>
        <w:spacing w:before="1"/>
        <w:ind w:right="544" w:firstLine="708"/>
        <w:jc w:val="both"/>
        <w:rPr>
          <w:sz w:val="25"/>
          <w:szCs w:val="22"/>
          <w:lang w:eastAsia="en-US"/>
        </w:rPr>
      </w:pPr>
      <w:r w:rsidRPr="00854BAC">
        <w:rPr>
          <w:sz w:val="25"/>
          <w:szCs w:val="22"/>
          <w:lang w:eastAsia="en-US"/>
        </w:rPr>
        <w:t>различные</w:t>
      </w:r>
      <w:r w:rsidRPr="00854BAC">
        <w:rPr>
          <w:spacing w:val="1"/>
          <w:sz w:val="25"/>
          <w:szCs w:val="22"/>
          <w:lang w:eastAsia="en-US"/>
        </w:rPr>
        <w:t xml:space="preserve"> </w:t>
      </w:r>
      <w:r w:rsidRPr="00854BAC">
        <w:rPr>
          <w:sz w:val="25"/>
          <w:szCs w:val="22"/>
          <w:lang w:eastAsia="en-US"/>
        </w:rPr>
        <w:t>формы</w:t>
      </w:r>
      <w:r w:rsidRPr="00854BAC">
        <w:rPr>
          <w:spacing w:val="1"/>
          <w:sz w:val="25"/>
          <w:szCs w:val="22"/>
          <w:lang w:eastAsia="en-US"/>
        </w:rPr>
        <w:t xml:space="preserve"> </w:t>
      </w:r>
      <w:r w:rsidRPr="00854BAC">
        <w:rPr>
          <w:sz w:val="25"/>
          <w:szCs w:val="22"/>
          <w:lang w:eastAsia="en-US"/>
        </w:rPr>
        <w:t>просветительской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(лекции,</w:t>
      </w:r>
      <w:r w:rsidRPr="00854BAC">
        <w:rPr>
          <w:spacing w:val="1"/>
          <w:sz w:val="25"/>
          <w:szCs w:val="22"/>
          <w:lang w:eastAsia="en-US"/>
        </w:rPr>
        <w:t xml:space="preserve"> </w:t>
      </w:r>
      <w:r w:rsidRPr="00854BAC">
        <w:rPr>
          <w:sz w:val="25"/>
          <w:szCs w:val="22"/>
          <w:lang w:eastAsia="en-US"/>
        </w:rPr>
        <w:t>беседы,</w:t>
      </w:r>
      <w:r w:rsidRPr="00854BAC">
        <w:rPr>
          <w:spacing w:val="1"/>
          <w:sz w:val="25"/>
          <w:szCs w:val="22"/>
          <w:lang w:eastAsia="en-US"/>
        </w:rPr>
        <w:t xml:space="preserve"> </w:t>
      </w:r>
      <w:r w:rsidRPr="00854BAC">
        <w:rPr>
          <w:sz w:val="25"/>
          <w:szCs w:val="22"/>
          <w:lang w:eastAsia="en-US"/>
        </w:rPr>
        <w:t>информационные стенды, печатные материалы), направленные на разъяснение участникам</w:t>
      </w:r>
      <w:r w:rsidRPr="00854BAC">
        <w:rPr>
          <w:spacing w:val="1"/>
          <w:sz w:val="25"/>
          <w:szCs w:val="22"/>
          <w:lang w:eastAsia="en-US"/>
        </w:rPr>
        <w:t xml:space="preserve"> </w:t>
      </w:r>
      <w:r w:rsidRPr="00854BAC">
        <w:rPr>
          <w:sz w:val="25"/>
          <w:szCs w:val="22"/>
          <w:lang w:eastAsia="en-US"/>
        </w:rPr>
        <w:t>образовательного процесса – обучающимся (как имеющим, так и не имеющим недостатки в</w:t>
      </w:r>
      <w:r w:rsidRPr="00854BAC">
        <w:rPr>
          <w:spacing w:val="1"/>
          <w:sz w:val="25"/>
          <w:szCs w:val="22"/>
          <w:lang w:eastAsia="en-US"/>
        </w:rPr>
        <w:t xml:space="preserve"> </w:t>
      </w:r>
      <w:r w:rsidRPr="00854BAC">
        <w:rPr>
          <w:sz w:val="25"/>
          <w:szCs w:val="22"/>
          <w:lang w:eastAsia="en-US"/>
        </w:rPr>
        <w:t>развитии),</w:t>
      </w:r>
      <w:r w:rsidRPr="00854BAC">
        <w:rPr>
          <w:spacing w:val="1"/>
          <w:sz w:val="25"/>
          <w:szCs w:val="22"/>
          <w:lang w:eastAsia="en-US"/>
        </w:rPr>
        <w:t xml:space="preserve"> </w:t>
      </w:r>
      <w:r w:rsidRPr="00854BAC">
        <w:rPr>
          <w:sz w:val="25"/>
          <w:szCs w:val="22"/>
          <w:lang w:eastAsia="en-US"/>
        </w:rPr>
        <w:t>их</w:t>
      </w:r>
      <w:r w:rsidRPr="00854BAC">
        <w:rPr>
          <w:spacing w:val="1"/>
          <w:sz w:val="25"/>
          <w:szCs w:val="22"/>
          <w:lang w:eastAsia="en-US"/>
        </w:rPr>
        <w:t xml:space="preserve"> </w:t>
      </w:r>
      <w:r w:rsidRPr="00854BAC">
        <w:rPr>
          <w:sz w:val="25"/>
          <w:szCs w:val="22"/>
          <w:lang w:eastAsia="en-US"/>
        </w:rPr>
        <w:t>родителям</w:t>
      </w:r>
      <w:r w:rsidRPr="00854BAC">
        <w:rPr>
          <w:spacing w:val="1"/>
          <w:sz w:val="25"/>
          <w:szCs w:val="22"/>
          <w:lang w:eastAsia="en-US"/>
        </w:rPr>
        <w:t xml:space="preserve"> </w:t>
      </w:r>
      <w:r w:rsidRPr="00854BAC">
        <w:rPr>
          <w:sz w:val="25"/>
          <w:szCs w:val="22"/>
          <w:lang w:eastAsia="en-US"/>
        </w:rPr>
        <w:t>(законным</w:t>
      </w:r>
      <w:r w:rsidRPr="00854BAC">
        <w:rPr>
          <w:spacing w:val="1"/>
          <w:sz w:val="25"/>
          <w:szCs w:val="22"/>
          <w:lang w:eastAsia="en-US"/>
        </w:rPr>
        <w:t xml:space="preserve"> </w:t>
      </w:r>
      <w:r w:rsidRPr="00854BAC">
        <w:rPr>
          <w:sz w:val="25"/>
          <w:szCs w:val="22"/>
          <w:lang w:eastAsia="en-US"/>
        </w:rPr>
        <w:t>представителям),</w:t>
      </w:r>
      <w:r w:rsidRPr="00854BAC">
        <w:rPr>
          <w:spacing w:val="1"/>
          <w:sz w:val="25"/>
          <w:szCs w:val="22"/>
          <w:lang w:eastAsia="en-US"/>
        </w:rPr>
        <w:t xml:space="preserve"> </w:t>
      </w:r>
      <w:r w:rsidRPr="00854BAC">
        <w:rPr>
          <w:sz w:val="25"/>
          <w:szCs w:val="22"/>
          <w:lang w:eastAsia="en-US"/>
        </w:rPr>
        <w:t>педагогическим</w:t>
      </w:r>
      <w:r w:rsidRPr="00854BAC">
        <w:rPr>
          <w:spacing w:val="1"/>
          <w:sz w:val="25"/>
          <w:szCs w:val="22"/>
          <w:lang w:eastAsia="en-US"/>
        </w:rPr>
        <w:t xml:space="preserve"> </w:t>
      </w:r>
      <w:r w:rsidRPr="00854BAC">
        <w:rPr>
          <w:sz w:val="25"/>
          <w:szCs w:val="22"/>
          <w:lang w:eastAsia="en-US"/>
        </w:rPr>
        <w:t>работникам</w:t>
      </w:r>
      <w:r w:rsidRPr="00854BAC">
        <w:rPr>
          <w:spacing w:val="1"/>
          <w:sz w:val="25"/>
          <w:szCs w:val="22"/>
          <w:lang w:eastAsia="en-US"/>
        </w:rPr>
        <w:t xml:space="preserve"> </w:t>
      </w:r>
      <w:r w:rsidRPr="00854BAC">
        <w:rPr>
          <w:sz w:val="25"/>
          <w:szCs w:val="22"/>
          <w:lang w:eastAsia="en-US"/>
        </w:rPr>
        <w:t>–</w:t>
      </w:r>
      <w:r w:rsidRPr="00854BAC">
        <w:rPr>
          <w:spacing w:val="-60"/>
          <w:sz w:val="25"/>
          <w:szCs w:val="22"/>
          <w:lang w:eastAsia="en-US"/>
        </w:rPr>
        <w:t xml:space="preserve"> </w:t>
      </w:r>
      <w:r w:rsidRPr="00854BAC">
        <w:rPr>
          <w:sz w:val="25"/>
          <w:szCs w:val="22"/>
          <w:lang w:eastAsia="en-US"/>
        </w:rPr>
        <w:t>вопросов,</w:t>
      </w:r>
      <w:r w:rsidRPr="00854BAC">
        <w:rPr>
          <w:spacing w:val="1"/>
          <w:sz w:val="25"/>
          <w:szCs w:val="22"/>
          <w:lang w:eastAsia="en-US"/>
        </w:rPr>
        <w:t xml:space="preserve"> </w:t>
      </w:r>
      <w:r w:rsidRPr="00854BAC">
        <w:rPr>
          <w:sz w:val="25"/>
          <w:szCs w:val="22"/>
          <w:lang w:eastAsia="en-US"/>
        </w:rPr>
        <w:t>связанных</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особенностями</w:t>
      </w:r>
      <w:r w:rsidRPr="00854BAC">
        <w:rPr>
          <w:spacing w:val="1"/>
          <w:sz w:val="25"/>
          <w:szCs w:val="22"/>
          <w:lang w:eastAsia="en-US"/>
        </w:rPr>
        <w:t xml:space="preserve"> </w:t>
      </w:r>
      <w:r w:rsidRPr="00854BAC">
        <w:rPr>
          <w:sz w:val="25"/>
          <w:szCs w:val="22"/>
          <w:lang w:eastAsia="en-US"/>
        </w:rPr>
        <w:t>образовательного</w:t>
      </w:r>
      <w:r w:rsidRPr="00854BAC">
        <w:rPr>
          <w:spacing w:val="1"/>
          <w:sz w:val="25"/>
          <w:szCs w:val="22"/>
          <w:lang w:eastAsia="en-US"/>
        </w:rPr>
        <w:t xml:space="preserve"> </w:t>
      </w:r>
      <w:r w:rsidRPr="00854BAC">
        <w:rPr>
          <w:sz w:val="25"/>
          <w:szCs w:val="22"/>
          <w:lang w:eastAsia="en-US"/>
        </w:rPr>
        <w:t>процесса</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сопровождения</w:t>
      </w:r>
      <w:r w:rsidRPr="00854BAC">
        <w:rPr>
          <w:spacing w:val="1"/>
          <w:sz w:val="25"/>
          <w:szCs w:val="22"/>
          <w:lang w:eastAsia="en-US"/>
        </w:rPr>
        <w:t xml:space="preserve"> </w:t>
      </w:r>
      <w:r w:rsidRPr="00854BAC">
        <w:rPr>
          <w:sz w:val="25"/>
          <w:szCs w:val="22"/>
          <w:lang w:eastAsia="en-US"/>
        </w:rPr>
        <w:t>обучающихся</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ограниченными возможностями</w:t>
      </w:r>
      <w:r w:rsidRPr="00854BAC">
        <w:rPr>
          <w:spacing w:val="-1"/>
          <w:sz w:val="25"/>
          <w:szCs w:val="22"/>
          <w:lang w:eastAsia="en-US"/>
        </w:rPr>
        <w:t xml:space="preserve"> </w:t>
      </w:r>
      <w:r w:rsidRPr="00854BAC">
        <w:rPr>
          <w:sz w:val="25"/>
          <w:szCs w:val="22"/>
          <w:lang w:eastAsia="en-US"/>
        </w:rPr>
        <w:t>здоровья;</w:t>
      </w:r>
    </w:p>
    <w:p w:rsidR="00854BAC" w:rsidRPr="00854BAC" w:rsidRDefault="00854BAC" w:rsidP="00585472">
      <w:pPr>
        <w:numPr>
          <w:ilvl w:val="0"/>
          <w:numId w:val="45"/>
        </w:numPr>
        <w:tabs>
          <w:tab w:val="left" w:pos="1489"/>
        </w:tabs>
        <w:adjustRightInd/>
        <w:ind w:right="546" w:firstLine="708"/>
        <w:jc w:val="both"/>
        <w:rPr>
          <w:sz w:val="25"/>
          <w:szCs w:val="22"/>
          <w:lang w:eastAsia="en-US"/>
        </w:rPr>
      </w:pPr>
      <w:r w:rsidRPr="00854BAC">
        <w:rPr>
          <w:sz w:val="25"/>
          <w:szCs w:val="22"/>
          <w:lang w:eastAsia="en-US"/>
        </w:rPr>
        <w:t>проведение</w:t>
      </w:r>
      <w:r w:rsidRPr="00854BAC">
        <w:rPr>
          <w:spacing w:val="1"/>
          <w:sz w:val="25"/>
          <w:szCs w:val="22"/>
          <w:lang w:eastAsia="en-US"/>
        </w:rPr>
        <w:t xml:space="preserve"> </w:t>
      </w:r>
      <w:r w:rsidRPr="00854BAC">
        <w:rPr>
          <w:sz w:val="25"/>
          <w:szCs w:val="22"/>
          <w:lang w:eastAsia="en-US"/>
        </w:rPr>
        <w:t>тематических</w:t>
      </w:r>
      <w:r w:rsidRPr="00854BAC">
        <w:rPr>
          <w:spacing w:val="1"/>
          <w:sz w:val="25"/>
          <w:szCs w:val="22"/>
          <w:lang w:eastAsia="en-US"/>
        </w:rPr>
        <w:t xml:space="preserve"> </w:t>
      </w:r>
      <w:r w:rsidRPr="00854BAC">
        <w:rPr>
          <w:sz w:val="25"/>
          <w:szCs w:val="22"/>
          <w:lang w:eastAsia="en-US"/>
        </w:rPr>
        <w:t>выступлений</w:t>
      </w:r>
      <w:r w:rsidRPr="00854BAC">
        <w:rPr>
          <w:spacing w:val="1"/>
          <w:sz w:val="25"/>
          <w:szCs w:val="22"/>
          <w:lang w:eastAsia="en-US"/>
        </w:rPr>
        <w:t xml:space="preserve"> </w:t>
      </w:r>
      <w:r w:rsidRPr="00854BAC">
        <w:rPr>
          <w:sz w:val="25"/>
          <w:szCs w:val="22"/>
          <w:lang w:eastAsia="en-US"/>
        </w:rPr>
        <w:t>для</w:t>
      </w:r>
      <w:r w:rsidRPr="00854BAC">
        <w:rPr>
          <w:spacing w:val="1"/>
          <w:sz w:val="25"/>
          <w:szCs w:val="22"/>
          <w:lang w:eastAsia="en-US"/>
        </w:rPr>
        <w:t xml:space="preserve"> </w:t>
      </w:r>
      <w:r w:rsidRPr="00854BAC">
        <w:rPr>
          <w:sz w:val="25"/>
          <w:szCs w:val="22"/>
          <w:lang w:eastAsia="en-US"/>
        </w:rPr>
        <w:t>педагогов</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родителей</w:t>
      </w:r>
      <w:r w:rsidRPr="00854BAC">
        <w:rPr>
          <w:spacing w:val="1"/>
          <w:sz w:val="25"/>
          <w:szCs w:val="22"/>
          <w:lang w:eastAsia="en-US"/>
        </w:rPr>
        <w:t xml:space="preserve"> </w:t>
      </w:r>
      <w:r w:rsidRPr="00854BAC">
        <w:rPr>
          <w:sz w:val="25"/>
          <w:szCs w:val="22"/>
          <w:lang w:eastAsia="en-US"/>
        </w:rPr>
        <w:t>(законных</w:t>
      </w:r>
      <w:r w:rsidRPr="00854BAC">
        <w:rPr>
          <w:spacing w:val="1"/>
          <w:sz w:val="25"/>
          <w:szCs w:val="22"/>
          <w:lang w:eastAsia="en-US"/>
        </w:rPr>
        <w:t xml:space="preserve"> </w:t>
      </w:r>
      <w:r w:rsidRPr="00854BAC">
        <w:rPr>
          <w:sz w:val="25"/>
          <w:szCs w:val="22"/>
          <w:lang w:eastAsia="en-US"/>
        </w:rPr>
        <w:t>представителей) по разъяснению индивидуально-типологических особенностей различных</w:t>
      </w:r>
      <w:r w:rsidRPr="00854BAC">
        <w:rPr>
          <w:spacing w:val="1"/>
          <w:sz w:val="25"/>
          <w:szCs w:val="22"/>
          <w:lang w:eastAsia="en-US"/>
        </w:rPr>
        <w:t xml:space="preserve"> </w:t>
      </w:r>
      <w:r w:rsidRPr="00854BAC">
        <w:rPr>
          <w:sz w:val="25"/>
          <w:szCs w:val="22"/>
          <w:lang w:eastAsia="en-US"/>
        </w:rPr>
        <w:t>категорий</w:t>
      </w:r>
      <w:r w:rsidRPr="00854BAC">
        <w:rPr>
          <w:spacing w:val="-1"/>
          <w:sz w:val="25"/>
          <w:szCs w:val="22"/>
          <w:lang w:eastAsia="en-US"/>
        </w:rPr>
        <w:t xml:space="preserve"> </w:t>
      </w:r>
      <w:r w:rsidRPr="00854BAC">
        <w:rPr>
          <w:sz w:val="25"/>
          <w:szCs w:val="22"/>
          <w:lang w:eastAsia="en-US"/>
        </w:rPr>
        <w:t>детей с</w:t>
      </w:r>
      <w:r w:rsidRPr="00854BAC">
        <w:rPr>
          <w:spacing w:val="-2"/>
          <w:sz w:val="25"/>
          <w:szCs w:val="22"/>
          <w:lang w:eastAsia="en-US"/>
        </w:rPr>
        <w:t xml:space="preserve"> </w:t>
      </w:r>
      <w:r w:rsidRPr="00854BAC">
        <w:rPr>
          <w:sz w:val="25"/>
          <w:szCs w:val="22"/>
          <w:lang w:eastAsia="en-US"/>
        </w:rPr>
        <w:t>ограниченными возможностями здоровья.</w:t>
      </w:r>
    </w:p>
    <w:p w:rsidR="00854BAC" w:rsidRPr="00854BAC" w:rsidRDefault="00854BAC" w:rsidP="00854BAC">
      <w:pPr>
        <w:adjustRightInd/>
        <w:ind w:right="547"/>
        <w:jc w:val="both"/>
        <w:rPr>
          <w:sz w:val="25"/>
          <w:szCs w:val="25"/>
          <w:lang w:eastAsia="en-US"/>
        </w:rPr>
      </w:pPr>
      <w:r w:rsidRPr="00854BAC">
        <w:rPr>
          <w:sz w:val="25"/>
          <w:szCs w:val="25"/>
          <w:lang w:eastAsia="en-US"/>
        </w:rPr>
        <w:t>Информационно-просветительское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способствует</w:t>
      </w:r>
      <w:r w:rsidRPr="00854BAC">
        <w:rPr>
          <w:spacing w:val="1"/>
          <w:sz w:val="25"/>
          <w:szCs w:val="25"/>
          <w:lang w:eastAsia="en-US"/>
        </w:rPr>
        <w:t xml:space="preserve"> </w:t>
      </w:r>
      <w:r w:rsidRPr="00854BAC">
        <w:rPr>
          <w:sz w:val="25"/>
          <w:szCs w:val="25"/>
          <w:lang w:eastAsia="en-US"/>
        </w:rPr>
        <w:t>расширению</w:t>
      </w:r>
      <w:r w:rsidRPr="00854BAC">
        <w:rPr>
          <w:spacing w:val="1"/>
          <w:sz w:val="25"/>
          <w:szCs w:val="25"/>
          <w:lang w:eastAsia="en-US"/>
        </w:rPr>
        <w:t xml:space="preserve"> </w:t>
      </w:r>
      <w:r w:rsidRPr="00854BAC">
        <w:rPr>
          <w:sz w:val="25"/>
          <w:szCs w:val="25"/>
          <w:lang w:eastAsia="en-US"/>
        </w:rPr>
        <w:t>представлений</w:t>
      </w:r>
      <w:r w:rsidRPr="00854BAC">
        <w:rPr>
          <w:spacing w:val="1"/>
          <w:sz w:val="25"/>
          <w:szCs w:val="25"/>
          <w:lang w:eastAsia="en-US"/>
        </w:rPr>
        <w:t xml:space="preserve"> </w:t>
      </w:r>
      <w:r w:rsidRPr="00854BAC">
        <w:rPr>
          <w:sz w:val="25"/>
          <w:szCs w:val="25"/>
          <w:lang w:eastAsia="en-US"/>
        </w:rPr>
        <w:t>всех</w:t>
      </w:r>
      <w:r w:rsidRPr="00854BAC">
        <w:rPr>
          <w:spacing w:val="1"/>
          <w:sz w:val="25"/>
          <w:szCs w:val="25"/>
          <w:lang w:eastAsia="en-US"/>
        </w:rPr>
        <w:t xml:space="preserve"> </w:t>
      </w:r>
      <w:r w:rsidRPr="00854BAC">
        <w:rPr>
          <w:sz w:val="25"/>
          <w:szCs w:val="25"/>
          <w:lang w:eastAsia="en-US"/>
        </w:rPr>
        <w:t>участников</w:t>
      </w:r>
      <w:r w:rsidRPr="00854BAC">
        <w:rPr>
          <w:spacing w:val="1"/>
          <w:sz w:val="25"/>
          <w:szCs w:val="25"/>
          <w:lang w:eastAsia="en-US"/>
        </w:rPr>
        <w:t xml:space="preserve"> </w:t>
      </w:r>
      <w:r w:rsidRPr="00854BAC">
        <w:rPr>
          <w:sz w:val="25"/>
          <w:szCs w:val="25"/>
          <w:lang w:eastAsia="en-US"/>
        </w:rPr>
        <w:t>образовательных</w:t>
      </w:r>
      <w:r w:rsidRPr="00854BAC">
        <w:rPr>
          <w:spacing w:val="1"/>
          <w:sz w:val="25"/>
          <w:szCs w:val="25"/>
          <w:lang w:eastAsia="en-US"/>
        </w:rPr>
        <w:t xml:space="preserve"> </w:t>
      </w:r>
      <w:r w:rsidRPr="00854BAC">
        <w:rPr>
          <w:sz w:val="25"/>
          <w:szCs w:val="25"/>
          <w:lang w:eastAsia="en-US"/>
        </w:rPr>
        <w:t>отношений</w:t>
      </w:r>
      <w:r w:rsidRPr="00854BAC">
        <w:rPr>
          <w:spacing w:val="1"/>
          <w:sz w:val="25"/>
          <w:szCs w:val="25"/>
          <w:lang w:eastAsia="en-US"/>
        </w:rPr>
        <w:t xml:space="preserve"> </w:t>
      </w:r>
      <w:r w:rsidRPr="00854BAC">
        <w:rPr>
          <w:sz w:val="25"/>
          <w:szCs w:val="25"/>
          <w:lang w:eastAsia="en-US"/>
        </w:rPr>
        <w:t>о</w:t>
      </w:r>
      <w:r w:rsidRPr="00854BAC">
        <w:rPr>
          <w:spacing w:val="1"/>
          <w:sz w:val="25"/>
          <w:szCs w:val="25"/>
          <w:lang w:eastAsia="en-US"/>
        </w:rPr>
        <w:t xml:space="preserve"> </w:t>
      </w:r>
      <w:r w:rsidRPr="00854BAC">
        <w:rPr>
          <w:sz w:val="25"/>
          <w:szCs w:val="25"/>
          <w:lang w:eastAsia="en-US"/>
        </w:rPr>
        <w:t>возможностях</w:t>
      </w:r>
      <w:r w:rsidRPr="00854BAC">
        <w:rPr>
          <w:spacing w:val="1"/>
          <w:sz w:val="25"/>
          <w:szCs w:val="25"/>
          <w:lang w:eastAsia="en-US"/>
        </w:rPr>
        <w:t xml:space="preserve"> </w:t>
      </w:r>
      <w:r w:rsidRPr="00854BAC">
        <w:rPr>
          <w:sz w:val="25"/>
          <w:szCs w:val="25"/>
          <w:lang w:eastAsia="en-US"/>
        </w:rPr>
        <w:t>людей</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различными</w:t>
      </w:r>
      <w:r w:rsidRPr="00854BAC">
        <w:rPr>
          <w:spacing w:val="1"/>
          <w:sz w:val="25"/>
          <w:szCs w:val="25"/>
          <w:lang w:eastAsia="en-US"/>
        </w:rPr>
        <w:t xml:space="preserve"> </w:t>
      </w:r>
      <w:r w:rsidRPr="00854BAC">
        <w:rPr>
          <w:sz w:val="25"/>
          <w:szCs w:val="25"/>
          <w:lang w:eastAsia="en-US"/>
        </w:rPr>
        <w:t>нарушениями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недостатками,</w:t>
      </w:r>
      <w:r w:rsidRPr="00854BAC">
        <w:rPr>
          <w:spacing w:val="1"/>
          <w:sz w:val="25"/>
          <w:szCs w:val="25"/>
          <w:lang w:eastAsia="en-US"/>
        </w:rPr>
        <w:t xml:space="preserve"> </w:t>
      </w:r>
      <w:r w:rsidRPr="00854BAC">
        <w:rPr>
          <w:sz w:val="25"/>
          <w:szCs w:val="25"/>
          <w:lang w:eastAsia="en-US"/>
        </w:rPr>
        <w:t>позволяет</w:t>
      </w:r>
      <w:r w:rsidRPr="00854BAC">
        <w:rPr>
          <w:spacing w:val="1"/>
          <w:sz w:val="25"/>
          <w:szCs w:val="25"/>
          <w:lang w:eastAsia="en-US"/>
        </w:rPr>
        <w:t xml:space="preserve"> </w:t>
      </w:r>
      <w:r w:rsidRPr="00854BAC">
        <w:rPr>
          <w:sz w:val="25"/>
          <w:szCs w:val="25"/>
          <w:lang w:eastAsia="en-US"/>
        </w:rPr>
        <w:t>раскрыть</w:t>
      </w:r>
      <w:r w:rsidRPr="00854BAC">
        <w:rPr>
          <w:spacing w:val="1"/>
          <w:sz w:val="25"/>
          <w:szCs w:val="25"/>
          <w:lang w:eastAsia="en-US"/>
        </w:rPr>
        <w:t xml:space="preserve"> </w:t>
      </w:r>
      <w:r w:rsidRPr="00854BAC">
        <w:rPr>
          <w:sz w:val="25"/>
          <w:szCs w:val="25"/>
          <w:lang w:eastAsia="en-US"/>
        </w:rPr>
        <w:t>разные</w:t>
      </w:r>
      <w:r w:rsidRPr="00854BAC">
        <w:rPr>
          <w:spacing w:val="1"/>
          <w:sz w:val="25"/>
          <w:szCs w:val="25"/>
          <w:lang w:eastAsia="en-US"/>
        </w:rPr>
        <w:t xml:space="preserve"> </w:t>
      </w:r>
      <w:r w:rsidRPr="00854BAC">
        <w:rPr>
          <w:sz w:val="25"/>
          <w:szCs w:val="25"/>
          <w:lang w:eastAsia="en-US"/>
        </w:rPr>
        <w:t>варианты</w:t>
      </w:r>
      <w:r w:rsidRPr="00854BAC">
        <w:rPr>
          <w:spacing w:val="1"/>
          <w:sz w:val="25"/>
          <w:szCs w:val="25"/>
          <w:lang w:eastAsia="en-US"/>
        </w:rPr>
        <w:t xml:space="preserve"> </w:t>
      </w:r>
      <w:r w:rsidRPr="00854BAC">
        <w:rPr>
          <w:sz w:val="25"/>
          <w:szCs w:val="25"/>
          <w:lang w:eastAsia="en-US"/>
        </w:rPr>
        <w:t>разрешения</w:t>
      </w:r>
      <w:r w:rsidRPr="00854BAC">
        <w:rPr>
          <w:spacing w:val="-1"/>
          <w:sz w:val="25"/>
          <w:szCs w:val="25"/>
          <w:lang w:eastAsia="en-US"/>
        </w:rPr>
        <w:t xml:space="preserve"> </w:t>
      </w:r>
      <w:r w:rsidRPr="00854BAC">
        <w:rPr>
          <w:sz w:val="25"/>
          <w:szCs w:val="25"/>
          <w:lang w:eastAsia="en-US"/>
        </w:rPr>
        <w:t>сложных</w:t>
      </w:r>
      <w:r w:rsidRPr="00854BAC">
        <w:rPr>
          <w:spacing w:val="2"/>
          <w:sz w:val="25"/>
          <w:szCs w:val="25"/>
          <w:lang w:eastAsia="en-US"/>
        </w:rPr>
        <w:t xml:space="preserve"> </w:t>
      </w:r>
      <w:r w:rsidRPr="00854BAC">
        <w:rPr>
          <w:sz w:val="25"/>
          <w:szCs w:val="25"/>
          <w:lang w:eastAsia="en-US"/>
        </w:rPr>
        <w:t>жизненных</w:t>
      </w:r>
      <w:r w:rsidRPr="00854BAC">
        <w:rPr>
          <w:spacing w:val="-1"/>
          <w:sz w:val="25"/>
          <w:szCs w:val="25"/>
          <w:lang w:eastAsia="en-US"/>
        </w:rPr>
        <w:t xml:space="preserve"> </w:t>
      </w:r>
      <w:r w:rsidRPr="00854BAC">
        <w:rPr>
          <w:sz w:val="25"/>
          <w:szCs w:val="25"/>
          <w:lang w:eastAsia="en-US"/>
        </w:rPr>
        <w:t>ситуаций.</w:t>
      </w:r>
    </w:p>
    <w:p w:rsidR="00854BAC" w:rsidRPr="00854BAC" w:rsidRDefault="00854BAC" w:rsidP="00854BAC">
      <w:pPr>
        <w:adjustRightInd/>
        <w:ind w:right="544"/>
        <w:jc w:val="both"/>
        <w:rPr>
          <w:sz w:val="25"/>
          <w:szCs w:val="25"/>
          <w:lang w:eastAsia="en-US"/>
        </w:rPr>
      </w:pPr>
      <w:r w:rsidRPr="00854BAC">
        <w:rPr>
          <w:sz w:val="25"/>
          <w:szCs w:val="25"/>
          <w:lang w:eastAsia="en-US"/>
        </w:rPr>
        <w:t>Данное</w:t>
      </w:r>
      <w:r w:rsidRPr="00854BAC">
        <w:rPr>
          <w:spacing w:val="1"/>
          <w:sz w:val="25"/>
          <w:szCs w:val="25"/>
          <w:lang w:eastAsia="en-US"/>
        </w:rPr>
        <w:t xml:space="preserve"> </w:t>
      </w:r>
      <w:r w:rsidRPr="00854BAC">
        <w:rPr>
          <w:sz w:val="25"/>
          <w:szCs w:val="25"/>
          <w:lang w:eastAsia="en-US"/>
        </w:rPr>
        <w:t>направление</w:t>
      </w:r>
      <w:r w:rsidRPr="00854BAC">
        <w:rPr>
          <w:spacing w:val="1"/>
          <w:sz w:val="25"/>
          <w:szCs w:val="25"/>
          <w:lang w:eastAsia="en-US"/>
        </w:rPr>
        <w:t xml:space="preserve"> </w:t>
      </w:r>
      <w:r w:rsidRPr="00854BAC">
        <w:rPr>
          <w:sz w:val="25"/>
          <w:szCs w:val="25"/>
          <w:lang w:eastAsia="en-US"/>
        </w:rPr>
        <w:t>специалисты</w:t>
      </w:r>
      <w:r w:rsidRPr="00854BAC">
        <w:rPr>
          <w:spacing w:val="1"/>
          <w:sz w:val="25"/>
          <w:szCs w:val="25"/>
          <w:lang w:eastAsia="en-US"/>
        </w:rPr>
        <w:t xml:space="preserve"> </w:t>
      </w:r>
      <w:r w:rsidRPr="00854BAC">
        <w:rPr>
          <w:sz w:val="25"/>
          <w:szCs w:val="25"/>
          <w:lang w:eastAsia="en-US"/>
        </w:rPr>
        <w:t>реализуют</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методических</w:t>
      </w:r>
      <w:r w:rsidRPr="00854BAC">
        <w:rPr>
          <w:spacing w:val="1"/>
          <w:sz w:val="25"/>
          <w:szCs w:val="25"/>
          <w:lang w:eastAsia="en-US"/>
        </w:rPr>
        <w:t xml:space="preserve"> </w:t>
      </w:r>
      <w:r w:rsidRPr="00854BAC">
        <w:rPr>
          <w:sz w:val="25"/>
          <w:szCs w:val="25"/>
          <w:lang w:eastAsia="en-US"/>
        </w:rPr>
        <w:t>объединениях,</w:t>
      </w:r>
      <w:r w:rsidRPr="00854BAC">
        <w:rPr>
          <w:spacing w:val="1"/>
          <w:sz w:val="25"/>
          <w:szCs w:val="25"/>
          <w:lang w:eastAsia="en-US"/>
        </w:rPr>
        <w:t xml:space="preserve"> </w:t>
      </w:r>
      <w:r w:rsidRPr="00854BAC">
        <w:rPr>
          <w:sz w:val="25"/>
          <w:szCs w:val="25"/>
          <w:lang w:eastAsia="en-US"/>
        </w:rPr>
        <w:t>родительских</w:t>
      </w:r>
      <w:r w:rsidRPr="00854BAC">
        <w:rPr>
          <w:spacing w:val="1"/>
          <w:sz w:val="25"/>
          <w:szCs w:val="25"/>
          <w:lang w:eastAsia="en-US"/>
        </w:rPr>
        <w:t xml:space="preserve"> </w:t>
      </w:r>
      <w:r w:rsidRPr="00854BAC">
        <w:rPr>
          <w:sz w:val="25"/>
          <w:szCs w:val="25"/>
          <w:lang w:eastAsia="en-US"/>
        </w:rPr>
        <w:t>собраниях,</w:t>
      </w:r>
      <w:r w:rsidRPr="00854BAC">
        <w:rPr>
          <w:spacing w:val="1"/>
          <w:sz w:val="25"/>
          <w:szCs w:val="25"/>
          <w:lang w:eastAsia="en-US"/>
        </w:rPr>
        <w:t xml:space="preserve"> </w:t>
      </w:r>
      <w:r w:rsidRPr="00854BAC">
        <w:rPr>
          <w:sz w:val="25"/>
          <w:szCs w:val="25"/>
          <w:lang w:eastAsia="en-US"/>
        </w:rPr>
        <w:t>педагогических</w:t>
      </w:r>
      <w:r w:rsidRPr="00854BAC">
        <w:rPr>
          <w:spacing w:val="1"/>
          <w:sz w:val="25"/>
          <w:szCs w:val="25"/>
          <w:lang w:eastAsia="en-US"/>
        </w:rPr>
        <w:t xml:space="preserve"> </w:t>
      </w:r>
      <w:r w:rsidRPr="00854BAC">
        <w:rPr>
          <w:sz w:val="25"/>
          <w:szCs w:val="25"/>
          <w:lang w:eastAsia="en-US"/>
        </w:rPr>
        <w:t>советах</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виде</w:t>
      </w:r>
      <w:r w:rsidRPr="00854BAC">
        <w:rPr>
          <w:spacing w:val="1"/>
          <w:sz w:val="25"/>
          <w:szCs w:val="25"/>
          <w:lang w:eastAsia="en-US"/>
        </w:rPr>
        <w:t xml:space="preserve"> </w:t>
      </w:r>
      <w:r w:rsidRPr="00854BAC">
        <w:rPr>
          <w:sz w:val="25"/>
          <w:szCs w:val="25"/>
          <w:lang w:eastAsia="en-US"/>
        </w:rPr>
        <w:t>сообщений,</w:t>
      </w:r>
      <w:r w:rsidRPr="00854BAC">
        <w:rPr>
          <w:spacing w:val="1"/>
          <w:sz w:val="25"/>
          <w:szCs w:val="25"/>
          <w:lang w:eastAsia="en-US"/>
        </w:rPr>
        <w:t xml:space="preserve"> </w:t>
      </w:r>
      <w:r w:rsidRPr="00854BAC">
        <w:rPr>
          <w:sz w:val="25"/>
          <w:szCs w:val="25"/>
          <w:lang w:eastAsia="en-US"/>
        </w:rPr>
        <w:t>презентаций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докладов,</w:t>
      </w:r>
      <w:r w:rsidRPr="00854BAC">
        <w:rPr>
          <w:spacing w:val="-3"/>
          <w:sz w:val="25"/>
          <w:szCs w:val="25"/>
          <w:lang w:eastAsia="en-US"/>
        </w:rPr>
        <w:t xml:space="preserve"> </w:t>
      </w:r>
      <w:r w:rsidRPr="00854BAC">
        <w:rPr>
          <w:sz w:val="25"/>
          <w:szCs w:val="25"/>
          <w:lang w:eastAsia="en-US"/>
        </w:rPr>
        <w:t>а</w:t>
      </w:r>
      <w:r w:rsidRPr="00854BAC">
        <w:rPr>
          <w:spacing w:val="-3"/>
          <w:sz w:val="25"/>
          <w:szCs w:val="25"/>
          <w:lang w:eastAsia="en-US"/>
        </w:rPr>
        <w:t xml:space="preserve"> </w:t>
      </w:r>
      <w:r w:rsidRPr="00854BAC">
        <w:rPr>
          <w:sz w:val="25"/>
          <w:szCs w:val="25"/>
          <w:lang w:eastAsia="en-US"/>
        </w:rPr>
        <w:t>также</w:t>
      </w:r>
      <w:r w:rsidRPr="00854BAC">
        <w:rPr>
          <w:spacing w:val="-3"/>
          <w:sz w:val="25"/>
          <w:szCs w:val="25"/>
          <w:lang w:eastAsia="en-US"/>
        </w:rPr>
        <w:t xml:space="preserve"> </w:t>
      </w:r>
      <w:r w:rsidRPr="00854BAC">
        <w:rPr>
          <w:sz w:val="25"/>
          <w:szCs w:val="25"/>
          <w:lang w:eastAsia="en-US"/>
        </w:rPr>
        <w:t>психологических</w:t>
      </w:r>
      <w:r w:rsidRPr="00854BAC">
        <w:rPr>
          <w:spacing w:val="-3"/>
          <w:sz w:val="25"/>
          <w:szCs w:val="25"/>
          <w:lang w:eastAsia="en-US"/>
        </w:rPr>
        <w:t xml:space="preserve"> </w:t>
      </w:r>
      <w:r w:rsidRPr="00854BAC">
        <w:rPr>
          <w:sz w:val="25"/>
          <w:szCs w:val="25"/>
          <w:lang w:eastAsia="en-US"/>
        </w:rPr>
        <w:t>тренингов</w:t>
      </w:r>
      <w:r w:rsidRPr="00854BAC">
        <w:rPr>
          <w:spacing w:val="-3"/>
          <w:sz w:val="25"/>
          <w:szCs w:val="25"/>
          <w:lang w:eastAsia="en-US"/>
        </w:rPr>
        <w:t xml:space="preserve"> </w:t>
      </w:r>
      <w:r w:rsidRPr="00854BAC">
        <w:rPr>
          <w:sz w:val="25"/>
          <w:szCs w:val="25"/>
          <w:lang w:eastAsia="en-US"/>
        </w:rPr>
        <w:t>(психолог)</w:t>
      </w:r>
      <w:r w:rsidRPr="00854BAC">
        <w:rPr>
          <w:spacing w:val="-2"/>
          <w:sz w:val="25"/>
          <w:szCs w:val="25"/>
          <w:lang w:eastAsia="en-US"/>
        </w:rPr>
        <w:t xml:space="preserve"> </w:t>
      </w:r>
      <w:r w:rsidRPr="00854BAC">
        <w:rPr>
          <w:sz w:val="25"/>
          <w:szCs w:val="25"/>
          <w:lang w:eastAsia="en-US"/>
        </w:rPr>
        <w:t>и</w:t>
      </w:r>
      <w:r w:rsidRPr="00854BAC">
        <w:rPr>
          <w:spacing w:val="-2"/>
          <w:sz w:val="25"/>
          <w:szCs w:val="25"/>
          <w:lang w:eastAsia="en-US"/>
        </w:rPr>
        <w:t xml:space="preserve"> </w:t>
      </w:r>
      <w:r w:rsidRPr="00854BAC">
        <w:rPr>
          <w:sz w:val="25"/>
          <w:szCs w:val="25"/>
          <w:lang w:eastAsia="en-US"/>
        </w:rPr>
        <w:t>лекций</w:t>
      </w:r>
      <w:r w:rsidRPr="00854BAC">
        <w:rPr>
          <w:spacing w:val="-2"/>
          <w:sz w:val="25"/>
          <w:szCs w:val="25"/>
          <w:lang w:eastAsia="en-US"/>
        </w:rPr>
        <w:t xml:space="preserve"> </w:t>
      </w:r>
      <w:r w:rsidRPr="00854BAC">
        <w:rPr>
          <w:sz w:val="25"/>
          <w:szCs w:val="25"/>
          <w:lang w:eastAsia="en-US"/>
        </w:rPr>
        <w:t>(логопед,</w:t>
      </w:r>
      <w:r w:rsidRPr="00854BAC">
        <w:rPr>
          <w:spacing w:val="-3"/>
          <w:sz w:val="25"/>
          <w:szCs w:val="25"/>
          <w:lang w:eastAsia="en-US"/>
        </w:rPr>
        <w:t xml:space="preserve"> </w:t>
      </w:r>
      <w:r w:rsidRPr="00854BAC">
        <w:rPr>
          <w:sz w:val="25"/>
          <w:szCs w:val="25"/>
          <w:lang w:eastAsia="en-US"/>
        </w:rPr>
        <w:t>дефектолог).</w:t>
      </w:r>
    </w:p>
    <w:p w:rsidR="00854BAC" w:rsidRPr="00854BAC" w:rsidRDefault="00854BAC" w:rsidP="00854BAC">
      <w:pPr>
        <w:adjustRightInd/>
        <w:ind w:right="548"/>
        <w:jc w:val="both"/>
        <w:rPr>
          <w:sz w:val="25"/>
          <w:szCs w:val="25"/>
          <w:lang w:eastAsia="en-US"/>
        </w:rPr>
      </w:pPr>
      <w:r w:rsidRPr="00854BAC">
        <w:rPr>
          <w:sz w:val="25"/>
          <w:szCs w:val="25"/>
          <w:lang w:eastAsia="en-US"/>
        </w:rPr>
        <w:t>Направления</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реализуются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урочной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внеурочной</w:t>
      </w:r>
      <w:r w:rsidRPr="00854BAC">
        <w:rPr>
          <w:spacing w:val="1"/>
          <w:sz w:val="25"/>
          <w:szCs w:val="25"/>
          <w:lang w:eastAsia="en-US"/>
        </w:rPr>
        <w:t xml:space="preserve"> </w:t>
      </w:r>
      <w:r w:rsidRPr="00854BAC">
        <w:rPr>
          <w:sz w:val="25"/>
          <w:szCs w:val="25"/>
          <w:lang w:eastAsia="en-US"/>
        </w:rPr>
        <w:t>деятельности.</w:t>
      </w:r>
    </w:p>
    <w:p w:rsidR="00854BAC" w:rsidRPr="00F4282A" w:rsidRDefault="00854BAC" w:rsidP="00585472">
      <w:pPr>
        <w:pStyle w:val="a3"/>
        <w:numPr>
          <w:ilvl w:val="2"/>
          <w:numId w:val="50"/>
        </w:numPr>
        <w:tabs>
          <w:tab w:val="left" w:pos="1868"/>
        </w:tabs>
        <w:adjustRightInd/>
        <w:spacing w:before="247"/>
        <w:ind w:right="549"/>
        <w:outlineLvl w:val="1"/>
        <w:rPr>
          <w:b/>
          <w:bCs/>
          <w:sz w:val="25"/>
          <w:szCs w:val="25"/>
          <w:lang w:eastAsia="en-US"/>
        </w:rPr>
      </w:pPr>
      <w:bookmarkStart w:id="6" w:name="2.4.3._Система_комплексного_психолого-ме"/>
      <w:bookmarkEnd w:id="6"/>
      <w:r w:rsidRPr="00F4282A">
        <w:rPr>
          <w:b/>
          <w:bCs/>
          <w:sz w:val="25"/>
          <w:szCs w:val="25"/>
          <w:lang w:eastAsia="en-US"/>
        </w:rPr>
        <w:t>Система</w:t>
      </w:r>
      <w:r w:rsidRPr="00F4282A">
        <w:rPr>
          <w:b/>
          <w:bCs/>
          <w:spacing w:val="1"/>
          <w:sz w:val="25"/>
          <w:szCs w:val="25"/>
          <w:lang w:eastAsia="en-US"/>
        </w:rPr>
        <w:t xml:space="preserve"> </w:t>
      </w:r>
      <w:r w:rsidRPr="00F4282A">
        <w:rPr>
          <w:b/>
          <w:bCs/>
          <w:sz w:val="25"/>
          <w:szCs w:val="25"/>
          <w:lang w:eastAsia="en-US"/>
        </w:rPr>
        <w:t>комплексного</w:t>
      </w:r>
      <w:r w:rsidRPr="00F4282A">
        <w:rPr>
          <w:b/>
          <w:bCs/>
          <w:spacing w:val="1"/>
          <w:sz w:val="25"/>
          <w:szCs w:val="25"/>
          <w:lang w:eastAsia="en-US"/>
        </w:rPr>
        <w:t xml:space="preserve"> </w:t>
      </w:r>
      <w:r w:rsidRPr="00F4282A">
        <w:rPr>
          <w:b/>
          <w:bCs/>
          <w:sz w:val="25"/>
          <w:szCs w:val="25"/>
          <w:lang w:eastAsia="en-US"/>
        </w:rPr>
        <w:t>психолого-медико-социального</w:t>
      </w:r>
      <w:r w:rsidRPr="00F4282A">
        <w:rPr>
          <w:b/>
          <w:bCs/>
          <w:spacing w:val="1"/>
          <w:sz w:val="25"/>
          <w:szCs w:val="25"/>
          <w:lang w:eastAsia="en-US"/>
        </w:rPr>
        <w:t xml:space="preserve"> </w:t>
      </w:r>
      <w:r w:rsidRPr="00F4282A">
        <w:rPr>
          <w:b/>
          <w:bCs/>
          <w:sz w:val="25"/>
          <w:szCs w:val="25"/>
          <w:lang w:eastAsia="en-US"/>
        </w:rPr>
        <w:t>сопровождения</w:t>
      </w:r>
      <w:r w:rsidRPr="00F4282A">
        <w:rPr>
          <w:b/>
          <w:bCs/>
          <w:spacing w:val="1"/>
          <w:sz w:val="25"/>
          <w:szCs w:val="25"/>
          <w:lang w:eastAsia="en-US"/>
        </w:rPr>
        <w:t xml:space="preserve"> </w:t>
      </w:r>
      <w:r w:rsidRPr="00F4282A">
        <w:rPr>
          <w:b/>
          <w:bCs/>
          <w:sz w:val="25"/>
          <w:szCs w:val="25"/>
          <w:lang w:eastAsia="en-US"/>
        </w:rPr>
        <w:t>и</w:t>
      </w:r>
      <w:r w:rsidRPr="00F4282A">
        <w:rPr>
          <w:b/>
          <w:bCs/>
          <w:spacing w:val="1"/>
          <w:sz w:val="25"/>
          <w:szCs w:val="25"/>
          <w:lang w:eastAsia="en-US"/>
        </w:rPr>
        <w:t xml:space="preserve"> </w:t>
      </w:r>
      <w:r w:rsidRPr="00F4282A">
        <w:rPr>
          <w:b/>
          <w:bCs/>
          <w:sz w:val="25"/>
          <w:szCs w:val="25"/>
          <w:lang w:eastAsia="en-US"/>
        </w:rPr>
        <w:t>поддержки обучающихся с особыми образовательными потребностями, в том числе с</w:t>
      </w:r>
      <w:r w:rsidRPr="00F4282A">
        <w:rPr>
          <w:b/>
          <w:bCs/>
          <w:spacing w:val="1"/>
          <w:sz w:val="25"/>
          <w:szCs w:val="25"/>
          <w:lang w:eastAsia="en-US"/>
        </w:rPr>
        <w:t xml:space="preserve"> </w:t>
      </w:r>
      <w:r w:rsidRPr="00F4282A">
        <w:rPr>
          <w:b/>
          <w:bCs/>
          <w:sz w:val="25"/>
          <w:szCs w:val="25"/>
          <w:lang w:eastAsia="en-US"/>
        </w:rPr>
        <w:t>ограниченными</w:t>
      </w:r>
      <w:r w:rsidRPr="00F4282A">
        <w:rPr>
          <w:b/>
          <w:bCs/>
          <w:spacing w:val="-1"/>
          <w:sz w:val="25"/>
          <w:szCs w:val="25"/>
          <w:lang w:eastAsia="en-US"/>
        </w:rPr>
        <w:t xml:space="preserve"> </w:t>
      </w:r>
      <w:r w:rsidRPr="00F4282A">
        <w:rPr>
          <w:b/>
          <w:bCs/>
          <w:sz w:val="25"/>
          <w:szCs w:val="25"/>
          <w:lang w:eastAsia="en-US"/>
        </w:rPr>
        <w:t>возможностями здоровья</w:t>
      </w:r>
      <w:r w:rsidRPr="00F4282A">
        <w:rPr>
          <w:b/>
          <w:bCs/>
          <w:spacing w:val="1"/>
          <w:sz w:val="25"/>
          <w:szCs w:val="25"/>
          <w:lang w:eastAsia="en-US"/>
        </w:rPr>
        <w:t xml:space="preserve"> </w:t>
      </w:r>
      <w:r w:rsidRPr="00F4282A">
        <w:rPr>
          <w:b/>
          <w:bCs/>
          <w:sz w:val="25"/>
          <w:szCs w:val="25"/>
          <w:lang w:eastAsia="en-US"/>
        </w:rPr>
        <w:t>и</w:t>
      </w:r>
      <w:r w:rsidRPr="00F4282A">
        <w:rPr>
          <w:b/>
          <w:bCs/>
          <w:spacing w:val="-1"/>
          <w:sz w:val="25"/>
          <w:szCs w:val="25"/>
          <w:lang w:eastAsia="en-US"/>
        </w:rPr>
        <w:t xml:space="preserve"> </w:t>
      </w:r>
      <w:r w:rsidRPr="00F4282A">
        <w:rPr>
          <w:b/>
          <w:bCs/>
          <w:sz w:val="25"/>
          <w:szCs w:val="25"/>
          <w:lang w:eastAsia="en-US"/>
        </w:rPr>
        <w:t>инвалидов</w:t>
      </w:r>
    </w:p>
    <w:p w:rsidR="00854BAC" w:rsidRPr="00854BAC" w:rsidRDefault="00854BAC" w:rsidP="00854BAC">
      <w:pPr>
        <w:adjustRightInd/>
        <w:spacing w:before="232"/>
        <w:ind w:right="549"/>
        <w:jc w:val="both"/>
        <w:rPr>
          <w:sz w:val="25"/>
          <w:szCs w:val="25"/>
          <w:lang w:eastAsia="en-US"/>
        </w:rPr>
      </w:pPr>
      <w:r w:rsidRPr="00854BAC">
        <w:rPr>
          <w:sz w:val="25"/>
          <w:szCs w:val="25"/>
          <w:lang w:eastAsia="en-US"/>
        </w:rPr>
        <w:t>Для реализации требований к ПКР, обозначенных в ФГОС, создана рабочая группа, в</w:t>
      </w:r>
      <w:r w:rsidRPr="00854BAC">
        <w:rPr>
          <w:spacing w:val="-60"/>
          <w:sz w:val="25"/>
          <w:szCs w:val="25"/>
          <w:lang w:eastAsia="en-US"/>
        </w:rPr>
        <w:t xml:space="preserve"> </w:t>
      </w:r>
      <w:r w:rsidRPr="00854BAC">
        <w:rPr>
          <w:sz w:val="25"/>
          <w:szCs w:val="25"/>
          <w:lang w:eastAsia="en-US"/>
        </w:rPr>
        <w:t>которую</w:t>
      </w:r>
      <w:r w:rsidRPr="00854BAC">
        <w:rPr>
          <w:spacing w:val="-1"/>
          <w:sz w:val="25"/>
          <w:szCs w:val="25"/>
          <w:lang w:eastAsia="en-US"/>
        </w:rPr>
        <w:t xml:space="preserve"> </w:t>
      </w:r>
      <w:r w:rsidRPr="00854BAC">
        <w:rPr>
          <w:sz w:val="25"/>
          <w:szCs w:val="25"/>
          <w:lang w:eastAsia="en-US"/>
        </w:rPr>
        <w:t>наряду</w:t>
      </w:r>
      <w:r w:rsidRPr="00854BAC">
        <w:rPr>
          <w:spacing w:val="-1"/>
          <w:sz w:val="25"/>
          <w:szCs w:val="25"/>
          <w:lang w:eastAsia="en-US"/>
        </w:rPr>
        <w:t xml:space="preserve"> </w:t>
      </w:r>
      <w:r w:rsidRPr="00854BAC">
        <w:rPr>
          <w:sz w:val="25"/>
          <w:szCs w:val="25"/>
          <w:lang w:eastAsia="en-US"/>
        </w:rPr>
        <w:t>с</w:t>
      </w:r>
      <w:r w:rsidRPr="00854BAC">
        <w:rPr>
          <w:spacing w:val="-2"/>
          <w:sz w:val="25"/>
          <w:szCs w:val="25"/>
          <w:lang w:eastAsia="en-US"/>
        </w:rPr>
        <w:t xml:space="preserve"> </w:t>
      </w:r>
      <w:r w:rsidRPr="00854BAC">
        <w:rPr>
          <w:sz w:val="25"/>
          <w:szCs w:val="25"/>
          <w:lang w:eastAsia="en-US"/>
        </w:rPr>
        <w:t>основными педагогами</w:t>
      </w:r>
      <w:r w:rsidRPr="00854BAC">
        <w:rPr>
          <w:spacing w:val="-1"/>
          <w:sz w:val="25"/>
          <w:szCs w:val="25"/>
          <w:lang w:eastAsia="en-US"/>
        </w:rPr>
        <w:t xml:space="preserve"> </w:t>
      </w:r>
      <w:r w:rsidRPr="00854BAC">
        <w:rPr>
          <w:sz w:val="25"/>
          <w:szCs w:val="25"/>
          <w:lang w:eastAsia="en-US"/>
        </w:rPr>
        <w:t>включен педагог-психолог.</w:t>
      </w:r>
    </w:p>
    <w:p w:rsidR="00854BAC" w:rsidRPr="00854BAC" w:rsidRDefault="00854BAC" w:rsidP="00854BAC">
      <w:pPr>
        <w:adjustRightInd/>
        <w:spacing w:before="1"/>
        <w:ind w:right="546"/>
        <w:jc w:val="both"/>
        <w:rPr>
          <w:sz w:val="25"/>
          <w:szCs w:val="25"/>
          <w:lang w:eastAsia="en-US"/>
        </w:rPr>
      </w:pPr>
      <w:r w:rsidRPr="00854BAC">
        <w:rPr>
          <w:sz w:val="25"/>
          <w:szCs w:val="25"/>
          <w:lang w:eastAsia="en-US"/>
        </w:rPr>
        <w:t>ПКР</w:t>
      </w:r>
      <w:r w:rsidRPr="00854BAC">
        <w:rPr>
          <w:spacing w:val="1"/>
          <w:sz w:val="25"/>
          <w:szCs w:val="25"/>
          <w:lang w:eastAsia="en-US"/>
        </w:rPr>
        <w:t xml:space="preserve"> </w:t>
      </w:r>
      <w:r w:rsidRPr="00854BAC">
        <w:rPr>
          <w:sz w:val="25"/>
          <w:szCs w:val="25"/>
          <w:lang w:eastAsia="en-US"/>
        </w:rPr>
        <w:t>разрабатывалась</w:t>
      </w:r>
      <w:r w:rsidRPr="00854BAC">
        <w:rPr>
          <w:spacing w:val="1"/>
          <w:sz w:val="25"/>
          <w:szCs w:val="25"/>
          <w:lang w:eastAsia="en-US"/>
        </w:rPr>
        <w:t xml:space="preserve"> </w:t>
      </w:r>
      <w:r w:rsidRPr="00854BAC">
        <w:rPr>
          <w:sz w:val="25"/>
          <w:szCs w:val="25"/>
          <w:lang w:eastAsia="en-US"/>
        </w:rPr>
        <w:t>рабочей</w:t>
      </w:r>
      <w:r w:rsidRPr="00854BAC">
        <w:rPr>
          <w:spacing w:val="1"/>
          <w:sz w:val="25"/>
          <w:szCs w:val="25"/>
          <w:lang w:eastAsia="en-US"/>
        </w:rPr>
        <w:t xml:space="preserve"> </w:t>
      </w:r>
      <w:r w:rsidRPr="00854BAC">
        <w:rPr>
          <w:sz w:val="25"/>
          <w:szCs w:val="25"/>
          <w:lang w:eastAsia="en-US"/>
        </w:rPr>
        <w:t>группой</w:t>
      </w:r>
      <w:r w:rsidRPr="00854BAC">
        <w:rPr>
          <w:spacing w:val="1"/>
          <w:sz w:val="25"/>
          <w:szCs w:val="25"/>
          <w:lang w:eastAsia="en-US"/>
        </w:rPr>
        <w:t xml:space="preserve"> </w:t>
      </w:r>
      <w:r w:rsidRPr="00854BAC">
        <w:rPr>
          <w:sz w:val="25"/>
          <w:szCs w:val="25"/>
          <w:lang w:eastAsia="en-US"/>
        </w:rPr>
        <w:t>поэтапно:</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подготовительном</w:t>
      </w:r>
      <w:r w:rsidRPr="00854BAC">
        <w:rPr>
          <w:spacing w:val="1"/>
          <w:sz w:val="25"/>
          <w:szCs w:val="25"/>
          <w:lang w:eastAsia="en-US"/>
        </w:rPr>
        <w:t xml:space="preserve"> </w:t>
      </w:r>
      <w:r w:rsidRPr="00854BAC">
        <w:rPr>
          <w:sz w:val="25"/>
          <w:szCs w:val="25"/>
          <w:lang w:eastAsia="en-US"/>
        </w:rPr>
        <w:t>этапе</w:t>
      </w:r>
      <w:r w:rsidRPr="00854BAC">
        <w:rPr>
          <w:spacing w:val="1"/>
          <w:sz w:val="25"/>
          <w:szCs w:val="25"/>
          <w:lang w:eastAsia="en-US"/>
        </w:rPr>
        <w:t xml:space="preserve"> </w:t>
      </w:r>
      <w:r w:rsidRPr="00854BAC">
        <w:rPr>
          <w:sz w:val="25"/>
          <w:szCs w:val="25"/>
          <w:lang w:eastAsia="en-US"/>
        </w:rPr>
        <w:t>определялось</w:t>
      </w:r>
      <w:r w:rsidRPr="00854BAC">
        <w:rPr>
          <w:spacing w:val="1"/>
          <w:sz w:val="25"/>
          <w:szCs w:val="25"/>
          <w:lang w:eastAsia="en-US"/>
        </w:rPr>
        <w:t xml:space="preserve"> </w:t>
      </w:r>
      <w:r w:rsidRPr="00854BAC">
        <w:rPr>
          <w:sz w:val="25"/>
          <w:szCs w:val="25"/>
          <w:lang w:eastAsia="en-US"/>
        </w:rPr>
        <w:lastRenderedPageBreak/>
        <w:t>нормативно-правовое</w:t>
      </w:r>
      <w:r w:rsidRPr="00854BAC">
        <w:rPr>
          <w:spacing w:val="1"/>
          <w:sz w:val="25"/>
          <w:szCs w:val="25"/>
          <w:lang w:eastAsia="en-US"/>
        </w:rPr>
        <w:t xml:space="preserve"> </w:t>
      </w:r>
      <w:r w:rsidRPr="00854BAC">
        <w:rPr>
          <w:sz w:val="25"/>
          <w:szCs w:val="25"/>
          <w:lang w:eastAsia="en-US"/>
        </w:rPr>
        <w:t>обеспечение</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анализировался</w:t>
      </w:r>
      <w:r w:rsidRPr="00854BAC">
        <w:rPr>
          <w:spacing w:val="-60"/>
          <w:sz w:val="25"/>
          <w:szCs w:val="25"/>
          <w:lang w:eastAsia="en-US"/>
        </w:rPr>
        <w:t xml:space="preserve"> </w:t>
      </w:r>
      <w:r w:rsidRPr="00854BAC">
        <w:rPr>
          <w:sz w:val="25"/>
          <w:szCs w:val="25"/>
          <w:lang w:eastAsia="en-US"/>
        </w:rPr>
        <w:t>состав обучающихся</w:t>
      </w:r>
      <w:r w:rsidRPr="00854BAC">
        <w:rPr>
          <w:spacing w:val="1"/>
          <w:sz w:val="25"/>
          <w:szCs w:val="25"/>
          <w:lang w:eastAsia="en-US"/>
        </w:rPr>
        <w:t xml:space="preserve"> </w:t>
      </w:r>
      <w:r w:rsidRPr="00854BAC">
        <w:rPr>
          <w:sz w:val="25"/>
          <w:szCs w:val="25"/>
          <w:lang w:eastAsia="en-US"/>
        </w:rPr>
        <w:t>с ОВЗ(в</w:t>
      </w:r>
      <w:r w:rsidRPr="00854BAC">
        <w:rPr>
          <w:spacing w:val="1"/>
          <w:sz w:val="25"/>
          <w:szCs w:val="25"/>
          <w:lang w:eastAsia="en-US"/>
        </w:rPr>
        <w:t xml:space="preserve"> </w:t>
      </w:r>
      <w:r w:rsidRPr="00854BAC">
        <w:rPr>
          <w:sz w:val="25"/>
          <w:szCs w:val="25"/>
          <w:lang w:eastAsia="en-US"/>
        </w:rPr>
        <w:t>том</w:t>
      </w:r>
      <w:r w:rsidRPr="00854BAC">
        <w:rPr>
          <w:spacing w:val="1"/>
          <w:sz w:val="25"/>
          <w:szCs w:val="25"/>
          <w:lang w:eastAsia="en-US"/>
        </w:rPr>
        <w:t xml:space="preserve"> </w:t>
      </w:r>
      <w:r w:rsidRPr="00854BAC">
        <w:rPr>
          <w:sz w:val="25"/>
          <w:szCs w:val="25"/>
          <w:lang w:eastAsia="en-US"/>
        </w:rPr>
        <w:t>числе –</w:t>
      </w:r>
      <w:r w:rsidRPr="00854BAC">
        <w:rPr>
          <w:spacing w:val="1"/>
          <w:sz w:val="25"/>
          <w:szCs w:val="25"/>
          <w:lang w:eastAsia="en-US"/>
        </w:rPr>
        <w:t xml:space="preserve"> </w:t>
      </w:r>
      <w:r w:rsidRPr="00854BAC">
        <w:rPr>
          <w:sz w:val="25"/>
          <w:szCs w:val="25"/>
          <w:lang w:eastAsia="en-US"/>
        </w:rPr>
        <w:t>инвалидов,</w:t>
      </w:r>
      <w:r w:rsidRPr="00854BAC">
        <w:rPr>
          <w:spacing w:val="1"/>
          <w:sz w:val="25"/>
          <w:szCs w:val="25"/>
          <w:lang w:eastAsia="en-US"/>
        </w:rPr>
        <w:t xml:space="preserve"> </w:t>
      </w:r>
      <w:r w:rsidRPr="00854BAC">
        <w:rPr>
          <w:sz w:val="25"/>
          <w:szCs w:val="25"/>
          <w:lang w:eastAsia="en-US"/>
        </w:rPr>
        <w:t>также</w:t>
      </w:r>
      <w:r w:rsidRPr="00854BAC">
        <w:rPr>
          <w:spacing w:val="1"/>
          <w:sz w:val="25"/>
          <w:szCs w:val="25"/>
          <w:lang w:eastAsia="en-US"/>
        </w:rPr>
        <w:t xml:space="preserve"> </w:t>
      </w:r>
      <w:r w:rsidRPr="00854BAC">
        <w:rPr>
          <w:sz w:val="25"/>
          <w:szCs w:val="25"/>
          <w:lang w:eastAsia="en-US"/>
        </w:rPr>
        <w:t>школьников, попавших в</w:t>
      </w:r>
      <w:r w:rsidRPr="00854BAC">
        <w:rPr>
          <w:spacing w:val="1"/>
          <w:sz w:val="25"/>
          <w:szCs w:val="25"/>
          <w:lang w:eastAsia="en-US"/>
        </w:rPr>
        <w:t xml:space="preserve"> </w:t>
      </w:r>
      <w:r w:rsidRPr="00854BAC">
        <w:rPr>
          <w:sz w:val="25"/>
          <w:szCs w:val="25"/>
          <w:lang w:eastAsia="en-US"/>
        </w:rPr>
        <w:t>сложную жизненную ситуацию), их особые образовательные потребности; сопоставлялись</w:t>
      </w:r>
      <w:r w:rsidRPr="00854BAC">
        <w:rPr>
          <w:spacing w:val="1"/>
          <w:sz w:val="25"/>
          <w:szCs w:val="25"/>
          <w:lang w:eastAsia="en-US"/>
        </w:rPr>
        <w:t xml:space="preserve"> </w:t>
      </w:r>
      <w:r w:rsidRPr="00854BAC">
        <w:rPr>
          <w:sz w:val="25"/>
          <w:szCs w:val="25"/>
          <w:lang w:eastAsia="en-US"/>
        </w:rPr>
        <w:t>результаты</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этих</w:t>
      </w:r>
      <w:r w:rsidRPr="00854BAC">
        <w:rPr>
          <w:spacing w:val="1"/>
          <w:sz w:val="25"/>
          <w:szCs w:val="25"/>
          <w:lang w:eastAsia="en-US"/>
        </w:rPr>
        <w:t xml:space="preserve"> </w:t>
      </w:r>
      <w:r w:rsidRPr="00854BAC">
        <w:rPr>
          <w:sz w:val="25"/>
          <w:szCs w:val="25"/>
          <w:lang w:eastAsia="en-US"/>
        </w:rPr>
        <w:t>подростков</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предыдущем</w:t>
      </w:r>
      <w:r w:rsidRPr="00854BAC">
        <w:rPr>
          <w:spacing w:val="1"/>
          <w:sz w:val="25"/>
          <w:szCs w:val="25"/>
          <w:lang w:eastAsia="en-US"/>
        </w:rPr>
        <w:t xml:space="preserve"> </w:t>
      </w:r>
      <w:r w:rsidRPr="00854BAC">
        <w:rPr>
          <w:sz w:val="25"/>
          <w:szCs w:val="25"/>
          <w:lang w:eastAsia="en-US"/>
        </w:rPr>
        <w:t>уровне</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создается</w:t>
      </w:r>
      <w:r w:rsidRPr="00854BAC">
        <w:rPr>
          <w:spacing w:val="1"/>
          <w:sz w:val="25"/>
          <w:szCs w:val="25"/>
          <w:lang w:eastAsia="en-US"/>
        </w:rPr>
        <w:t xml:space="preserve"> </w:t>
      </w:r>
      <w:r w:rsidRPr="00854BAC">
        <w:rPr>
          <w:sz w:val="25"/>
          <w:szCs w:val="25"/>
          <w:lang w:eastAsia="en-US"/>
        </w:rPr>
        <w:t>(систематизируется, дополняется) фонд методических рекомендаций по обучению данных</w:t>
      </w:r>
      <w:r w:rsidRPr="00854BAC">
        <w:rPr>
          <w:spacing w:val="1"/>
          <w:sz w:val="25"/>
          <w:szCs w:val="25"/>
          <w:lang w:eastAsia="en-US"/>
        </w:rPr>
        <w:t xml:space="preserve"> </w:t>
      </w:r>
      <w:r w:rsidRPr="00854BAC">
        <w:rPr>
          <w:sz w:val="25"/>
          <w:szCs w:val="25"/>
          <w:lang w:eastAsia="en-US"/>
        </w:rPr>
        <w:t>категорий обучающихся с ОВЗ, инвалидов, а также со школьниками, попавшими в сложную</w:t>
      </w:r>
      <w:r w:rsidRPr="00854BAC">
        <w:rPr>
          <w:spacing w:val="-60"/>
          <w:sz w:val="25"/>
          <w:szCs w:val="25"/>
          <w:lang w:eastAsia="en-US"/>
        </w:rPr>
        <w:t xml:space="preserve"> </w:t>
      </w:r>
      <w:r w:rsidRPr="00854BAC">
        <w:rPr>
          <w:sz w:val="25"/>
          <w:szCs w:val="25"/>
          <w:lang w:eastAsia="en-US"/>
        </w:rPr>
        <w:t>жизненную</w:t>
      </w:r>
      <w:r w:rsidRPr="00854BAC">
        <w:rPr>
          <w:spacing w:val="-1"/>
          <w:sz w:val="25"/>
          <w:szCs w:val="25"/>
          <w:lang w:eastAsia="en-US"/>
        </w:rPr>
        <w:t xml:space="preserve"> </w:t>
      </w:r>
      <w:r w:rsidRPr="00854BAC">
        <w:rPr>
          <w:sz w:val="25"/>
          <w:szCs w:val="25"/>
          <w:lang w:eastAsia="en-US"/>
        </w:rPr>
        <w:t>ситуацию.</w:t>
      </w:r>
    </w:p>
    <w:p w:rsidR="00854BAC" w:rsidRPr="00854BAC" w:rsidRDefault="00854BAC" w:rsidP="00854BAC">
      <w:pPr>
        <w:adjustRightInd/>
        <w:ind w:right="546"/>
        <w:jc w:val="both"/>
        <w:rPr>
          <w:sz w:val="25"/>
          <w:szCs w:val="25"/>
          <w:lang w:eastAsia="en-US"/>
        </w:rPr>
      </w:pP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основном</w:t>
      </w:r>
      <w:r w:rsidRPr="00854BAC">
        <w:rPr>
          <w:spacing w:val="1"/>
          <w:sz w:val="25"/>
          <w:szCs w:val="25"/>
          <w:lang w:eastAsia="en-US"/>
        </w:rPr>
        <w:t xml:space="preserve"> </w:t>
      </w:r>
      <w:r w:rsidRPr="00854BAC">
        <w:rPr>
          <w:sz w:val="25"/>
          <w:szCs w:val="25"/>
          <w:lang w:eastAsia="en-US"/>
        </w:rPr>
        <w:t>этапе</w:t>
      </w:r>
      <w:r w:rsidRPr="00854BAC">
        <w:rPr>
          <w:spacing w:val="1"/>
          <w:sz w:val="25"/>
          <w:szCs w:val="25"/>
          <w:lang w:eastAsia="en-US"/>
        </w:rPr>
        <w:t xml:space="preserve"> </w:t>
      </w:r>
      <w:r w:rsidRPr="00854BAC">
        <w:rPr>
          <w:sz w:val="25"/>
          <w:szCs w:val="25"/>
          <w:lang w:eastAsia="en-US"/>
        </w:rPr>
        <w:t>разрабатывалась</w:t>
      </w:r>
      <w:r w:rsidRPr="00854BAC">
        <w:rPr>
          <w:spacing w:val="1"/>
          <w:sz w:val="25"/>
          <w:szCs w:val="25"/>
          <w:lang w:eastAsia="en-US"/>
        </w:rPr>
        <w:t xml:space="preserve"> </w:t>
      </w:r>
      <w:r w:rsidRPr="00854BAC">
        <w:rPr>
          <w:sz w:val="25"/>
          <w:szCs w:val="25"/>
          <w:lang w:eastAsia="en-US"/>
        </w:rPr>
        <w:t>общая</w:t>
      </w:r>
      <w:r w:rsidRPr="00854BAC">
        <w:rPr>
          <w:spacing w:val="1"/>
          <w:sz w:val="25"/>
          <w:szCs w:val="25"/>
          <w:lang w:eastAsia="en-US"/>
        </w:rPr>
        <w:t xml:space="preserve"> </w:t>
      </w:r>
      <w:r w:rsidRPr="00854BAC">
        <w:rPr>
          <w:sz w:val="25"/>
          <w:szCs w:val="25"/>
          <w:lang w:eastAsia="en-US"/>
        </w:rPr>
        <w:t>стратегия</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воспитания</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организация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механизм</w:t>
      </w:r>
      <w:r w:rsidRPr="00854BAC">
        <w:rPr>
          <w:spacing w:val="1"/>
          <w:sz w:val="25"/>
          <w:szCs w:val="25"/>
          <w:lang w:eastAsia="en-US"/>
        </w:rPr>
        <w:t xml:space="preserve"> </w:t>
      </w:r>
      <w:r w:rsidRPr="00854BAC">
        <w:rPr>
          <w:sz w:val="25"/>
          <w:szCs w:val="25"/>
          <w:lang w:eastAsia="en-US"/>
        </w:rPr>
        <w:t>реализации коррекционной работы; раскрываются направления и ожидаемые результаты</w:t>
      </w:r>
      <w:r w:rsidRPr="00854BAC">
        <w:rPr>
          <w:spacing w:val="1"/>
          <w:sz w:val="25"/>
          <w:szCs w:val="25"/>
          <w:lang w:eastAsia="en-US"/>
        </w:rPr>
        <w:t xml:space="preserve"> </w:t>
      </w:r>
      <w:r w:rsidRPr="00854BAC">
        <w:rPr>
          <w:sz w:val="25"/>
          <w:szCs w:val="25"/>
          <w:lang w:eastAsia="en-US"/>
        </w:rPr>
        <w:t>коррекционной работы, описываются специальные требования к условиям реализации ПКР.</w:t>
      </w:r>
      <w:r w:rsidRPr="00854BAC">
        <w:rPr>
          <w:spacing w:val="-60"/>
          <w:sz w:val="25"/>
          <w:szCs w:val="25"/>
          <w:lang w:eastAsia="en-US"/>
        </w:rPr>
        <w:t xml:space="preserve"> </w:t>
      </w:r>
      <w:r w:rsidRPr="00854BAC">
        <w:rPr>
          <w:sz w:val="25"/>
          <w:szCs w:val="25"/>
          <w:lang w:eastAsia="en-US"/>
        </w:rPr>
        <w:t>Особенности</w:t>
      </w:r>
      <w:r w:rsidRPr="00854BAC">
        <w:rPr>
          <w:spacing w:val="1"/>
          <w:sz w:val="25"/>
          <w:szCs w:val="25"/>
          <w:lang w:eastAsia="en-US"/>
        </w:rPr>
        <w:t xml:space="preserve"> </w:t>
      </w:r>
      <w:r w:rsidRPr="00854BAC">
        <w:rPr>
          <w:sz w:val="25"/>
          <w:szCs w:val="25"/>
          <w:lang w:eastAsia="en-US"/>
        </w:rPr>
        <w:t>содержания</w:t>
      </w:r>
      <w:r w:rsidRPr="00854BAC">
        <w:rPr>
          <w:spacing w:val="1"/>
          <w:sz w:val="25"/>
          <w:szCs w:val="25"/>
          <w:lang w:eastAsia="en-US"/>
        </w:rPr>
        <w:t xml:space="preserve"> </w:t>
      </w:r>
      <w:r w:rsidRPr="00854BAC">
        <w:rPr>
          <w:sz w:val="25"/>
          <w:szCs w:val="25"/>
          <w:lang w:eastAsia="en-US"/>
        </w:rPr>
        <w:t>индивидуально-ориентированной</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могут</w:t>
      </w:r>
      <w:r w:rsidRPr="00854BAC">
        <w:rPr>
          <w:spacing w:val="1"/>
          <w:sz w:val="25"/>
          <w:szCs w:val="25"/>
          <w:lang w:eastAsia="en-US"/>
        </w:rPr>
        <w:t xml:space="preserve"> </w:t>
      </w:r>
      <w:r w:rsidRPr="00854BAC">
        <w:rPr>
          <w:sz w:val="25"/>
          <w:szCs w:val="25"/>
          <w:lang w:eastAsia="en-US"/>
        </w:rPr>
        <w:t>быть</w:t>
      </w:r>
      <w:r w:rsidRPr="00854BAC">
        <w:rPr>
          <w:spacing w:val="1"/>
          <w:sz w:val="25"/>
          <w:szCs w:val="25"/>
          <w:lang w:eastAsia="en-US"/>
        </w:rPr>
        <w:t xml:space="preserve"> </w:t>
      </w:r>
      <w:r w:rsidRPr="00854BAC">
        <w:rPr>
          <w:sz w:val="25"/>
          <w:szCs w:val="25"/>
          <w:lang w:eastAsia="en-US"/>
        </w:rPr>
        <w:t>представлены</w:t>
      </w:r>
      <w:r w:rsidRPr="00854BAC">
        <w:rPr>
          <w:spacing w:val="-1"/>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рабочих</w:t>
      </w:r>
      <w:r w:rsidRPr="00854BAC">
        <w:rPr>
          <w:spacing w:val="-1"/>
          <w:sz w:val="25"/>
          <w:szCs w:val="25"/>
          <w:lang w:eastAsia="en-US"/>
        </w:rPr>
        <w:t xml:space="preserve"> </w:t>
      </w:r>
      <w:r w:rsidRPr="00854BAC">
        <w:rPr>
          <w:sz w:val="25"/>
          <w:szCs w:val="25"/>
          <w:lang w:eastAsia="en-US"/>
        </w:rPr>
        <w:t>коррекционных</w:t>
      </w:r>
      <w:r w:rsidRPr="00854BAC">
        <w:rPr>
          <w:spacing w:val="-2"/>
          <w:sz w:val="25"/>
          <w:szCs w:val="25"/>
          <w:lang w:eastAsia="en-US"/>
        </w:rPr>
        <w:t xml:space="preserve"> </w:t>
      </w:r>
      <w:r w:rsidRPr="00854BAC">
        <w:rPr>
          <w:sz w:val="25"/>
          <w:szCs w:val="25"/>
          <w:lang w:eastAsia="en-US"/>
        </w:rPr>
        <w:t>программах.</w:t>
      </w:r>
    </w:p>
    <w:p w:rsidR="00854BAC" w:rsidRPr="00854BAC" w:rsidRDefault="00854BAC" w:rsidP="00854BAC">
      <w:pPr>
        <w:adjustRightInd/>
        <w:spacing w:before="1"/>
        <w:ind w:right="547"/>
        <w:jc w:val="both"/>
        <w:rPr>
          <w:sz w:val="25"/>
          <w:szCs w:val="25"/>
          <w:lang w:eastAsia="en-US"/>
        </w:rPr>
      </w:pP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заключительном</w:t>
      </w:r>
      <w:r w:rsidRPr="00854BAC">
        <w:rPr>
          <w:spacing w:val="1"/>
          <w:sz w:val="25"/>
          <w:szCs w:val="25"/>
          <w:lang w:eastAsia="en-US"/>
        </w:rPr>
        <w:t xml:space="preserve"> </w:t>
      </w:r>
      <w:r w:rsidRPr="00854BAC">
        <w:rPr>
          <w:sz w:val="25"/>
          <w:szCs w:val="25"/>
          <w:lang w:eastAsia="en-US"/>
        </w:rPr>
        <w:t>этапе</w:t>
      </w:r>
      <w:r w:rsidRPr="00854BAC">
        <w:rPr>
          <w:spacing w:val="1"/>
          <w:sz w:val="25"/>
          <w:szCs w:val="25"/>
          <w:lang w:eastAsia="en-US"/>
        </w:rPr>
        <w:t xml:space="preserve"> </w:t>
      </w:r>
      <w:r w:rsidRPr="00854BAC">
        <w:rPr>
          <w:sz w:val="25"/>
          <w:szCs w:val="25"/>
          <w:lang w:eastAsia="en-US"/>
        </w:rPr>
        <w:t>осуществляется</w:t>
      </w:r>
      <w:r w:rsidRPr="00854BAC">
        <w:rPr>
          <w:spacing w:val="1"/>
          <w:sz w:val="25"/>
          <w:szCs w:val="25"/>
          <w:lang w:eastAsia="en-US"/>
        </w:rPr>
        <w:t xml:space="preserve"> </w:t>
      </w:r>
      <w:r w:rsidRPr="00854BAC">
        <w:rPr>
          <w:sz w:val="25"/>
          <w:szCs w:val="25"/>
          <w:lang w:eastAsia="en-US"/>
        </w:rPr>
        <w:t>внутренняя</w:t>
      </w:r>
      <w:r w:rsidRPr="00854BAC">
        <w:rPr>
          <w:spacing w:val="1"/>
          <w:sz w:val="25"/>
          <w:szCs w:val="25"/>
          <w:lang w:eastAsia="en-US"/>
        </w:rPr>
        <w:t xml:space="preserve"> </w:t>
      </w:r>
      <w:r w:rsidRPr="00854BAC">
        <w:rPr>
          <w:sz w:val="25"/>
          <w:szCs w:val="25"/>
          <w:lang w:eastAsia="en-US"/>
        </w:rPr>
        <w:t>экспертиза</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возможна ее доработка; проводится обсуждение хода реализации программы на школьных</w:t>
      </w:r>
      <w:r w:rsidRPr="00854BAC">
        <w:rPr>
          <w:spacing w:val="1"/>
          <w:sz w:val="25"/>
          <w:szCs w:val="25"/>
          <w:lang w:eastAsia="en-US"/>
        </w:rPr>
        <w:t xml:space="preserve"> </w:t>
      </w:r>
      <w:r w:rsidRPr="00854BAC">
        <w:rPr>
          <w:sz w:val="25"/>
          <w:szCs w:val="25"/>
          <w:lang w:eastAsia="en-US"/>
        </w:rPr>
        <w:t>консилиумах, методических объединениях групп педагогов и специалистов, работающих с</w:t>
      </w:r>
      <w:r w:rsidRPr="00854BAC">
        <w:rPr>
          <w:spacing w:val="1"/>
          <w:sz w:val="25"/>
          <w:szCs w:val="25"/>
          <w:lang w:eastAsia="en-US"/>
        </w:rPr>
        <w:t xml:space="preserve"> </w:t>
      </w:r>
      <w:r w:rsidRPr="00854BAC">
        <w:rPr>
          <w:sz w:val="25"/>
          <w:szCs w:val="25"/>
          <w:lang w:eastAsia="en-US"/>
        </w:rPr>
        <w:t>подростками</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 принимается</w:t>
      </w:r>
      <w:r w:rsidRPr="00854BAC">
        <w:rPr>
          <w:spacing w:val="-1"/>
          <w:sz w:val="25"/>
          <w:szCs w:val="25"/>
          <w:lang w:eastAsia="en-US"/>
        </w:rPr>
        <w:t xml:space="preserve"> </w:t>
      </w:r>
      <w:r w:rsidRPr="00854BAC">
        <w:rPr>
          <w:sz w:val="25"/>
          <w:szCs w:val="25"/>
          <w:lang w:eastAsia="en-US"/>
        </w:rPr>
        <w:t>итоговое</w:t>
      </w:r>
      <w:r w:rsidRPr="00854BAC">
        <w:rPr>
          <w:spacing w:val="-1"/>
          <w:sz w:val="25"/>
          <w:szCs w:val="25"/>
          <w:lang w:eastAsia="en-US"/>
        </w:rPr>
        <w:t xml:space="preserve"> </w:t>
      </w:r>
      <w:r w:rsidRPr="00854BAC">
        <w:rPr>
          <w:sz w:val="25"/>
          <w:szCs w:val="25"/>
          <w:lang w:eastAsia="en-US"/>
        </w:rPr>
        <w:t>решение.</w:t>
      </w:r>
    </w:p>
    <w:tbl>
      <w:tblPr>
        <w:tblStyle w:val="TableNormal3"/>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1"/>
        <w:gridCol w:w="6430"/>
      </w:tblGrid>
      <w:tr w:rsidR="00854BAC" w:rsidRPr="00854BAC" w:rsidTr="00854BAC">
        <w:trPr>
          <w:trHeight w:val="397"/>
        </w:trPr>
        <w:tc>
          <w:tcPr>
            <w:tcW w:w="3401" w:type="dxa"/>
          </w:tcPr>
          <w:p w:rsidR="00854BAC" w:rsidRPr="00854BAC" w:rsidRDefault="00854BAC" w:rsidP="00854BAC">
            <w:pPr>
              <w:adjustRightInd/>
              <w:spacing w:line="276" w:lineRule="exact"/>
              <w:rPr>
                <w:sz w:val="25"/>
                <w:szCs w:val="22"/>
                <w:lang w:eastAsia="en-US"/>
              </w:rPr>
            </w:pPr>
            <w:proofErr w:type="spellStart"/>
            <w:r w:rsidRPr="00854BAC">
              <w:rPr>
                <w:sz w:val="25"/>
                <w:szCs w:val="22"/>
                <w:lang w:eastAsia="en-US"/>
              </w:rPr>
              <w:t>Наименование</w:t>
            </w:r>
            <w:proofErr w:type="spellEnd"/>
            <w:r w:rsidRPr="00854BAC">
              <w:rPr>
                <w:spacing w:val="-6"/>
                <w:sz w:val="25"/>
                <w:szCs w:val="22"/>
                <w:lang w:eastAsia="en-US"/>
              </w:rPr>
              <w:t xml:space="preserve"> </w:t>
            </w:r>
            <w:proofErr w:type="spellStart"/>
            <w:r w:rsidRPr="00854BAC">
              <w:rPr>
                <w:sz w:val="25"/>
                <w:szCs w:val="22"/>
                <w:lang w:eastAsia="en-US"/>
              </w:rPr>
              <w:t>этапа</w:t>
            </w:r>
            <w:proofErr w:type="spellEnd"/>
          </w:p>
        </w:tc>
        <w:tc>
          <w:tcPr>
            <w:tcW w:w="6430" w:type="dxa"/>
          </w:tcPr>
          <w:p w:rsidR="00854BAC" w:rsidRPr="00854BAC" w:rsidRDefault="00854BAC" w:rsidP="00854BAC">
            <w:pPr>
              <w:adjustRightInd/>
              <w:spacing w:line="276" w:lineRule="exact"/>
              <w:ind w:right="2459"/>
              <w:jc w:val="center"/>
              <w:rPr>
                <w:sz w:val="25"/>
                <w:szCs w:val="22"/>
                <w:lang w:eastAsia="en-US"/>
              </w:rPr>
            </w:pPr>
            <w:proofErr w:type="spellStart"/>
            <w:r w:rsidRPr="00854BAC">
              <w:rPr>
                <w:sz w:val="25"/>
                <w:szCs w:val="22"/>
                <w:lang w:eastAsia="en-US"/>
              </w:rPr>
              <w:t>Мероприятия</w:t>
            </w:r>
            <w:proofErr w:type="spellEnd"/>
          </w:p>
        </w:tc>
      </w:tr>
      <w:tr w:rsidR="00854BAC" w:rsidRPr="00854BAC" w:rsidTr="00854BAC">
        <w:trPr>
          <w:trHeight w:val="1725"/>
        </w:trPr>
        <w:tc>
          <w:tcPr>
            <w:tcW w:w="3401" w:type="dxa"/>
          </w:tcPr>
          <w:p w:rsidR="00854BAC" w:rsidRPr="00854BAC" w:rsidRDefault="00854BAC" w:rsidP="00854BAC">
            <w:pPr>
              <w:adjustRightInd/>
              <w:ind w:right="128"/>
              <w:rPr>
                <w:sz w:val="25"/>
                <w:szCs w:val="22"/>
                <w:lang w:val="ru-RU" w:eastAsia="en-US"/>
              </w:rPr>
            </w:pPr>
            <w:r w:rsidRPr="00854BAC">
              <w:rPr>
                <w:b/>
                <w:sz w:val="25"/>
                <w:szCs w:val="22"/>
                <w:lang w:eastAsia="en-US"/>
              </w:rPr>
              <w:t>I</w:t>
            </w:r>
            <w:r w:rsidRPr="00854BAC">
              <w:rPr>
                <w:b/>
                <w:sz w:val="25"/>
                <w:szCs w:val="22"/>
                <w:lang w:val="ru-RU" w:eastAsia="en-US"/>
              </w:rPr>
              <w:t xml:space="preserve">Этап: </w:t>
            </w:r>
            <w:r w:rsidRPr="00854BAC">
              <w:rPr>
                <w:sz w:val="25"/>
                <w:szCs w:val="22"/>
                <w:lang w:val="ru-RU" w:eastAsia="en-US"/>
              </w:rPr>
              <w:t>информационно-</w:t>
            </w:r>
            <w:r w:rsidRPr="00854BAC">
              <w:rPr>
                <w:spacing w:val="1"/>
                <w:sz w:val="25"/>
                <w:szCs w:val="22"/>
                <w:lang w:val="ru-RU" w:eastAsia="en-US"/>
              </w:rPr>
              <w:t xml:space="preserve"> </w:t>
            </w:r>
            <w:r w:rsidRPr="00854BAC">
              <w:rPr>
                <w:sz w:val="25"/>
                <w:szCs w:val="22"/>
                <w:lang w:val="ru-RU" w:eastAsia="en-US"/>
              </w:rPr>
              <w:t>аналитический (сбор и анализ</w:t>
            </w:r>
            <w:r w:rsidRPr="00854BAC">
              <w:rPr>
                <w:spacing w:val="-61"/>
                <w:sz w:val="25"/>
                <w:szCs w:val="22"/>
                <w:lang w:val="ru-RU" w:eastAsia="en-US"/>
              </w:rPr>
              <w:t xml:space="preserve"> </w:t>
            </w:r>
            <w:r w:rsidRPr="00854BAC">
              <w:rPr>
                <w:sz w:val="25"/>
                <w:szCs w:val="22"/>
                <w:lang w:val="ru-RU" w:eastAsia="en-US"/>
              </w:rPr>
              <w:t>информации).</w:t>
            </w:r>
          </w:p>
        </w:tc>
        <w:tc>
          <w:tcPr>
            <w:tcW w:w="6430" w:type="dxa"/>
          </w:tcPr>
          <w:p w:rsidR="00854BAC" w:rsidRPr="00854BAC" w:rsidRDefault="00854BAC" w:rsidP="00585472">
            <w:pPr>
              <w:numPr>
                <w:ilvl w:val="0"/>
                <w:numId w:val="44"/>
              </w:numPr>
              <w:tabs>
                <w:tab w:val="left" w:pos="187"/>
              </w:tabs>
              <w:adjustRightInd/>
              <w:ind w:right="25" w:firstLine="0"/>
              <w:rPr>
                <w:sz w:val="25"/>
                <w:szCs w:val="22"/>
                <w:lang w:val="ru-RU" w:eastAsia="en-US"/>
              </w:rPr>
            </w:pPr>
            <w:r w:rsidRPr="00854BAC">
              <w:rPr>
                <w:sz w:val="25"/>
                <w:szCs w:val="22"/>
                <w:lang w:val="ru-RU" w:eastAsia="en-US"/>
              </w:rPr>
              <w:t>Оценка контингента обучающихся для учёта</w:t>
            </w:r>
            <w:r w:rsidRPr="00854BAC">
              <w:rPr>
                <w:spacing w:val="1"/>
                <w:sz w:val="25"/>
                <w:szCs w:val="22"/>
                <w:lang w:val="ru-RU" w:eastAsia="en-US"/>
              </w:rPr>
              <w:t xml:space="preserve"> </w:t>
            </w:r>
            <w:r w:rsidRPr="00854BAC">
              <w:rPr>
                <w:sz w:val="25"/>
                <w:szCs w:val="22"/>
                <w:lang w:val="ru-RU" w:eastAsia="en-US"/>
              </w:rPr>
              <w:t>особенностей развития детей, определение специфики и их</w:t>
            </w:r>
            <w:r w:rsidRPr="00854BAC">
              <w:rPr>
                <w:spacing w:val="-60"/>
                <w:sz w:val="25"/>
                <w:szCs w:val="22"/>
                <w:lang w:val="ru-RU" w:eastAsia="en-US"/>
              </w:rPr>
              <w:t xml:space="preserve"> </w:t>
            </w:r>
            <w:r w:rsidRPr="00854BAC">
              <w:rPr>
                <w:sz w:val="25"/>
                <w:szCs w:val="22"/>
                <w:lang w:val="ru-RU" w:eastAsia="en-US"/>
              </w:rPr>
              <w:t>особых</w:t>
            </w:r>
            <w:r w:rsidRPr="00854BAC">
              <w:rPr>
                <w:spacing w:val="-2"/>
                <w:sz w:val="25"/>
                <w:szCs w:val="22"/>
                <w:lang w:val="ru-RU" w:eastAsia="en-US"/>
              </w:rPr>
              <w:t xml:space="preserve"> </w:t>
            </w:r>
            <w:r w:rsidRPr="00854BAC">
              <w:rPr>
                <w:sz w:val="25"/>
                <w:szCs w:val="22"/>
                <w:lang w:val="ru-RU" w:eastAsia="en-US"/>
              </w:rPr>
              <w:t>образовательных</w:t>
            </w:r>
            <w:r w:rsidRPr="00854BAC">
              <w:rPr>
                <w:spacing w:val="-1"/>
                <w:sz w:val="25"/>
                <w:szCs w:val="22"/>
                <w:lang w:val="ru-RU" w:eastAsia="en-US"/>
              </w:rPr>
              <w:t xml:space="preserve"> </w:t>
            </w:r>
            <w:r w:rsidRPr="00854BAC">
              <w:rPr>
                <w:sz w:val="25"/>
                <w:szCs w:val="22"/>
                <w:lang w:val="ru-RU" w:eastAsia="en-US"/>
              </w:rPr>
              <w:t>потребностей.</w:t>
            </w:r>
          </w:p>
          <w:p w:rsidR="00854BAC" w:rsidRPr="00065F3E" w:rsidRDefault="00854BAC" w:rsidP="00585472">
            <w:pPr>
              <w:numPr>
                <w:ilvl w:val="0"/>
                <w:numId w:val="44"/>
              </w:numPr>
              <w:tabs>
                <w:tab w:val="left" w:pos="187"/>
              </w:tabs>
              <w:adjustRightInd/>
              <w:ind w:left="186"/>
              <w:rPr>
                <w:sz w:val="25"/>
                <w:szCs w:val="22"/>
                <w:lang w:val="ru-RU" w:eastAsia="en-US"/>
              </w:rPr>
            </w:pPr>
            <w:r w:rsidRPr="00065F3E">
              <w:rPr>
                <w:sz w:val="25"/>
                <w:szCs w:val="22"/>
                <w:lang w:val="ru-RU" w:eastAsia="en-US"/>
              </w:rPr>
              <w:t>Оценка</w:t>
            </w:r>
            <w:r w:rsidRPr="00065F3E">
              <w:rPr>
                <w:spacing w:val="-5"/>
                <w:sz w:val="25"/>
                <w:szCs w:val="22"/>
                <w:lang w:val="ru-RU" w:eastAsia="en-US"/>
              </w:rPr>
              <w:t xml:space="preserve"> </w:t>
            </w:r>
            <w:r w:rsidRPr="00065F3E">
              <w:rPr>
                <w:sz w:val="25"/>
                <w:szCs w:val="22"/>
                <w:lang w:val="ru-RU" w:eastAsia="en-US"/>
              </w:rPr>
              <w:t>образовательной</w:t>
            </w:r>
            <w:r w:rsidRPr="00065F3E">
              <w:rPr>
                <w:spacing w:val="-4"/>
                <w:sz w:val="25"/>
                <w:szCs w:val="22"/>
                <w:lang w:val="ru-RU" w:eastAsia="en-US"/>
              </w:rPr>
              <w:t xml:space="preserve"> </w:t>
            </w:r>
            <w:r w:rsidRPr="00065F3E">
              <w:rPr>
                <w:sz w:val="25"/>
                <w:szCs w:val="22"/>
                <w:lang w:val="ru-RU" w:eastAsia="en-US"/>
              </w:rPr>
              <w:t>среды</w:t>
            </w:r>
            <w:r w:rsidRPr="00065F3E">
              <w:rPr>
                <w:spacing w:val="-4"/>
                <w:sz w:val="25"/>
                <w:szCs w:val="22"/>
                <w:lang w:val="ru-RU" w:eastAsia="en-US"/>
              </w:rPr>
              <w:t xml:space="preserve"> </w:t>
            </w:r>
            <w:r w:rsidRPr="00065F3E">
              <w:rPr>
                <w:sz w:val="25"/>
                <w:szCs w:val="22"/>
                <w:lang w:val="ru-RU" w:eastAsia="en-US"/>
              </w:rPr>
              <w:t>с</w:t>
            </w:r>
            <w:r w:rsidRPr="00065F3E">
              <w:rPr>
                <w:spacing w:val="-5"/>
                <w:sz w:val="25"/>
                <w:szCs w:val="22"/>
                <w:lang w:val="ru-RU" w:eastAsia="en-US"/>
              </w:rPr>
              <w:t xml:space="preserve"> </w:t>
            </w:r>
            <w:r w:rsidRPr="00065F3E">
              <w:rPr>
                <w:sz w:val="25"/>
                <w:szCs w:val="22"/>
                <w:lang w:val="ru-RU" w:eastAsia="en-US"/>
              </w:rPr>
              <w:t>целью</w:t>
            </w:r>
            <w:r w:rsidRPr="00065F3E">
              <w:rPr>
                <w:spacing w:val="-4"/>
                <w:sz w:val="25"/>
                <w:szCs w:val="22"/>
                <w:lang w:val="ru-RU" w:eastAsia="en-US"/>
              </w:rPr>
              <w:t xml:space="preserve"> </w:t>
            </w:r>
            <w:r w:rsidRPr="00065F3E">
              <w:rPr>
                <w:sz w:val="25"/>
                <w:szCs w:val="22"/>
                <w:lang w:val="ru-RU" w:eastAsia="en-US"/>
              </w:rPr>
              <w:t>соответствия</w:t>
            </w:r>
          </w:p>
          <w:p w:rsidR="00854BAC" w:rsidRPr="00065F3E" w:rsidRDefault="00854BAC" w:rsidP="00854BAC">
            <w:pPr>
              <w:adjustRightInd/>
              <w:spacing w:line="286" w:lineRule="exact"/>
              <w:ind w:right="514"/>
              <w:rPr>
                <w:sz w:val="25"/>
                <w:szCs w:val="22"/>
                <w:lang w:val="ru-RU" w:eastAsia="en-US"/>
              </w:rPr>
            </w:pPr>
            <w:r w:rsidRPr="00065F3E">
              <w:rPr>
                <w:sz w:val="25"/>
                <w:szCs w:val="22"/>
                <w:lang w:val="ru-RU" w:eastAsia="en-US"/>
              </w:rPr>
              <w:t>требованиям</w:t>
            </w:r>
            <w:r w:rsidRPr="00065F3E">
              <w:rPr>
                <w:spacing w:val="-10"/>
                <w:sz w:val="25"/>
                <w:szCs w:val="22"/>
                <w:lang w:val="ru-RU" w:eastAsia="en-US"/>
              </w:rPr>
              <w:t xml:space="preserve"> </w:t>
            </w:r>
            <w:r w:rsidRPr="00065F3E">
              <w:rPr>
                <w:sz w:val="25"/>
                <w:szCs w:val="22"/>
                <w:lang w:val="ru-RU" w:eastAsia="en-US"/>
              </w:rPr>
              <w:t>программно-методического</w:t>
            </w:r>
            <w:r w:rsidRPr="00065F3E">
              <w:rPr>
                <w:spacing w:val="-11"/>
                <w:sz w:val="25"/>
                <w:szCs w:val="22"/>
                <w:lang w:val="ru-RU" w:eastAsia="en-US"/>
              </w:rPr>
              <w:t xml:space="preserve"> </w:t>
            </w:r>
            <w:r w:rsidRPr="00065F3E">
              <w:rPr>
                <w:sz w:val="25"/>
                <w:szCs w:val="22"/>
                <w:lang w:val="ru-RU" w:eastAsia="en-US"/>
              </w:rPr>
              <w:t>обеспечения,</w:t>
            </w:r>
            <w:r w:rsidRPr="00065F3E">
              <w:rPr>
                <w:spacing w:val="-59"/>
                <w:sz w:val="25"/>
                <w:szCs w:val="22"/>
                <w:lang w:val="ru-RU" w:eastAsia="en-US"/>
              </w:rPr>
              <w:t xml:space="preserve"> </w:t>
            </w:r>
            <w:r w:rsidRPr="00065F3E">
              <w:rPr>
                <w:sz w:val="25"/>
                <w:szCs w:val="22"/>
                <w:lang w:val="ru-RU" w:eastAsia="en-US"/>
              </w:rPr>
              <w:t>материально-технической</w:t>
            </w:r>
            <w:r w:rsidRPr="00065F3E">
              <w:rPr>
                <w:spacing w:val="-2"/>
                <w:sz w:val="25"/>
                <w:szCs w:val="22"/>
                <w:lang w:val="ru-RU" w:eastAsia="en-US"/>
              </w:rPr>
              <w:t xml:space="preserve"> </w:t>
            </w:r>
            <w:r w:rsidRPr="00065F3E">
              <w:rPr>
                <w:sz w:val="25"/>
                <w:szCs w:val="22"/>
                <w:lang w:val="ru-RU" w:eastAsia="en-US"/>
              </w:rPr>
              <w:t>и</w:t>
            </w:r>
            <w:r w:rsidRPr="00065F3E">
              <w:rPr>
                <w:spacing w:val="-2"/>
                <w:sz w:val="25"/>
                <w:szCs w:val="22"/>
                <w:lang w:val="ru-RU" w:eastAsia="en-US"/>
              </w:rPr>
              <w:t xml:space="preserve"> </w:t>
            </w:r>
            <w:r w:rsidRPr="00065F3E">
              <w:rPr>
                <w:sz w:val="25"/>
                <w:szCs w:val="22"/>
                <w:lang w:val="ru-RU" w:eastAsia="en-US"/>
              </w:rPr>
              <w:t>кадровой</w:t>
            </w:r>
            <w:r w:rsidRPr="00065F3E">
              <w:rPr>
                <w:spacing w:val="-1"/>
                <w:sz w:val="25"/>
                <w:szCs w:val="22"/>
                <w:lang w:val="ru-RU" w:eastAsia="en-US"/>
              </w:rPr>
              <w:t xml:space="preserve"> </w:t>
            </w:r>
            <w:r w:rsidRPr="00065F3E">
              <w:rPr>
                <w:sz w:val="25"/>
                <w:szCs w:val="22"/>
                <w:lang w:val="ru-RU" w:eastAsia="en-US"/>
              </w:rPr>
              <w:t>базы</w:t>
            </w:r>
            <w:r w:rsidRPr="00065F3E">
              <w:rPr>
                <w:spacing w:val="-2"/>
                <w:sz w:val="25"/>
                <w:szCs w:val="22"/>
                <w:lang w:val="ru-RU" w:eastAsia="en-US"/>
              </w:rPr>
              <w:t xml:space="preserve"> </w:t>
            </w:r>
            <w:r w:rsidRPr="00065F3E">
              <w:rPr>
                <w:sz w:val="25"/>
                <w:szCs w:val="22"/>
                <w:lang w:val="ru-RU" w:eastAsia="en-US"/>
              </w:rPr>
              <w:t>школы.</w:t>
            </w:r>
          </w:p>
        </w:tc>
      </w:tr>
      <w:tr w:rsidR="00854BAC" w:rsidRPr="00854BAC" w:rsidTr="00854BAC">
        <w:trPr>
          <w:trHeight w:val="2012"/>
        </w:trPr>
        <w:tc>
          <w:tcPr>
            <w:tcW w:w="3401" w:type="dxa"/>
          </w:tcPr>
          <w:p w:rsidR="00854BAC" w:rsidRPr="00065F3E" w:rsidRDefault="00854BAC" w:rsidP="00854BAC">
            <w:pPr>
              <w:adjustRightInd/>
              <w:ind w:right="252"/>
              <w:rPr>
                <w:sz w:val="25"/>
                <w:szCs w:val="22"/>
                <w:lang w:val="ru-RU" w:eastAsia="en-US"/>
              </w:rPr>
            </w:pPr>
            <w:r w:rsidRPr="00065F3E">
              <w:rPr>
                <w:b/>
                <w:sz w:val="25"/>
                <w:szCs w:val="22"/>
                <w:lang w:val="ru-RU" w:eastAsia="en-US"/>
              </w:rPr>
              <w:t xml:space="preserve">П Этап: </w:t>
            </w:r>
            <w:r w:rsidRPr="00065F3E">
              <w:rPr>
                <w:sz w:val="25"/>
                <w:szCs w:val="22"/>
                <w:lang w:val="ru-RU" w:eastAsia="en-US"/>
              </w:rPr>
              <w:t>организационно-</w:t>
            </w:r>
            <w:r w:rsidRPr="00065F3E">
              <w:rPr>
                <w:spacing w:val="1"/>
                <w:sz w:val="25"/>
                <w:szCs w:val="22"/>
                <w:lang w:val="ru-RU" w:eastAsia="en-US"/>
              </w:rPr>
              <w:t xml:space="preserve"> </w:t>
            </w:r>
            <w:r w:rsidRPr="00065F3E">
              <w:rPr>
                <w:sz w:val="25"/>
                <w:szCs w:val="22"/>
                <w:lang w:val="ru-RU" w:eastAsia="en-US"/>
              </w:rPr>
              <w:t>исполнительский</w:t>
            </w:r>
            <w:r w:rsidRPr="00065F3E">
              <w:rPr>
                <w:spacing w:val="1"/>
                <w:sz w:val="25"/>
                <w:szCs w:val="22"/>
                <w:lang w:val="ru-RU" w:eastAsia="en-US"/>
              </w:rPr>
              <w:t xml:space="preserve"> </w:t>
            </w:r>
            <w:r w:rsidRPr="00065F3E">
              <w:rPr>
                <w:sz w:val="25"/>
                <w:szCs w:val="22"/>
                <w:lang w:val="ru-RU" w:eastAsia="en-US"/>
              </w:rPr>
              <w:t>(планирование,</w:t>
            </w:r>
            <w:r w:rsidRPr="00065F3E">
              <w:rPr>
                <w:spacing w:val="-13"/>
                <w:sz w:val="25"/>
                <w:szCs w:val="22"/>
                <w:lang w:val="ru-RU" w:eastAsia="en-US"/>
              </w:rPr>
              <w:t xml:space="preserve"> </w:t>
            </w:r>
            <w:r w:rsidRPr="00065F3E">
              <w:rPr>
                <w:sz w:val="25"/>
                <w:szCs w:val="22"/>
                <w:lang w:val="ru-RU" w:eastAsia="en-US"/>
              </w:rPr>
              <w:t>организация,</w:t>
            </w:r>
            <w:r w:rsidRPr="00065F3E">
              <w:rPr>
                <w:spacing w:val="-60"/>
                <w:sz w:val="25"/>
                <w:szCs w:val="22"/>
                <w:lang w:val="ru-RU" w:eastAsia="en-US"/>
              </w:rPr>
              <w:t xml:space="preserve"> </w:t>
            </w:r>
            <w:r w:rsidRPr="00065F3E">
              <w:rPr>
                <w:sz w:val="25"/>
                <w:szCs w:val="22"/>
                <w:lang w:val="ru-RU" w:eastAsia="en-US"/>
              </w:rPr>
              <w:t>координация).</w:t>
            </w:r>
          </w:p>
        </w:tc>
        <w:tc>
          <w:tcPr>
            <w:tcW w:w="6430" w:type="dxa"/>
          </w:tcPr>
          <w:p w:rsidR="00854BAC" w:rsidRPr="00065F3E" w:rsidRDefault="00854BAC" w:rsidP="00585472">
            <w:pPr>
              <w:numPr>
                <w:ilvl w:val="0"/>
                <w:numId w:val="43"/>
              </w:numPr>
              <w:tabs>
                <w:tab w:val="left" w:pos="187"/>
              </w:tabs>
              <w:adjustRightInd/>
              <w:ind w:right="267" w:firstLine="0"/>
              <w:rPr>
                <w:sz w:val="25"/>
                <w:szCs w:val="22"/>
                <w:lang w:val="ru-RU" w:eastAsia="en-US"/>
              </w:rPr>
            </w:pPr>
            <w:r w:rsidRPr="00065F3E">
              <w:rPr>
                <w:sz w:val="25"/>
                <w:szCs w:val="22"/>
                <w:lang w:val="ru-RU" w:eastAsia="en-US"/>
              </w:rPr>
              <w:t>Организация особого образовательного процесса,</w:t>
            </w:r>
            <w:r w:rsidRPr="00065F3E">
              <w:rPr>
                <w:spacing w:val="1"/>
                <w:sz w:val="25"/>
                <w:szCs w:val="22"/>
                <w:lang w:val="ru-RU" w:eastAsia="en-US"/>
              </w:rPr>
              <w:t xml:space="preserve"> </w:t>
            </w:r>
            <w:r w:rsidRPr="00065F3E">
              <w:rPr>
                <w:sz w:val="25"/>
                <w:szCs w:val="22"/>
                <w:lang w:val="ru-RU" w:eastAsia="en-US"/>
              </w:rPr>
              <w:t>имеющего</w:t>
            </w:r>
            <w:r w:rsidRPr="00065F3E">
              <w:rPr>
                <w:spacing w:val="-13"/>
                <w:sz w:val="25"/>
                <w:szCs w:val="22"/>
                <w:lang w:val="ru-RU" w:eastAsia="en-US"/>
              </w:rPr>
              <w:t xml:space="preserve"> </w:t>
            </w:r>
            <w:r w:rsidRPr="00065F3E">
              <w:rPr>
                <w:sz w:val="25"/>
                <w:szCs w:val="22"/>
                <w:lang w:val="ru-RU" w:eastAsia="en-US"/>
              </w:rPr>
              <w:t>коррекционно-развивающую</w:t>
            </w:r>
            <w:r w:rsidRPr="00065F3E">
              <w:rPr>
                <w:spacing w:val="-11"/>
                <w:sz w:val="25"/>
                <w:szCs w:val="22"/>
                <w:lang w:val="ru-RU" w:eastAsia="en-US"/>
              </w:rPr>
              <w:t xml:space="preserve"> </w:t>
            </w:r>
            <w:r w:rsidRPr="00065F3E">
              <w:rPr>
                <w:sz w:val="25"/>
                <w:szCs w:val="22"/>
                <w:lang w:val="ru-RU" w:eastAsia="en-US"/>
              </w:rPr>
              <w:t>направленность.</w:t>
            </w:r>
          </w:p>
          <w:p w:rsidR="00854BAC" w:rsidRPr="00065F3E" w:rsidRDefault="00854BAC" w:rsidP="00585472">
            <w:pPr>
              <w:numPr>
                <w:ilvl w:val="0"/>
                <w:numId w:val="43"/>
              </w:numPr>
              <w:tabs>
                <w:tab w:val="left" w:pos="187"/>
              </w:tabs>
              <w:adjustRightInd/>
              <w:ind w:right="166" w:firstLine="0"/>
              <w:rPr>
                <w:sz w:val="25"/>
                <w:szCs w:val="22"/>
                <w:lang w:val="ru-RU" w:eastAsia="en-US"/>
              </w:rPr>
            </w:pPr>
            <w:r w:rsidRPr="00065F3E">
              <w:rPr>
                <w:sz w:val="25"/>
                <w:szCs w:val="22"/>
                <w:lang w:val="ru-RU" w:eastAsia="en-US"/>
              </w:rPr>
              <w:t>Организация процесса специального сопровождения</w:t>
            </w:r>
            <w:r w:rsidRPr="00065F3E">
              <w:rPr>
                <w:spacing w:val="1"/>
                <w:sz w:val="25"/>
                <w:szCs w:val="22"/>
                <w:lang w:val="ru-RU" w:eastAsia="en-US"/>
              </w:rPr>
              <w:t xml:space="preserve"> </w:t>
            </w:r>
            <w:r w:rsidRPr="00065F3E">
              <w:rPr>
                <w:sz w:val="25"/>
                <w:szCs w:val="22"/>
                <w:lang w:val="ru-RU" w:eastAsia="en-US"/>
              </w:rPr>
              <w:t>детей с ограниченными возможностями здоровья при</w:t>
            </w:r>
            <w:r w:rsidRPr="00065F3E">
              <w:rPr>
                <w:spacing w:val="1"/>
                <w:sz w:val="25"/>
                <w:szCs w:val="22"/>
                <w:lang w:val="ru-RU" w:eastAsia="en-US"/>
              </w:rPr>
              <w:t xml:space="preserve"> </w:t>
            </w:r>
            <w:r w:rsidRPr="00065F3E">
              <w:rPr>
                <w:sz w:val="25"/>
                <w:szCs w:val="22"/>
                <w:lang w:val="ru-RU" w:eastAsia="en-US"/>
              </w:rPr>
              <w:t>специально созданных (вариативных) условиях обучения,</w:t>
            </w:r>
            <w:r w:rsidRPr="00065F3E">
              <w:rPr>
                <w:spacing w:val="-60"/>
                <w:sz w:val="25"/>
                <w:szCs w:val="22"/>
                <w:lang w:val="ru-RU" w:eastAsia="en-US"/>
              </w:rPr>
              <w:t xml:space="preserve"> </w:t>
            </w:r>
            <w:r w:rsidRPr="00065F3E">
              <w:rPr>
                <w:sz w:val="25"/>
                <w:szCs w:val="22"/>
                <w:lang w:val="ru-RU" w:eastAsia="en-US"/>
              </w:rPr>
              <w:t>воспитания,</w:t>
            </w:r>
            <w:r w:rsidRPr="00065F3E">
              <w:rPr>
                <w:spacing w:val="-5"/>
                <w:sz w:val="25"/>
                <w:szCs w:val="22"/>
                <w:lang w:val="ru-RU" w:eastAsia="en-US"/>
              </w:rPr>
              <w:t xml:space="preserve"> </w:t>
            </w:r>
            <w:r w:rsidRPr="00065F3E">
              <w:rPr>
                <w:sz w:val="25"/>
                <w:szCs w:val="22"/>
                <w:lang w:val="ru-RU" w:eastAsia="en-US"/>
              </w:rPr>
              <w:t>развития,</w:t>
            </w:r>
            <w:r w:rsidRPr="00065F3E">
              <w:rPr>
                <w:spacing w:val="-1"/>
                <w:sz w:val="25"/>
                <w:szCs w:val="22"/>
                <w:lang w:val="ru-RU" w:eastAsia="en-US"/>
              </w:rPr>
              <w:t xml:space="preserve"> </w:t>
            </w:r>
            <w:r w:rsidRPr="00065F3E">
              <w:rPr>
                <w:sz w:val="25"/>
                <w:szCs w:val="22"/>
                <w:lang w:val="ru-RU" w:eastAsia="en-US"/>
              </w:rPr>
              <w:t>социализации</w:t>
            </w:r>
            <w:r w:rsidRPr="00065F3E">
              <w:rPr>
                <w:spacing w:val="-3"/>
                <w:sz w:val="25"/>
                <w:szCs w:val="22"/>
                <w:lang w:val="ru-RU" w:eastAsia="en-US"/>
              </w:rPr>
              <w:t xml:space="preserve"> </w:t>
            </w:r>
            <w:r w:rsidRPr="00065F3E">
              <w:rPr>
                <w:sz w:val="25"/>
                <w:szCs w:val="22"/>
                <w:lang w:val="ru-RU" w:eastAsia="en-US"/>
              </w:rPr>
              <w:t>рассматриваемой</w:t>
            </w:r>
          </w:p>
          <w:p w:rsidR="00854BAC" w:rsidRPr="00854BAC" w:rsidRDefault="00854BAC" w:rsidP="00854BAC">
            <w:pPr>
              <w:adjustRightInd/>
              <w:spacing w:line="281" w:lineRule="exact"/>
              <w:rPr>
                <w:sz w:val="25"/>
                <w:szCs w:val="22"/>
                <w:lang w:eastAsia="en-US"/>
              </w:rPr>
            </w:pPr>
            <w:proofErr w:type="spellStart"/>
            <w:proofErr w:type="gramStart"/>
            <w:r w:rsidRPr="00854BAC">
              <w:rPr>
                <w:sz w:val="25"/>
                <w:szCs w:val="22"/>
                <w:lang w:eastAsia="en-US"/>
              </w:rPr>
              <w:t>категории</w:t>
            </w:r>
            <w:proofErr w:type="spellEnd"/>
            <w:proofErr w:type="gramEnd"/>
            <w:r w:rsidRPr="00854BAC">
              <w:rPr>
                <w:spacing w:val="-5"/>
                <w:sz w:val="25"/>
                <w:szCs w:val="22"/>
                <w:lang w:eastAsia="en-US"/>
              </w:rPr>
              <w:t xml:space="preserve"> </w:t>
            </w:r>
            <w:proofErr w:type="spellStart"/>
            <w:r w:rsidRPr="00854BAC">
              <w:rPr>
                <w:sz w:val="25"/>
                <w:szCs w:val="22"/>
                <w:lang w:eastAsia="en-US"/>
              </w:rPr>
              <w:t>детей</w:t>
            </w:r>
            <w:proofErr w:type="spellEnd"/>
            <w:r w:rsidRPr="00854BAC">
              <w:rPr>
                <w:sz w:val="25"/>
                <w:szCs w:val="22"/>
                <w:lang w:eastAsia="en-US"/>
              </w:rPr>
              <w:t>.</w:t>
            </w:r>
          </w:p>
        </w:tc>
      </w:tr>
      <w:tr w:rsidR="00854BAC" w:rsidRPr="00854BAC" w:rsidTr="00854BAC">
        <w:trPr>
          <w:trHeight w:val="1148"/>
        </w:trPr>
        <w:tc>
          <w:tcPr>
            <w:tcW w:w="3401" w:type="dxa"/>
          </w:tcPr>
          <w:p w:rsidR="00854BAC" w:rsidRPr="00065F3E" w:rsidRDefault="00854BAC" w:rsidP="00854BAC">
            <w:pPr>
              <w:adjustRightInd/>
              <w:ind w:right="51"/>
              <w:rPr>
                <w:sz w:val="25"/>
                <w:szCs w:val="22"/>
                <w:lang w:val="ru-RU" w:eastAsia="en-US"/>
              </w:rPr>
            </w:pPr>
            <w:r w:rsidRPr="00065F3E">
              <w:rPr>
                <w:b/>
                <w:sz w:val="25"/>
                <w:szCs w:val="22"/>
                <w:lang w:val="ru-RU" w:eastAsia="en-US"/>
              </w:rPr>
              <w:t xml:space="preserve">Ш Этап: </w:t>
            </w:r>
            <w:r w:rsidRPr="00065F3E">
              <w:rPr>
                <w:sz w:val="25"/>
                <w:szCs w:val="22"/>
                <w:lang w:val="ru-RU" w:eastAsia="en-US"/>
              </w:rPr>
              <w:t>контрольно-</w:t>
            </w:r>
            <w:r w:rsidRPr="00065F3E">
              <w:rPr>
                <w:spacing w:val="1"/>
                <w:sz w:val="25"/>
                <w:szCs w:val="22"/>
                <w:lang w:val="ru-RU" w:eastAsia="en-US"/>
              </w:rPr>
              <w:t xml:space="preserve"> </w:t>
            </w:r>
            <w:r w:rsidRPr="00065F3E">
              <w:rPr>
                <w:sz w:val="25"/>
                <w:szCs w:val="22"/>
                <w:lang w:val="ru-RU" w:eastAsia="en-US"/>
              </w:rPr>
              <w:t>диагностический</w:t>
            </w:r>
            <w:r w:rsidRPr="00065F3E">
              <w:rPr>
                <w:spacing w:val="-13"/>
                <w:sz w:val="25"/>
                <w:szCs w:val="22"/>
                <w:lang w:val="ru-RU" w:eastAsia="en-US"/>
              </w:rPr>
              <w:t xml:space="preserve"> </w:t>
            </w:r>
            <w:r w:rsidRPr="00065F3E">
              <w:rPr>
                <w:sz w:val="25"/>
                <w:szCs w:val="22"/>
                <w:lang w:val="ru-RU" w:eastAsia="en-US"/>
              </w:rPr>
              <w:t>(диагностика</w:t>
            </w:r>
          </w:p>
          <w:p w:rsidR="00854BAC" w:rsidRPr="00065F3E" w:rsidRDefault="00854BAC" w:rsidP="00854BAC">
            <w:pPr>
              <w:adjustRightInd/>
              <w:spacing w:line="286" w:lineRule="exact"/>
              <w:rPr>
                <w:sz w:val="25"/>
                <w:szCs w:val="22"/>
                <w:lang w:val="ru-RU" w:eastAsia="en-US"/>
              </w:rPr>
            </w:pPr>
            <w:r w:rsidRPr="00065F3E">
              <w:rPr>
                <w:spacing w:val="-1"/>
                <w:sz w:val="25"/>
                <w:szCs w:val="22"/>
                <w:lang w:val="ru-RU" w:eastAsia="en-US"/>
              </w:rPr>
              <w:t>коррекционно-развивающей</w:t>
            </w:r>
            <w:r w:rsidRPr="00065F3E">
              <w:rPr>
                <w:spacing w:val="-60"/>
                <w:sz w:val="25"/>
                <w:szCs w:val="22"/>
                <w:lang w:val="ru-RU" w:eastAsia="en-US"/>
              </w:rPr>
              <w:t xml:space="preserve"> </w:t>
            </w:r>
            <w:r w:rsidRPr="00065F3E">
              <w:rPr>
                <w:sz w:val="25"/>
                <w:szCs w:val="22"/>
                <w:lang w:val="ru-RU" w:eastAsia="en-US"/>
              </w:rPr>
              <w:t>образовательной</w:t>
            </w:r>
            <w:r w:rsidRPr="00065F3E">
              <w:rPr>
                <w:spacing w:val="-1"/>
                <w:sz w:val="25"/>
                <w:szCs w:val="22"/>
                <w:lang w:val="ru-RU" w:eastAsia="en-US"/>
              </w:rPr>
              <w:t xml:space="preserve"> </w:t>
            </w:r>
            <w:r w:rsidRPr="00065F3E">
              <w:rPr>
                <w:sz w:val="25"/>
                <w:szCs w:val="22"/>
                <w:lang w:val="ru-RU" w:eastAsia="en-US"/>
              </w:rPr>
              <w:t>среды</w:t>
            </w:r>
          </w:p>
        </w:tc>
        <w:tc>
          <w:tcPr>
            <w:tcW w:w="6430" w:type="dxa"/>
          </w:tcPr>
          <w:p w:rsidR="00854BAC" w:rsidRPr="00065F3E" w:rsidRDefault="00854BAC" w:rsidP="00854BAC">
            <w:pPr>
              <w:adjustRightInd/>
              <w:ind w:right="159"/>
              <w:rPr>
                <w:sz w:val="25"/>
                <w:szCs w:val="22"/>
                <w:lang w:val="ru-RU" w:eastAsia="en-US"/>
              </w:rPr>
            </w:pPr>
            <w:r w:rsidRPr="00065F3E">
              <w:rPr>
                <w:sz w:val="25"/>
                <w:szCs w:val="22"/>
                <w:lang w:val="ru-RU" w:eastAsia="en-US"/>
              </w:rPr>
              <w:t>- Констатация степени соответствия созданных условий и</w:t>
            </w:r>
            <w:r w:rsidRPr="00065F3E">
              <w:rPr>
                <w:spacing w:val="-60"/>
                <w:sz w:val="25"/>
                <w:szCs w:val="22"/>
                <w:lang w:val="ru-RU" w:eastAsia="en-US"/>
              </w:rPr>
              <w:t xml:space="preserve"> </w:t>
            </w:r>
            <w:r w:rsidRPr="00065F3E">
              <w:rPr>
                <w:sz w:val="25"/>
                <w:szCs w:val="22"/>
                <w:lang w:val="ru-RU" w:eastAsia="en-US"/>
              </w:rPr>
              <w:t>выбранных</w:t>
            </w:r>
            <w:r w:rsidRPr="00065F3E">
              <w:rPr>
                <w:spacing w:val="-2"/>
                <w:sz w:val="25"/>
                <w:szCs w:val="22"/>
                <w:lang w:val="ru-RU" w:eastAsia="en-US"/>
              </w:rPr>
              <w:t xml:space="preserve"> </w:t>
            </w:r>
            <w:r w:rsidRPr="00065F3E">
              <w:rPr>
                <w:sz w:val="25"/>
                <w:szCs w:val="22"/>
                <w:lang w:val="ru-RU" w:eastAsia="en-US"/>
              </w:rPr>
              <w:t>коррекционно-развивающих</w:t>
            </w:r>
            <w:r w:rsidRPr="00065F3E">
              <w:rPr>
                <w:spacing w:val="-2"/>
                <w:sz w:val="25"/>
                <w:szCs w:val="22"/>
                <w:lang w:val="ru-RU" w:eastAsia="en-US"/>
              </w:rPr>
              <w:t xml:space="preserve"> </w:t>
            </w:r>
            <w:r w:rsidRPr="00065F3E">
              <w:rPr>
                <w:sz w:val="25"/>
                <w:szCs w:val="22"/>
                <w:lang w:val="ru-RU" w:eastAsia="en-US"/>
              </w:rPr>
              <w:t>и</w:t>
            </w:r>
          </w:p>
          <w:p w:rsidR="00854BAC" w:rsidRPr="00065F3E" w:rsidRDefault="00854BAC" w:rsidP="00854BAC">
            <w:pPr>
              <w:adjustRightInd/>
              <w:spacing w:line="286" w:lineRule="exact"/>
              <w:ind w:right="644"/>
              <w:rPr>
                <w:sz w:val="25"/>
                <w:szCs w:val="22"/>
                <w:lang w:val="ru-RU" w:eastAsia="en-US"/>
              </w:rPr>
            </w:pPr>
            <w:r w:rsidRPr="00065F3E">
              <w:rPr>
                <w:sz w:val="25"/>
                <w:szCs w:val="22"/>
                <w:lang w:val="ru-RU" w:eastAsia="en-US"/>
              </w:rPr>
              <w:t>образовательных</w:t>
            </w:r>
            <w:r w:rsidRPr="00065F3E">
              <w:rPr>
                <w:spacing w:val="-7"/>
                <w:sz w:val="25"/>
                <w:szCs w:val="22"/>
                <w:lang w:val="ru-RU" w:eastAsia="en-US"/>
              </w:rPr>
              <w:t xml:space="preserve"> </w:t>
            </w:r>
            <w:r w:rsidRPr="00065F3E">
              <w:rPr>
                <w:sz w:val="25"/>
                <w:szCs w:val="22"/>
                <w:lang w:val="ru-RU" w:eastAsia="en-US"/>
              </w:rPr>
              <w:t>программ</w:t>
            </w:r>
            <w:r w:rsidRPr="00065F3E">
              <w:rPr>
                <w:spacing w:val="-5"/>
                <w:sz w:val="25"/>
                <w:szCs w:val="22"/>
                <w:lang w:val="ru-RU" w:eastAsia="en-US"/>
              </w:rPr>
              <w:t xml:space="preserve"> </w:t>
            </w:r>
            <w:r w:rsidRPr="00065F3E">
              <w:rPr>
                <w:sz w:val="25"/>
                <w:szCs w:val="22"/>
                <w:lang w:val="ru-RU" w:eastAsia="en-US"/>
              </w:rPr>
              <w:t>особым</w:t>
            </w:r>
            <w:r w:rsidRPr="00065F3E">
              <w:rPr>
                <w:spacing w:val="-5"/>
                <w:sz w:val="25"/>
                <w:szCs w:val="22"/>
                <w:lang w:val="ru-RU" w:eastAsia="en-US"/>
              </w:rPr>
              <w:t xml:space="preserve"> </w:t>
            </w:r>
            <w:r w:rsidRPr="00065F3E">
              <w:rPr>
                <w:sz w:val="25"/>
                <w:szCs w:val="22"/>
                <w:lang w:val="ru-RU" w:eastAsia="en-US"/>
              </w:rPr>
              <w:t>образовательным</w:t>
            </w:r>
            <w:r w:rsidRPr="00065F3E">
              <w:rPr>
                <w:spacing w:val="-59"/>
                <w:sz w:val="25"/>
                <w:szCs w:val="22"/>
                <w:lang w:val="ru-RU" w:eastAsia="en-US"/>
              </w:rPr>
              <w:t xml:space="preserve"> </w:t>
            </w:r>
            <w:r w:rsidRPr="00065F3E">
              <w:rPr>
                <w:sz w:val="25"/>
                <w:szCs w:val="22"/>
                <w:lang w:val="ru-RU" w:eastAsia="en-US"/>
              </w:rPr>
              <w:t>потребностям</w:t>
            </w:r>
            <w:r w:rsidRPr="00065F3E">
              <w:rPr>
                <w:spacing w:val="-1"/>
                <w:sz w:val="25"/>
                <w:szCs w:val="22"/>
                <w:lang w:val="ru-RU" w:eastAsia="en-US"/>
              </w:rPr>
              <w:t xml:space="preserve"> </w:t>
            </w:r>
            <w:r w:rsidRPr="00065F3E">
              <w:rPr>
                <w:sz w:val="25"/>
                <w:szCs w:val="22"/>
                <w:lang w:val="ru-RU" w:eastAsia="en-US"/>
              </w:rPr>
              <w:t>ребёнка.</w:t>
            </w:r>
          </w:p>
        </w:tc>
      </w:tr>
      <w:tr w:rsidR="00854BAC" w:rsidRPr="00854BAC" w:rsidTr="00854BAC">
        <w:trPr>
          <w:trHeight w:val="1151"/>
        </w:trPr>
        <w:tc>
          <w:tcPr>
            <w:tcW w:w="3401" w:type="dxa"/>
          </w:tcPr>
          <w:p w:rsidR="00854BAC" w:rsidRPr="00854BAC" w:rsidRDefault="00854BAC" w:rsidP="00854BAC">
            <w:pPr>
              <w:adjustRightInd/>
              <w:ind w:right="1046"/>
              <w:rPr>
                <w:sz w:val="25"/>
                <w:szCs w:val="22"/>
                <w:lang w:eastAsia="en-US"/>
              </w:rPr>
            </w:pPr>
            <w:proofErr w:type="spellStart"/>
            <w:r w:rsidRPr="00854BAC">
              <w:rPr>
                <w:b/>
                <w:sz w:val="25"/>
                <w:szCs w:val="22"/>
                <w:lang w:eastAsia="en-US"/>
              </w:rPr>
              <w:t>IVЭтап</w:t>
            </w:r>
            <w:proofErr w:type="spellEnd"/>
            <w:r w:rsidRPr="00854BAC">
              <w:rPr>
                <w:b/>
                <w:sz w:val="25"/>
                <w:szCs w:val="22"/>
                <w:lang w:eastAsia="en-US"/>
              </w:rPr>
              <w:t xml:space="preserve">: </w:t>
            </w:r>
            <w:proofErr w:type="spellStart"/>
            <w:r w:rsidRPr="00854BAC">
              <w:rPr>
                <w:b/>
                <w:sz w:val="25"/>
                <w:szCs w:val="22"/>
                <w:lang w:eastAsia="en-US"/>
              </w:rPr>
              <w:t>р</w:t>
            </w:r>
            <w:r w:rsidRPr="00854BAC">
              <w:rPr>
                <w:sz w:val="25"/>
                <w:szCs w:val="22"/>
                <w:lang w:eastAsia="en-US"/>
              </w:rPr>
              <w:t>егуляция</w:t>
            </w:r>
            <w:proofErr w:type="spellEnd"/>
            <w:r w:rsidRPr="00854BAC">
              <w:rPr>
                <w:sz w:val="25"/>
                <w:szCs w:val="22"/>
                <w:lang w:eastAsia="en-US"/>
              </w:rPr>
              <w:t xml:space="preserve"> и</w:t>
            </w:r>
            <w:r w:rsidRPr="00854BAC">
              <w:rPr>
                <w:spacing w:val="-61"/>
                <w:sz w:val="25"/>
                <w:szCs w:val="22"/>
                <w:lang w:eastAsia="en-US"/>
              </w:rPr>
              <w:t xml:space="preserve"> </w:t>
            </w:r>
            <w:proofErr w:type="spellStart"/>
            <w:r w:rsidRPr="00854BAC">
              <w:rPr>
                <w:sz w:val="25"/>
                <w:szCs w:val="22"/>
                <w:lang w:eastAsia="en-US"/>
              </w:rPr>
              <w:t>корректировка</w:t>
            </w:r>
            <w:proofErr w:type="spellEnd"/>
            <w:r w:rsidRPr="00854BAC">
              <w:rPr>
                <w:sz w:val="25"/>
                <w:szCs w:val="22"/>
                <w:lang w:eastAsia="en-US"/>
              </w:rPr>
              <w:t>.</w:t>
            </w:r>
          </w:p>
        </w:tc>
        <w:tc>
          <w:tcPr>
            <w:tcW w:w="6430" w:type="dxa"/>
          </w:tcPr>
          <w:p w:rsidR="00854BAC" w:rsidRPr="00065F3E" w:rsidRDefault="00854BAC" w:rsidP="00854BAC">
            <w:pPr>
              <w:adjustRightInd/>
              <w:ind w:right="90"/>
              <w:rPr>
                <w:sz w:val="25"/>
                <w:szCs w:val="22"/>
                <w:lang w:val="ru-RU" w:eastAsia="en-US"/>
              </w:rPr>
            </w:pPr>
            <w:r w:rsidRPr="00065F3E">
              <w:rPr>
                <w:sz w:val="25"/>
                <w:szCs w:val="22"/>
                <w:lang w:val="ru-RU" w:eastAsia="en-US"/>
              </w:rPr>
              <w:t>- Внесение необходимых изменений в образовательный</w:t>
            </w:r>
            <w:r w:rsidRPr="00065F3E">
              <w:rPr>
                <w:spacing w:val="1"/>
                <w:sz w:val="25"/>
                <w:szCs w:val="22"/>
                <w:lang w:val="ru-RU" w:eastAsia="en-US"/>
              </w:rPr>
              <w:t xml:space="preserve"> </w:t>
            </w:r>
            <w:r w:rsidRPr="00065F3E">
              <w:rPr>
                <w:sz w:val="25"/>
                <w:szCs w:val="22"/>
                <w:lang w:val="ru-RU" w:eastAsia="en-US"/>
              </w:rPr>
              <w:t>процесс и процесс сопровождения детей с ограниченными</w:t>
            </w:r>
            <w:r w:rsidRPr="00065F3E">
              <w:rPr>
                <w:spacing w:val="-60"/>
                <w:sz w:val="25"/>
                <w:szCs w:val="22"/>
                <w:lang w:val="ru-RU" w:eastAsia="en-US"/>
              </w:rPr>
              <w:t xml:space="preserve"> </w:t>
            </w:r>
            <w:r w:rsidRPr="00065F3E">
              <w:rPr>
                <w:sz w:val="25"/>
                <w:szCs w:val="22"/>
                <w:lang w:val="ru-RU" w:eastAsia="en-US"/>
              </w:rPr>
              <w:t>возможностями</w:t>
            </w:r>
            <w:r w:rsidRPr="00065F3E">
              <w:rPr>
                <w:spacing w:val="-3"/>
                <w:sz w:val="25"/>
                <w:szCs w:val="22"/>
                <w:lang w:val="ru-RU" w:eastAsia="en-US"/>
              </w:rPr>
              <w:t xml:space="preserve"> </w:t>
            </w:r>
            <w:r w:rsidRPr="00065F3E">
              <w:rPr>
                <w:sz w:val="25"/>
                <w:szCs w:val="22"/>
                <w:lang w:val="ru-RU" w:eastAsia="en-US"/>
              </w:rPr>
              <w:t>здоровья,</w:t>
            </w:r>
            <w:r w:rsidRPr="00065F3E">
              <w:rPr>
                <w:spacing w:val="-4"/>
                <w:sz w:val="25"/>
                <w:szCs w:val="22"/>
                <w:lang w:val="ru-RU" w:eastAsia="en-US"/>
              </w:rPr>
              <w:t xml:space="preserve"> </w:t>
            </w:r>
            <w:r w:rsidRPr="00065F3E">
              <w:rPr>
                <w:sz w:val="25"/>
                <w:szCs w:val="22"/>
                <w:lang w:val="ru-RU" w:eastAsia="en-US"/>
              </w:rPr>
              <w:t>корректировка</w:t>
            </w:r>
            <w:r w:rsidRPr="00065F3E">
              <w:rPr>
                <w:spacing w:val="-2"/>
                <w:sz w:val="25"/>
                <w:szCs w:val="22"/>
                <w:lang w:val="ru-RU" w:eastAsia="en-US"/>
              </w:rPr>
              <w:t xml:space="preserve"> </w:t>
            </w:r>
            <w:r w:rsidRPr="00065F3E">
              <w:rPr>
                <w:sz w:val="25"/>
                <w:szCs w:val="22"/>
                <w:lang w:val="ru-RU" w:eastAsia="en-US"/>
              </w:rPr>
              <w:t>условий</w:t>
            </w:r>
            <w:r w:rsidRPr="00065F3E">
              <w:rPr>
                <w:spacing w:val="-3"/>
                <w:sz w:val="25"/>
                <w:szCs w:val="22"/>
                <w:lang w:val="ru-RU" w:eastAsia="en-US"/>
              </w:rPr>
              <w:t xml:space="preserve"> </w:t>
            </w:r>
            <w:r w:rsidRPr="00065F3E">
              <w:rPr>
                <w:sz w:val="25"/>
                <w:szCs w:val="22"/>
                <w:lang w:val="ru-RU" w:eastAsia="en-US"/>
              </w:rPr>
              <w:t>и</w:t>
            </w:r>
            <w:r w:rsidRPr="00065F3E">
              <w:rPr>
                <w:spacing w:val="-3"/>
                <w:sz w:val="25"/>
                <w:szCs w:val="22"/>
                <w:lang w:val="ru-RU" w:eastAsia="en-US"/>
              </w:rPr>
              <w:t xml:space="preserve"> </w:t>
            </w:r>
            <w:r w:rsidRPr="00065F3E">
              <w:rPr>
                <w:sz w:val="25"/>
                <w:szCs w:val="22"/>
                <w:lang w:val="ru-RU" w:eastAsia="en-US"/>
              </w:rPr>
              <w:t>форм</w:t>
            </w:r>
          </w:p>
          <w:p w:rsidR="00854BAC" w:rsidRPr="00065F3E" w:rsidRDefault="00854BAC" w:rsidP="00854BAC">
            <w:pPr>
              <w:adjustRightInd/>
              <w:spacing w:line="281" w:lineRule="exact"/>
              <w:rPr>
                <w:sz w:val="25"/>
                <w:szCs w:val="22"/>
                <w:lang w:val="ru-RU" w:eastAsia="en-US"/>
              </w:rPr>
            </w:pPr>
            <w:r w:rsidRPr="00065F3E">
              <w:rPr>
                <w:sz w:val="25"/>
                <w:szCs w:val="22"/>
                <w:lang w:val="ru-RU" w:eastAsia="en-US"/>
              </w:rPr>
              <w:t>обучения,</w:t>
            </w:r>
            <w:r w:rsidRPr="00065F3E">
              <w:rPr>
                <w:spacing w:val="-4"/>
                <w:sz w:val="25"/>
                <w:szCs w:val="22"/>
                <w:lang w:val="ru-RU" w:eastAsia="en-US"/>
              </w:rPr>
              <w:t xml:space="preserve"> </w:t>
            </w:r>
            <w:r w:rsidRPr="00065F3E">
              <w:rPr>
                <w:sz w:val="25"/>
                <w:szCs w:val="22"/>
                <w:lang w:val="ru-RU" w:eastAsia="en-US"/>
              </w:rPr>
              <w:t>методов</w:t>
            </w:r>
            <w:r w:rsidRPr="00065F3E">
              <w:rPr>
                <w:spacing w:val="-3"/>
                <w:sz w:val="25"/>
                <w:szCs w:val="22"/>
                <w:lang w:val="ru-RU" w:eastAsia="en-US"/>
              </w:rPr>
              <w:t xml:space="preserve"> </w:t>
            </w:r>
            <w:r w:rsidRPr="00065F3E">
              <w:rPr>
                <w:sz w:val="25"/>
                <w:szCs w:val="22"/>
                <w:lang w:val="ru-RU" w:eastAsia="en-US"/>
              </w:rPr>
              <w:t>и</w:t>
            </w:r>
            <w:r w:rsidRPr="00065F3E">
              <w:rPr>
                <w:spacing w:val="-2"/>
                <w:sz w:val="25"/>
                <w:szCs w:val="22"/>
                <w:lang w:val="ru-RU" w:eastAsia="en-US"/>
              </w:rPr>
              <w:t xml:space="preserve"> </w:t>
            </w:r>
            <w:r w:rsidRPr="00065F3E">
              <w:rPr>
                <w:sz w:val="25"/>
                <w:szCs w:val="22"/>
                <w:lang w:val="ru-RU" w:eastAsia="en-US"/>
              </w:rPr>
              <w:t>приёмов</w:t>
            </w:r>
            <w:r w:rsidRPr="00065F3E">
              <w:rPr>
                <w:spacing w:val="-4"/>
                <w:sz w:val="25"/>
                <w:szCs w:val="22"/>
                <w:lang w:val="ru-RU" w:eastAsia="en-US"/>
              </w:rPr>
              <w:t xml:space="preserve"> </w:t>
            </w:r>
            <w:r w:rsidRPr="00065F3E">
              <w:rPr>
                <w:sz w:val="25"/>
                <w:szCs w:val="22"/>
                <w:lang w:val="ru-RU" w:eastAsia="en-US"/>
              </w:rPr>
              <w:t>работы.</w:t>
            </w:r>
          </w:p>
        </w:tc>
      </w:tr>
    </w:tbl>
    <w:p w:rsidR="00854BAC" w:rsidRPr="00854BAC" w:rsidRDefault="00854BAC" w:rsidP="00854BAC">
      <w:pPr>
        <w:adjustRightInd/>
        <w:rPr>
          <w:sz w:val="19"/>
          <w:szCs w:val="25"/>
          <w:lang w:eastAsia="en-US"/>
        </w:rPr>
      </w:pPr>
    </w:p>
    <w:p w:rsidR="00854BAC" w:rsidRPr="00854BAC" w:rsidRDefault="00854BAC" w:rsidP="00854BAC">
      <w:pPr>
        <w:adjustRightInd/>
        <w:spacing w:before="89"/>
        <w:ind w:right="546"/>
        <w:jc w:val="both"/>
        <w:rPr>
          <w:sz w:val="25"/>
          <w:szCs w:val="25"/>
          <w:lang w:eastAsia="en-US"/>
        </w:rPr>
      </w:pPr>
      <w:r w:rsidRPr="00854BAC">
        <w:rPr>
          <w:sz w:val="25"/>
          <w:szCs w:val="25"/>
          <w:lang w:eastAsia="en-US"/>
        </w:rPr>
        <w:t>Для</w:t>
      </w:r>
      <w:r w:rsidRPr="00854BAC">
        <w:rPr>
          <w:spacing w:val="1"/>
          <w:sz w:val="25"/>
          <w:szCs w:val="25"/>
          <w:lang w:eastAsia="en-US"/>
        </w:rPr>
        <w:t xml:space="preserve"> </w:t>
      </w:r>
      <w:r w:rsidRPr="00854BAC">
        <w:rPr>
          <w:sz w:val="25"/>
          <w:szCs w:val="25"/>
          <w:lang w:eastAsia="en-US"/>
        </w:rPr>
        <w:t>реализации</w:t>
      </w:r>
      <w:r w:rsidRPr="00854BAC">
        <w:rPr>
          <w:spacing w:val="1"/>
          <w:sz w:val="25"/>
          <w:szCs w:val="25"/>
          <w:lang w:eastAsia="en-US"/>
        </w:rPr>
        <w:t xml:space="preserve"> </w:t>
      </w:r>
      <w:r w:rsidRPr="00854BAC">
        <w:rPr>
          <w:sz w:val="25"/>
          <w:szCs w:val="25"/>
          <w:lang w:eastAsia="en-US"/>
        </w:rPr>
        <w:t>ПКР</w:t>
      </w:r>
      <w:r w:rsidRPr="00854BAC">
        <w:rPr>
          <w:spacing w:val="1"/>
          <w:sz w:val="25"/>
          <w:szCs w:val="25"/>
          <w:lang w:eastAsia="en-US"/>
        </w:rPr>
        <w:t xml:space="preserve"> </w:t>
      </w:r>
      <w:r w:rsidRPr="00854BAC">
        <w:rPr>
          <w:sz w:val="25"/>
          <w:szCs w:val="25"/>
          <w:lang w:eastAsia="en-US"/>
        </w:rPr>
        <w:t>предусмотрено</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наличии</w:t>
      </w:r>
      <w:r w:rsidRPr="00854BAC">
        <w:rPr>
          <w:spacing w:val="1"/>
          <w:sz w:val="25"/>
          <w:szCs w:val="25"/>
          <w:lang w:eastAsia="en-US"/>
        </w:rPr>
        <w:t xml:space="preserve"> </w:t>
      </w:r>
      <w:r w:rsidRPr="00854BAC">
        <w:rPr>
          <w:sz w:val="25"/>
          <w:szCs w:val="25"/>
          <w:lang w:eastAsia="en-US"/>
        </w:rPr>
        <w:t>запросов)</w:t>
      </w:r>
      <w:r w:rsidRPr="00854BAC">
        <w:rPr>
          <w:spacing w:val="1"/>
          <w:sz w:val="25"/>
          <w:szCs w:val="25"/>
          <w:lang w:eastAsia="en-US"/>
        </w:rPr>
        <w:t xml:space="preserve"> </w:t>
      </w:r>
      <w:r w:rsidRPr="00854BAC">
        <w:rPr>
          <w:sz w:val="25"/>
          <w:szCs w:val="25"/>
          <w:lang w:eastAsia="en-US"/>
        </w:rPr>
        <w:t>создание</w:t>
      </w:r>
      <w:r w:rsidRPr="00854BAC">
        <w:rPr>
          <w:spacing w:val="1"/>
          <w:sz w:val="25"/>
          <w:szCs w:val="25"/>
          <w:lang w:eastAsia="en-US"/>
        </w:rPr>
        <w:t xml:space="preserve"> </w:t>
      </w:r>
      <w:r w:rsidRPr="00854BAC">
        <w:rPr>
          <w:sz w:val="25"/>
          <w:szCs w:val="25"/>
          <w:lang w:eastAsia="en-US"/>
        </w:rPr>
        <w:t>службы</w:t>
      </w:r>
      <w:r w:rsidRPr="00854BAC">
        <w:rPr>
          <w:spacing w:val="1"/>
          <w:sz w:val="25"/>
          <w:szCs w:val="25"/>
          <w:lang w:eastAsia="en-US"/>
        </w:rPr>
        <w:t xml:space="preserve"> </w:t>
      </w:r>
      <w:r w:rsidRPr="00854BAC">
        <w:rPr>
          <w:sz w:val="25"/>
          <w:szCs w:val="25"/>
          <w:lang w:eastAsia="en-US"/>
        </w:rPr>
        <w:t>комплексного психолого-медико-социального сопровождения и поддержки обучающихся 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 здоровья.</w:t>
      </w:r>
    </w:p>
    <w:p w:rsidR="00854BAC" w:rsidRPr="00854BAC" w:rsidRDefault="00854BAC" w:rsidP="00854BAC">
      <w:pPr>
        <w:adjustRightInd/>
        <w:ind w:right="545"/>
        <w:jc w:val="both"/>
        <w:rPr>
          <w:sz w:val="25"/>
          <w:szCs w:val="25"/>
          <w:lang w:eastAsia="en-US"/>
        </w:rPr>
      </w:pPr>
      <w:r w:rsidRPr="00854BAC">
        <w:rPr>
          <w:sz w:val="25"/>
          <w:szCs w:val="25"/>
          <w:lang w:eastAsia="en-US"/>
        </w:rPr>
        <w:t>Психолого-медико-социальная</w:t>
      </w:r>
      <w:r w:rsidRPr="00854BAC">
        <w:rPr>
          <w:spacing w:val="1"/>
          <w:sz w:val="25"/>
          <w:szCs w:val="25"/>
          <w:lang w:eastAsia="en-US"/>
        </w:rPr>
        <w:t xml:space="preserve"> </w:t>
      </w:r>
      <w:r w:rsidRPr="00854BAC">
        <w:rPr>
          <w:sz w:val="25"/>
          <w:szCs w:val="25"/>
          <w:lang w:eastAsia="en-US"/>
        </w:rPr>
        <w:t>помощь</w:t>
      </w:r>
      <w:r w:rsidRPr="00854BAC">
        <w:rPr>
          <w:spacing w:val="1"/>
          <w:sz w:val="25"/>
          <w:szCs w:val="25"/>
          <w:lang w:eastAsia="en-US"/>
        </w:rPr>
        <w:t xml:space="preserve"> </w:t>
      </w:r>
      <w:r w:rsidRPr="00854BAC">
        <w:rPr>
          <w:sz w:val="25"/>
          <w:szCs w:val="25"/>
          <w:lang w:eastAsia="en-US"/>
        </w:rPr>
        <w:t>оказывается</w:t>
      </w:r>
      <w:r w:rsidRPr="00854BAC">
        <w:rPr>
          <w:spacing w:val="1"/>
          <w:sz w:val="25"/>
          <w:szCs w:val="25"/>
          <w:lang w:eastAsia="en-US"/>
        </w:rPr>
        <w:t xml:space="preserve"> </w:t>
      </w:r>
      <w:r w:rsidRPr="00854BAC">
        <w:rPr>
          <w:sz w:val="25"/>
          <w:szCs w:val="25"/>
          <w:lang w:eastAsia="en-US"/>
        </w:rPr>
        <w:t>обучающимся</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основании</w:t>
      </w:r>
      <w:r w:rsidRPr="00854BAC">
        <w:rPr>
          <w:spacing w:val="1"/>
          <w:sz w:val="25"/>
          <w:szCs w:val="25"/>
          <w:lang w:eastAsia="en-US"/>
        </w:rPr>
        <w:t xml:space="preserve"> </w:t>
      </w:r>
      <w:r w:rsidRPr="00854BAC">
        <w:rPr>
          <w:sz w:val="25"/>
          <w:szCs w:val="25"/>
          <w:lang w:eastAsia="en-US"/>
        </w:rPr>
        <w:t>заявления</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согласия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письменной</w:t>
      </w:r>
      <w:r w:rsidRPr="00854BAC">
        <w:rPr>
          <w:spacing w:val="1"/>
          <w:sz w:val="25"/>
          <w:szCs w:val="25"/>
          <w:lang w:eastAsia="en-US"/>
        </w:rPr>
        <w:t xml:space="preserve"> </w:t>
      </w:r>
      <w:r w:rsidRPr="00854BAC">
        <w:rPr>
          <w:sz w:val="25"/>
          <w:szCs w:val="25"/>
          <w:lang w:eastAsia="en-US"/>
        </w:rPr>
        <w:t>форме</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родителей</w:t>
      </w:r>
      <w:r w:rsidRPr="00854BAC">
        <w:rPr>
          <w:spacing w:val="1"/>
          <w:sz w:val="25"/>
          <w:szCs w:val="25"/>
          <w:lang w:eastAsia="en-US"/>
        </w:rPr>
        <w:t xml:space="preserve"> </w:t>
      </w:r>
      <w:r w:rsidRPr="00854BAC">
        <w:rPr>
          <w:sz w:val="25"/>
          <w:szCs w:val="25"/>
          <w:lang w:eastAsia="en-US"/>
        </w:rPr>
        <w:t>(законных</w:t>
      </w:r>
      <w:r w:rsidRPr="00854BAC">
        <w:rPr>
          <w:spacing w:val="1"/>
          <w:sz w:val="25"/>
          <w:szCs w:val="25"/>
          <w:lang w:eastAsia="en-US"/>
        </w:rPr>
        <w:t xml:space="preserve"> </w:t>
      </w:r>
      <w:r w:rsidRPr="00854BAC">
        <w:rPr>
          <w:sz w:val="25"/>
          <w:szCs w:val="25"/>
          <w:lang w:eastAsia="en-US"/>
        </w:rPr>
        <w:t>представителей).</w:t>
      </w:r>
      <w:r w:rsidRPr="00854BAC">
        <w:rPr>
          <w:spacing w:val="-60"/>
          <w:sz w:val="25"/>
          <w:szCs w:val="25"/>
          <w:lang w:eastAsia="en-US"/>
        </w:rPr>
        <w:t xml:space="preserve"> </w:t>
      </w:r>
      <w:r w:rsidRPr="00854BAC">
        <w:rPr>
          <w:sz w:val="25"/>
          <w:szCs w:val="25"/>
          <w:lang w:eastAsia="en-US"/>
        </w:rPr>
        <w:t>Необходимым</w:t>
      </w:r>
      <w:r w:rsidRPr="00854BAC">
        <w:rPr>
          <w:spacing w:val="-3"/>
          <w:sz w:val="25"/>
          <w:szCs w:val="25"/>
          <w:lang w:eastAsia="en-US"/>
        </w:rPr>
        <w:t xml:space="preserve"> </w:t>
      </w:r>
      <w:r w:rsidRPr="00854BAC">
        <w:rPr>
          <w:sz w:val="25"/>
          <w:szCs w:val="25"/>
          <w:lang w:eastAsia="en-US"/>
        </w:rPr>
        <w:t>условием</w:t>
      </w:r>
      <w:r w:rsidRPr="00854BAC">
        <w:rPr>
          <w:spacing w:val="-2"/>
          <w:sz w:val="25"/>
          <w:szCs w:val="25"/>
          <w:lang w:eastAsia="en-US"/>
        </w:rPr>
        <w:t xml:space="preserve"> </w:t>
      </w:r>
      <w:r w:rsidRPr="00854BAC">
        <w:rPr>
          <w:sz w:val="25"/>
          <w:szCs w:val="25"/>
          <w:lang w:eastAsia="en-US"/>
        </w:rPr>
        <w:t>являются</w:t>
      </w:r>
      <w:r w:rsidRPr="00854BAC">
        <w:rPr>
          <w:spacing w:val="-2"/>
          <w:sz w:val="25"/>
          <w:szCs w:val="25"/>
          <w:lang w:eastAsia="en-US"/>
        </w:rPr>
        <w:t xml:space="preserve"> </w:t>
      </w:r>
      <w:r w:rsidRPr="00854BAC">
        <w:rPr>
          <w:sz w:val="25"/>
          <w:szCs w:val="25"/>
          <w:lang w:eastAsia="en-US"/>
        </w:rPr>
        <w:t>рекомендации</w:t>
      </w:r>
      <w:r w:rsidRPr="00854BAC">
        <w:rPr>
          <w:spacing w:val="-2"/>
          <w:sz w:val="25"/>
          <w:szCs w:val="25"/>
          <w:lang w:eastAsia="en-US"/>
        </w:rPr>
        <w:t xml:space="preserve"> </w:t>
      </w:r>
      <w:r w:rsidRPr="00854BAC">
        <w:rPr>
          <w:sz w:val="25"/>
          <w:szCs w:val="25"/>
          <w:lang w:eastAsia="en-US"/>
        </w:rPr>
        <w:t>ПМПК</w:t>
      </w:r>
      <w:r w:rsidRPr="00854BAC">
        <w:rPr>
          <w:spacing w:val="-3"/>
          <w:sz w:val="25"/>
          <w:szCs w:val="25"/>
          <w:lang w:eastAsia="en-US"/>
        </w:rPr>
        <w:t xml:space="preserve"> </w:t>
      </w:r>
      <w:r w:rsidRPr="00854BAC">
        <w:rPr>
          <w:sz w:val="25"/>
          <w:szCs w:val="25"/>
          <w:lang w:eastAsia="en-US"/>
        </w:rPr>
        <w:t>и</w:t>
      </w:r>
      <w:r w:rsidRPr="00854BAC">
        <w:rPr>
          <w:spacing w:val="-2"/>
          <w:sz w:val="25"/>
          <w:szCs w:val="25"/>
          <w:lang w:eastAsia="en-US"/>
        </w:rPr>
        <w:t xml:space="preserve"> </w:t>
      </w:r>
      <w:r w:rsidRPr="00854BAC">
        <w:rPr>
          <w:sz w:val="25"/>
          <w:szCs w:val="25"/>
          <w:lang w:eastAsia="en-US"/>
        </w:rPr>
        <w:t>наличие</w:t>
      </w:r>
      <w:r w:rsidRPr="00854BAC">
        <w:rPr>
          <w:spacing w:val="-1"/>
          <w:sz w:val="25"/>
          <w:szCs w:val="25"/>
          <w:lang w:eastAsia="en-US"/>
        </w:rPr>
        <w:t xml:space="preserve"> </w:t>
      </w:r>
      <w:r w:rsidRPr="00854BAC">
        <w:rPr>
          <w:sz w:val="25"/>
          <w:szCs w:val="25"/>
          <w:lang w:eastAsia="en-US"/>
        </w:rPr>
        <w:t>ИПР</w:t>
      </w:r>
      <w:r w:rsidRPr="00854BAC">
        <w:rPr>
          <w:spacing w:val="-2"/>
          <w:sz w:val="25"/>
          <w:szCs w:val="25"/>
          <w:lang w:eastAsia="en-US"/>
        </w:rPr>
        <w:t xml:space="preserve"> </w:t>
      </w:r>
      <w:r w:rsidRPr="00854BAC">
        <w:rPr>
          <w:sz w:val="25"/>
          <w:szCs w:val="25"/>
          <w:lang w:eastAsia="en-US"/>
        </w:rPr>
        <w:t>(для</w:t>
      </w:r>
      <w:r w:rsidRPr="00854BAC">
        <w:rPr>
          <w:spacing w:val="-2"/>
          <w:sz w:val="25"/>
          <w:szCs w:val="25"/>
          <w:lang w:eastAsia="en-US"/>
        </w:rPr>
        <w:t xml:space="preserve"> </w:t>
      </w:r>
      <w:r w:rsidRPr="00854BAC">
        <w:rPr>
          <w:sz w:val="25"/>
          <w:szCs w:val="25"/>
          <w:lang w:eastAsia="en-US"/>
        </w:rPr>
        <w:t>инвалидов).</w:t>
      </w:r>
    </w:p>
    <w:p w:rsidR="00854BAC" w:rsidRPr="00854BAC" w:rsidRDefault="00854BAC" w:rsidP="00854BAC">
      <w:pPr>
        <w:adjustRightInd/>
        <w:spacing w:before="1"/>
        <w:ind w:right="544"/>
        <w:jc w:val="both"/>
        <w:rPr>
          <w:sz w:val="25"/>
          <w:szCs w:val="25"/>
          <w:lang w:eastAsia="en-US"/>
        </w:rPr>
      </w:pPr>
      <w:r w:rsidRPr="00854BAC">
        <w:rPr>
          <w:sz w:val="25"/>
          <w:szCs w:val="25"/>
          <w:lang w:eastAsia="en-US"/>
        </w:rPr>
        <w:t>Комплексное</w:t>
      </w:r>
      <w:r w:rsidRPr="00854BAC">
        <w:rPr>
          <w:spacing w:val="1"/>
          <w:sz w:val="25"/>
          <w:szCs w:val="25"/>
          <w:lang w:eastAsia="en-US"/>
        </w:rPr>
        <w:t xml:space="preserve"> </w:t>
      </w:r>
      <w:r w:rsidRPr="00854BAC">
        <w:rPr>
          <w:sz w:val="25"/>
          <w:szCs w:val="25"/>
          <w:lang w:eastAsia="en-US"/>
        </w:rPr>
        <w:t>психолого-медико-социальное</w:t>
      </w:r>
      <w:r w:rsidRPr="00854BAC">
        <w:rPr>
          <w:spacing w:val="1"/>
          <w:sz w:val="25"/>
          <w:szCs w:val="25"/>
          <w:lang w:eastAsia="en-US"/>
        </w:rPr>
        <w:t xml:space="preserve"> </w:t>
      </w:r>
      <w:r w:rsidRPr="00854BAC">
        <w:rPr>
          <w:sz w:val="25"/>
          <w:szCs w:val="25"/>
          <w:lang w:eastAsia="en-US"/>
        </w:rPr>
        <w:t>сопровождение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поддержка</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инвалидов</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школьников,</w:t>
      </w:r>
      <w:r w:rsidRPr="00854BAC">
        <w:rPr>
          <w:spacing w:val="1"/>
          <w:sz w:val="25"/>
          <w:szCs w:val="25"/>
          <w:lang w:eastAsia="en-US"/>
        </w:rPr>
        <w:t xml:space="preserve"> </w:t>
      </w:r>
      <w:r w:rsidRPr="00854BAC">
        <w:rPr>
          <w:sz w:val="25"/>
          <w:szCs w:val="25"/>
          <w:lang w:eastAsia="en-US"/>
        </w:rPr>
        <w:t>попавших</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сложную</w:t>
      </w:r>
      <w:r w:rsidRPr="00854BAC">
        <w:rPr>
          <w:spacing w:val="1"/>
          <w:sz w:val="25"/>
          <w:szCs w:val="25"/>
          <w:lang w:eastAsia="en-US"/>
        </w:rPr>
        <w:t xml:space="preserve"> </w:t>
      </w:r>
      <w:r w:rsidRPr="00854BAC">
        <w:rPr>
          <w:sz w:val="25"/>
          <w:szCs w:val="25"/>
          <w:lang w:eastAsia="en-US"/>
        </w:rPr>
        <w:t>жизненную</w:t>
      </w:r>
      <w:r w:rsidRPr="00854BAC">
        <w:rPr>
          <w:spacing w:val="1"/>
          <w:sz w:val="25"/>
          <w:szCs w:val="25"/>
          <w:lang w:eastAsia="en-US"/>
        </w:rPr>
        <w:t xml:space="preserve"> </w:t>
      </w:r>
      <w:r w:rsidRPr="00854BAC">
        <w:rPr>
          <w:sz w:val="25"/>
          <w:szCs w:val="25"/>
          <w:lang w:eastAsia="en-US"/>
        </w:rPr>
        <w:t>ситуацию,</w:t>
      </w:r>
      <w:r w:rsidRPr="00854BAC">
        <w:rPr>
          <w:spacing w:val="1"/>
          <w:sz w:val="25"/>
          <w:szCs w:val="25"/>
          <w:lang w:eastAsia="en-US"/>
        </w:rPr>
        <w:t xml:space="preserve"> </w:t>
      </w:r>
      <w:r w:rsidRPr="00854BAC">
        <w:rPr>
          <w:sz w:val="25"/>
          <w:szCs w:val="25"/>
          <w:lang w:eastAsia="en-US"/>
        </w:rPr>
        <w:t>обеспечиваются</w:t>
      </w:r>
      <w:r w:rsidRPr="00854BAC">
        <w:rPr>
          <w:spacing w:val="1"/>
          <w:sz w:val="25"/>
          <w:szCs w:val="25"/>
          <w:lang w:eastAsia="en-US"/>
        </w:rPr>
        <w:t xml:space="preserve"> </w:t>
      </w:r>
      <w:r w:rsidRPr="00854BAC">
        <w:rPr>
          <w:sz w:val="25"/>
          <w:szCs w:val="25"/>
          <w:lang w:eastAsia="en-US"/>
        </w:rPr>
        <w:t>специалистами</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организации</w:t>
      </w:r>
      <w:r w:rsidRPr="00854BAC">
        <w:rPr>
          <w:spacing w:val="1"/>
          <w:sz w:val="25"/>
          <w:szCs w:val="25"/>
          <w:lang w:eastAsia="en-US"/>
        </w:rPr>
        <w:t xml:space="preserve"> </w:t>
      </w:r>
      <w:r w:rsidRPr="00854BAC">
        <w:rPr>
          <w:sz w:val="25"/>
          <w:szCs w:val="25"/>
          <w:lang w:eastAsia="en-US"/>
        </w:rPr>
        <w:t>(педагогом-</w:t>
      </w:r>
      <w:r w:rsidRPr="00854BAC">
        <w:rPr>
          <w:sz w:val="25"/>
          <w:szCs w:val="25"/>
          <w:lang w:eastAsia="en-US"/>
        </w:rPr>
        <w:lastRenderedPageBreak/>
        <w:t>психологом,</w:t>
      </w:r>
      <w:r w:rsidRPr="00854BAC">
        <w:rPr>
          <w:spacing w:val="1"/>
          <w:sz w:val="25"/>
          <w:szCs w:val="25"/>
          <w:lang w:eastAsia="en-US"/>
        </w:rPr>
        <w:t xml:space="preserve"> </w:t>
      </w:r>
      <w:r w:rsidRPr="00854BAC">
        <w:rPr>
          <w:sz w:val="25"/>
          <w:szCs w:val="25"/>
          <w:lang w:eastAsia="en-US"/>
        </w:rPr>
        <w:t>медицинским</w:t>
      </w:r>
      <w:r w:rsidRPr="00854BAC">
        <w:rPr>
          <w:spacing w:val="1"/>
          <w:sz w:val="25"/>
          <w:szCs w:val="25"/>
          <w:lang w:eastAsia="en-US"/>
        </w:rPr>
        <w:t xml:space="preserve"> </w:t>
      </w:r>
      <w:r w:rsidRPr="00854BAC">
        <w:rPr>
          <w:sz w:val="25"/>
          <w:szCs w:val="25"/>
          <w:lang w:eastAsia="en-US"/>
        </w:rPr>
        <w:t>работником),</w:t>
      </w:r>
      <w:r w:rsidRPr="00854BAC">
        <w:rPr>
          <w:spacing w:val="1"/>
          <w:sz w:val="25"/>
          <w:szCs w:val="25"/>
          <w:lang w:eastAsia="en-US"/>
        </w:rPr>
        <w:t xml:space="preserve"> </w:t>
      </w:r>
      <w:r w:rsidRPr="00854BAC">
        <w:rPr>
          <w:sz w:val="25"/>
          <w:szCs w:val="25"/>
          <w:lang w:eastAsia="en-US"/>
        </w:rPr>
        <w:t>регламентируются локальными нормативными актами, а также ее уставом; реализуются</w:t>
      </w:r>
      <w:r w:rsidRPr="00854BAC">
        <w:rPr>
          <w:spacing w:val="1"/>
          <w:sz w:val="25"/>
          <w:szCs w:val="25"/>
          <w:lang w:eastAsia="en-US"/>
        </w:rPr>
        <w:t xml:space="preserve"> </w:t>
      </w:r>
      <w:r w:rsidRPr="00854BAC">
        <w:rPr>
          <w:sz w:val="25"/>
          <w:szCs w:val="25"/>
          <w:lang w:eastAsia="en-US"/>
        </w:rPr>
        <w:t>преимущественно</w:t>
      </w:r>
      <w:r w:rsidRPr="00854BAC">
        <w:rPr>
          <w:spacing w:val="-2"/>
          <w:sz w:val="25"/>
          <w:szCs w:val="25"/>
          <w:lang w:eastAsia="en-US"/>
        </w:rPr>
        <w:t xml:space="preserve"> </w:t>
      </w:r>
      <w:r w:rsidRPr="00854BAC">
        <w:rPr>
          <w:sz w:val="25"/>
          <w:szCs w:val="25"/>
          <w:lang w:eastAsia="en-US"/>
        </w:rPr>
        <w:t>во</w:t>
      </w:r>
      <w:r w:rsidRPr="00854BAC">
        <w:rPr>
          <w:spacing w:val="2"/>
          <w:sz w:val="25"/>
          <w:szCs w:val="25"/>
          <w:lang w:eastAsia="en-US"/>
        </w:rPr>
        <w:t xml:space="preserve"> </w:t>
      </w:r>
      <w:r w:rsidRPr="00854BAC">
        <w:rPr>
          <w:sz w:val="25"/>
          <w:szCs w:val="25"/>
          <w:lang w:eastAsia="en-US"/>
        </w:rPr>
        <w:t>внеурочной деятельности.</w:t>
      </w:r>
    </w:p>
    <w:p w:rsidR="00854BAC" w:rsidRPr="00854BAC" w:rsidRDefault="00854BAC" w:rsidP="00854BAC">
      <w:pPr>
        <w:adjustRightInd/>
        <w:ind w:right="547"/>
        <w:jc w:val="both"/>
        <w:rPr>
          <w:sz w:val="25"/>
          <w:szCs w:val="25"/>
          <w:lang w:eastAsia="en-US"/>
        </w:rPr>
      </w:pPr>
      <w:r w:rsidRPr="00854BAC">
        <w:rPr>
          <w:sz w:val="25"/>
          <w:szCs w:val="25"/>
          <w:lang w:eastAsia="en-US"/>
        </w:rPr>
        <w:t>Тесное</w:t>
      </w:r>
      <w:r w:rsidRPr="00854BAC">
        <w:rPr>
          <w:spacing w:val="1"/>
          <w:sz w:val="25"/>
          <w:szCs w:val="25"/>
          <w:lang w:eastAsia="en-US"/>
        </w:rPr>
        <w:t xml:space="preserve"> </w:t>
      </w:r>
      <w:r w:rsidRPr="00854BAC">
        <w:rPr>
          <w:sz w:val="25"/>
          <w:szCs w:val="25"/>
          <w:lang w:eastAsia="en-US"/>
        </w:rPr>
        <w:t>взаимодействие</w:t>
      </w:r>
      <w:r w:rsidRPr="00854BAC">
        <w:rPr>
          <w:spacing w:val="1"/>
          <w:sz w:val="25"/>
          <w:szCs w:val="25"/>
          <w:lang w:eastAsia="en-US"/>
        </w:rPr>
        <w:t xml:space="preserve"> </w:t>
      </w:r>
      <w:r w:rsidRPr="00854BAC">
        <w:rPr>
          <w:sz w:val="25"/>
          <w:szCs w:val="25"/>
          <w:lang w:eastAsia="en-US"/>
        </w:rPr>
        <w:t>специалистов</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участии</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r w:rsidRPr="00854BAC">
        <w:rPr>
          <w:sz w:val="25"/>
          <w:szCs w:val="25"/>
          <w:lang w:eastAsia="en-US"/>
        </w:rPr>
        <w:t>,</w:t>
      </w:r>
      <w:r w:rsidRPr="00854BAC">
        <w:rPr>
          <w:spacing w:val="1"/>
          <w:sz w:val="25"/>
          <w:szCs w:val="25"/>
          <w:lang w:eastAsia="en-US"/>
        </w:rPr>
        <w:t xml:space="preserve"> </w:t>
      </w:r>
      <w:r w:rsidRPr="00854BAC">
        <w:rPr>
          <w:sz w:val="25"/>
          <w:szCs w:val="25"/>
          <w:lang w:eastAsia="en-US"/>
        </w:rPr>
        <w:t>представителей администрации и родителей (законных представителей) является одним из</w:t>
      </w:r>
      <w:r w:rsidRPr="00854BAC">
        <w:rPr>
          <w:spacing w:val="1"/>
          <w:sz w:val="25"/>
          <w:szCs w:val="25"/>
          <w:lang w:eastAsia="en-US"/>
        </w:rPr>
        <w:t xml:space="preserve"> </w:t>
      </w:r>
      <w:r w:rsidRPr="00854BAC">
        <w:rPr>
          <w:sz w:val="25"/>
          <w:szCs w:val="25"/>
          <w:lang w:eastAsia="en-US"/>
        </w:rPr>
        <w:t>условий</w:t>
      </w:r>
      <w:r w:rsidRPr="00854BAC">
        <w:rPr>
          <w:spacing w:val="-1"/>
          <w:sz w:val="25"/>
          <w:szCs w:val="25"/>
          <w:lang w:eastAsia="en-US"/>
        </w:rPr>
        <w:t xml:space="preserve"> </w:t>
      </w:r>
      <w:r w:rsidRPr="00854BAC">
        <w:rPr>
          <w:sz w:val="25"/>
          <w:szCs w:val="25"/>
          <w:lang w:eastAsia="en-US"/>
        </w:rPr>
        <w:t>успешности</w:t>
      </w:r>
      <w:r w:rsidRPr="00854BAC">
        <w:rPr>
          <w:spacing w:val="-1"/>
          <w:sz w:val="25"/>
          <w:szCs w:val="25"/>
          <w:lang w:eastAsia="en-US"/>
        </w:rPr>
        <w:t xml:space="preserve"> </w:t>
      </w:r>
      <w:r w:rsidRPr="00854BAC">
        <w:rPr>
          <w:sz w:val="25"/>
          <w:szCs w:val="25"/>
          <w:lang w:eastAsia="en-US"/>
        </w:rPr>
        <w:t>комплексного</w:t>
      </w:r>
      <w:r w:rsidRPr="00854BAC">
        <w:rPr>
          <w:spacing w:val="-2"/>
          <w:sz w:val="25"/>
          <w:szCs w:val="25"/>
          <w:lang w:eastAsia="en-US"/>
        </w:rPr>
        <w:t xml:space="preserve"> </w:t>
      </w:r>
      <w:r w:rsidRPr="00854BAC">
        <w:rPr>
          <w:sz w:val="25"/>
          <w:szCs w:val="25"/>
          <w:lang w:eastAsia="en-US"/>
        </w:rPr>
        <w:t>сопровождения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поддержки</w:t>
      </w:r>
      <w:r w:rsidRPr="00854BAC">
        <w:rPr>
          <w:spacing w:val="-1"/>
          <w:sz w:val="25"/>
          <w:szCs w:val="25"/>
          <w:lang w:eastAsia="en-US"/>
        </w:rPr>
        <w:t xml:space="preserve"> </w:t>
      </w:r>
      <w:r w:rsidRPr="00854BAC">
        <w:rPr>
          <w:sz w:val="25"/>
          <w:szCs w:val="25"/>
          <w:lang w:eastAsia="en-US"/>
        </w:rPr>
        <w:t>подростков.</w:t>
      </w:r>
    </w:p>
    <w:p w:rsidR="00854BAC" w:rsidRPr="00854BAC" w:rsidRDefault="00854BAC" w:rsidP="00854BAC">
      <w:pPr>
        <w:adjustRightInd/>
        <w:ind w:right="544"/>
        <w:jc w:val="both"/>
        <w:rPr>
          <w:sz w:val="25"/>
          <w:szCs w:val="25"/>
          <w:lang w:eastAsia="en-US"/>
        </w:rPr>
      </w:pPr>
      <w:r w:rsidRPr="00854BAC">
        <w:rPr>
          <w:sz w:val="25"/>
          <w:szCs w:val="25"/>
          <w:lang w:eastAsia="en-US"/>
        </w:rPr>
        <w:t>Медицинская</w:t>
      </w:r>
      <w:r w:rsidRPr="00854BAC">
        <w:rPr>
          <w:spacing w:val="1"/>
          <w:sz w:val="25"/>
          <w:szCs w:val="25"/>
          <w:lang w:eastAsia="en-US"/>
        </w:rPr>
        <w:t xml:space="preserve"> </w:t>
      </w:r>
      <w:r w:rsidRPr="00854BAC">
        <w:rPr>
          <w:sz w:val="25"/>
          <w:szCs w:val="25"/>
          <w:lang w:eastAsia="en-US"/>
        </w:rPr>
        <w:t>поддержка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сопровождение</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60"/>
          <w:sz w:val="25"/>
          <w:szCs w:val="25"/>
          <w:lang w:eastAsia="en-US"/>
        </w:rPr>
        <w:t xml:space="preserve"> </w:t>
      </w:r>
      <w:r w:rsidRPr="00854BAC">
        <w:rPr>
          <w:sz w:val="25"/>
          <w:szCs w:val="25"/>
          <w:lang w:eastAsia="en-US"/>
        </w:rPr>
        <w:t xml:space="preserve">возможностями здоровья в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r w:rsidR="00065F3E" w:rsidRPr="00065F3E">
        <w:rPr>
          <w:sz w:val="25"/>
          <w:szCs w:val="25"/>
          <w:lang w:eastAsia="en-US"/>
        </w:rPr>
        <w:t xml:space="preserve"> </w:t>
      </w:r>
      <w:r w:rsidRPr="00854BAC">
        <w:rPr>
          <w:sz w:val="25"/>
          <w:szCs w:val="25"/>
          <w:lang w:eastAsia="en-US"/>
        </w:rPr>
        <w:t>осуществляются медицинским работником</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 xml:space="preserve">регулярной основе. Присутствие медицинского работника в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r w:rsidR="00065F3E" w:rsidRPr="00065F3E">
        <w:rPr>
          <w:sz w:val="25"/>
          <w:szCs w:val="25"/>
          <w:lang w:eastAsia="en-US"/>
        </w:rPr>
        <w:t xml:space="preserve"> </w:t>
      </w:r>
      <w:r w:rsidRPr="00854BAC">
        <w:rPr>
          <w:sz w:val="25"/>
          <w:szCs w:val="25"/>
          <w:lang w:eastAsia="en-US"/>
        </w:rPr>
        <w:t>обеспечивает</w:t>
      </w:r>
      <w:r w:rsidRPr="00854BAC">
        <w:rPr>
          <w:spacing w:val="1"/>
          <w:sz w:val="25"/>
          <w:szCs w:val="25"/>
          <w:lang w:eastAsia="en-US"/>
        </w:rPr>
        <w:t xml:space="preserve"> </w:t>
      </w:r>
      <w:r w:rsidRPr="00854BAC">
        <w:rPr>
          <w:sz w:val="25"/>
          <w:szCs w:val="25"/>
          <w:lang w:eastAsia="en-US"/>
        </w:rPr>
        <w:t>администрация</w:t>
      </w:r>
      <w:r w:rsidRPr="00854BAC">
        <w:rPr>
          <w:spacing w:val="1"/>
          <w:sz w:val="25"/>
          <w:szCs w:val="25"/>
          <w:lang w:eastAsia="en-US"/>
        </w:rPr>
        <w:t xml:space="preserve"> </w:t>
      </w:r>
      <w:r w:rsidRPr="00854BAC">
        <w:rPr>
          <w:sz w:val="25"/>
          <w:szCs w:val="25"/>
          <w:lang w:eastAsia="en-US"/>
        </w:rPr>
        <w:t>путем</w:t>
      </w:r>
      <w:r w:rsidRPr="00854BAC">
        <w:rPr>
          <w:spacing w:val="1"/>
          <w:sz w:val="25"/>
          <w:szCs w:val="25"/>
          <w:lang w:eastAsia="en-US"/>
        </w:rPr>
        <w:t xml:space="preserve"> </w:t>
      </w:r>
      <w:r w:rsidRPr="00854BAC">
        <w:rPr>
          <w:sz w:val="25"/>
          <w:szCs w:val="25"/>
          <w:lang w:eastAsia="en-US"/>
        </w:rPr>
        <w:t>заключения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медицинским</w:t>
      </w:r>
      <w:r w:rsidRPr="00854BAC">
        <w:rPr>
          <w:spacing w:val="1"/>
          <w:sz w:val="25"/>
          <w:szCs w:val="25"/>
          <w:lang w:eastAsia="en-US"/>
        </w:rPr>
        <w:t xml:space="preserve"> </w:t>
      </w:r>
      <w:r w:rsidRPr="00854BAC">
        <w:rPr>
          <w:sz w:val="25"/>
          <w:szCs w:val="25"/>
          <w:lang w:eastAsia="en-US"/>
        </w:rPr>
        <w:t>учреждением</w:t>
      </w:r>
      <w:r w:rsidRPr="00854BAC">
        <w:rPr>
          <w:spacing w:val="1"/>
          <w:sz w:val="25"/>
          <w:szCs w:val="25"/>
          <w:lang w:eastAsia="en-US"/>
        </w:rPr>
        <w:t xml:space="preserve"> </w:t>
      </w:r>
      <w:r w:rsidRPr="00854BAC">
        <w:rPr>
          <w:sz w:val="25"/>
          <w:szCs w:val="25"/>
          <w:lang w:eastAsia="en-US"/>
        </w:rPr>
        <w:t>договора</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оказание</w:t>
      </w:r>
      <w:r w:rsidRPr="00854BAC">
        <w:rPr>
          <w:spacing w:val="1"/>
          <w:sz w:val="25"/>
          <w:szCs w:val="25"/>
          <w:lang w:eastAsia="en-US"/>
        </w:rPr>
        <w:t xml:space="preserve"> </w:t>
      </w:r>
      <w:r w:rsidRPr="00854BAC">
        <w:rPr>
          <w:sz w:val="25"/>
          <w:szCs w:val="25"/>
          <w:lang w:eastAsia="en-US"/>
        </w:rPr>
        <w:t>медицинских</w:t>
      </w:r>
      <w:r w:rsidRPr="00854BAC">
        <w:rPr>
          <w:spacing w:val="-2"/>
          <w:sz w:val="25"/>
          <w:szCs w:val="25"/>
          <w:lang w:eastAsia="en-US"/>
        </w:rPr>
        <w:t xml:space="preserve"> </w:t>
      </w:r>
      <w:r w:rsidRPr="00854BAC">
        <w:rPr>
          <w:sz w:val="25"/>
          <w:szCs w:val="25"/>
          <w:lang w:eastAsia="en-US"/>
        </w:rPr>
        <w:t>услуг.</w:t>
      </w:r>
    </w:p>
    <w:p w:rsidR="00854BAC" w:rsidRPr="00854BAC" w:rsidRDefault="00854BAC" w:rsidP="00854BAC">
      <w:pPr>
        <w:adjustRightInd/>
        <w:ind w:right="549"/>
        <w:jc w:val="both"/>
        <w:rPr>
          <w:sz w:val="25"/>
          <w:szCs w:val="25"/>
          <w:lang w:eastAsia="en-US"/>
        </w:rPr>
      </w:pPr>
      <w:r w:rsidRPr="00854BAC">
        <w:rPr>
          <w:sz w:val="25"/>
          <w:szCs w:val="25"/>
          <w:lang w:eastAsia="en-US"/>
        </w:rPr>
        <w:t>Психологическое</w:t>
      </w:r>
      <w:r w:rsidRPr="00854BAC">
        <w:rPr>
          <w:spacing w:val="1"/>
          <w:sz w:val="25"/>
          <w:szCs w:val="25"/>
          <w:lang w:eastAsia="en-US"/>
        </w:rPr>
        <w:t xml:space="preserve"> </w:t>
      </w:r>
      <w:r w:rsidRPr="00854BAC">
        <w:rPr>
          <w:sz w:val="25"/>
          <w:szCs w:val="25"/>
          <w:lang w:eastAsia="en-US"/>
        </w:rPr>
        <w:t>сопровождение</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осуществляется</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рамках</w:t>
      </w:r>
      <w:r w:rsidRPr="00854BAC">
        <w:rPr>
          <w:spacing w:val="1"/>
          <w:sz w:val="25"/>
          <w:szCs w:val="25"/>
          <w:lang w:eastAsia="en-US"/>
        </w:rPr>
        <w:t xml:space="preserve"> </w:t>
      </w:r>
      <w:r w:rsidRPr="00854BAC">
        <w:rPr>
          <w:sz w:val="25"/>
          <w:szCs w:val="25"/>
          <w:lang w:eastAsia="en-US"/>
        </w:rPr>
        <w:t>реализации</w:t>
      </w:r>
      <w:r w:rsidRPr="00854BAC">
        <w:rPr>
          <w:spacing w:val="-1"/>
          <w:sz w:val="25"/>
          <w:szCs w:val="25"/>
          <w:lang w:eastAsia="en-US"/>
        </w:rPr>
        <w:t xml:space="preserve"> </w:t>
      </w:r>
      <w:r w:rsidRPr="00854BAC">
        <w:rPr>
          <w:sz w:val="25"/>
          <w:szCs w:val="25"/>
          <w:lang w:eastAsia="en-US"/>
        </w:rPr>
        <w:t>основных</w:t>
      </w:r>
      <w:r w:rsidRPr="00854BAC">
        <w:rPr>
          <w:spacing w:val="-2"/>
          <w:sz w:val="25"/>
          <w:szCs w:val="25"/>
          <w:lang w:eastAsia="en-US"/>
        </w:rPr>
        <w:t xml:space="preserve"> </w:t>
      </w:r>
      <w:r w:rsidRPr="00854BAC">
        <w:rPr>
          <w:sz w:val="25"/>
          <w:szCs w:val="25"/>
          <w:lang w:eastAsia="en-US"/>
        </w:rPr>
        <w:t>направлений психологической</w:t>
      </w:r>
      <w:r w:rsidRPr="00854BAC">
        <w:rPr>
          <w:spacing w:val="-1"/>
          <w:sz w:val="25"/>
          <w:szCs w:val="25"/>
          <w:lang w:eastAsia="en-US"/>
        </w:rPr>
        <w:t xml:space="preserve"> </w:t>
      </w:r>
      <w:r w:rsidRPr="00854BAC">
        <w:rPr>
          <w:sz w:val="25"/>
          <w:szCs w:val="25"/>
          <w:lang w:eastAsia="en-US"/>
        </w:rPr>
        <w:t>службы.</w:t>
      </w:r>
    </w:p>
    <w:p w:rsidR="00854BAC" w:rsidRPr="00854BAC" w:rsidRDefault="00854BAC" w:rsidP="00854BAC">
      <w:pPr>
        <w:adjustRightInd/>
        <w:ind w:right="545"/>
        <w:jc w:val="both"/>
        <w:rPr>
          <w:sz w:val="25"/>
          <w:szCs w:val="25"/>
          <w:lang w:eastAsia="en-US"/>
        </w:rPr>
      </w:pPr>
      <w:r w:rsidRPr="00854BAC">
        <w:rPr>
          <w:sz w:val="25"/>
          <w:szCs w:val="25"/>
          <w:lang w:eastAsia="en-US"/>
        </w:rPr>
        <w:t>Педагог-психолог</w:t>
      </w:r>
      <w:r w:rsidRPr="00854BAC">
        <w:rPr>
          <w:spacing w:val="1"/>
          <w:sz w:val="25"/>
          <w:szCs w:val="25"/>
          <w:lang w:eastAsia="en-US"/>
        </w:rPr>
        <w:t xml:space="preserve"> </w:t>
      </w:r>
      <w:r w:rsidRPr="00854BAC">
        <w:rPr>
          <w:sz w:val="25"/>
          <w:szCs w:val="25"/>
          <w:lang w:eastAsia="en-US"/>
        </w:rPr>
        <w:t>проводит</w:t>
      </w:r>
      <w:r w:rsidRPr="00854BAC">
        <w:rPr>
          <w:spacing w:val="1"/>
          <w:sz w:val="25"/>
          <w:szCs w:val="25"/>
          <w:lang w:eastAsia="en-US"/>
        </w:rPr>
        <w:t xml:space="preserve"> </w:t>
      </w:r>
      <w:r w:rsidRPr="00854BAC">
        <w:rPr>
          <w:sz w:val="25"/>
          <w:szCs w:val="25"/>
          <w:lang w:eastAsia="en-US"/>
        </w:rPr>
        <w:t>занятия</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комплексному</w:t>
      </w:r>
      <w:r w:rsidRPr="00854BAC">
        <w:rPr>
          <w:spacing w:val="1"/>
          <w:sz w:val="25"/>
          <w:szCs w:val="25"/>
          <w:lang w:eastAsia="en-US"/>
        </w:rPr>
        <w:t xml:space="preserve"> </w:t>
      </w:r>
      <w:r w:rsidRPr="00854BAC">
        <w:rPr>
          <w:sz w:val="25"/>
          <w:szCs w:val="25"/>
          <w:lang w:eastAsia="en-US"/>
        </w:rPr>
        <w:t>изучению</w:t>
      </w:r>
      <w:r w:rsidRPr="00854BAC">
        <w:rPr>
          <w:spacing w:val="1"/>
          <w:sz w:val="25"/>
          <w:szCs w:val="25"/>
          <w:lang w:eastAsia="en-US"/>
        </w:rPr>
        <w:t xml:space="preserve"> </w:t>
      </w:r>
      <w:r w:rsidRPr="00854BAC">
        <w:rPr>
          <w:sz w:val="25"/>
          <w:szCs w:val="25"/>
          <w:lang w:eastAsia="en-US"/>
        </w:rPr>
        <w:t>и</w:t>
      </w:r>
      <w:r w:rsidRPr="00854BAC">
        <w:rPr>
          <w:spacing w:val="63"/>
          <w:sz w:val="25"/>
          <w:szCs w:val="25"/>
          <w:lang w:eastAsia="en-US"/>
        </w:rPr>
        <w:t xml:space="preserve"> </w:t>
      </w:r>
      <w:r w:rsidRPr="00854BAC">
        <w:rPr>
          <w:sz w:val="25"/>
          <w:szCs w:val="25"/>
          <w:lang w:eastAsia="en-US"/>
        </w:rPr>
        <w:t>развитию</w:t>
      </w:r>
      <w:r w:rsidRPr="00854BAC">
        <w:rPr>
          <w:spacing w:val="1"/>
          <w:sz w:val="25"/>
          <w:szCs w:val="25"/>
          <w:lang w:eastAsia="en-US"/>
        </w:rPr>
        <w:t xml:space="preserve"> </w:t>
      </w:r>
      <w:r w:rsidRPr="00854BAC">
        <w:rPr>
          <w:sz w:val="25"/>
          <w:szCs w:val="25"/>
          <w:lang w:eastAsia="en-US"/>
        </w:rPr>
        <w:t>личности школьников с ограниченными возможностями здоровья. Кроме того, одним из</w:t>
      </w:r>
      <w:r w:rsidRPr="00854BAC">
        <w:rPr>
          <w:spacing w:val="1"/>
          <w:sz w:val="25"/>
          <w:szCs w:val="25"/>
          <w:lang w:eastAsia="en-US"/>
        </w:rPr>
        <w:t xml:space="preserve"> </w:t>
      </w:r>
      <w:r w:rsidRPr="00854BAC">
        <w:rPr>
          <w:sz w:val="25"/>
          <w:szCs w:val="25"/>
          <w:lang w:eastAsia="en-US"/>
        </w:rPr>
        <w:t>направлений</w:t>
      </w:r>
      <w:r w:rsidRPr="00854BAC">
        <w:rPr>
          <w:spacing w:val="1"/>
          <w:sz w:val="25"/>
          <w:szCs w:val="25"/>
          <w:lang w:eastAsia="en-US"/>
        </w:rPr>
        <w:t xml:space="preserve"> </w:t>
      </w:r>
      <w:r w:rsidRPr="00854BAC">
        <w:rPr>
          <w:sz w:val="25"/>
          <w:szCs w:val="25"/>
          <w:lang w:eastAsia="en-US"/>
        </w:rPr>
        <w:t>деятельности</w:t>
      </w:r>
      <w:r w:rsidRPr="00854BAC">
        <w:rPr>
          <w:spacing w:val="1"/>
          <w:sz w:val="25"/>
          <w:szCs w:val="25"/>
          <w:lang w:eastAsia="en-US"/>
        </w:rPr>
        <w:t xml:space="preserve"> </w:t>
      </w:r>
      <w:r w:rsidRPr="00854BAC">
        <w:rPr>
          <w:sz w:val="25"/>
          <w:szCs w:val="25"/>
          <w:lang w:eastAsia="en-US"/>
        </w:rPr>
        <w:t>педагога-психолога</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данном</w:t>
      </w:r>
      <w:r w:rsidRPr="00854BAC">
        <w:rPr>
          <w:spacing w:val="1"/>
          <w:sz w:val="25"/>
          <w:szCs w:val="25"/>
          <w:lang w:eastAsia="en-US"/>
        </w:rPr>
        <w:t xml:space="preserve"> </w:t>
      </w:r>
      <w:r w:rsidRPr="00854BAC">
        <w:rPr>
          <w:sz w:val="25"/>
          <w:szCs w:val="25"/>
          <w:lang w:eastAsia="en-US"/>
        </w:rPr>
        <w:t>уровне</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является</w:t>
      </w:r>
      <w:r w:rsidRPr="00854BAC">
        <w:rPr>
          <w:spacing w:val="-60"/>
          <w:sz w:val="25"/>
          <w:szCs w:val="25"/>
          <w:lang w:eastAsia="en-US"/>
        </w:rPr>
        <w:t xml:space="preserve"> </w:t>
      </w:r>
      <w:r w:rsidRPr="00854BAC">
        <w:rPr>
          <w:sz w:val="25"/>
          <w:szCs w:val="25"/>
          <w:lang w:eastAsia="en-US"/>
        </w:rPr>
        <w:t>психологическая</w:t>
      </w:r>
      <w:r w:rsidRPr="00854BAC">
        <w:rPr>
          <w:spacing w:val="-2"/>
          <w:sz w:val="25"/>
          <w:szCs w:val="25"/>
          <w:lang w:eastAsia="en-US"/>
        </w:rPr>
        <w:t xml:space="preserve"> </w:t>
      </w:r>
      <w:r w:rsidRPr="00854BAC">
        <w:rPr>
          <w:sz w:val="25"/>
          <w:szCs w:val="25"/>
          <w:lang w:eastAsia="en-US"/>
        </w:rPr>
        <w:t>подготовка</w:t>
      </w:r>
      <w:r w:rsidRPr="00854BAC">
        <w:rPr>
          <w:spacing w:val="-2"/>
          <w:sz w:val="25"/>
          <w:szCs w:val="25"/>
          <w:lang w:eastAsia="en-US"/>
        </w:rPr>
        <w:t xml:space="preserve"> </w:t>
      </w:r>
      <w:r w:rsidRPr="00854BAC">
        <w:rPr>
          <w:sz w:val="25"/>
          <w:szCs w:val="25"/>
          <w:lang w:eastAsia="en-US"/>
        </w:rPr>
        <w:t>школьников</w:t>
      </w:r>
      <w:r w:rsidRPr="00854BAC">
        <w:rPr>
          <w:spacing w:val="-2"/>
          <w:sz w:val="25"/>
          <w:szCs w:val="25"/>
          <w:lang w:eastAsia="en-US"/>
        </w:rPr>
        <w:t xml:space="preserve"> </w:t>
      </w:r>
      <w:r w:rsidRPr="00854BAC">
        <w:rPr>
          <w:sz w:val="25"/>
          <w:szCs w:val="25"/>
          <w:lang w:eastAsia="en-US"/>
        </w:rPr>
        <w:t>к прохождению</w:t>
      </w:r>
      <w:r w:rsidRPr="00854BAC">
        <w:rPr>
          <w:spacing w:val="-1"/>
          <w:sz w:val="25"/>
          <w:szCs w:val="25"/>
          <w:lang w:eastAsia="en-US"/>
        </w:rPr>
        <w:t xml:space="preserve"> </w:t>
      </w:r>
      <w:r w:rsidRPr="00854BAC">
        <w:rPr>
          <w:sz w:val="25"/>
          <w:szCs w:val="25"/>
          <w:lang w:eastAsia="en-US"/>
        </w:rPr>
        <w:t>итоговой</w:t>
      </w:r>
      <w:r w:rsidRPr="00854BAC">
        <w:rPr>
          <w:spacing w:val="-1"/>
          <w:sz w:val="25"/>
          <w:szCs w:val="25"/>
          <w:lang w:eastAsia="en-US"/>
        </w:rPr>
        <w:t xml:space="preserve"> </w:t>
      </w:r>
      <w:r w:rsidRPr="00854BAC">
        <w:rPr>
          <w:sz w:val="25"/>
          <w:szCs w:val="25"/>
          <w:lang w:eastAsia="en-US"/>
        </w:rPr>
        <w:t>аттестации.</w:t>
      </w:r>
    </w:p>
    <w:p w:rsidR="00854BAC" w:rsidRPr="00854BAC" w:rsidRDefault="00854BAC" w:rsidP="00854BAC">
      <w:pPr>
        <w:adjustRightInd/>
        <w:spacing w:before="66"/>
        <w:ind w:right="545"/>
        <w:jc w:val="both"/>
        <w:rPr>
          <w:sz w:val="25"/>
          <w:szCs w:val="25"/>
          <w:lang w:eastAsia="en-US"/>
        </w:rPr>
      </w:pPr>
      <w:r w:rsidRPr="00854BAC">
        <w:rPr>
          <w:sz w:val="25"/>
          <w:szCs w:val="25"/>
          <w:lang w:eastAsia="en-US"/>
        </w:rPr>
        <w:t xml:space="preserve">Работа организовывается фронтально, индивидуально или в мини-группах. </w:t>
      </w:r>
      <w:r w:rsidRPr="00854BAC">
        <w:rPr>
          <w:sz w:val="25"/>
          <w:szCs w:val="25"/>
          <w:u w:val="single"/>
          <w:lang w:eastAsia="en-US"/>
        </w:rPr>
        <w:t>Основные</w:t>
      </w:r>
      <w:r w:rsidRPr="00854BAC">
        <w:rPr>
          <w:spacing w:val="-60"/>
          <w:sz w:val="25"/>
          <w:szCs w:val="25"/>
          <w:lang w:eastAsia="en-US"/>
        </w:rPr>
        <w:t xml:space="preserve"> </w:t>
      </w:r>
      <w:r w:rsidRPr="00854BAC">
        <w:rPr>
          <w:sz w:val="25"/>
          <w:szCs w:val="25"/>
          <w:u w:val="single"/>
          <w:lang w:eastAsia="en-US"/>
        </w:rPr>
        <w:t>направления</w:t>
      </w:r>
      <w:r w:rsidRPr="00854BAC">
        <w:rPr>
          <w:spacing w:val="1"/>
          <w:sz w:val="25"/>
          <w:szCs w:val="25"/>
          <w:u w:val="single"/>
          <w:lang w:eastAsia="en-US"/>
        </w:rPr>
        <w:t xml:space="preserve"> </w:t>
      </w:r>
      <w:r w:rsidRPr="00854BAC">
        <w:rPr>
          <w:sz w:val="25"/>
          <w:szCs w:val="25"/>
          <w:u w:val="single"/>
          <w:lang w:eastAsia="en-US"/>
        </w:rPr>
        <w:t>деятельности</w:t>
      </w:r>
      <w:r w:rsidRPr="00854BAC">
        <w:rPr>
          <w:spacing w:val="1"/>
          <w:sz w:val="25"/>
          <w:szCs w:val="25"/>
          <w:u w:val="single"/>
          <w:lang w:eastAsia="en-US"/>
        </w:rPr>
        <w:t xml:space="preserve"> </w:t>
      </w:r>
      <w:r w:rsidRPr="00854BAC">
        <w:rPr>
          <w:sz w:val="25"/>
          <w:szCs w:val="25"/>
          <w:u w:val="single"/>
          <w:lang w:eastAsia="en-US"/>
        </w:rPr>
        <w:t>школьного</w:t>
      </w:r>
      <w:r w:rsidRPr="00854BAC">
        <w:rPr>
          <w:spacing w:val="1"/>
          <w:sz w:val="25"/>
          <w:szCs w:val="25"/>
          <w:u w:val="single"/>
          <w:lang w:eastAsia="en-US"/>
        </w:rPr>
        <w:t xml:space="preserve"> </w:t>
      </w:r>
      <w:r w:rsidRPr="00854BAC">
        <w:rPr>
          <w:sz w:val="25"/>
          <w:szCs w:val="25"/>
          <w:u w:val="single"/>
          <w:lang w:eastAsia="en-US"/>
        </w:rPr>
        <w:t>педагога-психолога</w:t>
      </w:r>
      <w:r w:rsidRPr="00854BAC">
        <w:rPr>
          <w:spacing w:val="1"/>
          <w:sz w:val="25"/>
          <w:szCs w:val="25"/>
          <w:lang w:eastAsia="en-US"/>
        </w:rPr>
        <w:t xml:space="preserve"> </w:t>
      </w:r>
      <w:r w:rsidRPr="00854BAC">
        <w:rPr>
          <w:sz w:val="25"/>
          <w:szCs w:val="25"/>
          <w:lang w:eastAsia="en-US"/>
        </w:rPr>
        <w:t>состоят</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проведении</w:t>
      </w:r>
      <w:r w:rsidRPr="00854BAC">
        <w:rPr>
          <w:spacing w:val="1"/>
          <w:sz w:val="25"/>
          <w:szCs w:val="25"/>
          <w:lang w:eastAsia="en-US"/>
        </w:rPr>
        <w:t xml:space="preserve"> </w:t>
      </w:r>
      <w:r w:rsidRPr="00854BAC">
        <w:rPr>
          <w:sz w:val="25"/>
          <w:szCs w:val="25"/>
          <w:lang w:eastAsia="en-US"/>
        </w:rPr>
        <w:t>психодиагностики;</w:t>
      </w:r>
      <w:r w:rsidRPr="00854BAC">
        <w:rPr>
          <w:spacing w:val="1"/>
          <w:sz w:val="25"/>
          <w:szCs w:val="25"/>
          <w:lang w:eastAsia="en-US"/>
        </w:rPr>
        <w:t xml:space="preserve"> </w:t>
      </w:r>
      <w:r w:rsidRPr="00854BAC">
        <w:rPr>
          <w:sz w:val="25"/>
          <w:szCs w:val="25"/>
          <w:lang w:eastAsia="en-US"/>
        </w:rPr>
        <w:t>развитии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коррекции</w:t>
      </w:r>
      <w:r w:rsidRPr="00854BAC">
        <w:rPr>
          <w:spacing w:val="1"/>
          <w:sz w:val="25"/>
          <w:szCs w:val="25"/>
          <w:lang w:eastAsia="en-US"/>
        </w:rPr>
        <w:t xml:space="preserve"> </w:t>
      </w:r>
      <w:r w:rsidRPr="00854BAC">
        <w:rPr>
          <w:sz w:val="25"/>
          <w:szCs w:val="25"/>
          <w:lang w:eastAsia="en-US"/>
        </w:rPr>
        <w:t>эмоционально-волевой</w:t>
      </w:r>
      <w:r w:rsidRPr="00854BAC">
        <w:rPr>
          <w:spacing w:val="1"/>
          <w:sz w:val="25"/>
          <w:szCs w:val="25"/>
          <w:lang w:eastAsia="en-US"/>
        </w:rPr>
        <w:t xml:space="preserve"> </w:t>
      </w:r>
      <w:r w:rsidRPr="00854BAC">
        <w:rPr>
          <w:sz w:val="25"/>
          <w:szCs w:val="25"/>
          <w:lang w:eastAsia="en-US"/>
        </w:rPr>
        <w:t>сферы</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совершенствовании навыков социализации и расширении социального взаимодействия со</w:t>
      </w:r>
      <w:r w:rsidRPr="00854BAC">
        <w:rPr>
          <w:spacing w:val="1"/>
          <w:sz w:val="25"/>
          <w:szCs w:val="25"/>
          <w:lang w:eastAsia="en-US"/>
        </w:rPr>
        <w:t xml:space="preserve"> </w:t>
      </w:r>
      <w:r w:rsidRPr="00854BAC">
        <w:rPr>
          <w:sz w:val="25"/>
          <w:szCs w:val="25"/>
          <w:lang w:eastAsia="en-US"/>
        </w:rPr>
        <w:t>сверстниками</w:t>
      </w:r>
      <w:r w:rsidRPr="00854BAC">
        <w:rPr>
          <w:spacing w:val="1"/>
          <w:sz w:val="25"/>
          <w:szCs w:val="25"/>
          <w:lang w:eastAsia="en-US"/>
        </w:rPr>
        <w:t xml:space="preserve"> </w:t>
      </w:r>
      <w:r w:rsidRPr="00854BAC">
        <w:rPr>
          <w:sz w:val="25"/>
          <w:szCs w:val="25"/>
          <w:lang w:eastAsia="en-US"/>
        </w:rPr>
        <w:t>(совместно</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социальным</w:t>
      </w:r>
      <w:r w:rsidRPr="00854BAC">
        <w:rPr>
          <w:spacing w:val="1"/>
          <w:sz w:val="25"/>
          <w:szCs w:val="25"/>
          <w:lang w:eastAsia="en-US"/>
        </w:rPr>
        <w:t xml:space="preserve"> </w:t>
      </w:r>
      <w:r w:rsidRPr="00854BAC">
        <w:rPr>
          <w:sz w:val="25"/>
          <w:szCs w:val="25"/>
          <w:lang w:eastAsia="en-US"/>
        </w:rPr>
        <w:t>педагогом);</w:t>
      </w:r>
      <w:r w:rsidRPr="00854BAC">
        <w:rPr>
          <w:spacing w:val="1"/>
          <w:sz w:val="25"/>
          <w:szCs w:val="25"/>
          <w:lang w:eastAsia="en-US"/>
        </w:rPr>
        <w:t xml:space="preserve"> </w:t>
      </w:r>
      <w:r w:rsidRPr="00854BAC">
        <w:rPr>
          <w:sz w:val="25"/>
          <w:szCs w:val="25"/>
          <w:lang w:eastAsia="en-US"/>
        </w:rPr>
        <w:t>разработке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осуществлении</w:t>
      </w:r>
      <w:r w:rsidRPr="00854BAC">
        <w:rPr>
          <w:spacing w:val="1"/>
          <w:sz w:val="25"/>
          <w:szCs w:val="25"/>
          <w:lang w:eastAsia="en-US"/>
        </w:rPr>
        <w:t xml:space="preserve"> </w:t>
      </w:r>
      <w:r w:rsidRPr="00854BAC">
        <w:rPr>
          <w:sz w:val="25"/>
          <w:szCs w:val="25"/>
          <w:lang w:eastAsia="en-US"/>
        </w:rPr>
        <w:t>развивающих</w:t>
      </w:r>
      <w:r w:rsidRPr="00854BAC">
        <w:rPr>
          <w:spacing w:val="1"/>
          <w:sz w:val="25"/>
          <w:szCs w:val="25"/>
          <w:lang w:eastAsia="en-US"/>
        </w:rPr>
        <w:t xml:space="preserve"> </w:t>
      </w:r>
      <w:r w:rsidRPr="00854BAC">
        <w:rPr>
          <w:sz w:val="25"/>
          <w:szCs w:val="25"/>
          <w:lang w:eastAsia="en-US"/>
        </w:rPr>
        <w:t>программ;</w:t>
      </w:r>
      <w:r w:rsidRPr="00854BAC">
        <w:rPr>
          <w:spacing w:val="1"/>
          <w:sz w:val="25"/>
          <w:szCs w:val="25"/>
          <w:lang w:eastAsia="en-US"/>
        </w:rPr>
        <w:t xml:space="preserve"> </w:t>
      </w:r>
      <w:r w:rsidRPr="00854BAC">
        <w:rPr>
          <w:sz w:val="25"/>
          <w:szCs w:val="25"/>
          <w:lang w:eastAsia="en-US"/>
        </w:rPr>
        <w:t>психологической</w:t>
      </w:r>
      <w:r w:rsidRPr="00854BAC">
        <w:rPr>
          <w:spacing w:val="1"/>
          <w:sz w:val="25"/>
          <w:szCs w:val="25"/>
          <w:lang w:eastAsia="en-US"/>
        </w:rPr>
        <w:t xml:space="preserve"> </w:t>
      </w:r>
      <w:r w:rsidRPr="00854BAC">
        <w:rPr>
          <w:sz w:val="25"/>
          <w:szCs w:val="25"/>
          <w:lang w:eastAsia="en-US"/>
        </w:rPr>
        <w:t>профилактике,</w:t>
      </w:r>
      <w:r w:rsidRPr="00854BAC">
        <w:rPr>
          <w:spacing w:val="1"/>
          <w:sz w:val="25"/>
          <w:szCs w:val="25"/>
          <w:lang w:eastAsia="en-US"/>
        </w:rPr>
        <w:t xml:space="preserve"> </w:t>
      </w:r>
      <w:r w:rsidRPr="00854BAC">
        <w:rPr>
          <w:sz w:val="25"/>
          <w:szCs w:val="25"/>
          <w:lang w:eastAsia="en-US"/>
        </w:rPr>
        <w:t>направленной</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сохранение,</w:t>
      </w:r>
      <w:r w:rsidRPr="00854BAC">
        <w:rPr>
          <w:spacing w:val="1"/>
          <w:sz w:val="25"/>
          <w:szCs w:val="25"/>
          <w:lang w:eastAsia="en-US"/>
        </w:rPr>
        <w:t xml:space="preserve"> </w:t>
      </w:r>
      <w:r w:rsidRPr="00854BAC">
        <w:rPr>
          <w:sz w:val="25"/>
          <w:szCs w:val="25"/>
          <w:lang w:eastAsia="en-US"/>
        </w:rPr>
        <w:t>укрепление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развитие</w:t>
      </w:r>
      <w:r w:rsidRPr="00854BAC">
        <w:rPr>
          <w:spacing w:val="1"/>
          <w:sz w:val="25"/>
          <w:szCs w:val="25"/>
          <w:lang w:eastAsia="en-US"/>
        </w:rPr>
        <w:t xml:space="preserve"> </w:t>
      </w:r>
      <w:r w:rsidRPr="00854BAC">
        <w:rPr>
          <w:sz w:val="25"/>
          <w:szCs w:val="25"/>
          <w:lang w:eastAsia="en-US"/>
        </w:rPr>
        <w:t>психологического</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p>
    <w:p w:rsidR="00854BAC" w:rsidRPr="00854BAC" w:rsidRDefault="00854BAC" w:rsidP="00854BAC">
      <w:pPr>
        <w:adjustRightInd/>
        <w:spacing w:before="2"/>
        <w:ind w:right="545"/>
        <w:jc w:val="both"/>
        <w:rPr>
          <w:sz w:val="25"/>
          <w:szCs w:val="25"/>
          <w:lang w:eastAsia="en-US"/>
        </w:rPr>
      </w:pPr>
      <w:r w:rsidRPr="00854BAC">
        <w:rPr>
          <w:sz w:val="25"/>
          <w:szCs w:val="25"/>
          <w:lang w:eastAsia="en-US"/>
        </w:rPr>
        <w:t>Помимо</w:t>
      </w:r>
      <w:r w:rsidRPr="00854BAC">
        <w:rPr>
          <w:spacing w:val="1"/>
          <w:sz w:val="25"/>
          <w:szCs w:val="25"/>
          <w:lang w:eastAsia="en-US"/>
        </w:rPr>
        <w:t xml:space="preserve"> </w:t>
      </w:r>
      <w:r w:rsidRPr="00854BAC">
        <w:rPr>
          <w:sz w:val="25"/>
          <w:szCs w:val="25"/>
          <w:lang w:eastAsia="en-US"/>
        </w:rPr>
        <w:t>работы</w:t>
      </w:r>
      <w:r w:rsidRPr="00854BAC">
        <w:rPr>
          <w:spacing w:val="1"/>
          <w:sz w:val="25"/>
          <w:szCs w:val="25"/>
          <w:lang w:eastAsia="en-US"/>
        </w:rPr>
        <w:t xml:space="preserve"> </w:t>
      </w:r>
      <w:r w:rsidRPr="00854BAC">
        <w:rPr>
          <w:sz w:val="25"/>
          <w:szCs w:val="25"/>
          <w:lang w:eastAsia="en-US"/>
        </w:rPr>
        <w:t>со</w:t>
      </w:r>
      <w:r w:rsidRPr="00854BAC">
        <w:rPr>
          <w:spacing w:val="1"/>
          <w:sz w:val="25"/>
          <w:szCs w:val="25"/>
          <w:lang w:eastAsia="en-US"/>
        </w:rPr>
        <w:t xml:space="preserve"> </w:t>
      </w:r>
      <w:r w:rsidRPr="00854BAC">
        <w:rPr>
          <w:sz w:val="25"/>
          <w:szCs w:val="25"/>
          <w:lang w:eastAsia="en-US"/>
        </w:rPr>
        <w:t>школьниками</w:t>
      </w:r>
      <w:r w:rsidRPr="00854BAC">
        <w:rPr>
          <w:spacing w:val="1"/>
          <w:sz w:val="25"/>
          <w:szCs w:val="25"/>
          <w:lang w:eastAsia="en-US"/>
        </w:rPr>
        <w:t xml:space="preserve"> </w:t>
      </w:r>
      <w:r w:rsidRPr="00854BAC">
        <w:rPr>
          <w:sz w:val="25"/>
          <w:szCs w:val="25"/>
          <w:lang w:eastAsia="en-US"/>
        </w:rPr>
        <w:t>педагог-психолог</w:t>
      </w:r>
      <w:r w:rsidRPr="00854BAC">
        <w:rPr>
          <w:spacing w:val="1"/>
          <w:sz w:val="25"/>
          <w:szCs w:val="25"/>
          <w:lang w:eastAsia="en-US"/>
        </w:rPr>
        <w:t xml:space="preserve"> </w:t>
      </w:r>
      <w:r w:rsidRPr="00854BAC">
        <w:rPr>
          <w:sz w:val="25"/>
          <w:szCs w:val="25"/>
          <w:lang w:eastAsia="en-US"/>
        </w:rPr>
        <w:t>проводит</w:t>
      </w:r>
      <w:r w:rsidRPr="00854BAC">
        <w:rPr>
          <w:spacing w:val="62"/>
          <w:sz w:val="25"/>
          <w:szCs w:val="25"/>
          <w:lang w:eastAsia="en-US"/>
        </w:rPr>
        <w:t xml:space="preserve"> </w:t>
      </w:r>
      <w:r w:rsidRPr="00854BAC">
        <w:rPr>
          <w:sz w:val="25"/>
          <w:szCs w:val="25"/>
          <w:lang w:eastAsia="en-US"/>
        </w:rPr>
        <w:t>консультативную</w:t>
      </w:r>
      <w:r w:rsidRPr="00854BAC">
        <w:rPr>
          <w:spacing w:val="1"/>
          <w:sz w:val="25"/>
          <w:szCs w:val="25"/>
          <w:lang w:eastAsia="en-US"/>
        </w:rPr>
        <w:t xml:space="preserve"> </w:t>
      </w:r>
      <w:r w:rsidRPr="00854BAC">
        <w:rPr>
          <w:sz w:val="25"/>
          <w:szCs w:val="25"/>
          <w:lang w:eastAsia="en-US"/>
        </w:rPr>
        <w:t>работу</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педагогами,</w:t>
      </w:r>
      <w:r w:rsidRPr="00854BAC">
        <w:rPr>
          <w:spacing w:val="1"/>
          <w:sz w:val="25"/>
          <w:szCs w:val="25"/>
          <w:lang w:eastAsia="en-US"/>
        </w:rPr>
        <w:t xml:space="preserve"> </w:t>
      </w:r>
      <w:r w:rsidRPr="00854BAC">
        <w:rPr>
          <w:sz w:val="25"/>
          <w:szCs w:val="25"/>
          <w:lang w:eastAsia="en-US"/>
        </w:rPr>
        <w:t>администрацией</w:t>
      </w:r>
      <w:r w:rsidRPr="00854BAC">
        <w:rPr>
          <w:spacing w:val="1"/>
          <w:sz w:val="25"/>
          <w:szCs w:val="25"/>
          <w:lang w:eastAsia="en-US"/>
        </w:rPr>
        <w:t xml:space="preserve"> </w:t>
      </w:r>
      <w:r w:rsidRPr="00854BAC">
        <w:rPr>
          <w:sz w:val="25"/>
          <w:szCs w:val="25"/>
          <w:lang w:eastAsia="en-US"/>
        </w:rPr>
        <w:t>школы</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родителями</w:t>
      </w:r>
      <w:r w:rsidRPr="00854BAC">
        <w:rPr>
          <w:spacing w:val="1"/>
          <w:sz w:val="25"/>
          <w:szCs w:val="25"/>
          <w:lang w:eastAsia="en-US"/>
        </w:rPr>
        <w:t xml:space="preserve"> </w:t>
      </w:r>
      <w:r w:rsidRPr="00854BAC">
        <w:rPr>
          <w:sz w:val="25"/>
          <w:szCs w:val="25"/>
          <w:lang w:eastAsia="en-US"/>
        </w:rPr>
        <w:t>по</w:t>
      </w:r>
      <w:r w:rsidRPr="00854BAC">
        <w:rPr>
          <w:spacing w:val="1"/>
          <w:sz w:val="25"/>
          <w:szCs w:val="25"/>
          <w:lang w:eastAsia="en-US"/>
        </w:rPr>
        <w:t xml:space="preserve"> </w:t>
      </w:r>
      <w:r w:rsidRPr="00854BAC">
        <w:rPr>
          <w:sz w:val="25"/>
          <w:szCs w:val="25"/>
          <w:lang w:eastAsia="en-US"/>
        </w:rPr>
        <w:t>вопросам,</w:t>
      </w:r>
      <w:r w:rsidRPr="00854BAC">
        <w:rPr>
          <w:spacing w:val="1"/>
          <w:sz w:val="25"/>
          <w:szCs w:val="25"/>
          <w:lang w:eastAsia="en-US"/>
        </w:rPr>
        <w:t xml:space="preserve"> </w:t>
      </w:r>
      <w:r w:rsidRPr="00854BAC">
        <w:rPr>
          <w:sz w:val="25"/>
          <w:szCs w:val="25"/>
          <w:lang w:eastAsia="en-US"/>
        </w:rPr>
        <w:t>связанным</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обучением</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воспитанием</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Кроме</w:t>
      </w:r>
      <w:r w:rsidRPr="00854BAC">
        <w:rPr>
          <w:spacing w:val="1"/>
          <w:sz w:val="25"/>
          <w:szCs w:val="25"/>
          <w:lang w:eastAsia="en-US"/>
        </w:rPr>
        <w:t xml:space="preserve"> </w:t>
      </w:r>
      <w:r w:rsidRPr="00854BAC">
        <w:rPr>
          <w:sz w:val="25"/>
          <w:szCs w:val="25"/>
          <w:lang w:eastAsia="en-US"/>
        </w:rPr>
        <w:t>того,</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течение</w:t>
      </w:r>
      <w:r w:rsidRPr="00854BAC">
        <w:rPr>
          <w:spacing w:val="1"/>
          <w:sz w:val="25"/>
          <w:szCs w:val="25"/>
          <w:lang w:eastAsia="en-US"/>
        </w:rPr>
        <w:t xml:space="preserve"> </w:t>
      </w:r>
      <w:r w:rsidRPr="00854BAC">
        <w:rPr>
          <w:sz w:val="25"/>
          <w:szCs w:val="25"/>
          <w:lang w:eastAsia="en-US"/>
        </w:rPr>
        <w:t>года</w:t>
      </w:r>
      <w:r w:rsidRPr="00854BAC">
        <w:rPr>
          <w:spacing w:val="1"/>
          <w:sz w:val="25"/>
          <w:szCs w:val="25"/>
          <w:lang w:eastAsia="en-US"/>
        </w:rPr>
        <w:t xml:space="preserve"> </w:t>
      </w:r>
      <w:r w:rsidRPr="00854BAC">
        <w:rPr>
          <w:sz w:val="25"/>
          <w:szCs w:val="25"/>
          <w:lang w:eastAsia="en-US"/>
        </w:rPr>
        <w:t>педагог-психолог</w:t>
      </w:r>
      <w:r w:rsidRPr="00854BAC">
        <w:rPr>
          <w:spacing w:val="1"/>
          <w:sz w:val="25"/>
          <w:szCs w:val="25"/>
          <w:lang w:eastAsia="en-US"/>
        </w:rPr>
        <w:t xml:space="preserve"> </w:t>
      </w:r>
      <w:r w:rsidRPr="00854BAC">
        <w:rPr>
          <w:sz w:val="25"/>
          <w:szCs w:val="25"/>
          <w:lang w:eastAsia="en-US"/>
        </w:rPr>
        <w:t>осуществляет</w:t>
      </w:r>
      <w:r w:rsidRPr="00854BAC">
        <w:rPr>
          <w:spacing w:val="1"/>
          <w:sz w:val="25"/>
          <w:szCs w:val="25"/>
          <w:lang w:eastAsia="en-US"/>
        </w:rPr>
        <w:t xml:space="preserve"> </w:t>
      </w:r>
      <w:r w:rsidRPr="00854BAC">
        <w:rPr>
          <w:sz w:val="25"/>
          <w:szCs w:val="25"/>
          <w:lang w:eastAsia="en-US"/>
        </w:rPr>
        <w:t>информационно-просветительскую</w:t>
      </w:r>
      <w:r w:rsidRPr="00854BAC">
        <w:rPr>
          <w:spacing w:val="1"/>
          <w:sz w:val="25"/>
          <w:szCs w:val="25"/>
          <w:lang w:eastAsia="en-US"/>
        </w:rPr>
        <w:t xml:space="preserve"> </w:t>
      </w:r>
      <w:r w:rsidRPr="00854BAC">
        <w:rPr>
          <w:sz w:val="25"/>
          <w:szCs w:val="25"/>
          <w:lang w:eastAsia="en-US"/>
        </w:rPr>
        <w:t>работу</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родителями</w:t>
      </w:r>
      <w:r w:rsidRPr="00854BAC">
        <w:rPr>
          <w:spacing w:val="1"/>
          <w:sz w:val="25"/>
          <w:szCs w:val="25"/>
          <w:lang w:eastAsia="en-US"/>
        </w:rPr>
        <w:t xml:space="preserve"> </w:t>
      </w:r>
      <w:r w:rsidRPr="00854BAC">
        <w:rPr>
          <w:sz w:val="25"/>
          <w:szCs w:val="25"/>
          <w:lang w:eastAsia="en-US"/>
        </w:rPr>
        <w:t>и</w:t>
      </w:r>
      <w:r w:rsidRPr="00854BAC">
        <w:rPr>
          <w:spacing w:val="63"/>
          <w:sz w:val="25"/>
          <w:szCs w:val="25"/>
          <w:lang w:eastAsia="en-US"/>
        </w:rPr>
        <w:t xml:space="preserve"> </w:t>
      </w:r>
      <w:r w:rsidRPr="00854BAC">
        <w:rPr>
          <w:sz w:val="25"/>
          <w:szCs w:val="25"/>
          <w:lang w:eastAsia="en-US"/>
        </w:rPr>
        <w:t>педагогами.</w:t>
      </w:r>
      <w:r w:rsidRPr="00854BAC">
        <w:rPr>
          <w:spacing w:val="-60"/>
          <w:sz w:val="25"/>
          <w:szCs w:val="25"/>
          <w:lang w:eastAsia="en-US"/>
        </w:rPr>
        <w:t xml:space="preserve"> </w:t>
      </w:r>
      <w:r w:rsidRPr="00854BAC">
        <w:rPr>
          <w:sz w:val="25"/>
          <w:szCs w:val="25"/>
          <w:lang w:eastAsia="en-US"/>
        </w:rPr>
        <w:t>Данная</w:t>
      </w:r>
      <w:r w:rsidRPr="00854BAC">
        <w:rPr>
          <w:spacing w:val="-2"/>
          <w:sz w:val="25"/>
          <w:szCs w:val="25"/>
          <w:lang w:eastAsia="en-US"/>
        </w:rPr>
        <w:t xml:space="preserve"> </w:t>
      </w:r>
      <w:r w:rsidRPr="00854BAC">
        <w:rPr>
          <w:sz w:val="25"/>
          <w:szCs w:val="25"/>
          <w:lang w:eastAsia="en-US"/>
        </w:rPr>
        <w:t>работа</w:t>
      </w:r>
      <w:r w:rsidRPr="00854BAC">
        <w:rPr>
          <w:spacing w:val="-3"/>
          <w:sz w:val="25"/>
          <w:szCs w:val="25"/>
          <w:lang w:eastAsia="en-US"/>
        </w:rPr>
        <w:t xml:space="preserve"> </w:t>
      </w:r>
      <w:r w:rsidRPr="00854BAC">
        <w:rPr>
          <w:sz w:val="25"/>
          <w:szCs w:val="25"/>
          <w:lang w:eastAsia="en-US"/>
        </w:rPr>
        <w:t>включает</w:t>
      </w:r>
      <w:r w:rsidRPr="00854BAC">
        <w:rPr>
          <w:spacing w:val="-4"/>
          <w:sz w:val="25"/>
          <w:szCs w:val="25"/>
          <w:lang w:eastAsia="en-US"/>
        </w:rPr>
        <w:t xml:space="preserve"> </w:t>
      </w:r>
      <w:r w:rsidRPr="00854BAC">
        <w:rPr>
          <w:sz w:val="25"/>
          <w:szCs w:val="25"/>
          <w:lang w:eastAsia="en-US"/>
        </w:rPr>
        <w:t>чтение</w:t>
      </w:r>
      <w:r w:rsidRPr="00854BAC">
        <w:rPr>
          <w:spacing w:val="-3"/>
          <w:sz w:val="25"/>
          <w:szCs w:val="25"/>
          <w:lang w:eastAsia="en-US"/>
        </w:rPr>
        <w:t xml:space="preserve"> </w:t>
      </w:r>
      <w:r w:rsidRPr="00854BAC">
        <w:rPr>
          <w:sz w:val="25"/>
          <w:szCs w:val="25"/>
          <w:lang w:eastAsia="en-US"/>
        </w:rPr>
        <w:t>лекций,</w:t>
      </w:r>
      <w:r w:rsidRPr="00854BAC">
        <w:rPr>
          <w:spacing w:val="-3"/>
          <w:sz w:val="25"/>
          <w:szCs w:val="25"/>
          <w:lang w:eastAsia="en-US"/>
        </w:rPr>
        <w:t xml:space="preserve"> </w:t>
      </w:r>
      <w:r w:rsidRPr="00854BAC">
        <w:rPr>
          <w:sz w:val="25"/>
          <w:szCs w:val="25"/>
          <w:lang w:eastAsia="en-US"/>
        </w:rPr>
        <w:t>проведение</w:t>
      </w:r>
      <w:r w:rsidRPr="00854BAC">
        <w:rPr>
          <w:spacing w:val="-3"/>
          <w:sz w:val="25"/>
          <w:szCs w:val="25"/>
          <w:lang w:eastAsia="en-US"/>
        </w:rPr>
        <w:t xml:space="preserve"> </w:t>
      </w:r>
      <w:r w:rsidRPr="00854BAC">
        <w:rPr>
          <w:sz w:val="25"/>
          <w:szCs w:val="25"/>
          <w:lang w:eastAsia="en-US"/>
        </w:rPr>
        <w:t>обучающих</w:t>
      </w:r>
      <w:r w:rsidRPr="00854BAC">
        <w:rPr>
          <w:spacing w:val="-3"/>
          <w:sz w:val="25"/>
          <w:szCs w:val="25"/>
          <w:lang w:eastAsia="en-US"/>
        </w:rPr>
        <w:t xml:space="preserve"> </w:t>
      </w:r>
      <w:r w:rsidRPr="00854BAC">
        <w:rPr>
          <w:sz w:val="25"/>
          <w:szCs w:val="25"/>
          <w:lang w:eastAsia="en-US"/>
        </w:rPr>
        <w:t>семинаров</w:t>
      </w:r>
      <w:r w:rsidRPr="00854BAC">
        <w:rPr>
          <w:spacing w:val="-2"/>
          <w:sz w:val="25"/>
          <w:szCs w:val="25"/>
          <w:lang w:eastAsia="en-US"/>
        </w:rPr>
        <w:t xml:space="preserve"> </w:t>
      </w:r>
      <w:r w:rsidRPr="00854BAC">
        <w:rPr>
          <w:sz w:val="25"/>
          <w:szCs w:val="25"/>
          <w:lang w:eastAsia="en-US"/>
        </w:rPr>
        <w:t>и</w:t>
      </w:r>
      <w:r w:rsidRPr="00854BAC">
        <w:rPr>
          <w:spacing w:val="-2"/>
          <w:sz w:val="25"/>
          <w:szCs w:val="25"/>
          <w:lang w:eastAsia="en-US"/>
        </w:rPr>
        <w:t xml:space="preserve"> </w:t>
      </w:r>
      <w:r w:rsidRPr="00854BAC">
        <w:rPr>
          <w:sz w:val="25"/>
          <w:szCs w:val="25"/>
          <w:lang w:eastAsia="en-US"/>
        </w:rPr>
        <w:t>тренингов.</w:t>
      </w:r>
    </w:p>
    <w:p w:rsidR="00854BAC" w:rsidRPr="00854BAC" w:rsidRDefault="00854BAC" w:rsidP="00854BAC">
      <w:pPr>
        <w:adjustRightInd/>
        <w:ind w:right="546"/>
        <w:jc w:val="both"/>
        <w:rPr>
          <w:sz w:val="25"/>
          <w:szCs w:val="25"/>
          <w:lang w:eastAsia="en-US"/>
        </w:rPr>
      </w:pPr>
      <w:r w:rsidRPr="00854BAC">
        <w:rPr>
          <w:sz w:val="25"/>
          <w:szCs w:val="25"/>
          <w:lang w:eastAsia="en-US"/>
        </w:rPr>
        <w:t>Реализация системы комплексного психолого-медико-социального сопровождения и</w:t>
      </w:r>
      <w:r w:rsidRPr="00854BAC">
        <w:rPr>
          <w:spacing w:val="1"/>
          <w:sz w:val="25"/>
          <w:szCs w:val="25"/>
          <w:lang w:eastAsia="en-US"/>
        </w:rPr>
        <w:t xml:space="preserve"> </w:t>
      </w:r>
      <w:r w:rsidRPr="00854BAC">
        <w:rPr>
          <w:sz w:val="25"/>
          <w:szCs w:val="25"/>
          <w:lang w:eastAsia="en-US"/>
        </w:rPr>
        <w:t>поддержки</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ограниченными</w:t>
      </w:r>
      <w:r w:rsidRPr="00854BAC">
        <w:rPr>
          <w:spacing w:val="1"/>
          <w:sz w:val="25"/>
          <w:szCs w:val="25"/>
          <w:lang w:eastAsia="en-US"/>
        </w:rPr>
        <w:t xml:space="preserve"> </w:t>
      </w:r>
      <w:r w:rsidRPr="00854BAC">
        <w:rPr>
          <w:sz w:val="25"/>
          <w:szCs w:val="25"/>
          <w:lang w:eastAsia="en-US"/>
        </w:rPr>
        <w:t>возможностями</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предусматривает</w:t>
      </w:r>
      <w:r w:rsidRPr="00854BAC">
        <w:rPr>
          <w:spacing w:val="1"/>
          <w:sz w:val="25"/>
          <w:szCs w:val="25"/>
          <w:lang w:eastAsia="en-US"/>
        </w:rPr>
        <w:t xml:space="preserve"> </w:t>
      </w:r>
      <w:r w:rsidRPr="00854BAC">
        <w:rPr>
          <w:sz w:val="25"/>
          <w:szCs w:val="25"/>
          <w:lang w:eastAsia="en-US"/>
        </w:rPr>
        <w:t>создание</w:t>
      </w:r>
      <w:r w:rsidRPr="00854BAC">
        <w:rPr>
          <w:spacing w:val="1"/>
          <w:sz w:val="25"/>
          <w:szCs w:val="25"/>
          <w:lang w:eastAsia="en-US"/>
        </w:rPr>
        <w:t xml:space="preserve"> </w:t>
      </w:r>
      <w:r w:rsidRPr="00854BAC">
        <w:rPr>
          <w:sz w:val="25"/>
          <w:szCs w:val="25"/>
          <w:lang w:eastAsia="en-US"/>
        </w:rPr>
        <w:t>специальных</w:t>
      </w:r>
      <w:r w:rsidRPr="00854BAC">
        <w:rPr>
          <w:spacing w:val="1"/>
          <w:sz w:val="25"/>
          <w:szCs w:val="25"/>
          <w:lang w:eastAsia="en-US"/>
        </w:rPr>
        <w:t xml:space="preserve"> </w:t>
      </w:r>
      <w:r w:rsidRPr="00854BAC">
        <w:rPr>
          <w:sz w:val="25"/>
          <w:szCs w:val="25"/>
          <w:lang w:eastAsia="en-US"/>
        </w:rPr>
        <w:t>условий:</w:t>
      </w:r>
      <w:r w:rsidRPr="00854BAC">
        <w:rPr>
          <w:spacing w:val="1"/>
          <w:sz w:val="25"/>
          <w:szCs w:val="25"/>
          <w:lang w:eastAsia="en-US"/>
        </w:rPr>
        <w:t xml:space="preserve"> </w:t>
      </w:r>
      <w:r w:rsidRPr="00854BAC">
        <w:rPr>
          <w:sz w:val="25"/>
          <w:szCs w:val="25"/>
          <w:lang w:eastAsia="en-US"/>
        </w:rPr>
        <w:t>организационных,</w:t>
      </w:r>
      <w:r w:rsidRPr="00854BAC">
        <w:rPr>
          <w:spacing w:val="1"/>
          <w:sz w:val="25"/>
          <w:szCs w:val="25"/>
          <w:lang w:eastAsia="en-US"/>
        </w:rPr>
        <w:t xml:space="preserve"> </w:t>
      </w:r>
      <w:r w:rsidRPr="00854BAC">
        <w:rPr>
          <w:sz w:val="25"/>
          <w:szCs w:val="25"/>
          <w:lang w:eastAsia="en-US"/>
        </w:rPr>
        <w:t>кадровых,</w:t>
      </w:r>
      <w:r w:rsidRPr="00854BAC">
        <w:rPr>
          <w:spacing w:val="1"/>
          <w:sz w:val="25"/>
          <w:szCs w:val="25"/>
          <w:lang w:eastAsia="en-US"/>
        </w:rPr>
        <w:t xml:space="preserve"> </w:t>
      </w:r>
      <w:r w:rsidRPr="00854BAC">
        <w:rPr>
          <w:sz w:val="25"/>
          <w:szCs w:val="25"/>
          <w:lang w:eastAsia="en-US"/>
        </w:rPr>
        <w:t>психолого-педагогических,</w:t>
      </w:r>
      <w:r w:rsidRPr="00854BAC">
        <w:rPr>
          <w:spacing w:val="-60"/>
          <w:sz w:val="25"/>
          <w:szCs w:val="25"/>
          <w:lang w:eastAsia="en-US"/>
        </w:rPr>
        <w:t xml:space="preserve"> </w:t>
      </w:r>
      <w:r w:rsidRPr="00854BAC">
        <w:rPr>
          <w:sz w:val="25"/>
          <w:szCs w:val="25"/>
          <w:lang w:eastAsia="en-US"/>
        </w:rPr>
        <w:t>программно-методических,</w:t>
      </w:r>
      <w:r w:rsidRPr="00854BAC">
        <w:rPr>
          <w:spacing w:val="-2"/>
          <w:sz w:val="25"/>
          <w:szCs w:val="25"/>
          <w:lang w:eastAsia="en-US"/>
        </w:rPr>
        <w:t xml:space="preserve"> </w:t>
      </w:r>
      <w:r w:rsidRPr="00854BAC">
        <w:rPr>
          <w:sz w:val="25"/>
          <w:szCs w:val="25"/>
          <w:lang w:eastAsia="en-US"/>
        </w:rPr>
        <w:t>материально-технических,</w:t>
      </w:r>
      <w:r w:rsidRPr="00854BAC">
        <w:rPr>
          <w:spacing w:val="-2"/>
          <w:sz w:val="25"/>
          <w:szCs w:val="25"/>
          <w:lang w:eastAsia="en-US"/>
        </w:rPr>
        <w:t xml:space="preserve"> </w:t>
      </w:r>
      <w:r w:rsidRPr="00854BAC">
        <w:rPr>
          <w:sz w:val="25"/>
          <w:szCs w:val="25"/>
          <w:lang w:eastAsia="en-US"/>
        </w:rPr>
        <w:t>информационных.</w:t>
      </w:r>
    </w:p>
    <w:p w:rsidR="00854BAC" w:rsidRPr="00854BAC" w:rsidRDefault="00854BAC" w:rsidP="00854BAC">
      <w:pPr>
        <w:adjustRightInd/>
        <w:spacing w:before="8"/>
        <w:rPr>
          <w:sz w:val="25"/>
          <w:szCs w:val="25"/>
          <w:lang w:eastAsia="en-US"/>
        </w:rPr>
      </w:pPr>
    </w:p>
    <w:p w:rsidR="00854BAC" w:rsidRPr="00F4282A" w:rsidRDefault="00854BAC" w:rsidP="00585472">
      <w:pPr>
        <w:pStyle w:val="a3"/>
        <w:numPr>
          <w:ilvl w:val="2"/>
          <w:numId w:val="50"/>
        </w:numPr>
        <w:tabs>
          <w:tab w:val="left" w:pos="1868"/>
        </w:tabs>
        <w:adjustRightInd/>
        <w:ind w:right="545"/>
        <w:outlineLvl w:val="1"/>
        <w:rPr>
          <w:b/>
          <w:bCs/>
          <w:sz w:val="25"/>
          <w:szCs w:val="25"/>
          <w:lang w:eastAsia="en-US"/>
        </w:rPr>
      </w:pPr>
      <w:bookmarkStart w:id="7" w:name="2.4.4._Механизм_взаимодействия,_предусма"/>
      <w:bookmarkEnd w:id="7"/>
      <w:r w:rsidRPr="00F4282A">
        <w:rPr>
          <w:b/>
          <w:bCs/>
          <w:sz w:val="25"/>
          <w:szCs w:val="25"/>
          <w:lang w:eastAsia="en-US"/>
        </w:rPr>
        <w:t>Механизм</w:t>
      </w:r>
      <w:r w:rsidRPr="00F4282A">
        <w:rPr>
          <w:b/>
          <w:bCs/>
          <w:spacing w:val="1"/>
          <w:sz w:val="25"/>
          <w:szCs w:val="25"/>
          <w:lang w:eastAsia="en-US"/>
        </w:rPr>
        <w:t xml:space="preserve"> </w:t>
      </w:r>
      <w:r w:rsidRPr="00F4282A">
        <w:rPr>
          <w:b/>
          <w:bCs/>
          <w:sz w:val="25"/>
          <w:szCs w:val="25"/>
          <w:lang w:eastAsia="en-US"/>
        </w:rPr>
        <w:t>взаимодействия,</w:t>
      </w:r>
      <w:r w:rsidRPr="00F4282A">
        <w:rPr>
          <w:b/>
          <w:bCs/>
          <w:spacing w:val="1"/>
          <w:sz w:val="25"/>
          <w:szCs w:val="25"/>
          <w:lang w:eastAsia="en-US"/>
        </w:rPr>
        <w:t xml:space="preserve"> </w:t>
      </w:r>
      <w:r w:rsidRPr="00F4282A">
        <w:rPr>
          <w:b/>
          <w:bCs/>
          <w:sz w:val="25"/>
          <w:szCs w:val="25"/>
          <w:lang w:eastAsia="en-US"/>
        </w:rPr>
        <w:t>предусматривающий</w:t>
      </w:r>
      <w:r w:rsidRPr="00F4282A">
        <w:rPr>
          <w:b/>
          <w:bCs/>
          <w:spacing w:val="1"/>
          <w:sz w:val="25"/>
          <w:szCs w:val="25"/>
          <w:lang w:eastAsia="en-US"/>
        </w:rPr>
        <w:t xml:space="preserve"> </w:t>
      </w:r>
      <w:r w:rsidRPr="00F4282A">
        <w:rPr>
          <w:b/>
          <w:bCs/>
          <w:sz w:val="25"/>
          <w:szCs w:val="25"/>
          <w:lang w:eastAsia="en-US"/>
        </w:rPr>
        <w:t>общую</w:t>
      </w:r>
      <w:r w:rsidRPr="00F4282A">
        <w:rPr>
          <w:b/>
          <w:bCs/>
          <w:spacing w:val="1"/>
          <w:sz w:val="25"/>
          <w:szCs w:val="25"/>
          <w:lang w:eastAsia="en-US"/>
        </w:rPr>
        <w:t xml:space="preserve"> </w:t>
      </w:r>
      <w:r w:rsidRPr="00F4282A">
        <w:rPr>
          <w:b/>
          <w:bCs/>
          <w:sz w:val="25"/>
          <w:szCs w:val="25"/>
          <w:lang w:eastAsia="en-US"/>
        </w:rPr>
        <w:t>целевую</w:t>
      </w:r>
      <w:r w:rsidRPr="00F4282A">
        <w:rPr>
          <w:b/>
          <w:bCs/>
          <w:spacing w:val="1"/>
          <w:sz w:val="25"/>
          <w:szCs w:val="25"/>
          <w:lang w:eastAsia="en-US"/>
        </w:rPr>
        <w:t xml:space="preserve"> </w:t>
      </w:r>
      <w:r w:rsidRPr="00F4282A">
        <w:rPr>
          <w:b/>
          <w:bCs/>
          <w:sz w:val="25"/>
          <w:szCs w:val="25"/>
          <w:lang w:eastAsia="en-US"/>
        </w:rPr>
        <w:t>и</w:t>
      </w:r>
      <w:r w:rsidRPr="00F4282A">
        <w:rPr>
          <w:b/>
          <w:bCs/>
          <w:spacing w:val="-60"/>
          <w:sz w:val="25"/>
          <w:szCs w:val="25"/>
          <w:lang w:eastAsia="en-US"/>
        </w:rPr>
        <w:t xml:space="preserve"> </w:t>
      </w:r>
      <w:r w:rsidRPr="00F4282A">
        <w:rPr>
          <w:b/>
          <w:bCs/>
          <w:sz w:val="25"/>
          <w:szCs w:val="25"/>
          <w:lang w:eastAsia="en-US"/>
        </w:rPr>
        <w:t>стратегическую</w:t>
      </w:r>
      <w:r w:rsidRPr="00F4282A">
        <w:rPr>
          <w:b/>
          <w:bCs/>
          <w:spacing w:val="1"/>
          <w:sz w:val="25"/>
          <w:szCs w:val="25"/>
          <w:lang w:eastAsia="en-US"/>
        </w:rPr>
        <w:t xml:space="preserve"> </w:t>
      </w:r>
      <w:r w:rsidRPr="00F4282A">
        <w:rPr>
          <w:b/>
          <w:bCs/>
          <w:sz w:val="25"/>
          <w:szCs w:val="25"/>
          <w:lang w:eastAsia="en-US"/>
        </w:rPr>
        <w:t>направленность</w:t>
      </w:r>
      <w:r w:rsidRPr="00F4282A">
        <w:rPr>
          <w:b/>
          <w:bCs/>
          <w:spacing w:val="1"/>
          <w:sz w:val="25"/>
          <w:szCs w:val="25"/>
          <w:lang w:eastAsia="en-US"/>
        </w:rPr>
        <w:t xml:space="preserve"> </w:t>
      </w:r>
      <w:r w:rsidRPr="00F4282A">
        <w:rPr>
          <w:b/>
          <w:bCs/>
          <w:sz w:val="25"/>
          <w:szCs w:val="25"/>
          <w:lang w:eastAsia="en-US"/>
        </w:rPr>
        <w:t>работы</w:t>
      </w:r>
      <w:r w:rsidRPr="00F4282A">
        <w:rPr>
          <w:b/>
          <w:bCs/>
          <w:spacing w:val="1"/>
          <w:sz w:val="25"/>
          <w:szCs w:val="25"/>
          <w:lang w:eastAsia="en-US"/>
        </w:rPr>
        <w:t xml:space="preserve"> </w:t>
      </w:r>
      <w:r w:rsidRPr="00F4282A">
        <w:rPr>
          <w:b/>
          <w:bCs/>
          <w:sz w:val="25"/>
          <w:szCs w:val="25"/>
          <w:lang w:eastAsia="en-US"/>
        </w:rPr>
        <w:t>учителей,</w:t>
      </w:r>
      <w:r w:rsidRPr="00F4282A">
        <w:rPr>
          <w:b/>
          <w:bCs/>
          <w:spacing w:val="1"/>
          <w:sz w:val="25"/>
          <w:szCs w:val="25"/>
          <w:lang w:eastAsia="en-US"/>
        </w:rPr>
        <w:t xml:space="preserve"> </w:t>
      </w:r>
      <w:r w:rsidRPr="00F4282A">
        <w:rPr>
          <w:b/>
          <w:bCs/>
          <w:sz w:val="25"/>
          <w:szCs w:val="25"/>
          <w:lang w:eastAsia="en-US"/>
        </w:rPr>
        <w:t>специалистов</w:t>
      </w:r>
      <w:r w:rsidRPr="00F4282A">
        <w:rPr>
          <w:b/>
          <w:bCs/>
          <w:spacing w:val="1"/>
          <w:sz w:val="25"/>
          <w:szCs w:val="25"/>
          <w:lang w:eastAsia="en-US"/>
        </w:rPr>
        <w:t xml:space="preserve"> </w:t>
      </w:r>
      <w:r w:rsidRPr="00F4282A">
        <w:rPr>
          <w:b/>
          <w:bCs/>
          <w:sz w:val="25"/>
          <w:szCs w:val="25"/>
          <w:lang w:eastAsia="en-US"/>
        </w:rPr>
        <w:t>в</w:t>
      </w:r>
      <w:r w:rsidRPr="00F4282A">
        <w:rPr>
          <w:b/>
          <w:bCs/>
          <w:spacing w:val="1"/>
          <w:sz w:val="25"/>
          <w:szCs w:val="25"/>
          <w:lang w:eastAsia="en-US"/>
        </w:rPr>
        <w:t xml:space="preserve"> </w:t>
      </w:r>
      <w:r w:rsidRPr="00F4282A">
        <w:rPr>
          <w:b/>
          <w:bCs/>
          <w:sz w:val="25"/>
          <w:szCs w:val="25"/>
          <w:lang w:eastAsia="en-US"/>
        </w:rPr>
        <w:t>области</w:t>
      </w:r>
      <w:r w:rsidRPr="00F4282A">
        <w:rPr>
          <w:b/>
          <w:bCs/>
          <w:spacing w:val="1"/>
          <w:sz w:val="25"/>
          <w:szCs w:val="25"/>
          <w:lang w:eastAsia="en-US"/>
        </w:rPr>
        <w:t xml:space="preserve"> </w:t>
      </w:r>
      <w:r w:rsidRPr="00F4282A">
        <w:rPr>
          <w:b/>
          <w:bCs/>
          <w:sz w:val="25"/>
          <w:szCs w:val="25"/>
          <w:lang w:eastAsia="en-US"/>
        </w:rPr>
        <w:t>коррекционной</w:t>
      </w:r>
      <w:r w:rsidRPr="00F4282A">
        <w:rPr>
          <w:b/>
          <w:bCs/>
          <w:spacing w:val="1"/>
          <w:sz w:val="25"/>
          <w:szCs w:val="25"/>
          <w:lang w:eastAsia="en-US"/>
        </w:rPr>
        <w:t xml:space="preserve"> </w:t>
      </w:r>
      <w:r w:rsidRPr="00F4282A">
        <w:rPr>
          <w:b/>
          <w:bCs/>
          <w:sz w:val="25"/>
          <w:szCs w:val="25"/>
          <w:lang w:eastAsia="en-US"/>
        </w:rPr>
        <w:t>и</w:t>
      </w:r>
      <w:r w:rsidRPr="00F4282A">
        <w:rPr>
          <w:b/>
          <w:bCs/>
          <w:spacing w:val="1"/>
          <w:sz w:val="25"/>
          <w:szCs w:val="25"/>
          <w:lang w:eastAsia="en-US"/>
        </w:rPr>
        <w:t xml:space="preserve"> </w:t>
      </w:r>
      <w:r w:rsidRPr="00F4282A">
        <w:rPr>
          <w:b/>
          <w:bCs/>
          <w:sz w:val="25"/>
          <w:szCs w:val="25"/>
          <w:lang w:eastAsia="en-US"/>
        </w:rPr>
        <w:t>специальной</w:t>
      </w:r>
      <w:r w:rsidRPr="00F4282A">
        <w:rPr>
          <w:b/>
          <w:bCs/>
          <w:spacing w:val="1"/>
          <w:sz w:val="25"/>
          <w:szCs w:val="25"/>
          <w:lang w:eastAsia="en-US"/>
        </w:rPr>
        <w:t xml:space="preserve"> </w:t>
      </w:r>
      <w:r w:rsidRPr="00F4282A">
        <w:rPr>
          <w:b/>
          <w:bCs/>
          <w:sz w:val="25"/>
          <w:szCs w:val="25"/>
          <w:lang w:eastAsia="en-US"/>
        </w:rPr>
        <w:t>педагогики,</w:t>
      </w:r>
      <w:r w:rsidRPr="00F4282A">
        <w:rPr>
          <w:b/>
          <w:bCs/>
          <w:spacing w:val="1"/>
          <w:sz w:val="25"/>
          <w:szCs w:val="25"/>
          <w:lang w:eastAsia="en-US"/>
        </w:rPr>
        <w:t xml:space="preserve"> </w:t>
      </w:r>
      <w:r w:rsidRPr="00F4282A">
        <w:rPr>
          <w:b/>
          <w:bCs/>
          <w:sz w:val="25"/>
          <w:szCs w:val="25"/>
          <w:lang w:eastAsia="en-US"/>
        </w:rPr>
        <w:t>специальной</w:t>
      </w:r>
      <w:r w:rsidRPr="00F4282A">
        <w:rPr>
          <w:b/>
          <w:bCs/>
          <w:spacing w:val="1"/>
          <w:sz w:val="25"/>
          <w:szCs w:val="25"/>
          <w:lang w:eastAsia="en-US"/>
        </w:rPr>
        <w:t xml:space="preserve"> </w:t>
      </w:r>
      <w:r w:rsidRPr="00F4282A">
        <w:rPr>
          <w:b/>
          <w:bCs/>
          <w:sz w:val="25"/>
          <w:szCs w:val="25"/>
          <w:lang w:eastAsia="en-US"/>
        </w:rPr>
        <w:t>психологии,</w:t>
      </w:r>
      <w:r w:rsidRPr="00F4282A">
        <w:rPr>
          <w:b/>
          <w:bCs/>
          <w:spacing w:val="1"/>
          <w:sz w:val="25"/>
          <w:szCs w:val="25"/>
          <w:lang w:eastAsia="en-US"/>
        </w:rPr>
        <w:t xml:space="preserve"> </w:t>
      </w:r>
      <w:r w:rsidRPr="00F4282A">
        <w:rPr>
          <w:b/>
          <w:bCs/>
          <w:sz w:val="25"/>
          <w:szCs w:val="25"/>
          <w:lang w:eastAsia="en-US"/>
        </w:rPr>
        <w:t>медицинских</w:t>
      </w:r>
      <w:r w:rsidRPr="00F4282A">
        <w:rPr>
          <w:b/>
          <w:bCs/>
          <w:spacing w:val="1"/>
          <w:sz w:val="25"/>
          <w:szCs w:val="25"/>
          <w:lang w:eastAsia="en-US"/>
        </w:rPr>
        <w:t xml:space="preserve"> </w:t>
      </w:r>
      <w:r w:rsidRPr="00F4282A">
        <w:rPr>
          <w:b/>
          <w:bCs/>
          <w:sz w:val="25"/>
          <w:szCs w:val="25"/>
          <w:lang w:eastAsia="en-US"/>
        </w:rPr>
        <w:t>работников</w:t>
      </w:r>
    </w:p>
    <w:p w:rsidR="00854BAC" w:rsidRPr="00854BAC" w:rsidRDefault="00854BAC" w:rsidP="00854BAC">
      <w:pPr>
        <w:adjustRightInd/>
        <w:spacing w:before="232"/>
        <w:ind w:right="545"/>
        <w:jc w:val="both"/>
        <w:rPr>
          <w:sz w:val="25"/>
          <w:szCs w:val="25"/>
          <w:lang w:eastAsia="en-US"/>
        </w:rPr>
      </w:pPr>
      <w:r w:rsidRPr="00854BAC">
        <w:rPr>
          <w:sz w:val="25"/>
          <w:szCs w:val="25"/>
          <w:lang w:eastAsia="en-US"/>
        </w:rPr>
        <w:t>Механизм взаимодействия раскрывается в учебном плане, во взаимосвязи ПКР и</w:t>
      </w:r>
      <w:r w:rsidRPr="00854BAC">
        <w:rPr>
          <w:spacing w:val="1"/>
          <w:sz w:val="25"/>
          <w:szCs w:val="25"/>
          <w:lang w:eastAsia="en-US"/>
        </w:rPr>
        <w:t xml:space="preserve"> </w:t>
      </w:r>
      <w:r w:rsidRPr="00854BAC">
        <w:rPr>
          <w:sz w:val="25"/>
          <w:szCs w:val="25"/>
          <w:lang w:eastAsia="en-US"/>
        </w:rPr>
        <w:t>рабочих</w:t>
      </w:r>
      <w:r w:rsidRPr="00854BAC">
        <w:rPr>
          <w:spacing w:val="1"/>
          <w:sz w:val="25"/>
          <w:szCs w:val="25"/>
          <w:lang w:eastAsia="en-US"/>
        </w:rPr>
        <w:t xml:space="preserve"> </w:t>
      </w:r>
      <w:r w:rsidRPr="00854BAC">
        <w:rPr>
          <w:sz w:val="25"/>
          <w:szCs w:val="25"/>
          <w:lang w:eastAsia="en-US"/>
        </w:rPr>
        <w:t>коррекционных</w:t>
      </w:r>
      <w:r w:rsidRPr="00854BAC">
        <w:rPr>
          <w:spacing w:val="1"/>
          <w:sz w:val="25"/>
          <w:szCs w:val="25"/>
          <w:lang w:eastAsia="en-US"/>
        </w:rPr>
        <w:t xml:space="preserve"> </w:t>
      </w:r>
      <w:r w:rsidRPr="00854BAC">
        <w:rPr>
          <w:sz w:val="25"/>
          <w:szCs w:val="25"/>
          <w:lang w:eastAsia="en-US"/>
        </w:rPr>
        <w:t>программ,</w:t>
      </w:r>
      <w:r w:rsidRPr="00854BAC">
        <w:rPr>
          <w:spacing w:val="1"/>
          <w:sz w:val="25"/>
          <w:szCs w:val="25"/>
          <w:lang w:eastAsia="en-US"/>
        </w:rPr>
        <w:t xml:space="preserve"> </w:t>
      </w:r>
      <w:r w:rsidRPr="00854BAC">
        <w:rPr>
          <w:sz w:val="25"/>
          <w:szCs w:val="25"/>
          <w:lang w:eastAsia="en-US"/>
        </w:rPr>
        <w:t>во</w:t>
      </w:r>
      <w:r w:rsidRPr="00854BAC">
        <w:rPr>
          <w:spacing w:val="1"/>
          <w:sz w:val="25"/>
          <w:szCs w:val="25"/>
          <w:lang w:eastAsia="en-US"/>
        </w:rPr>
        <w:t xml:space="preserve"> </w:t>
      </w:r>
      <w:r w:rsidRPr="00854BAC">
        <w:rPr>
          <w:sz w:val="25"/>
          <w:szCs w:val="25"/>
          <w:lang w:eastAsia="en-US"/>
        </w:rPr>
        <w:t>взаимодействии</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Pr="00854BAC">
        <w:rPr>
          <w:sz w:val="25"/>
          <w:szCs w:val="25"/>
          <w:lang w:eastAsia="en-US"/>
        </w:rPr>
        <w:t>различного</w:t>
      </w:r>
      <w:r w:rsidRPr="00854BAC">
        <w:rPr>
          <w:spacing w:val="1"/>
          <w:sz w:val="25"/>
          <w:szCs w:val="25"/>
          <w:lang w:eastAsia="en-US"/>
        </w:rPr>
        <w:t xml:space="preserve"> </w:t>
      </w:r>
      <w:r w:rsidRPr="00854BAC">
        <w:rPr>
          <w:sz w:val="25"/>
          <w:szCs w:val="25"/>
          <w:lang w:eastAsia="en-US"/>
        </w:rPr>
        <w:t>профиля</w:t>
      </w:r>
      <w:r w:rsidRPr="00854BAC">
        <w:rPr>
          <w:spacing w:val="1"/>
          <w:sz w:val="25"/>
          <w:szCs w:val="25"/>
          <w:lang w:eastAsia="en-US"/>
        </w:rPr>
        <w:t xml:space="preserve"> </w:t>
      </w:r>
      <w:r w:rsidRPr="00854BAC">
        <w:rPr>
          <w:sz w:val="25"/>
          <w:szCs w:val="25"/>
          <w:lang w:eastAsia="en-US"/>
        </w:rPr>
        <w:t>(учителей-предметников,</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Pr="00854BAC">
        <w:rPr>
          <w:sz w:val="25"/>
          <w:szCs w:val="25"/>
          <w:lang w:eastAsia="en-US"/>
        </w:rPr>
        <w:t>дополнительного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др.)</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психолога,</w:t>
      </w:r>
      <w:r w:rsidRPr="00854BAC">
        <w:rPr>
          <w:spacing w:val="1"/>
          <w:sz w:val="25"/>
          <w:szCs w:val="25"/>
          <w:lang w:eastAsia="en-US"/>
        </w:rPr>
        <w:t xml:space="preserve"> </w:t>
      </w:r>
      <w:r w:rsidRPr="00854BAC">
        <w:rPr>
          <w:sz w:val="25"/>
          <w:szCs w:val="25"/>
          <w:lang w:eastAsia="en-US"/>
        </w:rPr>
        <w:t>медицинского</w:t>
      </w:r>
      <w:r w:rsidRPr="00854BAC">
        <w:rPr>
          <w:spacing w:val="1"/>
          <w:sz w:val="25"/>
          <w:szCs w:val="25"/>
          <w:lang w:eastAsia="en-US"/>
        </w:rPr>
        <w:t xml:space="preserve"> </w:t>
      </w:r>
      <w:r w:rsidRPr="00854BAC">
        <w:rPr>
          <w:sz w:val="25"/>
          <w:szCs w:val="25"/>
          <w:lang w:eastAsia="en-US"/>
        </w:rPr>
        <w:t>работника</w:t>
      </w:r>
      <w:r w:rsidRPr="00854BAC">
        <w:rPr>
          <w:spacing w:val="1"/>
          <w:sz w:val="25"/>
          <w:szCs w:val="25"/>
          <w:lang w:eastAsia="en-US"/>
        </w:rPr>
        <w:t xml:space="preserve"> </w:t>
      </w:r>
      <w:r w:rsidRPr="00854BAC">
        <w:rPr>
          <w:sz w:val="25"/>
          <w:szCs w:val="25"/>
          <w:lang w:eastAsia="en-US"/>
        </w:rPr>
        <w:t>внутри</w:t>
      </w:r>
      <w:r w:rsidRPr="00854BAC">
        <w:rPr>
          <w:spacing w:val="1"/>
          <w:sz w:val="25"/>
          <w:szCs w:val="25"/>
          <w:lang w:eastAsia="en-US"/>
        </w:rPr>
        <w:t xml:space="preserve">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r w:rsidRPr="00854BAC">
        <w:rPr>
          <w:sz w:val="25"/>
          <w:szCs w:val="25"/>
          <w:lang w:eastAsia="en-US"/>
        </w:rPr>
        <w:t>;</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сетевом</w:t>
      </w:r>
      <w:r w:rsidRPr="00854BAC">
        <w:rPr>
          <w:spacing w:val="1"/>
          <w:sz w:val="25"/>
          <w:szCs w:val="25"/>
          <w:lang w:eastAsia="en-US"/>
        </w:rPr>
        <w:t xml:space="preserve"> </w:t>
      </w:r>
      <w:r w:rsidRPr="00854BAC">
        <w:rPr>
          <w:sz w:val="25"/>
          <w:szCs w:val="25"/>
          <w:lang w:eastAsia="en-US"/>
        </w:rPr>
        <w:t>взаимодействии</w:t>
      </w:r>
      <w:r w:rsidRPr="00854BAC">
        <w:rPr>
          <w:spacing w:val="1"/>
          <w:sz w:val="25"/>
          <w:szCs w:val="25"/>
          <w:lang w:eastAsia="en-US"/>
        </w:rPr>
        <w:t xml:space="preserve"> </w:t>
      </w:r>
      <w:r w:rsidRPr="00854BAC">
        <w:rPr>
          <w:sz w:val="25"/>
          <w:szCs w:val="25"/>
          <w:lang w:eastAsia="en-US"/>
        </w:rPr>
        <w:t>(при</w:t>
      </w:r>
      <w:r w:rsidRPr="00854BAC">
        <w:rPr>
          <w:spacing w:val="-60"/>
          <w:sz w:val="25"/>
          <w:szCs w:val="25"/>
          <w:lang w:eastAsia="en-US"/>
        </w:rPr>
        <w:t xml:space="preserve"> </w:t>
      </w:r>
      <w:r w:rsidRPr="00854BAC">
        <w:rPr>
          <w:sz w:val="25"/>
          <w:szCs w:val="25"/>
          <w:lang w:eastAsia="en-US"/>
        </w:rPr>
        <w:t>необходимости)</w:t>
      </w:r>
      <w:r w:rsidRPr="00854BAC">
        <w:rPr>
          <w:spacing w:val="1"/>
          <w:sz w:val="25"/>
          <w:szCs w:val="25"/>
          <w:lang w:eastAsia="en-US"/>
        </w:rPr>
        <w:t xml:space="preserve"> </w:t>
      </w:r>
      <w:r w:rsidRPr="00854BAC">
        <w:rPr>
          <w:sz w:val="25"/>
          <w:szCs w:val="25"/>
          <w:lang w:eastAsia="en-US"/>
        </w:rPr>
        <w:t>педагогов</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специалистов</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организациями,</w:t>
      </w:r>
      <w:r w:rsidRPr="00854BAC">
        <w:rPr>
          <w:spacing w:val="63"/>
          <w:sz w:val="25"/>
          <w:szCs w:val="25"/>
          <w:lang w:eastAsia="en-US"/>
        </w:rPr>
        <w:t xml:space="preserve"> </w:t>
      </w:r>
      <w:r w:rsidRPr="00854BAC">
        <w:rPr>
          <w:sz w:val="25"/>
          <w:szCs w:val="25"/>
          <w:lang w:eastAsia="en-US"/>
        </w:rPr>
        <w:t>реализующими</w:t>
      </w:r>
      <w:r w:rsidRPr="00854BAC">
        <w:rPr>
          <w:spacing w:val="1"/>
          <w:sz w:val="25"/>
          <w:szCs w:val="25"/>
          <w:lang w:eastAsia="en-US"/>
        </w:rPr>
        <w:t xml:space="preserve"> </w:t>
      </w:r>
      <w:r w:rsidRPr="00854BAC">
        <w:rPr>
          <w:sz w:val="25"/>
          <w:szCs w:val="25"/>
          <w:lang w:eastAsia="en-US"/>
        </w:rPr>
        <w:t>адаптированные программы</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с ПМПК,</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Центрами</w:t>
      </w:r>
      <w:r w:rsidRPr="00854BAC">
        <w:rPr>
          <w:spacing w:val="1"/>
          <w:sz w:val="25"/>
          <w:szCs w:val="25"/>
          <w:lang w:eastAsia="en-US"/>
        </w:rPr>
        <w:t xml:space="preserve"> </w:t>
      </w:r>
      <w:r w:rsidRPr="00854BAC">
        <w:rPr>
          <w:sz w:val="25"/>
          <w:szCs w:val="25"/>
          <w:lang w:eastAsia="en-US"/>
        </w:rPr>
        <w:t>психолого-педагогической,</w:t>
      </w:r>
      <w:r w:rsidRPr="00854BAC">
        <w:rPr>
          <w:spacing w:val="1"/>
          <w:sz w:val="25"/>
          <w:szCs w:val="25"/>
          <w:lang w:eastAsia="en-US"/>
        </w:rPr>
        <w:t xml:space="preserve"> </w:t>
      </w:r>
      <w:r w:rsidRPr="00854BAC">
        <w:rPr>
          <w:sz w:val="25"/>
          <w:szCs w:val="25"/>
          <w:lang w:eastAsia="en-US"/>
        </w:rPr>
        <w:t>медицинской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социальной</w:t>
      </w:r>
      <w:r w:rsidRPr="00854BAC">
        <w:rPr>
          <w:spacing w:val="1"/>
          <w:sz w:val="25"/>
          <w:szCs w:val="25"/>
          <w:lang w:eastAsia="en-US"/>
        </w:rPr>
        <w:t xml:space="preserve"> </w:t>
      </w:r>
      <w:r w:rsidRPr="00854BAC">
        <w:rPr>
          <w:sz w:val="25"/>
          <w:szCs w:val="25"/>
          <w:lang w:eastAsia="en-US"/>
        </w:rPr>
        <w:t>помощи;</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семьей;</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другими</w:t>
      </w:r>
      <w:r w:rsidRPr="00854BAC">
        <w:rPr>
          <w:spacing w:val="1"/>
          <w:sz w:val="25"/>
          <w:szCs w:val="25"/>
          <w:lang w:eastAsia="en-US"/>
        </w:rPr>
        <w:t xml:space="preserve"> </w:t>
      </w:r>
      <w:r w:rsidRPr="00854BAC">
        <w:rPr>
          <w:sz w:val="25"/>
          <w:szCs w:val="25"/>
          <w:lang w:eastAsia="en-US"/>
        </w:rPr>
        <w:t>институтами</w:t>
      </w:r>
      <w:r w:rsidRPr="00854BAC">
        <w:rPr>
          <w:spacing w:val="1"/>
          <w:sz w:val="25"/>
          <w:szCs w:val="25"/>
          <w:lang w:eastAsia="en-US"/>
        </w:rPr>
        <w:t xml:space="preserve"> </w:t>
      </w:r>
      <w:r w:rsidRPr="00854BAC">
        <w:rPr>
          <w:sz w:val="25"/>
          <w:szCs w:val="25"/>
          <w:lang w:eastAsia="en-US"/>
        </w:rPr>
        <w:t>общества</w:t>
      </w:r>
      <w:r w:rsidRPr="00854BAC">
        <w:rPr>
          <w:spacing w:val="1"/>
          <w:sz w:val="25"/>
          <w:szCs w:val="25"/>
          <w:lang w:eastAsia="en-US"/>
        </w:rPr>
        <w:t xml:space="preserve"> </w:t>
      </w:r>
      <w:r w:rsidRPr="00854BAC">
        <w:rPr>
          <w:sz w:val="25"/>
          <w:szCs w:val="25"/>
          <w:lang w:eastAsia="en-US"/>
        </w:rPr>
        <w:t>(профессиональными образовательными организациями, образовательными организациями</w:t>
      </w:r>
      <w:r w:rsidRPr="00854BAC">
        <w:rPr>
          <w:spacing w:val="1"/>
          <w:sz w:val="25"/>
          <w:szCs w:val="25"/>
          <w:lang w:eastAsia="en-US"/>
        </w:rPr>
        <w:t xml:space="preserve"> </w:t>
      </w:r>
      <w:r w:rsidRPr="00854BAC">
        <w:rPr>
          <w:sz w:val="25"/>
          <w:szCs w:val="25"/>
          <w:lang w:eastAsia="en-US"/>
        </w:rPr>
        <w:t>высшего</w:t>
      </w:r>
      <w:r w:rsidRPr="00854BAC">
        <w:rPr>
          <w:spacing w:val="-2"/>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организациями</w:t>
      </w:r>
      <w:r w:rsidRPr="00854BAC">
        <w:rPr>
          <w:spacing w:val="-1"/>
          <w:sz w:val="25"/>
          <w:szCs w:val="25"/>
          <w:lang w:eastAsia="en-US"/>
        </w:rPr>
        <w:t xml:space="preserve"> </w:t>
      </w:r>
      <w:r w:rsidRPr="00854BAC">
        <w:rPr>
          <w:sz w:val="25"/>
          <w:szCs w:val="25"/>
          <w:lang w:eastAsia="en-US"/>
        </w:rPr>
        <w:t>дополнительного</w:t>
      </w:r>
      <w:r w:rsidRPr="00854BAC">
        <w:rPr>
          <w:spacing w:val="-1"/>
          <w:sz w:val="25"/>
          <w:szCs w:val="25"/>
          <w:lang w:eastAsia="en-US"/>
        </w:rPr>
        <w:t xml:space="preserve"> </w:t>
      </w:r>
      <w:r w:rsidRPr="00854BAC">
        <w:rPr>
          <w:sz w:val="25"/>
          <w:szCs w:val="25"/>
          <w:lang w:eastAsia="en-US"/>
        </w:rPr>
        <w:t>образования).</w:t>
      </w:r>
    </w:p>
    <w:p w:rsidR="00854BAC" w:rsidRPr="00854BAC" w:rsidRDefault="00854BAC" w:rsidP="00854BAC">
      <w:pPr>
        <w:adjustRightInd/>
        <w:ind w:right="548"/>
        <w:jc w:val="both"/>
        <w:rPr>
          <w:sz w:val="25"/>
          <w:szCs w:val="25"/>
          <w:lang w:eastAsia="en-US"/>
        </w:rPr>
      </w:pPr>
      <w:r w:rsidRPr="00854BAC">
        <w:rPr>
          <w:sz w:val="25"/>
          <w:szCs w:val="25"/>
          <w:lang w:eastAsia="en-US"/>
        </w:rPr>
        <w:t>В</w:t>
      </w:r>
      <w:r w:rsidRPr="00854BAC">
        <w:rPr>
          <w:spacing w:val="1"/>
          <w:sz w:val="25"/>
          <w:szCs w:val="25"/>
          <w:lang w:eastAsia="en-US"/>
        </w:rPr>
        <w:t xml:space="preserve"> </w:t>
      </w:r>
      <w:r w:rsidRPr="00854BAC">
        <w:rPr>
          <w:sz w:val="25"/>
          <w:szCs w:val="25"/>
          <w:lang w:eastAsia="en-US"/>
        </w:rPr>
        <w:t>ходе</w:t>
      </w:r>
      <w:r w:rsidRPr="00854BAC">
        <w:rPr>
          <w:spacing w:val="1"/>
          <w:sz w:val="25"/>
          <w:szCs w:val="25"/>
          <w:lang w:eastAsia="en-US"/>
        </w:rPr>
        <w:t xml:space="preserve"> </w:t>
      </w:r>
      <w:r w:rsidRPr="00854BAC">
        <w:rPr>
          <w:sz w:val="25"/>
          <w:szCs w:val="25"/>
          <w:lang w:eastAsia="en-US"/>
        </w:rPr>
        <w:t>реализации</w:t>
      </w:r>
      <w:r w:rsidRPr="00854BAC">
        <w:rPr>
          <w:spacing w:val="1"/>
          <w:sz w:val="25"/>
          <w:szCs w:val="25"/>
          <w:lang w:eastAsia="en-US"/>
        </w:rPr>
        <w:t xml:space="preserve"> </w:t>
      </w:r>
      <w:r w:rsidRPr="00854BAC">
        <w:rPr>
          <w:sz w:val="25"/>
          <w:szCs w:val="25"/>
          <w:lang w:eastAsia="en-US"/>
        </w:rPr>
        <w:t>ПКР</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сетевой</w:t>
      </w:r>
      <w:r w:rsidRPr="00854BAC">
        <w:rPr>
          <w:spacing w:val="1"/>
          <w:sz w:val="25"/>
          <w:szCs w:val="25"/>
          <w:lang w:eastAsia="en-US"/>
        </w:rPr>
        <w:t xml:space="preserve"> </w:t>
      </w:r>
      <w:r w:rsidRPr="00854BAC">
        <w:rPr>
          <w:sz w:val="25"/>
          <w:szCs w:val="25"/>
          <w:lang w:eastAsia="en-US"/>
        </w:rPr>
        <w:t>форме</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необходимости)</w:t>
      </w:r>
      <w:r w:rsidRPr="00854BAC">
        <w:rPr>
          <w:spacing w:val="1"/>
          <w:sz w:val="25"/>
          <w:szCs w:val="25"/>
          <w:lang w:eastAsia="en-US"/>
        </w:rPr>
        <w:t xml:space="preserve"> </w:t>
      </w:r>
      <w:r w:rsidRPr="00854BAC">
        <w:rPr>
          <w:sz w:val="25"/>
          <w:szCs w:val="25"/>
          <w:lang w:eastAsia="en-US"/>
        </w:rPr>
        <w:t>несколько</w:t>
      </w:r>
      <w:r w:rsidRPr="00854BAC">
        <w:rPr>
          <w:spacing w:val="1"/>
          <w:sz w:val="25"/>
          <w:szCs w:val="25"/>
          <w:lang w:eastAsia="en-US"/>
        </w:rPr>
        <w:t xml:space="preserve"> </w:t>
      </w:r>
      <w:r w:rsidRPr="00854BAC">
        <w:rPr>
          <w:sz w:val="25"/>
          <w:szCs w:val="25"/>
          <w:lang w:eastAsia="en-US"/>
        </w:rPr>
        <w:t>организаций,</w:t>
      </w:r>
      <w:r w:rsidRPr="00854BAC">
        <w:rPr>
          <w:spacing w:val="9"/>
          <w:sz w:val="25"/>
          <w:szCs w:val="25"/>
          <w:lang w:eastAsia="en-US"/>
        </w:rPr>
        <w:t xml:space="preserve"> </w:t>
      </w:r>
      <w:r w:rsidRPr="00854BAC">
        <w:rPr>
          <w:sz w:val="25"/>
          <w:szCs w:val="25"/>
          <w:lang w:eastAsia="en-US"/>
        </w:rPr>
        <w:t>осуществляющих</w:t>
      </w:r>
      <w:r w:rsidRPr="00854BAC">
        <w:rPr>
          <w:spacing w:val="9"/>
          <w:sz w:val="25"/>
          <w:szCs w:val="25"/>
          <w:lang w:eastAsia="en-US"/>
        </w:rPr>
        <w:t xml:space="preserve"> </w:t>
      </w:r>
      <w:r w:rsidRPr="00854BAC">
        <w:rPr>
          <w:sz w:val="25"/>
          <w:szCs w:val="25"/>
          <w:lang w:eastAsia="en-US"/>
        </w:rPr>
        <w:t>образовательную</w:t>
      </w:r>
      <w:r w:rsidRPr="00854BAC">
        <w:rPr>
          <w:spacing w:val="9"/>
          <w:sz w:val="25"/>
          <w:szCs w:val="25"/>
          <w:lang w:eastAsia="en-US"/>
        </w:rPr>
        <w:t xml:space="preserve"> </w:t>
      </w:r>
      <w:r w:rsidRPr="00854BAC">
        <w:rPr>
          <w:sz w:val="25"/>
          <w:szCs w:val="25"/>
          <w:lang w:eastAsia="en-US"/>
        </w:rPr>
        <w:t>деятельность,</w:t>
      </w:r>
      <w:r w:rsidRPr="00854BAC">
        <w:rPr>
          <w:spacing w:val="9"/>
          <w:sz w:val="25"/>
          <w:szCs w:val="25"/>
          <w:lang w:eastAsia="en-US"/>
        </w:rPr>
        <w:t xml:space="preserve"> </w:t>
      </w:r>
      <w:r w:rsidRPr="00854BAC">
        <w:rPr>
          <w:sz w:val="25"/>
          <w:szCs w:val="25"/>
          <w:lang w:eastAsia="en-US"/>
        </w:rPr>
        <w:t>совместно</w:t>
      </w:r>
      <w:r w:rsidRPr="00854BAC">
        <w:rPr>
          <w:spacing w:val="9"/>
          <w:sz w:val="25"/>
          <w:szCs w:val="25"/>
          <w:lang w:eastAsia="en-US"/>
        </w:rPr>
        <w:t xml:space="preserve"> </w:t>
      </w:r>
      <w:r w:rsidRPr="00854BAC">
        <w:rPr>
          <w:sz w:val="25"/>
          <w:szCs w:val="25"/>
          <w:lang w:eastAsia="en-US"/>
        </w:rPr>
        <w:t>с</w:t>
      </w:r>
      <w:r w:rsidRPr="00854BAC">
        <w:rPr>
          <w:spacing w:val="8"/>
          <w:sz w:val="25"/>
          <w:szCs w:val="25"/>
          <w:lang w:eastAsia="en-US"/>
        </w:rPr>
        <w:t xml:space="preserve">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p>
    <w:p w:rsidR="00854BAC" w:rsidRPr="00854BAC" w:rsidRDefault="00854BAC" w:rsidP="00854BAC">
      <w:pPr>
        <w:adjustRightInd/>
        <w:ind w:right="545"/>
        <w:jc w:val="both"/>
        <w:rPr>
          <w:sz w:val="25"/>
          <w:szCs w:val="25"/>
          <w:lang w:eastAsia="en-US"/>
        </w:rPr>
      </w:pPr>
      <w:r w:rsidRPr="00854BAC">
        <w:rPr>
          <w:sz w:val="25"/>
          <w:szCs w:val="25"/>
          <w:lang w:eastAsia="en-US"/>
        </w:rPr>
        <w:lastRenderedPageBreak/>
        <w:t>№61 разработают и утвердят программы, обеспечивающие коррекцию нарушений развития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социальную адаптацию</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вид,</w:t>
      </w:r>
      <w:r w:rsidRPr="00854BAC">
        <w:rPr>
          <w:spacing w:val="-2"/>
          <w:sz w:val="25"/>
          <w:szCs w:val="25"/>
          <w:lang w:eastAsia="en-US"/>
        </w:rPr>
        <w:t xml:space="preserve"> </w:t>
      </w:r>
      <w:r w:rsidRPr="00854BAC">
        <w:rPr>
          <w:sz w:val="25"/>
          <w:szCs w:val="25"/>
          <w:lang w:eastAsia="en-US"/>
        </w:rPr>
        <w:t>уровень,</w:t>
      </w:r>
      <w:r w:rsidRPr="00854BAC">
        <w:rPr>
          <w:spacing w:val="-1"/>
          <w:sz w:val="25"/>
          <w:szCs w:val="25"/>
          <w:lang w:eastAsia="en-US"/>
        </w:rPr>
        <w:t xml:space="preserve"> </w:t>
      </w:r>
      <w:r w:rsidRPr="00854BAC">
        <w:rPr>
          <w:sz w:val="25"/>
          <w:szCs w:val="25"/>
          <w:lang w:eastAsia="en-US"/>
        </w:rPr>
        <w:t>направленность).</w:t>
      </w:r>
    </w:p>
    <w:p w:rsidR="00854BAC" w:rsidRPr="00854BAC" w:rsidRDefault="00854BAC" w:rsidP="00854BAC">
      <w:pPr>
        <w:adjustRightInd/>
        <w:ind w:right="547"/>
        <w:jc w:val="both"/>
        <w:rPr>
          <w:sz w:val="25"/>
          <w:szCs w:val="25"/>
          <w:lang w:eastAsia="en-US"/>
        </w:rPr>
      </w:pPr>
      <w:r w:rsidRPr="00854BAC">
        <w:rPr>
          <w:sz w:val="25"/>
          <w:szCs w:val="25"/>
          <w:lang w:eastAsia="en-US"/>
        </w:rPr>
        <w:t>Программа коррекционной работы будет отражена (</w:t>
      </w:r>
      <w:r w:rsidRPr="00854BAC">
        <w:rPr>
          <w:sz w:val="25"/>
          <w:szCs w:val="25"/>
          <w:u w:val="single"/>
          <w:lang w:eastAsia="en-US"/>
        </w:rPr>
        <w:t>при наличии обучающихся</w:t>
      </w:r>
      <w:r w:rsidRPr="00854BAC">
        <w:rPr>
          <w:sz w:val="25"/>
          <w:szCs w:val="25"/>
          <w:lang w:eastAsia="en-US"/>
        </w:rPr>
        <w:t>) в</w:t>
      </w:r>
      <w:r w:rsidRPr="00854BAC">
        <w:rPr>
          <w:spacing w:val="1"/>
          <w:sz w:val="25"/>
          <w:szCs w:val="25"/>
          <w:lang w:eastAsia="en-US"/>
        </w:rPr>
        <w:t xml:space="preserve"> </w:t>
      </w:r>
      <w:r w:rsidRPr="00854BAC">
        <w:rPr>
          <w:sz w:val="25"/>
          <w:szCs w:val="25"/>
          <w:lang w:eastAsia="en-US"/>
        </w:rPr>
        <w:t>учебном плане освоения основной образовательной программы — в обязательной части и</w:t>
      </w:r>
      <w:r w:rsidRPr="00854BAC">
        <w:rPr>
          <w:spacing w:val="1"/>
          <w:sz w:val="25"/>
          <w:szCs w:val="25"/>
          <w:lang w:eastAsia="en-US"/>
        </w:rPr>
        <w:t xml:space="preserve"> </w:t>
      </w:r>
      <w:r w:rsidRPr="00854BAC">
        <w:rPr>
          <w:sz w:val="25"/>
          <w:szCs w:val="25"/>
          <w:lang w:eastAsia="en-US"/>
        </w:rPr>
        <w:t>части,</w:t>
      </w:r>
      <w:r w:rsidRPr="00854BAC">
        <w:rPr>
          <w:spacing w:val="1"/>
          <w:sz w:val="25"/>
          <w:szCs w:val="25"/>
          <w:lang w:eastAsia="en-US"/>
        </w:rPr>
        <w:t xml:space="preserve"> </w:t>
      </w:r>
      <w:r w:rsidRPr="00854BAC">
        <w:rPr>
          <w:sz w:val="25"/>
          <w:szCs w:val="25"/>
          <w:lang w:eastAsia="en-US"/>
        </w:rPr>
        <w:t>формируемой</w:t>
      </w:r>
      <w:r w:rsidRPr="00854BAC">
        <w:rPr>
          <w:spacing w:val="2"/>
          <w:sz w:val="25"/>
          <w:szCs w:val="25"/>
          <w:lang w:eastAsia="en-US"/>
        </w:rPr>
        <w:t xml:space="preserve"> </w:t>
      </w:r>
      <w:r w:rsidRPr="00854BAC">
        <w:rPr>
          <w:sz w:val="25"/>
          <w:szCs w:val="25"/>
          <w:lang w:eastAsia="en-US"/>
        </w:rPr>
        <w:t>участниками образовательных</w:t>
      </w:r>
      <w:r w:rsidRPr="00854BAC">
        <w:rPr>
          <w:spacing w:val="-2"/>
          <w:sz w:val="25"/>
          <w:szCs w:val="25"/>
          <w:lang w:eastAsia="en-US"/>
        </w:rPr>
        <w:t xml:space="preserve"> </w:t>
      </w:r>
      <w:r w:rsidRPr="00854BAC">
        <w:rPr>
          <w:sz w:val="25"/>
          <w:szCs w:val="25"/>
          <w:lang w:eastAsia="en-US"/>
        </w:rPr>
        <w:t>отношений.</w:t>
      </w:r>
    </w:p>
    <w:p w:rsidR="00854BAC" w:rsidRPr="00854BAC" w:rsidRDefault="00854BAC" w:rsidP="00854BAC">
      <w:pPr>
        <w:adjustRightInd/>
        <w:ind w:right="544"/>
        <w:jc w:val="both"/>
        <w:rPr>
          <w:sz w:val="25"/>
          <w:szCs w:val="25"/>
          <w:lang w:eastAsia="en-US"/>
        </w:rPr>
      </w:pPr>
      <w:r w:rsidRPr="00854BAC">
        <w:rPr>
          <w:sz w:val="25"/>
          <w:szCs w:val="25"/>
          <w:lang w:eastAsia="en-US"/>
        </w:rPr>
        <w:t>В</w:t>
      </w:r>
      <w:r w:rsidRPr="00854BAC">
        <w:rPr>
          <w:spacing w:val="1"/>
          <w:sz w:val="25"/>
          <w:szCs w:val="25"/>
          <w:lang w:eastAsia="en-US"/>
        </w:rPr>
        <w:t xml:space="preserve"> </w:t>
      </w:r>
      <w:r w:rsidRPr="00854BAC">
        <w:rPr>
          <w:sz w:val="25"/>
          <w:szCs w:val="25"/>
          <w:lang w:eastAsia="en-US"/>
        </w:rPr>
        <w:t>обязательной</w:t>
      </w:r>
      <w:r w:rsidRPr="00854BAC">
        <w:rPr>
          <w:spacing w:val="1"/>
          <w:sz w:val="25"/>
          <w:szCs w:val="25"/>
          <w:lang w:eastAsia="en-US"/>
        </w:rPr>
        <w:t xml:space="preserve"> </w:t>
      </w:r>
      <w:r w:rsidRPr="00854BAC">
        <w:rPr>
          <w:sz w:val="25"/>
          <w:szCs w:val="25"/>
          <w:lang w:eastAsia="en-US"/>
        </w:rPr>
        <w:t>части</w:t>
      </w:r>
      <w:r w:rsidRPr="00854BAC">
        <w:rPr>
          <w:spacing w:val="1"/>
          <w:sz w:val="25"/>
          <w:szCs w:val="25"/>
          <w:lang w:eastAsia="en-US"/>
        </w:rPr>
        <w:t xml:space="preserve"> </w:t>
      </w:r>
      <w:r w:rsidRPr="00854BAC">
        <w:rPr>
          <w:sz w:val="25"/>
          <w:szCs w:val="25"/>
          <w:lang w:eastAsia="en-US"/>
        </w:rPr>
        <w:t>учебного</w:t>
      </w:r>
      <w:r w:rsidRPr="00854BAC">
        <w:rPr>
          <w:spacing w:val="1"/>
          <w:sz w:val="25"/>
          <w:szCs w:val="25"/>
          <w:lang w:eastAsia="en-US"/>
        </w:rPr>
        <w:t xml:space="preserve"> </w:t>
      </w:r>
      <w:r w:rsidRPr="00854BAC">
        <w:rPr>
          <w:sz w:val="25"/>
          <w:szCs w:val="25"/>
          <w:lang w:eastAsia="en-US"/>
        </w:rPr>
        <w:t>плана</w:t>
      </w:r>
      <w:r w:rsidRPr="00854BAC">
        <w:rPr>
          <w:spacing w:val="1"/>
          <w:sz w:val="25"/>
          <w:szCs w:val="25"/>
          <w:lang w:eastAsia="en-US"/>
        </w:rPr>
        <w:t xml:space="preserve"> </w:t>
      </w:r>
      <w:r w:rsidRPr="00854BAC">
        <w:rPr>
          <w:sz w:val="25"/>
          <w:szCs w:val="25"/>
          <w:lang w:eastAsia="en-US"/>
        </w:rPr>
        <w:t>коррекционная</w:t>
      </w:r>
      <w:r w:rsidRPr="00854BAC">
        <w:rPr>
          <w:spacing w:val="1"/>
          <w:sz w:val="25"/>
          <w:szCs w:val="25"/>
          <w:lang w:eastAsia="en-US"/>
        </w:rPr>
        <w:t xml:space="preserve"> </w:t>
      </w:r>
      <w:r w:rsidRPr="00854BAC">
        <w:rPr>
          <w:sz w:val="25"/>
          <w:szCs w:val="25"/>
          <w:lang w:eastAsia="en-US"/>
        </w:rPr>
        <w:t>работа</w:t>
      </w:r>
      <w:r w:rsidRPr="00854BAC">
        <w:rPr>
          <w:spacing w:val="1"/>
          <w:sz w:val="25"/>
          <w:szCs w:val="25"/>
          <w:lang w:eastAsia="en-US"/>
        </w:rPr>
        <w:t xml:space="preserve"> </w:t>
      </w:r>
      <w:r w:rsidRPr="00854BAC">
        <w:rPr>
          <w:sz w:val="25"/>
          <w:szCs w:val="25"/>
          <w:lang w:eastAsia="en-US"/>
        </w:rPr>
        <w:t>реализуется</w:t>
      </w:r>
      <w:r w:rsidRPr="00854BAC">
        <w:rPr>
          <w:spacing w:val="1"/>
          <w:sz w:val="25"/>
          <w:szCs w:val="25"/>
          <w:lang w:eastAsia="en-US"/>
        </w:rPr>
        <w:t xml:space="preserve"> </w:t>
      </w:r>
      <w:r w:rsidRPr="00854BAC">
        <w:rPr>
          <w:sz w:val="25"/>
          <w:szCs w:val="25"/>
          <w:lang w:eastAsia="en-US"/>
        </w:rPr>
        <w:t>при</w:t>
      </w:r>
      <w:r w:rsidRPr="00854BAC">
        <w:rPr>
          <w:spacing w:val="1"/>
          <w:sz w:val="25"/>
          <w:szCs w:val="25"/>
          <w:lang w:eastAsia="en-US"/>
        </w:rPr>
        <w:t xml:space="preserve"> </w:t>
      </w:r>
      <w:r w:rsidRPr="00854BAC">
        <w:rPr>
          <w:sz w:val="25"/>
          <w:szCs w:val="25"/>
          <w:lang w:eastAsia="en-US"/>
        </w:rPr>
        <w:t>освоении</w:t>
      </w:r>
      <w:r w:rsidRPr="00854BAC">
        <w:rPr>
          <w:spacing w:val="1"/>
          <w:sz w:val="25"/>
          <w:szCs w:val="25"/>
          <w:lang w:eastAsia="en-US"/>
        </w:rPr>
        <w:t xml:space="preserve"> </w:t>
      </w:r>
      <w:r w:rsidRPr="00854BAC">
        <w:rPr>
          <w:sz w:val="25"/>
          <w:szCs w:val="25"/>
          <w:lang w:eastAsia="en-US"/>
        </w:rPr>
        <w:t>содержания</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учебной</w:t>
      </w:r>
      <w:r w:rsidRPr="00854BAC">
        <w:rPr>
          <w:spacing w:val="1"/>
          <w:sz w:val="25"/>
          <w:szCs w:val="25"/>
          <w:lang w:eastAsia="en-US"/>
        </w:rPr>
        <w:t xml:space="preserve"> </w:t>
      </w:r>
      <w:r w:rsidRPr="00854BAC">
        <w:rPr>
          <w:sz w:val="25"/>
          <w:szCs w:val="25"/>
          <w:lang w:eastAsia="en-US"/>
        </w:rPr>
        <w:t>урочной</w:t>
      </w:r>
      <w:r w:rsidRPr="00854BAC">
        <w:rPr>
          <w:spacing w:val="-60"/>
          <w:sz w:val="25"/>
          <w:szCs w:val="25"/>
          <w:lang w:eastAsia="en-US"/>
        </w:rPr>
        <w:t xml:space="preserve"> </w:t>
      </w:r>
      <w:r w:rsidRPr="00854BAC">
        <w:rPr>
          <w:sz w:val="25"/>
          <w:szCs w:val="25"/>
          <w:lang w:eastAsia="en-US"/>
        </w:rPr>
        <w:t>деятельности. Учитель-предметник ставит и решает коррекционно-развивающие задачи на</w:t>
      </w:r>
      <w:r w:rsidRPr="00854BAC">
        <w:rPr>
          <w:spacing w:val="1"/>
          <w:sz w:val="25"/>
          <w:szCs w:val="25"/>
          <w:lang w:eastAsia="en-US"/>
        </w:rPr>
        <w:t xml:space="preserve"> </w:t>
      </w:r>
      <w:r w:rsidRPr="00854BAC">
        <w:rPr>
          <w:sz w:val="25"/>
          <w:szCs w:val="25"/>
          <w:lang w:eastAsia="en-US"/>
        </w:rPr>
        <w:t>каждом</w:t>
      </w:r>
      <w:r w:rsidRPr="00854BAC">
        <w:rPr>
          <w:spacing w:val="1"/>
          <w:sz w:val="25"/>
          <w:szCs w:val="25"/>
          <w:lang w:eastAsia="en-US"/>
        </w:rPr>
        <w:t xml:space="preserve"> </w:t>
      </w:r>
      <w:r w:rsidRPr="00854BAC">
        <w:rPr>
          <w:sz w:val="25"/>
          <w:szCs w:val="25"/>
          <w:lang w:eastAsia="en-US"/>
        </w:rPr>
        <w:t>уроке,</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помощью</w:t>
      </w:r>
      <w:r w:rsidRPr="00854BAC">
        <w:rPr>
          <w:spacing w:val="1"/>
          <w:sz w:val="25"/>
          <w:szCs w:val="25"/>
          <w:lang w:eastAsia="en-US"/>
        </w:rPr>
        <w:t xml:space="preserve"> </w:t>
      </w:r>
      <w:r w:rsidRPr="00854BAC">
        <w:rPr>
          <w:sz w:val="25"/>
          <w:szCs w:val="25"/>
          <w:lang w:eastAsia="en-US"/>
        </w:rPr>
        <w:t>специалистов</w:t>
      </w:r>
      <w:r w:rsidRPr="00854BAC">
        <w:rPr>
          <w:spacing w:val="1"/>
          <w:sz w:val="25"/>
          <w:szCs w:val="25"/>
          <w:lang w:eastAsia="en-US"/>
        </w:rPr>
        <w:t xml:space="preserve"> </w:t>
      </w:r>
      <w:r w:rsidRPr="00854BAC">
        <w:rPr>
          <w:sz w:val="25"/>
          <w:szCs w:val="25"/>
          <w:lang w:eastAsia="en-US"/>
        </w:rPr>
        <w:t>осуществляет</w:t>
      </w:r>
      <w:r w:rsidRPr="00854BAC">
        <w:rPr>
          <w:spacing w:val="1"/>
          <w:sz w:val="25"/>
          <w:szCs w:val="25"/>
          <w:lang w:eastAsia="en-US"/>
        </w:rPr>
        <w:t xml:space="preserve"> </w:t>
      </w:r>
      <w:r w:rsidRPr="00854BAC">
        <w:rPr>
          <w:sz w:val="25"/>
          <w:szCs w:val="25"/>
          <w:lang w:eastAsia="en-US"/>
        </w:rPr>
        <w:t>отбор</w:t>
      </w:r>
      <w:r w:rsidRPr="00854BAC">
        <w:rPr>
          <w:spacing w:val="1"/>
          <w:sz w:val="25"/>
          <w:szCs w:val="25"/>
          <w:lang w:eastAsia="en-US"/>
        </w:rPr>
        <w:t xml:space="preserve"> </w:t>
      </w:r>
      <w:r w:rsidRPr="00854BAC">
        <w:rPr>
          <w:sz w:val="25"/>
          <w:szCs w:val="25"/>
          <w:lang w:eastAsia="en-US"/>
        </w:rPr>
        <w:t>содержания</w:t>
      </w:r>
      <w:r w:rsidRPr="00854BAC">
        <w:rPr>
          <w:spacing w:val="1"/>
          <w:sz w:val="25"/>
          <w:szCs w:val="25"/>
          <w:lang w:eastAsia="en-US"/>
        </w:rPr>
        <w:t xml:space="preserve"> </w:t>
      </w:r>
      <w:r w:rsidRPr="00854BAC">
        <w:rPr>
          <w:sz w:val="25"/>
          <w:szCs w:val="25"/>
          <w:lang w:eastAsia="en-US"/>
        </w:rPr>
        <w:t>учебного</w:t>
      </w:r>
      <w:r w:rsidRPr="00854BAC">
        <w:rPr>
          <w:spacing w:val="-60"/>
          <w:sz w:val="25"/>
          <w:szCs w:val="25"/>
          <w:lang w:eastAsia="en-US"/>
        </w:rPr>
        <w:t xml:space="preserve"> </w:t>
      </w:r>
      <w:r w:rsidRPr="00854BAC">
        <w:rPr>
          <w:sz w:val="25"/>
          <w:szCs w:val="25"/>
          <w:lang w:eastAsia="en-US"/>
        </w:rPr>
        <w:t xml:space="preserve">материала (с обязательным учетом </w:t>
      </w:r>
      <w:proofErr w:type="gramStart"/>
      <w:r w:rsidRPr="00854BAC">
        <w:rPr>
          <w:sz w:val="25"/>
          <w:szCs w:val="25"/>
          <w:lang w:eastAsia="en-US"/>
        </w:rPr>
        <w:t>особых образовательных потребностей</w:t>
      </w:r>
      <w:proofErr w:type="gramEnd"/>
      <w:r w:rsidRPr="00854BAC">
        <w:rPr>
          <w:sz w:val="25"/>
          <w:szCs w:val="25"/>
          <w:lang w:eastAsia="en-US"/>
        </w:rPr>
        <w:t xml:space="preserve"> обучающихся с</w:t>
      </w:r>
      <w:r w:rsidRPr="00854BAC">
        <w:rPr>
          <w:spacing w:val="1"/>
          <w:sz w:val="25"/>
          <w:szCs w:val="25"/>
          <w:lang w:eastAsia="en-US"/>
        </w:rPr>
        <w:t xml:space="preserve"> </w:t>
      </w:r>
      <w:r w:rsidRPr="00854BAC">
        <w:rPr>
          <w:sz w:val="25"/>
          <w:szCs w:val="25"/>
          <w:lang w:eastAsia="en-US"/>
        </w:rPr>
        <w:t>ОВЗ),</w:t>
      </w:r>
      <w:r w:rsidRPr="00854BAC">
        <w:rPr>
          <w:spacing w:val="-2"/>
          <w:sz w:val="25"/>
          <w:szCs w:val="25"/>
          <w:lang w:eastAsia="en-US"/>
        </w:rPr>
        <w:t xml:space="preserve"> </w:t>
      </w:r>
      <w:r w:rsidRPr="00854BAC">
        <w:rPr>
          <w:sz w:val="25"/>
          <w:szCs w:val="25"/>
          <w:lang w:eastAsia="en-US"/>
        </w:rPr>
        <w:t>использовать</w:t>
      </w:r>
      <w:r w:rsidRPr="00854BAC">
        <w:rPr>
          <w:spacing w:val="-2"/>
          <w:sz w:val="25"/>
          <w:szCs w:val="25"/>
          <w:lang w:eastAsia="en-US"/>
        </w:rPr>
        <w:t xml:space="preserve"> </w:t>
      </w:r>
      <w:r w:rsidRPr="00854BAC">
        <w:rPr>
          <w:sz w:val="25"/>
          <w:szCs w:val="25"/>
          <w:lang w:eastAsia="en-US"/>
        </w:rPr>
        <w:t>специальные</w:t>
      </w:r>
      <w:r w:rsidRPr="00854BAC">
        <w:rPr>
          <w:spacing w:val="-1"/>
          <w:sz w:val="25"/>
          <w:szCs w:val="25"/>
          <w:lang w:eastAsia="en-US"/>
        </w:rPr>
        <w:t xml:space="preserve"> </w:t>
      </w:r>
      <w:r w:rsidRPr="00854BAC">
        <w:rPr>
          <w:sz w:val="25"/>
          <w:szCs w:val="25"/>
          <w:lang w:eastAsia="en-US"/>
        </w:rPr>
        <w:t>методы и</w:t>
      </w:r>
      <w:r w:rsidRPr="00854BAC">
        <w:rPr>
          <w:spacing w:val="-1"/>
          <w:sz w:val="25"/>
          <w:szCs w:val="25"/>
          <w:lang w:eastAsia="en-US"/>
        </w:rPr>
        <w:t xml:space="preserve"> </w:t>
      </w:r>
      <w:r w:rsidRPr="00854BAC">
        <w:rPr>
          <w:sz w:val="25"/>
          <w:szCs w:val="25"/>
          <w:lang w:eastAsia="en-US"/>
        </w:rPr>
        <w:t>приемы.</w:t>
      </w:r>
    </w:p>
    <w:p w:rsidR="00854BAC" w:rsidRPr="00854BAC" w:rsidRDefault="00854BAC" w:rsidP="00854BAC">
      <w:pPr>
        <w:adjustRightInd/>
        <w:ind w:right="546"/>
        <w:jc w:val="both"/>
        <w:rPr>
          <w:sz w:val="25"/>
          <w:szCs w:val="25"/>
          <w:lang w:eastAsia="en-US"/>
        </w:rPr>
      </w:pPr>
      <w:r w:rsidRPr="00854BAC">
        <w:rPr>
          <w:sz w:val="25"/>
          <w:szCs w:val="25"/>
          <w:lang w:eastAsia="en-US"/>
        </w:rPr>
        <w:t>Коррекционные занятия со специалистами являются обязательными и проводятся по</w:t>
      </w:r>
      <w:r w:rsidRPr="00854BAC">
        <w:rPr>
          <w:spacing w:val="1"/>
          <w:sz w:val="25"/>
          <w:szCs w:val="25"/>
          <w:lang w:eastAsia="en-US"/>
        </w:rPr>
        <w:t xml:space="preserve"> </w:t>
      </w:r>
      <w:r w:rsidRPr="00854BAC">
        <w:rPr>
          <w:sz w:val="25"/>
          <w:szCs w:val="25"/>
          <w:lang w:eastAsia="en-US"/>
        </w:rPr>
        <w:t>индивидуально</w:t>
      </w:r>
      <w:r w:rsidRPr="00854BAC">
        <w:rPr>
          <w:spacing w:val="1"/>
          <w:sz w:val="25"/>
          <w:szCs w:val="25"/>
          <w:lang w:eastAsia="en-US"/>
        </w:rPr>
        <w:t xml:space="preserve"> </w:t>
      </w:r>
      <w:r w:rsidRPr="00854BAC">
        <w:rPr>
          <w:sz w:val="25"/>
          <w:szCs w:val="25"/>
          <w:lang w:eastAsia="en-US"/>
        </w:rPr>
        <w:t>ориентированным</w:t>
      </w:r>
      <w:r w:rsidRPr="00854BAC">
        <w:rPr>
          <w:spacing w:val="1"/>
          <w:sz w:val="25"/>
          <w:szCs w:val="25"/>
          <w:lang w:eastAsia="en-US"/>
        </w:rPr>
        <w:t xml:space="preserve"> </w:t>
      </w:r>
      <w:r w:rsidRPr="00854BAC">
        <w:rPr>
          <w:sz w:val="25"/>
          <w:szCs w:val="25"/>
          <w:lang w:eastAsia="en-US"/>
        </w:rPr>
        <w:t>рабочим</w:t>
      </w:r>
      <w:r w:rsidRPr="00854BAC">
        <w:rPr>
          <w:spacing w:val="1"/>
          <w:sz w:val="25"/>
          <w:szCs w:val="25"/>
          <w:lang w:eastAsia="en-US"/>
        </w:rPr>
        <w:t xml:space="preserve"> </w:t>
      </w:r>
      <w:r w:rsidRPr="00854BAC">
        <w:rPr>
          <w:sz w:val="25"/>
          <w:szCs w:val="25"/>
          <w:lang w:eastAsia="en-US"/>
        </w:rPr>
        <w:t>коррекционным</w:t>
      </w:r>
      <w:r w:rsidRPr="00854BAC">
        <w:rPr>
          <w:spacing w:val="1"/>
          <w:sz w:val="25"/>
          <w:szCs w:val="25"/>
          <w:lang w:eastAsia="en-US"/>
        </w:rPr>
        <w:t xml:space="preserve"> </w:t>
      </w:r>
      <w:r w:rsidRPr="00854BAC">
        <w:rPr>
          <w:sz w:val="25"/>
          <w:szCs w:val="25"/>
          <w:lang w:eastAsia="en-US"/>
        </w:rPr>
        <w:t>программам</w:t>
      </w:r>
      <w:r w:rsidRPr="00854BAC">
        <w:rPr>
          <w:spacing w:val="1"/>
          <w:sz w:val="25"/>
          <w:szCs w:val="25"/>
          <w:lang w:eastAsia="en-US"/>
        </w:rPr>
        <w:t xml:space="preserve"> </w:t>
      </w:r>
      <w:r w:rsidRPr="00854BAC">
        <w:rPr>
          <w:sz w:val="25"/>
          <w:szCs w:val="25"/>
          <w:lang w:eastAsia="en-US"/>
        </w:rPr>
        <w:t>в</w:t>
      </w:r>
      <w:r w:rsidRPr="00854BAC">
        <w:rPr>
          <w:spacing w:val="1"/>
          <w:sz w:val="25"/>
          <w:szCs w:val="25"/>
          <w:lang w:eastAsia="en-US"/>
        </w:rPr>
        <w:t xml:space="preserve"> </w:t>
      </w:r>
      <w:r w:rsidRPr="00854BAC">
        <w:rPr>
          <w:sz w:val="25"/>
          <w:szCs w:val="25"/>
          <w:lang w:eastAsia="en-US"/>
        </w:rPr>
        <w:t>учебной</w:t>
      </w:r>
      <w:r w:rsidRPr="00854BAC">
        <w:rPr>
          <w:spacing w:val="1"/>
          <w:sz w:val="25"/>
          <w:szCs w:val="25"/>
          <w:lang w:eastAsia="en-US"/>
        </w:rPr>
        <w:t xml:space="preserve"> </w:t>
      </w:r>
      <w:r w:rsidRPr="00854BAC">
        <w:rPr>
          <w:sz w:val="25"/>
          <w:szCs w:val="25"/>
          <w:lang w:eastAsia="en-US"/>
        </w:rPr>
        <w:t>внеурочной</w:t>
      </w:r>
      <w:r w:rsidRPr="00854BAC">
        <w:rPr>
          <w:spacing w:val="-1"/>
          <w:sz w:val="25"/>
          <w:szCs w:val="25"/>
          <w:lang w:eastAsia="en-US"/>
        </w:rPr>
        <w:t xml:space="preserve"> </w:t>
      </w:r>
      <w:r w:rsidRPr="00854BAC">
        <w:rPr>
          <w:sz w:val="25"/>
          <w:szCs w:val="25"/>
          <w:lang w:eastAsia="en-US"/>
        </w:rPr>
        <w:t>деятельности.</w:t>
      </w:r>
    </w:p>
    <w:p w:rsidR="00854BAC" w:rsidRPr="00854BAC" w:rsidRDefault="00854BAC" w:rsidP="00065F3E">
      <w:pPr>
        <w:adjustRightInd/>
        <w:ind w:right="548"/>
        <w:jc w:val="both"/>
        <w:rPr>
          <w:sz w:val="25"/>
          <w:szCs w:val="25"/>
          <w:lang w:eastAsia="en-US"/>
        </w:rPr>
      </w:pPr>
      <w:r w:rsidRPr="00854BAC">
        <w:rPr>
          <w:sz w:val="25"/>
          <w:szCs w:val="25"/>
          <w:lang w:eastAsia="en-US"/>
        </w:rPr>
        <w:t xml:space="preserve">Коррекционная работа во </w:t>
      </w:r>
      <w:proofErr w:type="spellStart"/>
      <w:r w:rsidRPr="00854BAC">
        <w:rPr>
          <w:sz w:val="25"/>
          <w:szCs w:val="25"/>
          <w:lang w:eastAsia="en-US"/>
        </w:rPr>
        <w:t>внеучебной</w:t>
      </w:r>
      <w:proofErr w:type="spellEnd"/>
      <w:r w:rsidRPr="00854BAC">
        <w:rPr>
          <w:sz w:val="25"/>
          <w:szCs w:val="25"/>
          <w:lang w:eastAsia="en-US"/>
        </w:rPr>
        <w:t xml:space="preserve"> деятельности осуществляется по программам</w:t>
      </w:r>
      <w:r w:rsidRPr="00854BAC">
        <w:rPr>
          <w:spacing w:val="1"/>
          <w:sz w:val="25"/>
          <w:szCs w:val="25"/>
          <w:lang w:eastAsia="en-US"/>
        </w:rPr>
        <w:t xml:space="preserve"> </w:t>
      </w:r>
      <w:r w:rsidRPr="00854BAC">
        <w:rPr>
          <w:sz w:val="25"/>
          <w:szCs w:val="25"/>
          <w:lang w:eastAsia="en-US"/>
        </w:rPr>
        <w:t>внеурочной</w:t>
      </w:r>
      <w:r w:rsidRPr="00854BAC">
        <w:rPr>
          <w:spacing w:val="42"/>
          <w:sz w:val="25"/>
          <w:szCs w:val="25"/>
          <w:lang w:eastAsia="en-US"/>
        </w:rPr>
        <w:t xml:space="preserve"> </w:t>
      </w:r>
      <w:r w:rsidRPr="00854BAC">
        <w:rPr>
          <w:sz w:val="25"/>
          <w:szCs w:val="25"/>
          <w:lang w:eastAsia="en-US"/>
        </w:rPr>
        <w:t>деятельности</w:t>
      </w:r>
      <w:r w:rsidRPr="00854BAC">
        <w:rPr>
          <w:spacing w:val="42"/>
          <w:sz w:val="25"/>
          <w:szCs w:val="25"/>
          <w:lang w:eastAsia="en-US"/>
        </w:rPr>
        <w:t xml:space="preserve"> </w:t>
      </w:r>
      <w:r w:rsidRPr="00854BAC">
        <w:rPr>
          <w:sz w:val="25"/>
          <w:szCs w:val="25"/>
          <w:lang w:eastAsia="en-US"/>
        </w:rPr>
        <w:t>разных</w:t>
      </w:r>
      <w:r w:rsidRPr="00854BAC">
        <w:rPr>
          <w:spacing w:val="41"/>
          <w:sz w:val="25"/>
          <w:szCs w:val="25"/>
          <w:lang w:eastAsia="en-US"/>
        </w:rPr>
        <w:t xml:space="preserve"> </w:t>
      </w:r>
      <w:r w:rsidRPr="00854BAC">
        <w:rPr>
          <w:sz w:val="25"/>
          <w:szCs w:val="25"/>
          <w:lang w:eastAsia="en-US"/>
        </w:rPr>
        <w:t>видов</w:t>
      </w:r>
      <w:r w:rsidRPr="00854BAC">
        <w:rPr>
          <w:spacing w:val="43"/>
          <w:sz w:val="25"/>
          <w:szCs w:val="25"/>
          <w:lang w:eastAsia="en-US"/>
        </w:rPr>
        <w:t xml:space="preserve"> </w:t>
      </w:r>
      <w:r w:rsidRPr="00854BAC">
        <w:rPr>
          <w:sz w:val="25"/>
          <w:szCs w:val="25"/>
          <w:lang w:eastAsia="en-US"/>
        </w:rPr>
        <w:t>(познавательная</w:t>
      </w:r>
      <w:r w:rsidRPr="00854BAC">
        <w:rPr>
          <w:spacing w:val="41"/>
          <w:sz w:val="25"/>
          <w:szCs w:val="25"/>
          <w:lang w:eastAsia="en-US"/>
        </w:rPr>
        <w:t xml:space="preserve"> </w:t>
      </w:r>
      <w:r w:rsidRPr="00854BAC">
        <w:rPr>
          <w:sz w:val="25"/>
          <w:szCs w:val="25"/>
          <w:lang w:eastAsia="en-US"/>
        </w:rPr>
        <w:t>деятельность,</w:t>
      </w:r>
      <w:r w:rsidRPr="00854BAC">
        <w:rPr>
          <w:spacing w:val="41"/>
          <w:sz w:val="25"/>
          <w:szCs w:val="25"/>
          <w:lang w:eastAsia="en-US"/>
        </w:rPr>
        <w:t xml:space="preserve"> </w:t>
      </w:r>
      <w:r w:rsidRPr="00854BAC">
        <w:rPr>
          <w:sz w:val="25"/>
          <w:szCs w:val="25"/>
          <w:lang w:eastAsia="en-US"/>
        </w:rPr>
        <w:t>проблемно-ценностное</w:t>
      </w:r>
      <w:r w:rsidRPr="00854BAC">
        <w:rPr>
          <w:spacing w:val="1"/>
          <w:sz w:val="25"/>
          <w:szCs w:val="25"/>
          <w:lang w:eastAsia="en-US"/>
        </w:rPr>
        <w:t xml:space="preserve"> </w:t>
      </w:r>
      <w:r w:rsidRPr="00854BAC">
        <w:rPr>
          <w:sz w:val="25"/>
          <w:szCs w:val="25"/>
          <w:lang w:eastAsia="en-US"/>
        </w:rPr>
        <w:t>общение,</w:t>
      </w:r>
      <w:r w:rsidRPr="00854BAC">
        <w:rPr>
          <w:spacing w:val="1"/>
          <w:sz w:val="25"/>
          <w:szCs w:val="25"/>
          <w:lang w:eastAsia="en-US"/>
        </w:rPr>
        <w:t xml:space="preserve"> </w:t>
      </w:r>
      <w:r w:rsidRPr="00854BAC">
        <w:rPr>
          <w:sz w:val="25"/>
          <w:szCs w:val="25"/>
          <w:lang w:eastAsia="en-US"/>
        </w:rPr>
        <w:t>досугово-развлекательная</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(досуговое</w:t>
      </w:r>
      <w:r w:rsidRPr="00854BAC">
        <w:rPr>
          <w:spacing w:val="1"/>
          <w:sz w:val="25"/>
          <w:szCs w:val="25"/>
          <w:lang w:eastAsia="en-US"/>
        </w:rPr>
        <w:t xml:space="preserve"> </w:t>
      </w:r>
      <w:r w:rsidRPr="00854BAC">
        <w:rPr>
          <w:sz w:val="25"/>
          <w:szCs w:val="25"/>
          <w:lang w:eastAsia="en-US"/>
        </w:rPr>
        <w:t>общение),</w:t>
      </w:r>
      <w:r w:rsidRPr="00854BAC">
        <w:rPr>
          <w:spacing w:val="-60"/>
          <w:sz w:val="25"/>
          <w:szCs w:val="25"/>
          <w:lang w:eastAsia="en-US"/>
        </w:rPr>
        <w:t xml:space="preserve"> </w:t>
      </w:r>
      <w:r w:rsidRPr="00854BAC">
        <w:rPr>
          <w:sz w:val="25"/>
          <w:szCs w:val="25"/>
          <w:lang w:eastAsia="en-US"/>
        </w:rPr>
        <w:t>художественное</w:t>
      </w:r>
      <w:r w:rsidRPr="00854BAC">
        <w:rPr>
          <w:spacing w:val="1"/>
          <w:sz w:val="25"/>
          <w:szCs w:val="25"/>
          <w:lang w:eastAsia="en-US"/>
        </w:rPr>
        <w:t xml:space="preserve"> </w:t>
      </w:r>
      <w:r w:rsidRPr="00854BAC">
        <w:rPr>
          <w:sz w:val="25"/>
          <w:szCs w:val="25"/>
          <w:lang w:eastAsia="en-US"/>
        </w:rPr>
        <w:t>творчество,</w:t>
      </w:r>
      <w:r w:rsidRPr="00854BAC">
        <w:rPr>
          <w:spacing w:val="1"/>
          <w:sz w:val="25"/>
          <w:szCs w:val="25"/>
          <w:lang w:eastAsia="en-US"/>
        </w:rPr>
        <w:t xml:space="preserve"> </w:t>
      </w:r>
      <w:r w:rsidRPr="00854BAC">
        <w:rPr>
          <w:sz w:val="25"/>
          <w:szCs w:val="25"/>
          <w:lang w:eastAsia="en-US"/>
        </w:rPr>
        <w:t>социальное</w:t>
      </w:r>
      <w:r w:rsidRPr="00854BAC">
        <w:rPr>
          <w:spacing w:val="1"/>
          <w:sz w:val="25"/>
          <w:szCs w:val="25"/>
          <w:lang w:eastAsia="en-US"/>
        </w:rPr>
        <w:t xml:space="preserve"> </w:t>
      </w:r>
      <w:r w:rsidRPr="00854BAC">
        <w:rPr>
          <w:sz w:val="25"/>
          <w:szCs w:val="25"/>
          <w:lang w:eastAsia="en-US"/>
        </w:rPr>
        <w:t>творчество</w:t>
      </w:r>
      <w:r w:rsidRPr="00854BAC">
        <w:rPr>
          <w:spacing w:val="1"/>
          <w:sz w:val="25"/>
          <w:szCs w:val="25"/>
          <w:lang w:eastAsia="en-US"/>
        </w:rPr>
        <w:t xml:space="preserve"> </w:t>
      </w:r>
      <w:r w:rsidRPr="00854BAC">
        <w:rPr>
          <w:sz w:val="25"/>
          <w:szCs w:val="25"/>
          <w:lang w:eastAsia="en-US"/>
        </w:rPr>
        <w:t>(социально</w:t>
      </w:r>
      <w:r w:rsidRPr="00854BAC">
        <w:rPr>
          <w:spacing w:val="1"/>
          <w:sz w:val="25"/>
          <w:szCs w:val="25"/>
          <w:lang w:eastAsia="en-US"/>
        </w:rPr>
        <w:t xml:space="preserve"> </w:t>
      </w:r>
      <w:r w:rsidRPr="00854BAC">
        <w:rPr>
          <w:sz w:val="25"/>
          <w:szCs w:val="25"/>
          <w:lang w:eastAsia="en-US"/>
        </w:rPr>
        <w:t>преобразующая</w:t>
      </w:r>
      <w:r w:rsidRPr="00854BAC">
        <w:rPr>
          <w:spacing w:val="1"/>
          <w:sz w:val="25"/>
          <w:szCs w:val="25"/>
          <w:lang w:eastAsia="en-US"/>
        </w:rPr>
        <w:t xml:space="preserve"> </w:t>
      </w:r>
      <w:r w:rsidRPr="00854BAC">
        <w:rPr>
          <w:sz w:val="25"/>
          <w:szCs w:val="25"/>
          <w:lang w:eastAsia="en-US"/>
        </w:rPr>
        <w:t>добровольческая</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трудовая</w:t>
      </w:r>
      <w:r w:rsidRPr="00854BAC">
        <w:rPr>
          <w:spacing w:val="1"/>
          <w:sz w:val="25"/>
          <w:szCs w:val="25"/>
          <w:lang w:eastAsia="en-US"/>
        </w:rPr>
        <w:t xml:space="preserve"> </w:t>
      </w:r>
      <w:r w:rsidRPr="00854BAC">
        <w:rPr>
          <w:sz w:val="25"/>
          <w:szCs w:val="25"/>
          <w:lang w:eastAsia="en-US"/>
        </w:rPr>
        <w:t>(производственная)</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спортивно-</w:t>
      </w:r>
      <w:r w:rsidRPr="00854BAC">
        <w:rPr>
          <w:spacing w:val="1"/>
          <w:sz w:val="25"/>
          <w:szCs w:val="25"/>
          <w:lang w:eastAsia="en-US"/>
        </w:rPr>
        <w:t xml:space="preserve"> </w:t>
      </w:r>
      <w:r w:rsidRPr="00854BAC">
        <w:rPr>
          <w:sz w:val="25"/>
          <w:szCs w:val="25"/>
          <w:lang w:eastAsia="en-US"/>
        </w:rPr>
        <w:t>оздоровительная</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туристско-краеведческая</w:t>
      </w:r>
      <w:r w:rsidRPr="00854BAC">
        <w:rPr>
          <w:spacing w:val="1"/>
          <w:sz w:val="25"/>
          <w:szCs w:val="25"/>
          <w:lang w:eastAsia="en-US"/>
        </w:rPr>
        <w:t xml:space="preserve"> </w:t>
      </w:r>
      <w:r w:rsidRPr="00854BAC">
        <w:rPr>
          <w:sz w:val="25"/>
          <w:szCs w:val="25"/>
          <w:lang w:eastAsia="en-US"/>
        </w:rPr>
        <w:t>деятельность),</w:t>
      </w:r>
      <w:r w:rsidRPr="00854BAC">
        <w:rPr>
          <w:spacing w:val="1"/>
          <w:sz w:val="25"/>
          <w:szCs w:val="25"/>
          <w:lang w:eastAsia="en-US"/>
        </w:rPr>
        <w:t xml:space="preserve"> </w:t>
      </w:r>
      <w:r w:rsidRPr="00854BAC">
        <w:rPr>
          <w:sz w:val="25"/>
          <w:szCs w:val="25"/>
          <w:lang w:eastAsia="en-US"/>
        </w:rPr>
        <w:t>опосредованно</w:t>
      </w:r>
      <w:r w:rsidRPr="00854BAC">
        <w:rPr>
          <w:spacing w:val="1"/>
          <w:sz w:val="25"/>
          <w:szCs w:val="25"/>
          <w:lang w:eastAsia="en-US"/>
        </w:rPr>
        <w:t xml:space="preserve"> </w:t>
      </w:r>
      <w:r w:rsidRPr="00854BAC">
        <w:rPr>
          <w:sz w:val="25"/>
          <w:szCs w:val="25"/>
          <w:lang w:eastAsia="en-US"/>
        </w:rPr>
        <w:t>стимулирующих</w:t>
      </w:r>
      <w:r w:rsidRPr="00854BAC">
        <w:rPr>
          <w:spacing w:val="-2"/>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корригирующих</w:t>
      </w:r>
      <w:r w:rsidRPr="00854BAC">
        <w:rPr>
          <w:spacing w:val="-2"/>
          <w:sz w:val="25"/>
          <w:szCs w:val="25"/>
          <w:lang w:eastAsia="en-US"/>
        </w:rPr>
        <w:t xml:space="preserve"> </w:t>
      </w:r>
      <w:r w:rsidRPr="00854BAC">
        <w:rPr>
          <w:sz w:val="25"/>
          <w:szCs w:val="25"/>
          <w:lang w:eastAsia="en-US"/>
        </w:rPr>
        <w:t>развитие</w:t>
      </w:r>
      <w:r w:rsidRPr="00854BAC">
        <w:rPr>
          <w:spacing w:val="1"/>
          <w:sz w:val="25"/>
          <w:szCs w:val="25"/>
          <w:lang w:eastAsia="en-US"/>
        </w:rPr>
        <w:t xml:space="preserve"> </w:t>
      </w:r>
      <w:r w:rsidRPr="00854BAC">
        <w:rPr>
          <w:sz w:val="25"/>
          <w:szCs w:val="25"/>
          <w:lang w:eastAsia="en-US"/>
        </w:rPr>
        <w:t>старшеклассников</w:t>
      </w:r>
      <w:r w:rsidRPr="00854BAC">
        <w:rPr>
          <w:spacing w:val="-2"/>
          <w:sz w:val="25"/>
          <w:szCs w:val="25"/>
          <w:lang w:eastAsia="en-US"/>
        </w:rPr>
        <w:t xml:space="preserve"> </w:t>
      </w:r>
      <w:r w:rsidRPr="00854BAC">
        <w:rPr>
          <w:sz w:val="25"/>
          <w:szCs w:val="25"/>
          <w:lang w:eastAsia="en-US"/>
        </w:rPr>
        <w:t>с</w:t>
      </w:r>
      <w:r w:rsidRPr="00854BAC">
        <w:rPr>
          <w:spacing w:val="-2"/>
          <w:sz w:val="25"/>
          <w:szCs w:val="25"/>
          <w:lang w:eastAsia="en-US"/>
        </w:rPr>
        <w:t xml:space="preserve"> </w:t>
      </w:r>
      <w:r w:rsidRPr="00854BAC">
        <w:rPr>
          <w:sz w:val="25"/>
          <w:szCs w:val="25"/>
          <w:lang w:eastAsia="en-US"/>
        </w:rPr>
        <w:t>ОВЗ.</w:t>
      </w:r>
    </w:p>
    <w:p w:rsidR="00854BAC" w:rsidRPr="00854BAC" w:rsidRDefault="00854BAC" w:rsidP="00854BAC">
      <w:pPr>
        <w:adjustRightInd/>
        <w:spacing w:before="1"/>
        <w:ind w:right="550"/>
        <w:jc w:val="both"/>
        <w:rPr>
          <w:sz w:val="25"/>
          <w:szCs w:val="25"/>
          <w:lang w:eastAsia="en-US"/>
        </w:rPr>
      </w:pPr>
      <w:r w:rsidRPr="00854BAC">
        <w:rPr>
          <w:sz w:val="25"/>
          <w:szCs w:val="25"/>
          <w:lang w:eastAsia="en-US"/>
        </w:rPr>
        <w:t>Специалисты</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педагоги</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участием</w:t>
      </w:r>
      <w:r w:rsidRPr="00854BAC">
        <w:rPr>
          <w:spacing w:val="1"/>
          <w:sz w:val="25"/>
          <w:szCs w:val="25"/>
          <w:lang w:eastAsia="en-US"/>
        </w:rPr>
        <w:t xml:space="preserve"> </w:t>
      </w:r>
      <w:r w:rsidRPr="00854BAC">
        <w:rPr>
          <w:sz w:val="25"/>
          <w:szCs w:val="25"/>
          <w:lang w:eastAsia="en-US"/>
        </w:rPr>
        <w:t>самих</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родителей</w:t>
      </w:r>
      <w:r w:rsidRPr="00854BAC">
        <w:rPr>
          <w:spacing w:val="-60"/>
          <w:sz w:val="25"/>
          <w:szCs w:val="25"/>
          <w:lang w:eastAsia="en-US"/>
        </w:rPr>
        <w:t xml:space="preserve"> </w:t>
      </w:r>
      <w:r w:rsidRPr="00854BAC">
        <w:rPr>
          <w:sz w:val="25"/>
          <w:szCs w:val="25"/>
          <w:lang w:eastAsia="en-US"/>
        </w:rPr>
        <w:t>(законных</w:t>
      </w:r>
      <w:r w:rsidRPr="00854BAC">
        <w:rPr>
          <w:spacing w:val="1"/>
          <w:sz w:val="25"/>
          <w:szCs w:val="25"/>
          <w:lang w:eastAsia="en-US"/>
        </w:rPr>
        <w:t xml:space="preserve"> </w:t>
      </w:r>
      <w:r w:rsidRPr="00854BAC">
        <w:rPr>
          <w:sz w:val="25"/>
          <w:szCs w:val="25"/>
          <w:lang w:eastAsia="en-US"/>
        </w:rPr>
        <w:t>представителей)</w:t>
      </w:r>
      <w:r w:rsidRPr="00854BAC">
        <w:rPr>
          <w:spacing w:val="1"/>
          <w:sz w:val="25"/>
          <w:szCs w:val="25"/>
          <w:lang w:eastAsia="en-US"/>
        </w:rPr>
        <w:t xml:space="preserve"> </w:t>
      </w:r>
      <w:r w:rsidRPr="00854BAC">
        <w:rPr>
          <w:sz w:val="25"/>
          <w:szCs w:val="25"/>
          <w:lang w:eastAsia="en-US"/>
        </w:rPr>
        <w:t>разрабатывают</w:t>
      </w:r>
      <w:r w:rsidRPr="00854BAC">
        <w:rPr>
          <w:spacing w:val="1"/>
          <w:sz w:val="25"/>
          <w:szCs w:val="25"/>
          <w:lang w:eastAsia="en-US"/>
        </w:rPr>
        <w:t xml:space="preserve"> </w:t>
      </w:r>
      <w:r w:rsidRPr="00854BAC">
        <w:rPr>
          <w:sz w:val="25"/>
          <w:szCs w:val="25"/>
          <w:lang w:eastAsia="en-US"/>
        </w:rPr>
        <w:t>индивидуальные</w:t>
      </w:r>
      <w:r w:rsidRPr="00854BAC">
        <w:rPr>
          <w:spacing w:val="1"/>
          <w:sz w:val="25"/>
          <w:szCs w:val="25"/>
          <w:lang w:eastAsia="en-US"/>
        </w:rPr>
        <w:t xml:space="preserve"> </w:t>
      </w:r>
      <w:r w:rsidRPr="00854BAC">
        <w:rPr>
          <w:sz w:val="25"/>
          <w:szCs w:val="25"/>
          <w:lang w:eastAsia="en-US"/>
        </w:rPr>
        <w:t>учебные</w:t>
      </w:r>
      <w:r w:rsidRPr="00854BAC">
        <w:rPr>
          <w:spacing w:val="1"/>
          <w:sz w:val="25"/>
          <w:szCs w:val="25"/>
          <w:lang w:eastAsia="en-US"/>
        </w:rPr>
        <w:t xml:space="preserve"> </w:t>
      </w:r>
      <w:r w:rsidRPr="00854BAC">
        <w:rPr>
          <w:sz w:val="25"/>
          <w:szCs w:val="25"/>
          <w:lang w:eastAsia="en-US"/>
        </w:rPr>
        <w:t>планы</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целью</w:t>
      </w:r>
      <w:r w:rsidRPr="00854BAC">
        <w:rPr>
          <w:spacing w:val="1"/>
          <w:sz w:val="25"/>
          <w:szCs w:val="25"/>
          <w:lang w:eastAsia="en-US"/>
        </w:rPr>
        <w:t xml:space="preserve"> </w:t>
      </w:r>
      <w:r w:rsidRPr="00854BAC">
        <w:rPr>
          <w:sz w:val="25"/>
          <w:szCs w:val="25"/>
          <w:lang w:eastAsia="en-US"/>
        </w:rPr>
        <w:t>развития</w:t>
      </w:r>
      <w:r w:rsidRPr="00854BAC">
        <w:rPr>
          <w:spacing w:val="-1"/>
          <w:sz w:val="25"/>
          <w:szCs w:val="25"/>
          <w:lang w:eastAsia="en-US"/>
        </w:rPr>
        <w:t xml:space="preserve"> </w:t>
      </w:r>
      <w:r w:rsidRPr="00854BAC">
        <w:rPr>
          <w:sz w:val="25"/>
          <w:szCs w:val="25"/>
          <w:lang w:eastAsia="en-US"/>
        </w:rPr>
        <w:t>потенциала</w:t>
      </w:r>
      <w:r w:rsidRPr="00854BAC">
        <w:rPr>
          <w:spacing w:val="1"/>
          <w:sz w:val="25"/>
          <w:szCs w:val="25"/>
          <w:lang w:eastAsia="en-US"/>
        </w:rPr>
        <w:t xml:space="preserve"> </w:t>
      </w:r>
      <w:r w:rsidRPr="00854BAC">
        <w:rPr>
          <w:sz w:val="25"/>
          <w:szCs w:val="25"/>
          <w:lang w:eastAsia="en-US"/>
        </w:rPr>
        <w:t>школьников.</w:t>
      </w:r>
    </w:p>
    <w:p w:rsidR="00854BAC" w:rsidRPr="00854BAC" w:rsidRDefault="00854BAC" w:rsidP="00585472">
      <w:pPr>
        <w:numPr>
          <w:ilvl w:val="2"/>
          <w:numId w:val="50"/>
        </w:numPr>
        <w:tabs>
          <w:tab w:val="left" w:pos="1868"/>
        </w:tabs>
        <w:adjustRightInd/>
        <w:spacing w:before="248"/>
        <w:ind w:left="535" w:right="545" w:firstLine="708"/>
        <w:outlineLvl w:val="1"/>
        <w:rPr>
          <w:b/>
          <w:bCs/>
          <w:sz w:val="25"/>
          <w:szCs w:val="25"/>
          <w:lang w:eastAsia="en-US"/>
        </w:rPr>
      </w:pPr>
      <w:bookmarkStart w:id="8" w:name="2.4.5._Планируемые_результаты_работы_с_о"/>
      <w:bookmarkEnd w:id="8"/>
      <w:r w:rsidRPr="00854BAC">
        <w:rPr>
          <w:b/>
          <w:bCs/>
          <w:sz w:val="25"/>
          <w:szCs w:val="25"/>
          <w:lang w:eastAsia="en-US"/>
        </w:rPr>
        <w:t>Планируемые</w:t>
      </w:r>
      <w:r w:rsidRPr="00854BAC">
        <w:rPr>
          <w:b/>
          <w:bCs/>
          <w:spacing w:val="1"/>
          <w:sz w:val="25"/>
          <w:szCs w:val="25"/>
          <w:lang w:eastAsia="en-US"/>
        </w:rPr>
        <w:t xml:space="preserve"> </w:t>
      </w:r>
      <w:r w:rsidRPr="00854BAC">
        <w:rPr>
          <w:b/>
          <w:bCs/>
          <w:sz w:val="25"/>
          <w:szCs w:val="25"/>
          <w:lang w:eastAsia="en-US"/>
        </w:rPr>
        <w:t>результаты</w:t>
      </w:r>
      <w:r w:rsidRPr="00854BAC">
        <w:rPr>
          <w:b/>
          <w:bCs/>
          <w:spacing w:val="1"/>
          <w:sz w:val="25"/>
          <w:szCs w:val="25"/>
          <w:lang w:eastAsia="en-US"/>
        </w:rPr>
        <w:t xml:space="preserve"> </w:t>
      </w:r>
      <w:r w:rsidRPr="00854BAC">
        <w:rPr>
          <w:b/>
          <w:bCs/>
          <w:sz w:val="25"/>
          <w:szCs w:val="25"/>
          <w:lang w:eastAsia="en-US"/>
        </w:rPr>
        <w:t>работы</w:t>
      </w:r>
      <w:r w:rsidRPr="00854BAC">
        <w:rPr>
          <w:b/>
          <w:bCs/>
          <w:spacing w:val="1"/>
          <w:sz w:val="25"/>
          <w:szCs w:val="25"/>
          <w:lang w:eastAsia="en-US"/>
        </w:rPr>
        <w:t xml:space="preserve"> </w:t>
      </w:r>
      <w:r w:rsidRPr="00854BAC">
        <w:rPr>
          <w:b/>
          <w:bCs/>
          <w:sz w:val="25"/>
          <w:szCs w:val="25"/>
          <w:lang w:eastAsia="en-US"/>
        </w:rPr>
        <w:t>с</w:t>
      </w:r>
      <w:r w:rsidRPr="00854BAC">
        <w:rPr>
          <w:b/>
          <w:bCs/>
          <w:spacing w:val="1"/>
          <w:sz w:val="25"/>
          <w:szCs w:val="25"/>
          <w:lang w:eastAsia="en-US"/>
        </w:rPr>
        <w:t xml:space="preserve"> </w:t>
      </w:r>
      <w:r w:rsidRPr="00854BAC">
        <w:rPr>
          <w:b/>
          <w:bCs/>
          <w:sz w:val="25"/>
          <w:szCs w:val="25"/>
          <w:lang w:eastAsia="en-US"/>
        </w:rPr>
        <w:t>обучающимися</w:t>
      </w:r>
      <w:r w:rsidRPr="00854BAC">
        <w:rPr>
          <w:b/>
          <w:bCs/>
          <w:spacing w:val="1"/>
          <w:sz w:val="25"/>
          <w:szCs w:val="25"/>
          <w:lang w:eastAsia="en-US"/>
        </w:rPr>
        <w:t xml:space="preserve"> </w:t>
      </w:r>
      <w:r w:rsidRPr="00854BAC">
        <w:rPr>
          <w:b/>
          <w:bCs/>
          <w:sz w:val="25"/>
          <w:szCs w:val="25"/>
          <w:lang w:eastAsia="en-US"/>
        </w:rPr>
        <w:t>с</w:t>
      </w:r>
      <w:r w:rsidRPr="00854BAC">
        <w:rPr>
          <w:b/>
          <w:bCs/>
          <w:spacing w:val="1"/>
          <w:sz w:val="25"/>
          <w:szCs w:val="25"/>
          <w:lang w:eastAsia="en-US"/>
        </w:rPr>
        <w:t xml:space="preserve"> </w:t>
      </w:r>
      <w:r w:rsidRPr="00854BAC">
        <w:rPr>
          <w:b/>
          <w:bCs/>
          <w:sz w:val="25"/>
          <w:szCs w:val="25"/>
          <w:lang w:eastAsia="en-US"/>
        </w:rPr>
        <w:t>особыми</w:t>
      </w:r>
      <w:r w:rsidRPr="00854BAC">
        <w:rPr>
          <w:b/>
          <w:bCs/>
          <w:spacing w:val="-60"/>
          <w:sz w:val="25"/>
          <w:szCs w:val="25"/>
          <w:lang w:eastAsia="en-US"/>
        </w:rPr>
        <w:t xml:space="preserve"> </w:t>
      </w:r>
      <w:r w:rsidRPr="00854BAC">
        <w:rPr>
          <w:b/>
          <w:bCs/>
          <w:sz w:val="25"/>
          <w:szCs w:val="25"/>
          <w:lang w:eastAsia="en-US"/>
        </w:rPr>
        <w:t>образовательными</w:t>
      </w:r>
      <w:r w:rsidRPr="00854BAC">
        <w:rPr>
          <w:b/>
          <w:bCs/>
          <w:spacing w:val="1"/>
          <w:sz w:val="25"/>
          <w:szCs w:val="25"/>
          <w:lang w:eastAsia="en-US"/>
        </w:rPr>
        <w:t xml:space="preserve"> </w:t>
      </w:r>
      <w:r w:rsidRPr="00854BAC">
        <w:rPr>
          <w:b/>
          <w:bCs/>
          <w:sz w:val="25"/>
          <w:szCs w:val="25"/>
          <w:lang w:eastAsia="en-US"/>
        </w:rPr>
        <w:t>потребностями,</w:t>
      </w:r>
      <w:r w:rsidRPr="00854BAC">
        <w:rPr>
          <w:b/>
          <w:bCs/>
          <w:spacing w:val="1"/>
          <w:sz w:val="25"/>
          <w:szCs w:val="25"/>
          <w:lang w:eastAsia="en-US"/>
        </w:rPr>
        <w:t xml:space="preserve"> </w:t>
      </w:r>
      <w:r w:rsidRPr="00854BAC">
        <w:rPr>
          <w:b/>
          <w:bCs/>
          <w:sz w:val="25"/>
          <w:szCs w:val="25"/>
          <w:lang w:eastAsia="en-US"/>
        </w:rPr>
        <w:t>в</w:t>
      </w:r>
      <w:r w:rsidRPr="00854BAC">
        <w:rPr>
          <w:b/>
          <w:bCs/>
          <w:spacing w:val="1"/>
          <w:sz w:val="25"/>
          <w:szCs w:val="25"/>
          <w:lang w:eastAsia="en-US"/>
        </w:rPr>
        <w:t xml:space="preserve"> </w:t>
      </w:r>
      <w:r w:rsidRPr="00854BAC">
        <w:rPr>
          <w:b/>
          <w:bCs/>
          <w:sz w:val="25"/>
          <w:szCs w:val="25"/>
          <w:lang w:eastAsia="en-US"/>
        </w:rPr>
        <w:t>том</w:t>
      </w:r>
      <w:r w:rsidRPr="00854BAC">
        <w:rPr>
          <w:b/>
          <w:bCs/>
          <w:spacing w:val="1"/>
          <w:sz w:val="25"/>
          <w:szCs w:val="25"/>
          <w:lang w:eastAsia="en-US"/>
        </w:rPr>
        <w:t xml:space="preserve"> </w:t>
      </w:r>
      <w:r w:rsidRPr="00854BAC">
        <w:rPr>
          <w:b/>
          <w:bCs/>
          <w:sz w:val="25"/>
          <w:szCs w:val="25"/>
          <w:lang w:eastAsia="en-US"/>
        </w:rPr>
        <w:t>числе</w:t>
      </w:r>
      <w:r w:rsidRPr="00854BAC">
        <w:rPr>
          <w:b/>
          <w:bCs/>
          <w:spacing w:val="1"/>
          <w:sz w:val="25"/>
          <w:szCs w:val="25"/>
          <w:lang w:eastAsia="en-US"/>
        </w:rPr>
        <w:t xml:space="preserve"> </w:t>
      </w:r>
      <w:r w:rsidRPr="00854BAC">
        <w:rPr>
          <w:b/>
          <w:bCs/>
          <w:sz w:val="25"/>
          <w:szCs w:val="25"/>
          <w:lang w:eastAsia="en-US"/>
        </w:rPr>
        <w:t>с</w:t>
      </w:r>
      <w:r w:rsidRPr="00854BAC">
        <w:rPr>
          <w:b/>
          <w:bCs/>
          <w:spacing w:val="1"/>
          <w:sz w:val="25"/>
          <w:szCs w:val="25"/>
          <w:lang w:eastAsia="en-US"/>
        </w:rPr>
        <w:t xml:space="preserve"> </w:t>
      </w:r>
      <w:r w:rsidRPr="00854BAC">
        <w:rPr>
          <w:b/>
          <w:bCs/>
          <w:sz w:val="25"/>
          <w:szCs w:val="25"/>
          <w:lang w:eastAsia="en-US"/>
        </w:rPr>
        <w:t>ограниченными</w:t>
      </w:r>
      <w:r w:rsidRPr="00854BAC">
        <w:rPr>
          <w:b/>
          <w:bCs/>
          <w:spacing w:val="1"/>
          <w:sz w:val="25"/>
          <w:szCs w:val="25"/>
          <w:lang w:eastAsia="en-US"/>
        </w:rPr>
        <w:t xml:space="preserve"> </w:t>
      </w:r>
      <w:r w:rsidRPr="00854BAC">
        <w:rPr>
          <w:b/>
          <w:bCs/>
          <w:sz w:val="25"/>
          <w:szCs w:val="25"/>
          <w:lang w:eastAsia="en-US"/>
        </w:rPr>
        <w:t>возможностями</w:t>
      </w:r>
      <w:r w:rsidRPr="00854BAC">
        <w:rPr>
          <w:b/>
          <w:bCs/>
          <w:spacing w:val="1"/>
          <w:sz w:val="25"/>
          <w:szCs w:val="25"/>
          <w:lang w:eastAsia="en-US"/>
        </w:rPr>
        <w:t xml:space="preserve"> </w:t>
      </w:r>
      <w:r w:rsidRPr="00854BAC">
        <w:rPr>
          <w:b/>
          <w:bCs/>
          <w:sz w:val="25"/>
          <w:szCs w:val="25"/>
          <w:lang w:eastAsia="en-US"/>
        </w:rPr>
        <w:t>здоровья</w:t>
      </w:r>
      <w:r w:rsidRPr="00854BAC">
        <w:rPr>
          <w:b/>
          <w:bCs/>
          <w:spacing w:val="-2"/>
          <w:sz w:val="25"/>
          <w:szCs w:val="25"/>
          <w:lang w:eastAsia="en-US"/>
        </w:rPr>
        <w:t xml:space="preserve"> </w:t>
      </w:r>
      <w:r w:rsidRPr="00854BAC">
        <w:rPr>
          <w:b/>
          <w:bCs/>
          <w:sz w:val="25"/>
          <w:szCs w:val="25"/>
          <w:lang w:eastAsia="en-US"/>
        </w:rPr>
        <w:t>и инвалидами</w:t>
      </w:r>
    </w:p>
    <w:p w:rsidR="00854BAC" w:rsidRPr="00854BAC" w:rsidRDefault="00854BAC" w:rsidP="00854BAC">
      <w:pPr>
        <w:adjustRightInd/>
        <w:spacing w:before="232"/>
        <w:ind w:right="547"/>
        <w:jc w:val="both"/>
        <w:rPr>
          <w:sz w:val="25"/>
          <w:szCs w:val="25"/>
          <w:lang w:eastAsia="en-US"/>
        </w:rPr>
      </w:pPr>
      <w:r w:rsidRPr="00854BAC">
        <w:rPr>
          <w:sz w:val="25"/>
          <w:szCs w:val="25"/>
          <w:lang w:eastAsia="en-US"/>
        </w:rPr>
        <w:t xml:space="preserve">В итоге </w:t>
      </w:r>
      <w:proofErr w:type="gramStart"/>
      <w:r w:rsidRPr="00854BAC">
        <w:rPr>
          <w:sz w:val="25"/>
          <w:szCs w:val="25"/>
          <w:lang w:eastAsia="en-US"/>
        </w:rPr>
        <w:t>проведения коррекционной работы</w:t>
      </w:r>
      <w:proofErr w:type="gramEnd"/>
      <w:r w:rsidRPr="00854BAC">
        <w:rPr>
          <w:sz w:val="25"/>
          <w:szCs w:val="25"/>
          <w:lang w:eastAsia="en-US"/>
        </w:rPr>
        <w:t xml:space="preserve"> обучающиеся с ОВЗ в достаточной мере</w:t>
      </w:r>
      <w:r w:rsidRPr="00854BAC">
        <w:rPr>
          <w:spacing w:val="1"/>
          <w:sz w:val="25"/>
          <w:szCs w:val="25"/>
          <w:lang w:eastAsia="en-US"/>
        </w:rPr>
        <w:t xml:space="preserve"> </w:t>
      </w:r>
      <w:r w:rsidRPr="00854BAC">
        <w:rPr>
          <w:sz w:val="25"/>
          <w:szCs w:val="25"/>
          <w:lang w:eastAsia="en-US"/>
        </w:rPr>
        <w:t>осваивают</w:t>
      </w:r>
      <w:r w:rsidRPr="00854BAC">
        <w:rPr>
          <w:spacing w:val="-3"/>
          <w:sz w:val="25"/>
          <w:szCs w:val="25"/>
          <w:lang w:eastAsia="en-US"/>
        </w:rPr>
        <w:t xml:space="preserve"> </w:t>
      </w:r>
      <w:r w:rsidRPr="00854BAC">
        <w:rPr>
          <w:sz w:val="25"/>
          <w:szCs w:val="25"/>
          <w:lang w:eastAsia="en-US"/>
        </w:rPr>
        <w:t>основную образовательную</w:t>
      </w:r>
      <w:r w:rsidRPr="00854BAC">
        <w:rPr>
          <w:spacing w:val="-1"/>
          <w:sz w:val="25"/>
          <w:szCs w:val="25"/>
          <w:lang w:eastAsia="en-US"/>
        </w:rPr>
        <w:t xml:space="preserve"> </w:t>
      </w:r>
      <w:r w:rsidRPr="00854BAC">
        <w:rPr>
          <w:sz w:val="25"/>
          <w:szCs w:val="25"/>
          <w:lang w:eastAsia="en-US"/>
        </w:rPr>
        <w:t>программу</w:t>
      </w:r>
      <w:r w:rsidRPr="00854BAC">
        <w:rPr>
          <w:spacing w:val="-1"/>
          <w:sz w:val="25"/>
          <w:szCs w:val="25"/>
          <w:lang w:eastAsia="en-US"/>
        </w:rPr>
        <w:t xml:space="preserve"> </w:t>
      </w:r>
      <w:r w:rsidRPr="00854BAC">
        <w:rPr>
          <w:sz w:val="25"/>
          <w:szCs w:val="25"/>
          <w:lang w:eastAsia="en-US"/>
        </w:rPr>
        <w:t>ФГОС СОО.</w:t>
      </w:r>
    </w:p>
    <w:p w:rsidR="00854BAC" w:rsidRPr="00854BAC" w:rsidRDefault="00854BAC" w:rsidP="00854BAC">
      <w:pPr>
        <w:adjustRightInd/>
        <w:spacing w:before="1"/>
        <w:ind w:right="547"/>
        <w:jc w:val="both"/>
        <w:rPr>
          <w:sz w:val="25"/>
          <w:szCs w:val="25"/>
          <w:lang w:eastAsia="en-US"/>
        </w:rPr>
      </w:pPr>
      <w:r w:rsidRPr="00854BAC">
        <w:rPr>
          <w:sz w:val="25"/>
          <w:szCs w:val="25"/>
          <w:lang w:eastAsia="en-US"/>
        </w:rPr>
        <w:t>Результаты</w:t>
      </w:r>
      <w:r w:rsidRPr="00854BAC">
        <w:rPr>
          <w:spacing w:val="1"/>
          <w:sz w:val="25"/>
          <w:szCs w:val="25"/>
          <w:lang w:eastAsia="en-US"/>
        </w:rPr>
        <w:t xml:space="preserve"> </w:t>
      </w:r>
      <w:r w:rsidRPr="00854BAC">
        <w:rPr>
          <w:sz w:val="25"/>
          <w:szCs w:val="25"/>
          <w:lang w:eastAsia="en-US"/>
        </w:rPr>
        <w:t>обучающихся</w:t>
      </w:r>
      <w:r w:rsidRPr="00854BAC">
        <w:rPr>
          <w:spacing w:val="1"/>
          <w:sz w:val="25"/>
          <w:szCs w:val="25"/>
          <w:lang w:eastAsia="en-US"/>
        </w:rPr>
        <w:t xml:space="preserve"> </w:t>
      </w:r>
      <w:r w:rsidRPr="00854BAC">
        <w:rPr>
          <w:sz w:val="25"/>
          <w:szCs w:val="25"/>
          <w:lang w:eastAsia="en-US"/>
        </w:rPr>
        <w:t>с особыми</w:t>
      </w:r>
      <w:r w:rsidRPr="00854BAC">
        <w:rPr>
          <w:spacing w:val="1"/>
          <w:sz w:val="25"/>
          <w:szCs w:val="25"/>
          <w:lang w:eastAsia="en-US"/>
        </w:rPr>
        <w:t xml:space="preserve"> </w:t>
      </w:r>
      <w:r w:rsidRPr="00854BAC">
        <w:rPr>
          <w:sz w:val="25"/>
          <w:szCs w:val="25"/>
          <w:lang w:eastAsia="en-US"/>
        </w:rPr>
        <w:t>образовательными</w:t>
      </w:r>
      <w:r w:rsidRPr="00854BAC">
        <w:rPr>
          <w:spacing w:val="1"/>
          <w:sz w:val="25"/>
          <w:szCs w:val="25"/>
          <w:lang w:eastAsia="en-US"/>
        </w:rPr>
        <w:t xml:space="preserve"> </w:t>
      </w:r>
      <w:r w:rsidRPr="00854BAC">
        <w:rPr>
          <w:sz w:val="25"/>
          <w:szCs w:val="25"/>
          <w:lang w:eastAsia="en-US"/>
        </w:rPr>
        <w:t>потребностями</w:t>
      </w:r>
      <w:r w:rsidRPr="00854BAC">
        <w:rPr>
          <w:spacing w:val="1"/>
          <w:sz w:val="25"/>
          <w:szCs w:val="25"/>
          <w:lang w:eastAsia="en-US"/>
        </w:rPr>
        <w:t xml:space="preserve"> </w:t>
      </w:r>
      <w:r w:rsidRPr="00854BAC">
        <w:rPr>
          <w:sz w:val="25"/>
          <w:szCs w:val="25"/>
          <w:lang w:eastAsia="en-US"/>
        </w:rPr>
        <w:t>на уровне</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демонстрируют</w:t>
      </w:r>
      <w:r w:rsidRPr="00854BAC">
        <w:rPr>
          <w:spacing w:val="1"/>
          <w:sz w:val="25"/>
          <w:szCs w:val="25"/>
          <w:lang w:eastAsia="en-US"/>
        </w:rPr>
        <w:t xml:space="preserve"> </w:t>
      </w:r>
      <w:r w:rsidRPr="00854BAC">
        <w:rPr>
          <w:sz w:val="25"/>
          <w:szCs w:val="25"/>
          <w:lang w:eastAsia="en-US"/>
        </w:rPr>
        <w:t>готовность</w:t>
      </w:r>
      <w:r w:rsidRPr="00854BAC">
        <w:rPr>
          <w:spacing w:val="1"/>
          <w:sz w:val="25"/>
          <w:szCs w:val="25"/>
          <w:lang w:eastAsia="en-US"/>
        </w:rPr>
        <w:t xml:space="preserve"> </w:t>
      </w:r>
      <w:r w:rsidRPr="00854BAC">
        <w:rPr>
          <w:sz w:val="25"/>
          <w:szCs w:val="25"/>
          <w:lang w:eastAsia="en-US"/>
        </w:rPr>
        <w:t>к</w:t>
      </w:r>
      <w:r w:rsidRPr="00854BAC">
        <w:rPr>
          <w:spacing w:val="1"/>
          <w:sz w:val="25"/>
          <w:szCs w:val="25"/>
          <w:lang w:eastAsia="en-US"/>
        </w:rPr>
        <w:t xml:space="preserve"> </w:t>
      </w:r>
      <w:r w:rsidRPr="00854BAC">
        <w:rPr>
          <w:sz w:val="25"/>
          <w:szCs w:val="25"/>
          <w:lang w:eastAsia="en-US"/>
        </w:rPr>
        <w:t>последующему</w:t>
      </w:r>
      <w:r w:rsidRPr="00854BAC">
        <w:rPr>
          <w:spacing w:val="1"/>
          <w:sz w:val="25"/>
          <w:szCs w:val="25"/>
          <w:lang w:eastAsia="en-US"/>
        </w:rPr>
        <w:t xml:space="preserve"> </w:t>
      </w:r>
      <w:r w:rsidRPr="00854BAC">
        <w:rPr>
          <w:sz w:val="25"/>
          <w:szCs w:val="25"/>
          <w:lang w:eastAsia="en-US"/>
        </w:rPr>
        <w:t>профессиональному</w:t>
      </w:r>
      <w:r w:rsidRPr="00854BAC">
        <w:rPr>
          <w:spacing w:val="1"/>
          <w:sz w:val="25"/>
          <w:szCs w:val="25"/>
          <w:lang w:eastAsia="en-US"/>
        </w:rPr>
        <w:t xml:space="preserve"> </w:t>
      </w:r>
      <w:r w:rsidRPr="00854BAC">
        <w:rPr>
          <w:sz w:val="25"/>
          <w:szCs w:val="25"/>
          <w:lang w:eastAsia="en-US"/>
        </w:rPr>
        <w:t>образованию</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достаточные</w:t>
      </w:r>
      <w:r w:rsidRPr="00854BAC">
        <w:rPr>
          <w:spacing w:val="1"/>
          <w:sz w:val="25"/>
          <w:szCs w:val="25"/>
          <w:lang w:eastAsia="en-US"/>
        </w:rPr>
        <w:t xml:space="preserve"> </w:t>
      </w:r>
      <w:r w:rsidRPr="00854BAC">
        <w:rPr>
          <w:sz w:val="25"/>
          <w:szCs w:val="25"/>
          <w:lang w:eastAsia="en-US"/>
        </w:rPr>
        <w:t>способности</w:t>
      </w:r>
      <w:r w:rsidRPr="00854BAC">
        <w:rPr>
          <w:spacing w:val="1"/>
          <w:sz w:val="25"/>
          <w:szCs w:val="25"/>
          <w:lang w:eastAsia="en-US"/>
        </w:rPr>
        <w:t xml:space="preserve"> </w:t>
      </w:r>
      <w:r w:rsidRPr="00854BAC">
        <w:rPr>
          <w:sz w:val="25"/>
          <w:szCs w:val="25"/>
          <w:lang w:eastAsia="en-US"/>
        </w:rPr>
        <w:t>к</w:t>
      </w:r>
      <w:r w:rsidRPr="00854BAC">
        <w:rPr>
          <w:spacing w:val="1"/>
          <w:sz w:val="25"/>
          <w:szCs w:val="25"/>
          <w:lang w:eastAsia="en-US"/>
        </w:rPr>
        <w:t xml:space="preserve"> </w:t>
      </w:r>
      <w:r w:rsidRPr="00854BAC">
        <w:rPr>
          <w:sz w:val="25"/>
          <w:szCs w:val="25"/>
          <w:lang w:eastAsia="en-US"/>
        </w:rPr>
        <w:t>самопознанию,</w:t>
      </w:r>
      <w:r w:rsidRPr="00854BAC">
        <w:rPr>
          <w:spacing w:val="63"/>
          <w:sz w:val="25"/>
          <w:szCs w:val="25"/>
          <w:lang w:eastAsia="en-US"/>
        </w:rPr>
        <w:t xml:space="preserve"> </w:t>
      </w:r>
      <w:r w:rsidRPr="00854BAC">
        <w:rPr>
          <w:sz w:val="25"/>
          <w:szCs w:val="25"/>
          <w:lang w:eastAsia="en-US"/>
        </w:rPr>
        <w:t>саморазвитию,</w:t>
      </w:r>
      <w:r w:rsidRPr="00854BAC">
        <w:rPr>
          <w:spacing w:val="1"/>
          <w:sz w:val="25"/>
          <w:szCs w:val="25"/>
          <w:lang w:eastAsia="en-US"/>
        </w:rPr>
        <w:t xml:space="preserve"> </w:t>
      </w:r>
      <w:r w:rsidRPr="00854BAC">
        <w:rPr>
          <w:sz w:val="25"/>
          <w:szCs w:val="25"/>
          <w:lang w:eastAsia="en-US"/>
        </w:rPr>
        <w:t>самоопределению.</w:t>
      </w:r>
    </w:p>
    <w:p w:rsidR="00854BAC" w:rsidRPr="00854BAC" w:rsidRDefault="00854BAC" w:rsidP="00854BAC">
      <w:pPr>
        <w:adjustRightInd/>
        <w:ind w:right="546"/>
        <w:jc w:val="both"/>
        <w:rPr>
          <w:sz w:val="25"/>
          <w:szCs w:val="25"/>
          <w:lang w:eastAsia="en-US"/>
        </w:rPr>
      </w:pPr>
      <w:r w:rsidRPr="00854BAC">
        <w:rPr>
          <w:sz w:val="25"/>
          <w:szCs w:val="25"/>
          <w:lang w:eastAsia="en-US"/>
        </w:rPr>
        <w:t>Планируется преодоление, компенсация или минимизация имеющихся у подростков</w:t>
      </w:r>
      <w:r w:rsidRPr="00854BAC">
        <w:rPr>
          <w:spacing w:val="1"/>
          <w:sz w:val="25"/>
          <w:szCs w:val="25"/>
          <w:lang w:eastAsia="en-US"/>
        </w:rPr>
        <w:t xml:space="preserve"> </w:t>
      </w:r>
      <w:r w:rsidRPr="00854BAC">
        <w:rPr>
          <w:sz w:val="25"/>
          <w:szCs w:val="25"/>
          <w:lang w:eastAsia="en-US"/>
        </w:rPr>
        <w:t>нарушений;</w:t>
      </w:r>
      <w:r w:rsidRPr="00854BAC">
        <w:rPr>
          <w:spacing w:val="1"/>
          <w:sz w:val="25"/>
          <w:szCs w:val="25"/>
          <w:lang w:eastAsia="en-US"/>
        </w:rPr>
        <w:t xml:space="preserve"> </w:t>
      </w:r>
      <w:r w:rsidRPr="00854BAC">
        <w:rPr>
          <w:sz w:val="25"/>
          <w:szCs w:val="25"/>
          <w:lang w:eastAsia="en-US"/>
        </w:rPr>
        <w:t>совершенствование</w:t>
      </w:r>
      <w:r w:rsidRPr="00854BAC">
        <w:rPr>
          <w:spacing w:val="1"/>
          <w:sz w:val="25"/>
          <w:szCs w:val="25"/>
          <w:lang w:eastAsia="en-US"/>
        </w:rPr>
        <w:t xml:space="preserve"> </w:t>
      </w:r>
      <w:r w:rsidRPr="00854BAC">
        <w:rPr>
          <w:sz w:val="25"/>
          <w:szCs w:val="25"/>
          <w:lang w:eastAsia="en-US"/>
        </w:rPr>
        <w:t>личностных,</w:t>
      </w:r>
      <w:r w:rsidRPr="00854BAC">
        <w:rPr>
          <w:spacing w:val="1"/>
          <w:sz w:val="25"/>
          <w:szCs w:val="25"/>
          <w:lang w:eastAsia="en-US"/>
        </w:rPr>
        <w:t xml:space="preserve"> </w:t>
      </w:r>
      <w:r w:rsidRPr="00854BAC">
        <w:rPr>
          <w:sz w:val="25"/>
          <w:szCs w:val="25"/>
          <w:lang w:eastAsia="en-US"/>
        </w:rPr>
        <w:t>регулятивных,</w:t>
      </w:r>
      <w:r w:rsidRPr="00854BAC">
        <w:rPr>
          <w:spacing w:val="1"/>
          <w:sz w:val="25"/>
          <w:szCs w:val="25"/>
          <w:lang w:eastAsia="en-US"/>
        </w:rPr>
        <w:t xml:space="preserve"> </w:t>
      </w:r>
      <w:r w:rsidRPr="00854BAC">
        <w:rPr>
          <w:sz w:val="25"/>
          <w:szCs w:val="25"/>
          <w:lang w:eastAsia="en-US"/>
        </w:rPr>
        <w:t>познавательных</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коммуникативных</w:t>
      </w:r>
      <w:r w:rsidRPr="00854BAC">
        <w:rPr>
          <w:spacing w:val="1"/>
          <w:sz w:val="25"/>
          <w:szCs w:val="25"/>
          <w:lang w:eastAsia="en-US"/>
        </w:rPr>
        <w:t xml:space="preserve"> </w:t>
      </w:r>
      <w:r w:rsidRPr="00854BAC">
        <w:rPr>
          <w:sz w:val="25"/>
          <w:szCs w:val="25"/>
          <w:lang w:eastAsia="en-US"/>
        </w:rPr>
        <w:t>компетенций,</w:t>
      </w:r>
      <w:r w:rsidRPr="00854BAC">
        <w:rPr>
          <w:spacing w:val="1"/>
          <w:sz w:val="25"/>
          <w:szCs w:val="25"/>
          <w:lang w:eastAsia="en-US"/>
        </w:rPr>
        <w:t xml:space="preserve"> </w:t>
      </w:r>
      <w:r w:rsidRPr="00854BAC">
        <w:rPr>
          <w:sz w:val="25"/>
          <w:szCs w:val="25"/>
          <w:lang w:eastAsia="en-US"/>
        </w:rPr>
        <w:t>что</w:t>
      </w:r>
      <w:r w:rsidRPr="00854BAC">
        <w:rPr>
          <w:spacing w:val="1"/>
          <w:sz w:val="25"/>
          <w:szCs w:val="25"/>
          <w:lang w:eastAsia="en-US"/>
        </w:rPr>
        <w:t xml:space="preserve"> </w:t>
      </w:r>
      <w:r w:rsidRPr="00854BAC">
        <w:rPr>
          <w:sz w:val="25"/>
          <w:szCs w:val="25"/>
          <w:lang w:eastAsia="en-US"/>
        </w:rPr>
        <w:t>позволит</w:t>
      </w:r>
      <w:r w:rsidRPr="00854BAC">
        <w:rPr>
          <w:spacing w:val="1"/>
          <w:sz w:val="25"/>
          <w:szCs w:val="25"/>
          <w:lang w:eastAsia="en-US"/>
        </w:rPr>
        <w:t xml:space="preserve"> </w:t>
      </w:r>
      <w:r w:rsidRPr="00854BAC">
        <w:rPr>
          <w:sz w:val="25"/>
          <w:szCs w:val="25"/>
          <w:lang w:eastAsia="en-US"/>
        </w:rPr>
        <w:t>школьникам</w:t>
      </w:r>
      <w:r w:rsidRPr="00854BAC">
        <w:rPr>
          <w:spacing w:val="1"/>
          <w:sz w:val="25"/>
          <w:szCs w:val="25"/>
          <w:lang w:eastAsia="en-US"/>
        </w:rPr>
        <w:t xml:space="preserve"> </w:t>
      </w:r>
      <w:r w:rsidRPr="00854BAC">
        <w:rPr>
          <w:sz w:val="25"/>
          <w:szCs w:val="25"/>
          <w:lang w:eastAsia="en-US"/>
        </w:rPr>
        <w:t>освоить</w:t>
      </w:r>
      <w:r w:rsidRPr="00854BAC">
        <w:rPr>
          <w:spacing w:val="1"/>
          <w:sz w:val="25"/>
          <w:szCs w:val="25"/>
          <w:lang w:eastAsia="en-US"/>
        </w:rPr>
        <w:t xml:space="preserve"> </w:t>
      </w:r>
      <w:r w:rsidRPr="00854BAC">
        <w:rPr>
          <w:sz w:val="25"/>
          <w:szCs w:val="25"/>
          <w:lang w:eastAsia="en-US"/>
        </w:rPr>
        <w:t>основную</w:t>
      </w:r>
      <w:r w:rsidRPr="00854BAC">
        <w:rPr>
          <w:spacing w:val="-60"/>
          <w:sz w:val="25"/>
          <w:szCs w:val="25"/>
          <w:lang w:eastAsia="en-US"/>
        </w:rPr>
        <w:t xml:space="preserve"> </w:t>
      </w:r>
      <w:r w:rsidRPr="00854BAC">
        <w:rPr>
          <w:sz w:val="25"/>
          <w:szCs w:val="25"/>
          <w:lang w:eastAsia="en-US"/>
        </w:rPr>
        <w:t>образовательную</w:t>
      </w:r>
      <w:r w:rsidRPr="00854BAC">
        <w:rPr>
          <w:spacing w:val="1"/>
          <w:sz w:val="25"/>
          <w:szCs w:val="25"/>
          <w:lang w:eastAsia="en-US"/>
        </w:rPr>
        <w:t xml:space="preserve"> </w:t>
      </w:r>
      <w:r w:rsidRPr="00854BAC">
        <w:rPr>
          <w:sz w:val="25"/>
          <w:szCs w:val="25"/>
          <w:lang w:eastAsia="en-US"/>
        </w:rPr>
        <w:t>программу,</w:t>
      </w:r>
      <w:r w:rsidRPr="00854BAC">
        <w:rPr>
          <w:spacing w:val="1"/>
          <w:sz w:val="25"/>
          <w:szCs w:val="25"/>
          <w:lang w:eastAsia="en-US"/>
        </w:rPr>
        <w:t xml:space="preserve"> </w:t>
      </w:r>
      <w:r w:rsidRPr="00854BAC">
        <w:rPr>
          <w:sz w:val="25"/>
          <w:szCs w:val="25"/>
          <w:lang w:eastAsia="en-US"/>
        </w:rPr>
        <w:t>успешно</w:t>
      </w:r>
      <w:r w:rsidRPr="00854BAC">
        <w:rPr>
          <w:spacing w:val="1"/>
          <w:sz w:val="25"/>
          <w:szCs w:val="25"/>
          <w:lang w:eastAsia="en-US"/>
        </w:rPr>
        <w:t xml:space="preserve"> </w:t>
      </w:r>
      <w:r w:rsidRPr="00854BAC">
        <w:rPr>
          <w:sz w:val="25"/>
          <w:szCs w:val="25"/>
          <w:lang w:eastAsia="en-US"/>
        </w:rPr>
        <w:t>пройти</w:t>
      </w:r>
      <w:r w:rsidRPr="00854BAC">
        <w:rPr>
          <w:spacing w:val="1"/>
          <w:sz w:val="25"/>
          <w:szCs w:val="25"/>
          <w:lang w:eastAsia="en-US"/>
        </w:rPr>
        <w:t xml:space="preserve"> </w:t>
      </w:r>
      <w:r w:rsidRPr="00854BAC">
        <w:rPr>
          <w:sz w:val="25"/>
          <w:szCs w:val="25"/>
          <w:lang w:eastAsia="en-US"/>
        </w:rPr>
        <w:t>итоговую</w:t>
      </w:r>
      <w:r w:rsidRPr="00854BAC">
        <w:rPr>
          <w:spacing w:val="1"/>
          <w:sz w:val="25"/>
          <w:szCs w:val="25"/>
          <w:lang w:eastAsia="en-US"/>
        </w:rPr>
        <w:t xml:space="preserve"> </w:t>
      </w:r>
      <w:r w:rsidRPr="00854BAC">
        <w:rPr>
          <w:sz w:val="25"/>
          <w:szCs w:val="25"/>
          <w:lang w:eastAsia="en-US"/>
        </w:rPr>
        <w:t>аттестацию</w:t>
      </w:r>
      <w:r w:rsidRPr="00854BAC">
        <w:rPr>
          <w:spacing w:val="1"/>
          <w:sz w:val="25"/>
          <w:szCs w:val="25"/>
          <w:lang w:eastAsia="en-US"/>
        </w:rPr>
        <w:t xml:space="preserve"> </w:t>
      </w:r>
      <w:r w:rsidRPr="00854BAC">
        <w:rPr>
          <w:sz w:val="25"/>
          <w:szCs w:val="25"/>
          <w:lang w:eastAsia="en-US"/>
        </w:rPr>
        <w:t>и</w:t>
      </w:r>
      <w:r w:rsidRPr="00854BAC">
        <w:rPr>
          <w:spacing w:val="63"/>
          <w:sz w:val="25"/>
          <w:szCs w:val="25"/>
          <w:lang w:eastAsia="en-US"/>
        </w:rPr>
        <w:t xml:space="preserve"> </w:t>
      </w:r>
      <w:r w:rsidRPr="00854BAC">
        <w:rPr>
          <w:sz w:val="25"/>
          <w:szCs w:val="25"/>
          <w:lang w:eastAsia="en-US"/>
        </w:rPr>
        <w:t>продолжить</w:t>
      </w:r>
      <w:r w:rsidRPr="00854BAC">
        <w:rPr>
          <w:spacing w:val="1"/>
          <w:sz w:val="25"/>
          <w:szCs w:val="25"/>
          <w:lang w:eastAsia="en-US"/>
        </w:rPr>
        <w:t xml:space="preserve"> </w:t>
      </w:r>
      <w:r w:rsidRPr="00854BAC">
        <w:rPr>
          <w:sz w:val="25"/>
          <w:szCs w:val="25"/>
          <w:lang w:eastAsia="en-US"/>
        </w:rPr>
        <w:t>обучение</w:t>
      </w:r>
      <w:r w:rsidRPr="00854BAC">
        <w:rPr>
          <w:spacing w:val="-4"/>
          <w:sz w:val="25"/>
          <w:szCs w:val="25"/>
          <w:lang w:eastAsia="en-US"/>
        </w:rPr>
        <w:t xml:space="preserve"> </w:t>
      </w:r>
      <w:r w:rsidRPr="00854BAC">
        <w:rPr>
          <w:sz w:val="25"/>
          <w:szCs w:val="25"/>
          <w:lang w:eastAsia="en-US"/>
        </w:rPr>
        <w:t>в</w:t>
      </w:r>
      <w:r w:rsidRPr="00854BAC">
        <w:rPr>
          <w:spacing w:val="-4"/>
          <w:sz w:val="25"/>
          <w:szCs w:val="25"/>
          <w:lang w:eastAsia="en-US"/>
        </w:rPr>
        <w:t xml:space="preserve"> </w:t>
      </w:r>
      <w:r w:rsidRPr="00854BAC">
        <w:rPr>
          <w:sz w:val="25"/>
          <w:szCs w:val="25"/>
          <w:lang w:eastAsia="en-US"/>
        </w:rPr>
        <w:t>выбранных</w:t>
      </w:r>
      <w:r w:rsidRPr="00854BAC">
        <w:rPr>
          <w:spacing w:val="-2"/>
          <w:sz w:val="25"/>
          <w:szCs w:val="25"/>
          <w:lang w:eastAsia="en-US"/>
        </w:rPr>
        <w:t xml:space="preserve"> </w:t>
      </w:r>
      <w:r w:rsidRPr="00854BAC">
        <w:rPr>
          <w:sz w:val="25"/>
          <w:szCs w:val="25"/>
          <w:lang w:eastAsia="en-US"/>
        </w:rPr>
        <w:t>профессиональных</w:t>
      </w:r>
      <w:r w:rsidRPr="00854BAC">
        <w:rPr>
          <w:spacing w:val="-4"/>
          <w:sz w:val="25"/>
          <w:szCs w:val="25"/>
          <w:lang w:eastAsia="en-US"/>
        </w:rPr>
        <w:t xml:space="preserve"> </w:t>
      </w:r>
      <w:r w:rsidRPr="00854BAC">
        <w:rPr>
          <w:sz w:val="25"/>
          <w:szCs w:val="25"/>
          <w:lang w:eastAsia="en-US"/>
        </w:rPr>
        <w:t>образовательных</w:t>
      </w:r>
      <w:r w:rsidRPr="00854BAC">
        <w:rPr>
          <w:spacing w:val="-4"/>
          <w:sz w:val="25"/>
          <w:szCs w:val="25"/>
          <w:lang w:eastAsia="en-US"/>
        </w:rPr>
        <w:t xml:space="preserve"> </w:t>
      </w:r>
      <w:r w:rsidRPr="00854BAC">
        <w:rPr>
          <w:sz w:val="25"/>
          <w:szCs w:val="25"/>
          <w:lang w:eastAsia="en-US"/>
        </w:rPr>
        <w:t>организациях</w:t>
      </w:r>
      <w:r w:rsidRPr="00854BAC">
        <w:rPr>
          <w:spacing w:val="-4"/>
          <w:sz w:val="25"/>
          <w:szCs w:val="25"/>
          <w:lang w:eastAsia="en-US"/>
        </w:rPr>
        <w:t xml:space="preserve"> </w:t>
      </w:r>
      <w:r w:rsidRPr="00854BAC">
        <w:rPr>
          <w:sz w:val="25"/>
          <w:szCs w:val="25"/>
          <w:lang w:eastAsia="en-US"/>
        </w:rPr>
        <w:t>разного</w:t>
      </w:r>
      <w:r w:rsidRPr="00854BAC">
        <w:rPr>
          <w:spacing w:val="-4"/>
          <w:sz w:val="25"/>
          <w:szCs w:val="25"/>
          <w:lang w:eastAsia="en-US"/>
        </w:rPr>
        <w:t xml:space="preserve"> </w:t>
      </w:r>
      <w:r w:rsidRPr="00854BAC">
        <w:rPr>
          <w:sz w:val="25"/>
          <w:szCs w:val="25"/>
          <w:lang w:eastAsia="en-US"/>
        </w:rPr>
        <w:t>уровня.</w:t>
      </w:r>
    </w:p>
    <w:p w:rsidR="00854BAC" w:rsidRPr="00854BAC" w:rsidRDefault="00854BAC" w:rsidP="00854BAC">
      <w:pPr>
        <w:adjustRightInd/>
        <w:spacing w:before="8" w:line="283" w:lineRule="exact"/>
        <w:jc w:val="both"/>
        <w:outlineLvl w:val="1"/>
        <w:rPr>
          <w:b/>
          <w:bCs/>
          <w:sz w:val="25"/>
          <w:szCs w:val="25"/>
          <w:lang w:eastAsia="en-US"/>
        </w:rPr>
      </w:pPr>
      <w:r w:rsidRPr="00854BAC">
        <w:rPr>
          <w:b/>
          <w:bCs/>
          <w:sz w:val="25"/>
          <w:szCs w:val="25"/>
          <w:lang w:eastAsia="en-US"/>
        </w:rPr>
        <w:t>Личностные</w:t>
      </w:r>
      <w:r w:rsidRPr="00854BAC">
        <w:rPr>
          <w:b/>
          <w:bCs/>
          <w:spacing w:val="-5"/>
          <w:sz w:val="25"/>
          <w:szCs w:val="25"/>
          <w:lang w:eastAsia="en-US"/>
        </w:rPr>
        <w:t xml:space="preserve"> </w:t>
      </w:r>
      <w:r w:rsidRPr="00854BAC">
        <w:rPr>
          <w:b/>
          <w:bCs/>
          <w:sz w:val="25"/>
          <w:szCs w:val="25"/>
          <w:lang w:eastAsia="en-US"/>
        </w:rPr>
        <w:t>результаты:</w:t>
      </w:r>
    </w:p>
    <w:p w:rsidR="00854BAC" w:rsidRPr="00854BAC" w:rsidRDefault="00854BAC" w:rsidP="00585472">
      <w:pPr>
        <w:numPr>
          <w:ilvl w:val="0"/>
          <w:numId w:val="45"/>
        </w:numPr>
        <w:tabs>
          <w:tab w:val="left" w:pos="1390"/>
        </w:tabs>
        <w:adjustRightInd/>
        <w:spacing w:line="283" w:lineRule="exact"/>
        <w:rPr>
          <w:sz w:val="25"/>
          <w:szCs w:val="22"/>
          <w:lang w:eastAsia="en-US"/>
        </w:rPr>
      </w:pPr>
      <w:r w:rsidRPr="00854BAC">
        <w:rPr>
          <w:sz w:val="25"/>
          <w:szCs w:val="22"/>
          <w:lang w:eastAsia="en-US"/>
        </w:rPr>
        <w:t>сформированная</w:t>
      </w:r>
      <w:r w:rsidRPr="00854BAC">
        <w:rPr>
          <w:spacing w:val="-5"/>
          <w:sz w:val="25"/>
          <w:szCs w:val="22"/>
          <w:lang w:eastAsia="en-US"/>
        </w:rPr>
        <w:t xml:space="preserve"> </w:t>
      </w:r>
      <w:r w:rsidRPr="00854BAC">
        <w:rPr>
          <w:sz w:val="25"/>
          <w:szCs w:val="22"/>
          <w:lang w:eastAsia="en-US"/>
        </w:rPr>
        <w:t>мотивация</w:t>
      </w:r>
      <w:r w:rsidRPr="00854BAC">
        <w:rPr>
          <w:spacing w:val="-4"/>
          <w:sz w:val="25"/>
          <w:szCs w:val="22"/>
          <w:lang w:eastAsia="en-US"/>
        </w:rPr>
        <w:t xml:space="preserve"> </w:t>
      </w:r>
      <w:r w:rsidRPr="00854BAC">
        <w:rPr>
          <w:sz w:val="25"/>
          <w:szCs w:val="22"/>
          <w:lang w:eastAsia="en-US"/>
        </w:rPr>
        <w:t>к</w:t>
      </w:r>
      <w:r w:rsidRPr="00854BAC">
        <w:rPr>
          <w:spacing w:val="-3"/>
          <w:sz w:val="25"/>
          <w:szCs w:val="22"/>
          <w:lang w:eastAsia="en-US"/>
        </w:rPr>
        <w:t xml:space="preserve"> </w:t>
      </w:r>
      <w:r w:rsidRPr="00854BAC">
        <w:rPr>
          <w:sz w:val="25"/>
          <w:szCs w:val="22"/>
          <w:lang w:eastAsia="en-US"/>
        </w:rPr>
        <w:t>труду;</w:t>
      </w:r>
    </w:p>
    <w:p w:rsidR="00854BAC" w:rsidRPr="00854BAC" w:rsidRDefault="00854BAC" w:rsidP="00585472">
      <w:pPr>
        <w:numPr>
          <w:ilvl w:val="0"/>
          <w:numId w:val="45"/>
        </w:numPr>
        <w:tabs>
          <w:tab w:val="left" w:pos="1391"/>
        </w:tabs>
        <w:adjustRightInd/>
        <w:ind w:left="1390" w:hanging="148"/>
        <w:rPr>
          <w:sz w:val="25"/>
          <w:szCs w:val="22"/>
          <w:lang w:eastAsia="en-US"/>
        </w:rPr>
      </w:pPr>
      <w:r w:rsidRPr="00854BAC">
        <w:rPr>
          <w:sz w:val="25"/>
          <w:szCs w:val="22"/>
          <w:lang w:eastAsia="en-US"/>
        </w:rPr>
        <w:t>ответственное</w:t>
      </w:r>
      <w:r w:rsidRPr="00854BAC">
        <w:rPr>
          <w:spacing w:val="-5"/>
          <w:sz w:val="25"/>
          <w:szCs w:val="22"/>
          <w:lang w:eastAsia="en-US"/>
        </w:rPr>
        <w:t xml:space="preserve"> </w:t>
      </w:r>
      <w:r w:rsidRPr="00854BAC">
        <w:rPr>
          <w:sz w:val="25"/>
          <w:szCs w:val="22"/>
          <w:lang w:eastAsia="en-US"/>
        </w:rPr>
        <w:t>отношение</w:t>
      </w:r>
      <w:r w:rsidRPr="00854BAC">
        <w:rPr>
          <w:spacing w:val="-5"/>
          <w:sz w:val="25"/>
          <w:szCs w:val="22"/>
          <w:lang w:eastAsia="en-US"/>
        </w:rPr>
        <w:t xml:space="preserve"> </w:t>
      </w:r>
      <w:r w:rsidRPr="00854BAC">
        <w:rPr>
          <w:sz w:val="25"/>
          <w:szCs w:val="22"/>
          <w:lang w:eastAsia="en-US"/>
        </w:rPr>
        <w:t>к</w:t>
      </w:r>
      <w:r w:rsidRPr="00854BAC">
        <w:rPr>
          <w:spacing w:val="-3"/>
          <w:sz w:val="25"/>
          <w:szCs w:val="22"/>
          <w:lang w:eastAsia="en-US"/>
        </w:rPr>
        <w:t xml:space="preserve"> </w:t>
      </w:r>
      <w:r w:rsidRPr="00854BAC">
        <w:rPr>
          <w:sz w:val="25"/>
          <w:szCs w:val="22"/>
          <w:lang w:eastAsia="en-US"/>
        </w:rPr>
        <w:t>выполнению</w:t>
      </w:r>
      <w:r w:rsidRPr="00854BAC">
        <w:rPr>
          <w:spacing w:val="-4"/>
          <w:sz w:val="25"/>
          <w:szCs w:val="22"/>
          <w:lang w:eastAsia="en-US"/>
        </w:rPr>
        <w:t xml:space="preserve"> </w:t>
      </w:r>
      <w:r w:rsidRPr="00854BAC">
        <w:rPr>
          <w:sz w:val="25"/>
          <w:szCs w:val="22"/>
          <w:lang w:eastAsia="en-US"/>
        </w:rPr>
        <w:t>заданий;</w:t>
      </w:r>
    </w:p>
    <w:p w:rsidR="00854BAC" w:rsidRPr="00854BAC" w:rsidRDefault="00854BAC" w:rsidP="00585472">
      <w:pPr>
        <w:numPr>
          <w:ilvl w:val="0"/>
          <w:numId w:val="45"/>
        </w:numPr>
        <w:tabs>
          <w:tab w:val="left" w:pos="1391"/>
        </w:tabs>
        <w:adjustRightInd/>
        <w:spacing w:before="1"/>
        <w:ind w:left="1390" w:hanging="148"/>
        <w:rPr>
          <w:sz w:val="25"/>
          <w:szCs w:val="22"/>
          <w:lang w:eastAsia="en-US"/>
        </w:rPr>
      </w:pPr>
      <w:r w:rsidRPr="00854BAC">
        <w:rPr>
          <w:sz w:val="25"/>
          <w:szCs w:val="22"/>
          <w:lang w:eastAsia="en-US"/>
        </w:rPr>
        <w:t>адекватная</w:t>
      </w:r>
      <w:r w:rsidRPr="00854BAC">
        <w:rPr>
          <w:spacing w:val="-3"/>
          <w:sz w:val="25"/>
          <w:szCs w:val="22"/>
          <w:lang w:eastAsia="en-US"/>
        </w:rPr>
        <w:t xml:space="preserve"> </w:t>
      </w:r>
      <w:r w:rsidRPr="00854BAC">
        <w:rPr>
          <w:sz w:val="25"/>
          <w:szCs w:val="22"/>
          <w:lang w:eastAsia="en-US"/>
        </w:rPr>
        <w:t>самооценка</w:t>
      </w:r>
      <w:r w:rsidRPr="00854BAC">
        <w:rPr>
          <w:spacing w:val="-3"/>
          <w:sz w:val="25"/>
          <w:szCs w:val="22"/>
          <w:lang w:eastAsia="en-US"/>
        </w:rPr>
        <w:t xml:space="preserve"> </w:t>
      </w:r>
      <w:r w:rsidRPr="00854BAC">
        <w:rPr>
          <w:sz w:val="25"/>
          <w:szCs w:val="22"/>
          <w:lang w:eastAsia="en-US"/>
        </w:rPr>
        <w:t>и</w:t>
      </w:r>
      <w:r w:rsidRPr="00854BAC">
        <w:rPr>
          <w:spacing w:val="-3"/>
          <w:sz w:val="25"/>
          <w:szCs w:val="22"/>
          <w:lang w:eastAsia="en-US"/>
        </w:rPr>
        <w:t xml:space="preserve"> </w:t>
      </w:r>
      <w:r w:rsidRPr="00854BAC">
        <w:rPr>
          <w:sz w:val="25"/>
          <w:szCs w:val="22"/>
          <w:lang w:eastAsia="en-US"/>
        </w:rPr>
        <w:t>оценка</w:t>
      </w:r>
      <w:r w:rsidRPr="00854BAC">
        <w:rPr>
          <w:spacing w:val="-3"/>
          <w:sz w:val="25"/>
          <w:szCs w:val="22"/>
          <w:lang w:eastAsia="en-US"/>
        </w:rPr>
        <w:t xml:space="preserve"> </w:t>
      </w:r>
      <w:r w:rsidRPr="00854BAC">
        <w:rPr>
          <w:sz w:val="25"/>
          <w:szCs w:val="22"/>
          <w:lang w:eastAsia="en-US"/>
        </w:rPr>
        <w:t>окружающих</w:t>
      </w:r>
      <w:r w:rsidRPr="00854BAC">
        <w:rPr>
          <w:spacing w:val="-4"/>
          <w:sz w:val="25"/>
          <w:szCs w:val="22"/>
          <w:lang w:eastAsia="en-US"/>
        </w:rPr>
        <w:t xml:space="preserve"> </w:t>
      </w:r>
      <w:r w:rsidRPr="00854BAC">
        <w:rPr>
          <w:sz w:val="25"/>
          <w:szCs w:val="22"/>
          <w:lang w:eastAsia="en-US"/>
        </w:rPr>
        <w:t>людей;</w:t>
      </w:r>
    </w:p>
    <w:p w:rsidR="00854BAC" w:rsidRPr="00854BAC" w:rsidRDefault="00854BAC" w:rsidP="00585472">
      <w:pPr>
        <w:numPr>
          <w:ilvl w:val="0"/>
          <w:numId w:val="45"/>
        </w:numPr>
        <w:tabs>
          <w:tab w:val="left" w:pos="1472"/>
        </w:tabs>
        <w:adjustRightInd/>
        <w:ind w:right="549" w:firstLine="707"/>
        <w:jc w:val="both"/>
        <w:rPr>
          <w:sz w:val="25"/>
          <w:szCs w:val="22"/>
          <w:lang w:eastAsia="en-US"/>
        </w:rPr>
      </w:pPr>
      <w:r w:rsidRPr="00854BAC">
        <w:rPr>
          <w:sz w:val="25"/>
          <w:szCs w:val="22"/>
          <w:lang w:eastAsia="en-US"/>
        </w:rPr>
        <w:t>сформированный</w:t>
      </w:r>
      <w:r w:rsidRPr="00854BAC">
        <w:rPr>
          <w:spacing w:val="1"/>
          <w:sz w:val="25"/>
          <w:szCs w:val="22"/>
          <w:lang w:eastAsia="en-US"/>
        </w:rPr>
        <w:t xml:space="preserve"> </w:t>
      </w:r>
      <w:r w:rsidRPr="00854BAC">
        <w:rPr>
          <w:sz w:val="25"/>
          <w:szCs w:val="22"/>
          <w:lang w:eastAsia="en-US"/>
        </w:rPr>
        <w:t>самоконтроль</w:t>
      </w:r>
      <w:r w:rsidRPr="00854BAC">
        <w:rPr>
          <w:spacing w:val="1"/>
          <w:sz w:val="25"/>
          <w:szCs w:val="22"/>
          <w:lang w:eastAsia="en-US"/>
        </w:rPr>
        <w:t xml:space="preserve"> </w:t>
      </w:r>
      <w:r w:rsidRPr="00854BAC">
        <w:rPr>
          <w:sz w:val="25"/>
          <w:szCs w:val="22"/>
          <w:lang w:eastAsia="en-US"/>
        </w:rPr>
        <w:t>на</w:t>
      </w:r>
      <w:r w:rsidRPr="00854BAC">
        <w:rPr>
          <w:spacing w:val="1"/>
          <w:sz w:val="25"/>
          <w:szCs w:val="22"/>
          <w:lang w:eastAsia="en-US"/>
        </w:rPr>
        <w:t xml:space="preserve"> </w:t>
      </w:r>
      <w:r w:rsidRPr="00854BAC">
        <w:rPr>
          <w:sz w:val="25"/>
          <w:szCs w:val="22"/>
          <w:lang w:eastAsia="en-US"/>
        </w:rPr>
        <w:t>основе</w:t>
      </w:r>
      <w:r w:rsidRPr="00854BAC">
        <w:rPr>
          <w:spacing w:val="1"/>
          <w:sz w:val="25"/>
          <w:szCs w:val="22"/>
          <w:lang w:eastAsia="en-US"/>
        </w:rPr>
        <w:t xml:space="preserve"> </w:t>
      </w:r>
      <w:r w:rsidRPr="00854BAC">
        <w:rPr>
          <w:sz w:val="25"/>
          <w:szCs w:val="22"/>
          <w:lang w:eastAsia="en-US"/>
        </w:rPr>
        <w:t>развития</w:t>
      </w:r>
      <w:r w:rsidRPr="00854BAC">
        <w:rPr>
          <w:spacing w:val="1"/>
          <w:sz w:val="25"/>
          <w:szCs w:val="22"/>
          <w:lang w:eastAsia="en-US"/>
        </w:rPr>
        <w:t xml:space="preserve"> </w:t>
      </w:r>
      <w:r w:rsidRPr="00854BAC">
        <w:rPr>
          <w:sz w:val="25"/>
          <w:szCs w:val="22"/>
          <w:lang w:eastAsia="en-US"/>
        </w:rPr>
        <w:t>эмоциональных</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волевых</w:t>
      </w:r>
      <w:r w:rsidRPr="00854BAC">
        <w:rPr>
          <w:spacing w:val="1"/>
          <w:sz w:val="25"/>
          <w:szCs w:val="22"/>
          <w:lang w:eastAsia="en-US"/>
        </w:rPr>
        <w:t xml:space="preserve"> </w:t>
      </w:r>
      <w:r w:rsidRPr="00854BAC">
        <w:rPr>
          <w:sz w:val="25"/>
          <w:szCs w:val="22"/>
          <w:lang w:eastAsia="en-US"/>
        </w:rPr>
        <w:t>качеств;</w:t>
      </w:r>
    </w:p>
    <w:p w:rsidR="00854BAC" w:rsidRPr="00854BAC" w:rsidRDefault="00854BAC" w:rsidP="00585472">
      <w:pPr>
        <w:numPr>
          <w:ilvl w:val="0"/>
          <w:numId w:val="45"/>
        </w:numPr>
        <w:tabs>
          <w:tab w:val="left" w:pos="1484"/>
        </w:tabs>
        <w:adjustRightInd/>
        <w:ind w:right="549" w:firstLine="707"/>
        <w:jc w:val="both"/>
        <w:rPr>
          <w:sz w:val="25"/>
          <w:szCs w:val="22"/>
          <w:lang w:eastAsia="en-US"/>
        </w:rPr>
      </w:pPr>
      <w:r w:rsidRPr="00854BAC">
        <w:rPr>
          <w:sz w:val="25"/>
          <w:szCs w:val="22"/>
          <w:lang w:eastAsia="en-US"/>
        </w:rPr>
        <w:t>умение</w:t>
      </w:r>
      <w:r w:rsidRPr="00854BAC">
        <w:rPr>
          <w:spacing w:val="1"/>
          <w:sz w:val="25"/>
          <w:szCs w:val="22"/>
          <w:lang w:eastAsia="en-US"/>
        </w:rPr>
        <w:t xml:space="preserve"> </w:t>
      </w:r>
      <w:r w:rsidRPr="00854BAC">
        <w:rPr>
          <w:sz w:val="25"/>
          <w:szCs w:val="22"/>
          <w:lang w:eastAsia="en-US"/>
        </w:rPr>
        <w:t>вести</w:t>
      </w:r>
      <w:r w:rsidRPr="00854BAC">
        <w:rPr>
          <w:spacing w:val="1"/>
          <w:sz w:val="25"/>
          <w:szCs w:val="22"/>
          <w:lang w:eastAsia="en-US"/>
        </w:rPr>
        <w:t xml:space="preserve"> </w:t>
      </w:r>
      <w:r w:rsidRPr="00854BAC">
        <w:rPr>
          <w:sz w:val="25"/>
          <w:szCs w:val="22"/>
          <w:lang w:eastAsia="en-US"/>
        </w:rPr>
        <w:t>диалог</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разными</w:t>
      </w:r>
      <w:r w:rsidRPr="00854BAC">
        <w:rPr>
          <w:spacing w:val="1"/>
          <w:sz w:val="25"/>
          <w:szCs w:val="22"/>
          <w:lang w:eastAsia="en-US"/>
        </w:rPr>
        <w:t xml:space="preserve"> </w:t>
      </w:r>
      <w:r w:rsidRPr="00854BAC">
        <w:rPr>
          <w:sz w:val="25"/>
          <w:szCs w:val="22"/>
          <w:lang w:eastAsia="en-US"/>
        </w:rPr>
        <w:t>людьми,</w:t>
      </w:r>
      <w:r w:rsidRPr="00854BAC">
        <w:rPr>
          <w:spacing w:val="1"/>
          <w:sz w:val="25"/>
          <w:szCs w:val="22"/>
          <w:lang w:eastAsia="en-US"/>
        </w:rPr>
        <w:t xml:space="preserve"> </w:t>
      </w:r>
      <w:r w:rsidRPr="00854BAC">
        <w:rPr>
          <w:sz w:val="25"/>
          <w:szCs w:val="22"/>
          <w:lang w:eastAsia="en-US"/>
        </w:rPr>
        <w:t>достигать</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нем</w:t>
      </w:r>
      <w:r w:rsidRPr="00854BAC">
        <w:rPr>
          <w:spacing w:val="1"/>
          <w:sz w:val="25"/>
          <w:szCs w:val="22"/>
          <w:lang w:eastAsia="en-US"/>
        </w:rPr>
        <w:t xml:space="preserve"> </w:t>
      </w:r>
      <w:r w:rsidRPr="00854BAC">
        <w:rPr>
          <w:sz w:val="25"/>
          <w:szCs w:val="22"/>
          <w:lang w:eastAsia="en-US"/>
        </w:rPr>
        <w:t>взаимопонимания,</w:t>
      </w:r>
      <w:r w:rsidRPr="00854BAC">
        <w:rPr>
          <w:spacing w:val="1"/>
          <w:sz w:val="25"/>
          <w:szCs w:val="22"/>
          <w:lang w:eastAsia="en-US"/>
        </w:rPr>
        <w:t xml:space="preserve"> </w:t>
      </w:r>
      <w:r w:rsidRPr="00854BAC">
        <w:rPr>
          <w:sz w:val="25"/>
          <w:szCs w:val="22"/>
          <w:lang w:eastAsia="en-US"/>
        </w:rPr>
        <w:t>находить</w:t>
      </w:r>
      <w:r w:rsidRPr="00854BAC">
        <w:rPr>
          <w:spacing w:val="-3"/>
          <w:sz w:val="25"/>
          <w:szCs w:val="22"/>
          <w:lang w:eastAsia="en-US"/>
        </w:rPr>
        <w:t xml:space="preserve"> </w:t>
      </w:r>
      <w:r w:rsidRPr="00854BAC">
        <w:rPr>
          <w:sz w:val="25"/>
          <w:szCs w:val="22"/>
          <w:lang w:eastAsia="en-US"/>
        </w:rPr>
        <w:t>общие</w:t>
      </w:r>
      <w:r w:rsidRPr="00854BAC">
        <w:rPr>
          <w:spacing w:val="-1"/>
          <w:sz w:val="25"/>
          <w:szCs w:val="22"/>
          <w:lang w:eastAsia="en-US"/>
        </w:rPr>
        <w:t xml:space="preserve"> </w:t>
      </w:r>
      <w:r w:rsidRPr="00854BAC">
        <w:rPr>
          <w:sz w:val="25"/>
          <w:szCs w:val="22"/>
          <w:lang w:eastAsia="en-US"/>
        </w:rPr>
        <w:t>цели</w:t>
      </w:r>
      <w:r w:rsidRPr="00854BAC">
        <w:rPr>
          <w:spacing w:val="2"/>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сотрудничать</w:t>
      </w:r>
      <w:r w:rsidRPr="00854BAC">
        <w:rPr>
          <w:spacing w:val="-2"/>
          <w:sz w:val="25"/>
          <w:szCs w:val="22"/>
          <w:lang w:eastAsia="en-US"/>
        </w:rPr>
        <w:t xml:space="preserve"> </w:t>
      </w:r>
      <w:r w:rsidRPr="00854BAC">
        <w:rPr>
          <w:sz w:val="25"/>
          <w:szCs w:val="22"/>
          <w:lang w:eastAsia="en-US"/>
        </w:rPr>
        <w:t>для их</w:t>
      </w:r>
      <w:r w:rsidRPr="00854BAC">
        <w:rPr>
          <w:spacing w:val="1"/>
          <w:sz w:val="25"/>
          <w:szCs w:val="22"/>
          <w:lang w:eastAsia="en-US"/>
        </w:rPr>
        <w:t xml:space="preserve"> </w:t>
      </w:r>
      <w:r w:rsidRPr="00854BAC">
        <w:rPr>
          <w:sz w:val="25"/>
          <w:szCs w:val="22"/>
          <w:lang w:eastAsia="en-US"/>
        </w:rPr>
        <w:t>достижения;</w:t>
      </w:r>
    </w:p>
    <w:p w:rsidR="00854BAC" w:rsidRPr="00854BAC" w:rsidRDefault="00854BAC" w:rsidP="00585472">
      <w:pPr>
        <w:numPr>
          <w:ilvl w:val="0"/>
          <w:numId w:val="45"/>
        </w:numPr>
        <w:tabs>
          <w:tab w:val="left" w:pos="1406"/>
        </w:tabs>
        <w:adjustRightInd/>
        <w:ind w:left="536" w:right="544" w:firstLine="707"/>
        <w:jc w:val="both"/>
        <w:rPr>
          <w:sz w:val="25"/>
          <w:szCs w:val="22"/>
          <w:lang w:eastAsia="en-US"/>
        </w:rPr>
      </w:pPr>
      <w:r w:rsidRPr="00854BAC">
        <w:rPr>
          <w:sz w:val="25"/>
          <w:szCs w:val="22"/>
          <w:lang w:eastAsia="en-US"/>
        </w:rPr>
        <w:t>понимание</w:t>
      </w:r>
      <w:r w:rsidRPr="00854BAC">
        <w:rPr>
          <w:spacing w:val="8"/>
          <w:sz w:val="25"/>
          <w:szCs w:val="22"/>
          <w:lang w:eastAsia="en-US"/>
        </w:rPr>
        <w:t xml:space="preserve"> </w:t>
      </w:r>
      <w:r w:rsidRPr="00854BAC">
        <w:rPr>
          <w:sz w:val="25"/>
          <w:szCs w:val="22"/>
          <w:lang w:eastAsia="en-US"/>
        </w:rPr>
        <w:t>ценностей</w:t>
      </w:r>
      <w:r w:rsidRPr="00854BAC">
        <w:rPr>
          <w:spacing w:val="9"/>
          <w:sz w:val="25"/>
          <w:szCs w:val="22"/>
          <w:lang w:eastAsia="en-US"/>
        </w:rPr>
        <w:t xml:space="preserve"> </w:t>
      </w:r>
      <w:r w:rsidRPr="00854BAC">
        <w:rPr>
          <w:sz w:val="25"/>
          <w:szCs w:val="22"/>
          <w:lang w:eastAsia="en-US"/>
        </w:rPr>
        <w:t>здорового</w:t>
      </w:r>
      <w:r w:rsidRPr="00854BAC">
        <w:rPr>
          <w:spacing w:val="10"/>
          <w:sz w:val="25"/>
          <w:szCs w:val="22"/>
          <w:lang w:eastAsia="en-US"/>
        </w:rPr>
        <w:t xml:space="preserve"> </w:t>
      </w:r>
      <w:r w:rsidRPr="00854BAC">
        <w:rPr>
          <w:sz w:val="25"/>
          <w:szCs w:val="22"/>
          <w:lang w:eastAsia="en-US"/>
        </w:rPr>
        <w:t>и</w:t>
      </w:r>
      <w:r w:rsidRPr="00854BAC">
        <w:rPr>
          <w:spacing w:val="9"/>
          <w:sz w:val="25"/>
          <w:szCs w:val="22"/>
          <w:lang w:eastAsia="en-US"/>
        </w:rPr>
        <w:t xml:space="preserve"> </w:t>
      </w:r>
      <w:r w:rsidRPr="00854BAC">
        <w:rPr>
          <w:sz w:val="25"/>
          <w:szCs w:val="22"/>
          <w:lang w:eastAsia="en-US"/>
        </w:rPr>
        <w:t>безопасного</w:t>
      </w:r>
      <w:r w:rsidRPr="00854BAC">
        <w:rPr>
          <w:spacing w:val="10"/>
          <w:sz w:val="25"/>
          <w:szCs w:val="22"/>
          <w:lang w:eastAsia="en-US"/>
        </w:rPr>
        <w:t xml:space="preserve"> </w:t>
      </w:r>
      <w:r w:rsidRPr="00854BAC">
        <w:rPr>
          <w:sz w:val="25"/>
          <w:szCs w:val="22"/>
          <w:lang w:eastAsia="en-US"/>
        </w:rPr>
        <w:t>образа</w:t>
      </w:r>
      <w:r w:rsidRPr="00854BAC">
        <w:rPr>
          <w:spacing w:val="8"/>
          <w:sz w:val="25"/>
          <w:szCs w:val="22"/>
          <w:lang w:eastAsia="en-US"/>
        </w:rPr>
        <w:t xml:space="preserve"> </w:t>
      </w:r>
      <w:r w:rsidRPr="00854BAC">
        <w:rPr>
          <w:sz w:val="25"/>
          <w:szCs w:val="22"/>
          <w:lang w:eastAsia="en-US"/>
        </w:rPr>
        <w:t>жизни,</w:t>
      </w:r>
      <w:r w:rsidRPr="00854BAC">
        <w:rPr>
          <w:spacing w:val="10"/>
          <w:sz w:val="25"/>
          <w:szCs w:val="22"/>
          <w:lang w:eastAsia="en-US"/>
        </w:rPr>
        <w:t xml:space="preserve"> </w:t>
      </w:r>
      <w:r w:rsidRPr="00854BAC">
        <w:rPr>
          <w:sz w:val="25"/>
          <w:szCs w:val="22"/>
          <w:lang w:eastAsia="en-US"/>
        </w:rPr>
        <w:t>наличие</w:t>
      </w:r>
      <w:r w:rsidRPr="00854BAC">
        <w:rPr>
          <w:spacing w:val="8"/>
          <w:sz w:val="25"/>
          <w:szCs w:val="22"/>
          <w:lang w:eastAsia="en-US"/>
        </w:rPr>
        <w:t xml:space="preserve"> </w:t>
      </w:r>
      <w:r w:rsidRPr="00854BAC">
        <w:rPr>
          <w:sz w:val="25"/>
          <w:szCs w:val="22"/>
          <w:lang w:eastAsia="en-US"/>
        </w:rPr>
        <w:t>потребности</w:t>
      </w:r>
      <w:r w:rsidRPr="00854BAC">
        <w:rPr>
          <w:spacing w:val="-60"/>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физическом</w:t>
      </w:r>
      <w:r w:rsidRPr="00854BAC">
        <w:rPr>
          <w:spacing w:val="1"/>
          <w:sz w:val="25"/>
          <w:szCs w:val="22"/>
          <w:lang w:eastAsia="en-US"/>
        </w:rPr>
        <w:t xml:space="preserve"> </w:t>
      </w:r>
      <w:r w:rsidRPr="00854BAC">
        <w:rPr>
          <w:sz w:val="25"/>
          <w:szCs w:val="22"/>
          <w:lang w:eastAsia="en-US"/>
        </w:rPr>
        <w:t>самосовершенствовании,</w:t>
      </w:r>
      <w:r w:rsidRPr="00854BAC">
        <w:rPr>
          <w:spacing w:val="1"/>
          <w:sz w:val="25"/>
          <w:szCs w:val="22"/>
          <w:lang w:eastAsia="en-US"/>
        </w:rPr>
        <w:t xml:space="preserve"> </w:t>
      </w:r>
      <w:r w:rsidRPr="00854BAC">
        <w:rPr>
          <w:sz w:val="25"/>
          <w:szCs w:val="22"/>
          <w:lang w:eastAsia="en-US"/>
        </w:rPr>
        <w:t>занятиях</w:t>
      </w:r>
      <w:r w:rsidRPr="00854BAC">
        <w:rPr>
          <w:spacing w:val="1"/>
          <w:sz w:val="25"/>
          <w:szCs w:val="22"/>
          <w:lang w:eastAsia="en-US"/>
        </w:rPr>
        <w:t xml:space="preserve"> </w:t>
      </w:r>
      <w:r w:rsidRPr="00854BAC">
        <w:rPr>
          <w:sz w:val="25"/>
          <w:szCs w:val="22"/>
          <w:lang w:eastAsia="en-US"/>
        </w:rPr>
        <w:t>спортивно-оздоровительной</w:t>
      </w:r>
      <w:r w:rsidRPr="00854BAC">
        <w:rPr>
          <w:spacing w:val="1"/>
          <w:sz w:val="25"/>
          <w:szCs w:val="22"/>
          <w:lang w:eastAsia="en-US"/>
        </w:rPr>
        <w:t xml:space="preserve"> </w:t>
      </w:r>
      <w:r w:rsidRPr="00854BAC">
        <w:rPr>
          <w:sz w:val="25"/>
          <w:szCs w:val="22"/>
          <w:lang w:eastAsia="en-US"/>
        </w:rPr>
        <w:lastRenderedPageBreak/>
        <w:t>деятельностью;</w:t>
      </w:r>
    </w:p>
    <w:p w:rsidR="00854BAC" w:rsidRPr="00854BAC" w:rsidRDefault="00854BAC" w:rsidP="00585472">
      <w:pPr>
        <w:numPr>
          <w:ilvl w:val="0"/>
          <w:numId w:val="45"/>
        </w:numPr>
        <w:tabs>
          <w:tab w:val="left" w:pos="1488"/>
        </w:tabs>
        <w:adjustRightInd/>
        <w:ind w:left="536" w:right="543" w:firstLine="707"/>
        <w:jc w:val="both"/>
        <w:rPr>
          <w:sz w:val="25"/>
          <w:szCs w:val="22"/>
          <w:lang w:eastAsia="en-US"/>
        </w:rPr>
      </w:pPr>
      <w:r w:rsidRPr="00854BAC">
        <w:rPr>
          <w:sz w:val="25"/>
          <w:szCs w:val="22"/>
          <w:lang w:eastAsia="en-US"/>
        </w:rPr>
        <w:t>понимание</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неприятие</w:t>
      </w:r>
      <w:r w:rsidRPr="00854BAC">
        <w:rPr>
          <w:spacing w:val="1"/>
          <w:sz w:val="25"/>
          <w:szCs w:val="22"/>
          <w:lang w:eastAsia="en-US"/>
        </w:rPr>
        <w:t xml:space="preserve"> </w:t>
      </w:r>
      <w:r w:rsidRPr="00854BAC">
        <w:rPr>
          <w:sz w:val="25"/>
          <w:szCs w:val="22"/>
          <w:lang w:eastAsia="en-US"/>
        </w:rPr>
        <w:t>вредных</w:t>
      </w:r>
      <w:r w:rsidRPr="00854BAC">
        <w:rPr>
          <w:spacing w:val="1"/>
          <w:sz w:val="25"/>
          <w:szCs w:val="22"/>
          <w:lang w:eastAsia="en-US"/>
        </w:rPr>
        <w:t xml:space="preserve"> </w:t>
      </w:r>
      <w:r w:rsidRPr="00854BAC">
        <w:rPr>
          <w:sz w:val="25"/>
          <w:szCs w:val="22"/>
          <w:lang w:eastAsia="en-US"/>
        </w:rPr>
        <w:t>привычек</w:t>
      </w:r>
      <w:r w:rsidRPr="00854BAC">
        <w:rPr>
          <w:spacing w:val="1"/>
          <w:sz w:val="25"/>
          <w:szCs w:val="22"/>
          <w:lang w:eastAsia="en-US"/>
        </w:rPr>
        <w:t xml:space="preserve"> </w:t>
      </w:r>
      <w:r w:rsidRPr="00854BAC">
        <w:rPr>
          <w:sz w:val="25"/>
          <w:szCs w:val="22"/>
          <w:lang w:eastAsia="en-US"/>
        </w:rPr>
        <w:t>(курения,</w:t>
      </w:r>
      <w:r w:rsidRPr="00854BAC">
        <w:rPr>
          <w:spacing w:val="1"/>
          <w:sz w:val="25"/>
          <w:szCs w:val="22"/>
          <w:lang w:eastAsia="en-US"/>
        </w:rPr>
        <w:t xml:space="preserve"> </w:t>
      </w:r>
      <w:r w:rsidRPr="00854BAC">
        <w:rPr>
          <w:sz w:val="25"/>
          <w:szCs w:val="22"/>
          <w:lang w:eastAsia="en-US"/>
        </w:rPr>
        <w:t>употребления</w:t>
      </w:r>
      <w:r w:rsidRPr="00854BAC">
        <w:rPr>
          <w:spacing w:val="1"/>
          <w:sz w:val="25"/>
          <w:szCs w:val="22"/>
          <w:lang w:eastAsia="en-US"/>
        </w:rPr>
        <w:t xml:space="preserve"> </w:t>
      </w:r>
      <w:r w:rsidRPr="00854BAC">
        <w:rPr>
          <w:sz w:val="25"/>
          <w:szCs w:val="22"/>
          <w:lang w:eastAsia="en-US"/>
        </w:rPr>
        <w:t>алкоголя,</w:t>
      </w:r>
      <w:r w:rsidRPr="00854BAC">
        <w:rPr>
          <w:spacing w:val="1"/>
          <w:sz w:val="25"/>
          <w:szCs w:val="22"/>
          <w:lang w:eastAsia="en-US"/>
        </w:rPr>
        <w:t xml:space="preserve"> </w:t>
      </w:r>
      <w:r w:rsidRPr="00854BAC">
        <w:rPr>
          <w:sz w:val="25"/>
          <w:szCs w:val="22"/>
          <w:lang w:eastAsia="en-US"/>
        </w:rPr>
        <w:t>наркотиков);</w:t>
      </w:r>
    </w:p>
    <w:p w:rsidR="00854BAC" w:rsidRPr="00854BAC" w:rsidRDefault="00854BAC" w:rsidP="00585472">
      <w:pPr>
        <w:numPr>
          <w:ilvl w:val="0"/>
          <w:numId w:val="45"/>
        </w:numPr>
        <w:tabs>
          <w:tab w:val="left" w:pos="1540"/>
        </w:tabs>
        <w:adjustRightInd/>
        <w:ind w:left="536" w:right="548" w:firstLine="707"/>
        <w:jc w:val="both"/>
        <w:rPr>
          <w:sz w:val="25"/>
          <w:szCs w:val="22"/>
          <w:lang w:eastAsia="en-US"/>
        </w:rPr>
      </w:pPr>
      <w:r w:rsidRPr="00854BAC">
        <w:rPr>
          <w:sz w:val="25"/>
          <w:szCs w:val="22"/>
          <w:lang w:eastAsia="en-US"/>
        </w:rPr>
        <w:t>осознанный</w:t>
      </w:r>
      <w:r w:rsidRPr="00854BAC">
        <w:rPr>
          <w:spacing w:val="1"/>
          <w:sz w:val="25"/>
          <w:szCs w:val="22"/>
          <w:lang w:eastAsia="en-US"/>
        </w:rPr>
        <w:t xml:space="preserve"> </w:t>
      </w:r>
      <w:r w:rsidRPr="00854BAC">
        <w:rPr>
          <w:sz w:val="25"/>
          <w:szCs w:val="22"/>
          <w:lang w:eastAsia="en-US"/>
        </w:rPr>
        <w:t>выбор</w:t>
      </w:r>
      <w:r w:rsidRPr="00854BAC">
        <w:rPr>
          <w:spacing w:val="1"/>
          <w:sz w:val="25"/>
          <w:szCs w:val="22"/>
          <w:lang w:eastAsia="en-US"/>
        </w:rPr>
        <w:t xml:space="preserve"> </w:t>
      </w:r>
      <w:r w:rsidRPr="00854BAC">
        <w:rPr>
          <w:sz w:val="25"/>
          <w:szCs w:val="22"/>
          <w:lang w:eastAsia="en-US"/>
        </w:rPr>
        <w:t>будущей</w:t>
      </w:r>
      <w:r w:rsidRPr="00854BAC">
        <w:rPr>
          <w:spacing w:val="1"/>
          <w:sz w:val="25"/>
          <w:szCs w:val="22"/>
          <w:lang w:eastAsia="en-US"/>
        </w:rPr>
        <w:t xml:space="preserve"> </w:t>
      </w:r>
      <w:r w:rsidRPr="00854BAC">
        <w:rPr>
          <w:sz w:val="25"/>
          <w:szCs w:val="22"/>
          <w:lang w:eastAsia="en-US"/>
        </w:rPr>
        <w:t>профессии</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адекватная</w:t>
      </w:r>
      <w:r w:rsidRPr="00854BAC">
        <w:rPr>
          <w:spacing w:val="1"/>
          <w:sz w:val="25"/>
          <w:szCs w:val="22"/>
          <w:lang w:eastAsia="en-US"/>
        </w:rPr>
        <w:t xml:space="preserve"> </w:t>
      </w:r>
      <w:r w:rsidRPr="00854BAC">
        <w:rPr>
          <w:sz w:val="25"/>
          <w:szCs w:val="22"/>
          <w:lang w:eastAsia="en-US"/>
        </w:rPr>
        <w:t>оценка</w:t>
      </w:r>
      <w:r w:rsidRPr="00854BAC">
        <w:rPr>
          <w:spacing w:val="1"/>
          <w:sz w:val="25"/>
          <w:szCs w:val="22"/>
          <w:lang w:eastAsia="en-US"/>
        </w:rPr>
        <w:t xml:space="preserve"> </w:t>
      </w:r>
      <w:r w:rsidRPr="00854BAC">
        <w:rPr>
          <w:sz w:val="25"/>
          <w:szCs w:val="22"/>
          <w:lang w:eastAsia="en-US"/>
        </w:rPr>
        <w:t>собственных</w:t>
      </w:r>
      <w:r w:rsidRPr="00854BAC">
        <w:rPr>
          <w:spacing w:val="1"/>
          <w:sz w:val="25"/>
          <w:szCs w:val="22"/>
          <w:lang w:eastAsia="en-US"/>
        </w:rPr>
        <w:t xml:space="preserve"> </w:t>
      </w:r>
      <w:r w:rsidRPr="00854BAC">
        <w:rPr>
          <w:sz w:val="25"/>
          <w:szCs w:val="22"/>
          <w:lang w:eastAsia="en-US"/>
        </w:rPr>
        <w:t>возможностей</w:t>
      </w:r>
      <w:r w:rsidRPr="00854BAC">
        <w:rPr>
          <w:spacing w:val="-1"/>
          <w:sz w:val="25"/>
          <w:szCs w:val="22"/>
          <w:lang w:eastAsia="en-US"/>
        </w:rPr>
        <w:t xml:space="preserve"> </w:t>
      </w:r>
      <w:r w:rsidRPr="00854BAC">
        <w:rPr>
          <w:sz w:val="25"/>
          <w:szCs w:val="22"/>
          <w:lang w:eastAsia="en-US"/>
        </w:rPr>
        <w:t>по</w:t>
      </w:r>
      <w:r w:rsidRPr="00854BAC">
        <w:rPr>
          <w:spacing w:val="-1"/>
          <w:sz w:val="25"/>
          <w:szCs w:val="22"/>
          <w:lang w:eastAsia="en-US"/>
        </w:rPr>
        <w:t xml:space="preserve"> </w:t>
      </w:r>
      <w:r w:rsidRPr="00854BAC">
        <w:rPr>
          <w:sz w:val="25"/>
          <w:szCs w:val="22"/>
          <w:lang w:eastAsia="en-US"/>
        </w:rPr>
        <w:t>реализации жизненных</w:t>
      </w:r>
      <w:r w:rsidRPr="00854BAC">
        <w:rPr>
          <w:spacing w:val="-2"/>
          <w:sz w:val="25"/>
          <w:szCs w:val="22"/>
          <w:lang w:eastAsia="en-US"/>
        </w:rPr>
        <w:t xml:space="preserve"> </w:t>
      </w:r>
      <w:r w:rsidRPr="00854BAC">
        <w:rPr>
          <w:sz w:val="25"/>
          <w:szCs w:val="22"/>
          <w:lang w:eastAsia="en-US"/>
        </w:rPr>
        <w:t>планов;</w:t>
      </w:r>
    </w:p>
    <w:p w:rsidR="00854BAC" w:rsidRPr="00854BAC" w:rsidRDefault="00854BAC" w:rsidP="00585472">
      <w:pPr>
        <w:numPr>
          <w:ilvl w:val="0"/>
          <w:numId w:val="45"/>
        </w:numPr>
        <w:tabs>
          <w:tab w:val="left" w:pos="1459"/>
        </w:tabs>
        <w:adjustRightInd/>
        <w:ind w:left="536" w:right="544" w:firstLine="707"/>
        <w:jc w:val="both"/>
        <w:rPr>
          <w:sz w:val="25"/>
          <w:szCs w:val="22"/>
          <w:lang w:eastAsia="en-US"/>
        </w:rPr>
      </w:pPr>
      <w:r w:rsidRPr="00854BAC">
        <w:rPr>
          <w:sz w:val="25"/>
          <w:szCs w:val="22"/>
          <w:lang w:eastAsia="en-US"/>
        </w:rPr>
        <w:t>ответственное</w:t>
      </w:r>
      <w:r w:rsidRPr="00854BAC">
        <w:rPr>
          <w:spacing w:val="1"/>
          <w:sz w:val="25"/>
          <w:szCs w:val="22"/>
          <w:lang w:eastAsia="en-US"/>
        </w:rPr>
        <w:t xml:space="preserve"> </w:t>
      </w:r>
      <w:r w:rsidRPr="00854BAC">
        <w:rPr>
          <w:sz w:val="25"/>
          <w:szCs w:val="22"/>
          <w:lang w:eastAsia="en-US"/>
        </w:rPr>
        <w:t>отношение</w:t>
      </w:r>
      <w:r w:rsidRPr="00854BAC">
        <w:rPr>
          <w:spacing w:val="1"/>
          <w:sz w:val="25"/>
          <w:szCs w:val="22"/>
          <w:lang w:eastAsia="en-US"/>
        </w:rPr>
        <w:t xml:space="preserve"> </w:t>
      </w:r>
      <w:r w:rsidRPr="00854BAC">
        <w:rPr>
          <w:sz w:val="25"/>
          <w:szCs w:val="22"/>
          <w:lang w:eastAsia="en-US"/>
        </w:rPr>
        <w:t>к</w:t>
      </w:r>
      <w:r w:rsidRPr="00854BAC">
        <w:rPr>
          <w:spacing w:val="1"/>
          <w:sz w:val="25"/>
          <w:szCs w:val="22"/>
          <w:lang w:eastAsia="en-US"/>
        </w:rPr>
        <w:t xml:space="preserve"> </w:t>
      </w:r>
      <w:r w:rsidRPr="00854BAC">
        <w:rPr>
          <w:sz w:val="25"/>
          <w:szCs w:val="22"/>
          <w:lang w:eastAsia="en-US"/>
        </w:rPr>
        <w:t>созданию</w:t>
      </w:r>
      <w:r w:rsidRPr="00854BAC">
        <w:rPr>
          <w:spacing w:val="1"/>
          <w:sz w:val="25"/>
          <w:szCs w:val="22"/>
          <w:lang w:eastAsia="en-US"/>
        </w:rPr>
        <w:t xml:space="preserve"> </w:t>
      </w:r>
      <w:r w:rsidRPr="00854BAC">
        <w:rPr>
          <w:sz w:val="25"/>
          <w:szCs w:val="22"/>
          <w:lang w:eastAsia="en-US"/>
        </w:rPr>
        <w:t>семьи</w:t>
      </w:r>
      <w:r w:rsidRPr="00854BAC">
        <w:rPr>
          <w:spacing w:val="1"/>
          <w:sz w:val="25"/>
          <w:szCs w:val="22"/>
          <w:lang w:eastAsia="en-US"/>
        </w:rPr>
        <w:t xml:space="preserve"> </w:t>
      </w:r>
      <w:r w:rsidRPr="00854BAC">
        <w:rPr>
          <w:sz w:val="25"/>
          <w:szCs w:val="22"/>
          <w:lang w:eastAsia="en-US"/>
        </w:rPr>
        <w:t>на</w:t>
      </w:r>
      <w:r w:rsidRPr="00854BAC">
        <w:rPr>
          <w:spacing w:val="1"/>
          <w:sz w:val="25"/>
          <w:szCs w:val="22"/>
          <w:lang w:eastAsia="en-US"/>
        </w:rPr>
        <w:t xml:space="preserve"> </w:t>
      </w:r>
      <w:r w:rsidRPr="00854BAC">
        <w:rPr>
          <w:sz w:val="25"/>
          <w:szCs w:val="22"/>
          <w:lang w:eastAsia="en-US"/>
        </w:rPr>
        <w:t>основе</w:t>
      </w:r>
      <w:r w:rsidRPr="00854BAC">
        <w:rPr>
          <w:spacing w:val="1"/>
          <w:sz w:val="25"/>
          <w:szCs w:val="22"/>
          <w:lang w:eastAsia="en-US"/>
        </w:rPr>
        <w:t xml:space="preserve"> </w:t>
      </w:r>
      <w:r w:rsidRPr="00854BAC">
        <w:rPr>
          <w:sz w:val="25"/>
          <w:szCs w:val="22"/>
          <w:lang w:eastAsia="en-US"/>
        </w:rPr>
        <w:t>осмысленного</w:t>
      </w:r>
      <w:r w:rsidRPr="00854BAC">
        <w:rPr>
          <w:spacing w:val="1"/>
          <w:sz w:val="25"/>
          <w:szCs w:val="22"/>
          <w:lang w:eastAsia="en-US"/>
        </w:rPr>
        <w:t xml:space="preserve"> </w:t>
      </w:r>
      <w:r w:rsidRPr="00854BAC">
        <w:rPr>
          <w:sz w:val="25"/>
          <w:szCs w:val="22"/>
          <w:lang w:eastAsia="en-US"/>
        </w:rPr>
        <w:t>принятия</w:t>
      </w:r>
      <w:r w:rsidRPr="00854BAC">
        <w:rPr>
          <w:spacing w:val="-60"/>
          <w:sz w:val="25"/>
          <w:szCs w:val="22"/>
          <w:lang w:eastAsia="en-US"/>
        </w:rPr>
        <w:t xml:space="preserve"> </w:t>
      </w:r>
      <w:r w:rsidRPr="00854BAC">
        <w:rPr>
          <w:sz w:val="25"/>
          <w:szCs w:val="22"/>
          <w:lang w:eastAsia="en-US"/>
        </w:rPr>
        <w:t>ценностей</w:t>
      </w:r>
      <w:r w:rsidRPr="00854BAC">
        <w:rPr>
          <w:spacing w:val="-1"/>
          <w:sz w:val="25"/>
          <w:szCs w:val="22"/>
          <w:lang w:eastAsia="en-US"/>
        </w:rPr>
        <w:t xml:space="preserve"> </w:t>
      </w:r>
      <w:r w:rsidRPr="00854BAC">
        <w:rPr>
          <w:sz w:val="25"/>
          <w:szCs w:val="22"/>
          <w:lang w:eastAsia="en-US"/>
        </w:rPr>
        <w:t>семейной жизни.</w:t>
      </w:r>
    </w:p>
    <w:p w:rsidR="00854BAC" w:rsidRPr="00854BAC" w:rsidRDefault="00854BAC" w:rsidP="00854BAC">
      <w:pPr>
        <w:adjustRightInd/>
        <w:spacing w:before="7" w:line="284" w:lineRule="exact"/>
        <w:jc w:val="both"/>
        <w:outlineLvl w:val="1"/>
        <w:rPr>
          <w:b/>
          <w:bCs/>
          <w:sz w:val="25"/>
          <w:szCs w:val="25"/>
          <w:lang w:eastAsia="en-US"/>
        </w:rPr>
      </w:pPr>
      <w:proofErr w:type="spellStart"/>
      <w:r w:rsidRPr="00854BAC">
        <w:rPr>
          <w:b/>
          <w:bCs/>
          <w:sz w:val="25"/>
          <w:szCs w:val="25"/>
          <w:lang w:eastAsia="en-US"/>
        </w:rPr>
        <w:t>Метапредметные</w:t>
      </w:r>
      <w:proofErr w:type="spellEnd"/>
      <w:r w:rsidRPr="00854BAC">
        <w:rPr>
          <w:b/>
          <w:bCs/>
          <w:spacing w:val="-4"/>
          <w:sz w:val="25"/>
          <w:szCs w:val="25"/>
          <w:lang w:eastAsia="en-US"/>
        </w:rPr>
        <w:t xml:space="preserve"> </w:t>
      </w:r>
      <w:r w:rsidRPr="00854BAC">
        <w:rPr>
          <w:b/>
          <w:bCs/>
          <w:sz w:val="25"/>
          <w:szCs w:val="25"/>
          <w:lang w:eastAsia="en-US"/>
        </w:rPr>
        <w:t>результаты:</w:t>
      </w:r>
    </w:p>
    <w:p w:rsidR="00854BAC" w:rsidRPr="00854BAC" w:rsidRDefault="00854BAC" w:rsidP="00585472">
      <w:pPr>
        <w:numPr>
          <w:ilvl w:val="0"/>
          <w:numId w:val="45"/>
        </w:numPr>
        <w:tabs>
          <w:tab w:val="left" w:pos="1464"/>
        </w:tabs>
        <w:adjustRightInd/>
        <w:ind w:left="536" w:right="546" w:firstLine="708"/>
        <w:jc w:val="both"/>
        <w:rPr>
          <w:sz w:val="25"/>
          <w:szCs w:val="22"/>
          <w:lang w:eastAsia="en-US"/>
        </w:rPr>
      </w:pPr>
      <w:r w:rsidRPr="00854BAC">
        <w:rPr>
          <w:sz w:val="25"/>
          <w:szCs w:val="22"/>
          <w:lang w:eastAsia="en-US"/>
        </w:rPr>
        <w:t>продуктивное</w:t>
      </w:r>
      <w:r w:rsidRPr="00854BAC">
        <w:rPr>
          <w:spacing w:val="1"/>
          <w:sz w:val="25"/>
          <w:szCs w:val="22"/>
          <w:lang w:eastAsia="en-US"/>
        </w:rPr>
        <w:t xml:space="preserve"> </w:t>
      </w:r>
      <w:r w:rsidRPr="00854BAC">
        <w:rPr>
          <w:sz w:val="25"/>
          <w:szCs w:val="22"/>
          <w:lang w:eastAsia="en-US"/>
        </w:rPr>
        <w:t>общение</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взаимодействие</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процессе</w:t>
      </w:r>
      <w:r w:rsidRPr="00854BAC">
        <w:rPr>
          <w:spacing w:val="1"/>
          <w:sz w:val="25"/>
          <w:szCs w:val="22"/>
          <w:lang w:eastAsia="en-US"/>
        </w:rPr>
        <w:t xml:space="preserve"> </w:t>
      </w:r>
      <w:r w:rsidRPr="00854BAC">
        <w:rPr>
          <w:sz w:val="25"/>
          <w:szCs w:val="22"/>
          <w:lang w:eastAsia="en-US"/>
        </w:rPr>
        <w:t>совместной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согласование позиции с другими участниками деятельности, эффективное разрешение и</w:t>
      </w:r>
      <w:r w:rsidRPr="00854BAC">
        <w:rPr>
          <w:spacing w:val="1"/>
          <w:sz w:val="25"/>
          <w:szCs w:val="22"/>
          <w:lang w:eastAsia="en-US"/>
        </w:rPr>
        <w:t xml:space="preserve"> </w:t>
      </w:r>
      <w:r w:rsidRPr="00854BAC">
        <w:rPr>
          <w:sz w:val="25"/>
          <w:szCs w:val="22"/>
          <w:lang w:eastAsia="en-US"/>
        </w:rPr>
        <w:t>предотвращение</w:t>
      </w:r>
      <w:r w:rsidRPr="00854BAC">
        <w:rPr>
          <w:spacing w:val="-2"/>
          <w:sz w:val="25"/>
          <w:szCs w:val="22"/>
          <w:lang w:eastAsia="en-US"/>
        </w:rPr>
        <w:t xml:space="preserve"> </w:t>
      </w:r>
      <w:r w:rsidRPr="00854BAC">
        <w:rPr>
          <w:sz w:val="25"/>
          <w:szCs w:val="22"/>
          <w:lang w:eastAsia="en-US"/>
        </w:rPr>
        <w:t>конфликтов;</w:t>
      </w:r>
    </w:p>
    <w:p w:rsidR="00854BAC" w:rsidRPr="00854BAC" w:rsidRDefault="00854BAC" w:rsidP="00585472">
      <w:pPr>
        <w:numPr>
          <w:ilvl w:val="0"/>
          <w:numId w:val="45"/>
        </w:numPr>
        <w:tabs>
          <w:tab w:val="left" w:pos="1517"/>
        </w:tabs>
        <w:adjustRightInd/>
        <w:ind w:left="537" w:right="546" w:firstLine="707"/>
        <w:jc w:val="both"/>
        <w:rPr>
          <w:sz w:val="25"/>
          <w:szCs w:val="22"/>
          <w:lang w:eastAsia="en-US"/>
        </w:rPr>
      </w:pPr>
      <w:r w:rsidRPr="00854BAC">
        <w:rPr>
          <w:sz w:val="25"/>
          <w:szCs w:val="22"/>
          <w:lang w:eastAsia="en-US"/>
        </w:rPr>
        <w:t>овладение</w:t>
      </w:r>
      <w:r w:rsidRPr="00854BAC">
        <w:rPr>
          <w:spacing w:val="1"/>
          <w:sz w:val="25"/>
          <w:szCs w:val="22"/>
          <w:lang w:eastAsia="en-US"/>
        </w:rPr>
        <w:t xml:space="preserve"> </w:t>
      </w:r>
      <w:r w:rsidRPr="00854BAC">
        <w:rPr>
          <w:sz w:val="25"/>
          <w:szCs w:val="22"/>
          <w:lang w:eastAsia="en-US"/>
        </w:rPr>
        <w:t>навыками</w:t>
      </w:r>
      <w:r w:rsidRPr="00854BAC">
        <w:rPr>
          <w:spacing w:val="1"/>
          <w:sz w:val="25"/>
          <w:szCs w:val="22"/>
          <w:lang w:eastAsia="en-US"/>
        </w:rPr>
        <w:t xml:space="preserve"> </w:t>
      </w:r>
      <w:r w:rsidRPr="00854BAC">
        <w:rPr>
          <w:sz w:val="25"/>
          <w:szCs w:val="22"/>
          <w:lang w:eastAsia="en-US"/>
        </w:rPr>
        <w:t>познавательной,</w:t>
      </w:r>
      <w:r w:rsidRPr="00854BAC">
        <w:rPr>
          <w:spacing w:val="1"/>
          <w:sz w:val="25"/>
          <w:szCs w:val="22"/>
          <w:lang w:eastAsia="en-US"/>
        </w:rPr>
        <w:t xml:space="preserve"> </w:t>
      </w:r>
      <w:r w:rsidRPr="00854BAC">
        <w:rPr>
          <w:sz w:val="25"/>
          <w:szCs w:val="22"/>
          <w:lang w:eastAsia="en-US"/>
        </w:rPr>
        <w:t>учебно-исследовательской</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проектной</w:t>
      </w:r>
      <w:r w:rsidRPr="00854BAC">
        <w:rPr>
          <w:spacing w:val="1"/>
          <w:sz w:val="25"/>
          <w:szCs w:val="22"/>
          <w:lang w:eastAsia="en-US"/>
        </w:rPr>
        <w:t xml:space="preserve"> </w:t>
      </w:r>
      <w:r w:rsidRPr="00854BAC">
        <w:rPr>
          <w:sz w:val="25"/>
          <w:szCs w:val="22"/>
          <w:lang w:eastAsia="en-US"/>
        </w:rPr>
        <w:t>деятельности,</w:t>
      </w:r>
      <w:r w:rsidRPr="00854BAC">
        <w:rPr>
          <w:spacing w:val="-2"/>
          <w:sz w:val="25"/>
          <w:szCs w:val="22"/>
          <w:lang w:eastAsia="en-US"/>
        </w:rPr>
        <w:t xml:space="preserve"> </w:t>
      </w:r>
      <w:r w:rsidRPr="00854BAC">
        <w:rPr>
          <w:sz w:val="25"/>
          <w:szCs w:val="22"/>
          <w:lang w:eastAsia="en-US"/>
        </w:rPr>
        <w:t>навыками разрешения проблем;</w:t>
      </w:r>
    </w:p>
    <w:p w:rsidR="00854BAC" w:rsidRPr="00854BAC" w:rsidRDefault="00854BAC" w:rsidP="00585472">
      <w:pPr>
        <w:numPr>
          <w:ilvl w:val="0"/>
          <w:numId w:val="45"/>
        </w:numPr>
        <w:tabs>
          <w:tab w:val="left" w:pos="1404"/>
        </w:tabs>
        <w:adjustRightInd/>
        <w:ind w:left="537" w:right="545" w:firstLine="707"/>
        <w:jc w:val="both"/>
        <w:rPr>
          <w:sz w:val="25"/>
          <w:szCs w:val="22"/>
          <w:lang w:eastAsia="en-US"/>
        </w:rPr>
      </w:pPr>
      <w:r w:rsidRPr="00854BAC">
        <w:rPr>
          <w:sz w:val="25"/>
          <w:szCs w:val="22"/>
          <w:lang w:eastAsia="en-US"/>
        </w:rPr>
        <w:t>самостоятельное (при необходимости – с помощью) нахождение способов решения</w:t>
      </w:r>
      <w:r w:rsidRPr="00854BAC">
        <w:rPr>
          <w:spacing w:val="1"/>
          <w:sz w:val="25"/>
          <w:szCs w:val="22"/>
          <w:lang w:eastAsia="en-US"/>
        </w:rPr>
        <w:t xml:space="preserve"> </w:t>
      </w:r>
      <w:r w:rsidRPr="00854BAC">
        <w:rPr>
          <w:sz w:val="25"/>
          <w:szCs w:val="22"/>
          <w:lang w:eastAsia="en-US"/>
        </w:rPr>
        <w:t>практических</w:t>
      </w:r>
      <w:r w:rsidRPr="00854BAC">
        <w:rPr>
          <w:spacing w:val="-2"/>
          <w:sz w:val="25"/>
          <w:szCs w:val="22"/>
          <w:lang w:eastAsia="en-US"/>
        </w:rPr>
        <w:t xml:space="preserve"> </w:t>
      </w:r>
      <w:r w:rsidRPr="00854BAC">
        <w:rPr>
          <w:sz w:val="25"/>
          <w:szCs w:val="22"/>
          <w:lang w:eastAsia="en-US"/>
        </w:rPr>
        <w:t>задач,</w:t>
      </w:r>
      <w:r w:rsidRPr="00854BAC">
        <w:rPr>
          <w:spacing w:val="-1"/>
          <w:sz w:val="25"/>
          <w:szCs w:val="22"/>
          <w:lang w:eastAsia="en-US"/>
        </w:rPr>
        <w:t xml:space="preserve"> </w:t>
      </w:r>
      <w:r w:rsidRPr="00854BAC">
        <w:rPr>
          <w:sz w:val="25"/>
          <w:szCs w:val="22"/>
          <w:lang w:eastAsia="en-US"/>
        </w:rPr>
        <w:t>применения</w:t>
      </w:r>
      <w:r w:rsidRPr="00854BAC">
        <w:rPr>
          <w:spacing w:val="-1"/>
          <w:sz w:val="25"/>
          <w:szCs w:val="22"/>
          <w:lang w:eastAsia="en-US"/>
        </w:rPr>
        <w:t xml:space="preserve"> </w:t>
      </w:r>
      <w:r w:rsidRPr="00854BAC">
        <w:rPr>
          <w:sz w:val="25"/>
          <w:szCs w:val="22"/>
          <w:lang w:eastAsia="en-US"/>
        </w:rPr>
        <w:t>различных</w:t>
      </w:r>
      <w:r w:rsidRPr="00854BAC">
        <w:rPr>
          <w:spacing w:val="-1"/>
          <w:sz w:val="25"/>
          <w:szCs w:val="22"/>
          <w:lang w:eastAsia="en-US"/>
        </w:rPr>
        <w:t xml:space="preserve"> </w:t>
      </w:r>
      <w:r w:rsidRPr="00854BAC">
        <w:rPr>
          <w:sz w:val="25"/>
          <w:szCs w:val="22"/>
          <w:lang w:eastAsia="en-US"/>
        </w:rPr>
        <w:t>методов</w:t>
      </w:r>
      <w:r w:rsidRPr="00854BAC">
        <w:rPr>
          <w:spacing w:val="-2"/>
          <w:sz w:val="25"/>
          <w:szCs w:val="22"/>
          <w:lang w:eastAsia="en-US"/>
        </w:rPr>
        <w:t xml:space="preserve"> </w:t>
      </w:r>
      <w:r w:rsidRPr="00854BAC">
        <w:rPr>
          <w:sz w:val="25"/>
          <w:szCs w:val="22"/>
          <w:lang w:eastAsia="en-US"/>
        </w:rPr>
        <w:t>познания;</w:t>
      </w:r>
    </w:p>
    <w:p w:rsidR="00854BAC" w:rsidRPr="00854BAC" w:rsidRDefault="00854BAC" w:rsidP="00585472">
      <w:pPr>
        <w:numPr>
          <w:ilvl w:val="0"/>
          <w:numId w:val="45"/>
        </w:numPr>
        <w:tabs>
          <w:tab w:val="left" w:pos="1477"/>
        </w:tabs>
        <w:adjustRightInd/>
        <w:spacing w:before="66"/>
        <w:ind w:right="548" w:firstLine="707"/>
        <w:jc w:val="both"/>
        <w:rPr>
          <w:sz w:val="25"/>
          <w:szCs w:val="22"/>
          <w:lang w:eastAsia="en-US"/>
        </w:rPr>
      </w:pPr>
      <w:r w:rsidRPr="00854BAC">
        <w:rPr>
          <w:sz w:val="25"/>
          <w:szCs w:val="22"/>
          <w:lang w:eastAsia="en-US"/>
        </w:rPr>
        <w:t>ориентирование</w:t>
      </w:r>
      <w:r w:rsidRPr="00854BAC">
        <w:rPr>
          <w:spacing w:val="1"/>
          <w:sz w:val="25"/>
          <w:szCs w:val="22"/>
          <w:lang w:eastAsia="en-US"/>
        </w:rPr>
        <w:t xml:space="preserve"> </w:t>
      </w:r>
      <w:r w:rsidRPr="00854BAC">
        <w:rPr>
          <w:sz w:val="25"/>
          <w:szCs w:val="22"/>
          <w:lang w:eastAsia="en-US"/>
        </w:rPr>
        <w:t>в</w:t>
      </w:r>
      <w:r w:rsidRPr="00854BAC">
        <w:rPr>
          <w:spacing w:val="1"/>
          <w:sz w:val="25"/>
          <w:szCs w:val="22"/>
          <w:lang w:eastAsia="en-US"/>
        </w:rPr>
        <w:t xml:space="preserve"> </w:t>
      </w:r>
      <w:r w:rsidRPr="00854BAC">
        <w:rPr>
          <w:sz w:val="25"/>
          <w:szCs w:val="22"/>
          <w:lang w:eastAsia="en-US"/>
        </w:rPr>
        <w:t>различных</w:t>
      </w:r>
      <w:r w:rsidRPr="00854BAC">
        <w:rPr>
          <w:spacing w:val="1"/>
          <w:sz w:val="25"/>
          <w:szCs w:val="22"/>
          <w:lang w:eastAsia="en-US"/>
        </w:rPr>
        <w:t xml:space="preserve"> </w:t>
      </w:r>
      <w:r w:rsidRPr="00854BAC">
        <w:rPr>
          <w:sz w:val="25"/>
          <w:szCs w:val="22"/>
          <w:lang w:eastAsia="en-US"/>
        </w:rPr>
        <w:t>источниках</w:t>
      </w:r>
      <w:r w:rsidRPr="00854BAC">
        <w:rPr>
          <w:spacing w:val="1"/>
          <w:sz w:val="25"/>
          <w:szCs w:val="22"/>
          <w:lang w:eastAsia="en-US"/>
        </w:rPr>
        <w:t xml:space="preserve"> </w:t>
      </w:r>
      <w:r w:rsidRPr="00854BAC">
        <w:rPr>
          <w:sz w:val="25"/>
          <w:szCs w:val="22"/>
          <w:lang w:eastAsia="en-US"/>
        </w:rPr>
        <w:t>информации,</w:t>
      </w:r>
      <w:r w:rsidRPr="00854BAC">
        <w:rPr>
          <w:spacing w:val="1"/>
          <w:sz w:val="25"/>
          <w:szCs w:val="22"/>
          <w:lang w:eastAsia="en-US"/>
        </w:rPr>
        <w:t xml:space="preserve"> </w:t>
      </w:r>
      <w:r w:rsidRPr="00854BAC">
        <w:rPr>
          <w:sz w:val="25"/>
          <w:szCs w:val="22"/>
          <w:lang w:eastAsia="en-US"/>
        </w:rPr>
        <w:t>самостоятельное</w:t>
      </w:r>
      <w:r w:rsidRPr="00854BAC">
        <w:rPr>
          <w:spacing w:val="1"/>
          <w:sz w:val="25"/>
          <w:szCs w:val="22"/>
          <w:lang w:eastAsia="en-US"/>
        </w:rPr>
        <w:t xml:space="preserve"> </w:t>
      </w:r>
      <w:r w:rsidRPr="00854BAC">
        <w:rPr>
          <w:sz w:val="25"/>
          <w:szCs w:val="22"/>
          <w:lang w:eastAsia="en-US"/>
        </w:rPr>
        <w:t>или</w:t>
      </w:r>
      <w:r w:rsidRPr="00854BAC">
        <w:rPr>
          <w:spacing w:val="1"/>
          <w:sz w:val="25"/>
          <w:szCs w:val="22"/>
          <w:lang w:eastAsia="en-US"/>
        </w:rPr>
        <w:t xml:space="preserve"> </w:t>
      </w:r>
      <w:r w:rsidRPr="00854BAC">
        <w:rPr>
          <w:sz w:val="25"/>
          <w:szCs w:val="22"/>
          <w:lang w:eastAsia="en-US"/>
        </w:rPr>
        <w:t>с</w:t>
      </w:r>
      <w:r w:rsidRPr="00854BAC">
        <w:rPr>
          <w:spacing w:val="1"/>
          <w:sz w:val="25"/>
          <w:szCs w:val="22"/>
          <w:lang w:eastAsia="en-US"/>
        </w:rPr>
        <w:t xml:space="preserve"> </w:t>
      </w:r>
      <w:r w:rsidRPr="00854BAC">
        <w:rPr>
          <w:sz w:val="25"/>
          <w:szCs w:val="22"/>
          <w:lang w:eastAsia="en-US"/>
        </w:rPr>
        <w:t>помощью;</w:t>
      </w:r>
      <w:r w:rsidRPr="00854BAC">
        <w:rPr>
          <w:spacing w:val="1"/>
          <w:sz w:val="25"/>
          <w:szCs w:val="22"/>
          <w:lang w:eastAsia="en-US"/>
        </w:rPr>
        <w:t xml:space="preserve"> </w:t>
      </w:r>
      <w:r w:rsidRPr="00854BAC">
        <w:rPr>
          <w:sz w:val="25"/>
          <w:szCs w:val="22"/>
          <w:lang w:eastAsia="en-US"/>
        </w:rPr>
        <w:t>критическое</w:t>
      </w:r>
      <w:r w:rsidRPr="00854BAC">
        <w:rPr>
          <w:spacing w:val="1"/>
          <w:sz w:val="25"/>
          <w:szCs w:val="22"/>
          <w:lang w:eastAsia="en-US"/>
        </w:rPr>
        <w:t xml:space="preserve"> </w:t>
      </w:r>
      <w:r w:rsidRPr="00854BAC">
        <w:rPr>
          <w:sz w:val="25"/>
          <w:szCs w:val="22"/>
          <w:lang w:eastAsia="en-US"/>
        </w:rPr>
        <w:t>оценивание</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интерпретация</w:t>
      </w:r>
      <w:r w:rsidRPr="00854BAC">
        <w:rPr>
          <w:spacing w:val="1"/>
          <w:sz w:val="25"/>
          <w:szCs w:val="22"/>
          <w:lang w:eastAsia="en-US"/>
        </w:rPr>
        <w:t xml:space="preserve"> </w:t>
      </w:r>
      <w:r w:rsidRPr="00854BAC">
        <w:rPr>
          <w:sz w:val="25"/>
          <w:szCs w:val="22"/>
          <w:lang w:eastAsia="en-US"/>
        </w:rPr>
        <w:t>информации</w:t>
      </w:r>
      <w:r w:rsidRPr="00854BAC">
        <w:rPr>
          <w:spacing w:val="1"/>
          <w:sz w:val="25"/>
          <w:szCs w:val="22"/>
          <w:lang w:eastAsia="en-US"/>
        </w:rPr>
        <w:t xml:space="preserve"> </w:t>
      </w:r>
      <w:r w:rsidRPr="00854BAC">
        <w:rPr>
          <w:sz w:val="25"/>
          <w:szCs w:val="22"/>
          <w:lang w:eastAsia="en-US"/>
        </w:rPr>
        <w:t>из</w:t>
      </w:r>
      <w:r w:rsidRPr="00854BAC">
        <w:rPr>
          <w:spacing w:val="63"/>
          <w:sz w:val="25"/>
          <w:szCs w:val="22"/>
          <w:lang w:eastAsia="en-US"/>
        </w:rPr>
        <w:t xml:space="preserve"> </w:t>
      </w:r>
      <w:r w:rsidRPr="00854BAC">
        <w:rPr>
          <w:sz w:val="25"/>
          <w:szCs w:val="22"/>
          <w:lang w:eastAsia="en-US"/>
        </w:rPr>
        <w:t>различных</w:t>
      </w:r>
      <w:r w:rsidRPr="00854BAC">
        <w:rPr>
          <w:spacing w:val="-60"/>
          <w:sz w:val="25"/>
          <w:szCs w:val="22"/>
          <w:lang w:eastAsia="en-US"/>
        </w:rPr>
        <w:t xml:space="preserve"> </w:t>
      </w:r>
      <w:r w:rsidRPr="00854BAC">
        <w:rPr>
          <w:sz w:val="25"/>
          <w:szCs w:val="22"/>
          <w:lang w:eastAsia="en-US"/>
        </w:rPr>
        <w:t>источников;</w:t>
      </w:r>
    </w:p>
    <w:p w:rsidR="00854BAC" w:rsidRPr="00854BAC" w:rsidRDefault="00854BAC" w:rsidP="00585472">
      <w:pPr>
        <w:numPr>
          <w:ilvl w:val="0"/>
          <w:numId w:val="45"/>
        </w:numPr>
        <w:tabs>
          <w:tab w:val="left" w:pos="1398"/>
        </w:tabs>
        <w:adjustRightInd/>
        <w:spacing w:before="2"/>
        <w:ind w:right="544" w:firstLine="707"/>
        <w:jc w:val="both"/>
        <w:rPr>
          <w:sz w:val="25"/>
          <w:szCs w:val="22"/>
          <w:lang w:eastAsia="en-US"/>
        </w:rPr>
      </w:pPr>
      <w:r w:rsidRPr="00854BAC">
        <w:rPr>
          <w:sz w:val="25"/>
          <w:szCs w:val="22"/>
          <w:lang w:eastAsia="en-US"/>
        </w:rPr>
        <w:t>овладение языковыми средствами, умениями их адекватного использования в целях</w:t>
      </w:r>
      <w:r w:rsidRPr="00854BAC">
        <w:rPr>
          <w:spacing w:val="-60"/>
          <w:sz w:val="25"/>
          <w:szCs w:val="22"/>
          <w:lang w:eastAsia="en-US"/>
        </w:rPr>
        <w:t xml:space="preserve"> </w:t>
      </w:r>
      <w:r w:rsidRPr="00854BAC">
        <w:rPr>
          <w:sz w:val="25"/>
          <w:szCs w:val="22"/>
          <w:lang w:eastAsia="en-US"/>
        </w:rPr>
        <w:t>общения, устного и письменного представления смысловой программы высказывания, ее</w:t>
      </w:r>
      <w:r w:rsidRPr="00854BAC">
        <w:rPr>
          <w:spacing w:val="1"/>
          <w:sz w:val="25"/>
          <w:szCs w:val="22"/>
          <w:lang w:eastAsia="en-US"/>
        </w:rPr>
        <w:t xml:space="preserve"> </w:t>
      </w:r>
      <w:r w:rsidRPr="00854BAC">
        <w:rPr>
          <w:sz w:val="25"/>
          <w:szCs w:val="22"/>
          <w:lang w:eastAsia="en-US"/>
        </w:rPr>
        <w:t>оформления;</w:t>
      </w:r>
    </w:p>
    <w:p w:rsidR="00854BAC" w:rsidRPr="00854BAC" w:rsidRDefault="00854BAC" w:rsidP="00585472">
      <w:pPr>
        <w:numPr>
          <w:ilvl w:val="0"/>
          <w:numId w:val="45"/>
        </w:numPr>
        <w:tabs>
          <w:tab w:val="left" w:pos="1390"/>
        </w:tabs>
        <w:adjustRightInd/>
        <w:spacing w:line="287" w:lineRule="exact"/>
        <w:jc w:val="both"/>
        <w:rPr>
          <w:sz w:val="25"/>
          <w:szCs w:val="22"/>
          <w:lang w:eastAsia="en-US"/>
        </w:rPr>
      </w:pPr>
      <w:r w:rsidRPr="00854BAC">
        <w:rPr>
          <w:sz w:val="25"/>
          <w:szCs w:val="22"/>
          <w:lang w:eastAsia="en-US"/>
        </w:rPr>
        <w:t>определение</w:t>
      </w:r>
      <w:r w:rsidRPr="00854BAC">
        <w:rPr>
          <w:spacing w:val="-6"/>
          <w:sz w:val="25"/>
          <w:szCs w:val="22"/>
          <w:lang w:eastAsia="en-US"/>
        </w:rPr>
        <w:t xml:space="preserve"> </w:t>
      </w:r>
      <w:r w:rsidRPr="00854BAC">
        <w:rPr>
          <w:sz w:val="25"/>
          <w:szCs w:val="22"/>
          <w:lang w:eastAsia="en-US"/>
        </w:rPr>
        <w:t>назначения</w:t>
      </w:r>
      <w:r w:rsidRPr="00854BAC">
        <w:rPr>
          <w:spacing w:val="-5"/>
          <w:sz w:val="25"/>
          <w:szCs w:val="22"/>
          <w:lang w:eastAsia="en-US"/>
        </w:rPr>
        <w:t xml:space="preserve"> </w:t>
      </w:r>
      <w:r w:rsidRPr="00854BAC">
        <w:rPr>
          <w:sz w:val="25"/>
          <w:szCs w:val="22"/>
          <w:lang w:eastAsia="en-US"/>
        </w:rPr>
        <w:t>и</w:t>
      </w:r>
      <w:r w:rsidRPr="00854BAC">
        <w:rPr>
          <w:spacing w:val="-5"/>
          <w:sz w:val="25"/>
          <w:szCs w:val="22"/>
          <w:lang w:eastAsia="en-US"/>
        </w:rPr>
        <w:t xml:space="preserve"> </w:t>
      </w:r>
      <w:r w:rsidRPr="00854BAC">
        <w:rPr>
          <w:sz w:val="25"/>
          <w:szCs w:val="22"/>
          <w:lang w:eastAsia="en-US"/>
        </w:rPr>
        <w:t>функций</w:t>
      </w:r>
      <w:r w:rsidRPr="00854BAC">
        <w:rPr>
          <w:spacing w:val="-5"/>
          <w:sz w:val="25"/>
          <w:szCs w:val="22"/>
          <w:lang w:eastAsia="en-US"/>
        </w:rPr>
        <w:t xml:space="preserve"> </w:t>
      </w:r>
      <w:r w:rsidRPr="00854BAC">
        <w:rPr>
          <w:sz w:val="25"/>
          <w:szCs w:val="22"/>
          <w:lang w:eastAsia="en-US"/>
        </w:rPr>
        <w:t>различных</w:t>
      </w:r>
      <w:r w:rsidRPr="00854BAC">
        <w:rPr>
          <w:spacing w:val="-6"/>
          <w:sz w:val="25"/>
          <w:szCs w:val="22"/>
          <w:lang w:eastAsia="en-US"/>
        </w:rPr>
        <w:t xml:space="preserve"> </w:t>
      </w:r>
      <w:r w:rsidRPr="00854BAC">
        <w:rPr>
          <w:sz w:val="25"/>
          <w:szCs w:val="22"/>
          <w:lang w:eastAsia="en-US"/>
        </w:rPr>
        <w:t>социальных</w:t>
      </w:r>
      <w:r w:rsidRPr="00854BAC">
        <w:rPr>
          <w:spacing w:val="-6"/>
          <w:sz w:val="25"/>
          <w:szCs w:val="22"/>
          <w:lang w:eastAsia="en-US"/>
        </w:rPr>
        <w:t xml:space="preserve"> </w:t>
      </w:r>
      <w:r w:rsidRPr="00854BAC">
        <w:rPr>
          <w:sz w:val="25"/>
          <w:szCs w:val="22"/>
          <w:lang w:eastAsia="en-US"/>
        </w:rPr>
        <w:t>институтов.</w:t>
      </w:r>
    </w:p>
    <w:p w:rsidR="00854BAC" w:rsidRPr="00854BAC" w:rsidRDefault="00854BAC" w:rsidP="00854BAC">
      <w:pPr>
        <w:adjustRightInd/>
        <w:spacing w:before="1"/>
        <w:ind w:right="544"/>
        <w:jc w:val="both"/>
        <w:rPr>
          <w:sz w:val="25"/>
          <w:szCs w:val="25"/>
          <w:lang w:eastAsia="en-US"/>
        </w:rPr>
      </w:pPr>
      <w:r w:rsidRPr="00854BAC">
        <w:rPr>
          <w:b/>
          <w:sz w:val="25"/>
          <w:szCs w:val="25"/>
          <w:lang w:eastAsia="en-US"/>
        </w:rPr>
        <w:t xml:space="preserve">Предметные результаты </w:t>
      </w:r>
      <w:r w:rsidRPr="00854BAC">
        <w:rPr>
          <w:sz w:val="25"/>
          <w:szCs w:val="25"/>
          <w:lang w:eastAsia="en-US"/>
        </w:rPr>
        <w:t>освоения основной образовательной программы должны</w:t>
      </w:r>
      <w:r w:rsidRPr="00854BAC">
        <w:rPr>
          <w:spacing w:val="1"/>
          <w:sz w:val="25"/>
          <w:szCs w:val="25"/>
          <w:lang w:eastAsia="en-US"/>
        </w:rPr>
        <w:t xml:space="preserve"> </w:t>
      </w:r>
      <w:r w:rsidRPr="00854BAC">
        <w:rPr>
          <w:sz w:val="25"/>
          <w:szCs w:val="25"/>
          <w:lang w:eastAsia="en-US"/>
        </w:rPr>
        <w:t>обеспечивать</w:t>
      </w:r>
      <w:r w:rsidRPr="00854BAC">
        <w:rPr>
          <w:spacing w:val="1"/>
          <w:sz w:val="25"/>
          <w:szCs w:val="25"/>
          <w:lang w:eastAsia="en-US"/>
        </w:rPr>
        <w:t xml:space="preserve"> </w:t>
      </w:r>
      <w:r w:rsidRPr="00854BAC">
        <w:rPr>
          <w:sz w:val="25"/>
          <w:szCs w:val="25"/>
          <w:lang w:eastAsia="en-US"/>
        </w:rPr>
        <w:t>возможность</w:t>
      </w:r>
      <w:r w:rsidRPr="00854BAC">
        <w:rPr>
          <w:spacing w:val="1"/>
          <w:sz w:val="25"/>
          <w:szCs w:val="25"/>
          <w:lang w:eastAsia="en-US"/>
        </w:rPr>
        <w:t xml:space="preserve"> </w:t>
      </w:r>
      <w:r w:rsidRPr="00854BAC">
        <w:rPr>
          <w:sz w:val="25"/>
          <w:szCs w:val="25"/>
          <w:lang w:eastAsia="en-US"/>
        </w:rPr>
        <w:t>дальнейшего</w:t>
      </w:r>
      <w:r w:rsidRPr="00854BAC">
        <w:rPr>
          <w:spacing w:val="1"/>
          <w:sz w:val="25"/>
          <w:szCs w:val="25"/>
          <w:lang w:eastAsia="en-US"/>
        </w:rPr>
        <w:t xml:space="preserve"> </w:t>
      </w:r>
      <w:r w:rsidRPr="00854BAC">
        <w:rPr>
          <w:sz w:val="25"/>
          <w:szCs w:val="25"/>
          <w:lang w:eastAsia="en-US"/>
        </w:rPr>
        <w:t>успешного</w:t>
      </w:r>
      <w:r w:rsidRPr="00854BAC">
        <w:rPr>
          <w:spacing w:val="1"/>
          <w:sz w:val="25"/>
          <w:szCs w:val="25"/>
          <w:lang w:eastAsia="en-US"/>
        </w:rPr>
        <w:t xml:space="preserve"> </w:t>
      </w:r>
      <w:r w:rsidRPr="00854BAC">
        <w:rPr>
          <w:sz w:val="25"/>
          <w:szCs w:val="25"/>
          <w:lang w:eastAsia="en-US"/>
        </w:rPr>
        <w:t>профессионального</w:t>
      </w:r>
      <w:r w:rsidRPr="00854BAC">
        <w:rPr>
          <w:spacing w:val="1"/>
          <w:sz w:val="25"/>
          <w:szCs w:val="25"/>
          <w:lang w:eastAsia="en-US"/>
        </w:rPr>
        <w:t xml:space="preserve"> </w:t>
      </w:r>
      <w:r w:rsidRPr="00854BAC">
        <w:rPr>
          <w:sz w:val="25"/>
          <w:szCs w:val="25"/>
          <w:lang w:eastAsia="en-US"/>
        </w:rPr>
        <w:t>обучения</w:t>
      </w:r>
      <w:r w:rsidRPr="00854BAC">
        <w:rPr>
          <w:spacing w:val="1"/>
          <w:sz w:val="25"/>
          <w:szCs w:val="25"/>
          <w:lang w:eastAsia="en-US"/>
        </w:rPr>
        <w:t xml:space="preserve"> </w:t>
      </w:r>
      <w:r w:rsidRPr="00854BAC">
        <w:rPr>
          <w:sz w:val="25"/>
          <w:szCs w:val="25"/>
          <w:lang w:eastAsia="en-US"/>
        </w:rPr>
        <w:t>и/или</w:t>
      </w:r>
      <w:r w:rsidRPr="00854BAC">
        <w:rPr>
          <w:spacing w:val="1"/>
          <w:sz w:val="25"/>
          <w:szCs w:val="25"/>
          <w:lang w:eastAsia="en-US"/>
        </w:rPr>
        <w:t xml:space="preserve"> </w:t>
      </w:r>
      <w:r w:rsidRPr="00854BAC">
        <w:rPr>
          <w:sz w:val="25"/>
          <w:szCs w:val="25"/>
          <w:lang w:eastAsia="en-US"/>
        </w:rPr>
        <w:t>профессиональной</w:t>
      </w:r>
      <w:r w:rsidRPr="00854BAC">
        <w:rPr>
          <w:spacing w:val="-1"/>
          <w:sz w:val="25"/>
          <w:szCs w:val="25"/>
          <w:lang w:eastAsia="en-US"/>
        </w:rPr>
        <w:t xml:space="preserve"> </w:t>
      </w:r>
      <w:r w:rsidRPr="00854BAC">
        <w:rPr>
          <w:sz w:val="25"/>
          <w:szCs w:val="25"/>
          <w:lang w:eastAsia="en-US"/>
        </w:rPr>
        <w:t>деятельности школьников</w:t>
      </w:r>
      <w:r w:rsidRPr="00854BAC">
        <w:rPr>
          <w:spacing w:val="-1"/>
          <w:sz w:val="25"/>
          <w:szCs w:val="25"/>
          <w:lang w:eastAsia="en-US"/>
        </w:rPr>
        <w:t xml:space="preserve"> </w:t>
      </w:r>
      <w:r w:rsidRPr="00854BAC">
        <w:rPr>
          <w:sz w:val="25"/>
          <w:szCs w:val="25"/>
          <w:lang w:eastAsia="en-US"/>
        </w:rPr>
        <w:t>с</w:t>
      </w:r>
      <w:r w:rsidRPr="00854BAC">
        <w:rPr>
          <w:spacing w:val="-2"/>
          <w:sz w:val="25"/>
          <w:szCs w:val="25"/>
          <w:lang w:eastAsia="en-US"/>
        </w:rPr>
        <w:t xml:space="preserve"> </w:t>
      </w:r>
      <w:r w:rsidRPr="00854BAC">
        <w:rPr>
          <w:sz w:val="25"/>
          <w:szCs w:val="25"/>
          <w:lang w:eastAsia="en-US"/>
        </w:rPr>
        <w:t>ОВЗ.</w:t>
      </w:r>
    </w:p>
    <w:p w:rsidR="00854BAC" w:rsidRPr="00854BAC" w:rsidRDefault="00854BAC" w:rsidP="00854BAC">
      <w:pPr>
        <w:adjustRightInd/>
        <w:ind w:right="547"/>
        <w:jc w:val="both"/>
        <w:rPr>
          <w:sz w:val="25"/>
          <w:szCs w:val="25"/>
          <w:lang w:eastAsia="en-US"/>
        </w:rPr>
      </w:pPr>
      <w:r w:rsidRPr="00854BAC">
        <w:rPr>
          <w:sz w:val="25"/>
          <w:szCs w:val="25"/>
          <w:lang w:eastAsia="en-US"/>
        </w:rPr>
        <w:t>Обучающиеся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достигают</w:t>
      </w:r>
      <w:r w:rsidRPr="00854BAC">
        <w:rPr>
          <w:spacing w:val="1"/>
          <w:sz w:val="25"/>
          <w:szCs w:val="25"/>
          <w:lang w:eastAsia="en-US"/>
        </w:rPr>
        <w:t xml:space="preserve"> </w:t>
      </w:r>
      <w:r w:rsidRPr="00854BAC">
        <w:rPr>
          <w:sz w:val="25"/>
          <w:szCs w:val="25"/>
          <w:lang w:eastAsia="en-US"/>
        </w:rPr>
        <w:t>предметных</w:t>
      </w:r>
      <w:r w:rsidRPr="00854BAC">
        <w:rPr>
          <w:spacing w:val="1"/>
          <w:sz w:val="25"/>
          <w:szCs w:val="25"/>
          <w:lang w:eastAsia="en-US"/>
        </w:rPr>
        <w:t xml:space="preserve"> </w:t>
      </w:r>
      <w:r w:rsidRPr="00854BAC">
        <w:rPr>
          <w:sz w:val="25"/>
          <w:szCs w:val="25"/>
          <w:lang w:eastAsia="en-US"/>
        </w:rPr>
        <w:t>результатов</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основной</w:t>
      </w:r>
      <w:r w:rsidRPr="00854BAC">
        <w:rPr>
          <w:spacing w:val="1"/>
          <w:sz w:val="25"/>
          <w:szCs w:val="25"/>
          <w:lang w:eastAsia="en-US"/>
        </w:rPr>
        <w:t xml:space="preserve"> </w:t>
      </w:r>
      <w:r w:rsidRPr="00854BAC">
        <w:rPr>
          <w:sz w:val="25"/>
          <w:szCs w:val="25"/>
          <w:lang w:eastAsia="en-US"/>
        </w:rPr>
        <w:t>образовательной программы на различных уровнях (базовом, углубленном) в зависимости</w:t>
      </w:r>
      <w:r w:rsidRPr="00854BAC">
        <w:rPr>
          <w:spacing w:val="1"/>
          <w:sz w:val="25"/>
          <w:szCs w:val="25"/>
          <w:lang w:eastAsia="en-US"/>
        </w:rPr>
        <w:t xml:space="preserve"> </w:t>
      </w:r>
      <w:r w:rsidRPr="00854BAC">
        <w:rPr>
          <w:sz w:val="25"/>
          <w:szCs w:val="25"/>
          <w:lang w:eastAsia="en-US"/>
        </w:rPr>
        <w:t>от</w:t>
      </w:r>
      <w:r w:rsidRPr="00854BAC">
        <w:rPr>
          <w:spacing w:val="1"/>
          <w:sz w:val="25"/>
          <w:szCs w:val="25"/>
          <w:lang w:eastAsia="en-US"/>
        </w:rPr>
        <w:t xml:space="preserve"> </w:t>
      </w:r>
      <w:r w:rsidRPr="00854BAC">
        <w:rPr>
          <w:sz w:val="25"/>
          <w:szCs w:val="25"/>
          <w:lang w:eastAsia="en-US"/>
        </w:rPr>
        <w:t>их</w:t>
      </w:r>
      <w:r w:rsidRPr="00854BAC">
        <w:rPr>
          <w:spacing w:val="1"/>
          <w:sz w:val="25"/>
          <w:szCs w:val="25"/>
          <w:lang w:eastAsia="en-US"/>
        </w:rPr>
        <w:t xml:space="preserve"> </w:t>
      </w:r>
      <w:r w:rsidRPr="00854BAC">
        <w:rPr>
          <w:sz w:val="25"/>
          <w:szCs w:val="25"/>
          <w:lang w:eastAsia="en-US"/>
        </w:rPr>
        <w:t>индивидуальных</w:t>
      </w:r>
      <w:r w:rsidRPr="00854BAC">
        <w:rPr>
          <w:spacing w:val="1"/>
          <w:sz w:val="25"/>
          <w:szCs w:val="25"/>
          <w:lang w:eastAsia="en-US"/>
        </w:rPr>
        <w:t xml:space="preserve"> </w:t>
      </w:r>
      <w:r w:rsidRPr="00854BAC">
        <w:rPr>
          <w:sz w:val="25"/>
          <w:szCs w:val="25"/>
          <w:lang w:eastAsia="en-US"/>
        </w:rPr>
        <w:t>способностей,</w:t>
      </w:r>
      <w:r w:rsidRPr="00854BAC">
        <w:rPr>
          <w:spacing w:val="1"/>
          <w:sz w:val="25"/>
          <w:szCs w:val="25"/>
          <w:lang w:eastAsia="en-US"/>
        </w:rPr>
        <w:t xml:space="preserve"> </w:t>
      </w:r>
      <w:r w:rsidRPr="00854BAC">
        <w:rPr>
          <w:sz w:val="25"/>
          <w:szCs w:val="25"/>
          <w:lang w:eastAsia="en-US"/>
        </w:rPr>
        <w:t>вида</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выраженности</w:t>
      </w:r>
      <w:r w:rsidRPr="00854BAC">
        <w:rPr>
          <w:spacing w:val="1"/>
          <w:sz w:val="25"/>
          <w:szCs w:val="25"/>
          <w:lang w:eastAsia="en-US"/>
        </w:rPr>
        <w:t xml:space="preserve"> </w:t>
      </w:r>
      <w:r w:rsidRPr="00854BAC">
        <w:rPr>
          <w:sz w:val="25"/>
          <w:szCs w:val="25"/>
          <w:lang w:eastAsia="en-US"/>
        </w:rPr>
        <w:t>особых</w:t>
      </w:r>
      <w:r w:rsidRPr="00854BAC">
        <w:rPr>
          <w:spacing w:val="1"/>
          <w:sz w:val="25"/>
          <w:szCs w:val="25"/>
          <w:lang w:eastAsia="en-US"/>
        </w:rPr>
        <w:t xml:space="preserve"> </w:t>
      </w:r>
      <w:r w:rsidRPr="00854BAC">
        <w:rPr>
          <w:sz w:val="25"/>
          <w:szCs w:val="25"/>
          <w:lang w:eastAsia="en-US"/>
        </w:rPr>
        <w:t>образовательных</w:t>
      </w:r>
      <w:r w:rsidRPr="00854BAC">
        <w:rPr>
          <w:spacing w:val="1"/>
          <w:sz w:val="25"/>
          <w:szCs w:val="25"/>
          <w:lang w:eastAsia="en-US"/>
        </w:rPr>
        <w:t xml:space="preserve"> </w:t>
      </w:r>
      <w:r w:rsidRPr="00854BAC">
        <w:rPr>
          <w:sz w:val="25"/>
          <w:szCs w:val="25"/>
          <w:lang w:eastAsia="en-US"/>
        </w:rPr>
        <w:t>потребностей,</w:t>
      </w:r>
      <w:r w:rsidRPr="00854BAC">
        <w:rPr>
          <w:spacing w:val="-2"/>
          <w:sz w:val="25"/>
          <w:szCs w:val="25"/>
          <w:lang w:eastAsia="en-US"/>
        </w:rPr>
        <w:t xml:space="preserve"> </w:t>
      </w:r>
      <w:r w:rsidRPr="00854BAC">
        <w:rPr>
          <w:sz w:val="25"/>
          <w:szCs w:val="25"/>
          <w:lang w:eastAsia="en-US"/>
        </w:rPr>
        <w:t>а</w:t>
      </w:r>
      <w:r w:rsidRPr="00854BAC">
        <w:rPr>
          <w:spacing w:val="-2"/>
          <w:sz w:val="25"/>
          <w:szCs w:val="25"/>
          <w:lang w:eastAsia="en-US"/>
        </w:rPr>
        <w:t xml:space="preserve"> </w:t>
      </w:r>
      <w:r w:rsidRPr="00854BAC">
        <w:rPr>
          <w:sz w:val="25"/>
          <w:szCs w:val="25"/>
          <w:lang w:eastAsia="en-US"/>
        </w:rPr>
        <w:t>также успешности проведенной</w:t>
      </w:r>
      <w:r w:rsidRPr="00854BAC">
        <w:rPr>
          <w:spacing w:val="-1"/>
          <w:sz w:val="25"/>
          <w:szCs w:val="25"/>
          <w:lang w:eastAsia="en-US"/>
        </w:rPr>
        <w:t xml:space="preserve"> </w:t>
      </w:r>
      <w:r w:rsidRPr="00854BAC">
        <w:rPr>
          <w:sz w:val="25"/>
          <w:szCs w:val="25"/>
          <w:lang w:eastAsia="en-US"/>
        </w:rPr>
        <w:t>коррекционной</w:t>
      </w:r>
      <w:r w:rsidRPr="00854BAC">
        <w:rPr>
          <w:spacing w:val="-1"/>
          <w:sz w:val="25"/>
          <w:szCs w:val="25"/>
          <w:lang w:eastAsia="en-US"/>
        </w:rPr>
        <w:t xml:space="preserve"> </w:t>
      </w:r>
      <w:r w:rsidRPr="00854BAC">
        <w:rPr>
          <w:sz w:val="25"/>
          <w:szCs w:val="25"/>
          <w:lang w:eastAsia="en-US"/>
        </w:rPr>
        <w:t>работы.</w:t>
      </w:r>
    </w:p>
    <w:p w:rsidR="00854BAC" w:rsidRPr="00854BAC" w:rsidRDefault="00854BAC" w:rsidP="00854BAC">
      <w:pPr>
        <w:adjustRightInd/>
        <w:ind w:right="548"/>
        <w:jc w:val="both"/>
        <w:rPr>
          <w:sz w:val="25"/>
          <w:szCs w:val="25"/>
          <w:lang w:eastAsia="en-US"/>
        </w:rPr>
      </w:pPr>
      <w:r w:rsidRPr="00854BAC">
        <w:rPr>
          <w:sz w:val="25"/>
          <w:szCs w:val="25"/>
          <w:u w:val="single"/>
          <w:lang w:eastAsia="en-US"/>
        </w:rPr>
        <w:t>На</w:t>
      </w:r>
      <w:r w:rsidRPr="00854BAC">
        <w:rPr>
          <w:spacing w:val="1"/>
          <w:sz w:val="25"/>
          <w:szCs w:val="25"/>
          <w:u w:val="single"/>
          <w:lang w:eastAsia="en-US"/>
        </w:rPr>
        <w:t xml:space="preserve"> </w:t>
      </w:r>
      <w:r w:rsidRPr="00854BAC">
        <w:rPr>
          <w:sz w:val="25"/>
          <w:szCs w:val="25"/>
          <w:u w:val="single"/>
          <w:lang w:eastAsia="en-US"/>
        </w:rPr>
        <w:t>базовом</w:t>
      </w:r>
      <w:r w:rsidRPr="00854BAC">
        <w:rPr>
          <w:spacing w:val="1"/>
          <w:sz w:val="25"/>
          <w:szCs w:val="25"/>
          <w:u w:val="single"/>
          <w:lang w:eastAsia="en-US"/>
        </w:rPr>
        <w:t xml:space="preserve"> </w:t>
      </w:r>
      <w:r w:rsidRPr="00854BAC">
        <w:rPr>
          <w:sz w:val="25"/>
          <w:szCs w:val="25"/>
          <w:u w:val="single"/>
          <w:lang w:eastAsia="en-US"/>
        </w:rPr>
        <w:t>уровне</w:t>
      </w:r>
      <w:r w:rsidRPr="00854BAC">
        <w:rPr>
          <w:spacing w:val="1"/>
          <w:sz w:val="25"/>
          <w:szCs w:val="25"/>
          <w:lang w:eastAsia="en-US"/>
        </w:rPr>
        <w:t xml:space="preserve"> </w:t>
      </w:r>
      <w:r w:rsidRPr="00854BAC">
        <w:rPr>
          <w:sz w:val="25"/>
          <w:szCs w:val="25"/>
          <w:lang w:eastAsia="en-US"/>
        </w:rPr>
        <w:t>обучающиеся</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овладевают</w:t>
      </w:r>
      <w:r w:rsidRPr="00854BAC">
        <w:rPr>
          <w:spacing w:val="1"/>
          <w:sz w:val="25"/>
          <w:szCs w:val="25"/>
          <w:lang w:eastAsia="en-US"/>
        </w:rPr>
        <w:t xml:space="preserve"> </w:t>
      </w:r>
      <w:r w:rsidRPr="00854BAC">
        <w:rPr>
          <w:sz w:val="25"/>
          <w:szCs w:val="25"/>
          <w:lang w:eastAsia="en-US"/>
        </w:rPr>
        <w:t>общеобразовательными</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общекультурными</w:t>
      </w:r>
      <w:r w:rsidRPr="00854BAC">
        <w:rPr>
          <w:spacing w:val="-1"/>
          <w:sz w:val="25"/>
          <w:szCs w:val="25"/>
          <w:lang w:eastAsia="en-US"/>
        </w:rPr>
        <w:t xml:space="preserve"> </w:t>
      </w:r>
      <w:r w:rsidRPr="00854BAC">
        <w:rPr>
          <w:sz w:val="25"/>
          <w:szCs w:val="25"/>
          <w:lang w:eastAsia="en-US"/>
        </w:rPr>
        <w:t>компетенциями</w:t>
      </w:r>
      <w:r w:rsidRPr="00854BAC">
        <w:rPr>
          <w:spacing w:val="-1"/>
          <w:sz w:val="25"/>
          <w:szCs w:val="25"/>
          <w:lang w:eastAsia="en-US"/>
        </w:rPr>
        <w:t xml:space="preserve"> </w:t>
      </w:r>
      <w:r w:rsidRPr="00854BAC">
        <w:rPr>
          <w:sz w:val="25"/>
          <w:szCs w:val="25"/>
          <w:lang w:eastAsia="en-US"/>
        </w:rPr>
        <w:t>в</w:t>
      </w:r>
      <w:r w:rsidRPr="00854BAC">
        <w:rPr>
          <w:spacing w:val="-2"/>
          <w:sz w:val="25"/>
          <w:szCs w:val="25"/>
          <w:lang w:eastAsia="en-US"/>
        </w:rPr>
        <w:t xml:space="preserve"> </w:t>
      </w:r>
      <w:r w:rsidRPr="00854BAC">
        <w:rPr>
          <w:sz w:val="25"/>
          <w:szCs w:val="25"/>
          <w:lang w:eastAsia="en-US"/>
        </w:rPr>
        <w:t>рамках</w:t>
      </w:r>
      <w:r w:rsidRPr="00854BAC">
        <w:rPr>
          <w:spacing w:val="-2"/>
          <w:sz w:val="25"/>
          <w:szCs w:val="25"/>
          <w:lang w:eastAsia="en-US"/>
        </w:rPr>
        <w:t xml:space="preserve"> </w:t>
      </w:r>
      <w:r w:rsidRPr="00854BAC">
        <w:rPr>
          <w:sz w:val="25"/>
          <w:szCs w:val="25"/>
          <w:lang w:eastAsia="en-US"/>
        </w:rPr>
        <w:t>предметных</w:t>
      </w:r>
      <w:r w:rsidRPr="00854BAC">
        <w:rPr>
          <w:spacing w:val="-2"/>
          <w:sz w:val="25"/>
          <w:szCs w:val="25"/>
          <w:lang w:eastAsia="en-US"/>
        </w:rPr>
        <w:t xml:space="preserve"> </w:t>
      </w:r>
      <w:r w:rsidRPr="00854BAC">
        <w:rPr>
          <w:sz w:val="25"/>
          <w:szCs w:val="25"/>
          <w:lang w:eastAsia="en-US"/>
        </w:rPr>
        <w:t>областей</w:t>
      </w:r>
      <w:r w:rsidRPr="00854BAC">
        <w:rPr>
          <w:spacing w:val="2"/>
          <w:sz w:val="25"/>
          <w:szCs w:val="25"/>
          <w:lang w:eastAsia="en-US"/>
        </w:rPr>
        <w:t xml:space="preserve"> </w:t>
      </w:r>
      <w:r w:rsidRPr="00854BAC">
        <w:rPr>
          <w:sz w:val="25"/>
          <w:szCs w:val="25"/>
          <w:lang w:eastAsia="en-US"/>
        </w:rPr>
        <w:t>ООП</w:t>
      </w:r>
      <w:r w:rsidRPr="00854BAC">
        <w:rPr>
          <w:spacing w:val="-2"/>
          <w:sz w:val="25"/>
          <w:szCs w:val="25"/>
          <w:lang w:eastAsia="en-US"/>
        </w:rPr>
        <w:t xml:space="preserve"> </w:t>
      </w:r>
      <w:r w:rsidRPr="00854BAC">
        <w:rPr>
          <w:sz w:val="25"/>
          <w:szCs w:val="25"/>
          <w:lang w:eastAsia="en-US"/>
        </w:rPr>
        <w:t>СОО.</w:t>
      </w:r>
    </w:p>
    <w:p w:rsidR="00854BAC" w:rsidRPr="00854BAC" w:rsidRDefault="00854BAC" w:rsidP="00854BAC">
      <w:pPr>
        <w:adjustRightInd/>
        <w:ind w:right="547"/>
        <w:jc w:val="both"/>
        <w:rPr>
          <w:sz w:val="25"/>
          <w:szCs w:val="25"/>
          <w:lang w:eastAsia="en-US"/>
        </w:rPr>
      </w:pPr>
      <w:r w:rsidRPr="00854BAC">
        <w:rPr>
          <w:sz w:val="25"/>
          <w:szCs w:val="25"/>
          <w:u w:val="single"/>
          <w:lang w:eastAsia="en-US"/>
        </w:rPr>
        <w:t>На</w:t>
      </w:r>
      <w:r w:rsidRPr="00854BAC">
        <w:rPr>
          <w:spacing w:val="1"/>
          <w:sz w:val="25"/>
          <w:szCs w:val="25"/>
          <w:u w:val="single"/>
          <w:lang w:eastAsia="en-US"/>
        </w:rPr>
        <w:t xml:space="preserve"> </w:t>
      </w:r>
      <w:r w:rsidRPr="00854BAC">
        <w:rPr>
          <w:sz w:val="25"/>
          <w:szCs w:val="25"/>
          <w:u w:val="single"/>
          <w:lang w:eastAsia="en-US"/>
        </w:rPr>
        <w:t>углубленном</w:t>
      </w:r>
      <w:r w:rsidRPr="00854BAC">
        <w:rPr>
          <w:spacing w:val="1"/>
          <w:sz w:val="25"/>
          <w:szCs w:val="25"/>
          <w:u w:val="single"/>
          <w:lang w:eastAsia="en-US"/>
        </w:rPr>
        <w:t xml:space="preserve"> </w:t>
      </w:r>
      <w:r w:rsidRPr="00854BAC">
        <w:rPr>
          <w:sz w:val="25"/>
          <w:szCs w:val="25"/>
          <w:u w:val="single"/>
          <w:lang w:eastAsia="en-US"/>
        </w:rPr>
        <w:t>уровне</w:t>
      </w:r>
      <w:r w:rsidRPr="00854BAC">
        <w:rPr>
          <w:sz w:val="25"/>
          <w:szCs w:val="25"/>
          <w:lang w:eastAsia="en-US"/>
        </w:rPr>
        <w:t>,</w:t>
      </w:r>
      <w:r w:rsidRPr="00854BAC">
        <w:rPr>
          <w:spacing w:val="1"/>
          <w:sz w:val="25"/>
          <w:szCs w:val="25"/>
          <w:lang w:eastAsia="en-US"/>
        </w:rPr>
        <w:t xml:space="preserve"> </w:t>
      </w:r>
      <w:r w:rsidRPr="00854BAC">
        <w:rPr>
          <w:sz w:val="25"/>
          <w:szCs w:val="25"/>
          <w:lang w:eastAsia="en-US"/>
        </w:rPr>
        <w:t>ориентированном</w:t>
      </w:r>
      <w:r w:rsidRPr="00854BAC">
        <w:rPr>
          <w:spacing w:val="1"/>
          <w:sz w:val="25"/>
          <w:szCs w:val="25"/>
          <w:lang w:eastAsia="en-US"/>
        </w:rPr>
        <w:t xml:space="preserve"> </w:t>
      </w:r>
      <w:r w:rsidRPr="00854BAC">
        <w:rPr>
          <w:sz w:val="25"/>
          <w:szCs w:val="25"/>
          <w:lang w:eastAsia="en-US"/>
        </w:rPr>
        <w:t>преимущественно</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подготовку</w:t>
      </w:r>
      <w:r w:rsidRPr="00854BAC">
        <w:rPr>
          <w:spacing w:val="1"/>
          <w:sz w:val="25"/>
          <w:szCs w:val="25"/>
          <w:lang w:eastAsia="en-US"/>
        </w:rPr>
        <w:t xml:space="preserve"> </w:t>
      </w:r>
      <w:r w:rsidRPr="00854BAC">
        <w:rPr>
          <w:sz w:val="25"/>
          <w:szCs w:val="25"/>
          <w:lang w:eastAsia="en-US"/>
        </w:rPr>
        <w:t>к</w:t>
      </w:r>
      <w:r w:rsidRPr="00854BAC">
        <w:rPr>
          <w:spacing w:val="1"/>
          <w:sz w:val="25"/>
          <w:szCs w:val="25"/>
          <w:lang w:eastAsia="en-US"/>
        </w:rPr>
        <w:t xml:space="preserve"> </w:t>
      </w:r>
      <w:r w:rsidRPr="00854BAC">
        <w:rPr>
          <w:sz w:val="25"/>
          <w:szCs w:val="25"/>
          <w:lang w:eastAsia="en-US"/>
        </w:rPr>
        <w:t>последующему</w:t>
      </w:r>
      <w:r w:rsidRPr="00854BAC">
        <w:rPr>
          <w:spacing w:val="1"/>
          <w:sz w:val="25"/>
          <w:szCs w:val="25"/>
          <w:lang w:eastAsia="en-US"/>
        </w:rPr>
        <w:t xml:space="preserve"> </w:t>
      </w:r>
      <w:r w:rsidRPr="00854BAC">
        <w:rPr>
          <w:sz w:val="25"/>
          <w:szCs w:val="25"/>
          <w:lang w:eastAsia="en-US"/>
        </w:rPr>
        <w:t>профессиональному</w:t>
      </w:r>
      <w:r w:rsidRPr="00854BAC">
        <w:rPr>
          <w:spacing w:val="1"/>
          <w:sz w:val="25"/>
          <w:szCs w:val="25"/>
          <w:lang w:eastAsia="en-US"/>
        </w:rPr>
        <w:t xml:space="preserve"> </w:t>
      </w:r>
      <w:r w:rsidRPr="00854BAC">
        <w:rPr>
          <w:sz w:val="25"/>
          <w:szCs w:val="25"/>
          <w:lang w:eastAsia="en-US"/>
        </w:rPr>
        <w:t>образованию,</w:t>
      </w:r>
      <w:r w:rsidRPr="00854BAC">
        <w:rPr>
          <w:spacing w:val="1"/>
          <w:sz w:val="25"/>
          <w:szCs w:val="25"/>
          <w:lang w:eastAsia="en-US"/>
        </w:rPr>
        <w:t xml:space="preserve"> </w:t>
      </w:r>
      <w:r w:rsidRPr="00854BAC">
        <w:rPr>
          <w:sz w:val="25"/>
          <w:szCs w:val="25"/>
          <w:lang w:eastAsia="en-US"/>
        </w:rPr>
        <w:t>старшеклассники</w:t>
      </w:r>
      <w:r w:rsidRPr="00854BAC">
        <w:rPr>
          <w:spacing w:val="1"/>
          <w:sz w:val="25"/>
          <w:szCs w:val="25"/>
          <w:lang w:eastAsia="en-US"/>
        </w:rPr>
        <w:t xml:space="preserve"> </w:t>
      </w:r>
      <w:r w:rsidRPr="00854BAC">
        <w:rPr>
          <w:sz w:val="25"/>
          <w:szCs w:val="25"/>
          <w:lang w:eastAsia="en-US"/>
        </w:rPr>
        <w:t>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достигают</w:t>
      </w:r>
      <w:r w:rsidRPr="00854BAC">
        <w:rPr>
          <w:spacing w:val="1"/>
          <w:sz w:val="25"/>
          <w:szCs w:val="25"/>
          <w:lang w:eastAsia="en-US"/>
        </w:rPr>
        <w:t xml:space="preserve"> </w:t>
      </w:r>
      <w:r w:rsidRPr="00854BAC">
        <w:rPr>
          <w:sz w:val="25"/>
          <w:szCs w:val="25"/>
          <w:lang w:eastAsia="en-US"/>
        </w:rPr>
        <w:t>предметных</w:t>
      </w:r>
      <w:r w:rsidRPr="00854BAC">
        <w:rPr>
          <w:spacing w:val="1"/>
          <w:sz w:val="25"/>
          <w:szCs w:val="25"/>
          <w:lang w:eastAsia="en-US"/>
        </w:rPr>
        <w:t xml:space="preserve"> </w:t>
      </w:r>
      <w:r w:rsidRPr="00854BAC">
        <w:rPr>
          <w:sz w:val="25"/>
          <w:szCs w:val="25"/>
          <w:lang w:eastAsia="en-US"/>
        </w:rPr>
        <w:t>результатов</w:t>
      </w:r>
      <w:r w:rsidRPr="00854BAC">
        <w:rPr>
          <w:spacing w:val="1"/>
          <w:sz w:val="25"/>
          <w:szCs w:val="25"/>
          <w:lang w:eastAsia="en-US"/>
        </w:rPr>
        <w:t xml:space="preserve"> </w:t>
      </w:r>
      <w:r w:rsidRPr="00854BAC">
        <w:rPr>
          <w:sz w:val="25"/>
          <w:szCs w:val="25"/>
          <w:lang w:eastAsia="en-US"/>
        </w:rPr>
        <w:t>путем</w:t>
      </w:r>
      <w:r w:rsidRPr="00854BAC">
        <w:rPr>
          <w:spacing w:val="1"/>
          <w:sz w:val="25"/>
          <w:szCs w:val="25"/>
          <w:lang w:eastAsia="en-US"/>
        </w:rPr>
        <w:t xml:space="preserve"> </w:t>
      </w:r>
      <w:r w:rsidRPr="00854BAC">
        <w:rPr>
          <w:sz w:val="25"/>
          <w:szCs w:val="25"/>
          <w:lang w:eastAsia="en-US"/>
        </w:rPr>
        <w:t>более</w:t>
      </w:r>
      <w:r w:rsidRPr="00854BAC">
        <w:rPr>
          <w:spacing w:val="1"/>
          <w:sz w:val="25"/>
          <w:szCs w:val="25"/>
          <w:lang w:eastAsia="en-US"/>
        </w:rPr>
        <w:t xml:space="preserve"> </w:t>
      </w:r>
      <w:r w:rsidRPr="00854BAC">
        <w:rPr>
          <w:sz w:val="25"/>
          <w:szCs w:val="25"/>
          <w:lang w:eastAsia="en-US"/>
        </w:rPr>
        <w:t>глубокого,</w:t>
      </w:r>
      <w:r w:rsidRPr="00854BAC">
        <w:rPr>
          <w:spacing w:val="1"/>
          <w:sz w:val="25"/>
          <w:szCs w:val="25"/>
          <w:lang w:eastAsia="en-US"/>
        </w:rPr>
        <w:t xml:space="preserve"> </w:t>
      </w:r>
      <w:r w:rsidRPr="00854BAC">
        <w:rPr>
          <w:sz w:val="25"/>
          <w:szCs w:val="25"/>
          <w:lang w:eastAsia="en-US"/>
        </w:rPr>
        <w:t>чем</w:t>
      </w:r>
      <w:r w:rsidRPr="00854BAC">
        <w:rPr>
          <w:spacing w:val="1"/>
          <w:sz w:val="25"/>
          <w:szCs w:val="25"/>
          <w:lang w:eastAsia="en-US"/>
        </w:rPr>
        <w:t xml:space="preserve"> </w:t>
      </w:r>
      <w:r w:rsidRPr="00854BAC">
        <w:rPr>
          <w:sz w:val="25"/>
          <w:szCs w:val="25"/>
          <w:lang w:eastAsia="en-US"/>
        </w:rPr>
        <w:t>это</w:t>
      </w:r>
      <w:r w:rsidRPr="00854BAC">
        <w:rPr>
          <w:spacing w:val="1"/>
          <w:sz w:val="25"/>
          <w:szCs w:val="25"/>
          <w:lang w:eastAsia="en-US"/>
        </w:rPr>
        <w:t xml:space="preserve"> </w:t>
      </w:r>
      <w:r w:rsidRPr="00854BAC">
        <w:rPr>
          <w:sz w:val="25"/>
          <w:szCs w:val="25"/>
          <w:lang w:eastAsia="en-US"/>
        </w:rPr>
        <w:t>предусматривается</w:t>
      </w:r>
      <w:r w:rsidRPr="00854BAC">
        <w:rPr>
          <w:spacing w:val="1"/>
          <w:sz w:val="25"/>
          <w:szCs w:val="25"/>
          <w:lang w:eastAsia="en-US"/>
        </w:rPr>
        <w:t xml:space="preserve"> </w:t>
      </w:r>
      <w:r w:rsidRPr="00854BAC">
        <w:rPr>
          <w:sz w:val="25"/>
          <w:szCs w:val="25"/>
          <w:lang w:eastAsia="en-US"/>
        </w:rPr>
        <w:t>базовым</w:t>
      </w:r>
      <w:r w:rsidRPr="00854BAC">
        <w:rPr>
          <w:spacing w:val="1"/>
          <w:sz w:val="25"/>
          <w:szCs w:val="25"/>
          <w:lang w:eastAsia="en-US"/>
        </w:rPr>
        <w:t xml:space="preserve"> </w:t>
      </w:r>
      <w:r w:rsidRPr="00854BAC">
        <w:rPr>
          <w:sz w:val="25"/>
          <w:szCs w:val="25"/>
          <w:lang w:eastAsia="en-US"/>
        </w:rPr>
        <w:t>курсом,</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основ</w:t>
      </w:r>
      <w:r w:rsidRPr="00854BAC">
        <w:rPr>
          <w:spacing w:val="1"/>
          <w:sz w:val="25"/>
          <w:szCs w:val="25"/>
          <w:lang w:eastAsia="en-US"/>
        </w:rPr>
        <w:t xml:space="preserve"> </w:t>
      </w:r>
      <w:r w:rsidRPr="00854BAC">
        <w:rPr>
          <w:sz w:val="25"/>
          <w:szCs w:val="25"/>
          <w:lang w:eastAsia="en-US"/>
        </w:rPr>
        <w:t>наук,</w:t>
      </w:r>
      <w:r w:rsidRPr="00854BAC">
        <w:rPr>
          <w:spacing w:val="1"/>
          <w:sz w:val="25"/>
          <w:szCs w:val="25"/>
          <w:lang w:eastAsia="en-US"/>
        </w:rPr>
        <w:t xml:space="preserve"> </w:t>
      </w:r>
      <w:r w:rsidRPr="00854BAC">
        <w:rPr>
          <w:sz w:val="25"/>
          <w:szCs w:val="25"/>
          <w:lang w:eastAsia="en-US"/>
        </w:rPr>
        <w:t>систематических</w:t>
      </w:r>
      <w:r w:rsidRPr="00854BAC">
        <w:rPr>
          <w:spacing w:val="1"/>
          <w:sz w:val="25"/>
          <w:szCs w:val="25"/>
          <w:lang w:eastAsia="en-US"/>
        </w:rPr>
        <w:t xml:space="preserve"> </w:t>
      </w:r>
      <w:r w:rsidRPr="00854BAC">
        <w:rPr>
          <w:sz w:val="25"/>
          <w:szCs w:val="25"/>
          <w:lang w:eastAsia="en-US"/>
        </w:rPr>
        <w:t>знаний</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способов</w:t>
      </w:r>
      <w:r w:rsidRPr="00854BAC">
        <w:rPr>
          <w:spacing w:val="1"/>
          <w:sz w:val="25"/>
          <w:szCs w:val="25"/>
          <w:lang w:eastAsia="en-US"/>
        </w:rPr>
        <w:t xml:space="preserve"> </w:t>
      </w:r>
      <w:r w:rsidRPr="00854BAC">
        <w:rPr>
          <w:sz w:val="25"/>
          <w:szCs w:val="25"/>
          <w:lang w:eastAsia="en-US"/>
        </w:rPr>
        <w:t>действий,</w:t>
      </w:r>
      <w:r w:rsidRPr="00854BAC">
        <w:rPr>
          <w:spacing w:val="1"/>
          <w:sz w:val="25"/>
          <w:szCs w:val="25"/>
          <w:lang w:eastAsia="en-US"/>
        </w:rPr>
        <w:t xml:space="preserve"> </w:t>
      </w:r>
      <w:r w:rsidRPr="00854BAC">
        <w:rPr>
          <w:sz w:val="25"/>
          <w:szCs w:val="25"/>
          <w:lang w:eastAsia="en-US"/>
        </w:rPr>
        <w:t>присущих</w:t>
      </w:r>
      <w:r w:rsidRPr="00854BAC">
        <w:rPr>
          <w:spacing w:val="-60"/>
          <w:sz w:val="25"/>
          <w:szCs w:val="25"/>
          <w:lang w:eastAsia="en-US"/>
        </w:rPr>
        <w:t xml:space="preserve"> </w:t>
      </w:r>
      <w:r w:rsidRPr="00854BAC">
        <w:rPr>
          <w:sz w:val="25"/>
          <w:szCs w:val="25"/>
          <w:lang w:eastAsia="en-US"/>
        </w:rPr>
        <w:t>данному</w:t>
      </w:r>
      <w:r w:rsidRPr="00854BAC">
        <w:rPr>
          <w:spacing w:val="-2"/>
          <w:sz w:val="25"/>
          <w:szCs w:val="25"/>
          <w:lang w:eastAsia="en-US"/>
        </w:rPr>
        <w:t xml:space="preserve"> </w:t>
      </w:r>
      <w:r w:rsidRPr="00854BAC">
        <w:rPr>
          <w:sz w:val="25"/>
          <w:szCs w:val="25"/>
          <w:lang w:eastAsia="en-US"/>
        </w:rPr>
        <w:t>учебному</w:t>
      </w:r>
      <w:r w:rsidRPr="00854BAC">
        <w:rPr>
          <w:spacing w:val="-3"/>
          <w:sz w:val="25"/>
          <w:szCs w:val="25"/>
          <w:lang w:eastAsia="en-US"/>
        </w:rPr>
        <w:t xml:space="preserve"> </w:t>
      </w:r>
      <w:r w:rsidRPr="00854BAC">
        <w:rPr>
          <w:sz w:val="25"/>
          <w:szCs w:val="25"/>
          <w:lang w:eastAsia="en-US"/>
        </w:rPr>
        <w:t>предмету</w:t>
      </w:r>
      <w:r w:rsidRPr="00854BAC">
        <w:rPr>
          <w:spacing w:val="-3"/>
          <w:sz w:val="25"/>
          <w:szCs w:val="25"/>
          <w:lang w:eastAsia="en-US"/>
        </w:rPr>
        <w:t xml:space="preserve"> </w:t>
      </w:r>
      <w:r w:rsidRPr="00854BAC">
        <w:rPr>
          <w:sz w:val="25"/>
          <w:szCs w:val="25"/>
          <w:lang w:eastAsia="en-US"/>
        </w:rPr>
        <w:t>(предметам).</w:t>
      </w:r>
    </w:p>
    <w:p w:rsidR="00854BAC" w:rsidRPr="00854BAC" w:rsidRDefault="00854BAC" w:rsidP="00854BAC">
      <w:pPr>
        <w:adjustRightInd/>
        <w:ind w:right="546"/>
        <w:jc w:val="both"/>
        <w:rPr>
          <w:sz w:val="25"/>
          <w:szCs w:val="25"/>
          <w:lang w:eastAsia="en-US"/>
        </w:rPr>
      </w:pPr>
      <w:r w:rsidRPr="00854BAC">
        <w:rPr>
          <w:sz w:val="25"/>
          <w:szCs w:val="25"/>
          <w:lang w:eastAsia="en-US"/>
        </w:rPr>
        <w:t>Предметные</w:t>
      </w:r>
      <w:r w:rsidRPr="00854BAC">
        <w:rPr>
          <w:spacing w:val="1"/>
          <w:sz w:val="25"/>
          <w:szCs w:val="25"/>
          <w:lang w:eastAsia="en-US"/>
        </w:rPr>
        <w:t xml:space="preserve"> </w:t>
      </w:r>
      <w:r w:rsidRPr="00854BAC">
        <w:rPr>
          <w:sz w:val="25"/>
          <w:szCs w:val="25"/>
          <w:lang w:eastAsia="en-US"/>
        </w:rPr>
        <w:t>результаты</w:t>
      </w:r>
      <w:r w:rsidRPr="00854BAC">
        <w:rPr>
          <w:spacing w:val="1"/>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интегрированных</w:t>
      </w:r>
      <w:r w:rsidRPr="00854BAC">
        <w:rPr>
          <w:spacing w:val="1"/>
          <w:sz w:val="25"/>
          <w:szCs w:val="25"/>
          <w:lang w:eastAsia="en-US"/>
        </w:rPr>
        <w:t xml:space="preserve"> </w:t>
      </w:r>
      <w:r w:rsidRPr="00854BAC">
        <w:rPr>
          <w:sz w:val="25"/>
          <w:szCs w:val="25"/>
          <w:lang w:eastAsia="en-US"/>
        </w:rPr>
        <w:t>учебных</w:t>
      </w:r>
      <w:r w:rsidRPr="00854BAC">
        <w:rPr>
          <w:spacing w:val="1"/>
          <w:sz w:val="25"/>
          <w:szCs w:val="25"/>
          <w:lang w:eastAsia="en-US"/>
        </w:rPr>
        <w:t xml:space="preserve"> </w:t>
      </w:r>
      <w:r w:rsidRPr="00854BAC">
        <w:rPr>
          <w:sz w:val="25"/>
          <w:szCs w:val="25"/>
          <w:lang w:eastAsia="en-US"/>
        </w:rPr>
        <w:t>предметов</w:t>
      </w:r>
      <w:r w:rsidRPr="00854BAC">
        <w:rPr>
          <w:spacing w:val="1"/>
          <w:sz w:val="25"/>
          <w:szCs w:val="25"/>
          <w:lang w:eastAsia="en-US"/>
        </w:rPr>
        <w:t xml:space="preserve"> </w:t>
      </w:r>
      <w:r w:rsidRPr="00854BAC">
        <w:rPr>
          <w:sz w:val="25"/>
          <w:szCs w:val="25"/>
          <w:lang w:eastAsia="en-US"/>
        </w:rPr>
        <w:t>ориентированы</w:t>
      </w:r>
      <w:r w:rsidRPr="00854BAC">
        <w:rPr>
          <w:spacing w:val="1"/>
          <w:sz w:val="25"/>
          <w:szCs w:val="25"/>
          <w:lang w:eastAsia="en-US"/>
        </w:rPr>
        <w:t xml:space="preserve"> </w:t>
      </w:r>
      <w:r w:rsidRPr="00854BAC">
        <w:rPr>
          <w:sz w:val="25"/>
          <w:szCs w:val="25"/>
          <w:lang w:eastAsia="en-US"/>
        </w:rPr>
        <w:t>на</w:t>
      </w:r>
      <w:r w:rsidRPr="00854BAC">
        <w:rPr>
          <w:spacing w:val="1"/>
          <w:sz w:val="25"/>
          <w:szCs w:val="25"/>
          <w:lang w:eastAsia="en-US"/>
        </w:rPr>
        <w:t xml:space="preserve"> </w:t>
      </w:r>
      <w:r w:rsidRPr="00854BAC">
        <w:rPr>
          <w:sz w:val="25"/>
          <w:szCs w:val="25"/>
          <w:lang w:eastAsia="en-US"/>
        </w:rPr>
        <w:t>формирование</w:t>
      </w:r>
      <w:r w:rsidRPr="00854BAC">
        <w:rPr>
          <w:spacing w:val="1"/>
          <w:sz w:val="25"/>
          <w:szCs w:val="25"/>
          <w:lang w:eastAsia="en-US"/>
        </w:rPr>
        <w:t xml:space="preserve"> </w:t>
      </w:r>
      <w:r w:rsidRPr="00854BAC">
        <w:rPr>
          <w:sz w:val="25"/>
          <w:szCs w:val="25"/>
          <w:lang w:eastAsia="en-US"/>
        </w:rPr>
        <w:t>целостных</w:t>
      </w:r>
      <w:r w:rsidRPr="00854BAC">
        <w:rPr>
          <w:spacing w:val="1"/>
          <w:sz w:val="25"/>
          <w:szCs w:val="25"/>
          <w:lang w:eastAsia="en-US"/>
        </w:rPr>
        <w:t xml:space="preserve"> </w:t>
      </w:r>
      <w:r w:rsidRPr="00854BAC">
        <w:rPr>
          <w:sz w:val="25"/>
          <w:szCs w:val="25"/>
          <w:lang w:eastAsia="en-US"/>
        </w:rPr>
        <w:t>представлений</w:t>
      </w:r>
      <w:r w:rsidRPr="00854BAC">
        <w:rPr>
          <w:spacing w:val="1"/>
          <w:sz w:val="25"/>
          <w:szCs w:val="25"/>
          <w:lang w:eastAsia="en-US"/>
        </w:rPr>
        <w:t xml:space="preserve"> </w:t>
      </w:r>
      <w:r w:rsidRPr="00854BAC">
        <w:rPr>
          <w:sz w:val="25"/>
          <w:szCs w:val="25"/>
          <w:lang w:eastAsia="en-US"/>
        </w:rPr>
        <w:t>о</w:t>
      </w:r>
      <w:r w:rsidRPr="00854BAC">
        <w:rPr>
          <w:spacing w:val="1"/>
          <w:sz w:val="25"/>
          <w:szCs w:val="25"/>
          <w:lang w:eastAsia="en-US"/>
        </w:rPr>
        <w:t xml:space="preserve"> </w:t>
      </w:r>
      <w:r w:rsidRPr="00854BAC">
        <w:rPr>
          <w:sz w:val="25"/>
          <w:szCs w:val="25"/>
          <w:lang w:eastAsia="en-US"/>
        </w:rPr>
        <w:t>мире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общей</w:t>
      </w:r>
      <w:r w:rsidRPr="00854BAC">
        <w:rPr>
          <w:spacing w:val="1"/>
          <w:sz w:val="25"/>
          <w:szCs w:val="25"/>
          <w:lang w:eastAsia="en-US"/>
        </w:rPr>
        <w:t xml:space="preserve"> </w:t>
      </w:r>
      <w:r w:rsidRPr="00854BAC">
        <w:rPr>
          <w:sz w:val="25"/>
          <w:szCs w:val="25"/>
          <w:lang w:eastAsia="en-US"/>
        </w:rPr>
        <w:t>культуры</w:t>
      </w:r>
      <w:r w:rsidRPr="00854BAC">
        <w:rPr>
          <w:spacing w:val="1"/>
          <w:sz w:val="25"/>
          <w:szCs w:val="25"/>
          <w:lang w:eastAsia="en-US"/>
        </w:rPr>
        <w:t xml:space="preserve"> </w:t>
      </w:r>
      <w:r w:rsidRPr="00854BAC">
        <w:rPr>
          <w:sz w:val="25"/>
          <w:szCs w:val="25"/>
          <w:lang w:eastAsia="en-US"/>
        </w:rPr>
        <w:t>обучающихся путем освоения систематических научных знаний и способов действий на</w:t>
      </w:r>
      <w:r w:rsidRPr="00854BAC">
        <w:rPr>
          <w:spacing w:val="1"/>
          <w:sz w:val="25"/>
          <w:szCs w:val="25"/>
          <w:lang w:eastAsia="en-US"/>
        </w:rPr>
        <w:t xml:space="preserve"> </w:t>
      </w:r>
      <w:proofErr w:type="spellStart"/>
      <w:r w:rsidRPr="00854BAC">
        <w:rPr>
          <w:sz w:val="25"/>
          <w:szCs w:val="25"/>
          <w:lang w:eastAsia="en-US"/>
        </w:rPr>
        <w:t>метапредметной</w:t>
      </w:r>
      <w:proofErr w:type="spellEnd"/>
      <w:r w:rsidRPr="00854BAC">
        <w:rPr>
          <w:spacing w:val="-1"/>
          <w:sz w:val="25"/>
          <w:szCs w:val="25"/>
          <w:lang w:eastAsia="en-US"/>
        </w:rPr>
        <w:t xml:space="preserve"> </w:t>
      </w:r>
      <w:r w:rsidRPr="00854BAC">
        <w:rPr>
          <w:sz w:val="25"/>
          <w:szCs w:val="25"/>
          <w:lang w:eastAsia="en-US"/>
        </w:rPr>
        <w:t>основе.</w:t>
      </w:r>
    </w:p>
    <w:p w:rsidR="00854BAC" w:rsidRPr="00854BAC" w:rsidRDefault="00854BAC" w:rsidP="00854BAC">
      <w:pPr>
        <w:adjustRightInd/>
        <w:ind w:right="545"/>
        <w:jc w:val="both"/>
        <w:rPr>
          <w:sz w:val="25"/>
          <w:szCs w:val="25"/>
          <w:lang w:eastAsia="en-US"/>
        </w:rPr>
      </w:pPr>
      <w:r w:rsidRPr="00854BAC">
        <w:rPr>
          <w:sz w:val="25"/>
          <w:szCs w:val="25"/>
          <w:lang w:eastAsia="en-US"/>
        </w:rPr>
        <w:t>Учитывая</w:t>
      </w:r>
      <w:r w:rsidRPr="00854BAC">
        <w:rPr>
          <w:spacing w:val="1"/>
          <w:sz w:val="25"/>
          <w:szCs w:val="25"/>
          <w:lang w:eastAsia="en-US"/>
        </w:rPr>
        <w:t xml:space="preserve"> </w:t>
      </w:r>
      <w:r w:rsidRPr="00854BAC">
        <w:rPr>
          <w:sz w:val="25"/>
          <w:szCs w:val="25"/>
          <w:lang w:eastAsia="en-US"/>
        </w:rPr>
        <w:t>разнообразие</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вариативность</w:t>
      </w:r>
      <w:r w:rsidRPr="00854BAC">
        <w:rPr>
          <w:spacing w:val="1"/>
          <w:sz w:val="25"/>
          <w:szCs w:val="25"/>
          <w:lang w:eastAsia="en-US"/>
        </w:rPr>
        <w:t xml:space="preserve"> </w:t>
      </w:r>
      <w:r w:rsidRPr="00854BAC">
        <w:rPr>
          <w:sz w:val="25"/>
          <w:szCs w:val="25"/>
          <w:lang w:eastAsia="en-US"/>
        </w:rPr>
        <w:t>особых</w:t>
      </w:r>
      <w:r w:rsidRPr="00854BAC">
        <w:rPr>
          <w:spacing w:val="1"/>
          <w:sz w:val="25"/>
          <w:szCs w:val="25"/>
          <w:lang w:eastAsia="en-US"/>
        </w:rPr>
        <w:t xml:space="preserve"> </w:t>
      </w:r>
      <w:r w:rsidRPr="00854BAC">
        <w:rPr>
          <w:sz w:val="25"/>
          <w:szCs w:val="25"/>
          <w:lang w:eastAsia="en-US"/>
        </w:rPr>
        <w:t>образовательных</w:t>
      </w:r>
      <w:r w:rsidRPr="00854BAC">
        <w:rPr>
          <w:spacing w:val="1"/>
          <w:sz w:val="25"/>
          <w:szCs w:val="25"/>
          <w:lang w:eastAsia="en-US"/>
        </w:rPr>
        <w:t xml:space="preserve"> </w:t>
      </w:r>
      <w:r w:rsidRPr="00854BAC">
        <w:rPr>
          <w:sz w:val="25"/>
          <w:szCs w:val="25"/>
          <w:lang w:eastAsia="en-US"/>
        </w:rPr>
        <w:t>потребностей</w:t>
      </w:r>
      <w:r w:rsidRPr="00854BAC">
        <w:rPr>
          <w:spacing w:val="1"/>
          <w:sz w:val="25"/>
          <w:szCs w:val="25"/>
          <w:lang w:eastAsia="en-US"/>
        </w:rPr>
        <w:t xml:space="preserve"> </w:t>
      </w:r>
      <w:r w:rsidRPr="00854BAC">
        <w:rPr>
          <w:sz w:val="25"/>
          <w:szCs w:val="25"/>
          <w:lang w:eastAsia="en-US"/>
        </w:rPr>
        <w:t>обучающихся, а также различную степень их выраженности, прогнозируется достаточно</w:t>
      </w:r>
      <w:r w:rsidRPr="00854BAC">
        <w:rPr>
          <w:spacing w:val="1"/>
          <w:sz w:val="25"/>
          <w:szCs w:val="25"/>
          <w:lang w:eastAsia="en-US"/>
        </w:rPr>
        <w:t xml:space="preserve"> </w:t>
      </w:r>
      <w:r w:rsidRPr="00854BAC">
        <w:rPr>
          <w:sz w:val="25"/>
          <w:szCs w:val="25"/>
          <w:lang w:eastAsia="en-US"/>
        </w:rPr>
        <w:t>дифференцированный</w:t>
      </w:r>
      <w:r w:rsidRPr="00854BAC">
        <w:rPr>
          <w:spacing w:val="-1"/>
          <w:sz w:val="25"/>
          <w:szCs w:val="25"/>
          <w:lang w:eastAsia="en-US"/>
        </w:rPr>
        <w:t xml:space="preserve"> </w:t>
      </w:r>
      <w:r w:rsidRPr="00854BAC">
        <w:rPr>
          <w:sz w:val="25"/>
          <w:szCs w:val="25"/>
          <w:lang w:eastAsia="en-US"/>
        </w:rPr>
        <w:t>характер</w:t>
      </w:r>
      <w:r w:rsidRPr="00854BAC">
        <w:rPr>
          <w:spacing w:val="-2"/>
          <w:sz w:val="25"/>
          <w:szCs w:val="25"/>
          <w:lang w:eastAsia="en-US"/>
        </w:rPr>
        <w:t xml:space="preserve"> </w:t>
      </w:r>
      <w:r w:rsidRPr="00854BAC">
        <w:rPr>
          <w:sz w:val="25"/>
          <w:szCs w:val="25"/>
          <w:lang w:eastAsia="en-US"/>
        </w:rPr>
        <w:t>освоения</w:t>
      </w:r>
      <w:r w:rsidRPr="00854BAC">
        <w:rPr>
          <w:spacing w:val="-1"/>
          <w:sz w:val="25"/>
          <w:szCs w:val="25"/>
          <w:lang w:eastAsia="en-US"/>
        </w:rPr>
        <w:t xml:space="preserve"> </w:t>
      </w:r>
      <w:r w:rsidRPr="00854BAC">
        <w:rPr>
          <w:sz w:val="25"/>
          <w:szCs w:val="25"/>
          <w:lang w:eastAsia="en-US"/>
        </w:rPr>
        <w:t>ими предметных</w:t>
      </w:r>
      <w:r w:rsidRPr="00854BAC">
        <w:rPr>
          <w:spacing w:val="-2"/>
          <w:sz w:val="25"/>
          <w:szCs w:val="25"/>
          <w:lang w:eastAsia="en-US"/>
        </w:rPr>
        <w:t xml:space="preserve"> </w:t>
      </w:r>
      <w:r w:rsidRPr="00854BAC">
        <w:rPr>
          <w:sz w:val="25"/>
          <w:szCs w:val="25"/>
          <w:lang w:eastAsia="en-US"/>
        </w:rPr>
        <w:t>результатов.</w:t>
      </w:r>
    </w:p>
    <w:p w:rsidR="00854BAC" w:rsidRPr="00854BAC" w:rsidRDefault="00854BAC" w:rsidP="00854BAC">
      <w:pPr>
        <w:adjustRightInd/>
        <w:spacing w:line="287" w:lineRule="exact"/>
        <w:jc w:val="both"/>
        <w:rPr>
          <w:sz w:val="25"/>
          <w:szCs w:val="25"/>
          <w:lang w:eastAsia="en-US"/>
        </w:rPr>
      </w:pPr>
      <w:r w:rsidRPr="00854BAC">
        <w:rPr>
          <w:sz w:val="25"/>
          <w:szCs w:val="25"/>
          <w:lang w:eastAsia="en-US"/>
        </w:rPr>
        <w:t>Предметные</w:t>
      </w:r>
      <w:r w:rsidRPr="00854BAC">
        <w:rPr>
          <w:spacing w:val="-5"/>
          <w:sz w:val="25"/>
          <w:szCs w:val="25"/>
          <w:lang w:eastAsia="en-US"/>
        </w:rPr>
        <w:t xml:space="preserve"> </w:t>
      </w:r>
      <w:r w:rsidRPr="00854BAC">
        <w:rPr>
          <w:sz w:val="25"/>
          <w:szCs w:val="25"/>
          <w:lang w:eastAsia="en-US"/>
        </w:rPr>
        <w:t>результаты:</w:t>
      </w:r>
    </w:p>
    <w:p w:rsidR="00854BAC" w:rsidRPr="00854BAC" w:rsidRDefault="00854BAC" w:rsidP="00585472">
      <w:pPr>
        <w:numPr>
          <w:ilvl w:val="0"/>
          <w:numId w:val="45"/>
        </w:numPr>
        <w:tabs>
          <w:tab w:val="left" w:pos="1597"/>
        </w:tabs>
        <w:adjustRightInd/>
        <w:ind w:right="548" w:firstLine="707"/>
        <w:jc w:val="both"/>
        <w:rPr>
          <w:sz w:val="25"/>
          <w:szCs w:val="22"/>
          <w:lang w:eastAsia="en-US"/>
        </w:rPr>
      </w:pPr>
      <w:r w:rsidRPr="00854BAC">
        <w:rPr>
          <w:sz w:val="25"/>
          <w:szCs w:val="22"/>
          <w:lang w:eastAsia="en-US"/>
        </w:rPr>
        <w:t>освоение</w:t>
      </w:r>
      <w:r w:rsidRPr="00854BAC">
        <w:rPr>
          <w:spacing w:val="1"/>
          <w:sz w:val="25"/>
          <w:szCs w:val="22"/>
          <w:lang w:eastAsia="en-US"/>
        </w:rPr>
        <w:t xml:space="preserve"> </w:t>
      </w:r>
      <w:r w:rsidRPr="00854BAC">
        <w:rPr>
          <w:sz w:val="25"/>
          <w:szCs w:val="22"/>
          <w:lang w:eastAsia="en-US"/>
        </w:rPr>
        <w:t>программы</w:t>
      </w:r>
      <w:r w:rsidRPr="00854BAC">
        <w:rPr>
          <w:spacing w:val="1"/>
          <w:sz w:val="25"/>
          <w:szCs w:val="22"/>
          <w:lang w:eastAsia="en-US"/>
        </w:rPr>
        <w:t xml:space="preserve"> </w:t>
      </w:r>
      <w:r w:rsidRPr="00854BAC">
        <w:rPr>
          <w:sz w:val="25"/>
          <w:szCs w:val="22"/>
          <w:lang w:eastAsia="en-US"/>
        </w:rPr>
        <w:t>учебных</w:t>
      </w:r>
      <w:r w:rsidRPr="00854BAC">
        <w:rPr>
          <w:spacing w:val="1"/>
          <w:sz w:val="25"/>
          <w:szCs w:val="22"/>
          <w:lang w:eastAsia="en-US"/>
        </w:rPr>
        <w:t xml:space="preserve"> </w:t>
      </w:r>
      <w:r w:rsidRPr="00854BAC">
        <w:rPr>
          <w:sz w:val="25"/>
          <w:szCs w:val="22"/>
          <w:lang w:eastAsia="en-US"/>
        </w:rPr>
        <w:t>предметов</w:t>
      </w:r>
      <w:r w:rsidRPr="00854BAC">
        <w:rPr>
          <w:spacing w:val="1"/>
          <w:sz w:val="25"/>
          <w:szCs w:val="22"/>
          <w:lang w:eastAsia="en-US"/>
        </w:rPr>
        <w:t xml:space="preserve"> </w:t>
      </w:r>
      <w:r w:rsidRPr="00854BAC">
        <w:rPr>
          <w:sz w:val="25"/>
          <w:szCs w:val="22"/>
          <w:lang w:eastAsia="en-US"/>
        </w:rPr>
        <w:t>на</w:t>
      </w:r>
      <w:r w:rsidRPr="00854BAC">
        <w:rPr>
          <w:spacing w:val="1"/>
          <w:sz w:val="25"/>
          <w:szCs w:val="22"/>
          <w:lang w:eastAsia="en-US"/>
        </w:rPr>
        <w:t xml:space="preserve"> </w:t>
      </w:r>
      <w:r w:rsidRPr="00854BAC">
        <w:rPr>
          <w:sz w:val="25"/>
          <w:szCs w:val="22"/>
          <w:lang w:eastAsia="en-US"/>
        </w:rPr>
        <w:t>углубленном</w:t>
      </w:r>
      <w:r w:rsidRPr="00854BAC">
        <w:rPr>
          <w:spacing w:val="1"/>
          <w:sz w:val="25"/>
          <w:szCs w:val="22"/>
          <w:lang w:eastAsia="en-US"/>
        </w:rPr>
        <w:t xml:space="preserve"> </w:t>
      </w:r>
      <w:r w:rsidRPr="00854BAC">
        <w:rPr>
          <w:sz w:val="25"/>
          <w:szCs w:val="22"/>
          <w:lang w:eastAsia="en-US"/>
        </w:rPr>
        <w:t>уровне</w:t>
      </w:r>
      <w:r w:rsidRPr="00854BAC">
        <w:rPr>
          <w:spacing w:val="1"/>
          <w:sz w:val="25"/>
          <w:szCs w:val="22"/>
          <w:lang w:eastAsia="en-US"/>
        </w:rPr>
        <w:t xml:space="preserve"> </w:t>
      </w:r>
      <w:r w:rsidRPr="00854BAC">
        <w:rPr>
          <w:sz w:val="25"/>
          <w:szCs w:val="22"/>
          <w:lang w:eastAsia="en-US"/>
        </w:rPr>
        <w:t>при</w:t>
      </w:r>
      <w:r w:rsidRPr="00854BAC">
        <w:rPr>
          <w:spacing w:val="1"/>
          <w:sz w:val="25"/>
          <w:szCs w:val="22"/>
          <w:lang w:eastAsia="en-US"/>
        </w:rPr>
        <w:t xml:space="preserve"> </w:t>
      </w:r>
      <w:r w:rsidRPr="00854BAC">
        <w:rPr>
          <w:sz w:val="25"/>
          <w:szCs w:val="22"/>
          <w:lang w:eastAsia="en-US"/>
        </w:rPr>
        <w:t>сформированной</w:t>
      </w:r>
      <w:r w:rsidRPr="00854BAC">
        <w:rPr>
          <w:spacing w:val="1"/>
          <w:sz w:val="25"/>
          <w:szCs w:val="22"/>
          <w:lang w:eastAsia="en-US"/>
        </w:rPr>
        <w:t xml:space="preserve"> </w:t>
      </w:r>
      <w:r w:rsidRPr="00854BAC">
        <w:rPr>
          <w:sz w:val="25"/>
          <w:szCs w:val="22"/>
          <w:lang w:eastAsia="en-US"/>
        </w:rPr>
        <w:t>учебной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высоких</w:t>
      </w:r>
      <w:r w:rsidRPr="00854BAC">
        <w:rPr>
          <w:spacing w:val="1"/>
          <w:sz w:val="25"/>
          <w:szCs w:val="22"/>
          <w:lang w:eastAsia="en-US"/>
        </w:rPr>
        <w:t xml:space="preserve"> </w:t>
      </w:r>
      <w:r w:rsidRPr="00854BAC">
        <w:rPr>
          <w:sz w:val="25"/>
          <w:szCs w:val="22"/>
          <w:lang w:eastAsia="en-US"/>
        </w:rPr>
        <w:t>познавательных</w:t>
      </w:r>
      <w:r w:rsidRPr="00854BAC">
        <w:rPr>
          <w:spacing w:val="1"/>
          <w:sz w:val="25"/>
          <w:szCs w:val="22"/>
          <w:lang w:eastAsia="en-US"/>
        </w:rPr>
        <w:t xml:space="preserve"> </w:t>
      </w:r>
      <w:r w:rsidRPr="00854BAC">
        <w:rPr>
          <w:sz w:val="25"/>
          <w:szCs w:val="22"/>
          <w:lang w:eastAsia="en-US"/>
        </w:rPr>
        <w:t>и/или</w:t>
      </w:r>
      <w:r w:rsidRPr="00854BAC">
        <w:rPr>
          <w:spacing w:val="1"/>
          <w:sz w:val="25"/>
          <w:szCs w:val="22"/>
          <w:lang w:eastAsia="en-US"/>
        </w:rPr>
        <w:t xml:space="preserve"> </w:t>
      </w:r>
      <w:r w:rsidRPr="00854BAC">
        <w:rPr>
          <w:sz w:val="25"/>
          <w:szCs w:val="22"/>
          <w:lang w:eastAsia="en-US"/>
        </w:rPr>
        <w:t>речевых</w:t>
      </w:r>
      <w:r w:rsidRPr="00854BAC">
        <w:rPr>
          <w:spacing w:val="1"/>
          <w:sz w:val="25"/>
          <w:szCs w:val="22"/>
          <w:lang w:eastAsia="en-US"/>
        </w:rPr>
        <w:t xml:space="preserve"> </w:t>
      </w:r>
      <w:r w:rsidRPr="00854BAC">
        <w:rPr>
          <w:sz w:val="25"/>
          <w:szCs w:val="22"/>
          <w:lang w:eastAsia="en-US"/>
        </w:rPr>
        <w:t>способностях</w:t>
      </w:r>
      <w:r w:rsidRPr="00854BAC">
        <w:rPr>
          <w:spacing w:val="-2"/>
          <w:sz w:val="25"/>
          <w:szCs w:val="22"/>
          <w:lang w:eastAsia="en-US"/>
        </w:rPr>
        <w:t xml:space="preserve"> </w:t>
      </w:r>
      <w:r w:rsidRPr="00854BAC">
        <w:rPr>
          <w:sz w:val="25"/>
          <w:szCs w:val="22"/>
          <w:lang w:eastAsia="en-US"/>
        </w:rPr>
        <w:t>и возможностях;</w:t>
      </w:r>
    </w:p>
    <w:p w:rsidR="00854BAC" w:rsidRPr="00854BAC" w:rsidRDefault="00854BAC" w:rsidP="00585472">
      <w:pPr>
        <w:numPr>
          <w:ilvl w:val="0"/>
          <w:numId w:val="45"/>
        </w:numPr>
        <w:tabs>
          <w:tab w:val="left" w:pos="1403"/>
        </w:tabs>
        <w:adjustRightInd/>
        <w:spacing w:before="2"/>
        <w:ind w:right="545" w:firstLine="707"/>
        <w:jc w:val="both"/>
        <w:rPr>
          <w:sz w:val="25"/>
          <w:szCs w:val="22"/>
          <w:lang w:eastAsia="en-US"/>
        </w:rPr>
      </w:pPr>
      <w:r w:rsidRPr="00854BAC">
        <w:rPr>
          <w:sz w:val="25"/>
          <w:szCs w:val="22"/>
          <w:lang w:eastAsia="en-US"/>
        </w:rPr>
        <w:t>освоение программы учебных предметов на базовом уровне при сформированной в</w:t>
      </w:r>
      <w:r w:rsidRPr="00854BAC">
        <w:rPr>
          <w:spacing w:val="1"/>
          <w:sz w:val="25"/>
          <w:szCs w:val="22"/>
          <w:lang w:eastAsia="en-US"/>
        </w:rPr>
        <w:t xml:space="preserve"> </w:t>
      </w:r>
      <w:r w:rsidRPr="00854BAC">
        <w:rPr>
          <w:sz w:val="25"/>
          <w:szCs w:val="22"/>
          <w:lang w:eastAsia="en-US"/>
        </w:rPr>
        <w:t>целом</w:t>
      </w:r>
      <w:r w:rsidRPr="00854BAC">
        <w:rPr>
          <w:spacing w:val="1"/>
          <w:sz w:val="25"/>
          <w:szCs w:val="22"/>
          <w:lang w:eastAsia="en-US"/>
        </w:rPr>
        <w:t xml:space="preserve"> </w:t>
      </w:r>
      <w:r w:rsidRPr="00854BAC">
        <w:rPr>
          <w:sz w:val="25"/>
          <w:szCs w:val="22"/>
          <w:lang w:eastAsia="en-US"/>
        </w:rPr>
        <w:t>учебной</w:t>
      </w:r>
      <w:r w:rsidRPr="00854BAC">
        <w:rPr>
          <w:spacing w:val="1"/>
          <w:sz w:val="25"/>
          <w:szCs w:val="22"/>
          <w:lang w:eastAsia="en-US"/>
        </w:rPr>
        <w:t xml:space="preserve"> </w:t>
      </w:r>
      <w:r w:rsidRPr="00854BAC">
        <w:rPr>
          <w:sz w:val="25"/>
          <w:szCs w:val="22"/>
          <w:lang w:eastAsia="en-US"/>
        </w:rPr>
        <w:t>деятельности</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достаточных</w:t>
      </w:r>
      <w:r w:rsidRPr="00854BAC">
        <w:rPr>
          <w:spacing w:val="1"/>
          <w:sz w:val="25"/>
          <w:szCs w:val="22"/>
          <w:lang w:eastAsia="en-US"/>
        </w:rPr>
        <w:t xml:space="preserve"> </w:t>
      </w:r>
      <w:r w:rsidRPr="00854BAC">
        <w:rPr>
          <w:sz w:val="25"/>
          <w:szCs w:val="22"/>
          <w:lang w:eastAsia="en-US"/>
        </w:rPr>
        <w:t>познавательных,</w:t>
      </w:r>
      <w:r w:rsidRPr="00854BAC">
        <w:rPr>
          <w:spacing w:val="1"/>
          <w:sz w:val="25"/>
          <w:szCs w:val="22"/>
          <w:lang w:eastAsia="en-US"/>
        </w:rPr>
        <w:t xml:space="preserve"> </w:t>
      </w:r>
      <w:r w:rsidRPr="00854BAC">
        <w:rPr>
          <w:sz w:val="25"/>
          <w:szCs w:val="22"/>
          <w:lang w:eastAsia="en-US"/>
        </w:rPr>
        <w:t>речевых,</w:t>
      </w:r>
      <w:r w:rsidRPr="00854BAC">
        <w:rPr>
          <w:spacing w:val="1"/>
          <w:sz w:val="25"/>
          <w:szCs w:val="22"/>
          <w:lang w:eastAsia="en-US"/>
        </w:rPr>
        <w:t xml:space="preserve"> </w:t>
      </w:r>
      <w:r w:rsidRPr="00854BAC">
        <w:rPr>
          <w:sz w:val="25"/>
          <w:szCs w:val="22"/>
          <w:lang w:eastAsia="en-US"/>
        </w:rPr>
        <w:t>эмоционально-</w:t>
      </w:r>
      <w:r w:rsidRPr="00854BAC">
        <w:rPr>
          <w:spacing w:val="1"/>
          <w:sz w:val="25"/>
          <w:szCs w:val="22"/>
          <w:lang w:eastAsia="en-US"/>
        </w:rPr>
        <w:t xml:space="preserve"> </w:t>
      </w:r>
      <w:r w:rsidRPr="00854BAC">
        <w:rPr>
          <w:sz w:val="25"/>
          <w:szCs w:val="22"/>
          <w:lang w:eastAsia="en-US"/>
        </w:rPr>
        <w:t>волевых</w:t>
      </w:r>
      <w:r w:rsidRPr="00854BAC">
        <w:rPr>
          <w:spacing w:val="-2"/>
          <w:sz w:val="25"/>
          <w:szCs w:val="22"/>
          <w:lang w:eastAsia="en-US"/>
        </w:rPr>
        <w:t xml:space="preserve"> </w:t>
      </w:r>
      <w:r w:rsidRPr="00854BAC">
        <w:rPr>
          <w:sz w:val="25"/>
          <w:szCs w:val="22"/>
          <w:lang w:eastAsia="en-US"/>
        </w:rPr>
        <w:t>возможностях;</w:t>
      </w:r>
    </w:p>
    <w:p w:rsidR="00854BAC" w:rsidRPr="00854BAC" w:rsidRDefault="00854BAC" w:rsidP="00585472">
      <w:pPr>
        <w:numPr>
          <w:ilvl w:val="0"/>
          <w:numId w:val="45"/>
        </w:numPr>
        <w:tabs>
          <w:tab w:val="left" w:pos="1544"/>
        </w:tabs>
        <w:adjustRightInd/>
        <w:ind w:left="536" w:right="549" w:firstLine="707"/>
        <w:jc w:val="both"/>
        <w:rPr>
          <w:sz w:val="25"/>
          <w:szCs w:val="22"/>
          <w:lang w:eastAsia="en-US"/>
        </w:rPr>
      </w:pPr>
      <w:r w:rsidRPr="00854BAC">
        <w:rPr>
          <w:sz w:val="25"/>
          <w:szCs w:val="22"/>
          <w:lang w:eastAsia="en-US"/>
        </w:rPr>
        <w:t>освоение</w:t>
      </w:r>
      <w:r w:rsidRPr="00854BAC">
        <w:rPr>
          <w:spacing w:val="1"/>
          <w:sz w:val="25"/>
          <w:szCs w:val="22"/>
          <w:lang w:eastAsia="en-US"/>
        </w:rPr>
        <w:t xml:space="preserve"> </w:t>
      </w:r>
      <w:r w:rsidRPr="00854BAC">
        <w:rPr>
          <w:sz w:val="25"/>
          <w:szCs w:val="22"/>
          <w:lang w:eastAsia="en-US"/>
        </w:rPr>
        <w:t>элементов</w:t>
      </w:r>
      <w:r w:rsidRPr="00854BAC">
        <w:rPr>
          <w:spacing w:val="1"/>
          <w:sz w:val="25"/>
          <w:szCs w:val="22"/>
          <w:lang w:eastAsia="en-US"/>
        </w:rPr>
        <w:t xml:space="preserve"> </w:t>
      </w:r>
      <w:r w:rsidRPr="00854BAC">
        <w:rPr>
          <w:sz w:val="25"/>
          <w:szCs w:val="22"/>
          <w:lang w:eastAsia="en-US"/>
        </w:rPr>
        <w:t>учебных</w:t>
      </w:r>
      <w:r w:rsidRPr="00854BAC">
        <w:rPr>
          <w:spacing w:val="1"/>
          <w:sz w:val="25"/>
          <w:szCs w:val="22"/>
          <w:lang w:eastAsia="en-US"/>
        </w:rPr>
        <w:t xml:space="preserve"> </w:t>
      </w:r>
      <w:r w:rsidRPr="00854BAC">
        <w:rPr>
          <w:sz w:val="25"/>
          <w:szCs w:val="22"/>
          <w:lang w:eastAsia="en-US"/>
        </w:rPr>
        <w:t>предметов</w:t>
      </w:r>
      <w:r w:rsidRPr="00854BAC">
        <w:rPr>
          <w:spacing w:val="1"/>
          <w:sz w:val="25"/>
          <w:szCs w:val="22"/>
          <w:lang w:eastAsia="en-US"/>
        </w:rPr>
        <w:t xml:space="preserve"> </w:t>
      </w:r>
      <w:r w:rsidRPr="00854BAC">
        <w:rPr>
          <w:sz w:val="25"/>
          <w:szCs w:val="22"/>
          <w:lang w:eastAsia="en-US"/>
        </w:rPr>
        <w:t>на</w:t>
      </w:r>
      <w:r w:rsidRPr="00854BAC">
        <w:rPr>
          <w:spacing w:val="1"/>
          <w:sz w:val="25"/>
          <w:szCs w:val="22"/>
          <w:lang w:eastAsia="en-US"/>
        </w:rPr>
        <w:t xml:space="preserve"> </w:t>
      </w:r>
      <w:r w:rsidRPr="00854BAC">
        <w:rPr>
          <w:sz w:val="25"/>
          <w:szCs w:val="22"/>
          <w:lang w:eastAsia="en-US"/>
        </w:rPr>
        <w:t>базовом</w:t>
      </w:r>
      <w:r w:rsidRPr="00854BAC">
        <w:rPr>
          <w:spacing w:val="1"/>
          <w:sz w:val="25"/>
          <w:szCs w:val="22"/>
          <w:lang w:eastAsia="en-US"/>
        </w:rPr>
        <w:t xml:space="preserve"> </w:t>
      </w:r>
      <w:r w:rsidRPr="00854BAC">
        <w:rPr>
          <w:sz w:val="25"/>
          <w:szCs w:val="22"/>
          <w:lang w:eastAsia="en-US"/>
        </w:rPr>
        <w:t>уровне</w:t>
      </w:r>
      <w:r w:rsidRPr="00854BAC">
        <w:rPr>
          <w:spacing w:val="1"/>
          <w:sz w:val="25"/>
          <w:szCs w:val="22"/>
          <w:lang w:eastAsia="en-US"/>
        </w:rPr>
        <w:t xml:space="preserve"> </w:t>
      </w:r>
      <w:r w:rsidRPr="00854BAC">
        <w:rPr>
          <w:sz w:val="25"/>
          <w:szCs w:val="22"/>
          <w:lang w:eastAsia="en-US"/>
        </w:rPr>
        <w:t>и</w:t>
      </w:r>
      <w:r w:rsidRPr="00854BAC">
        <w:rPr>
          <w:spacing w:val="1"/>
          <w:sz w:val="25"/>
          <w:szCs w:val="22"/>
          <w:lang w:eastAsia="en-US"/>
        </w:rPr>
        <w:t xml:space="preserve"> </w:t>
      </w:r>
      <w:r w:rsidRPr="00854BAC">
        <w:rPr>
          <w:sz w:val="25"/>
          <w:szCs w:val="22"/>
          <w:lang w:eastAsia="en-US"/>
        </w:rPr>
        <w:t>элементов</w:t>
      </w:r>
      <w:r w:rsidRPr="00854BAC">
        <w:rPr>
          <w:spacing w:val="1"/>
          <w:sz w:val="25"/>
          <w:szCs w:val="22"/>
          <w:lang w:eastAsia="en-US"/>
        </w:rPr>
        <w:t xml:space="preserve"> </w:t>
      </w:r>
      <w:r w:rsidRPr="00854BAC">
        <w:rPr>
          <w:sz w:val="25"/>
          <w:szCs w:val="22"/>
          <w:lang w:eastAsia="en-US"/>
        </w:rPr>
        <w:lastRenderedPageBreak/>
        <w:t>интегрированных</w:t>
      </w:r>
      <w:r w:rsidRPr="00854BAC">
        <w:rPr>
          <w:spacing w:val="-3"/>
          <w:sz w:val="25"/>
          <w:szCs w:val="22"/>
          <w:lang w:eastAsia="en-US"/>
        </w:rPr>
        <w:t xml:space="preserve"> </w:t>
      </w:r>
      <w:r w:rsidRPr="00854BAC">
        <w:rPr>
          <w:sz w:val="25"/>
          <w:szCs w:val="22"/>
          <w:lang w:eastAsia="en-US"/>
        </w:rPr>
        <w:t>учебных</w:t>
      </w:r>
      <w:r w:rsidRPr="00854BAC">
        <w:rPr>
          <w:spacing w:val="-2"/>
          <w:sz w:val="25"/>
          <w:szCs w:val="22"/>
          <w:lang w:eastAsia="en-US"/>
        </w:rPr>
        <w:t xml:space="preserve"> </w:t>
      </w:r>
      <w:r w:rsidRPr="00854BAC">
        <w:rPr>
          <w:sz w:val="25"/>
          <w:szCs w:val="22"/>
          <w:lang w:eastAsia="en-US"/>
        </w:rPr>
        <w:t>предметов</w:t>
      </w:r>
      <w:r w:rsidRPr="00854BAC">
        <w:rPr>
          <w:spacing w:val="-2"/>
          <w:sz w:val="25"/>
          <w:szCs w:val="22"/>
          <w:lang w:eastAsia="en-US"/>
        </w:rPr>
        <w:t xml:space="preserve"> </w:t>
      </w:r>
      <w:r w:rsidRPr="00854BAC">
        <w:rPr>
          <w:sz w:val="25"/>
          <w:szCs w:val="22"/>
          <w:lang w:eastAsia="en-US"/>
        </w:rPr>
        <w:t>(подростки</w:t>
      </w:r>
      <w:r w:rsidRPr="00854BAC">
        <w:rPr>
          <w:spacing w:val="-1"/>
          <w:sz w:val="25"/>
          <w:szCs w:val="22"/>
          <w:lang w:eastAsia="en-US"/>
        </w:rPr>
        <w:t xml:space="preserve"> </w:t>
      </w:r>
      <w:r w:rsidRPr="00854BAC">
        <w:rPr>
          <w:sz w:val="25"/>
          <w:szCs w:val="22"/>
          <w:lang w:eastAsia="en-US"/>
        </w:rPr>
        <w:t>с</w:t>
      </w:r>
      <w:r w:rsidRPr="00854BAC">
        <w:rPr>
          <w:spacing w:val="-2"/>
          <w:sz w:val="25"/>
          <w:szCs w:val="22"/>
          <w:lang w:eastAsia="en-US"/>
        </w:rPr>
        <w:t xml:space="preserve"> </w:t>
      </w:r>
      <w:r w:rsidRPr="00854BAC">
        <w:rPr>
          <w:sz w:val="25"/>
          <w:szCs w:val="22"/>
          <w:lang w:eastAsia="en-US"/>
        </w:rPr>
        <w:t>когнитивными</w:t>
      </w:r>
      <w:r w:rsidRPr="00854BAC">
        <w:rPr>
          <w:spacing w:val="-3"/>
          <w:sz w:val="25"/>
          <w:szCs w:val="22"/>
          <w:lang w:eastAsia="en-US"/>
        </w:rPr>
        <w:t xml:space="preserve"> </w:t>
      </w:r>
      <w:r w:rsidRPr="00854BAC">
        <w:rPr>
          <w:sz w:val="25"/>
          <w:szCs w:val="22"/>
          <w:lang w:eastAsia="en-US"/>
        </w:rPr>
        <w:t>нарушениями).</w:t>
      </w:r>
    </w:p>
    <w:p w:rsidR="00854BAC" w:rsidRPr="00854BAC" w:rsidRDefault="00854BAC" w:rsidP="00854BAC">
      <w:pPr>
        <w:adjustRightInd/>
        <w:ind w:right="545"/>
        <w:jc w:val="both"/>
        <w:rPr>
          <w:sz w:val="25"/>
          <w:szCs w:val="25"/>
          <w:lang w:eastAsia="en-US"/>
        </w:rPr>
      </w:pPr>
      <w:r w:rsidRPr="00854BAC">
        <w:rPr>
          <w:sz w:val="25"/>
          <w:szCs w:val="25"/>
          <w:lang w:eastAsia="en-US"/>
        </w:rPr>
        <w:t>Итоговая аттестация является логическим завершением освоения обучающимися с</w:t>
      </w:r>
      <w:r w:rsidRPr="00854BAC">
        <w:rPr>
          <w:spacing w:val="1"/>
          <w:sz w:val="25"/>
          <w:szCs w:val="25"/>
          <w:lang w:eastAsia="en-US"/>
        </w:rPr>
        <w:t xml:space="preserve"> </w:t>
      </w:r>
      <w:r w:rsidRPr="00854BAC">
        <w:rPr>
          <w:sz w:val="25"/>
          <w:szCs w:val="25"/>
          <w:lang w:eastAsia="en-US"/>
        </w:rPr>
        <w:t>ОВЗ образовательных</w:t>
      </w:r>
      <w:r w:rsidRPr="00854BAC">
        <w:rPr>
          <w:spacing w:val="62"/>
          <w:sz w:val="25"/>
          <w:szCs w:val="25"/>
          <w:lang w:eastAsia="en-US"/>
        </w:rPr>
        <w:t xml:space="preserve"> </w:t>
      </w:r>
      <w:r w:rsidRPr="00854BAC">
        <w:rPr>
          <w:sz w:val="25"/>
          <w:szCs w:val="25"/>
          <w:lang w:eastAsia="en-US"/>
        </w:rPr>
        <w:t>программ среднего общего образования. Выпускники XI класса с</w:t>
      </w:r>
      <w:r w:rsidRPr="00854BAC">
        <w:rPr>
          <w:spacing w:val="1"/>
          <w:sz w:val="25"/>
          <w:szCs w:val="25"/>
          <w:lang w:eastAsia="en-US"/>
        </w:rPr>
        <w:t xml:space="preserve"> </w:t>
      </w:r>
      <w:r w:rsidRPr="00854BAC">
        <w:rPr>
          <w:sz w:val="25"/>
          <w:szCs w:val="25"/>
          <w:lang w:eastAsia="en-US"/>
        </w:rPr>
        <w:t>ОВЗ</w:t>
      </w:r>
      <w:r w:rsidRPr="00854BAC">
        <w:rPr>
          <w:spacing w:val="1"/>
          <w:sz w:val="25"/>
          <w:szCs w:val="25"/>
          <w:lang w:eastAsia="en-US"/>
        </w:rPr>
        <w:t xml:space="preserve"> </w:t>
      </w:r>
      <w:r w:rsidRPr="00854BAC">
        <w:rPr>
          <w:sz w:val="25"/>
          <w:szCs w:val="25"/>
          <w:lang w:eastAsia="en-US"/>
        </w:rPr>
        <w:t>имеют</w:t>
      </w:r>
      <w:r w:rsidRPr="00854BAC">
        <w:rPr>
          <w:spacing w:val="1"/>
          <w:sz w:val="25"/>
          <w:szCs w:val="25"/>
          <w:lang w:eastAsia="en-US"/>
        </w:rPr>
        <w:t xml:space="preserve"> </w:t>
      </w:r>
      <w:r w:rsidRPr="00854BAC">
        <w:rPr>
          <w:sz w:val="25"/>
          <w:szCs w:val="25"/>
          <w:lang w:eastAsia="en-US"/>
        </w:rPr>
        <w:t>право</w:t>
      </w:r>
      <w:r w:rsidRPr="00854BAC">
        <w:rPr>
          <w:spacing w:val="1"/>
          <w:sz w:val="25"/>
          <w:szCs w:val="25"/>
          <w:lang w:eastAsia="en-US"/>
        </w:rPr>
        <w:t xml:space="preserve"> </w:t>
      </w:r>
      <w:r w:rsidRPr="00854BAC">
        <w:rPr>
          <w:sz w:val="25"/>
          <w:szCs w:val="25"/>
          <w:lang w:eastAsia="en-US"/>
        </w:rPr>
        <w:t>добровольно</w:t>
      </w:r>
      <w:r w:rsidRPr="00854BAC">
        <w:rPr>
          <w:spacing w:val="1"/>
          <w:sz w:val="25"/>
          <w:szCs w:val="25"/>
          <w:lang w:eastAsia="en-US"/>
        </w:rPr>
        <w:t xml:space="preserve"> </w:t>
      </w:r>
      <w:r w:rsidRPr="00854BAC">
        <w:rPr>
          <w:sz w:val="25"/>
          <w:szCs w:val="25"/>
          <w:lang w:eastAsia="en-US"/>
        </w:rPr>
        <w:t>выбрать</w:t>
      </w:r>
      <w:r w:rsidRPr="00854BAC">
        <w:rPr>
          <w:spacing w:val="1"/>
          <w:sz w:val="25"/>
          <w:szCs w:val="25"/>
          <w:lang w:eastAsia="en-US"/>
        </w:rPr>
        <w:t xml:space="preserve"> </w:t>
      </w:r>
      <w:r w:rsidRPr="00854BAC">
        <w:rPr>
          <w:sz w:val="25"/>
          <w:szCs w:val="25"/>
          <w:lang w:eastAsia="en-US"/>
        </w:rPr>
        <w:t>формат</w:t>
      </w:r>
      <w:r w:rsidRPr="00854BAC">
        <w:rPr>
          <w:spacing w:val="1"/>
          <w:sz w:val="25"/>
          <w:szCs w:val="25"/>
          <w:lang w:eastAsia="en-US"/>
        </w:rPr>
        <w:t xml:space="preserve"> </w:t>
      </w:r>
      <w:r w:rsidRPr="00854BAC">
        <w:rPr>
          <w:sz w:val="25"/>
          <w:szCs w:val="25"/>
          <w:lang w:eastAsia="en-US"/>
        </w:rPr>
        <w:t>выпускных</w:t>
      </w:r>
      <w:r w:rsidRPr="00854BAC">
        <w:rPr>
          <w:spacing w:val="1"/>
          <w:sz w:val="25"/>
          <w:szCs w:val="25"/>
          <w:lang w:eastAsia="en-US"/>
        </w:rPr>
        <w:t xml:space="preserve"> </w:t>
      </w:r>
      <w:r w:rsidRPr="00854BAC">
        <w:rPr>
          <w:sz w:val="25"/>
          <w:szCs w:val="25"/>
          <w:lang w:eastAsia="en-US"/>
        </w:rPr>
        <w:t>испытаний</w:t>
      </w:r>
      <w:r w:rsidRPr="00854BAC">
        <w:rPr>
          <w:spacing w:val="1"/>
          <w:sz w:val="25"/>
          <w:szCs w:val="25"/>
          <w:lang w:eastAsia="en-US"/>
        </w:rPr>
        <w:t xml:space="preserve"> </w:t>
      </w:r>
      <w:r w:rsidRPr="00854BAC">
        <w:rPr>
          <w:sz w:val="25"/>
          <w:szCs w:val="25"/>
          <w:lang w:eastAsia="en-US"/>
        </w:rPr>
        <w:t>–</w:t>
      </w:r>
      <w:r w:rsidRPr="00854BAC">
        <w:rPr>
          <w:spacing w:val="1"/>
          <w:sz w:val="25"/>
          <w:szCs w:val="25"/>
          <w:lang w:eastAsia="en-US"/>
        </w:rPr>
        <w:t xml:space="preserve"> </w:t>
      </w:r>
      <w:r w:rsidRPr="00854BAC">
        <w:rPr>
          <w:sz w:val="25"/>
          <w:szCs w:val="25"/>
          <w:lang w:eastAsia="en-US"/>
        </w:rPr>
        <w:t>единый</w:t>
      </w:r>
      <w:r w:rsidRPr="00854BAC">
        <w:rPr>
          <w:spacing w:val="1"/>
          <w:sz w:val="25"/>
          <w:szCs w:val="25"/>
          <w:lang w:eastAsia="en-US"/>
        </w:rPr>
        <w:t xml:space="preserve"> </w:t>
      </w:r>
      <w:r w:rsidRPr="00854BAC">
        <w:rPr>
          <w:sz w:val="25"/>
          <w:szCs w:val="25"/>
          <w:lang w:eastAsia="en-US"/>
        </w:rPr>
        <w:t>государственный</w:t>
      </w:r>
      <w:r w:rsidRPr="00854BAC">
        <w:rPr>
          <w:spacing w:val="1"/>
          <w:sz w:val="25"/>
          <w:szCs w:val="25"/>
          <w:lang w:eastAsia="en-US"/>
        </w:rPr>
        <w:t xml:space="preserve"> </w:t>
      </w:r>
      <w:r w:rsidRPr="00854BAC">
        <w:rPr>
          <w:sz w:val="25"/>
          <w:szCs w:val="25"/>
          <w:lang w:eastAsia="en-US"/>
        </w:rPr>
        <w:t>экзамен</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государственный</w:t>
      </w:r>
      <w:r w:rsidRPr="00854BAC">
        <w:rPr>
          <w:spacing w:val="1"/>
          <w:sz w:val="25"/>
          <w:szCs w:val="25"/>
          <w:lang w:eastAsia="en-US"/>
        </w:rPr>
        <w:t xml:space="preserve"> </w:t>
      </w:r>
      <w:r w:rsidRPr="00854BAC">
        <w:rPr>
          <w:sz w:val="25"/>
          <w:szCs w:val="25"/>
          <w:lang w:eastAsia="en-US"/>
        </w:rPr>
        <w:t>выпускной</w:t>
      </w:r>
      <w:r w:rsidRPr="00854BAC">
        <w:rPr>
          <w:spacing w:val="1"/>
          <w:sz w:val="25"/>
          <w:szCs w:val="25"/>
          <w:lang w:eastAsia="en-US"/>
        </w:rPr>
        <w:t xml:space="preserve"> </w:t>
      </w:r>
      <w:r w:rsidRPr="00854BAC">
        <w:rPr>
          <w:sz w:val="25"/>
          <w:szCs w:val="25"/>
          <w:lang w:eastAsia="en-US"/>
        </w:rPr>
        <w:t>экзамен.</w:t>
      </w:r>
      <w:r w:rsidRPr="00854BAC">
        <w:rPr>
          <w:spacing w:val="1"/>
          <w:sz w:val="25"/>
          <w:szCs w:val="25"/>
          <w:lang w:eastAsia="en-US"/>
        </w:rPr>
        <w:t xml:space="preserve"> </w:t>
      </w:r>
      <w:r w:rsidRPr="00854BAC">
        <w:rPr>
          <w:sz w:val="25"/>
          <w:szCs w:val="25"/>
          <w:lang w:eastAsia="en-US"/>
        </w:rPr>
        <w:t>Кроме</w:t>
      </w:r>
      <w:r w:rsidRPr="00854BAC">
        <w:rPr>
          <w:spacing w:val="1"/>
          <w:sz w:val="25"/>
          <w:szCs w:val="25"/>
          <w:lang w:eastAsia="en-US"/>
        </w:rPr>
        <w:t xml:space="preserve"> </w:t>
      </w:r>
      <w:r w:rsidRPr="00854BAC">
        <w:rPr>
          <w:sz w:val="25"/>
          <w:szCs w:val="25"/>
          <w:lang w:eastAsia="en-US"/>
        </w:rPr>
        <w:t>этого,</w:t>
      </w:r>
      <w:r w:rsidRPr="00854BAC">
        <w:rPr>
          <w:spacing w:val="1"/>
          <w:sz w:val="25"/>
          <w:szCs w:val="25"/>
          <w:lang w:eastAsia="en-US"/>
        </w:rPr>
        <w:t xml:space="preserve"> </w:t>
      </w:r>
      <w:r w:rsidRPr="00854BAC">
        <w:rPr>
          <w:sz w:val="25"/>
          <w:szCs w:val="25"/>
          <w:lang w:eastAsia="en-US"/>
        </w:rPr>
        <w:t>старшеклассники,</w:t>
      </w:r>
      <w:r w:rsidRPr="00854BAC">
        <w:rPr>
          <w:spacing w:val="1"/>
          <w:sz w:val="25"/>
          <w:szCs w:val="25"/>
          <w:lang w:eastAsia="en-US"/>
        </w:rPr>
        <w:t xml:space="preserve"> </w:t>
      </w:r>
      <w:r w:rsidRPr="00854BAC">
        <w:rPr>
          <w:sz w:val="25"/>
          <w:szCs w:val="25"/>
          <w:lang w:eastAsia="en-US"/>
        </w:rPr>
        <w:t>имеющие</w:t>
      </w:r>
      <w:r w:rsidRPr="00854BAC">
        <w:rPr>
          <w:spacing w:val="1"/>
          <w:sz w:val="25"/>
          <w:szCs w:val="25"/>
          <w:lang w:eastAsia="en-US"/>
        </w:rPr>
        <w:t xml:space="preserve"> </w:t>
      </w:r>
      <w:r w:rsidRPr="00854BAC">
        <w:rPr>
          <w:sz w:val="25"/>
          <w:szCs w:val="25"/>
          <w:lang w:eastAsia="en-US"/>
        </w:rPr>
        <w:t>статус</w:t>
      </w:r>
      <w:r w:rsidRPr="00854BAC">
        <w:rPr>
          <w:spacing w:val="1"/>
          <w:sz w:val="25"/>
          <w:szCs w:val="25"/>
          <w:lang w:eastAsia="en-US"/>
        </w:rPr>
        <w:t xml:space="preserve"> </w:t>
      </w:r>
      <w:r w:rsidRPr="00854BAC">
        <w:rPr>
          <w:sz w:val="25"/>
          <w:szCs w:val="25"/>
          <w:lang w:eastAsia="en-US"/>
        </w:rPr>
        <w:t>«ограниченные</w:t>
      </w:r>
      <w:r w:rsidRPr="00854BAC">
        <w:rPr>
          <w:spacing w:val="1"/>
          <w:sz w:val="25"/>
          <w:szCs w:val="25"/>
          <w:lang w:eastAsia="en-US"/>
        </w:rPr>
        <w:t xml:space="preserve"> </w:t>
      </w:r>
      <w:r w:rsidRPr="00854BAC">
        <w:rPr>
          <w:sz w:val="25"/>
          <w:szCs w:val="25"/>
          <w:lang w:eastAsia="en-US"/>
        </w:rPr>
        <w:t>возможности</w:t>
      </w:r>
      <w:r w:rsidRPr="00854BAC">
        <w:rPr>
          <w:spacing w:val="1"/>
          <w:sz w:val="25"/>
          <w:szCs w:val="25"/>
          <w:lang w:eastAsia="en-US"/>
        </w:rPr>
        <w:t xml:space="preserve"> </w:t>
      </w:r>
      <w:r w:rsidRPr="00854BAC">
        <w:rPr>
          <w:sz w:val="25"/>
          <w:szCs w:val="25"/>
          <w:lang w:eastAsia="en-US"/>
        </w:rPr>
        <w:t>здоровья»</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инвалидность, имеют право на прохождение итоговой аттестации в специально созданных</w:t>
      </w:r>
      <w:r w:rsidRPr="00854BAC">
        <w:rPr>
          <w:spacing w:val="1"/>
          <w:sz w:val="25"/>
          <w:szCs w:val="25"/>
          <w:lang w:eastAsia="en-US"/>
        </w:rPr>
        <w:t xml:space="preserve"> </w:t>
      </w:r>
      <w:r w:rsidRPr="00854BAC">
        <w:rPr>
          <w:sz w:val="25"/>
          <w:szCs w:val="25"/>
          <w:lang w:eastAsia="en-US"/>
        </w:rPr>
        <w:t>условиях</w:t>
      </w:r>
      <w:hyperlink w:anchor="_bookmark2" w:history="1">
        <w:r w:rsidRPr="00854BAC">
          <w:rPr>
            <w:sz w:val="25"/>
            <w:szCs w:val="25"/>
            <w:vertAlign w:val="superscript"/>
            <w:lang w:eastAsia="en-US"/>
          </w:rPr>
          <w:t>3</w:t>
        </w:r>
      </w:hyperlink>
      <w:r w:rsidRPr="00854BAC">
        <w:rPr>
          <w:sz w:val="25"/>
          <w:szCs w:val="25"/>
          <w:lang w:eastAsia="en-US"/>
        </w:rPr>
        <w:t>.</w:t>
      </w:r>
    </w:p>
    <w:p w:rsidR="00854BAC" w:rsidRPr="00854BAC" w:rsidRDefault="00854BAC" w:rsidP="00F4282A">
      <w:pPr>
        <w:adjustRightInd/>
        <w:ind w:right="547"/>
        <w:jc w:val="both"/>
        <w:rPr>
          <w:sz w:val="20"/>
          <w:szCs w:val="22"/>
          <w:lang w:eastAsia="en-US"/>
        </w:rPr>
        <w:sectPr w:rsidR="00854BAC" w:rsidRPr="00854BAC">
          <w:footerReference w:type="default" r:id="rId7"/>
          <w:pgSz w:w="11910" w:h="16840"/>
          <w:pgMar w:top="1040" w:right="300" w:bottom="1180" w:left="600" w:header="0" w:footer="978" w:gutter="0"/>
          <w:cols w:space="720"/>
        </w:sectPr>
      </w:pPr>
      <w:r w:rsidRPr="00854BAC">
        <w:rPr>
          <w:sz w:val="25"/>
          <w:szCs w:val="25"/>
          <w:lang w:eastAsia="en-US"/>
        </w:rPr>
        <w:t>Обучающиеся, не прошедшие итоговую аттестацию или получившие на итоговой</w:t>
      </w:r>
      <w:r w:rsidRPr="00854BAC">
        <w:rPr>
          <w:spacing w:val="1"/>
          <w:sz w:val="25"/>
          <w:szCs w:val="25"/>
          <w:lang w:eastAsia="en-US"/>
        </w:rPr>
        <w:t xml:space="preserve"> </w:t>
      </w:r>
      <w:r w:rsidRPr="00854BAC">
        <w:rPr>
          <w:sz w:val="25"/>
          <w:szCs w:val="25"/>
          <w:lang w:eastAsia="en-US"/>
        </w:rPr>
        <w:t>аттестации</w:t>
      </w:r>
      <w:r w:rsidRPr="00854BAC">
        <w:rPr>
          <w:spacing w:val="56"/>
          <w:sz w:val="25"/>
          <w:szCs w:val="25"/>
          <w:lang w:eastAsia="en-US"/>
        </w:rPr>
        <w:t xml:space="preserve"> </w:t>
      </w:r>
      <w:r w:rsidRPr="00854BAC">
        <w:rPr>
          <w:sz w:val="25"/>
          <w:szCs w:val="25"/>
          <w:lang w:eastAsia="en-US"/>
        </w:rPr>
        <w:t>неудовлетворительные</w:t>
      </w:r>
      <w:r w:rsidRPr="00854BAC">
        <w:rPr>
          <w:spacing w:val="54"/>
          <w:sz w:val="25"/>
          <w:szCs w:val="25"/>
          <w:lang w:eastAsia="en-US"/>
        </w:rPr>
        <w:t xml:space="preserve"> </w:t>
      </w:r>
      <w:r w:rsidRPr="00854BAC">
        <w:rPr>
          <w:sz w:val="25"/>
          <w:szCs w:val="25"/>
          <w:lang w:eastAsia="en-US"/>
        </w:rPr>
        <w:t>результаты,</w:t>
      </w:r>
      <w:r w:rsidRPr="00854BAC">
        <w:rPr>
          <w:spacing w:val="55"/>
          <w:sz w:val="25"/>
          <w:szCs w:val="25"/>
          <w:lang w:eastAsia="en-US"/>
        </w:rPr>
        <w:t xml:space="preserve"> </w:t>
      </w:r>
      <w:r w:rsidRPr="00854BAC">
        <w:rPr>
          <w:sz w:val="25"/>
          <w:szCs w:val="25"/>
          <w:lang w:eastAsia="en-US"/>
        </w:rPr>
        <w:t>а</w:t>
      </w:r>
      <w:r w:rsidRPr="00854BAC">
        <w:rPr>
          <w:spacing w:val="57"/>
          <w:sz w:val="25"/>
          <w:szCs w:val="25"/>
          <w:lang w:eastAsia="en-US"/>
        </w:rPr>
        <w:t xml:space="preserve"> </w:t>
      </w:r>
      <w:r w:rsidRPr="00854BAC">
        <w:rPr>
          <w:sz w:val="25"/>
          <w:szCs w:val="25"/>
          <w:lang w:eastAsia="en-US"/>
        </w:rPr>
        <w:t>также</w:t>
      </w:r>
      <w:r w:rsidRPr="00854BAC">
        <w:rPr>
          <w:spacing w:val="54"/>
          <w:sz w:val="25"/>
          <w:szCs w:val="25"/>
          <w:lang w:eastAsia="en-US"/>
        </w:rPr>
        <w:t xml:space="preserve"> </w:t>
      </w:r>
      <w:r w:rsidRPr="00854BAC">
        <w:rPr>
          <w:sz w:val="25"/>
          <w:szCs w:val="25"/>
          <w:lang w:eastAsia="en-US"/>
        </w:rPr>
        <w:t>школьники,</w:t>
      </w:r>
      <w:r w:rsidRPr="00854BAC">
        <w:rPr>
          <w:spacing w:val="55"/>
          <w:sz w:val="25"/>
          <w:szCs w:val="25"/>
          <w:lang w:eastAsia="en-US"/>
        </w:rPr>
        <w:t xml:space="preserve"> </w:t>
      </w:r>
      <w:r w:rsidRPr="00854BAC">
        <w:rPr>
          <w:sz w:val="25"/>
          <w:szCs w:val="25"/>
          <w:lang w:eastAsia="en-US"/>
        </w:rPr>
        <w:t>освоившие</w:t>
      </w:r>
      <w:r w:rsidRPr="00854BAC">
        <w:rPr>
          <w:spacing w:val="54"/>
          <w:sz w:val="25"/>
          <w:szCs w:val="25"/>
          <w:lang w:eastAsia="en-US"/>
        </w:rPr>
        <w:t xml:space="preserve"> </w:t>
      </w:r>
      <w:r w:rsidRPr="00854BAC">
        <w:rPr>
          <w:sz w:val="25"/>
          <w:szCs w:val="25"/>
          <w:lang w:eastAsia="en-US"/>
        </w:rPr>
        <w:t>часть</w:t>
      </w:r>
      <w:r w:rsidR="00F4282A">
        <w:rPr>
          <w:sz w:val="25"/>
          <w:szCs w:val="25"/>
          <w:lang w:eastAsia="en-US"/>
        </w:rPr>
        <w:t xml:space="preserve"> </w:t>
      </w:r>
      <w:r w:rsidRPr="00854BAC">
        <w:rPr>
          <w:noProof/>
          <w:sz w:val="25"/>
          <w:szCs w:val="25"/>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117475</wp:posOffset>
                </wp:positionV>
                <wp:extent cx="1828800" cy="7620"/>
                <wp:effectExtent l="4445" t="0" r="0" b="254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0B2A" id="Прямоугольник 1" o:spid="_x0000_s1026" style="position:absolute;margin-left:85.1pt;margin-top:9.2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" fillcolor="black" stroked="f">
                <w10:wrap type="topAndBottom" anchorx="page"/>
              </v:rect>
            </w:pict>
          </mc:Fallback>
        </mc:AlternateContent>
      </w:r>
      <w:bookmarkStart w:id="9" w:name="_bookmark2"/>
      <w:bookmarkEnd w:id="9"/>
    </w:p>
    <w:p w:rsidR="00384AB7" w:rsidRDefault="00854BAC" w:rsidP="00065F3E">
      <w:pPr>
        <w:adjustRightInd/>
        <w:spacing w:before="66"/>
        <w:ind w:right="545"/>
        <w:jc w:val="both"/>
      </w:pPr>
      <w:r w:rsidRPr="00854BAC">
        <w:rPr>
          <w:sz w:val="25"/>
          <w:szCs w:val="25"/>
          <w:lang w:eastAsia="en-US"/>
        </w:rPr>
        <w:lastRenderedPageBreak/>
        <w:t>образовательной</w:t>
      </w:r>
      <w:r w:rsidRPr="00854BAC">
        <w:rPr>
          <w:spacing w:val="1"/>
          <w:sz w:val="25"/>
          <w:szCs w:val="25"/>
          <w:lang w:eastAsia="en-US"/>
        </w:rPr>
        <w:t xml:space="preserve"> </w:t>
      </w:r>
      <w:r w:rsidRPr="00854BAC">
        <w:rPr>
          <w:sz w:val="25"/>
          <w:szCs w:val="25"/>
          <w:lang w:eastAsia="en-US"/>
        </w:rPr>
        <w:t>программы</w:t>
      </w:r>
      <w:r w:rsidRPr="00854BAC">
        <w:rPr>
          <w:spacing w:val="1"/>
          <w:sz w:val="25"/>
          <w:szCs w:val="25"/>
          <w:lang w:eastAsia="en-US"/>
        </w:rPr>
        <w:t xml:space="preserve"> </w:t>
      </w:r>
      <w:r w:rsidRPr="00854BAC">
        <w:rPr>
          <w:sz w:val="25"/>
          <w:szCs w:val="25"/>
          <w:lang w:eastAsia="en-US"/>
        </w:rPr>
        <w:t>среднего</w:t>
      </w:r>
      <w:r w:rsidRPr="00854BAC">
        <w:rPr>
          <w:spacing w:val="1"/>
          <w:sz w:val="25"/>
          <w:szCs w:val="25"/>
          <w:lang w:eastAsia="en-US"/>
        </w:rPr>
        <w:t xml:space="preserve"> </w:t>
      </w:r>
      <w:r w:rsidRPr="00854BAC">
        <w:rPr>
          <w:sz w:val="25"/>
          <w:szCs w:val="25"/>
          <w:lang w:eastAsia="en-US"/>
        </w:rPr>
        <w:t>общего</w:t>
      </w:r>
      <w:r w:rsidRPr="00854BAC">
        <w:rPr>
          <w:spacing w:val="1"/>
          <w:sz w:val="25"/>
          <w:szCs w:val="25"/>
          <w:lang w:eastAsia="en-US"/>
        </w:rPr>
        <w:t xml:space="preserve"> </w:t>
      </w:r>
      <w:r w:rsidRPr="00854BAC">
        <w:rPr>
          <w:sz w:val="25"/>
          <w:szCs w:val="25"/>
          <w:lang w:eastAsia="en-US"/>
        </w:rPr>
        <w:t>образования</w:t>
      </w:r>
      <w:r w:rsidRPr="00854BAC">
        <w:rPr>
          <w:spacing w:val="1"/>
          <w:sz w:val="25"/>
          <w:szCs w:val="25"/>
          <w:lang w:eastAsia="en-US"/>
        </w:rPr>
        <w:t xml:space="preserve"> </w:t>
      </w:r>
      <w:r w:rsidRPr="00854BAC">
        <w:rPr>
          <w:sz w:val="25"/>
          <w:szCs w:val="25"/>
          <w:lang w:eastAsia="en-US"/>
        </w:rPr>
        <w:t>и</w:t>
      </w:r>
      <w:r w:rsidRPr="00854BAC">
        <w:rPr>
          <w:spacing w:val="1"/>
          <w:sz w:val="25"/>
          <w:szCs w:val="25"/>
          <w:lang w:eastAsia="en-US"/>
        </w:rPr>
        <w:t xml:space="preserve"> </w:t>
      </w:r>
      <w:r w:rsidRPr="00854BAC">
        <w:rPr>
          <w:sz w:val="25"/>
          <w:szCs w:val="25"/>
          <w:lang w:eastAsia="en-US"/>
        </w:rPr>
        <w:t>(или)</w:t>
      </w:r>
      <w:r w:rsidRPr="00854BAC">
        <w:rPr>
          <w:spacing w:val="1"/>
          <w:sz w:val="25"/>
          <w:szCs w:val="25"/>
          <w:lang w:eastAsia="en-US"/>
        </w:rPr>
        <w:t xml:space="preserve"> </w:t>
      </w:r>
      <w:r w:rsidRPr="00854BAC">
        <w:rPr>
          <w:sz w:val="25"/>
          <w:szCs w:val="25"/>
          <w:lang w:eastAsia="en-US"/>
        </w:rPr>
        <w:t>отчисленные</w:t>
      </w:r>
      <w:r w:rsidRPr="00854BAC">
        <w:rPr>
          <w:spacing w:val="1"/>
          <w:sz w:val="25"/>
          <w:szCs w:val="25"/>
          <w:lang w:eastAsia="en-US"/>
        </w:rPr>
        <w:t xml:space="preserve"> </w:t>
      </w:r>
      <w:r w:rsidRPr="00854BAC">
        <w:rPr>
          <w:sz w:val="25"/>
          <w:szCs w:val="25"/>
          <w:lang w:eastAsia="en-US"/>
        </w:rPr>
        <w:t>из</w:t>
      </w:r>
      <w:r w:rsidRPr="00854BAC">
        <w:rPr>
          <w:spacing w:val="1"/>
          <w:sz w:val="25"/>
          <w:szCs w:val="25"/>
          <w:lang w:eastAsia="en-US"/>
        </w:rPr>
        <w:t xml:space="preserve"> </w:t>
      </w:r>
      <w:r w:rsidRPr="00854BAC">
        <w:rPr>
          <w:sz w:val="25"/>
          <w:szCs w:val="25"/>
          <w:lang w:eastAsia="en-US"/>
        </w:rPr>
        <w:t>образовательной организации, получают справку об обучении или о периоде обучения по</w:t>
      </w:r>
      <w:r w:rsidRPr="00854BAC">
        <w:rPr>
          <w:spacing w:val="1"/>
          <w:sz w:val="25"/>
          <w:szCs w:val="25"/>
          <w:lang w:eastAsia="en-US"/>
        </w:rPr>
        <w:t xml:space="preserve"> </w:t>
      </w:r>
      <w:r w:rsidRPr="00854BAC">
        <w:rPr>
          <w:sz w:val="25"/>
          <w:szCs w:val="25"/>
          <w:lang w:eastAsia="en-US"/>
        </w:rPr>
        <w:t xml:space="preserve">образцу, разработанному и утвержденному локальным нормативным актом </w:t>
      </w:r>
      <w:r w:rsidR="00065F3E" w:rsidRPr="00065F3E">
        <w:rPr>
          <w:sz w:val="25"/>
          <w:szCs w:val="25"/>
          <w:lang w:eastAsia="en-US"/>
        </w:rPr>
        <w:t xml:space="preserve">МБОУ Новониколаевской </w:t>
      </w:r>
      <w:proofErr w:type="spellStart"/>
      <w:r w:rsidR="00065F3E" w:rsidRPr="00065F3E">
        <w:rPr>
          <w:sz w:val="25"/>
          <w:szCs w:val="25"/>
          <w:lang w:eastAsia="en-US"/>
        </w:rPr>
        <w:t>сош</w:t>
      </w:r>
      <w:proofErr w:type="spellEnd"/>
    </w:p>
    <w:p w:rsidR="00384AB7" w:rsidRDefault="00384AB7" w:rsidP="007144C2">
      <w:pPr>
        <w:jc w:val="both"/>
      </w:pPr>
    </w:p>
    <w:p w:rsidR="00384AB7" w:rsidRPr="00384AB7" w:rsidRDefault="00F4282A" w:rsidP="00384AB7">
      <w:pPr>
        <w:tabs>
          <w:tab w:val="left" w:pos="0"/>
        </w:tabs>
        <w:ind w:right="-1"/>
        <w:jc w:val="center"/>
        <w:rPr>
          <w:b/>
        </w:rPr>
      </w:pPr>
      <w:r>
        <w:rPr>
          <w:b/>
        </w:rPr>
        <w:t>3</w:t>
      </w:r>
      <w:r w:rsidR="00384AB7" w:rsidRPr="00384AB7">
        <w:rPr>
          <w:b/>
        </w:rPr>
        <w:t>. Организационный раздел основной образовательной программы среднего общего образования.</w:t>
      </w:r>
    </w:p>
    <w:p w:rsidR="00384AB7" w:rsidRPr="00384AB7" w:rsidRDefault="00384AB7" w:rsidP="00585472">
      <w:pPr>
        <w:pStyle w:val="a3"/>
        <w:numPr>
          <w:ilvl w:val="1"/>
          <w:numId w:val="50"/>
        </w:numPr>
        <w:tabs>
          <w:tab w:val="left" w:pos="0"/>
        </w:tabs>
        <w:ind w:right="-1"/>
        <w:jc w:val="both"/>
        <w:rPr>
          <w:b/>
        </w:rPr>
      </w:pPr>
      <w:r w:rsidRPr="00384AB7">
        <w:rPr>
          <w:b/>
        </w:rPr>
        <w:t>Учебный план среднего общего образования.</w:t>
      </w:r>
    </w:p>
    <w:p w:rsidR="00384AB7" w:rsidRPr="00384AB7" w:rsidRDefault="00384AB7" w:rsidP="00384AB7">
      <w:pPr>
        <w:tabs>
          <w:tab w:val="left" w:pos="0"/>
        </w:tabs>
        <w:ind w:right="-1"/>
        <w:jc w:val="both"/>
        <w:rPr>
          <w:b/>
        </w:rPr>
      </w:pPr>
      <w:r w:rsidRPr="00384AB7">
        <w:rPr>
          <w:b/>
        </w:rPr>
        <w:t xml:space="preserve">  </w:t>
      </w:r>
    </w:p>
    <w:p w:rsidR="00277F1F" w:rsidRDefault="00384AB7" w:rsidP="00277F1F">
      <w:pPr>
        <w:tabs>
          <w:tab w:val="left" w:pos="0"/>
        </w:tabs>
        <w:ind w:right="-1"/>
        <w:jc w:val="center"/>
        <w:rPr>
          <w:b/>
        </w:rPr>
      </w:pPr>
      <w:r w:rsidRPr="00384AB7">
        <w:rPr>
          <w:b/>
        </w:rPr>
        <w:t xml:space="preserve">Пояснительная записка       </w:t>
      </w:r>
    </w:p>
    <w:p w:rsidR="00277F1F" w:rsidRDefault="00384AB7" w:rsidP="00277F1F">
      <w:pPr>
        <w:tabs>
          <w:tab w:val="left" w:pos="0"/>
        </w:tabs>
        <w:ind w:right="-1"/>
        <w:rPr>
          <w:b/>
        </w:rPr>
      </w:pPr>
      <w:r w:rsidRPr="00384AB7">
        <w:rPr>
          <w:b/>
        </w:rPr>
        <w:t xml:space="preserve">            </w:t>
      </w:r>
      <w:proofErr w:type="gramStart"/>
      <w:r w:rsidRPr="00384AB7">
        <w:rPr>
          <w:b/>
        </w:rPr>
        <w:t>к  учебному</w:t>
      </w:r>
      <w:proofErr w:type="gramEnd"/>
      <w:r w:rsidRPr="00384AB7">
        <w:rPr>
          <w:b/>
        </w:rPr>
        <w:t xml:space="preserve">  плану муниципального бюджетного общеобразовательного учреждения </w:t>
      </w:r>
      <w:r w:rsidR="00277F1F">
        <w:rPr>
          <w:b/>
        </w:rPr>
        <w:t xml:space="preserve">             </w:t>
      </w:r>
    </w:p>
    <w:p w:rsidR="00384AB7" w:rsidRPr="00384AB7" w:rsidRDefault="00277F1F" w:rsidP="00277F1F">
      <w:pPr>
        <w:tabs>
          <w:tab w:val="left" w:pos="0"/>
        </w:tabs>
        <w:ind w:right="-1"/>
        <w:rPr>
          <w:b/>
        </w:rPr>
      </w:pPr>
      <w:r>
        <w:rPr>
          <w:b/>
        </w:rPr>
        <w:t xml:space="preserve">                                         </w:t>
      </w:r>
      <w:proofErr w:type="gramStart"/>
      <w:r>
        <w:rPr>
          <w:b/>
        </w:rPr>
        <w:t xml:space="preserve">Новониколаевской </w:t>
      </w:r>
      <w:r w:rsidR="00384AB7" w:rsidRPr="00384AB7">
        <w:rPr>
          <w:b/>
        </w:rPr>
        <w:t xml:space="preserve"> средней</w:t>
      </w:r>
      <w:proofErr w:type="gramEnd"/>
      <w:r w:rsidR="00384AB7" w:rsidRPr="00384AB7">
        <w:rPr>
          <w:b/>
        </w:rPr>
        <w:t xml:space="preserve"> общеобразовательной школы</w:t>
      </w:r>
    </w:p>
    <w:p w:rsidR="00384AB7" w:rsidRPr="00384AB7" w:rsidRDefault="00277F1F" w:rsidP="00277F1F">
      <w:pPr>
        <w:tabs>
          <w:tab w:val="left" w:pos="709"/>
        </w:tabs>
        <w:ind w:right="-1"/>
        <w:rPr>
          <w:b/>
        </w:rPr>
      </w:pPr>
      <w:r>
        <w:rPr>
          <w:b/>
        </w:rPr>
        <w:t xml:space="preserve">                                             </w:t>
      </w:r>
      <w:r w:rsidR="00384AB7" w:rsidRPr="00384AB7">
        <w:rPr>
          <w:b/>
        </w:rPr>
        <w:t xml:space="preserve">на уровне </w:t>
      </w:r>
      <w:proofErr w:type="gramStart"/>
      <w:r w:rsidR="00384AB7" w:rsidRPr="00384AB7">
        <w:rPr>
          <w:b/>
        </w:rPr>
        <w:t>среднего  общего</w:t>
      </w:r>
      <w:proofErr w:type="gramEnd"/>
      <w:r w:rsidR="00384AB7" w:rsidRPr="00384AB7">
        <w:rPr>
          <w:b/>
        </w:rPr>
        <w:t xml:space="preserve">  образования (10-11 классы)</w:t>
      </w:r>
    </w:p>
    <w:p w:rsidR="00384AB7" w:rsidRPr="00384AB7" w:rsidRDefault="00277F1F" w:rsidP="00277F1F">
      <w:pPr>
        <w:tabs>
          <w:tab w:val="left" w:pos="709"/>
        </w:tabs>
        <w:ind w:right="-1"/>
        <w:rPr>
          <w:b/>
        </w:rPr>
      </w:pPr>
      <w:r>
        <w:rPr>
          <w:b/>
        </w:rPr>
        <w:t xml:space="preserve">                                                                           </w:t>
      </w:r>
      <w:r w:rsidR="00963388">
        <w:rPr>
          <w:b/>
        </w:rPr>
        <w:t>на 2022-2023</w:t>
      </w:r>
      <w:r w:rsidR="00384AB7" w:rsidRPr="00384AB7">
        <w:rPr>
          <w:b/>
        </w:rPr>
        <w:t xml:space="preserve"> учебный год</w:t>
      </w:r>
    </w:p>
    <w:p w:rsidR="00384AB7" w:rsidRPr="00384AB7" w:rsidRDefault="00384AB7" w:rsidP="00384AB7">
      <w:pPr>
        <w:ind w:right="-1" w:firstLine="709"/>
        <w:rPr>
          <w:b/>
        </w:rPr>
      </w:pPr>
      <w:r w:rsidRPr="00384AB7">
        <w:rPr>
          <w:b/>
        </w:rPr>
        <w:t>1.Основные положения</w:t>
      </w:r>
    </w:p>
    <w:p w:rsidR="00384AB7" w:rsidRPr="00384AB7" w:rsidRDefault="00384AB7" w:rsidP="00384AB7">
      <w:pPr>
        <w:tabs>
          <w:tab w:val="left" w:pos="0"/>
        </w:tabs>
        <w:ind w:firstLine="709"/>
        <w:jc w:val="both"/>
      </w:pPr>
      <w:r w:rsidRPr="00384AB7">
        <w:t>1.1. Учебный план школы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384AB7" w:rsidRPr="00384AB7" w:rsidRDefault="00384AB7" w:rsidP="00384AB7">
      <w:pPr>
        <w:widowControl/>
        <w:numPr>
          <w:ilvl w:val="1"/>
          <w:numId w:val="2"/>
        </w:numPr>
        <w:tabs>
          <w:tab w:val="left" w:pos="0"/>
        </w:tabs>
        <w:autoSpaceDE/>
        <w:autoSpaceDN/>
        <w:adjustRightInd/>
        <w:ind w:left="0" w:right="240" w:firstLine="709"/>
        <w:jc w:val="both"/>
      </w:pPr>
      <w:r w:rsidRPr="00384AB7">
        <w:t xml:space="preserve">Учебный план на уровне среднего общего образования МБОУ </w:t>
      </w:r>
      <w:r w:rsidR="008A7DEC">
        <w:t xml:space="preserve">Новониколаевской </w:t>
      </w:r>
      <w:proofErr w:type="spellStart"/>
      <w:r w:rsidR="008A7DEC">
        <w:t>сош</w:t>
      </w:r>
      <w:proofErr w:type="spellEnd"/>
      <w:r w:rsidRPr="00384AB7">
        <w:t xml:space="preserve"> формируется в соответствии с требованиями федерального государственного образовательного стандарта среднего общего образования – 10-11 класс, (далее - ФГОС СОО), с учетом примерной основной образовательной программы среднего общего образования,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w:t>
      </w:r>
    </w:p>
    <w:p w:rsidR="00384AB7" w:rsidRPr="00384AB7" w:rsidRDefault="00384AB7" w:rsidP="00384AB7">
      <w:pPr>
        <w:widowControl/>
        <w:numPr>
          <w:ilvl w:val="1"/>
          <w:numId w:val="2"/>
        </w:numPr>
        <w:autoSpaceDE/>
        <w:autoSpaceDN/>
        <w:adjustRightInd/>
        <w:ind w:left="0" w:right="-1" w:firstLine="709"/>
        <w:jc w:val="both"/>
        <w:rPr>
          <w:rFonts w:eastAsia="Lucida Sans Unicode"/>
        </w:rPr>
      </w:pPr>
      <w:r w:rsidRPr="00384AB7">
        <w:rPr>
          <w:rFonts w:eastAsia="Lucida Sans Unicode"/>
        </w:rPr>
        <w:t>При формировании учебного плана среднего общего образования руководствуемся следующими документами и материалами:</w:t>
      </w:r>
    </w:p>
    <w:p w:rsidR="001729E9" w:rsidRDefault="001729E9" w:rsidP="001729E9">
      <w:pPr>
        <w:jc w:val="both"/>
      </w:pPr>
      <w:r>
        <w:t xml:space="preserve">1♦ </w:t>
      </w:r>
      <w:r w:rsidRPr="005B0269">
        <w:t xml:space="preserve">Федеральным Законом от 29.12.2012 № 273-ФЗ «Об образовании в Российской Федерации»; </w:t>
      </w:r>
    </w:p>
    <w:p w:rsidR="001729E9" w:rsidRDefault="001729E9" w:rsidP="001729E9">
      <w:pPr>
        <w:pStyle w:val="a3"/>
        <w:numPr>
          <w:ilvl w:val="0"/>
          <w:numId w:val="2"/>
        </w:numPr>
        <w:jc w:val="both"/>
      </w:pPr>
      <w:r w:rsidRPr="005B0269">
        <w:t xml:space="preserve"> </w:t>
      </w:r>
      <w:r>
        <w:t xml:space="preserve">♦ </w:t>
      </w:r>
      <w:r w:rsidRPr="005B0269">
        <w:t xml:space="preserve">Федеральным государственным образовательным стандартом среднего (полного) общего образования, утвержденным приказом Министерства образования и науки Российской Федерации от 17.05.2012 № 413 (далее – ФГОС среднего общего образования) (для X – ХI) классов образовательных организаций); </w:t>
      </w:r>
    </w:p>
    <w:p w:rsidR="001729E9" w:rsidRDefault="001729E9" w:rsidP="001729E9">
      <w:pPr>
        <w:pStyle w:val="a3"/>
        <w:numPr>
          <w:ilvl w:val="0"/>
          <w:numId w:val="2"/>
        </w:numPr>
        <w:jc w:val="both"/>
      </w:pPr>
      <w:r>
        <w:t xml:space="preserve">♦ </w:t>
      </w:r>
      <w:r w:rsidRPr="005B0269">
        <w:t xml:space="preserve">Постановление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B0269">
        <w:t>коронавирусной</w:t>
      </w:r>
      <w:proofErr w:type="spellEnd"/>
      <w:r w:rsidRPr="005B0269">
        <w:t xml:space="preserve"> инфекции (COVID-19)"» (до 1 января 2022 года); </w:t>
      </w:r>
    </w:p>
    <w:p w:rsidR="001729E9" w:rsidRDefault="001729E9" w:rsidP="001729E9">
      <w:pPr>
        <w:pStyle w:val="a3"/>
        <w:numPr>
          <w:ilvl w:val="0"/>
          <w:numId w:val="2"/>
        </w:numPr>
        <w:jc w:val="both"/>
      </w:pPr>
      <w:r>
        <w:t xml:space="preserve">♦ </w:t>
      </w:r>
      <w:r w:rsidRPr="005B0269">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w:t>
      </w:r>
    </w:p>
    <w:p w:rsidR="001729E9" w:rsidRDefault="001729E9" w:rsidP="001729E9">
      <w:pPr>
        <w:pStyle w:val="a3"/>
        <w:numPr>
          <w:ilvl w:val="0"/>
          <w:numId w:val="2"/>
        </w:numPr>
        <w:jc w:val="both"/>
      </w:pPr>
      <w:r>
        <w:t xml:space="preserve">♦ </w:t>
      </w:r>
      <w:r w:rsidRPr="005B0269">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w:t>
      </w:r>
    </w:p>
    <w:p w:rsidR="001729E9" w:rsidRDefault="001729E9" w:rsidP="001729E9">
      <w:pPr>
        <w:pStyle w:val="a3"/>
        <w:numPr>
          <w:ilvl w:val="0"/>
          <w:numId w:val="2"/>
        </w:numPr>
        <w:jc w:val="both"/>
      </w:pPr>
      <w:r>
        <w:t xml:space="preserve">♦ </w:t>
      </w:r>
      <w:r w:rsidRPr="005B0269">
        <w:t xml:space="preserve">Приказом Министерства образования и науки Российской Федерации от 9.06.2016 № 699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 </w:t>
      </w:r>
    </w:p>
    <w:p w:rsidR="001729E9" w:rsidRDefault="001729E9" w:rsidP="001729E9">
      <w:pPr>
        <w:pStyle w:val="a3"/>
        <w:numPr>
          <w:ilvl w:val="0"/>
          <w:numId w:val="2"/>
        </w:numPr>
        <w:jc w:val="both"/>
      </w:pPr>
      <w:r>
        <w:t xml:space="preserve">♦ </w:t>
      </w:r>
      <w:r w:rsidRPr="005B0269">
        <w:t xml:space="preserve">Письмом </w:t>
      </w:r>
      <w:proofErr w:type="spellStart"/>
      <w:r w:rsidRPr="005B0269">
        <w:t>МОиН</w:t>
      </w:r>
      <w:proofErr w:type="spellEnd"/>
      <w:r w:rsidRPr="005B0269">
        <w:t xml:space="preserve"> РФ от 04.03.2010 № 03-413 «О методических рекомендациях по реализации элективных курсов»; </w:t>
      </w:r>
    </w:p>
    <w:p w:rsidR="001729E9" w:rsidRPr="005B0269" w:rsidRDefault="001729E9" w:rsidP="001729E9">
      <w:pPr>
        <w:pStyle w:val="a3"/>
        <w:numPr>
          <w:ilvl w:val="0"/>
          <w:numId w:val="2"/>
        </w:numPr>
        <w:jc w:val="both"/>
      </w:pPr>
      <w:r>
        <w:t>♦</w:t>
      </w:r>
      <w:r w:rsidRPr="005B0269">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w:t>
      </w:r>
      <w:r w:rsidRPr="005B0269">
        <w:lastRenderedPageBreak/>
        <w:t xml:space="preserve">Российской Федерации от 22.03.2021 № 115;   </w:t>
      </w:r>
    </w:p>
    <w:p w:rsidR="001729E9" w:rsidRDefault="001729E9" w:rsidP="001729E9">
      <w:pPr>
        <w:pStyle w:val="a3"/>
        <w:numPr>
          <w:ilvl w:val="0"/>
          <w:numId w:val="2"/>
        </w:numPr>
        <w:jc w:val="both"/>
      </w:pPr>
      <w:r>
        <w:t xml:space="preserve">♦ </w:t>
      </w:r>
      <w:r w:rsidRPr="005B0269">
        <w:t xml:space="preserve">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384AB7" w:rsidRPr="00384AB7" w:rsidRDefault="00384AB7" w:rsidP="00384AB7">
      <w:pPr>
        <w:widowControl/>
        <w:numPr>
          <w:ilvl w:val="1"/>
          <w:numId w:val="2"/>
        </w:numPr>
        <w:autoSpaceDE/>
        <w:autoSpaceDN/>
        <w:adjustRightInd/>
        <w:ind w:left="0" w:right="-1" w:firstLine="709"/>
        <w:jc w:val="both"/>
      </w:pPr>
      <w:r w:rsidRPr="00384AB7">
        <w:t xml:space="preserve">Режим работы в 10-11 классах – </w:t>
      </w:r>
      <w:proofErr w:type="gramStart"/>
      <w:r w:rsidRPr="00384AB7">
        <w:t>пятидневная  учебная</w:t>
      </w:r>
      <w:proofErr w:type="gramEnd"/>
      <w:r w:rsidRPr="00384AB7">
        <w:t xml:space="preserve">  неделя в одну смену.</w:t>
      </w:r>
    </w:p>
    <w:p w:rsidR="00384AB7" w:rsidRPr="00384AB7" w:rsidRDefault="00384AB7" w:rsidP="00384AB7">
      <w:pPr>
        <w:widowControl/>
        <w:numPr>
          <w:ilvl w:val="1"/>
          <w:numId w:val="2"/>
        </w:numPr>
        <w:autoSpaceDE/>
        <w:autoSpaceDN/>
        <w:adjustRightInd/>
        <w:ind w:left="0" w:right="-1" w:firstLine="709"/>
        <w:jc w:val="both"/>
      </w:pPr>
      <w:r w:rsidRPr="00384AB7">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34 часов в неделю).</w:t>
      </w:r>
    </w:p>
    <w:p w:rsidR="00384AB7" w:rsidRPr="00384AB7" w:rsidRDefault="00384AB7" w:rsidP="00384AB7">
      <w:pPr>
        <w:widowControl/>
        <w:numPr>
          <w:ilvl w:val="1"/>
          <w:numId w:val="2"/>
        </w:numPr>
        <w:autoSpaceDE/>
        <w:autoSpaceDN/>
        <w:adjustRightInd/>
        <w:ind w:left="0" w:right="-1" w:firstLine="709"/>
        <w:jc w:val="both"/>
      </w:pPr>
      <w:r w:rsidRPr="00384AB7">
        <w:t>Продолжительность урока в 10-11 классах - 40 минут.</w:t>
      </w:r>
    </w:p>
    <w:p w:rsidR="00384AB7" w:rsidRPr="00384AB7" w:rsidRDefault="00384AB7" w:rsidP="00A9775E">
      <w:pPr>
        <w:widowControl/>
        <w:numPr>
          <w:ilvl w:val="1"/>
          <w:numId w:val="2"/>
        </w:numPr>
        <w:autoSpaceDE/>
        <w:autoSpaceDN/>
        <w:adjustRightInd/>
        <w:ind w:right="-1"/>
        <w:jc w:val="both"/>
        <w:rPr>
          <w:color w:val="C00000"/>
        </w:rPr>
      </w:pPr>
      <w:r w:rsidRPr="00384AB7">
        <w:t xml:space="preserve">Учебный план основного общего образования </w:t>
      </w:r>
      <w:r w:rsidR="00A9775E" w:rsidRPr="00A9775E">
        <w:t xml:space="preserve">МБОУ Новониколаевской </w:t>
      </w:r>
      <w:proofErr w:type="spellStart"/>
      <w:r w:rsidR="00A9775E" w:rsidRPr="00A9775E">
        <w:t>сош</w:t>
      </w:r>
      <w:proofErr w:type="spellEnd"/>
      <w:r w:rsidR="00A9775E" w:rsidRPr="00A9775E">
        <w:t xml:space="preserve"> </w:t>
      </w:r>
      <w:r w:rsidRPr="00384AB7">
        <w:t>направлен на достижение планируемых результатов обучения и воспитания.</w:t>
      </w:r>
    </w:p>
    <w:p w:rsidR="00384AB7" w:rsidRPr="00384AB7" w:rsidRDefault="00384AB7" w:rsidP="00384AB7">
      <w:pPr>
        <w:ind w:right="-1" w:firstLine="709"/>
        <w:jc w:val="both"/>
        <w:rPr>
          <w:b/>
          <w:color w:val="C00000"/>
        </w:rPr>
      </w:pPr>
    </w:p>
    <w:p w:rsidR="00384AB7" w:rsidRPr="00384AB7" w:rsidRDefault="00384AB7" w:rsidP="00A51C78">
      <w:pPr>
        <w:widowControl/>
        <w:numPr>
          <w:ilvl w:val="0"/>
          <w:numId w:val="3"/>
        </w:numPr>
        <w:autoSpaceDE/>
        <w:autoSpaceDN/>
        <w:adjustRightInd/>
        <w:jc w:val="both"/>
        <w:rPr>
          <w:b/>
        </w:rPr>
      </w:pPr>
      <w:r w:rsidRPr="00384AB7">
        <w:rPr>
          <w:b/>
        </w:rPr>
        <w:t xml:space="preserve">Учебный план среднего общего образования </w:t>
      </w:r>
      <w:r w:rsidR="00A9775E" w:rsidRPr="00A9775E">
        <w:rPr>
          <w:b/>
        </w:rPr>
        <w:t xml:space="preserve">МБОУ Новониколаевской </w:t>
      </w:r>
      <w:proofErr w:type="spellStart"/>
      <w:r w:rsidR="00A9775E" w:rsidRPr="00A9775E">
        <w:rPr>
          <w:b/>
        </w:rPr>
        <w:t>сош</w:t>
      </w:r>
      <w:proofErr w:type="spellEnd"/>
    </w:p>
    <w:p w:rsidR="00384AB7" w:rsidRPr="00384AB7" w:rsidRDefault="00A24F52" w:rsidP="00A51C78">
      <w:pPr>
        <w:widowControl/>
        <w:numPr>
          <w:ilvl w:val="1"/>
          <w:numId w:val="3"/>
        </w:numPr>
        <w:autoSpaceDE/>
        <w:autoSpaceDN/>
        <w:adjustRightInd/>
        <w:ind w:left="0" w:right="-1" w:firstLine="709"/>
        <w:jc w:val="both"/>
        <w:rPr>
          <w:b/>
        </w:rPr>
      </w:pPr>
      <w:r>
        <w:t>В 2022-2023</w:t>
      </w:r>
      <w:r w:rsidR="00384AB7" w:rsidRPr="00384AB7">
        <w:t xml:space="preserve"> учебном году в 10-11 классах реализуется ФГОС СОО.</w:t>
      </w:r>
    </w:p>
    <w:p w:rsidR="00384AB7" w:rsidRPr="00384AB7" w:rsidRDefault="00384AB7" w:rsidP="00A51C78">
      <w:pPr>
        <w:widowControl/>
        <w:numPr>
          <w:ilvl w:val="1"/>
          <w:numId w:val="3"/>
        </w:numPr>
        <w:autoSpaceDE/>
        <w:autoSpaceDN/>
        <w:adjustRightInd/>
        <w:ind w:left="0" w:firstLine="709"/>
        <w:jc w:val="both"/>
      </w:pPr>
      <w:r w:rsidRPr="00384AB7">
        <w:t>Особенности учебного плана школы СОО:</w:t>
      </w:r>
    </w:p>
    <w:p w:rsidR="00384AB7" w:rsidRPr="00384AB7" w:rsidRDefault="00A24F52" w:rsidP="00384AB7">
      <w:pPr>
        <w:ind w:firstLine="709"/>
        <w:jc w:val="both"/>
      </w:pPr>
      <w:r>
        <w:t>В 10-11 классах в 2022</w:t>
      </w:r>
      <w:r w:rsidR="00384AB7" w:rsidRPr="00384AB7">
        <w:t>-202</w:t>
      </w:r>
      <w:r>
        <w:t>3</w:t>
      </w:r>
      <w:r w:rsidR="00384AB7" w:rsidRPr="00384AB7">
        <w:t xml:space="preserve"> учебном году реализуется учебный план универсального профиля с учетом предполагаемого продолжения образования обучающихся, предварительно изучив намерения и предпочтения обучающихся и родителей (законных представителей).</w:t>
      </w:r>
    </w:p>
    <w:p w:rsidR="00384AB7" w:rsidRPr="00384AB7" w:rsidRDefault="00384AB7" w:rsidP="00384AB7">
      <w:pPr>
        <w:shd w:val="clear" w:color="auto" w:fill="FFFFFF"/>
        <w:spacing w:before="100" w:beforeAutospacing="1" w:after="100" w:afterAutospacing="1"/>
        <w:ind w:firstLine="709"/>
        <w:jc w:val="both"/>
        <w:outlineLvl w:val="1"/>
        <w:rPr>
          <w:color w:val="000000"/>
        </w:rPr>
      </w:pPr>
      <w:proofErr w:type="gramStart"/>
      <w:r w:rsidRPr="00384AB7">
        <w:rPr>
          <w:color w:val="000000"/>
        </w:rPr>
        <w:t>Среднее  общее</w:t>
      </w:r>
      <w:proofErr w:type="gramEnd"/>
      <w:r w:rsidRPr="00384AB7">
        <w:rPr>
          <w:color w:val="000000"/>
        </w:rPr>
        <w:t xml:space="preserve">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384AB7" w:rsidRPr="00895F60" w:rsidRDefault="00384AB7" w:rsidP="00384AB7">
      <w:pPr>
        <w:ind w:firstLine="709"/>
        <w:jc w:val="both"/>
      </w:pPr>
      <w:r w:rsidRPr="00895F60">
        <w:t xml:space="preserve">Учебный план базового уровня </w:t>
      </w:r>
      <w:proofErr w:type="gramStart"/>
      <w:r w:rsidRPr="00895F60">
        <w:t>содержит  обязательные</w:t>
      </w:r>
      <w:proofErr w:type="gramEnd"/>
      <w:r w:rsidRPr="00895F60">
        <w:t xml:space="preserve"> учебные предметы: «Иностранный язык», «История» «Математика» («Алгебра и начала математического анализа», «Геометрия»), «Астрономия», «Физическая культура», «Основы безопасности жизнедеятельности», «Индивидуальный проект», и предметы, изучаемые на базовом уровне: «География», «Экономика», «Право», «Обществознание», «Информатика», «Химия», «Биология», «Физика».</w:t>
      </w:r>
    </w:p>
    <w:p w:rsidR="00A9775E" w:rsidRPr="00895F60" w:rsidRDefault="00A9775E" w:rsidP="00384AB7">
      <w:pPr>
        <w:ind w:firstLine="709"/>
        <w:jc w:val="both"/>
      </w:pPr>
      <w:r w:rsidRPr="00895F60">
        <w:t>Учебные предметы «Русский язык», «Литература» изучаются на углубленном уровне.</w:t>
      </w:r>
    </w:p>
    <w:p w:rsidR="00384AB7" w:rsidRPr="00384AB7" w:rsidRDefault="00384AB7" w:rsidP="00384AB7">
      <w:pPr>
        <w:ind w:firstLine="709"/>
        <w:jc w:val="both"/>
      </w:pPr>
      <w:r w:rsidRPr="00895F60">
        <w:t>Учебные предметы «Родной язык</w:t>
      </w:r>
      <w:r w:rsidR="00A9775E" w:rsidRPr="00895F60">
        <w:t>(русский)</w:t>
      </w:r>
      <w:r w:rsidRPr="00895F60">
        <w:t>», «Родная литература</w:t>
      </w:r>
      <w:r w:rsidR="00A9775E" w:rsidRPr="00895F60">
        <w:t>(русская)</w:t>
      </w:r>
      <w:r w:rsidRPr="00895F60">
        <w:t xml:space="preserve">» изучаются в 10 классе в объеме по </w:t>
      </w:r>
      <w:r w:rsidR="00A9775E" w:rsidRPr="00895F60">
        <w:t>0,5</w:t>
      </w:r>
      <w:proofErr w:type="gramStart"/>
      <w:r w:rsidRPr="00895F60">
        <w:t>час</w:t>
      </w:r>
      <w:r w:rsidR="00A9775E" w:rsidRPr="00895F60">
        <w:t>а</w:t>
      </w:r>
      <w:r w:rsidRPr="00895F60">
        <w:t xml:space="preserve">  в</w:t>
      </w:r>
      <w:proofErr w:type="gramEnd"/>
      <w:r w:rsidRPr="00895F60">
        <w:t xml:space="preserve"> неделю по каждому предмету, из части формируемой участниками образовательных отношений.</w:t>
      </w:r>
    </w:p>
    <w:p w:rsidR="00384AB7" w:rsidRPr="00384AB7" w:rsidRDefault="00384AB7" w:rsidP="00384AB7">
      <w:pPr>
        <w:ind w:right="-1" w:firstLine="709"/>
        <w:jc w:val="both"/>
        <w:rPr>
          <w:rFonts w:eastAsia="Calibri"/>
        </w:rPr>
      </w:pPr>
      <w:r w:rsidRPr="00384AB7">
        <w:rPr>
          <w:rFonts w:eastAsia="Calibri"/>
        </w:rPr>
        <w:t xml:space="preserve">Обязательный учебный предмет «Математика» включает изучение учебных курсов «Алгебра и начала математического анализа» и «Геометрия».  </w:t>
      </w:r>
    </w:p>
    <w:p w:rsidR="00384AB7" w:rsidRPr="00384AB7" w:rsidRDefault="00384AB7" w:rsidP="00384AB7">
      <w:pPr>
        <w:pStyle w:val="a5"/>
        <w:spacing w:after="0" w:line="240" w:lineRule="auto"/>
        <w:ind w:right="-1" w:firstLine="709"/>
        <w:jc w:val="both"/>
        <w:rPr>
          <w:rFonts w:ascii="Times New Roman" w:hAnsi="Times New Roman" w:cs="Times New Roman"/>
          <w:sz w:val="24"/>
          <w:szCs w:val="24"/>
        </w:rPr>
      </w:pPr>
      <w:r w:rsidRPr="00384AB7">
        <w:rPr>
          <w:rFonts w:ascii="Times New Roman" w:hAnsi="Times New Roman" w:cs="Times New Roman"/>
          <w:sz w:val="24"/>
          <w:szCs w:val="24"/>
        </w:rPr>
        <w:t>Предметная область «Физическая культура, экология и основы безопасности жизнедеятельности» учебного плана содержит учебные предметы: «Физическая культура», «Основы безопасности жизнедеятельности» базового уровня среднего общего образования в рамках федерального государственного образовательного стандарта среднего общего образования,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w:t>
      </w:r>
    </w:p>
    <w:p w:rsidR="00384AB7" w:rsidRPr="00384AB7" w:rsidRDefault="00384AB7" w:rsidP="00384AB7">
      <w:pPr>
        <w:pStyle w:val="a5"/>
        <w:spacing w:after="0" w:line="240" w:lineRule="auto"/>
        <w:ind w:right="-1" w:firstLine="709"/>
        <w:jc w:val="both"/>
        <w:rPr>
          <w:rFonts w:ascii="Times New Roman" w:hAnsi="Times New Roman" w:cs="Times New Roman"/>
          <w:sz w:val="24"/>
          <w:szCs w:val="24"/>
        </w:rPr>
      </w:pPr>
      <w:r w:rsidRPr="00384AB7">
        <w:rPr>
          <w:rFonts w:ascii="Times New Roman" w:hAnsi="Times New Roman" w:cs="Times New Roman"/>
          <w:sz w:val="24"/>
          <w:szCs w:val="24"/>
        </w:rPr>
        <w:t>Обязательный учебный предмет «Основы безопасности жизнедеятельности» в 10 классе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384AB7" w:rsidRPr="00384AB7" w:rsidRDefault="00384AB7" w:rsidP="00384AB7">
      <w:pPr>
        <w:ind w:right="-1" w:firstLine="709"/>
        <w:jc w:val="both"/>
      </w:pPr>
      <w:r w:rsidRPr="00384AB7">
        <w:t>Предметная область «Общественные науки» учебного плана содержит учебны</w:t>
      </w:r>
      <w:r w:rsidR="00A9775E">
        <w:t>й предмет</w:t>
      </w:r>
      <w:r w:rsidRPr="00384AB7">
        <w:t xml:space="preserve"> «</w:t>
      </w:r>
      <w:proofErr w:type="gramStart"/>
      <w:r w:rsidR="00A9775E">
        <w:t>История</w:t>
      </w:r>
      <w:r w:rsidRPr="00384AB7">
        <w:t>»</w:t>
      </w:r>
      <w:r w:rsidR="00A9775E">
        <w:t xml:space="preserve">  </w:t>
      </w:r>
      <w:r w:rsidRPr="00384AB7">
        <w:t>базового</w:t>
      </w:r>
      <w:proofErr w:type="gramEnd"/>
      <w:r w:rsidRPr="00384AB7">
        <w:t xml:space="preserve"> уровня среднего общего образования в рамках федерального государственного образовательного стандарта среднего общего образования,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w:t>
      </w:r>
    </w:p>
    <w:p w:rsidR="00384AB7" w:rsidRPr="00384AB7" w:rsidRDefault="00384AB7" w:rsidP="00384AB7">
      <w:pPr>
        <w:ind w:right="-1" w:firstLine="709"/>
        <w:jc w:val="both"/>
      </w:pPr>
      <w:r w:rsidRPr="00384AB7">
        <w:t>Индивидуальный проект в 10-11 классах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Pr="00384AB7">
        <w:lastRenderedPageBreak/>
        <w:t>исследовательской, социальной, художественно-творческой, иной.</w:t>
      </w:r>
    </w:p>
    <w:p w:rsidR="00384AB7" w:rsidRPr="00384AB7" w:rsidRDefault="00384AB7" w:rsidP="00384AB7">
      <w:pPr>
        <w:ind w:right="-1" w:firstLine="709"/>
        <w:jc w:val="both"/>
      </w:pPr>
      <w:r w:rsidRPr="00384AB7">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84AB7" w:rsidRPr="00384AB7" w:rsidRDefault="00384AB7" w:rsidP="00384AB7">
      <w:pPr>
        <w:ind w:right="-1" w:firstLine="709"/>
        <w:jc w:val="both"/>
      </w:pPr>
    </w:p>
    <w:p w:rsidR="00384AB7" w:rsidRPr="00384AB7" w:rsidRDefault="00384AB7" w:rsidP="00384AB7">
      <w:pPr>
        <w:ind w:right="-1" w:firstLine="709"/>
        <w:jc w:val="both"/>
      </w:pPr>
      <w:r w:rsidRPr="00384AB7">
        <w:t>В учебный план 10-11 классов</w:t>
      </w:r>
      <w:r w:rsidR="00A9775E" w:rsidRPr="00A9775E">
        <w:t xml:space="preserve"> </w:t>
      </w:r>
      <w:r w:rsidR="00A9775E">
        <w:t xml:space="preserve">с учетом мнения обучающихся и родителей </w:t>
      </w:r>
      <w:r w:rsidR="00A9775E" w:rsidRPr="00A9775E">
        <w:t xml:space="preserve">по решению образовательного учреждения, с целью </w:t>
      </w:r>
      <w:proofErr w:type="gramStart"/>
      <w:r w:rsidR="00A9775E" w:rsidRPr="00A9775E">
        <w:t>более  эффективной</w:t>
      </w:r>
      <w:proofErr w:type="gramEnd"/>
      <w:r w:rsidR="00A9775E" w:rsidRPr="00A9775E">
        <w:t xml:space="preserve"> подготовки к сдаче единого государственного экзамена</w:t>
      </w:r>
      <w:r w:rsidRPr="00384AB7">
        <w:t xml:space="preserve"> введен</w:t>
      </w:r>
      <w:r w:rsidR="00A9775E">
        <w:t>ы</w:t>
      </w:r>
      <w:r w:rsidRPr="00384AB7">
        <w:t xml:space="preserve"> элективны</w:t>
      </w:r>
      <w:r w:rsidR="00A9775E">
        <w:t>е</w:t>
      </w:r>
      <w:r w:rsidRPr="00384AB7">
        <w:t xml:space="preserve"> курс</w:t>
      </w:r>
      <w:r w:rsidR="00A9775E">
        <w:t>ы</w:t>
      </w:r>
      <w:r w:rsidRPr="00384AB7">
        <w:t xml:space="preserve"> </w:t>
      </w:r>
    </w:p>
    <w:p w:rsidR="00384AB7" w:rsidRPr="00384AB7" w:rsidRDefault="00384AB7" w:rsidP="00384AB7">
      <w:pPr>
        <w:ind w:firstLine="540"/>
        <w:jc w:val="both"/>
      </w:pPr>
      <w:r w:rsidRPr="00384AB7">
        <w:t>Сформирована сеть курсов:</w:t>
      </w:r>
    </w:p>
    <w:p w:rsidR="00A9775E" w:rsidRDefault="00A9775E" w:rsidP="00A9775E">
      <w:pPr>
        <w:ind w:right="-1" w:firstLine="709"/>
        <w:jc w:val="both"/>
      </w:pPr>
      <w:r>
        <w:t xml:space="preserve">«Актуальные вопросы по </w:t>
      </w:r>
      <w:proofErr w:type="gramStart"/>
      <w:r>
        <w:t>обществознанию»-</w:t>
      </w:r>
      <w:proofErr w:type="gramEnd"/>
      <w:r>
        <w:t xml:space="preserve"> 2 часа</w:t>
      </w:r>
    </w:p>
    <w:p w:rsidR="00A9775E" w:rsidRDefault="00A9775E" w:rsidP="00A9775E">
      <w:pPr>
        <w:ind w:right="-1" w:firstLine="709"/>
        <w:jc w:val="both"/>
      </w:pPr>
      <w:r>
        <w:t xml:space="preserve"> «Готовимся к итоговому </w:t>
      </w:r>
      <w:proofErr w:type="gramStart"/>
      <w:r>
        <w:t>сочинению »</w:t>
      </w:r>
      <w:proofErr w:type="gramEnd"/>
      <w:r>
        <w:t xml:space="preserve">- 1 час </w:t>
      </w:r>
    </w:p>
    <w:p w:rsidR="00A9775E" w:rsidRDefault="00A9775E" w:rsidP="00A9775E">
      <w:pPr>
        <w:ind w:right="-1" w:firstLine="709"/>
        <w:jc w:val="both"/>
      </w:pPr>
      <w:r>
        <w:t xml:space="preserve"> «Подготовка к ЭГЭ   </w:t>
      </w:r>
      <w:proofErr w:type="gramStart"/>
      <w:r>
        <w:t>по  английскому</w:t>
      </w:r>
      <w:proofErr w:type="gramEnd"/>
      <w:r>
        <w:t xml:space="preserve"> языку  »- 2 часа </w:t>
      </w:r>
    </w:p>
    <w:p w:rsidR="00A9775E" w:rsidRDefault="00A9775E" w:rsidP="00A9775E">
      <w:pPr>
        <w:ind w:right="-1" w:firstLine="709"/>
        <w:jc w:val="both"/>
      </w:pPr>
      <w:r>
        <w:t xml:space="preserve"> «Практикум по решению </w:t>
      </w:r>
      <w:proofErr w:type="gramStart"/>
      <w:r>
        <w:t>задач  по</w:t>
      </w:r>
      <w:proofErr w:type="gramEnd"/>
      <w:r>
        <w:t xml:space="preserve"> математике »-2 часа </w:t>
      </w:r>
    </w:p>
    <w:p w:rsidR="00A9775E" w:rsidRDefault="00A9775E" w:rsidP="00A9775E">
      <w:pPr>
        <w:ind w:right="-1" w:firstLine="709"/>
        <w:jc w:val="both"/>
      </w:pPr>
      <w:r>
        <w:t xml:space="preserve">«Химия: теория и </w:t>
      </w:r>
      <w:proofErr w:type="gramStart"/>
      <w:r>
        <w:t>практика »</w:t>
      </w:r>
      <w:proofErr w:type="gramEnd"/>
      <w:r>
        <w:t>- 1 час</w:t>
      </w:r>
    </w:p>
    <w:p w:rsidR="00384AB7" w:rsidRPr="00384AB7" w:rsidRDefault="00A9775E" w:rsidP="00A9775E">
      <w:pPr>
        <w:ind w:right="-1" w:firstLine="709"/>
        <w:jc w:val="both"/>
      </w:pPr>
      <w:r>
        <w:t xml:space="preserve"> «Практическая </w:t>
      </w:r>
      <w:proofErr w:type="gramStart"/>
      <w:r>
        <w:t>биология »</w:t>
      </w:r>
      <w:proofErr w:type="gramEnd"/>
      <w:r>
        <w:t>- 1 час</w:t>
      </w:r>
    </w:p>
    <w:p w:rsidR="00384AB7" w:rsidRPr="00384AB7" w:rsidRDefault="00384AB7" w:rsidP="00A51C78">
      <w:pPr>
        <w:pStyle w:val="a3"/>
        <w:widowControl/>
        <w:numPr>
          <w:ilvl w:val="0"/>
          <w:numId w:val="4"/>
        </w:numPr>
        <w:autoSpaceDE/>
        <w:autoSpaceDN/>
        <w:adjustRightInd/>
        <w:ind w:left="0" w:right="-1" w:firstLine="709"/>
        <w:contextualSpacing w:val="0"/>
        <w:jc w:val="both"/>
        <w:rPr>
          <w:vanish/>
        </w:rPr>
      </w:pPr>
    </w:p>
    <w:p w:rsidR="00384AB7" w:rsidRPr="00384AB7" w:rsidRDefault="00384AB7" w:rsidP="00A51C78">
      <w:pPr>
        <w:pStyle w:val="a3"/>
        <w:widowControl/>
        <w:numPr>
          <w:ilvl w:val="1"/>
          <w:numId w:val="4"/>
        </w:numPr>
        <w:autoSpaceDE/>
        <w:autoSpaceDN/>
        <w:adjustRightInd/>
        <w:ind w:left="0" w:right="-1" w:firstLine="709"/>
        <w:contextualSpacing w:val="0"/>
        <w:jc w:val="both"/>
        <w:rPr>
          <w:vanish/>
        </w:rPr>
      </w:pPr>
    </w:p>
    <w:p w:rsidR="00384AB7" w:rsidRPr="00384AB7" w:rsidRDefault="00384AB7" w:rsidP="00384AB7">
      <w:pPr>
        <w:jc w:val="both"/>
      </w:pPr>
    </w:p>
    <w:p w:rsidR="00384AB7" w:rsidRPr="00384AB7" w:rsidRDefault="00384AB7" w:rsidP="00384AB7">
      <w:pPr>
        <w:jc w:val="both"/>
      </w:pPr>
      <w:r w:rsidRPr="00384AB7">
        <w:t xml:space="preserve">   Данный подход к формированию учебного</w:t>
      </w:r>
      <w:r w:rsidR="00A24F52">
        <w:t xml:space="preserve"> плана для 10-11 классов на 2022-23</w:t>
      </w:r>
      <w:r w:rsidRPr="00384AB7">
        <w:t xml:space="preserve"> учебный год обеспечивает реализацию универсального обучения.</w:t>
      </w:r>
    </w:p>
    <w:p w:rsidR="00384AB7" w:rsidRPr="00384AB7" w:rsidRDefault="00384AB7" w:rsidP="00384AB7">
      <w:pPr>
        <w:jc w:val="both"/>
      </w:pPr>
    </w:p>
    <w:p w:rsidR="00384AB7" w:rsidRPr="00384AB7" w:rsidRDefault="00384AB7" w:rsidP="00384AB7">
      <w:pPr>
        <w:ind w:firstLine="540"/>
        <w:jc w:val="both"/>
      </w:pPr>
      <w:proofErr w:type="gramStart"/>
      <w:r w:rsidRPr="00384AB7">
        <w:t>Учебный  план</w:t>
      </w:r>
      <w:proofErr w:type="gramEnd"/>
      <w:r w:rsidRPr="00384AB7">
        <w:t xml:space="preserve">  МБОУ </w:t>
      </w:r>
      <w:r w:rsidR="00C652EB">
        <w:t xml:space="preserve">Новониколаевской </w:t>
      </w:r>
      <w:proofErr w:type="spellStart"/>
      <w:r w:rsidR="00C652EB">
        <w:t>сош</w:t>
      </w:r>
      <w:proofErr w:type="spellEnd"/>
      <w:r w:rsidRPr="00384AB7">
        <w:t xml:space="preserve"> разработан с учетом объективных факторов – подготовленности и опыта учительского состава: уровень квалификации основных педагогических кадров таков -   в школе работают:</w:t>
      </w:r>
      <w:r w:rsidR="00C652EB">
        <w:t>3</w:t>
      </w:r>
      <w:r w:rsidRPr="00384AB7">
        <w:t xml:space="preserve"> учител</w:t>
      </w:r>
      <w:r w:rsidR="00C652EB">
        <w:t>я</w:t>
      </w:r>
      <w:r w:rsidRPr="00384AB7">
        <w:t xml:space="preserve"> высшей категории,             </w:t>
      </w:r>
      <w:r w:rsidR="0045509D">
        <w:t>8</w:t>
      </w:r>
      <w:r w:rsidRPr="00384AB7">
        <w:t xml:space="preserve"> учител</w:t>
      </w:r>
      <w:r w:rsidR="0045509D">
        <w:t>ей</w:t>
      </w:r>
      <w:r w:rsidRPr="00384AB7">
        <w:t xml:space="preserve"> 1 категории, </w:t>
      </w:r>
      <w:r w:rsidR="0045509D">
        <w:t>8</w:t>
      </w:r>
      <w:r w:rsidRPr="00384AB7">
        <w:t xml:space="preserve"> учителя прошли аттестацию на соответствие занимаемой должности, 9 из 1</w:t>
      </w:r>
      <w:r w:rsidR="0045509D">
        <w:t>9</w:t>
      </w:r>
      <w:r w:rsidRPr="00384AB7">
        <w:t xml:space="preserve"> учителей коллектива  имеют стаж  работы более </w:t>
      </w:r>
      <w:r w:rsidR="0045509D">
        <w:t>10</w:t>
      </w:r>
      <w:r w:rsidRPr="00384AB7">
        <w:t xml:space="preserve"> лет.  Образовательный процесс подкреплён программно-методическим обеспечением. Максимальная нагрузка учащихся не превышает </w:t>
      </w:r>
      <w:proofErr w:type="gramStart"/>
      <w:r w:rsidRPr="00384AB7">
        <w:t>заложенной  в</w:t>
      </w:r>
      <w:proofErr w:type="gramEnd"/>
      <w:r w:rsidRPr="00384AB7">
        <w:t xml:space="preserve"> базисном учебном плане и регламенте СанПиН  </w:t>
      </w:r>
      <w:r>
        <w:t>1.2.3621</w:t>
      </w:r>
    </w:p>
    <w:p w:rsidR="00384AB7" w:rsidRDefault="00384AB7" w:rsidP="00384AB7"/>
    <w:p w:rsidR="00895F60" w:rsidRPr="00895F60" w:rsidRDefault="00895F60" w:rsidP="00895F60">
      <w:pPr>
        <w:jc w:val="center"/>
        <w:rPr>
          <w:b/>
        </w:rPr>
      </w:pPr>
      <w:r w:rsidRPr="00895F60">
        <w:rPr>
          <w:b/>
        </w:rPr>
        <w:t>Учебный (недельный)план</w:t>
      </w:r>
    </w:p>
    <w:p w:rsidR="00895F60" w:rsidRPr="00895F60" w:rsidRDefault="00895F60" w:rsidP="00895F60">
      <w:pPr>
        <w:jc w:val="center"/>
        <w:rPr>
          <w:b/>
        </w:rPr>
      </w:pPr>
      <w:r w:rsidRPr="00895F60">
        <w:rPr>
          <w:b/>
        </w:rPr>
        <w:t xml:space="preserve">МБОУ Новониколаевской </w:t>
      </w:r>
      <w:proofErr w:type="spellStart"/>
      <w:r w:rsidRPr="00895F60">
        <w:rPr>
          <w:b/>
        </w:rPr>
        <w:t>сош</w:t>
      </w:r>
      <w:proofErr w:type="spellEnd"/>
    </w:p>
    <w:p w:rsidR="00895F60" w:rsidRPr="00895F60" w:rsidRDefault="00895F60" w:rsidP="00895F60">
      <w:pPr>
        <w:jc w:val="center"/>
        <w:rPr>
          <w:b/>
        </w:rPr>
      </w:pPr>
      <w:r w:rsidRPr="00895F60">
        <w:rPr>
          <w:b/>
        </w:rPr>
        <w:t>на уровне среднего общего образования в рамках федерального государственного образовательного стандарта среднего общего образования</w:t>
      </w:r>
    </w:p>
    <w:p w:rsidR="00895F60" w:rsidRPr="00895F60" w:rsidRDefault="00895F60" w:rsidP="00895F60">
      <w:pPr>
        <w:jc w:val="center"/>
        <w:rPr>
          <w:b/>
        </w:rPr>
      </w:pPr>
      <w:r w:rsidRPr="00895F60">
        <w:rPr>
          <w:b/>
        </w:rPr>
        <w:t>на 2022-2023 учебный год</w:t>
      </w:r>
    </w:p>
    <w:p w:rsidR="00895F60" w:rsidRPr="00895F60" w:rsidRDefault="00895F60" w:rsidP="00895F60">
      <w:pPr>
        <w:jc w:val="center"/>
        <w:rPr>
          <w:i/>
        </w:rPr>
      </w:pPr>
      <w:r w:rsidRPr="00895F60">
        <w:rPr>
          <w:b/>
        </w:rPr>
        <w:t>Универсальный профиль</w:t>
      </w:r>
      <w:r w:rsidRPr="00895F60">
        <w:rPr>
          <w:i/>
        </w:rPr>
        <w:t xml:space="preserve"> </w:t>
      </w:r>
    </w:p>
    <w:tbl>
      <w:tblPr>
        <w:tblpPr w:leftFromText="180" w:rightFromText="180" w:vertAnchor="text" w:horzAnchor="page" w:tblpX="841" w:tblpY="318"/>
        <w:tblOverlap w:val="never"/>
        <w:tblW w:w="10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2722"/>
        <w:gridCol w:w="865"/>
        <w:gridCol w:w="865"/>
        <w:gridCol w:w="2087"/>
        <w:gridCol w:w="865"/>
        <w:gridCol w:w="865"/>
      </w:tblGrid>
      <w:tr w:rsidR="00895F60" w:rsidRPr="00895F60" w:rsidTr="00895F60">
        <w:tc>
          <w:tcPr>
            <w:tcW w:w="2540" w:type="dxa"/>
            <w:vMerge w:val="restart"/>
            <w:shd w:val="clear" w:color="auto" w:fill="auto"/>
          </w:tcPr>
          <w:p w:rsidR="00895F60" w:rsidRPr="00895F60" w:rsidRDefault="00895F60" w:rsidP="00895F60">
            <w:pPr>
              <w:widowControl/>
              <w:autoSpaceDE/>
              <w:autoSpaceDN/>
              <w:jc w:val="center"/>
            </w:pPr>
            <w:r w:rsidRPr="00895F60">
              <w:t>Предметная область</w:t>
            </w:r>
          </w:p>
        </w:tc>
        <w:tc>
          <w:tcPr>
            <w:tcW w:w="2722" w:type="dxa"/>
            <w:shd w:val="clear" w:color="auto" w:fill="auto"/>
          </w:tcPr>
          <w:p w:rsidR="00895F60" w:rsidRPr="00895F60" w:rsidRDefault="00895F60" w:rsidP="00895F60">
            <w:pPr>
              <w:widowControl/>
              <w:autoSpaceDE/>
              <w:autoSpaceDN/>
              <w:jc w:val="center"/>
              <w:rPr>
                <w:i/>
              </w:rPr>
            </w:pPr>
            <w:r w:rsidRPr="00895F60">
              <w:t>Учебные предметы</w:t>
            </w:r>
          </w:p>
        </w:tc>
        <w:tc>
          <w:tcPr>
            <w:tcW w:w="1730" w:type="dxa"/>
            <w:gridSpan w:val="2"/>
            <w:shd w:val="clear" w:color="auto" w:fill="auto"/>
          </w:tcPr>
          <w:p w:rsidR="00895F60" w:rsidRPr="00895F60" w:rsidRDefault="00895F60" w:rsidP="00895F60">
            <w:pPr>
              <w:widowControl/>
              <w:autoSpaceDE/>
              <w:autoSpaceDN/>
              <w:jc w:val="center"/>
            </w:pPr>
            <w:r w:rsidRPr="00895F60">
              <w:t>Кол-во часов</w:t>
            </w:r>
          </w:p>
        </w:tc>
        <w:tc>
          <w:tcPr>
            <w:tcW w:w="2087" w:type="dxa"/>
            <w:shd w:val="clear" w:color="auto" w:fill="auto"/>
          </w:tcPr>
          <w:p w:rsidR="00895F60" w:rsidRPr="00895F60" w:rsidRDefault="00895F60" w:rsidP="00895F60">
            <w:pPr>
              <w:widowControl/>
              <w:autoSpaceDE/>
              <w:autoSpaceDN/>
              <w:jc w:val="center"/>
            </w:pPr>
            <w:r w:rsidRPr="00895F60">
              <w:t>Учебные предметы</w:t>
            </w:r>
          </w:p>
          <w:p w:rsidR="00895F60" w:rsidRPr="00895F60" w:rsidRDefault="00895F60" w:rsidP="00895F60">
            <w:pPr>
              <w:widowControl/>
              <w:autoSpaceDE/>
              <w:autoSpaceDN/>
              <w:jc w:val="center"/>
              <w:rPr>
                <w:i/>
              </w:rPr>
            </w:pPr>
          </w:p>
        </w:tc>
        <w:tc>
          <w:tcPr>
            <w:tcW w:w="1730" w:type="dxa"/>
            <w:gridSpan w:val="2"/>
            <w:shd w:val="clear" w:color="auto" w:fill="auto"/>
          </w:tcPr>
          <w:p w:rsidR="00895F60" w:rsidRPr="00895F60" w:rsidRDefault="00895F60" w:rsidP="00895F60">
            <w:pPr>
              <w:widowControl/>
              <w:autoSpaceDE/>
              <w:autoSpaceDN/>
              <w:jc w:val="center"/>
            </w:pPr>
            <w:r w:rsidRPr="00895F60">
              <w:t>Кол-во часов</w:t>
            </w:r>
          </w:p>
        </w:tc>
      </w:tr>
      <w:tr w:rsidR="00895F60" w:rsidRPr="00895F60" w:rsidTr="00895F60">
        <w:tc>
          <w:tcPr>
            <w:tcW w:w="2540" w:type="dxa"/>
            <w:vMerge/>
            <w:shd w:val="clear" w:color="auto" w:fill="auto"/>
          </w:tcPr>
          <w:p w:rsidR="00895F60" w:rsidRPr="00895F60" w:rsidRDefault="00895F60" w:rsidP="00895F60">
            <w:pPr>
              <w:widowControl/>
              <w:autoSpaceDE/>
              <w:autoSpaceDN/>
              <w:jc w:val="center"/>
            </w:pPr>
          </w:p>
        </w:tc>
        <w:tc>
          <w:tcPr>
            <w:tcW w:w="2722" w:type="dxa"/>
            <w:shd w:val="clear" w:color="auto" w:fill="auto"/>
          </w:tcPr>
          <w:p w:rsidR="00895F60" w:rsidRPr="00895F60" w:rsidRDefault="00895F60" w:rsidP="00895F60">
            <w:pPr>
              <w:widowControl/>
              <w:autoSpaceDE/>
              <w:autoSpaceDN/>
              <w:jc w:val="center"/>
            </w:pPr>
            <w:r w:rsidRPr="00895F60">
              <w:rPr>
                <w:i/>
              </w:rPr>
              <w:t>Базовый уровень</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10 класс</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11 класс</w:t>
            </w:r>
          </w:p>
        </w:tc>
        <w:tc>
          <w:tcPr>
            <w:tcW w:w="2087" w:type="dxa"/>
            <w:shd w:val="clear" w:color="auto" w:fill="auto"/>
          </w:tcPr>
          <w:p w:rsidR="00895F60" w:rsidRPr="00895F60" w:rsidRDefault="00895F60" w:rsidP="00895F60">
            <w:pPr>
              <w:widowControl/>
              <w:autoSpaceDE/>
              <w:autoSpaceDN/>
              <w:jc w:val="center"/>
            </w:pPr>
            <w:r w:rsidRPr="00895F60">
              <w:rPr>
                <w:i/>
              </w:rPr>
              <w:t>Углубленный уровень</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10 класс</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11 класс</w:t>
            </w:r>
          </w:p>
        </w:tc>
      </w:tr>
      <w:tr w:rsidR="00895F60" w:rsidRPr="00895F60" w:rsidTr="00895F60">
        <w:tc>
          <w:tcPr>
            <w:tcW w:w="2540" w:type="dxa"/>
            <w:vMerge w:val="restart"/>
            <w:shd w:val="clear" w:color="auto" w:fill="auto"/>
          </w:tcPr>
          <w:p w:rsidR="00895F60" w:rsidRPr="00895F60" w:rsidRDefault="00895F60" w:rsidP="00895F60">
            <w:pPr>
              <w:widowControl/>
              <w:tabs>
                <w:tab w:val="left" w:pos="4500"/>
                <w:tab w:val="left" w:pos="9180"/>
                <w:tab w:val="left" w:pos="9360"/>
              </w:tabs>
              <w:autoSpaceDE/>
              <w:autoSpaceDN/>
              <w:rPr>
                <w:bCs/>
              </w:rPr>
            </w:pPr>
            <w:r w:rsidRPr="00895F60">
              <w:rPr>
                <w:bCs/>
              </w:rPr>
              <w:t>Русский язык</w:t>
            </w:r>
          </w:p>
          <w:p w:rsidR="00895F60" w:rsidRPr="00895F60" w:rsidRDefault="00895F60" w:rsidP="00895F60">
            <w:pPr>
              <w:widowControl/>
              <w:autoSpaceDE/>
              <w:autoSpaceDN/>
            </w:pPr>
            <w:r w:rsidRPr="00895F60">
              <w:rPr>
                <w:bCs/>
              </w:rPr>
              <w:t>и литература</w:t>
            </w:r>
          </w:p>
        </w:tc>
        <w:tc>
          <w:tcPr>
            <w:tcW w:w="2722" w:type="dxa"/>
            <w:shd w:val="clear" w:color="auto" w:fill="auto"/>
          </w:tcPr>
          <w:p w:rsidR="00895F60" w:rsidRPr="00895F60" w:rsidRDefault="00895F60" w:rsidP="00895F60">
            <w:pPr>
              <w:widowControl/>
              <w:tabs>
                <w:tab w:val="left" w:pos="4500"/>
                <w:tab w:val="left" w:pos="9180"/>
                <w:tab w:val="left" w:pos="9360"/>
              </w:tabs>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c>
          <w:tcPr>
            <w:tcW w:w="2087" w:type="dxa"/>
            <w:shd w:val="clear" w:color="auto" w:fill="auto"/>
          </w:tcPr>
          <w:p w:rsidR="00895F60" w:rsidRPr="00895F60" w:rsidRDefault="00895F60" w:rsidP="00895F60">
            <w:pPr>
              <w:widowControl/>
              <w:autoSpaceDE/>
              <w:autoSpaceDN/>
            </w:pPr>
            <w:r w:rsidRPr="00895F60">
              <w:rPr>
                <w:bCs/>
              </w:rPr>
              <w:t>Русский язык*</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3</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3</w:t>
            </w: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rPr>
                <w:bCs/>
              </w:rPr>
            </w:pPr>
          </w:p>
        </w:tc>
        <w:tc>
          <w:tcPr>
            <w:tcW w:w="2722"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c>
          <w:tcPr>
            <w:tcW w:w="2087" w:type="dxa"/>
            <w:shd w:val="clear" w:color="auto" w:fill="auto"/>
          </w:tcPr>
          <w:p w:rsidR="00895F60" w:rsidRPr="00895F60" w:rsidRDefault="00895F60" w:rsidP="00895F60">
            <w:pPr>
              <w:widowControl/>
              <w:autoSpaceDE/>
              <w:autoSpaceDN/>
            </w:pPr>
            <w:r w:rsidRPr="00895F60">
              <w:t>Литература*</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5</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5</w:t>
            </w:r>
          </w:p>
        </w:tc>
      </w:tr>
      <w:tr w:rsidR="00895F60" w:rsidRPr="00895F60" w:rsidTr="00895F60">
        <w:tc>
          <w:tcPr>
            <w:tcW w:w="2540" w:type="dxa"/>
            <w:vMerge w:val="restart"/>
            <w:shd w:val="clear" w:color="auto" w:fill="auto"/>
          </w:tcPr>
          <w:p w:rsidR="00895F60" w:rsidRPr="00895F60" w:rsidRDefault="00895F60" w:rsidP="00895F60">
            <w:pPr>
              <w:widowControl/>
              <w:tabs>
                <w:tab w:val="left" w:pos="4500"/>
                <w:tab w:val="left" w:pos="9180"/>
                <w:tab w:val="left" w:pos="9360"/>
              </w:tabs>
              <w:autoSpaceDE/>
              <w:autoSpaceDN/>
            </w:pPr>
            <w:r w:rsidRPr="00895F60">
              <w:t xml:space="preserve">Родной язык </w:t>
            </w:r>
          </w:p>
          <w:p w:rsidR="00895F60" w:rsidRPr="00895F60" w:rsidRDefault="00895F60" w:rsidP="00895F60">
            <w:pPr>
              <w:widowControl/>
              <w:tabs>
                <w:tab w:val="left" w:pos="4500"/>
                <w:tab w:val="left" w:pos="9180"/>
                <w:tab w:val="left" w:pos="9360"/>
              </w:tabs>
              <w:autoSpaceDE/>
              <w:autoSpaceDN/>
              <w:rPr>
                <w:bCs/>
              </w:rPr>
            </w:pPr>
            <w:r w:rsidRPr="00895F60">
              <w:t>и родная литература</w:t>
            </w:r>
          </w:p>
        </w:tc>
        <w:tc>
          <w:tcPr>
            <w:tcW w:w="2722" w:type="dxa"/>
            <w:shd w:val="clear" w:color="auto" w:fill="auto"/>
          </w:tcPr>
          <w:p w:rsidR="00895F60" w:rsidRPr="00895F60" w:rsidRDefault="00895F60" w:rsidP="00895F60">
            <w:pPr>
              <w:widowControl/>
              <w:autoSpaceDE/>
              <w:autoSpaceDN/>
            </w:pPr>
            <w:r w:rsidRPr="00895F60">
              <w:t>Родной язык (русский)</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0,5</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0,5</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rPr>
                <w:bCs/>
              </w:rPr>
            </w:pPr>
          </w:p>
        </w:tc>
        <w:tc>
          <w:tcPr>
            <w:tcW w:w="2722" w:type="dxa"/>
            <w:shd w:val="clear" w:color="auto" w:fill="auto"/>
          </w:tcPr>
          <w:p w:rsidR="00895F60" w:rsidRPr="00895F60" w:rsidRDefault="00895F60" w:rsidP="00895F60">
            <w:pPr>
              <w:widowControl/>
              <w:autoSpaceDE/>
              <w:autoSpaceDN/>
            </w:pPr>
            <w:r w:rsidRPr="00895F60">
              <w:t>Родная литература (русская)</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0,5</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0,5</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rPr>
          <w:trHeight w:val="158"/>
        </w:trPr>
        <w:tc>
          <w:tcPr>
            <w:tcW w:w="2540" w:type="dxa"/>
            <w:shd w:val="clear" w:color="auto" w:fill="auto"/>
          </w:tcPr>
          <w:p w:rsidR="00895F60" w:rsidRPr="00895F60" w:rsidRDefault="00895F60" w:rsidP="00895F60">
            <w:pPr>
              <w:jc w:val="both"/>
            </w:pPr>
            <w:r w:rsidRPr="00895F60">
              <w:t>Иностранные языки</w:t>
            </w:r>
          </w:p>
        </w:tc>
        <w:tc>
          <w:tcPr>
            <w:tcW w:w="2722" w:type="dxa"/>
            <w:shd w:val="clear" w:color="auto" w:fill="auto"/>
          </w:tcPr>
          <w:p w:rsidR="00895F60" w:rsidRPr="00895F60" w:rsidRDefault="00895F60" w:rsidP="00895F60">
            <w:pPr>
              <w:widowControl/>
              <w:autoSpaceDE/>
              <w:autoSpaceDN/>
            </w:pPr>
            <w:r w:rsidRPr="00895F60">
              <w:t>Иностранный язык*</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3</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3</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rPr>
          <w:trHeight w:val="302"/>
        </w:trPr>
        <w:tc>
          <w:tcPr>
            <w:tcW w:w="2540" w:type="dxa"/>
            <w:shd w:val="clear" w:color="auto" w:fill="auto"/>
          </w:tcPr>
          <w:p w:rsidR="00895F60" w:rsidRPr="00895F60" w:rsidRDefault="00895F60" w:rsidP="00895F60">
            <w:pPr>
              <w:widowControl/>
              <w:tabs>
                <w:tab w:val="left" w:pos="4500"/>
                <w:tab w:val="left" w:pos="9180"/>
                <w:tab w:val="left" w:pos="9360"/>
              </w:tabs>
              <w:autoSpaceDE/>
              <w:autoSpaceDN/>
              <w:rPr>
                <w:bCs/>
              </w:rPr>
            </w:pPr>
            <w:r w:rsidRPr="00895F60">
              <w:rPr>
                <w:bCs/>
              </w:rPr>
              <w:t>Общественные науки</w:t>
            </w:r>
          </w:p>
        </w:tc>
        <w:tc>
          <w:tcPr>
            <w:tcW w:w="2722" w:type="dxa"/>
            <w:shd w:val="clear" w:color="auto" w:fill="auto"/>
          </w:tcPr>
          <w:p w:rsidR="00895F60" w:rsidRPr="00895F60" w:rsidRDefault="00895F60" w:rsidP="00895F60">
            <w:pPr>
              <w:widowControl/>
              <w:autoSpaceDE/>
              <w:autoSpaceDN/>
            </w:pPr>
            <w:r w:rsidRPr="00895F60">
              <w:t>История*</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2</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2</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rPr>
          <w:trHeight w:val="264"/>
        </w:trPr>
        <w:tc>
          <w:tcPr>
            <w:tcW w:w="2540" w:type="dxa"/>
            <w:vMerge w:val="restart"/>
            <w:shd w:val="clear" w:color="auto" w:fill="auto"/>
          </w:tcPr>
          <w:p w:rsidR="00895F60" w:rsidRPr="00895F60" w:rsidRDefault="00895F60" w:rsidP="00895F60">
            <w:pPr>
              <w:widowControl/>
              <w:tabs>
                <w:tab w:val="left" w:pos="4500"/>
                <w:tab w:val="left" w:pos="9180"/>
                <w:tab w:val="left" w:pos="9360"/>
              </w:tabs>
              <w:autoSpaceDE/>
              <w:autoSpaceDN/>
              <w:rPr>
                <w:bCs/>
                <w:lang w:val="en-US"/>
              </w:rPr>
            </w:pPr>
            <w:r w:rsidRPr="00895F60">
              <w:rPr>
                <w:bCs/>
              </w:rPr>
              <w:t>Математика и информатика</w:t>
            </w:r>
            <w:r w:rsidRPr="00895F60">
              <w:rPr>
                <w:bCs/>
                <w:lang w:val="en-US"/>
              </w:rPr>
              <w:t>***</w:t>
            </w:r>
          </w:p>
        </w:tc>
        <w:tc>
          <w:tcPr>
            <w:tcW w:w="2722" w:type="dxa"/>
            <w:shd w:val="clear" w:color="auto" w:fill="auto"/>
          </w:tcPr>
          <w:p w:rsidR="00895F60" w:rsidRPr="00895F60" w:rsidRDefault="00895F60" w:rsidP="00895F60">
            <w:pPr>
              <w:widowControl/>
              <w:autoSpaceDE/>
              <w:autoSpaceDN/>
              <w:jc w:val="both"/>
            </w:pPr>
            <w:r w:rsidRPr="00895F60">
              <w:rPr>
                <w:bCs/>
              </w:rPr>
              <w:t>Математика*</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4</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4</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rPr>
                <w:bCs/>
              </w:rPr>
            </w:pPr>
          </w:p>
        </w:tc>
        <w:tc>
          <w:tcPr>
            <w:tcW w:w="2722" w:type="dxa"/>
            <w:shd w:val="clear" w:color="auto" w:fill="auto"/>
          </w:tcPr>
          <w:p w:rsidR="00895F60" w:rsidRPr="00895F60" w:rsidRDefault="00895F60" w:rsidP="00895F60">
            <w:pPr>
              <w:widowControl/>
              <w:autoSpaceDE/>
              <w:autoSpaceDN/>
              <w:jc w:val="both"/>
              <w:rPr>
                <w:bCs/>
              </w:rPr>
            </w:pPr>
            <w:r w:rsidRPr="00895F60">
              <w:rPr>
                <w:bCs/>
              </w:rPr>
              <w:t>Информатика</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2087" w:type="dxa"/>
            <w:shd w:val="clear" w:color="auto" w:fill="auto"/>
          </w:tcPr>
          <w:p w:rsidR="00895F60" w:rsidRPr="00895F60" w:rsidRDefault="00895F60" w:rsidP="00895F60">
            <w:pPr>
              <w:widowControl/>
              <w:autoSpaceDE/>
              <w:autoSpaceDN/>
              <w:jc w:val="both"/>
              <w:rPr>
                <w:bCs/>
              </w:rPr>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rPr>
                <w:bCs/>
              </w:rPr>
            </w:pPr>
          </w:p>
        </w:tc>
        <w:tc>
          <w:tcPr>
            <w:tcW w:w="2722" w:type="dxa"/>
            <w:shd w:val="clear" w:color="auto" w:fill="auto"/>
          </w:tcPr>
          <w:p w:rsidR="00895F60" w:rsidRPr="00895F60" w:rsidRDefault="00895F60" w:rsidP="00895F60">
            <w:pPr>
              <w:widowControl/>
              <w:autoSpaceDE/>
              <w:autoSpaceDN/>
              <w:jc w:val="both"/>
            </w:pPr>
            <w:r w:rsidRPr="00895F60">
              <w:t>Астрономия*</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rPr>
                <w:lang w:val="en-US"/>
              </w:rPr>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2087" w:type="dxa"/>
            <w:shd w:val="clear" w:color="auto" w:fill="auto"/>
          </w:tcPr>
          <w:p w:rsidR="00895F60" w:rsidRPr="00895F60" w:rsidRDefault="00895F60" w:rsidP="00895F60">
            <w:pPr>
              <w:widowControl/>
              <w:autoSpaceDE/>
              <w:autoSpaceDN/>
              <w:jc w:val="both"/>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val="restart"/>
            <w:shd w:val="clear" w:color="auto" w:fill="auto"/>
          </w:tcPr>
          <w:p w:rsidR="00895F60" w:rsidRPr="00895F60" w:rsidRDefault="00895F60" w:rsidP="00895F60">
            <w:pPr>
              <w:widowControl/>
              <w:tabs>
                <w:tab w:val="left" w:pos="4500"/>
                <w:tab w:val="left" w:pos="9180"/>
                <w:tab w:val="left" w:pos="9360"/>
              </w:tabs>
              <w:autoSpaceDE/>
              <w:autoSpaceDN/>
              <w:rPr>
                <w:bCs/>
              </w:rPr>
            </w:pPr>
            <w:r w:rsidRPr="00895F60">
              <w:t>Физическая культура</w:t>
            </w:r>
            <w:r w:rsidRPr="00895F60">
              <w:rPr>
                <w:bCs/>
              </w:rPr>
              <w:t xml:space="preserve">, экология и основы </w:t>
            </w:r>
            <w:r w:rsidRPr="00895F60">
              <w:rPr>
                <w:bCs/>
              </w:rPr>
              <w:lastRenderedPageBreak/>
              <w:t>безопасности жизнедеятельности</w:t>
            </w:r>
          </w:p>
        </w:tc>
        <w:tc>
          <w:tcPr>
            <w:tcW w:w="2722" w:type="dxa"/>
            <w:shd w:val="clear" w:color="auto" w:fill="auto"/>
          </w:tcPr>
          <w:p w:rsidR="00895F60" w:rsidRPr="00895F60" w:rsidRDefault="00895F60" w:rsidP="00895F60">
            <w:pPr>
              <w:widowControl/>
              <w:autoSpaceDE/>
              <w:autoSpaceDN/>
              <w:jc w:val="both"/>
              <w:rPr>
                <w:bCs/>
              </w:rPr>
            </w:pPr>
            <w:r w:rsidRPr="00895F60">
              <w:lastRenderedPageBreak/>
              <w:t>Физическая культура*</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3</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3</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rPr>
                <w:bCs/>
              </w:rPr>
              <w:t>Основы безопасности жизнедеятельности*</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rPr>
                <w:bCs/>
              </w:rPr>
              <w:t>Индивидуальный проект*</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1</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shd w:val="clear" w:color="auto" w:fill="auto"/>
          </w:tcPr>
          <w:p w:rsidR="00895F60" w:rsidRPr="00895F60" w:rsidRDefault="00895F60" w:rsidP="00895F60">
            <w:pPr>
              <w:widowControl/>
              <w:tabs>
                <w:tab w:val="left" w:pos="4500"/>
                <w:tab w:val="left" w:pos="9180"/>
                <w:tab w:val="left" w:pos="9360"/>
              </w:tabs>
              <w:autoSpaceDE/>
              <w:autoSpaceDN/>
            </w:pPr>
            <w:r w:rsidRPr="00895F60">
              <w:t>Итого</w:t>
            </w:r>
          </w:p>
        </w:tc>
        <w:tc>
          <w:tcPr>
            <w:tcW w:w="2722" w:type="dxa"/>
            <w:shd w:val="clear" w:color="auto" w:fill="auto"/>
          </w:tcPr>
          <w:p w:rsidR="00895F60" w:rsidRPr="00895F60" w:rsidRDefault="00895F60" w:rsidP="00895F60">
            <w:pPr>
              <w:widowControl/>
              <w:autoSpaceDE/>
              <w:autoSpaceDN/>
              <w:jc w:val="both"/>
              <w:rPr>
                <w:bCs/>
              </w:rPr>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17</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17</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8</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8</w:t>
            </w:r>
          </w:p>
        </w:tc>
      </w:tr>
      <w:tr w:rsidR="00895F60" w:rsidRPr="00895F60" w:rsidTr="00895F60">
        <w:tc>
          <w:tcPr>
            <w:tcW w:w="2540" w:type="dxa"/>
            <w:vMerge w:val="restart"/>
            <w:shd w:val="clear" w:color="auto" w:fill="auto"/>
          </w:tcPr>
          <w:p w:rsidR="00895F60" w:rsidRPr="00895F60" w:rsidRDefault="00895F60" w:rsidP="00895F60">
            <w:pPr>
              <w:tabs>
                <w:tab w:val="left" w:pos="4500"/>
                <w:tab w:val="left" w:pos="9180"/>
                <w:tab w:val="left" w:pos="9360"/>
              </w:tabs>
            </w:pPr>
            <w:r w:rsidRPr="00895F60">
              <w:t>Курсы по выбору</w:t>
            </w:r>
          </w:p>
        </w:tc>
        <w:tc>
          <w:tcPr>
            <w:tcW w:w="8269" w:type="dxa"/>
            <w:gridSpan w:val="6"/>
            <w:shd w:val="clear" w:color="auto" w:fill="auto"/>
          </w:tcPr>
          <w:p w:rsidR="00895F60" w:rsidRPr="00895F60" w:rsidRDefault="00895F60" w:rsidP="00895F60">
            <w:pPr>
              <w:widowControl/>
              <w:autoSpaceDE/>
              <w:autoSpaceDN/>
              <w:jc w:val="center"/>
              <w:rPr>
                <w:lang w:val="en-US"/>
              </w:rPr>
            </w:pPr>
            <w:r w:rsidRPr="00895F60">
              <w:rPr>
                <w:bCs/>
              </w:rPr>
              <w:t>Элективные курсы</w:t>
            </w: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t>«Актуальные вопросы по обществознанию»</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t xml:space="preserve"> «Готовимся к итоговому сочинению»</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t xml:space="preserve"> «Подготовка к ЭГЭ по Английский </w:t>
            </w:r>
            <w:proofErr w:type="gramStart"/>
            <w:r w:rsidRPr="00895F60">
              <w:t>язык  »</w:t>
            </w:r>
            <w:proofErr w:type="gramEnd"/>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t>«Математика: Практикум по решению задач»</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2</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rPr>
                <w:bCs/>
              </w:rPr>
              <w:t xml:space="preserve"> «Химия: теория и практика»</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vMerge/>
            <w:shd w:val="clear" w:color="auto" w:fill="auto"/>
          </w:tcPr>
          <w:p w:rsidR="00895F60" w:rsidRPr="00895F60" w:rsidRDefault="00895F60" w:rsidP="00895F60">
            <w:pPr>
              <w:widowControl/>
              <w:tabs>
                <w:tab w:val="left" w:pos="4500"/>
                <w:tab w:val="left" w:pos="9180"/>
                <w:tab w:val="left" w:pos="9360"/>
              </w:tabs>
              <w:autoSpaceDE/>
              <w:autoSpaceDN/>
            </w:pPr>
          </w:p>
        </w:tc>
        <w:tc>
          <w:tcPr>
            <w:tcW w:w="2722" w:type="dxa"/>
            <w:shd w:val="clear" w:color="auto" w:fill="auto"/>
          </w:tcPr>
          <w:p w:rsidR="00895F60" w:rsidRPr="00895F60" w:rsidRDefault="00895F60" w:rsidP="00895F60">
            <w:pPr>
              <w:widowControl/>
              <w:autoSpaceDE/>
              <w:autoSpaceDN/>
              <w:jc w:val="both"/>
              <w:rPr>
                <w:bCs/>
              </w:rPr>
            </w:pPr>
            <w:r w:rsidRPr="00895F60">
              <w:t>«Практическая биология»</w:t>
            </w:r>
          </w:p>
        </w:tc>
        <w:tc>
          <w:tcPr>
            <w:tcW w:w="865" w:type="dxa"/>
            <w:tcBorders>
              <w:righ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rPr>
                <w:lang w:val="en-US"/>
              </w:rPr>
            </w:pPr>
            <w:r w:rsidRPr="00895F60">
              <w:rPr>
                <w:lang w:val="en-US"/>
              </w:rPr>
              <w:t>1</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2540" w:type="dxa"/>
            <w:shd w:val="clear" w:color="auto" w:fill="auto"/>
          </w:tcPr>
          <w:p w:rsidR="00895F60" w:rsidRPr="00895F60" w:rsidRDefault="00895F60" w:rsidP="00895F60">
            <w:pPr>
              <w:widowControl/>
              <w:tabs>
                <w:tab w:val="left" w:pos="4500"/>
                <w:tab w:val="left" w:pos="9180"/>
                <w:tab w:val="left" w:pos="9360"/>
              </w:tabs>
              <w:autoSpaceDE/>
              <w:autoSpaceDN/>
            </w:pPr>
            <w:r w:rsidRPr="00895F60">
              <w:t>Внеурочная деятельность</w:t>
            </w:r>
          </w:p>
        </w:tc>
        <w:tc>
          <w:tcPr>
            <w:tcW w:w="2722" w:type="dxa"/>
            <w:shd w:val="clear" w:color="auto" w:fill="auto"/>
          </w:tcPr>
          <w:p w:rsidR="00895F60" w:rsidRPr="00895F60" w:rsidRDefault="00895F60" w:rsidP="00895F60">
            <w:pPr>
              <w:widowControl/>
              <w:autoSpaceDE/>
              <w:autoSpaceDN/>
              <w:jc w:val="both"/>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r w:rsidRPr="00895F60">
              <w:t>5</w:t>
            </w: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r w:rsidRPr="00895F60">
              <w:t>5</w:t>
            </w:r>
          </w:p>
        </w:tc>
        <w:tc>
          <w:tcPr>
            <w:tcW w:w="2087" w:type="dxa"/>
            <w:shd w:val="clear" w:color="auto" w:fill="auto"/>
          </w:tcPr>
          <w:p w:rsidR="00895F60" w:rsidRPr="00895F60" w:rsidRDefault="00895F60" w:rsidP="00895F60">
            <w:pPr>
              <w:widowControl/>
              <w:autoSpaceDE/>
              <w:autoSpaceDN/>
            </w:pPr>
          </w:p>
        </w:tc>
        <w:tc>
          <w:tcPr>
            <w:tcW w:w="865" w:type="dxa"/>
            <w:tcBorders>
              <w:right w:val="single" w:sz="4" w:space="0" w:color="auto"/>
            </w:tcBorders>
            <w:shd w:val="clear" w:color="auto" w:fill="auto"/>
          </w:tcPr>
          <w:p w:rsidR="00895F60" w:rsidRPr="00895F60" w:rsidRDefault="00895F60" w:rsidP="00895F60">
            <w:pPr>
              <w:widowControl/>
              <w:autoSpaceDE/>
              <w:autoSpaceDN/>
              <w:jc w:val="center"/>
            </w:pPr>
          </w:p>
        </w:tc>
        <w:tc>
          <w:tcPr>
            <w:tcW w:w="865" w:type="dxa"/>
            <w:tcBorders>
              <w:left w:val="single" w:sz="4" w:space="0" w:color="auto"/>
            </w:tcBorders>
            <w:shd w:val="clear" w:color="auto" w:fill="auto"/>
          </w:tcPr>
          <w:p w:rsidR="00895F60" w:rsidRPr="00895F60" w:rsidRDefault="00895F60" w:rsidP="00895F60">
            <w:pPr>
              <w:widowControl/>
              <w:autoSpaceDE/>
              <w:autoSpaceDN/>
              <w:jc w:val="center"/>
            </w:pPr>
          </w:p>
        </w:tc>
      </w:tr>
      <w:tr w:rsidR="00895F60" w:rsidRPr="00895F60" w:rsidTr="00895F60">
        <w:tc>
          <w:tcPr>
            <w:tcW w:w="5262" w:type="dxa"/>
            <w:gridSpan w:val="2"/>
            <w:shd w:val="clear" w:color="auto" w:fill="auto"/>
          </w:tcPr>
          <w:p w:rsidR="00895F60" w:rsidRPr="00895F60" w:rsidRDefault="00895F60" w:rsidP="00895F60">
            <w:pPr>
              <w:widowControl/>
              <w:autoSpaceDE/>
              <w:autoSpaceDN/>
              <w:jc w:val="both"/>
              <w:rPr>
                <w:bCs/>
              </w:rPr>
            </w:pPr>
            <w:proofErr w:type="spellStart"/>
            <w:r w:rsidRPr="00895F60">
              <w:rPr>
                <w:lang w:val="en-US"/>
              </w:rPr>
              <w:t>Максимально</w:t>
            </w:r>
            <w:proofErr w:type="spellEnd"/>
            <w:r w:rsidRPr="00895F60">
              <w:rPr>
                <w:spacing w:val="-10"/>
                <w:lang w:val="en-US"/>
              </w:rPr>
              <w:t xml:space="preserve"> </w:t>
            </w:r>
            <w:proofErr w:type="spellStart"/>
            <w:r w:rsidRPr="00895F60">
              <w:rPr>
                <w:lang w:val="en-US"/>
              </w:rPr>
              <w:t>допустимая</w:t>
            </w:r>
            <w:proofErr w:type="spellEnd"/>
            <w:r w:rsidRPr="00895F60">
              <w:rPr>
                <w:spacing w:val="-5"/>
                <w:lang w:val="en-US"/>
              </w:rPr>
              <w:t xml:space="preserve"> </w:t>
            </w:r>
            <w:proofErr w:type="spellStart"/>
            <w:r w:rsidRPr="00895F60">
              <w:rPr>
                <w:lang w:val="en-US"/>
              </w:rPr>
              <w:t>недельная</w:t>
            </w:r>
            <w:proofErr w:type="spellEnd"/>
            <w:r w:rsidRPr="00895F60">
              <w:rPr>
                <w:spacing w:val="-4"/>
                <w:lang w:val="en-US"/>
              </w:rPr>
              <w:t xml:space="preserve"> </w:t>
            </w:r>
            <w:proofErr w:type="spellStart"/>
            <w:r w:rsidRPr="00895F60">
              <w:rPr>
                <w:spacing w:val="-2"/>
                <w:lang w:val="en-US"/>
              </w:rPr>
              <w:t>нагрузка</w:t>
            </w:r>
            <w:proofErr w:type="spellEnd"/>
          </w:p>
        </w:tc>
        <w:tc>
          <w:tcPr>
            <w:tcW w:w="5547" w:type="dxa"/>
            <w:gridSpan w:val="5"/>
            <w:shd w:val="clear" w:color="auto" w:fill="auto"/>
          </w:tcPr>
          <w:p w:rsidR="00895F60" w:rsidRPr="00895F60" w:rsidRDefault="00895F60" w:rsidP="00895F60">
            <w:pPr>
              <w:widowControl/>
              <w:autoSpaceDE/>
              <w:autoSpaceDN/>
              <w:jc w:val="center"/>
              <w:rPr>
                <w:lang w:val="en-US"/>
              </w:rPr>
            </w:pPr>
            <w:r w:rsidRPr="00895F60">
              <w:rPr>
                <w:lang w:val="en-US"/>
              </w:rPr>
              <w:t>34</w:t>
            </w:r>
          </w:p>
        </w:tc>
      </w:tr>
    </w:tbl>
    <w:p w:rsidR="00895F60" w:rsidRPr="007C5DE9" w:rsidRDefault="00895F60" w:rsidP="00895F60">
      <w:pPr>
        <w:rPr>
          <w:sz w:val="28"/>
          <w:szCs w:val="28"/>
        </w:rPr>
      </w:pPr>
    </w:p>
    <w:p w:rsidR="00895F60" w:rsidRDefault="00895F60" w:rsidP="00895F60"/>
    <w:p w:rsidR="00895F60" w:rsidRDefault="00895F60" w:rsidP="00895F60"/>
    <w:p w:rsidR="00895F60" w:rsidRDefault="00895F60" w:rsidP="00384AB7"/>
    <w:p w:rsidR="00384AB7" w:rsidRPr="00384AB7" w:rsidRDefault="00384AB7" w:rsidP="00585472">
      <w:pPr>
        <w:pStyle w:val="a3"/>
        <w:numPr>
          <w:ilvl w:val="1"/>
          <w:numId w:val="51"/>
        </w:numPr>
        <w:rPr>
          <w:b/>
        </w:rPr>
      </w:pPr>
      <w:r w:rsidRPr="00384AB7">
        <w:rPr>
          <w:b/>
        </w:rPr>
        <w:t>Внеурочная деятельность</w:t>
      </w:r>
    </w:p>
    <w:p w:rsidR="00384AB7" w:rsidRPr="004B27A5" w:rsidRDefault="00384AB7" w:rsidP="00384AB7">
      <w:pPr>
        <w:pStyle w:val="a3"/>
        <w:ind w:left="810"/>
        <w:rPr>
          <w:b/>
        </w:rPr>
      </w:pPr>
    </w:p>
    <w:p w:rsidR="004B27A5" w:rsidRPr="004B27A5" w:rsidRDefault="004B27A5" w:rsidP="004B27A5">
      <w:pPr>
        <w:jc w:val="center"/>
      </w:pPr>
      <w:r w:rsidRPr="004B27A5">
        <w:rPr>
          <w:b/>
          <w:bCs/>
        </w:rPr>
        <w:t>П Л А Н</w:t>
      </w:r>
    </w:p>
    <w:p w:rsidR="004B27A5" w:rsidRPr="004B27A5" w:rsidRDefault="004B27A5" w:rsidP="004B27A5">
      <w:pPr>
        <w:jc w:val="center"/>
      </w:pPr>
      <w:r w:rsidRPr="004B27A5">
        <w:rPr>
          <w:b/>
          <w:bCs/>
        </w:rPr>
        <w:t>ВНЕУРОЧНОЙ ДЕЯТЕЛЬНОСТИ</w:t>
      </w:r>
    </w:p>
    <w:p w:rsidR="004B27A5" w:rsidRPr="004B27A5" w:rsidRDefault="004B27A5" w:rsidP="004B27A5">
      <w:pPr>
        <w:ind w:hanging="419"/>
        <w:jc w:val="center"/>
      </w:pPr>
      <w:r w:rsidRPr="004B27A5">
        <w:rPr>
          <w:b/>
          <w:bCs/>
        </w:rPr>
        <w:t>ФЕДЕРАЛЬНОГО ГОСУДАРСТВЕННОГО ОБРАЗОВАТЕЛЬНОГО СТАНДАРТА СРЕДНЕГО ОБЩЕГО ОБРАЗОВАНИЯ</w:t>
      </w:r>
    </w:p>
    <w:p w:rsidR="004B27A5" w:rsidRPr="004B27A5" w:rsidRDefault="004B27A5" w:rsidP="004B27A5">
      <w:pPr>
        <w:jc w:val="center"/>
      </w:pPr>
      <w:r w:rsidRPr="004B27A5">
        <w:rPr>
          <w:b/>
          <w:bCs/>
        </w:rPr>
        <w:t>НА 2022 – 2023 УЧЕБНЫЙ ГОД</w:t>
      </w:r>
    </w:p>
    <w:p w:rsidR="004B27A5" w:rsidRPr="004B27A5" w:rsidRDefault="004B27A5" w:rsidP="004B27A5">
      <w:pPr>
        <w:ind w:firstLine="708"/>
        <w:jc w:val="both"/>
      </w:pPr>
      <w:r w:rsidRPr="004B27A5">
        <w:t xml:space="preserve">План внеурочной деятельности МБОУ Новониколаевской </w:t>
      </w:r>
      <w:proofErr w:type="spellStart"/>
      <w:r w:rsidRPr="004B27A5">
        <w:t>сош</w:t>
      </w:r>
      <w:proofErr w:type="spellEnd"/>
      <w:r w:rsidRPr="004B27A5">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4B27A5" w:rsidRPr="004B27A5" w:rsidRDefault="004B27A5" w:rsidP="004B27A5">
      <w:pPr>
        <w:ind w:firstLine="708"/>
        <w:jc w:val="both"/>
      </w:pPr>
      <w:r w:rsidRPr="004B27A5">
        <w:rPr>
          <w:b/>
          <w:bCs/>
        </w:rPr>
        <w:t>1.1. План внеурочной деятельности разработан с учетом требований следующих нормативных документов:</w:t>
      </w:r>
    </w:p>
    <w:p w:rsidR="004B27A5" w:rsidRPr="004B27A5" w:rsidRDefault="004B27A5" w:rsidP="00585472">
      <w:pPr>
        <w:widowControl/>
        <w:numPr>
          <w:ilvl w:val="0"/>
          <w:numId w:val="35"/>
        </w:numPr>
        <w:tabs>
          <w:tab w:val="left" w:pos="929"/>
        </w:tabs>
        <w:autoSpaceDE/>
        <w:autoSpaceDN/>
        <w:adjustRightInd/>
        <w:ind w:firstLine="707"/>
      </w:pPr>
      <w:r w:rsidRPr="004B27A5">
        <w:t>Федерального Закона от 29.12.2012 № 273-ФЗ «Об образовании в Российской Федерации»;</w:t>
      </w:r>
    </w:p>
    <w:p w:rsidR="004B27A5" w:rsidRPr="004B27A5" w:rsidRDefault="004B27A5" w:rsidP="00585472">
      <w:pPr>
        <w:widowControl/>
        <w:numPr>
          <w:ilvl w:val="0"/>
          <w:numId w:val="35"/>
        </w:numPr>
        <w:tabs>
          <w:tab w:val="left" w:pos="919"/>
        </w:tabs>
        <w:autoSpaceDE/>
        <w:autoSpaceDN/>
        <w:adjustRightInd/>
        <w:ind w:firstLine="707"/>
      </w:pPr>
      <w:r w:rsidRPr="004B27A5">
        <w:t>Закона Российской Федерации «О санитарно-эпидемиологическом благополучии населения» от 12.03.99, гл. 3, ст. 28.II.2;</w:t>
      </w:r>
    </w:p>
    <w:p w:rsidR="004B27A5" w:rsidRPr="004B27A5" w:rsidRDefault="004B27A5" w:rsidP="00585472">
      <w:pPr>
        <w:widowControl/>
        <w:numPr>
          <w:ilvl w:val="0"/>
          <w:numId w:val="35"/>
        </w:numPr>
        <w:tabs>
          <w:tab w:val="left" w:pos="919"/>
        </w:tabs>
        <w:autoSpaceDE/>
        <w:autoSpaceDN/>
        <w:adjustRightInd/>
      </w:pPr>
      <w:r w:rsidRPr="004B27A5">
        <w:t>Постановления Главного государственного санитарного врача Российской Федерации от 28.09.2020 №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w:t>
      </w:r>
    </w:p>
    <w:p w:rsidR="004B27A5" w:rsidRPr="004B27A5" w:rsidRDefault="004B27A5" w:rsidP="00585472">
      <w:pPr>
        <w:widowControl/>
        <w:numPr>
          <w:ilvl w:val="0"/>
          <w:numId w:val="35"/>
        </w:numPr>
        <w:tabs>
          <w:tab w:val="left" w:pos="919"/>
        </w:tabs>
        <w:autoSpaceDE/>
        <w:autoSpaceDN/>
        <w:adjustRightInd/>
      </w:pPr>
      <w:r w:rsidRPr="004B27A5">
        <w:t>-</w:t>
      </w:r>
      <w:r w:rsidRPr="004B27A5">
        <w:tab/>
        <w:t>Постановления Главного государственного санитарного врача Российской Федерации от 28.01.2021 № 2 СанПиН 1.2.3685-21 «Об утверждении СанПиН 1.2.3685-</w:t>
      </w:r>
      <w:proofErr w:type="gramStart"/>
      <w:r w:rsidRPr="004B27A5">
        <w:t>21  «</w:t>
      </w:r>
      <w:proofErr w:type="gramEnd"/>
      <w:r w:rsidRPr="004B27A5">
        <w:t>Гигиенические нормативы и требования к обеспечению безопасности и (или) безвредности для человека факторов среды обитания»;</w:t>
      </w:r>
    </w:p>
    <w:p w:rsidR="004B27A5" w:rsidRPr="004B27A5" w:rsidRDefault="004B27A5" w:rsidP="00585472">
      <w:pPr>
        <w:pStyle w:val="a3"/>
        <w:widowControl/>
        <w:numPr>
          <w:ilvl w:val="0"/>
          <w:numId w:val="35"/>
        </w:numPr>
        <w:autoSpaceDE/>
        <w:autoSpaceDN/>
        <w:adjustRightInd/>
      </w:pPr>
      <w:r w:rsidRPr="004B27A5">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B27A5" w:rsidRPr="004B27A5" w:rsidRDefault="004B27A5" w:rsidP="00585472">
      <w:pPr>
        <w:widowControl/>
        <w:numPr>
          <w:ilvl w:val="0"/>
          <w:numId w:val="35"/>
        </w:numPr>
        <w:tabs>
          <w:tab w:val="left" w:pos="859"/>
        </w:tabs>
        <w:autoSpaceDE/>
        <w:autoSpaceDN/>
        <w:adjustRightInd/>
        <w:ind w:firstLine="707"/>
        <w:jc w:val="both"/>
      </w:pPr>
      <w:r w:rsidRPr="004B27A5">
        <w:lastRenderedPageBreak/>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27A5" w:rsidRPr="004B27A5" w:rsidRDefault="004B27A5" w:rsidP="004B27A5">
      <w:r w:rsidRPr="004B27A5">
        <w:rPr>
          <w:b/>
          <w:bCs/>
        </w:rPr>
        <w:t>1.2. Направления внеурочной деятельности</w:t>
      </w:r>
    </w:p>
    <w:p w:rsidR="004B27A5" w:rsidRPr="004B27A5" w:rsidRDefault="004B27A5" w:rsidP="004B27A5">
      <w:pPr>
        <w:ind w:firstLine="708"/>
        <w:jc w:val="both"/>
      </w:pPr>
      <w:r w:rsidRPr="004B27A5">
        <w:rPr>
          <w:bCs/>
        </w:rPr>
        <w:t xml:space="preserve">План внеурочной деятельности является частью образовательной программы </w:t>
      </w:r>
      <w:r w:rsidRPr="004B27A5">
        <w:t>муниципального бюджетного</w:t>
      </w:r>
      <w:r w:rsidRPr="004B27A5">
        <w:tab/>
        <w:t xml:space="preserve">общеобразовательного учреждения Новониколаевской </w:t>
      </w:r>
      <w:proofErr w:type="gramStart"/>
      <w:r w:rsidRPr="004B27A5">
        <w:t>средней  общеобразовательной</w:t>
      </w:r>
      <w:proofErr w:type="gramEnd"/>
      <w:r w:rsidRPr="004B27A5">
        <w:t xml:space="preserve"> школы и  составляется  на учебный год.</w:t>
      </w:r>
    </w:p>
    <w:p w:rsidR="004B27A5" w:rsidRPr="004B27A5" w:rsidRDefault="004B27A5" w:rsidP="004B27A5">
      <w:pPr>
        <w:ind w:firstLine="708"/>
        <w:jc w:val="both"/>
      </w:pPr>
      <w:r w:rsidRPr="004B27A5">
        <w:t>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полного среднего образования.</w:t>
      </w:r>
    </w:p>
    <w:p w:rsidR="004B27A5" w:rsidRPr="004B27A5" w:rsidRDefault="004B27A5" w:rsidP="004B27A5">
      <w:r w:rsidRPr="004B27A5">
        <w:rPr>
          <w:b/>
          <w:bCs/>
        </w:rPr>
        <w:t>Цель внеурочной деятельности:</w:t>
      </w:r>
    </w:p>
    <w:p w:rsidR="004B27A5" w:rsidRPr="004B27A5" w:rsidRDefault="004B27A5" w:rsidP="00585472">
      <w:pPr>
        <w:widowControl/>
        <w:numPr>
          <w:ilvl w:val="0"/>
          <w:numId w:val="36"/>
        </w:numPr>
        <w:tabs>
          <w:tab w:val="left" w:pos="866"/>
        </w:tabs>
        <w:autoSpaceDE/>
        <w:autoSpaceDN/>
        <w:adjustRightInd/>
        <w:ind w:firstLine="707"/>
        <w:jc w:val="both"/>
      </w:pPr>
      <w:r w:rsidRPr="004B27A5">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4B27A5" w:rsidRPr="004B27A5" w:rsidRDefault="004B27A5" w:rsidP="00585472">
      <w:pPr>
        <w:widowControl/>
        <w:numPr>
          <w:ilvl w:val="0"/>
          <w:numId w:val="36"/>
        </w:numPr>
        <w:tabs>
          <w:tab w:val="left" w:pos="977"/>
        </w:tabs>
        <w:autoSpaceDE/>
        <w:autoSpaceDN/>
        <w:adjustRightInd/>
        <w:ind w:firstLine="707"/>
        <w:jc w:val="both"/>
      </w:pPr>
      <w:r w:rsidRPr="004B27A5">
        <w:t xml:space="preserve">Создание воспитывающей среды, обеспечивающей активизацию социальных, </w:t>
      </w:r>
      <w:proofErr w:type="gramStart"/>
      <w:r w:rsidRPr="004B27A5">
        <w:t>интеллектуальных интересов</w:t>
      </w:r>
      <w:proofErr w:type="gramEnd"/>
      <w:r w:rsidRPr="004B27A5">
        <w:t xml:space="preserve">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B27A5" w:rsidRPr="004B27A5" w:rsidRDefault="004B27A5" w:rsidP="004B27A5">
      <w:r w:rsidRPr="004B27A5">
        <w:rPr>
          <w:b/>
          <w:bCs/>
        </w:rPr>
        <w:t>Внеурочная деятельность организуется по следующим направлениям:</w:t>
      </w:r>
    </w:p>
    <w:p w:rsidR="004B27A5" w:rsidRPr="004B27A5" w:rsidRDefault="004B27A5" w:rsidP="00585472">
      <w:pPr>
        <w:widowControl/>
        <w:numPr>
          <w:ilvl w:val="0"/>
          <w:numId w:val="37"/>
        </w:numPr>
        <w:tabs>
          <w:tab w:val="left" w:pos="946"/>
        </w:tabs>
        <w:autoSpaceDE/>
        <w:autoSpaceDN/>
        <w:adjustRightInd/>
        <w:ind w:firstLine="707"/>
        <w:jc w:val="both"/>
      </w:pPr>
      <w:r w:rsidRPr="004B27A5">
        <w:rPr>
          <w:b/>
          <w:bCs/>
        </w:rPr>
        <w:t xml:space="preserve">Спортивно-оздоровительное направление </w:t>
      </w:r>
      <w:r w:rsidRPr="004B27A5">
        <w:t>создает условия для полноценного</w:t>
      </w:r>
      <w:r w:rsidRPr="004B27A5">
        <w:rPr>
          <w:b/>
          <w:bCs/>
        </w:rPr>
        <w:t xml:space="preserve"> </w:t>
      </w:r>
      <w:r w:rsidRPr="004B27A5">
        <w:t>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4B27A5" w:rsidRPr="004B27A5" w:rsidRDefault="004B27A5" w:rsidP="00585472">
      <w:pPr>
        <w:widowControl/>
        <w:numPr>
          <w:ilvl w:val="0"/>
          <w:numId w:val="37"/>
        </w:numPr>
        <w:tabs>
          <w:tab w:val="left" w:pos="914"/>
        </w:tabs>
        <w:autoSpaceDE/>
        <w:autoSpaceDN/>
        <w:adjustRightInd/>
        <w:ind w:firstLine="707"/>
        <w:jc w:val="both"/>
      </w:pPr>
      <w:r w:rsidRPr="004B27A5">
        <w:rPr>
          <w:b/>
          <w:bCs/>
        </w:rPr>
        <w:t xml:space="preserve">Духовно-нравственное направление </w:t>
      </w:r>
      <w:r w:rsidRPr="004B27A5">
        <w:t>направлено на освоение детьми духовных</w:t>
      </w:r>
      <w:r w:rsidRPr="004B27A5">
        <w:rPr>
          <w:b/>
          <w:bCs/>
        </w:rPr>
        <w:t xml:space="preserve"> </w:t>
      </w:r>
      <w:r w:rsidRPr="004B27A5">
        <w:t>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4B27A5" w:rsidRPr="004B27A5" w:rsidRDefault="004B27A5" w:rsidP="00585472">
      <w:pPr>
        <w:widowControl/>
        <w:numPr>
          <w:ilvl w:val="0"/>
          <w:numId w:val="37"/>
        </w:numPr>
        <w:tabs>
          <w:tab w:val="left" w:pos="986"/>
        </w:tabs>
        <w:autoSpaceDE/>
        <w:autoSpaceDN/>
        <w:adjustRightInd/>
        <w:ind w:firstLine="707"/>
      </w:pPr>
      <w:r w:rsidRPr="004B27A5">
        <w:rPr>
          <w:b/>
          <w:bCs/>
        </w:rPr>
        <w:t xml:space="preserve">Социальное направление </w:t>
      </w:r>
      <w:r w:rsidRPr="004B27A5">
        <w:t>помогает детям освоить разнообразные способы</w:t>
      </w:r>
      <w:r w:rsidRPr="004B27A5">
        <w:rPr>
          <w:b/>
          <w:bCs/>
        </w:rPr>
        <w:t xml:space="preserve"> </w:t>
      </w:r>
      <w:r w:rsidRPr="004B27A5">
        <w:t>деятельности:</w:t>
      </w:r>
    </w:p>
    <w:p w:rsidR="004B27A5" w:rsidRPr="004B27A5" w:rsidRDefault="004B27A5" w:rsidP="00585472">
      <w:pPr>
        <w:widowControl/>
        <w:numPr>
          <w:ilvl w:val="0"/>
          <w:numId w:val="37"/>
        </w:numPr>
        <w:tabs>
          <w:tab w:val="left" w:pos="898"/>
        </w:tabs>
        <w:autoSpaceDE/>
        <w:autoSpaceDN/>
        <w:adjustRightInd/>
        <w:ind w:firstLine="707"/>
      </w:pPr>
      <w:r w:rsidRPr="004B27A5">
        <w:t>трудовые, игровые, художественные, двигательные умения, развить активность и пробудить стремление к самостоятельности и творчеству.</w:t>
      </w:r>
    </w:p>
    <w:p w:rsidR="004B27A5" w:rsidRPr="004B27A5" w:rsidRDefault="004B27A5" w:rsidP="00585472">
      <w:pPr>
        <w:widowControl/>
        <w:numPr>
          <w:ilvl w:val="0"/>
          <w:numId w:val="37"/>
        </w:numPr>
        <w:tabs>
          <w:tab w:val="left" w:pos="953"/>
        </w:tabs>
        <w:autoSpaceDE/>
        <w:autoSpaceDN/>
        <w:adjustRightInd/>
        <w:ind w:firstLine="707"/>
        <w:jc w:val="both"/>
      </w:pPr>
      <w:proofErr w:type="spellStart"/>
      <w:r w:rsidRPr="004B27A5">
        <w:rPr>
          <w:b/>
          <w:bCs/>
        </w:rPr>
        <w:t>Общеинтеллектуальное</w:t>
      </w:r>
      <w:proofErr w:type="spellEnd"/>
      <w:r w:rsidRPr="004B27A5">
        <w:rPr>
          <w:b/>
          <w:bCs/>
        </w:rPr>
        <w:t xml:space="preserve"> направление </w:t>
      </w:r>
      <w:r w:rsidRPr="004B27A5">
        <w:t>предназначено помочь детям освоить</w:t>
      </w:r>
      <w:r w:rsidRPr="004B27A5">
        <w:rPr>
          <w:b/>
          <w:bCs/>
        </w:rPr>
        <w:t xml:space="preserve"> </w:t>
      </w:r>
      <w:r w:rsidRPr="004B27A5">
        <w:t>разнообразные доступные им способы познания окружающего мира, развить познавательную активность, любознательность;</w:t>
      </w:r>
    </w:p>
    <w:p w:rsidR="004B27A5" w:rsidRPr="004B27A5" w:rsidRDefault="004B27A5" w:rsidP="00585472">
      <w:pPr>
        <w:widowControl/>
        <w:numPr>
          <w:ilvl w:val="0"/>
          <w:numId w:val="37"/>
        </w:numPr>
        <w:tabs>
          <w:tab w:val="left" w:pos="1030"/>
        </w:tabs>
        <w:autoSpaceDE/>
        <w:autoSpaceDN/>
        <w:adjustRightInd/>
        <w:ind w:firstLine="707"/>
        <w:jc w:val="both"/>
      </w:pPr>
      <w:r w:rsidRPr="004B27A5">
        <w:rPr>
          <w:b/>
          <w:bCs/>
        </w:rPr>
        <w:t xml:space="preserve">Общекультурная деятельность </w:t>
      </w:r>
      <w:r w:rsidRPr="004B27A5">
        <w:t>ориентирует детей на доброжелательное,</w:t>
      </w:r>
      <w:r w:rsidRPr="004B27A5">
        <w:rPr>
          <w:b/>
          <w:bCs/>
        </w:rPr>
        <w:t xml:space="preserve"> </w:t>
      </w:r>
      <w:r w:rsidRPr="004B27A5">
        <w:t>бережное, заботливое отношение к миру, формирование активной жизненной позиции, лидерских качеств, организаторских умений и навыков.</w:t>
      </w:r>
    </w:p>
    <w:p w:rsidR="004B27A5" w:rsidRPr="004B27A5" w:rsidRDefault="004B27A5" w:rsidP="004B27A5">
      <w:r w:rsidRPr="004B27A5">
        <w:t xml:space="preserve">Внеурочная </w:t>
      </w:r>
      <w:proofErr w:type="gramStart"/>
      <w:r w:rsidRPr="004B27A5">
        <w:t>деятельность  организуется</w:t>
      </w:r>
      <w:proofErr w:type="gramEnd"/>
      <w:r w:rsidRPr="004B27A5">
        <w:t xml:space="preserve"> через следующие формы:</w:t>
      </w:r>
    </w:p>
    <w:p w:rsidR="004B27A5" w:rsidRPr="004B27A5" w:rsidRDefault="004B27A5" w:rsidP="004B27A5">
      <w:r w:rsidRPr="004B27A5">
        <w:t>1. Экскурсии;</w:t>
      </w:r>
    </w:p>
    <w:p w:rsidR="004B27A5" w:rsidRPr="004B27A5" w:rsidRDefault="004B27A5" w:rsidP="004B27A5">
      <w:r w:rsidRPr="004B27A5">
        <w:t>2. Кружки;</w:t>
      </w:r>
    </w:p>
    <w:p w:rsidR="004B27A5" w:rsidRPr="004B27A5" w:rsidRDefault="004B27A5" w:rsidP="004B27A5">
      <w:r w:rsidRPr="004B27A5">
        <w:t>3. Секции;</w:t>
      </w:r>
    </w:p>
    <w:p w:rsidR="004B27A5" w:rsidRPr="004B27A5" w:rsidRDefault="004B27A5" w:rsidP="004B27A5">
      <w:r w:rsidRPr="004B27A5">
        <w:t>4. Конференции. Онлайн-конференции;</w:t>
      </w:r>
    </w:p>
    <w:p w:rsidR="004B27A5" w:rsidRPr="004B27A5" w:rsidRDefault="004B27A5" w:rsidP="004B27A5">
      <w:r w:rsidRPr="004B27A5">
        <w:t>5. Ученическое научное общество;</w:t>
      </w:r>
    </w:p>
    <w:p w:rsidR="004B27A5" w:rsidRPr="004B27A5" w:rsidRDefault="004B27A5" w:rsidP="004B27A5">
      <w:r w:rsidRPr="004B27A5">
        <w:t>6. Олимпиады;</w:t>
      </w:r>
    </w:p>
    <w:p w:rsidR="004B27A5" w:rsidRPr="004B27A5" w:rsidRDefault="004B27A5" w:rsidP="004B27A5">
      <w:r w:rsidRPr="004B27A5">
        <w:t>7. Соревнования;</w:t>
      </w:r>
    </w:p>
    <w:p w:rsidR="004B27A5" w:rsidRPr="004B27A5" w:rsidRDefault="004B27A5" w:rsidP="004B27A5">
      <w:r w:rsidRPr="004B27A5">
        <w:t>8. Конкурсы;</w:t>
      </w:r>
    </w:p>
    <w:p w:rsidR="004B27A5" w:rsidRPr="004B27A5" w:rsidRDefault="004B27A5" w:rsidP="004B27A5">
      <w:r w:rsidRPr="004B27A5">
        <w:t>9. Фестивали;</w:t>
      </w:r>
    </w:p>
    <w:p w:rsidR="004B27A5" w:rsidRPr="004B27A5" w:rsidRDefault="004B27A5" w:rsidP="004B27A5">
      <w:r w:rsidRPr="004B27A5">
        <w:t>10. Поисковые и научные исследования;</w:t>
      </w:r>
    </w:p>
    <w:p w:rsidR="004B27A5" w:rsidRPr="004B27A5" w:rsidRDefault="004B27A5" w:rsidP="004B27A5">
      <w:r w:rsidRPr="004B27A5">
        <w:t>11. Общественно-полезные практики.</w:t>
      </w:r>
    </w:p>
    <w:p w:rsidR="004B27A5" w:rsidRPr="004B27A5" w:rsidRDefault="004B27A5" w:rsidP="004B27A5">
      <w:pPr>
        <w:ind w:firstLine="708"/>
        <w:jc w:val="both"/>
      </w:pPr>
      <w:r w:rsidRPr="004B27A5">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w:t>
      </w:r>
    </w:p>
    <w:p w:rsidR="004B27A5" w:rsidRPr="004B27A5" w:rsidRDefault="004B27A5" w:rsidP="004B27A5">
      <w:pPr>
        <w:tabs>
          <w:tab w:val="left" w:pos="2900"/>
          <w:tab w:val="left" w:pos="3640"/>
          <w:tab w:val="left" w:pos="5080"/>
          <w:tab w:val="left" w:pos="6320"/>
          <w:tab w:val="left" w:pos="8060"/>
          <w:tab w:val="left" w:pos="9500"/>
        </w:tabs>
        <w:jc w:val="both"/>
      </w:pPr>
      <w:r w:rsidRPr="004B27A5">
        <w:t>Координирующую роль</w:t>
      </w:r>
      <w:r w:rsidRPr="004B27A5">
        <w:tab/>
        <w:t>выполняет, классный руководитель, который в</w:t>
      </w:r>
    </w:p>
    <w:p w:rsidR="004B27A5" w:rsidRPr="004B27A5" w:rsidRDefault="004B27A5" w:rsidP="004B27A5">
      <w:pPr>
        <w:jc w:val="both"/>
      </w:pPr>
      <w:proofErr w:type="gramStart"/>
      <w:r w:rsidRPr="004B27A5">
        <w:lastRenderedPageBreak/>
        <w:t>соответствии  со</w:t>
      </w:r>
      <w:proofErr w:type="gramEnd"/>
      <w:r w:rsidRPr="004B27A5">
        <w:t xml:space="preserve"> своими функциями и задачами:</w:t>
      </w:r>
    </w:p>
    <w:p w:rsidR="004B27A5" w:rsidRPr="004B27A5" w:rsidRDefault="004B27A5" w:rsidP="004B27A5">
      <w:pPr>
        <w:tabs>
          <w:tab w:val="left" w:pos="940"/>
          <w:tab w:val="left" w:pos="3040"/>
          <w:tab w:val="left" w:pos="3500"/>
          <w:tab w:val="left" w:pos="5620"/>
          <w:tab w:val="left" w:pos="7380"/>
          <w:tab w:val="left" w:pos="7840"/>
          <w:tab w:val="left" w:pos="8820"/>
        </w:tabs>
        <w:jc w:val="both"/>
      </w:pPr>
      <w:r w:rsidRPr="004B27A5">
        <w:t>-взаимодействует с педагогическими работниками, а также</w:t>
      </w:r>
      <w:r w:rsidRPr="004B27A5">
        <w:tab/>
        <w:t>учебно-вспомогательным персоналом общеобразовательного учреждения;</w:t>
      </w:r>
    </w:p>
    <w:p w:rsidR="004B27A5" w:rsidRPr="004B27A5" w:rsidRDefault="004B27A5" w:rsidP="004B27A5">
      <w:pPr>
        <w:tabs>
          <w:tab w:val="left" w:pos="898"/>
        </w:tabs>
        <w:jc w:val="both"/>
      </w:pPr>
      <w:r w:rsidRPr="004B27A5">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B27A5" w:rsidRPr="004B27A5" w:rsidRDefault="004B27A5" w:rsidP="004B27A5">
      <w:pPr>
        <w:tabs>
          <w:tab w:val="left" w:pos="886"/>
        </w:tabs>
        <w:jc w:val="both"/>
      </w:pPr>
      <w:r w:rsidRPr="004B27A5">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B27A5" w:rsidRPr="004B27A5" w:rsidRDefault="004B27A5" w:rsidP="00585472">
      <w:pPr>
        <w:widowControl/>
        <w:numPr>
          <w:ilvl w:val="0"/>
          <w:numId w:val="38"/>
        </w:numPr>
        <w:tabs>
          <w:tab w:val="left" w:pos="840"/>
        </w:tabs>
        <w:autoSpaceDE/>
        <w:autoSpaceDN/>
        <w:adjustRightInd/>
        <w:ind w:hanging="133"/>
        <w:jc w:val="both"/>
      </w:pPr>
      <w:r w:rsidRPr="004B27A5">
        <w:t>организует социально значимую, творческую деятельность обучающихся;</w:t>
      </w:r>
    </w:p>
    <w:p w:rsidR="004B27A5" w:rsidRPr="004B27A5" w:rsidRDefault="004B27A5" w:rsidP="00585472">
      <w:pPr>
        <w:widowControl/>
        <w:numPr>
          <w:ilvl w:val="0"/>
          <w:numId w:val="38"/>
        </w:numPr>
        <w:tabs>
          <w:tab w:val="left" w:pos="840"/>
        </w:tabs>
        <w:autoSpaceDE/>
        <w:autoSpaceDN/>
        <w:adjustRightInd/>
        <w:ind w:hanging="133"/>
        <w:jc w:val="both"/>
      </w:pPr>
      <w:r w:rsidRPr="004B27A5">
        <w:t>ведёт учёт посещаемости занятий внеурочной деятельности.</w:t>
      </w:r>
    </w:p>
    <w:p w:rsidR="004B27A5" w:rsidRPr="004B27A5" w:rsidRDefault="004B27A5" w:rsidP="004B27A5">
      <w:pPr>
        <w:ind w:firstLine="708"/>
        <w:jc w:val="both"/>
      </w:pPr>
      <w:r w:rsidRPr="004B27A5">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B27A5" w:rsidRPr="004B27A5" w:rsidRDefault="004B27A5" w:rsidP="004B27A5">
      <w:pPr>
        <w:ind w:firstLine="708"/>
        <w:jc w:val="both"/>
      </w:pPr>
      <w:r w:rsidRPr="004B27A5">
        <w:rPr>
          <w:b/>
          <w:bCs/>
        </w:rPr>
        <w:t xml:space="preserve">1.3. Режим функционирования МБОУ Новониколаевская </w:t>
      </w:r>
      <w:proofErr w:type="spellStart"/>
      <w:r w:rsidRPr="004B27A5">
        <w:rPr>
          <w:b/>
          <w:bCs/>
        </w:rPr>
        <w:t>сош</w:t>
      </w:r>
      <w:proofErr w:type="spellEnd"/>
      <w:r w:rsidRPr="004B27A5">
        <w:rPr>
          <w:b/>
          <w:bCs/>
        </w:rPr>
        <w:t xml:space="preserve"> устанавливается в соответствии с Уставом школы.</w:t>
      </w:r>
    </w:p>
    <w:p w:rsidR="004B27A5" w:rsidRPr="004B27A5" w:rsidRDefault="004B27A5" w:rsidP="004B27A5">
      <w:pPr>
        <w:jc w:val="both"/>
      </w:pPr>
      <w:r w:rsidRPr="004B27A5">
        <w:rPr>
          <w:b/>
          <w:bCs/>
        </w:rPr>
        <w:t xml:space="preserve">         1.3.1. </w:t>
      </w:r>
      <w:r w:rsidRPr="004B27A5">
        <w:t xml:space="preserve">МБОУ Новониколаевская </w:t>
      </w:r>
      <w:proofErr w:type="spellStart"/>
      <w:proofErr w:type="gramStart"/>
      <w:r w:rsidRPr="004B27A5">
        <w:t>сош</w:t>
      </w:r>
      <w:proofErr w:type="spellEnd"/>
      <w:r w:rsidRPr="004B27A5">
        <w:t xml:space="preserve">  функционирует</w:t>
      </w:r>
      <w:proofErr w:type="gramEnd"/>
      <w:r w:rsidRPr="004B27A5">
        <w:t>:</w:t>
      </w:r>
    </w:p>
    <w:p w:rsidR="004B27A5" w:rsidRPr="004B27A5" w:rsidRDefault="004B27A5" w:rsidP="004B27A5">
      <w:pPr>
        <w:tabs>
          <w:tab w:val="left" w:pos="960"/>
        </w:tabs>
        <w:jc w:val="both"/>
      </w:pPr>
      <w:r w:rsidRPr="004B27A5">
        <w:t xml:space="preserve">                   -  понедельник - пятница с 08.00 до 1</w:t>
      </w:r>
      <w:r w:rsidR="00277F1F">
        <w:t>8</w:t>
      </w:r>
      <w:r w:rsidRPr="004B27A5">
        <w:t>.00 часов,</w:t>
      </w:r>
    </w:p>
    <w:p w:rsidR="004B27A5" w:rsidRPr="004B27A5" w:rsidRDefault="004B27A5" w:rsidP="004B27A5">
      <w:pPr>
        <w:ind w:firstLine="708"/>
        <w:jc w:val="both"/>
      </w:pPr>
      <w:r w:rsidRPr="004B27A5">
        <w:rPr>
          <w:b/>
          <w:bCs/>
        </w:rPr>
        <w:t xml:space="preserve">1.3.2. </w:t>
      </w:r>
      <w:r w:rsidRPr="004B27A5">
        <w:t>В соответствии с учебным планом устанавливается следующая</w:t>
      </w:r>
      <w:r w:rsidRPr="004B27A5">
        <w:rPr>
          <w:b/>
          <w:bCs/>
        </w:rPr>
        <w:t xml:space="preserve"> </w:t>
      </w:r>
      <w:r w:rsidRPr="004B27A5">
        <w:t>продолжительность учебного года:</w:t>
      </w:r>
    </w:p>
    <w:p w:rsidR="004B27A5" w:rsidRPr="004B27A5" w:rsidRDefault="004B27A5" w:rsidP="00585472">
      <w:pPr>
        <w:widowControl/>
        <w:numPr>
          <w:ilvl w:val="0"/>
          <w:numId w:val="39"/>
        </w:numPr>
        <w:tabs>
          <w:tab w:val="left" w:pos="960"/>
        </w:tabs>
        <w:autoSpaceDE/>
        <w:autoSpaceDN/>
        <w:adjustRightInd/>
        <w:ind w:hanging="133"/>
        <w:jc w:val="both"/>
      </w:pPr>
      <w:r w:rsidRPr="004B27A5">
        <w:t>10 классы - не менее 35 учебных недель</w:t>
      </w:r>
    </w:p>
    <w:p w:rsidR="004B27A5" w:rsidRPr="004B27A5" w:rsidRDefault="004B27A5" w:rsidP="00585472">
      <w:pPr>
        <w:widowControl/>
        <w:numPr>
          <w:ilvl w:val="0"/>
          <w:numId w:val="39"/>
        </w:numPr>
        <w:tabs>
          <w:tab w:val="left" w:pos="960"/>
        </w:tabs>
        <w:autoSpaceDE/>
        <w:autoSpaceDN/>
        <w:adjustRightInd/>
        <w:ind w:hanging="133"/>
        <w:jc w:val="both"/>
      </w:pPr>
      <w:r w:rsidRPr="004B27A5">
        <w:t>11 классы – не менее 34 учебных недель</w:t>
      </w:r>
    </w:p>
    <w:p w:rsidR="004B27A5" w:rsidRPr="004B27A5" w:rsidRDefault="004B27A5" w:rsidP="004B27A5">
      <w:pPr>
        <w:jc w:val="both"/>
      </w:pPr>
      <w:r w:rsidRPr="004B27A5">
        <w:t>Учебный год начинает</w:t>
      </w:r>
      <w:r w:rsidR="00277F1F">
        <w:t>ся с 1 сентября, заканчивается 25</w:t>
      </w:r>
      <w:r w:rsidRPr="004B27A5">
        <w:t xml:space="preserve"> мая.</w:t>
      </w:r>
    </w:p>
    <w:p w:rsidR="004B27A5" w:rsidRPr="004B27A5" w:rsidRDefault="004B27A5" w:rsidP="004B27A5">
      <w:pPr>
        <w:jc w:val="both"/>
      </w:pPr>
      <w:r w:rsidRPr="004B27A5">
        <w:t>Продолжительность каникул:</w:t>
      </w:r>
    </w:p>
    <w:p w:rsidR="004B27A5" w:rsidRPr="004B27A5" w:rsidRDefault="004B27A5" w:rsidP="00585472">
      <w:pPr>
        <w:widowControl/>
        <w:numPr>
          <w:ilvl w:val="0"/>
          <w:numId w:val="40"/>
        </w:numPr>
        <w:tabs>
          <w:tab w:val="left" w:pos="960"/>
        </w:tabs>
        <w:autoSpaceDE/>
        <w:autoSpaceDN/>
        <w:adjustRightInd/>
        <w:ind w:hanging="133"/>
        <w:jc w:val="both"/>
      </w:pPr>
      <w:r w:rsidRPr="004B27A5">
        <w:t>в течение учебного года — не менее 30 календарных дней;</w:t>
      </w:r>
    </w:p>
    <w:p w:rsidR="004B27A5" w:rsidRPr="004B27A5" w:rsidRDefault="004B27A5" w:rsidP="004B27A5">
      <w:pPr>
        <w:tabs>
          <w:tab w:val="left" w:pos="959"/>
        </w:tabs>
        <w:ind w:left="7"/>
        <w:jc w:val="both"/>
      </w:pPr>
      <w:r w:rsidRPr="004B27A5">
        <w:t xml:space="preserve">Продолжительность внеурочной деятельности учебной недели – </w:t>
      </w:r>
      <w:proofErr w:type="gramStart"/>
      <w:r w:rsidRPr="004B27A5">
        <w:t>максимальная  учебная</w:t>
      </w:r>
      <w:proofErr w:type="gramEnd"/>
      <w:r w:rsidRPr="004B27A5">
        <w:t xml:space="preserve"> нагрузка учащихся, предусмотренная  учебными планами, соответствует требованиям </w:t>
      </w:r>
      <w:proofErr w:type="spellStart"/>
      <w:r w:rsidRPr="004B27A5">
        <w:t>СанПин</w:t>
      </w:r>
      <w:proofErr w:type="spellEnd"/>
      <w:r w:rsidRPr="004B27A5">
        <w:t xml:space="preserve"> 2.4.2. 2821-10 и осуществляется в соответствии с планом и расписанием занятий в количестве до 10 часов в неделю.</w:t>
      </w:r>
    </w:p>
    <w:p w:rsidR="004B27A5" w:rsidRPr="004B27A5" w:rsidRDefault="004B27A5" w:rsidP="004B27A5">
      <w:pPr>
        <w:ind w:firstLine="768"/>
        <w:jc w:val="both"/>
      </w:pPr>
      <w:r w:rsidRPr="004B27A5">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4B27A5" w:rsidRPr="004B27A5" w:rsidRDefault="004B27A5" w:rsidP="004B27A5">
      <w:pPr>
        <w:ind w:firstLine="708"/>
        <w:jc w:val="both"/>
      </w:pPr>
      <w:r w:rsidRPr="004B27A5">
        <w:t xml:space="preserve">Внеурочная деятельность организуется </w:t>
      </w:r>
      <w:proofErr w:type="gramStart"/>
      <w:r w:rsidRPr="004B27A5">
        <w:t>в  первой</w:t>
      </w:r>
      <w:proofErr w:type="gramEnd"/>
      <w:r w:rsidRPr="004B27A5">
        <w:t xml:space="preserve"> половине дня , до начала учебных занятий , и во второй половине дня не менее, чем через 30 минут после окончания учебной деятельности.</w:t>
      </w:r>
    </w:p>
    <w:p w:rsidR="004B27A5" w:rsidRPr="004B27A5" w:rsidRDefault="004B27A5" w:rsidP="004B27A5">
      <w:pPr>
        <w:ind w:firstLine="708"/>
        <w:jc w:val="both"/>
      </w:pPr>
      <w:r w:rsidRPr="004B27A5">
        <w:t xml:space="preserve">Ежедневно проводится от 1 до 2-х занятий, в соответствии с расписанием и с учётом общего количества часов недельной нагрузки по внеурочной деятельности, а </w:t>
      </w:r>
      <w:proofErr w:type="gramStart"/>
      <w:r w:rsidRPr="004B27A5">
        <w:t>так же</w:t>
      </w:r>
      <w:proofErr w:type="gramEnd"/>
      <w:r w:rsidRPr="004B27A5">
        <w:t xml:space="preserve"> с учётом необходимости разгрузки последующих учебных дней.</w:t>
      </w:r>
    </w:p>
    <w:p w:rsidR="004B27A5" w:rsidRPr="004B27A5" w:rsidRDefault="004B27A5" w:rsidP="004B27A5">
      <w:pPr>
        <w:ind w:firstLine="708"/>
        <w:jc w:val="both"/>
      </w:pPr>
      <w:r w:rsidRPr="004B27A5">
        <w:rPr>
          <w:b/>
          <w:bCs/>
        </w:rPr>
        <w:t xml:space="preserve">1.4. </w:t>
      </w:r>
      <w:r w:rsidRPr="004B27A5">
        <w:rPr>
          <w:b/>
          <w:bCs/>
          <w:i/>
          <w:iCs/>
        </w:rPr>
        <w:t>В основной школе в</w:t>
      </w:r>
      <w:r w:rsidRPr="004B27A5">
        <w:rPr>
          <w:b/>
          <w:bCs/>
        </w:rPr>
        <w:t xml:space="preserve"> </w:t>
      </w:r>
      <w:r w:rsidRPr="004B27A5">
        <w:rPr>
          <w:b/>
          <w:bCs/>
          <w:i/>
          <w:iCs/>
        </w:rPr>
        <w:t>10-11</w:t>
      </w:r>
      <w:r w:rsidRPr="004B27A5">
        <w:rPr>
          <w:b/>
          <w:bCs/>
        </w:rPr>
        <w:t xml:space="preserve"> </w:t>
      </w:r>
      <w:r w:rsidRPr="004B27A5">
        <w:rPr>
          <w:b/>
          <w:bCs/>
          <w:i/>
          <w:iCs/>
        </w:rPr>
        <w:t>классах</w:t>
      </w:r>
      <w:r w:rsidRPr="004B27A5">
        <w:rPr>
          <w:b/>
          <w:bCs/>
        </w:rPr>
        <w:t xml:space="preserve"> </w:t>
      </w:r>
      <w:r w:rsidRPr="004B27A5">
        <w:t>устанавливается   пятидневная учебная</w:t>
      </w:r>
      <w:r w:rsidRPr="004B27A5">
        <w:rPr>
          <w:b/>
          <w:bCs/>
        </w:rPr>
        <w:t xml:space="preserve"> </w:t>
      </w:r>
      <w:r w:rsidRPr="004B27A5">
        <w:t>неделя.</w:t>
      </w:r>
    </w:p>
    <w:p w:rsidR="004B27A5" w:rsidRPr="004B27A5" w:rsidRDefault="004B27A5" w:rsidP="004B27A5">
      <w:pPr>
        <w:ind w:firstLine="708"/>
        <w:jc w:val="both"/>
      </w:pPr>
      <w:r w:rsidRPr="004B27A5">
        <w:t>Внеурочная деятельность для учащихся 10-х классов осуществляется в соответствии с учебным планом и расписанием занятий. Для учащихся 10-11х классов количество часов в неделю составляет до 10 часов в неделю.</w:t>
      </w:r>
    </w:p>
    <w:p w:rsidR="004B27A5" w:rsidRPr="004B27A5" w:rsidRDefault="004B27A5" w:rsidP="004B27A5">
      <w:pPr>
        <w:tabs>
          <w:tab w:val="left" w:pos="7400"/>
        </w:tabs>
        <w:jc w:val="both"/>
      </w:pPr>
      <w:r w:rsidRPr="004B27A5">
        <w:t>Продолжительность занятий внеурочной деятельности в 10-11 классах, составляет от 30 до 40 минут.</w:t>
      </w:r>
    </w:p>
    <w:p w:rsidR="004B27A5" w:rsidRPr="004B27A5" w:rsidRDefault="004B27A5" w:rsidP="004B27A5">
      <w:pPr>
        <w:ind w:firstLine="708"/>
        <w:jc w:val="both"/>
      </w:pPr>
      <w:r w:rsidRPr="004B27A5">
        <w:t xml:space="preserve">Начало занятий внеурочной деятельности, осуществляется в первой половине дня до начала основных учебных занятий с понедельника по </w:t>
      </w:r>
      <w:proofErr w:type="gramStart"/>
      <w:r w:rsidRPr="004B27A5">
        <w:t>пятницу  и</w:t>
      </w:r>
      <w:proofErr w:type="gramEnd"/>
      <w:r w:rsidRPr="004B27A5">
        <w:t xml:space="preserve"> во вторую половину дня по окончании учебного процесса, в соответствии с расписанием.</w:t>
      </w:r>
    </w:p>
    <w:p w:rsidR="004B27A5" w:rsidRPr="004B27A5" w:rsidRDefault="004B27A5" w:rsidP="004B27A5">
      <w:pPr>
        <w:jc w:val="both"/>
      </w:pPr>
      <w:r w:rsidRPr="004B27A5">
        <w:rPr>
          <w:b/>
          <w:bCs/>
        </w:rPr>
        <w:t>1.5. Промежуточная аттестация</w:t>
      </w:r>
    </w:p>
    <w:p w:rsidR="004B27A5" w:rsidRPr="004B27A5" w:rsidRDefault="004B27A5" w:rsidP="004B27A5">
      <w:pPr>
        <w:jc w:val="both"/>
      </w:pPr>
      <w:r w:rsidRPr="004B27A5">
        <w:t>Промежуточная аттестация в рамках внеурочной деятельности не проводится.</w:t>
      </w:r>
    </w:p>
    <w:p w:rsidR="004B27A5" w:rsidRPr="004B27A5" w:rsidRDefault="004B27A5" w:rsidP="004B27A5">
      <w:pPr>
        <w:jc w:val="both"/>
      </w:pPr>
      <w:r w:rsidRPr="004B27A5">
        <w:rPr>
          <w:b/>
          <w:bCs/>
        </w:rPr>
        <w:t>1.6. Обеспечение плана</w:t>
      </w:r>
    </w:p>
    <w:p w:rsidR="004B27A5" w:rsidRPr="004B27A5" w:rsidRDefault="004B27A5" w:rsidP="004B27A5">
      <w:pPr>
        <w:ind w:firstLine="828"/>
        <w:jc w:val="both"/>
      </w:pPr>
      <w:r w:rsidRPr="004B27A5">
        <w:t>План внеурочной деятельности на 2022-2023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 классах, реализующих федеральные государственные образовательные стандарты общего образования.</w:t>
      </w:r>
    </w:p>
    <w:p w:rsidR="004B27A5" w:rsidRPr="004B27A5" w:rsidRDefault="004B27A5" w:rsidP="004B27A5">
      <w:pPr>
        <w:ind w:firstLine="708"/>
        <w:jc w:val="both"/>
      </w:pPr>
      <w:r w:rsidRPr="004B27A5">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w:t>
      </w:r>
      <w:proofErr w:type="gramStart"/>
      <w:r w:rsidRPr="004B27A5">
        <w:lastRenderedPageBreak/>
        <w:t xml:space="preserve">деятельности  </w:t>
      </w:r>
      <w:r w:rsidRPr="004B27A5">
        <w:tab/>
      </w:r>
      <w:proofErr w:type="gramEnd"/>
      <w:r w:rsidRPr="004B27A5">
        <w:t>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4B27A5" w:rsidRPr="004B27A5" w:rsidRDefault="004B27A5" w:rsidP="00585472">
      <w:pPr>
        <w:widowControl/>
        <w:numPr>
          <w:ilvl w:val="0"/>
          <w:numId w:val="41"/>
        </w:numPr>
        <w:tabs>
          <w:tab w:val="left" w:pos="1631"/>
        </w:tabs>
        <w:autoSpaceDE/>
        <w:autoSpaceDN/>
        <w:adjustRightInd/>
        <w:ind w:hanging="1949"/>
        <w:jc w:val="both"/>
        <w:rPr>
          <w:b/>
          <w:bCs/>
        </w:rPr>
      </w:pPr>
      <w:r w:rsidRPr="004B27A5">
        <w:rPr>
          <w:b/>
          <w:bCs/>
        </w:rPr>
        <w:t>Особенности плана внеурочной деятельности в соответствии с требованиями ФГОС СОО</w:t>
      </w:r>
    </w:p>
    <w:p w:rsidR="004B27A5" w:rsidRPr="004B27A5" w:rsidRDefault="004B27A5" w:rsidP="004B27A5">
      <w:pPr>
        <w:ind w:firstLine="708"/>
        <w:jc w:val="both"/>
      </w:pPr>
      <w:r w:rsidRPr="004B27A5">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w:t>
      </w:r>
      <w:proofErr w:type="gramStart"/>
      <w:r w:rsidRPr="004B27A5">
        <w:t>общего  образования</w:t>
      </w:r>
      <w:proofErr w:type="gramEnd"/>
      <w:r w:rsidRPr="004B27A5">
        <w:t>.</w:t>
      </w:r>
    </w:p>
    <w:p w:rsidR="004B27A5" w:rsidRPr="004B27A5" w:rsidRDefault="004B27A5" w:rsidP="004B27A5">
      <w:pPr>
        <w:jc w:val="both"/>
      </w:pPr>
      <w:r w:rsidRPr="004B27A5">
        <w:rPr>
          <w:b/>
          <w:bCs/>
        </w:rPr>
        <w:t>Внеурочная деятельность организуется по направлениям развития личности:</w:t>
      </w:r>
    </w:p>
    <w:p w:rsidR="004B27A5" w:rsidRPr="004B27A5" w:rsidRDefault="004B27A5" w:rsidP="00585472">
      <w:pPr>
        <w:widowControl/>
        <w:numPr>
          <w:ilvl w:val="0"/>
          <w:numId w:val="42"/>
        </w:numPr>
        <w:tabs>
          <w:tab w:val="left" w:pos="1003"/>
        </w:tabs>
        <w:autoSpaceDE/>
        <w:autoSpaceDN/>
        <w:adjustRightInd/>
        <w:ind w:firstLine="707"/>
        <w:jc w:val="both"/>
      </w:pPr>
      <w:r w:rsidRPr="004B27A5">
        <w:t xml:space="preserve">спортивно-оздоровительное;  </w:t>
      </w:r>
    </w:p>
    <w:p w:rsidR="004B27A5" w:rsidRPr="004B27A5" w:rsidRDefault="004B27A5" w:rsidP="00585472">
      <w:pPr>
        <w:widowControl/>
        <w:numPr>
          <w:ilvl w:val="0"/>
          <w:numId w:val="42"/>
        </w:numPr>
        <w:tabs>
          <w:tab w:val="left" w:pos="1003"/>
        </w:tabs>
        <w:autoSpaceDE/>
        <w:autoSpaceDN/>
        <w:adjustRightInd/>
        <w:ind w:firstLine="707"/>
        <w:jc w:val="both"/>
      </w:pPr>
      <w:r w:rsidRPr="004B27A5">
        <w:t xml:space="preserve">духовно-нравственное; </w:t>
      </w:r>
    </w:p>
    <w:p w:rsidR="004B27A5" w:rsidRPr="004B27A5" w:rsidRDefault="004B27A5" w:rsidP="00585472">
      <w:pPr>
        <w:widowControl/>
        <w:numPr>
          <w:ilvl w:val="0"/>
          <w:numId w:val="42"/>
        </w:numPr>
        <w:tabs>
          <w:tab w:val="left" w:pos="1003"/>
        </w:tabs>
        <w:autoSpaceDE/>
        <w:autoSpaceDN/>
        <w:adjustRightInd/>
        <w:ind w:firstLine="707"/>
        <w:jc w:val="both"/>
      </w:pPr>
      <w:proofErr w:type="spellStart"/>
      <w:r w:rsidRPr="004B27A5">
        <w:t>общеинтеллектуальное</w:t>
      </w:r>
      <w:proofErr w:type="spellEnd"/>
      <w:r w:rsidRPr="004B27A5">
        <w:t>; социальное; общекультурное, в том числе через такие формы, как экскурсии, кружки, секции, конференции, ученическое научное общество, олимпиады, соревнования, конкурсы, фестивали, поисковые и научные исследования, общественно-полезные практики.</w:t>
      </w:r>
    </w:p>
    <w:p w:rsidR="004B27A5" w:rsidRPr="004B27A5" w:rsidRDefault="004B27A5" w:rsidP="004B27A5">
      <w:pPr>
        <w:ind w:firstLine="708"/>
        <w:jc w:val="both"/>
      </w:pPr>
      <w:r w:rsidRPr="004B27A5">
        <w:t>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w:t>
      </w:r>
    </w:p>
    <w:p w:rsidR="004B27A5" w:rsidRPr="004B27A5" w:rsidRDefault="004B27A5" w:rsidP="004B27A5">
      <w:pPr>
        <w:tabs>
          <w:tab w:val="left" w:pos="2100"/>
          <w:tab w:val="left" w:pos="3840"/>
          <w:tab w:val="left" w:pos="5640"/>
          <w:tab w:val="left" w:pos="7580"/>
          <w:tab w:val="left" w:pos="7900"/>
        </w:tabs>
        <w:jc w:val="both"/>
      </w:pPr>
      <w:r w:rsidRPr="004B27A5">
        <w:t xml:space="preserve">Внеурочная   </w:t>
      </w:r>
      <w:proofErr w:type="gramStart"/>
      <w:r w:rsidRPr="004B27A5">
        <w:t>деятельность  осуществляется</w:t>
      </w:r>
      <w:proofErr w:type="gramEnd"/>
      <w:r w:rsidRPr="004B27A5">
        <w:t xml:space="preserve">  непосредственно</w:t>
      </w:r>
      <w:r w:rsidRPr="004B27A5">
        <w:tab/>
        <w:t>в  образовательной  организации.</w:t>
      </w:r>
    </w:p>
    <w:p w:rsidR="004B27A5" w:rsidRPr="004B27A5" w:rsidRDefault="004B27A5" w:rsidP="004B27A5">
      <w:pPr>
        <w:tabs>
          <w:tab w:val="left" w:pos="1460"/>
          <w:tab w:val="left" w:pos="2920"/>
          <w:tab w:val="left" w:pos="4780"/>
          <w:tab w:val="left" w:pos="6080"/>
          <w:tab w:val="left" w:pos="6560"/>
          <w:tab w:val="left" w:pos="8040"/>
        </w:tabs>
        <w:jc w:val="both"/>
        <w:rPr>
          <w:b/>
          <w:bCs/>
          <w:color w:val="FF0000"/>
        </w:rPr>
      </w:pPr>
      <w:proofErr w:type="gramStart"/>
      <w:r w:rsidRPr="004B27A5">
        <w:t>План  внеурочной</w:t>
      </w:r>
      <w:proofErr w:type="gramEnd"/>
      <w:r w:rsidRPr="004B27A5">
        <w:t xml:space="preserve">  деятельности  направлен  на</w:t>
      </w:r>
      <w:r w:rsidRPr="004B27A5">
        <w:tab/>
        <w:t>достижение обучающимися планируемых результатов освоения основной образовательной программы основного общего образования.</w:t>
      </w:r>
    </w:p>
    <w:p w:rsidR="004B27A5" w:rsidRPr="004B27A5" w:rsidRDefault="004B27A5" w:rsidP="004B27A5">
      <w:pPr>
        <w:tabs>
          <w:tab w:val="left" w:pos="2424"/>
        </w:tabs>
        <w:contextualSpacing/>
        <w:rPr>
          <w:b/>
          <w:bCs/>
          <w:color w:val="FF0000"/>
        </w:rPr>
      </w:pPr>
      <w:r w:rsidRPr="004B27A5">
        <w:rPr>
          <w:b/>
          <w:bCs/>
          <w:color w:val="FF0000"/>
        </w:rPr>
        <w:t xml:space="preserve">                          </w:t>
      </w:r>
      <w:r w:rsidRPr="004B27A5">
        <w:rPr>
          <w:b/>
          <w:bCs/>
          <w:color w:val="FF0000"/>
        </w:rPr>
        <w:tab/>
      </w:r>
      <w:r w:rsidRPr="004B27A5">
        <w:rPr>
          <w:b/>
          <w:bCs/>
        </w:rPr>
        <w:t xml:space="preserve"> ПЛАН ВНЕУРОЧНОЙ ДЕЯТЕЛЬНОСТИ</w:t>
      </w:r>
    </w:p>
    <w:p w:rsidR="004B27A5" w:rsidRPr="004B27A5" w:rsidRDefault="004B27A5" w:rsidP="004B27A5">
      <w:pPr>
        <w:tabs>
          <w:tab w:val="left" w:pos="3337"/>
        </w:tabs>
        <w:contextualSpacing/>
        <w:jc w:val="center"/>
        <w:rPr>
          <w:b/>
          <w:bCs/>
          <w:color w:val="FF0000"/>
        </w:rPr>
      </w:pPr>
      <w:r w:rsidRPr="004B27A5">
        <w:rPr>
          <w:b/>
          <w:bCs/>
          <w:color w:val="000000"/>
        </w:rPr>
        <w:t>муниципального бюджетного общеобразовательного учреждения</w:t>
      </w:r>
    </w:p>
    <w:p w:rsidR="004B27A5" w:rsidRPr="004B27A5" w:rsidRDefault="004B27A5" w:rsidP="004B27A5">
      <w:pPr>
        <w:jc w:val="center"/>
        <w:rPr>
          <w:b/>
          <w:bCs/>
        </w:rPr>
      </w:pPr>
      <w:r w:rsidRPr="004B27A5">
        <w:rPr>
          <w:b/>
          <w:bCs/>
        </w:rPr>
        <w:t>Новониколаевской средней общеобразовательной школы</w:t>
      </w:r>
    </w:p>
    <w:p w:rsidR="004B27A5" w:rsidRPr="004B27A5" w:rsidRDefault="004B27A5" w:rsidP="004B27A5">
      <w:pPr>
        <w:jc w:val="center"/>
        <w:rPr>
          <w:b/>
          <w:bCs/>
          <w:color w:val="FF0000"/>
        </w:rPr>
      </w:pPr>
      <w:r w:rsidRPr="004B27A5">
        <w:rPr>
          <w:b/>
          <w:bCs/>
        </w:rPr>
        <w:t>на 2022-2023 учебный год (ФГОС СОО)</w:t>
      </w:r>
    </w:p>
    <w:p w:rsidR="004B27A5" w:rsidRPr="004B27A5" w:rsidRDefault="004B27A5" w:rsidP="004B27A5">
      <w:pPr>
        <w:rPr>
          <w:b/>
          <w:bCs/>
        </w:rPr>
      </w:pPr>
      <w:r w:rsidRPr="004B27A5">
        <w:rPr>
          <w:b/>
          <w:bCs/>
        </w:rPr>
        <w:t>3.1. Учебный план внеурочной деятельности</w:t>
      </w:r>
    </w:p>
    <w:tbl>
      <w:tblPr>
        <w:tblStyle w:val="a9"/>
        <w:tblW w:w="9889" w:type="dxa"/>
        <w:tblLook w:val="04A0" w:firstRow="1" w:lastRow="0" w:firstColumn="1" w:lastColumn="0" w:noHBand="0" w:noVBand="1"/>
      </w:tblPr>
      <w:tblGrid>
        <w:gridCol w:w="704"/>
        <w:gridCol w:w="2882"/>
        <w:gridCol w:w="2618"/>
        <w:gridCol w:w="992"/>
        <w:gridCol w:w="992"/>
        <w:gridCol w:w="1701"/>
      </w:tblGrid>
      <w:tr w:rsidR="004B27A5" w:rsidRPr="004B27A5" w:rsidTr="009549D3">
        <w:trPr>
          <w:trHeight w:val="804"/>
        </w:trPr>
        <w:tc>
          <w:tcPr>
            <w:tcW w:w="704" w:type="dxa"/>
            <w:vMerge w:val="restart"/>
          </w:tcPr>
          <w:p w:rsidR="004B27A5" w:rsidRPr="004B27A5" w:rsidRDefault="004B27A5" w:rsidP="009549D3">
            <w:r w:rsidRPr="004B27A5">
              <w:t>№</w:t>
            </w:r>
          </w:p>
        </w:tc>
        <w:tc>
          <w:tcPr>
            <w:tcW w:w="2882" w:type="dxa"/>
            <w:vMerge w:val="restart"/>
          </w:tcPr>
          <w:p w:rsidR="004B27A5" w:rsidRPr="004B27A5" w:rsidRDefault="004B27A5" w:rsidP="009549D3">
            <w:r w:rsidRPr="004B27A5">
              <w:t>направление</w:t>
            </w:r>
          </w:p>
        </w:tc>
        <w:tc>
          <w:tcPr>
            <w:tcW w:w="2618" w:type="dxa"/>
            <w:vMerge w:val="restart"/>
          </w:tcPr>
          <w:p w:rsidR="004B27A5" w:rsidRPr="004B27A5" w:rsidRDefault="004B27A5" w:rsidP="009549D3">
            <w:r w:rsidRPr="004B27A5">
              <w:t>руководитель</w:t>
            </w:r>
          </w:p>
        </w:tc>
        <w:tc>
          <w:tcPr>
            <w:tcW w:w="1984" w:type="dxa"/>
            <w:gridSpan w:val="2"/>
          </w:tcPr>
          <w:p w:rsidR="004B27A5" w:rsidRPr="004B27A5" w:rsidRDefault="004B27A5" w:rsidP="009549D3">
            <w:r w:rsidRPr="004B27A5">
              <w:t>Кол-во часов в год</w:t>
            </w:r>
          </w:p>
        </w:tc>
        <w:tc>
          <w:tcPr>
            <w:tcW w:w="1701" w:type="dxa"/>
            <w:vMerge w:val="restart"/>
          </w:tcPr>
          <w:p w:rsidR="004B27A5" w:rsidRPr="004B27A5" w:rsidRDefault="004B27A5" w:rsidP="009549D3">
            <w:r w:rsidRPr="004B27A5">
              <w:t>итого</w:t>
            </w:r>
          </w:p>
        </w:tc>
      </w:tr>
      <w:tr w:rsidR="004B27A5" w:rsidRPr="004B27A5" w:rsidTr="009549D3">
        <w:trPr>
          <w:trHeight w:val="322"/>
        </w:trPr>
        <w:tc>
          <w:tcPr>
            <w:tcW w:w="704" w:type="dxa"/>
            <w:vMerge/>
          </w:tcPr>
          <w:p w:rsidR="004B27A5" w:rsidRPr="004B27A5" w:rsidRDefault="004B27A5" w:rsidP="009549D3"/>
        </w:tc>
        <w:tc>
          <w:tcPr>
            <w:tcW w:w="2882" w:type="dxa"/>
            <w:vMerge/>
          </w:tcPr>
          <w:p w:rsidR="004B27A5" w:rsidRPr="004B27A5" w:rsidRDefault="004B27A5" w:rsidP="009549D3"/>
        </w:tc>
        <w:tc>
          <w:tcPr>
            <w:tcW w:w="2618" w:type="dxa"/>
            <w:vMerge/>
          </w:tcPr>
          <w:p w:rsidR="004B27A5" w:rsidRPr="004B27A5" w:rsidRDefault="004B27A5" w:rsidP="009549D3"/>
        </w:tc>
        <w:tc>
          <w:tcPr>
            <w:tcW w:w="992" w:type="dxa"/>
            <w:vMerge w:val="restart"/>
          </w:tcPr>
          <w:p w:rsidR="004B27A5" w:rsidRPr="004B27A5" w:rsidRDefault="004B27A5" w:rsidP="009549D3">
            <w:r w:rsidRPr="004B27A5">
              <w:t>10</w:t>
            </w:r>
          </w:p>
        </w:tc>
        <w:tc>
          <w:tcPr>
            <w:tcW w:w="992" w:type="dxa"/>
            <w:vMerge w:val="restart"/>
          </w:tcPr>
          <w:p w:rsidR="004B27A5" w:rsidRPr="004B27A5" w:rsidRDefault="004B27A5" w:rsidP="009549D3">
            <w:r w:rsidRPr="004B27A5">
              <w:t>11</w:t>
            </w:r>
          </w:p>
        </w:tc>
        <w:tc>
          <w:tcPr>
            <w:tcW w:w="1701" w:type="dxa"/>
            <w:vMerge/>
          </w:tcPr>
          <w:p w:rsidR="004B27A5" w:rsidRPr="004B27A5" w:rsidRDefault="004B27A5" w:rsidP="009549D3"/>
        </w:tc>
      </w:tr>
      <w:tr w:rsidR="004B27A5" w:rsidRPr="004B27A5" w:rsidTr="009549D3">
        <w:trPr>
          <w:trHeight w:val="161"/>
        </w:trPr>
        <w:tc>
          <w:tcPr>
            <w:tcW w:w="704" w:type="dxa"/>
          </w:tcPr>
          <w:p w:rsidR="004B27A5" w:rsidRPr="004B27A5" w:rsidRDefault="004B27A5" w:rsidP="009549D3">
            <w:r w:rsidRPr="004B27A5">
              <w:t>п/п</w:t>
            </w:r>
          </w:p>
        </w:tc>
        <w:tc>
          <w:tcPr>
            <w:tcW w:w="2882" w:type="dxa"/>
            <w:vMerge/>
          </w:tcPr>
          <w:p w:rsidR="004B27A5" w:rsidRPr="004B27A5" w:rsidRDefault="004B27A5" w:rsidP="009549D3"/>
        </w:tc>
        <w:tc>
          <w:tcPr>
            <w:tcW w:w="2618" w:type="dxa"/>
            <w:vMerge/>
          </w:tcPr>
          <w:p w:rsidR="004B27A5" w:rsidRPr="004B27A5" w:rsidRDefault="004B27A5" w:rsidP="009549D3"/>
        </w:tc>
        <w:tc>
          <w:tcPr>
            <w:tcW w:w="992" w:type="dxa"/>
            <w:vMerge/>
          </w:tcPr>
          <w:p w:rsidR="004B27A5" w:rsidRPr="004B27A5" w:rsidRDefault="004B27A5" w:rsidP="009549D3"/>
        </w:tc>
        <w:tc>
          <w:tcPr>
            <w:tcW w:w="992" w:type="dxa"/>
            <w:vMerge/>
          </w:tcPr>
          <w:p w:rsidR="004B27A5" w:rsidRPr="004B27A5" w:rsidRDefault="004B27A5" w:rsidP="009549D3"/>
        </w:tc>
        <w:tc>
          <w:tcPr>
            <w:tcW w:w="1701" w:type="dxa"/>
            <w:vMerge/>
          </w:tcPr>
          <w:p w:rsidR="004B27A5" w:rsidRPr="004B27A5" w:rsidRDefault="004B27A5" w:rsidP="009549D3"/>
        </w:tc>
      </w:tr>
      <w:tr w:rsidR="004B27A5" w:rsidRPr="004B27A5" w:rsidTr="009549D3">
        <w:tc>
          <w:tcPr>
            <w:tcW w:w="7196" w:type="dxa"/>
            <w:gridSpan w:val="4"/>
          </w:tcPr>
          <w:p w:rsidR="004B27A5" w:rsidRPr="004B27A5" w:rsidRDefault="004B27A5" w:rsidP="009549D3">
            <w:pPr>
              <w:jc w:val="center"/>
              <w:rPr>
                <w:b/>
                <w:bCs/>
                <w:w w:val="99"/>
              </w:rPr>
            </w:pPr>
            <w:r w:rsidRPr="004B27A5">
              <w:rPr>
                <w:b/>
                <w:bCs/>
                <w:w w:val="99"/>
              </w:rPr>
              <w:t>1.Духовно-нравственное направление</w:t>
            </w:r>
          </w:p>
          <w:p w:rsidR="004B27A5" w:rsidRPr="004B27A5" w:rsidRDefault="004B27A5" w:rsidP="009549D3"/>
        </w:tc>
        <w:tc>
          <w:tcPr>
            <w:tcW w:w="2693" w:type="dxa"/>
            <w:gridSpan w:val="2"/>
          </w:tcPr>
          <w:p w:rsidR="004B27A5" w:rsidRPr="004B27A5" w:rsidRDefault="004B27A5" w:rsidP="009549D3"/>
        </w:tc>
      </w:tr>
      <w:tr w:rsidR="004B27A5" w:rsidRPr="004B27A5" w:rsidTr="009549D3">
        <w:tc>
          <w:tcPr>
            <w:tcW w:w="704" w:type="dxa"/>
          </w:tcPr>
          <w:p w:rsidR="004B27A5" w:rsidRPr="004B27A5" w:rsidRDefault="004B27A5" w:rsidP="009549D3">
            <w:r w:rsidRPr="004B27A5">
              <w:t>1</w:t>
            </w:r>
          </w:p>
        </w:tc>
        <w:tc>
          <w:tcPr>
            <w:tcW w:w="2882" w:type="dxa"/>
          </w:tcPr>
          <w:p w:rsidR="004B27A5" w:rsidRPr="004B27A5" w:rsidRDefault="004B27A5" w:rsidP="009549D3">
            <w:r w:rsidRPr="004B27A5">
              <w:t>Я гражданин России</w:t>
            </w:r>
          </w:p>
        </w:tc>
        <w:tc>
          <w:tcPr>
            <w:tcW w:w="2618" w:type="dxa"/>
          </w:tcPr>
          <w:p w:rsidR="004B27A5" w:rsidRPr="004B27A5" w:rsidRDefault="004B27A5" w:rsidP="009549D3">
            <w:r w:rsidRPr="004B27A5">
              <w:t>Гладких Т.В.</w:t>
            </w:r>
          </w:p>
        </w:tc>
        <w:tc>
          <w:tcPr>
            <w:tcW w:w="992" w:type="dxa"/>
          </w:tcPr>
          <w:p w:rsidR="004B27A5" w:rsidRPr="004B27A5" w:rsidRDefault="004B27A5" w:rsidP="009549D3">
            <w:r w:rsidRPr="004B27A5">
              <w:t>35</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35</w:t>
            </w:r>
          </w:p>
        </w:tc>
      </w:tr>
      <w:tr w:rsidR="004B27A5" w:rsidRPr="004B27A5" w:rsidTr="009549D3">
        <w:tc>
          <w:tcPr>
            <w:tcW w:w="704" w:type="dxa"/>
          </w:tcPr>
          <w:p w:rsidR="004B27A5" w:rsidRPr="004B27A5" w:rsidRDefault="004B27A5" w:rsidP="009549D3"/>
        </w:tc>
        <w:tc>
          <w:tcPr>
            <w:tcW w:w="2882" w:type="dxa"/>
          </w:tcPr>
          <w:p w:rsidR="004B27A5" w:rsidRPr="004B27A5" w:rsidRDefault="004B27A5" w:rsidP="009549D3">
            <w:r w:rsidRPr="004B27A5">
              <w:t>Разговоры о важном</w:t>
            </w:r>
          </w:p>
        </w:tc>
        <w:tc>
          <w:tcPr>
            <w:tcW w:w="2618" w:type="dxa"/>
          </w:tcPr>
          <w:p w:rsidR="004B27A5" w:rsidRPr="004B27A5" w:rsidRDefault="004B27A5" w:rsidP="009549D3">
            <w:r w:rsidRPr="004B27A5">
              <w:t>Гладких Т.В.</w:t>
            </w:r>
          </w:p>
        </w:tc>
        <w:tc>
          <w:tcPr>
            <w:tcW w:w="992" w:type="dxa"/>
          </w:tcPr>
          <w:p w:rsidR="004B27A5" w:rsidRPr="004B27A5" w:rsidRDefault="004B27A5" w:rsidP="009549D3">
            <w:r w:rsidRPr="004B27A5">
              <w:t>35</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35</w:t>
            </w:r>
          </w:p>
        </w:tc>
      </w:tr>
      <w:tr w:rsidR="004B27A5" w:rsidRPr="004B27A5" w:rsidTr="009549D3">
        <w:tc>
          <w:tcPr>
            <w:tcW w:w="704" w:type="dxa"/>
            <w:shd w:val="clear" w:color="auto" w:fill="D9D9D9" w:themeFill="background1" w:themeFillShade="D9"/>
          </w:tcPr>
          <w:p w:rsidR="004B27A5" w:rsidRPr="004B27A5" w:rsidRDefault="004B27A5" w:rsidP="009549D3"/>
        </w:tc>
        <w:tc>
          <w:tcPr>
            <w:tcW w:w="2882" w:type="dxa"/>
            <w:shd w:val="clear" w:color="auto" w:fill="D9D9D9" w:themeFill="background1" w:themeFillShade="D9"/>
          </w:tcPr>
          <w:p w:rsidR="004B27A5" w:rsidRPr="004B27A5" w:rsidRDefault="004B27A5" w:rsidP="009549D3">
            <w:r w:rsidRPr="004B27A5">
              <w:t>ИТОГО</w:t>
            </w:r>
          </w:p>
        </w:tc>
        <w:tc>
          <w:tcPr>
            <w:tcW w:w="2618" w:type="dxa"/>
            <w:shd w:val="clear" w:color="auto" w:fill="D9D9D9" w:themeFill="background1" w:themeFillShade="D9"/>
          </w:tcPr>
          <w:p w:rsidR="004B27A5" w:rsidRPr="004B27A5" w:rsidRDefault="004B27A5" w:rsidP="009549D3"/>
        </w:tc>
        <w:tc>
          <w:tcPr>
            <w:tcW w:w="992" w:type="dxa"/>
            <w:shd w:val="clear" w:color="auto" w:fill="D9D9D9" w:themeFill="background1" w:themeFillShade="D9"/>
          </w:tcPr>
          <w:p w:rsidR="004B27A5" w:rsidRPr="004B27A5" w:rsidRDefault="004B27A5" w:rsidP="009549D3">
            <w:r w:rsidRPr="004B27A5">
              <w:t>70</w:t>
            </w:r>
          </w:p>
        </w:tc>
        <w:tc>
          <w:tcPr>
            <w:tcW w:w="992" w:type="dxa"/>
            <w:shd w:val="clear" w:color="auto" w:fill="D9D9D9" w:themeFill="background1" w:themeFillShade="D9"/>
          </w:tcPr>
          <w:p w:rsidR="004B27A5" w:rsidRPr="004B27A5" w:rsidRDefault="004B27A5" w:rsidP="009549D3">
            <w:r w:rsidRPr="004B27A5">
              <w:t>-</w:t>
            </w:r>
          </w:p>
        </w:tc>
        <w:tc>
          <w:tcPr>
            <w:tcW w:w="1701" w:type="dxa"/>
            <w:shd w:val="clear" w:color="auto" w:fill="D9D9D9" w:themeFill="background1" w:themeFillShade="D9"/>
          </w:tcPr>
          <w:p w:rsidR="004B27A5" w:rsidRPr="004B27A5" w:rsidRDefault="004B27A5" w:rsidP="009549D3">
            <w:r w:rsidRPr="004B27A5">
              <w:t>70</w:t>
            </w:r>
          </w:p>
        </w:tc>
      </w:tr>
      <w:tr w:rsidR="004B27A5" w:rsidRPr="004B27A5" w:rsidTr="009549D3">
        <w:tc>
          <w:tcPr>
            <w:tcW w:w="9889" w:type="dxa"/>
            <w:gridSpan w:val="6"/>
          </w:tcPr>
          <w:p w:rsidR="004B27A5" w:rsidRPr="004B27A5" w:rsidRDefault="004B27A5" w:rsidP="009549D3">
            <w:r w:rsidRPr="004B27A5">
              <w:rPr>
                <w:b/>
                <w:bCs/>
                <w:w w:val="99"/>
              </w:rPr>
              <w:t xml:space="preserve">                         2.Спортивно-оздоровительное направление</w:t>
            </w:r>
          </w:p>
        </w:tc>
      </w:tr>
      <w:tr w:rsidR="004B27A5" w:rsidRPr="004B27A5" w:rsidTr="009549D3">
        <w:tc>
          <w:tcPr>
            <w:tcW w:w="704" w:type="dxa"/>
          </w:tcPr>
          <w:p w:rsidR="004B27A5" w:rsidRPr="004B27A5" w:rsidRDefault="004B27A5" w:rsidP="009549D3">
            <w:r w:rsidRPr="004B27A5">
              <w:t>1</w:t>
            </w:r>
          </w:p>
        </w:tc>
        <w:tc>
          <w:tcPr>
            <w:tcW w:w="2882" w:type="dxa"/>
          </w:tcPr>
          <w:p w:rsidR="004B27A5" w:rsidRPr="004B27A5" w:rsidRDefault="004B27A5" w:rsidP="009549D3">
            <w:r w:rsidRPr="004B27A5">
              <w:t>Я за ЗОЖ</w:t>
            </w:r>
          </w:p>
        </w:tc>
        <w:tc>
          <w:tcPr>
            <w:tcW w:w="2618" w:type="dxa"/>
          </w:tcPr>
          <w:p w:rsidR="004B27A5" w:rsidRPr="004B27A5" w:rsidRDefault="004B27A5" w:rsidP="009549D3">
            <w:pPr>
              <w:rPr>
                <w:lang w:val="en-US"/>
              </w:rPr>
            </w:pPr>
            <w:r w:rsidRPr="004B27A5">
              <w:t>Пашко О.С.</w:t>
            </w:r>
          </w:p>
        </w:tc>
        <w:tc>
          <w:tcPr>
            <w:tcW w:w="992" w:type="dxa"/>
          </w:tcPr>
          <w:p w:rsidR="004B27A5" w:rsidRPr="004B27A5" w:rsidRDefault="004B27A5" w:rsidP="009549D3">
            <w:r w:rsidRPr="004B27A5">
              <w:t>35</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35</w:t>
            </w:r>
          </w:p>
        </w:tc>
      </w:tr>
      <w:tr w:rsidR="004B27A5" w:rsidRPr="004B27A5" w:rsidTr="009549D3">
        <w:tc>
          <w:tcPr>
            <w:tcW w:w="704" w:type="dxa"/>
            <w:shd w:val="clear" w:color="auto" w:fill="D9D9D9" w:themeFill="background1" w:themeFillShade="D9"/>
          </w:tcPr>
          <w:p w:rsidR="004B27A5" w:rsidRPr="004B27A5" w:rsidRDefault="004B27A5" w:rsidP="009549D3"/>
        </w:tc>
        <w:tc>
          <w:tcPr>
            <w:tcW w:w="2882" w:type="dxa"/>
            <w:shd w:val="clear" w:color="auto" w:fill="D9D9D9" w:themeFill="background1" w:themeFillShade="D9"/>
          </w:tcPr>
          <w:p w:rsidR="004B27A5" w:rsidRPr="004B27A5" w:rsidRDefault="004B27A5" w:rsidP="009549D3">
            <w:r w:rsidRPr="004B27A5">
              <w:t>ИТОГО</w:t>
            </w:r>
          </w:p>
        </w:tc>
        <w:tc>
          <w:tcPr>
            <w:tcW w:w="2618" w:type="dxa"/>
            <w:shd w:val="clear" w:color="auto" w:fill="D9D9D9" w:themeFill="background1" w:themeFillShade="D9"/>
          </w:tcPr>
          <w:p w:rsidR="004B27A5" w:rsidRPr="004B27A5" w:rsidRDefault="004B27A5" w:rsidP="009549D3"/>
        </w:tc>
        <w:tc>
          <w:tcPr>
            <w:tcW w:w="992" w:type="dxa"/>
            <w:shd w:val="clear" w:color="auto" w:fill="D9D9D9" w:themeFill="background1" w:themeFillShade="D9"/>
          </w:tcPr>
          <w:p w:rsidR="004B27A5" w:rsidRPr="004B27A5" w:rsidRDefault="004B27A5" w:rsidP="009549D3">
            <w:r w:rsidRPr="004B27A5">
              <w:t>35</w:t>
            </w:r>
          </w:p>
        </w:tc>
        <w:tc>
          <w:tcPr>
            <w:tcW w:w="992" w:type="dxa"/>
            <w:shd w:val="clear" w:color="auto" w:fill="D9D9D9" w:themeFill="background1" w:themeFillShade="D9"/>
          </w:tcPr>
          <w:p w:rsidR="004B27A5" w:rsidRPr="004B27A5" w:rsidRDefault="004B27A5" w:rsidP="009549D3">
            <w:r w:rsidRPr="004B27A5">
              <w:t>-</w:t>
            </w:r>
          </w:p>
        </w:tc>
        <w:tc>
          <w:tcPr>
            <w:tcW w:w="1701" w:type="dxa"/>
            <w:shd w:val="clear" w:color="auto" w:fill="D9D9D9" w:themeFill="background1" w:themeFillShade="D9"/>
          </w:tcPr>
          <w:p w:rsidR="004B27A5" w:rsidRPr="004B27A5" w:rsidRDefault="004B27A5" w:rsidP="009549D3">
            <w:r w:rsidRPr="004B27A5">
              <w:t>35</w:t>
            </w:r>
          </w:p>
        </w:tc>
      </w:tr>
      <w:tr w:rsidR="004B27A5" w:rsidRPr="004B27A5" w:rsidTr="009549D3">
        <w:tc>
          <w:tcPr>
            <w:tcW w:w="9889" w:type="dxa"/>
            <w:gridSpan w:val="6"/>
          </w:tcPr>
          <w:p w:rsidR="004B27A5" w:rsidRPr="004B27A5" w:rsidRDefault="004B27A5" w:rsidP="009549D3">
            <w:pPr>
              <w:rPr>
                <w:b/>
                <w:bCs/>
              </w:rPr>
            </w:pPr>
            <w:r w:rsidRPr="004B27A5">
              <w:rPr>
                <w:b/>
                <w:bCs/>
              </w:rPr>
              <w:t>34+</w:t>
            </w:r>
          </w:p>
          <w:p w:rsidR="004B27A5" w:rsidRPr="004B27A5" w:rsidRDefault="004B27A5" w:rsidP="009549D3">
            <w:r w:rsidRPr="004B27A5">
              <w:rPr>
                <w:b/>
                <w:bCs/>
              </w:rPr>
              <w:t xml:space="preserve">                       3.Общеинтеллектуальное направление</w:t>
            </w:r>
          </w:p>
        </w:tc>
      </w:tr>
      <w:tr w:rsidR="004B27A5" w:rsidRPr="004B27A5" w:rsidTr="009549D3">
        <w:tc>
          <w:tcPr>
            <w:tcW w:w="704" w:type="dxa"/>
          </w:tcPr>
          <w:p w:rsidR="004B27A5" w:rsidRPr="004B27A5" w:rsidRDefault="004B27A5" w:rsidP="009549D3">
            <w:r w:rsidRPr="004B27A5">
              <w:t>1</w:t>
            </w:r>
          </w:p>
        </w:tc>
        <w:tc>
          <w:tcPr>
            <w:tcW w:w="2882" w:type="dxa"/>
            <w:shd w:val="clear" w:color="auto" w:fill="FFFFFF" w:themeFill="background1"/>
          </w:tcPr>
          <w:p w:rsidR="004B27A5" w:rsidRPr="004B27A5" w:rsidRDefault="004B27A5" w:rsidP="009549D3">
            <w:r w:rsidRPr="004B27A5">
              <w:t>Мир искусства</w:t>
            </w:r>
          </w:p>
        </w:tc>
        <w:tc>
          <w:tcPr>
            <w:tcW w:w="2618" w:type="dxa"/>
            <w:shd w:val="clear" w:color="auto" w:fill="FFFFFF" w:themeFill="background1"/>
          </w:tcPr>
          <w:p w:rsidR="004B27A5" w:rsidRPr="004B27A5" w:rsidRDefault="004B27A5" w:rsidP="009549D3">
            <w:r w:rsidRPr="004B27A5">
              <w:t>Пашко О.С.</w:t>
            </w:r>
          </w:p>
        </w:tc>
        <w:tc>
          <w:tcPr>
            <w:tcW w:w="992" w:type="dxa"/>
            <w:shd w:val="clear" w:color="auto" w:fill="auto"/>
          </w:tcPr>
          <w:p w:rsidR="004B27A5" w:rsidRPr="004B27A5" w:rsidRDefault="004B27A5" w:rsidP="009549D3">
            <w:pPr>
              <w:spacing w:line="360" w:lineRule="auto"/>
            </w:pPr>
            <w:r w:rsidRPr="004B27A5">
              <w:t>35</w:t>
            </w:r>
          </w:p>
        </w:tc>
        <w:tc>
          <w:tcPr>
            <w:tcW w:w="992" w:type="dxa"/>
            <w:shd w:val="clear" w:color="auto" w:fill="auto"/>
          </w:tcPr>
          <w:p w:rsidR="004B27A5" w:rsidRPr="004B27A5" w:rsidRDefault="004B27A5" w:rsidP="009549D3">
            <w:pPr>
              <w:spacing w:line="360" w:lineRule="auto"/>
            </w:pPr>
            <w:r w:rsidRPr="004B27A5">
              <w:t>-</w:t>
            </w:r>
          </w:p>
        </w:tc>
        <w:tc>
          <w:tcPr>
            <w:tcW w:w="1701" w:type="dxa"/>
          </w:tcPr>
          <w:p w:rsidR="004B27A5" w:rsidRPr="004B27A5" w:rsidRDefault="004B27A5" w:rsidP="009549D3">
            <w:r w:rsidRPr="004B27A5">
              <w:t>35</w:t>
            </w:r>
          </w:p>
        </w:tc>
      </w:tr>
      <w:tr w:rsidR="004B27A5" w:rsidRPr="004B27A5" w:rsidTr="009549D3">
        <w:tc>
          <w:tcPr>
            <w:tcW w:w="704" w:type="dxa"/>
            <w:shd w:val="clear" w:color="auto" w:fill="D9D9D9" w:themeFill="background1" w:themeFillShade="D9"/>
          </w:tcPr>
          <w:p w:rsidR="004B27A5" w:rsidRPr="004B27A5" w:rsidRDefault="004B27A5" w:rsidP="009549D3"/>
        </w:tc>
        <w:tc>
          <w:tcPr>
            <w:tcW w:w="2882" w:type="dxa"/>
            <w:shd w:val="clear" w:color="auto" w:fill="D9D9D9" w:themeFill="background1" w:themeFillShade="D9"/>
          </w:tcPr>
          <w:p w:rsidR="004B27A5" w:rsidRPr="004B27A5" w:rsidRDefault="004B27A5" w:rsidP="009549D3">
            <w:pPr>
              <w:jc w:val="center"/>
            </w:pPr>
            <w:r w:rsidRPr="004B27A5">
              <w:t>ИТОГО</w:t>
            </w:r>
          </w:p>
        </w:tc>
        <w:tc>
          <w:tcPr>
            <w:tcW w:w="2618" w:type="dxa"/>
            <w:shd w:val="clear" w:color="auto" w:fill="D9D9D9" w:themeFill="background1" w:themeFillShade="D9"/>
          </w:tcPr>
          <w:p w:rsidR="004B27A5" w:rsidRPr="004B27A5" w:rsidRDefault="004B27A5" w:rsidP="009549D3">
            <w:pPr>
              <w:jc w:val="center"/>
            </w:pPr>
          </w:p>
        </w:tc>
        <w:tc>
          <w:tcPr>
            <w:tcW w:w="992" w:type="dxa"/>
            <w:shd w:val="clear" w:color="auto" w:fill="D9D9D9" w:themeFill="background1" w:themeFillShade="D9"/>
          </w:tcPr>
          <w:p w:rsidR="004B27A5" w:rsidRPr="004B27A5" w:rsidRDefault="004B27A5" w:rsidP="009549D3">
            <w:pPr>
              <w:spacing w:line="360" w:lineRule="auto"/>
            </w:pPr>
            <w:r w:rsidRPr="004B27A5">
              <w:t>35</w:t>
            </w:r>
          </w:p>
        </w:tc>
        <w:tc>
          <w:tcPr>
            <w:tcW w:w="992" w:type="dxa"/>
            <w:shd w:val="clear" w:color="auto" w:fill="D9D9D9" w:themeFill="background1" w:themeFillShade="D9"/>
          </w:tcPr>
          <w:p w:rsidR="004B27A5" w:rsidRPr="004B27A5" w:rsidRDefault="004B27A5" w:rsidP="009549D3">
            <w:pPr>
              <w:spacing w:line="360" w:lineRule="auto"/>
            </w:pPr>
            <w:r w:rsidRPr="004B27A5">
              <w:t>-</w:t>
            </w:r>
          </w:p>
        </w:tc>
        <w:tc>
          <w:tcPr>
            <w:tcW w:w="1701" w:type="dxa"/>
            <w:shd w:val="clear" w:color="auto" w:fill="D9D9D9" w:themeFill="background1" w:themeFillShade="D9"/>
          </w:tcPr>
          <w:p w:rsidR="004B27A5" w:rsidRPr="004B27A5" w:rsidRDefault="004B27A5" w:rsidP="009549D3">
            <w:r w:rsidRPr="004B27A5">
              <w:t>35</w:t>
            </w:r>
          </w:p>
        </w:tc>
      </w:tr>
      <w:tr w:rsidR="004B27A5" w:rsidRPr="004B27A5" w:rsidTr="009549D3">
        <w:tc>
          <w:tcPr>
            <w:tcW w:w="9889" w:type="dxa"/>
            <w:gridSpan w:val="6"/>
          </w:tcPr>
          <w:p w:rsidR="004B27A5" w:rsidRPr="004B27A5" w:rsidRDefault="004B27A5" w:rsidP="009549D3">
            <w:pPr>
              <w:jc w:val="center"/>
              <w:rPr>
                <w:b/>
              </w:rPr>
            </w:pPr>
            <w:r w:rsidRPr="004B27A5">
              <w:rPr>
                <w:b/>
              </w:rPr>
              <w:t>4.Социальное направление</w:t>
            </w:r>
          </w:p>
          <w:p w:rsidR="004B27A5" w:rsidRPr="004B27A5" w:rsidRDefault="004B27A5" w:rsidP="009549D3"/>
        </w:tc>
      </w:tr>
      <w:tr w:rsidR="004B27A5" w:rsidRPr="004B27A5" w:rsidTr="009549D3">
        <w:tc>
          <w:tcPr>
            <w:tcW w:w="704" w:type="dxa"/>
          </w:tcPr>
          <w:p w:rsidR="004B27A5" w:rsidRPr="004B27A5" w:rsidRDefault="004B27A5" w:rsidP="009549D3">
            <w:r w:rsidRPr="004B27A5">
              <w:t>1</w:t>
            </w:r>
          </w:p>
        </w:tc>
        <w:tc>
          <w:tcPr>
            <w:tcW w:w="2882" w:type="dxa"/>
          </w:tcPr>
          <w:p w:rsidR="004B27A5" w:rsidRPr="004B27A5" w:rsidRDefault="004B27A5" w:rsidP="009549D3">
            <w:r w:rsidRPr="004B27A5">
              <w:t>Профориентация</w:t>
            </w:r>
          </w:p>
        </w:tc>
        <w:tc>
          <w:tcPr>
            <w:tcW w:w="2618" w:type="dxa"/>
          </w:tcPr>
          <w:p w:rsidR="004B27A5" w:rsidRPr="004B27A5" w:rsidRDefault="004B27A5" w:rsidP="009549D3">
            <w:r w:rsidRPr="004B27A5">
              <w:t>Шевченко О.С.</w:t>
            </w:r>
          </w:p>
        </w:tc>
        <w:tc>
          <w:tcPr>
            <w:tcW w:w="992" w:type="dxa"/>
          </w:tcPr>
          <w:p w:rsidR="004B27A5" w:rsidRPr="004B27A5" w:rsidRDefault="004B27A5" w:rsidP="009549D3">
            <w:r w:rsidRPr="004B27A5">
              <w:t>35</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35</w:t>
            </w:r>
          </w:p>
        </w:tc>
      </w:tr>
      <w:tr w:rsidR="004B27A5" w:rsidRPr="004B27A5" w:rsidTr="009549D3">
        <w:trPr>
          <w:trHeight w:val="326"/>
        </w:trPr>
        <w:tc>
          <w:tcPr>
            <w:tcW w:w="704" w:type="dxa"/>
            <w:shd w:val="clear" w:color="auto" w:fill="D9D9D9" w:themeFill="background1" w:themeFillShade="D9"/>
          </w:tcPr>
          <w:p w:rsidR="004B27A5" w:rsidRPr="004B27A5" w:rsidRDefault="004B27A5" w:rsidP="009549D3"/>
        </w:tc>
        <w:tc>
          <w:tcPr>
            <w:tcW w:w="2882" w:type="dxa"/>
            <w:shd w:val="clear" w:color="auto" w:fill="D9D9D9" w:themeFill="background1" w:themeFillShade="D9"/>
          </w:tcPr>
          <w:p w:rsidR="004B27A5" w:rsidRPr="004B27A5" w:rsidRDefault="004B27A5" w:rsidP="009549D3">
            <w:pPr>
              <w:spacing w:line="360" w:lineRule="auto"/>
              <w:jc w:val="center"/>
            </w:pPr>
            <w:r w:rsidRPr="004B27A5">
              <w:t>ИТОГО</w:t>
            </w:r>
          </w:p>
        </w:tc>
        <w:tc>
          <w:tcPr>
            <w:tcW w:w="2618" w:type="dxa"/>
            <w:shd w:val="clear" w:color="auto" w:fill="D9D9D9" w:themeFill="background1" w:themeFillShade="D9"/>
          </w:tcPr>
          <w:p w:rsidR="004B27A5" w:rsidRPr="004B27A5" w:rsidRDefault="004B27A5" w:rsidP="009549D3"/>
        </w:tc>
        <w:tc>
          <w:tcPr>
            <w:tcW w:w="992" w:type="dxa"/>
            <w:shd w:val="clear" w:color="auto" w:fill="D9D9D9" w:themeFill="background1" w:themeFillShade="D9"/>
          </w:tcPr>
          <w:p w:rsidR="004B27A5" w:rsidRPr="004B27A5" w:rsidRDefault="004B27A5" w:rsidP="009549D3">
            <w:r w:rsidRPr="004B27A5">
              <w:t>35</w:t>
            </w:r>
          </w:p>
        </w:tc>
        <w:tc>
          <w:tcPr>
            <w:tcW w:w="992" w:type="dxa"/>
            <w:shd w:val="clear" w:color="auto" w:fill="D9D9D9" w:themeFill="background1" w:themeFillShade="D9"/>
          </w:tcPr>
          <w:p w:rsidR="004B27A5" w:rsidRPr="004B27A5" w:rsidRDefault="004B27A5" w:rsidP="009549D3">
            <w:r w:rsidRPr="004B27A5">
              <w:t>-</w:t>
            </w:r>
          </w:p>
        </w:tc>
        <w:tc>
          <w:tcPr>
            <w:tcW w:w="1701" w:type="dxa"/>
            <w:shd w:val="clear" w:color="auto" w:fill="D9D9D9" w:themeFill="background1" w:themeFillShade="D9"/>
          </w:tcPr>
          <w:p w:rsidR="004B27A5" w:rsidRPr="004B27A5" w:rsidRDefault="004B27A5" w:rsidP="009549D3">
            <w:r w:rsidRPr="004B27A5">
              <w:t>35</w:t>
            </w:r>
          </w:p>
        </w:tc>
      </w:tr>
      <w:tr w:rsidR="004B27A5" w:rsidRPr="004B27A5" w:rsidTr="009549D3">
        <w:tc>
          <w:tcPr>
            <w:tcW w:w="9889" w:type="dxa"/>
            <w:gridSpan w:val="6"/>
          </w:tcPr>
          <w:p w:rsidR="004B27A5" w:rsidRPr="004B27A5" w:rsidRDefault="004B27A5" w:rsidP="009549D3">
            <w:pPr>
              <w:jc w:val="center"/>
              <w:rPr>
                <w:b/>
              </w:rPr>
            </w:pPr>
            <w:r w:rsidRPr="004B27A5">
              <w:rPr>
                <w:b/>
              </w:rPr>
              <w:t>5. Общекультурное направление</w:t>
            </w:r>
          </w:p>
          <w:p w:rsidR="004B27A5" w:rsidRPr="004B27A5" w:rsidRDefault="004B27A5" w:rsidP="009549D3"/>
        </w:tc>
      </w:tr>
      <w:tr w:rsidR="004B27A5" w:rsidRPr="004B27A5" w:rsidTr="009549D3">
        <w:tc>
          <w:tcPr>
            <w:tcW w:w="704" w:type="dxa"/>
          </w:tcPr>
          <w:p w:rsidR="004B27A5" w:rsidRPr="004B27A5" w:rsidRDefault="004B27A5" w:rsidP="009549D3">
            <w:r w:rsidRPr="004B27A5">
              <w:t>1</w:t>
            </w:r>
          </w:p>
        </w:tc>
        <w:tc>
          <w:tcPr>
            <w:tcW w:w="2882" w:type="dxa"/>
            <w:shd w:val="clear" w:color="auto" w:fill="FFFFFF" w:themeFill="background1"/>
          </w:tcPr>
          <w:p w:rsidR="004B27A5" w:rsidRPr="004B27A5" w:rsidRDefault="004B27A5" w:rsidP="009549D3">
            <w:pPr>
              <w:spacing w:line="360" w:lineRule="auto"/>
              <w:jc w:val="center"/>
              <w:rPr>
                <w:b/>
                <w:bCs/>
                <w:w w:val="99"/>
              </w:rPr>
            </w:pPr>
            <w:r w:rsidRPr="004B27A5">
              <w:rPr>
                <w:b/>
                <w:bCs/>
                <w:w w:val="99"/>
              </w:rPr>
              <w:t>Экология</w:t>
            </w:r>
          </w:p>
        </w:tc>
        <w:tc>
          <w:tcPr>
            <w:tcW w:w="2618" w:type="dxa"/>
          </w:tcPr>
          <w:p w:rsidR="004B27A5" w:rsidRPr="004B27A5" w:rsidRDefault="004B27A5" w:rsidP="009549D3">
            <w:r w:rsidRPr="004B27A5">
              <w:t>Пашко О.С.</w:t>
            </w:r>
          </w:p>
        </w:tc>
        <w:tc>
          <w:tcPr>
            <w:tcW w:w="992" w:type="dxa"/>
          </w:tcPr>
          <w:p w:rsidR="004B27A5" w:rsidRPr="004B27A5" w:rsidRDefault="004B27A5" w:rsidP="009549D3">
            <w:r w:rsidRPr="004B27A5">
              <w:t>35</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35</w:t>
            </w:r>
          </w:p>
        </w:tc>
      </w:tr>
      <w:tr w:rsidR="004B27A5" w:rsidRPr="004B27A5" w:rsidTr="009549D3">
        <w:tc>
          <w:tcPr>
            <w:tcW w:w="704" w:type="dxa"/>
            <w:shd w:val="clear" w:color="auto" w:fill="D9D9D9" w:themeFill="background1" w:themeFillShade="D9"/>
          </w:tcPr>
          <w:p w:rsidR="004B27A5" w:rsidRPr="004B27A5" w:rsidRDefault="004B27A5" w:rsidP="009549D3"/>
        </w:tc>
        <w:tc>
          <w:tcPr>
            <w:tcW w:w="2882" w:type="dxa"/>
            <w:shd w:val="clear" w:color="auto" w:fill="D9D9D9" w:themeFill="background1" w:themeFillShade="D9"/>
          </w:tcPr>
          <w:p w:rsidR="004B27A5" w:rsidRPr="004B27A5" w:rsidRDefault="004B27A5" w:rsidP="009549D3">
            <w:pPr>
              <w:spacing w:line="360" w:lineRule="auto"/>
              <w:jc w:val="center"/>
              <w:rPr>
                <w:b/>
                <w:bCs/>
                <w:w w:val="99"/>
              </w:rPr>
            </w:pPr>
          </w:p>
        </w:tc>
        <w:tc>
          <w:tcPr>
            <w:tcW w:w="2618" w:type="dxa"/>
            <w:shd w:val="clear" w:color="auto" w:fill="D9D9D9" w:themeFill="background1" w:themeFillShade="D9"/>
          </w:tcPr>
          <w:p w:rsidR="004B27A5" w:rsidRPr="004B27A5" w:rsidRDefault="004B27A5" w:rsidP="009549D3"/>
        </w:tc>
        <w:tc>
          <w:tcPr>
            <w:tcW w:w="992" w:type="dxa"/>
            <w:shd w:val="clear" w:color="auto" w:fill="D9D9D9" w:themeFill="background1" w:themeFillShade="D9"/>
          </w:tcPr>
          <w:p w:rsidR="004B27A5" w:rsidRPr="004B27A5" w:rsidRDefault="004B27A5" w:rsidP="009549D3">
            <w:r w:rsidRPr="004B27A5">
              <w:t>35</w:t>
            </w:r>
          </w:p>
        </w:tc>
        <w:tc>
          <w:tcPr>
            <w:tcW w:w="992" w:type="dxa"/>
            <w:shd w:val="clear" w:color="auto" w:fill="D9D9D9" w:themeFill="background1" w:themeFillShade="D9"/>
          </w:tcPr>
          <w:p w:rsidR="004B27A5" w:rsidRPr="004B27A5" w:rsidRDefault="004B27A5" w:rsidP="009549D3">
            <w:r w:rsidRPr="004B27A5">
              <w:t>-</w:t>
            </w:r>
          </w:p>
        </w:tc>
        <w:tc>
          <w:tcPr>
            <w:tcW w:w="1701" w:type="dxa"/>
            <w:shd w:val="clear" w:color="auto" w:fill="D9D9D9" w:themeFill="background1" w:themeFillShade="D9"/>
          </w:tcPr>
          <w:p w:rsidR="004B27A5" w:rsidRPr="004B27A5" w:rsidRDefault="004B27A5" w:rsidP="009549D3">
            <w:r w:rsidRPr="004B27A5">
              <w:t>35</w:t>
            </w:r>
          </w:p>
        </w:tc>
      </w:tr>
      <w:tr w:rsidR="004B27A5" w:rsidRPr="004B27A5" w:rsidTr="009549D3">
        <w:tc>
          <w:tcPr>
            <w:tcW w:w="704" w:type="dxa"/>
          </w:tcPr>
          <w:p w:rsidR="004B27A5" w:rsidRPr="004B27A5" w:rsidRDefault="004B27A5" w:rsidP="009549D3"/>
        </w:tc>
        <w:tc>
          <w:tcPr>
            <w:tcW w:w="2882" w:type="dxa"/>
            <w:shd w:val="clear" w:color="auto" w:fill="FFFFFF" w:themeFill="background1"/>
          </w:tcPr>
          <w:p w:rsidR="004B27A5" w:rsidRPr="004B27A5" w:rsidRDefault="004B27A5" w:rsidP="009549D3">
            <w:pPr>
              <w:spacing w:line="360" w:lineRule="auto"/>
              <w:jc w:val="center"/>
              <w:rPr>
                <w:b/>
                <w:bCs/>
                <w:w w:val="99"/>
              </w:rPr>
            </w:pPr>
            <w:r w:rsidRPr="004B27A5">
              <w:rPr>
                <w:b/>
                <w:bCs/>
                <w:w w:val="99"/>
              </w:rPr>
              <w:t>Общая нагрузка:</w:t>
            </w:r>
          </w:p>
        </w:tc>
        <w:tc>
          <w:tcPr>
            <w:tcW w:w="2618" w:type="dxa"/>
          </w:tcPr>
          <w:p w:rsidR="004B27A5" w:rsidRPr="004B27A5" w:rsidRDefault="004B27A5" w:rsidP="009549D3"/>
        </w:tc>
        <w:tc>
          <w:tcPr>
            <w:tcW w:w="992" w:type="dxa"/>
          </w:tcPr>
          <w:p w:rsidR="004B27A5" w:rsidRPr="004B27A5" w:rsidRDefault="004B27A5" w:rsidP="009549D3">
            <w:r w:rsidRPr="004B27A5">
              <w:t>210</w:t>
            </w:r>
          </w:p>
        </w:tc>
        <w:tc>
          <w:tcPr>
            <w:tcW w:w="992" w:type="dxa"/>
          </w:tcPr>
          <w:p w:rsidR="004B27A5" w:rsidRPr="004B27A5" w:rsidRDefault="004B27A5" w:rsidP="009549D3">
            <w:r w:rsidRPr="004B27A5">
              <w:t>-</w:t>
            </w:r>
          </w:p>
        </w:tc>
        <w:tc>
          <w:tcPr>
            <w:tcW w:w="1701" w:type="dxa"/>
          </w:tcPr>
          <w:p w:rsidR="004B27A5" w:rsidRPr="004B27A5" w:rsidRDefault="004B27A5" w:rsidP="009549D3">
            <w:r w:rsidRPr="004B27A5">
              <w:t>210</w:t>
            </w:r>
          </w:p>
        </w:tc>
      </w:tr>
    </w:tbl>
    <w:p w:rsidR="004B27A5" w:rsidRDefault="004B27A5" w:rsidP="004B27A5">
      <w:pPr>
        <w:tabs>
          <w:tab w:val="left" w:pos="3337"/>
        </w:tabs>
        <w:contextualSpacing/>
      </w:pPr>
    </w:p>
    <w:p w:rsidR="004B27A5" w:rsidRDefault="004B27A5" w:rsidP="004B27A5">
      <w:pPr>
        <w:tabs>
          <w:tab w:val="left" w:pos="3337"/>
        </w:tabs>
        <w:contextualSpacing/>
      </w:pPr>
    </w:p>
    <w:p w:rsidR="004B27A5" w:rsidRDefault="004B27A5" w:rsidP="004B27A5">
      <w:pPr>
        <w:tabs>
          <w:tab w:val="left" w:pos="3337"/>
        </w:tabs>
        <w:contextualSpacing/>
      </w:pPr>
    </w:p>
    <w:p w:rsidR="004B27A5" w:rsidRDefault="004B27A5" w:rsidP="004B27A5">
      <w:pPr>
        <w:tabs>
          <w:tab w:val="left" w:pos="3337"/>
        </w:tabs>
        <w:contextualSpacing/>
      </w:pPr>
    </w:p>
    <w:p w:rsidR="00384AB7" w:rsidRPr="007D628C" w:rsidRDefault="00384AB7" w:rsidP="00384AB7">
      <w:pPr>
        <w:pStyle w:val="a3"/>
        <w:ind w:left="709"/>
        <w:jc w:val="both"/>
        <w:rPr>
          <w:rStyle w:val="12pt127"/>
        </w:rPr>
      </w:pPr>
    </w:p>
    <w:p w:rsidR="00384AB7" w:rsidRDefault="00384AB7" w:rsidP="00384AB7">
      <w:pPr>
        <w:pStyle w:val="a8"/>
        <w:spacing w:before="0" w:beforeAutospacing="0" w:after="0" w:afterAutospacing="0"/>
        <w:ind w:right="142"/>
        <w:jc w:val="both"/>
        <w:rPr>
          <w:sz w:val="28"/>
          <w:szCs w:val="28"/>
        </w:rPr>
      </w:pPr>
    </w:p>
    <w:p w:rsidR="00384AB7" w:rsidRPr="007D628C" w:rsidRDefault="00384AB7" w:rsidP="00384AB7">
      <w:pPr>
        <w:pStyle w:val="ConsPlusNormal"/>
        <w:widowControl/>
        <w:tabs>
          <w:tab w:val="center" w:pos="4677"/>
        </w:tabs>
        <w:ind w:firstLine="0"/>
        <w:rPr>
          <w:rFonts w:ascii="Times New Roman" w:hAnsi="Times New Roman" w:cs="Times New Roman"/>
          <w:b/>
          <w:sz w:val="24"/>
          <w:szCs w:val="24"/>
        </w:rPr>
      </w:pPr>
      <w:r w:rsidRPr="007D628C">
        <w:rPr>
          <w:rFonts w:ascii="Times New Roman" w:hAnsi="Times New Roman" w:cs="Times New Roman"/>
          <w:b/>
          <w:sz w:val="24"/>
          <w:szCs w:val="24"/>
        </w:rPr>
        <w:t xml:space="preserve">     Содержание работы по направлениям внеурочной деятельности</w:t>
      </w:r>
    </w:p>
    <w:p w:rsidR="00384AB7" w:rsidRPr="007D628C" w:rsidRDefault="00384AB7" w:rsidP="00384AB7">
      <w:pPr>
        <w:pStyle w:val="ConsPlusNormal"/>
        <w:widowControl/>
        <w:tabs>
          <w:tab w:val="center" w:pos="4677"/>
        </w:tabs>
        <w:ind w:firstLine="0"/>
        <w:rPr>
          <w:rFonts w:ascii="Times New Roman" w:hAnsi="Times New Roman" w:cs="Times New Roman"/>
          <w:sz w:val="24"/>
          <w:szCs w:val="24"/>
        </w:rPr>
      </w:pPr>
      <w:r w:rsidRPr="007D628C">
        <w:rPr>
          <w:rFonts w:ascii="Times New Roman" w:hAnsi="Times New Roman" w:cs="Times New Roman"/>
          <w:sz w:val="24"/>
          <w:szCs w:val="24"/>
        </w:rPr>
        <w:t>Внеурочная деятельность обучающихся на ступени основного общего образования классифицирована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84AB7" w:rsidRPr="007D628C" w:rsidRDefault="00384AB7" w:rsidP="00384AB7">
      <w:pPr>
        <w:pStyle w:val="ConsPlusNormal"/>
        <w:widowControl/>
        <w:tabs>
          <w:tab w:val="center" w:pos="4677"/>
        </w:tabs>
        <w:ind w:firstLine="0"/>
        <w:rPr>
          <w:rFonts w:ascii="Times New Roman" w:hAnsi="Times New Roman" w:cs="Times New Roman"/>
          <w:sz w:val="24"/>
          <w:szCs w:val="24"/>
        </w:rPr>
      </w:pPr>
      <w:r w:rsidRPr="007D628C">
        <w:rPr>
          <w:rFonts w:ascii="Times New Roman" w:hAnsi="Times New Roman" w:cs="Times New Roman"/>
          <w:sz w:val="24"/>
          <w:szCs w:val="24"/>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384AB7" w:rsidRPr="007D628C" w:rsidRDefault="00384AB7" w:rsidP="007D628C">
      <w:pPr>
        <w:jc w:val="right"/>
        <w:rPr>
          <w:rFonts w:eastAsia="Calibri"/>
          <w:b/>
        </w:rPr>
      </w:pPr>
    </w:p>
    <w:p w:rsidR="00384AB7" w:rsidRPr="007D628C" w:rsidRDefault="00384AB7" w:rsidP="00384AB7">
      <w:pPr>
        <w:jc w:val="both"/>
        <w:rPr>
          <w:b/>
          <w:u w:val="single"/>
        </w:rPr>
      </w:pPr>
      <w:r w:rsidRPr="007D628C">
        <w:rPr>
          <w:b/>
          <w:u w:val="single"/>
        </w:rPr>
        <w:t>1.Духовно-нравственное направление.</w:t>
      </w:r>
    </w:p>
    <w:p w:rsidR="00384AB7" w:rsidRPr="007D628C" w:rsidRDefault="00384AB7" w:rsidP="00384AB7">
      <w:pPr>
        <w:ind w:firstLine="709"/>
        <w:jc w:val="both"/>
        <w:rPr>
          <w:b/>
          <w:u w:val="single"/>
        </w:rPr>
      </w:pPr>
    </w:p>
    <w:p w:rsidR="00384AB7" w:rsidRPr="007D628C" w:rsidRDefault="00384AB7" w:rsidP="00384AB7">
      <w:pPr>
        <w:jc w:val="both"/>
      </w:pPr>
      <w:r w:rsidRPr="007D628C">
        <w:rPr>
          <w:b/>
        </w:rPr>
        <w:t>Целью:</w:t>
      </w:r>
      <w:r w:rsidRPr="007D628C">
        <w:t xml:space="preserve"> духовно-нравственного развития, </w:t>
      </w:r>
      <w:proofErr w:type="gramStart"/>
      <w:r w:rsidRPr="007D628C">
        <w:t>воспитания и социализации</w:t>
      </w:r>
      <w:proofErr w:type="gramEnd"/>
      <w:r w:rsidRPr="007D628C">
        <w:t xml:space="preserve"> обу</w:t>
      </w:r>
      <w:r w:rsidRPr="007D628C">
        <w:rPr>
          <w:spacing w:val="-2"/>
        </w:rPr>
        <w:t>чающихся являет</w:t>
      </w:r>
      <w:r w:rsidRPr="007D628C">
        <w:t>ся социально педагогическая поддержка становления и развития высоконравственного, творческого, компетентного граж</w:t>
      </w:r>
      <w:r w:rsidRPr="007D628C">
        <w:rPr>
          <w:spacing w:val="2"/>
        </w:rPr>
        <w:t xml:space="preserve">данина России, принимающего судьбу Отечества как </w:t>
      </w:r>
      <w:r w:rsidRPr="007D628C">
        <w:t>свою личную, осознающего ответственность за настоящее и буду</w:t>
      </w:r>
      <w:r w:rsidRPr="007D628C">
        <w:rPr>
          <w:spacing w:val="2"/>
        </w:rPr>
        <w:t xml:space="preserve">щее своей страны, укорененного в духовных и культурных </w:t>
      </w:r>
      <w:r w:rsidRPr="007D628C">
        <w:t>традициях многонационального народа Российской Федерации.</w:t>
      </w:r>
    </w:p>
    <w:p w:rsidR="00384AB7" w:rsidRPr="007D628C" w:rsidRDefault="00384AB7" w:rsidP="00384AB7">
      <w:pPr>
        <w:jc w:val="both"/>
        <w:rPr>
          <w:i/>
          <w:iCs/>
        </w:rPr>
      </w:pPr>
      <w:r w:rsidRPr="007D628C">
        <w:rPr>
          <w:b/>
        </w:rPr>
        <w:t>Задачи</w:t>
      </w:r>
      <w:r w:rsidRPr="007D628C">
        <w:t xml:space="preserve"> духовно-нравственного развития, воспитания и социализации обучающихся:</w:t>
      </w:r>
    </w:p>
    <w:p w:rsidR="00384AB7" w:rsidRPr="007D628C" w:rsidRDefault="00384AB7" w:rsidP="00384AB7">
      <w:pPr>
        <w:jc w:val="both"/>
        <w:rPr>
          <w:b/>
        </w:rPr>
      </w:pPr>
      <w:r w:rsidRPr="007D628C">
        <w:rPr>
          <w:b/>
          <w:iCs/>
        </w:rPr>
        <w:t>В области формирования нравственной культуры:</w:t>
      </w:r>
    </w:p>
    <w:p w:rsidR="00384AB7" w:rsidRPr="007D628C" w:rsidRDefault="00384AB7" w:rsidP="00384AB7">
      <w:pPr>
        <w:jc w:val="both"/>
      </w:pPr>
      <w:r w:rsidRPr="007D628C">
        <w:t xml:space="preserve">- формирование способности к духовному развитию, реализации творческого потенциала в </w:t>
      </w:r>
      <w:proofErr w:type="spellStart"/>
      <w:r w:rsidRPr="007D628C">
        <w:t>учебно</w:t>
      </w:r>
      <w:proofErr w:type="spellEnd"/>
      <w:r w:rsidRPr="007D628C">
        <w:t xml:space="preserve"> ­ игровой, предметно ­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D628C">
        <w:rPr>
          <w:spacing w:val="2"/>
        </w:rPr>
        <w:t>прерывного образования, самовоспитания и стремления к нравственному совершенствованию;</w:t>
      </w:r>
    </w:p>
    <w:p w:rsidR="00384AB7" w:rsidRPr="007D628C" w:rsidRDefault="00384AB7" w:rsidP="00384AB7">
      <w:pPr>
        <w:jc w:val="both"/>
      </w:pPr>
      <w:r w:rsidRPr="007D628C">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84AB7" w:rsidRPr="007D628C" w:rsidRDefault="00384AB7" w:rsidP="00384AB7">
      <w:pPr>
        <w:jc w:val="both"/>
      </w:pPr>
      <w:r w:rsidRPr="007D628C">
        <w:rPr>
          <w:spacing w:val="2"/>
        </w:rPr>
        <w:t>- формирование основ нравственного самосознания лич</w:t>
      </w:r>
      <w:r w:rsidRPr="007D628C">
        <w:t>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84AB7" w:rsidRPr="007D628C" w:rsidRDefault="00384AB7" w:rsidP="00384AB7">
      <w:pPr>
        <w:jc w:val="both"/>
      </w:pPr>
      <w:r w:rsidRPr="007D628C">
        <w:t>- формирование нравственного смысла учения;</w:t>
      </w:r>
    </w:p>
    <w:p w:rsidR="00384AB7" w:rsidRPr="007D628C" w:rsidRDefault="00384AB7" w:rsidP="00384AB7">
      <w:pPr>
        <w:jc w:val="both"/>
      </w:pPr>
      <w:r w:rsidRPr="007D628C">
        <w:t>- формирование основ морали – осознанной обучающим</w:t>
      </w:r>
      <w:r w:rsidRPr="007D628C">
        <w:rPr>
          <w:spacing w:val="2"/>
        </w:rPr>
        <w:t>ся необходимости определенного поведения, обусловленно</w:t>
      </w:r>
      <w:r w:rsidRPr="007D628C">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84AB7" w:rsidRPr="007D628C" w:rsidRDefault="00384AB7" w:rsidP="00384AB7">
      <w:pPr>
        <w:jc w:val="both"/>
      </w:pPr>
      <w:r w:rsidRPr="007D628C">
        <w:rPr>
          <w:spacing w:val="2"/>
        </w:rPr>
        <w:t>- принятие обучающимся нравственных ценно</w:t>
      </w:r>
      <w:r w:rsidRPr="007D628C">
        <w:t xml:space="preserve">стей, национальных и </w:t>
      </w:r>
      <w:proofErr w:type="gramStart"/>
      <w:r w:rsidRPr="007D628C">
        <w:t>этнических духовных традиций с учетом мировоззренческих и культурных особенностей</w:t>
      </w:r>
      <w:proofErr w:type="gramEnd"/>
      <w:r w:rsidRPr="007D628C">
        <w:t xml:space="preserve"> и потребностей семьи;</w:t>
      </w:r>
    </w:p>
    <w:p w:rsidR="00384AB7" w:rsidRPr="007D628C" w:rsidRDefault="00384AB7" w:rsidP="00384AB7">
      <w:pPr>
        <w:jc w:val="both"/>
        <w:rPr>
          <w:spacing w:val="2"/>
        </w:rPr>
      </w:pPr>
      <w:r w:rsidRPr="007D628C">
        <w:t>- формирование эстетических потребностей, ценностей и чувств;</w:t>
      </w:r>
    </w:p>
    <w:p w:rsidR="00384AB7" w:rsidRPr="007D628C" w:rsidRDefault="00384AB7" w:rsidP="00384AB7">
      <w:pPr>
        <w:jc w:val="both"/>
      </w:pPr>
      <w:r w:rsidRPr="007D628C">
        <w:rPr>
          <w:spacing w:val="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84AB7" w:rsidRPr="007D628C" w:rsidRDefault="00384AB7" w:rsidP="00384AB7">
      <w:pPr>
        <w:jc w:val="both"/>
        <w:rPr>
          <w:i/>
          <w:iCs/>
        </w:rPr>
      </w:pPr>
      <w:r w:rsidRPr="007D628C">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84AB7" w:rsidRPr="007D628C" w:rsidRDefault="00384AB7" w:rsidP="00384AB7">
      <w:pPr>
        <w:jc w:val="both"/>
      </w:pPr>
      <w:r w:rsidRPr="007D628C">
        <w:t>- развитие трудолюбия, способности к преодолению трудностей, целеустремленности и настойчивости в достижении результата.</w:t>
      </w:r>
    </w:p>
    <w:p w:rsidR="00384AB7" w:rsidRPr="007D628C" w:rsidRDefault="00384AB7" w:rsidP="00384AB7">
      <w:pPr>
        <w:jc w:val="both"/>
        <w:rPr>
          <w:i/>
          <w:iCs/>
        </w:rPr>
      </w:pPr>
    </w:p>
    <w:p w:rsidR="00384AB7" w:rsidRPr="007D628C" w:rsidRDefault="00384AB7" w:rsidP="00384AB7">
      <w:pPr>
        <w:jc w:val="both"/>
        <w:rPr>
          <w:b/>
        </w:rPr>
      </w:pPr>
      <w:r w:rsidRPr="007D628C">
        <w:rPr>
          <w:b/>
          <w:iCs/>
        </w:rPr>
        <w:t>В области формирования социальной культуры:</w:t>
      </w:r>
    </w:p>
    <w:p w:rsidR="00384AB7" w:rsidRPr="007D628C" w:rsidRDefault="00384AB7" w:rsidP="00384AB7">
      <w:pPr>
        <w:jc w:val="both"/>
      </w:pPr>
      <w:r w:rsidRPr="007D628C">
        <w:t>-формирование основ российской культурной и гражданской идентичности (самобытности);</w:t>
      </w:r>
    </w:p>
    <w:p w:rsidR="00384AB7" w:rsidRPr="007D628C" w:rsidRDefault="00384AB7" w:rsidP="00384AB7">
      <w:pPr>
        <w:jc w:val="both"/>
      </w:pPr>
      <w:r w:rsidRPr="007D628C">
        <w:t>пробуждение веры в Россию, в свой народ, чувства личной ответственности за Отечество;</w:t>
      </w:r>
    </w:p>
    <w:p w:rsidR="00384AB7" w:rsidRPr="007D628C" w:rsidRDefault="00384AB7" w:rsidP="00384AB7">
      <w:pPr>
        <w:jc w:val="both"/>
      </w:pPr>
      <w:r w:rsidRPr="007D628C">
        <w:t>воспитание ценностного отношения к своему национальному языку и культуре;</w:t>
      </w:r>
    </w:p>
    <w:p w:rsidR="00384AB7" w:rsidRPr="007D628C" w:rsidRDefault="00384AB7" w:rsidP="00384AB7">
      <w:pPr>
        <w:jc w:val="both"/>
        <w:rPr>
          <w:spacing w:val="-2"/>
        </w:rPr>
      </w:pPr>
      <w:r w:rsidRPr="007D628C">
        <w:rPr>
          <w:spacing w:val="-2"/>
        </w:rPr>
        <w:t>формирование патриотизма и гражданской солидарности;</w:t>
      </w:r>
    </w:p>
    <w:p w:rsidR="00384AB7" w:rsidRPr="007D628C" w:rsidRDefault="00384AB7" w:rsidP="00384AB7">
      <w:pPr>
        <w:jc w:val="both"/>
      </w:pPr>
      <w:r w:rsidRPr="007D628C">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84AB7" w:rsidRPr="007D628C" w:rsidRDefault="00384AB7" w:rsidP="00384AB7">
      <w:pPr>
        <w:jc w:val="both"/>
      </w:pPr>
      <w:r w:rsidRPr="007D628C">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384AB7" w:rsidRPr="007D628C" w:rsidRDefault="00384AB7" w:rsidP="00384AB7">
      <w:pPr>
        <w:jc w:val="both"/>
      </w:pPr>
      <w:r w:rsidRPr="007D628C">
        <w:rPr>
          <w:spacing w:val="-4"/>
        </w:rPr>
        <w:t>становление гражданских качеств личности на основе демократических ценност</w:t>
      </w:r>
      <w:r w:rsidRPr="007D628C">
        <w:t>ных ориентаций;</w:t>
      </w:r>
    </w:p>
    <w:p w:rsidR="00384AB7" w:rsidRPr="007D628C" w:rsidRDefault="00384AB7" w:rsidP="00384AB7">
      <w:pPr>
        <w:jc w:val="both"/>
      </w:pPr>
      <w:r w:rsidRPr="007D628C">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84AB7" w:rsidRPr="007D628C" w:rsidRDefault="00384AB7" w:rsidP="00384AB7">
      <w:pPr>
        <w:jc w:val="both"/>
      </w:pPr>
      <w:r w:rsidRPr="007D628C">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84AB7" w:rsidRPr="007D628C" w:rsidRDefault="00384AB7" w:rsidP="00384AB7">
      <w:pPr>
        <w:jc w:val="both"/>
        <w:rPr>
          <w:b/>
        </w:rPr>
      </w:pPr>
      <w:r w:rsidRPr="007D628C">
        <w:rPr>
          <w:b/>
          <w:iCs/>
        </w:rPr>
        <w:t>В области формирования семейной культуры:</w:t>
      </w:r>
    </w:p>
    <w:p w:rsidR="00384AB7" w:rsidRPr="007D628C" w:rsidRDefault="00384AB7" w:rsidP="00384AB7">
      <w:pPr>
        <w:jc w:val="both"/>
      </w:pPr>
      <w:r w:rsidRPr="007D628C">
        <w:rPr>
          <w:spacing w:val="2"/>
        </w:rPr>
        <w:t>- формирование отношения к семье как основе россий</w:t>
      </w:r>
      <w:r w:rsidRPr="007D628C">
        <w:t>ского общества;</w:t>
      </w:r>
    </w:p>
    <w:p w:rsidR="00384AB7" w:rsidRPr="007D628C" w:rsidRDefault="00384AB7" w:rsidP="00384AB7">
      <w:pPr>
        <w:jc w:val="both"/>
      </w:pPr>
      <w:r w:rsidRPr="007D628C">
        <w:rPr>
          <w:spacing w:val="-2"/>
        </w:rPr>
        <w:t xml:space="preserve">- формирование у обучающегося уважительного отношения </w:t>
      </w:r>
      <w:r w:rsidRPr="007D628C">
        <w:rPr>
          <w:spacing w:val="2"/>
        </w:rPr>
        <w:t>к родителям, осознанного, заботливого отношения к стар</w:t>
      </w:r>
      <w:r w:rsidRPr="007D628C">
        <w:t>шим и младшим;</w:t>
      </w:r>
    </w:p>
    <w:p w:rsidR="00384AB7" w:rsidRPr="007D628C" w:rsidRDefault="00384AB7" w:rsidP="00384AB7">
      <w:pPr>
        <w:jc w:val="both"/>
      </w:pPr>
      <w:r w:rsidRPr="007D628C">
        <w:rPr>
          <w:spacing w:val="-2"/>
        </w:rPr>
        <w:t xml:space="preserve">- формирование представления о традиционных семейных ценностях народов России, </w:t>
      </w:r>
      <w:r w:rsidRPr="007D628C">
        <w:t>семейных ролях и уважения к ним;</w:t>
      </w:r>
    </w:p>
    <w:p w:rsidR="00384AB7" w:rsidRPr="007D628C" w:rsidRDefault="00384AB7" w:rsidP="00384AB7">
      <w:pPr>
        <w:jc w:val="both"/>
      </w:pPr>
      <w:r w:rsidRPr="007D628C">
        <w:t>- знакомство обучающегося с культурно-историческими и этническими традициями российской семьи.</w:t>
      </w:r>
    </w:p>
    <w:p w:rsidR="00384AB7" w:rsidRPr="007D628C" w:rsidRDefault="00384AB7" w:rsidP="00384AB7">
      <w:pPr>
        <w:jc w:val="both"/>
        <w:rPr>
          <w:b/>
        </w:rPr>
      </w:pPr>
    </w:p>
    <w:p w:rsidR="00384AB7" w:rsidRPr="007D628C" w:rsidRDefault="00384AB7" w:rsidP="00384AB7">
      <w:pPr>
        <w:jc w:val="both"/>
        <w:rPr>
          <w:b/>
          <w:u w:val="single"/>
        </w:rPr>
      </w:pPr>
      <w:r w:rsidRPr="007D628C">
        <w:rPr>
          <w:b/>
          <w:u w:val="single"/>
        </w:rPr>
        <w:t>2.Общеинтеллектуальное направление.</w:t>
      </w:r>
    </w:p>
    <w:p w:rsidR="00384AB7" w:rsidRPr="007D628C" w:rsidRDefault="00384AB7" w:rsidP="00384AB7">
      <w:pPr>
        <w:ind w:firstLine="709"/>
        <w:jc w:val="both"/>
        <w:rPr>
          <w:b/>
          <w:u w:val="single"/>
        </w:rPr>
      </w:pPr>
    </w:p>
    <w:p w:rsidR="00384AB7" w:rsidRPr="007D628C" w:rsidRDefault="00384AB7" w:rsidP="00384AB7">
      <w:pPr>
        <w:jc w:val="both"/>
      </w:pPr>
      <w:r w:rsidRPr="007D628C">
        <w:t>Наличие в современном мире безграничного информационного пространства требует умения принимать информацию, уметь её анализировать, выдвигать гипотезы, строить предположения.</w:t>
      </w:r>
    </w:p>
    <w:p w:rsidR="00384AB7" w:rsidRPr="007D628C" w:rsidRDefault="00384AB7" w:rsidP="00384AB7">
      <w:pPr>
        <w:jc w:val="both"/>
      </w:pPr>
      <w:r w:rsidRPr="007D628C">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школьника.</w:t>
      </w:r>
    </w:p>
    <w:p w:rsidR="00384AB7" w:rsidRPr="007D628C" w:rsidRDefault="00384AB7" w:rsidP="00384AB7">
      <w:pPr>
        <w:jc w:val="both"/>
      </w:pPr>
      <w:r w:rsidRPr="007D628C">
        <w:rPr>
          <w:b/>
        </w:rPr>
        <w:t>Целью:</w:t>
      </w:r>
      <w:r w:rsidRPr="007D628C">
        <w:t xml:space="preserve"> </w:t>
      </w:r>
      <w:proofErr w:type="spellStart"/>
      <w:r w:rsidRPr="007D628C">
        <w:t>общеинтеллектуального</w:t>
      </w:r>
      <w:proofErr w:type="spellEnd"/>
      <w:r w:rsidRPr="007D628C">
        <w:t xml:space="preserve"> направления является формирование у школьников опыта продуктивной исследовательской деятельности и позитивного отношения к знанию как общественной и личностной ценности.</w:t>
      </w:r>
    </w:p>
    <w:p w:rsidR="00384AB7" w:rsidRPr="007D628C" w:rsidRDefault="00384AB7" w:rsidP="00384AB7">
      <w:pPr>
        <w:jc w:val="both"/>
        <w:rPr>
          <w:b/>
        </w:rPr>
      </w:pPr>
      <w:r w:rsidRPr="007D628C">
        <w:rPr>
          <w:b/>
        </w:rPr>
        <w:t>Задачи:</w:t>
      </w:r>
    </w:p>
    <w:p w:rsidR="00384AB7" w:rsidRPr="007D628C" w:rsidRDefault="00384AB7" w:rsidP="00384AB7">
      <w:pPr>
        <w:jc w:val="both"/>
      </w:pPr>
      <w:r w:rsidRPr="007D628C">
        <w:t>- обеспечение целенаправленного и систематического включения обучающихся в исследовательскую, познавательную деятельность;</w:t>
      </w:r>
    </w:p>
    <w:p w:rsidR="00384AB7" w:rsidRPr="007D628C" w:rsidRDefault="00384AB7" w:rsidP="00384AB7">
      <w:pPr>
        <w:jc w:val="both"/>
      </w:pPr>
      <w:r w:rsidRPr="007D628C">
        <w:t>- способствование полноценному развитию у обучающихся опыта организованной познавательной и научно-исследовательской деятельности;</w:t>
      </w:r>
    </w:p>
    <w:p w:rsidR="00384AB7" w:rsidRPr="007D628C" w:rsidRDefault="00384AB7" w:rsidP="00384AB7">
      <w:pPr>
        <w:jc w:val="both"/>
      </w:pPr>
      <w:r w:rsidRPr="007D628C">
        <w:t>- способствование развитию умения добывать знания и умения использовать их на практике;</w:t>
      </w:r>
    </w:p>
    <w:p w:rsidR="00384AB7" w:rsidRPr="007D628C" w:rsidRDefault="00384AB7" w:rsidP="00384AB7">
      <w:pPr>
        <w:jc w:val="both"/>
      </w:pPr>
      <w:r w:rsidRPr="007D628C">
        <w:t>- стимулирование развития потребности в познании;</w:t>
      </w:r>
    </w:p>
    <w:p w:rsidR="00384AB7" w:rsidRPr="007D628C" w:rsidRDefault="00384AB7" w:rsidP="00384AB7">
      <w:pPr>
        <w:jc w:val="both"/>
      </w:pPr>
      <w:r w:rsidRPr="007D628C">
        <w:t>- формирование у обучающихся навыков работы с различными формами представления информации.</w:t>
      </w:r>
    </w:p>
    <w:p w:rsidR="00384AB7" w:rsidRPr="007D628C" w:rsidRDefault="00384AB7" w:rsidP="00384AB7">
      <w:pPr>
        <w:rPr>
          <w:b/>
        </w:rPr>
      </w:pPr>
    </w:p>
    <w:p w:rsidR="00384AB7" w:rsidRPr="007D628C" w:rsidRDefault="00384AB7" w:rsidP="00384AB7">
      <w:pPr>
        <w:pStyle w:val="ConsPlusNormal"/>
        <w:widowControl/>
        <w:ind w:firstLine="0"/>
        <w:jc w:val="both"/>
        <w:rPr>
          <w:rFonts w:ascii="Times New Roman" w:hAnsi="Times New Roman" w:cs="Times New Roman"/>
          <w:b/>
          <w:sz w:val="24"/>
          <w:szCs w:val="24"/>
          <w:u w:val="single"/>
        </w:rPr>
      </w:pPr>
      <w:r w:rsidRPr="007D628C">
        <w:rPr>
          <w:rFonts w:ascii="Times New Roman" w:hAnsi="Times New Roman" w:cs="Times New Roman"/>
          <w:b/>
          <w:sz w:val="24"/>
          <w:szCs w:val="24"/>
          <w:u w:val="single"/>
        </w:rPr>
        <w:t>3.Спортивно-оздоровительное направление</w:t>
      </w:r>
    </w:p>
    <w:p w:rsidR="00384AB7" w:rsidRPr="007D628C" w:rsidRDefault="00384AB7" w:rsidP="00384AB7">
      <w:pPr>
        <w:pStyle w:val="ConsPlusNormal"/>
        <w:widowControl/>
        <w:ind w:firstLine="709"/>
        <w:jc w:val="both"/>
        <w:rPr>
          <w:rFonts w:ascii="Times New Roman" w:hAnsi="Times New Roman" w:cs="Times New Roman"/>
          <w:b/>
          <w:sz w:val="24"/>
          <w:szCs w:val="24"/>
          <w:u w:val="single"/>
        </w:rPr>
      </w:pPr>
    </w:p>
    <w:p w:rsidR="00384AB7" w:rsidRPr="007D628C" w:rsidRDefault="00384AB7" w:rsidP="00384AB7">
      <w:pPr>
        <w:jc w:val="both"/>
      </w:pPr>
      <w:r w:rsidRPr="007D628C">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школьника.</w:t>
      </w:r>
    </w:p>
    <w:p w:rsidR="00384AB7" w:rsidRPr="007D628C" w:rsidRDefault="00384AB7" w:rsidP="00384AB7">
      <w:pPr>
        <w:jc w:val="both"/>
      </w:pPr>
      <w:r w:rsidRPr="007D628C">
        <w:rPr>
          <w:b/>
        </w:rPr>
        <w:t>Целью:</w:t>
      </w:r>
      <w:r w:rsidRPr="007D628C">
        <w:t xml:space="preserve">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384AB7" w:rsidRPr="007D628C" w:rsidRDefault="00384AB7" w:rsidP="00384AB7">
      <w:pPr>
        <w:jc w:val="both"/>
        <w:rPr>
          <w:b/>
        </w:rPr>
      </w:pPr>
      <w:r w:rsidRPr="007D628C">
        <w:rPr>
          <w:b/>
        </w:rPr>
        <w:t>Задачи:</w:t>
      </w:r>
    </w:p>
    <w:p w:rsidR="00384AB7" w:rsidRPr="007D628C" w:rsidRDefault="00384AB7" w:rsidP="00384AB7">
      <w:pPr>
        <w:jc w:val="both"/>
      </w:pPr>
      <w:r w:rsidRPr="007D628C">
        <w:t>- сформировать элементарные представления о единстве различных видов здоровья: физического, нравственного, социально-психологического;</w:t>
      </w:r>
    </w:p>
    <w:p w:rsidR="00384AB7" w:rsidRPr="007D628C" w:rsidRDefault="00384AB7" w:rsidP="00384AB7">
      <w:pPr>
        <w:jc w:val="both"/>
      </w:pPr>
      <w:r w:rsidRPr="007D628C">
        <w:t>- сформировать понимание важности физической культуры и спорта для здоровья человека, его образования, труда и творчества;</w:t>
      </w:r>
    </w:p>
    <w:p w:rsidR="00384AB7" w:rsidRPr="007D628C" w:rsidRDefault="00384AB7" w:rsidP="00384AB7">
      <w:pPr>
        <w:jc w:val="both"/>
      </w:pPr>
      <w:r w:rsidRPr="007D628C">
        <w:t>- развивать интерес к прогулкам на природе, подвижным играм, участию в спортивных соревнованиях;</w:t>
      </w:r>
    </w:p>
    <w:p w:rsidR="00384AB7" w:rsidRPr="007D628C" w:rsidRDefault="00384AB7" w:rsidP="00384AB7">
      <w:pPr>
        <w:jc w:val="both"/>
      </w:pPr>
      <w:r w:rsidRPr="007D628C">
        <w:t>- формировать потребность в соблюдении правил личной гигиены, режима дня, здорового питания;</w:t>
      </w:r>
    </w:p>
    <w:p w:rsidR="00384AB7" w:rsidRPr="007D628C" w:rsidRDefault="00384AB7" w:rsidP="00384AB7">
      <w:pPr>
        <w:jc w:val="both"/>
      </w:pPr>
      <w:r w:rsidRPr="007D628C">
        <w:t>- воспитывать стремление к здоровому образу жизни, отвращение к вредным привычкам.</w:t>
      </w:r>
    </w:p>
    <w:p w:rsidR="00384AB7" w:rsidRPr="007D628C" w:rsidRDefault="00384AB7" w:rsidP="00384AB7">
      <w:pPr>
        <w:jc w:val="both"/>
        <w:rPr>
          <w:b/>
          <w:u w:val="single"/>
        </w:rPr>
      </w:pPr>
      <w:r w:rsidRPr="007D628C">
        <w:rPr>
          <w:b/>
          <w:u w:val="single"/>
        </w:rPr>
        <w:t>4.Социальное направление</w:t>
      </w:r>
    </w:p>
    <w:p w:rsidR="00384AB7" w:rsidRPr="007D628C" w:rsidRDefault="00384AB7" w:rsidP="00384AB7">
      <w:pPr>
        <w:ind w:firstLine="709"/>
        <w:jc w:val="both"/>
        <w:rPr>
          <w:b/>
          <w:u w:val="single"/>
        </w:rPr>
      </w:pPr>
    </w:p>
    <w:p w:rsidR="00384AB7" w:rsidRPr="007D628C" w:rsidRDefault="00384AB7" w:rsidP="00384AB7">
      <w:pPr>
        <w:jc w:val="both"/>
      </w:pPr>
      <w:r w:rsidRPr="007D628C">
        <w:t xml:space="preserve">Социальное направление имеет своей целью включение обучающихся в разнообразные значимые </w:t>
      </w:r>
      <w:proofErr w:type="spellStart"/>
      <w:r w:rsidRPr="007D628C">
        <w:t>внутриклассные</w:t>
      </w:r>
      <w:proofErr w:type="spellEnd"/>
      <w:r w:rsidRPr="007D628C">
        <w:t xml:space="preserve">, </w:t>
      </w:r>
      <w:proofErr w:type="spellStart"/>
      <w:r w:rsidRPr="007D628C">
        <w:t>внутришкольные</w:t>
      </w:r>
      <w:proofErr w:type="spellEnd"/>
      <w:r w:rsidRPr="007D628C">
        <w:t>,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384AB7" w:rsidRPr="007D628C" w:rsidRDefault="00384AB7" w:rsidP="00384AB7">
      <w:pPr>
        <w:jc w:val="both"/>
        <w:rPr>
          <w:b/>
        </w:rPr>
      </w:pPr>
      <w:r w:rsidRPr="007D628C">
        <w:rPr>
          <w:b/>
        </w:rPr>
        <w:lastRenderedPageBreak/>
        <w:t>Задачи:</w:t>
      </w:r>
    </w:p>
    <w:p w:rsidR="00384AB7" w:rsidRPr="007D628C" w:rsidRDefault="00384AB7" w:rsidP="00384AB7">
      <w:pPr>
        <w:jc w:val="both"/>
      </w:pPr>
      <w:r w:rsidRPr="007D628C">
        <w:t>- формирование у обучающихся ответственного отношения к деятельности, социально-полезным делам и проектам;</w:t>
      </w:r>
    </w:p>
    <w:p w:rsidR="00384AB7" w:rsidRPr="007D628C" w:rsidRDefault="00384AB7" w:rsidP="00384AB7">
      <w:pPr>
        <w:jc w:val="both"/>
      </w:pPr>
      <w:r w:rsidRPr="007D628C">
        <w:rPr>
          <w:spacing w:val="-2"/>
        </w:rPr>
        <w:t>- умение проявлять дисциплинированность, последователь</w:t>
      </w:r>
      <w:r w:rsidRPr="007D628C">
        <w:t xml:space="preserve">ность и настойчивость в выполнении учебных и </w:t>
      </w:r>
      <w:proofErr w:type="spellStart"/>
      <w:r w:rsidRPr="007D628C">
        <w:t>учебно­трудовых</w:t>
      </w:r>
      <w:proofErr w:type="spellEnd"/>
      <w:r w:rsidRPr="007D628C">
        <w:t xml:space="preserve"> заданий;</w:t>
      </w:r>
    </w:p>
    <w:p w:rsidR="00384AB7" w:rsidRPr="007D628C" w:rsidRDefault="00384AB7" w:rsidP="00384AB7">
      <w:pPr>
        <w:jc w:val="both"/>
      </w:pPr>
      <w:r w:rsidRPr="007D628C">
        <w:t>- формирование умения соблюдать порядок на рабочем месте;</w:t>
      </w:r>
    </w:p>
    <w:p w:rsidR="00384AB7" w:rsidRPr="007D628C" w:rsidRDefault="00384AB7" w:rsidP="00384AB7">
      <w:pPr>
        <w:jc w:val="both"/>
      </w:pPr>
      <w:r w:rsidRPr="007D628C">
        <w:rPr>
          <w:spacing w:val="2"/>
        </w:rPr>
        <w:t xml:space="preserve">воспитание бережного отношения к результатам своего труда, труда </w:t>
      </w:r>
      <w:r w:rsidRPr="007D628C">
        <w:t>других людей, к школьному имуществу, личным вещам;</w:t>
      </w:r>
    </w:p>
    <w:p w:rsidR="00384AB7" w:rsidRPr="007D628C" w:rsidRDefault="00384AB7" w:rsidP="00384AB7">
      <w:pPr>
        <w:jc w:val="both"/>
      </w:pPr>
      <w:r w:rsidRPr="007D628C">
        <w:t>- формирование отрицательного отношения к лени и небрежности в труде и учебе, небережливому отношению к результатам труда людей;</w:t>
      </w:r>
    </w:p>
    <w:p w:rsidR="00384AB7" w:rsidRPr="007D628C" w:rsidRDefault="00384AB7" w:rsidP="00384AB7">
      <w:pPr>
        <w:jc w:val="both"/>
      </w:pPr>
      <w:r w:rsidRPr="007D628C">
        <w:t xml:space="preserve">- обеспечение поддержки </w:t>
      </w:r>
      <w:proofErr w:type="gramStart"/>
      <w:r w:rsidRPr="007D628C">
        <w:t>общественно-значимых инициатив</w:t>
      </w:r>
      <w:proofErr w:type="gramEnd"/>
      <w:r w:rsidRPr="007D628C">
        <w:t xml:space="preserve"> обучающихся;</w:t>
      </w:r>
    </w:p>
    <w:p w:rsidR="00384AB7" w:rsidRPr="007D628C" w:rsidRDefault="00384AB7" w:rsidP="00384AB7">
      <w:pPr>
        <w:jc w:val="both"/>
      </w:pPr>
      <w:r w:rsidRPr="007D628C">
        <w:t>стимулирование потребности в участии в социально-значимых делах и проектах;</w:t>
      </w:r>
    </w:p>
    <w:p w:rsidR="00384AB7" w:rsidRPr="007D628C" w:rsidRDefault="00384AB7" w:rsidP="00384AB7">
      <w:pPr>
        <w:jc w:val="both"/>
      </w:pPr>
      <w:r w:rsidRPr="007D628C">
        <w:t>- развитие у обучающихся интереса и активного отношения к социальным проблемам города, страны;</w:t>
      </w:r>
    </w:p>
    <w:p w:rsidR="00384AB7" w:rsidRPr="007D628C" w:rsidRDefault="00384AB7" w:rsidP="00384AB7">
      <w:pPr>
        <w:jc w:val="both"/>
      </w:pPr>
      <w:r w:rsidRPr="007D628C">
        <w:t xml:space="preserve">- формирование первоначальных навыков коллективной работы, в том числе при </w:t>
      </w:r>
      <w:proofErr w:type="gramStart"/>
      <w:r w:rsidRPr="007D628C">
        <w:t>разработке  и</w:t>
      </w:r>
      <w:proofErr w:type="gramEnd"/>
      <w:r w:rsidRPr="007D628C">
        <w:t xml:space="preserve"> реализации учебных и учебно-трудовых проектов.</w:t>
      </w:r>
    </w:p>
    <w:p w:rsidR="00384AB7" w:rsidRPr="007D628C" w:rsidRDefault="00384AB7" w:rsidP="00384AB7">
      <w:pPr>
        <w:jc w:val="both"/>
        <w:rPr>
          <w:b/>
        </w:rPr>
      </w:pPr>
      <w:r w:rsidRPr="007D628C">
        <w:rPr>
          <w:b/>
        </w:rPr>
        <w:t>5.Общекультурное направление</w:t>
      </w:r>
    </w:p>
    <w:p w:rsidR="00384AB7" w:rsidRPr="007D628C" w:rsidRDefault="00384AB7" w:rsidP="00384AB7">
      <w:pPr>
        <w:jc w:val="both"/>
      </w:pPr>
      <w:r w:rsidRPr="007D628C">
        <w:t>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которые в свою очередь организуются с учетом следующих принципов:</w:t>
      </w:r>
    </w:p>
    <w:p w:rsidR="00384AB7" w:rsidRPr="007D628C" w:rsidRDefault="00384AB7" w:rsidP="00384AB7">
      <w:pPr>
        <w:jc w:val="both"/>
      </w:pPr>
      <w:r w:rsidRPr="007D628C">
        <w:t>-уважение личности и достоинства человека независимо от его возраста, статуса в обществе, уровня знаний и т.д.</w:t>
      </w:r>
    </w:p>
    <w:p w:rsidR="00384AB7" w:rsidRPr="007D628C" w:rsidRDefault="00384AB7" w:rsidP="00384AB7">
      <w:pPr>
        <w:jc w:val="both"/>
      </w:pPr>
      <w:r w:rsidRPr="007D628C">
        <w:t xml:space="preserve">- </w:t>
      </w:r>
      <w:proofErr w:type="spellStart"/>
      <w:r w:rsidRPr="007D628C">
        <w:t>сочитание</w:t>
      </w:r>
      <w:proofErr w:type="spellEnd"/>
      <w:r w:rsidRPr="007D628C">
        <w:t xml:space="preserve"> уважения прав личности с вытекающими их них требованиями к обязанностям личности перед окружающими.</w:t>
      </w:r>
    </w:p>
    <w:p w:rsidR="00384AB7" w:rsidRPr="007D628C" w:rsidRDefault="00384AB7" w:rsidP="00384AB7">
      <w:pPr>
        <w:jc w:val="both"/>
      </w:pPr>
      <w:r w:rsidRPr="007D628C">
        <w:t xml:space="preserve">- уважение прав самых младших и самых </w:t>
      </w:r>
      <w:proofErr w:type="gramStart"/>
      <w:r w:rsidRPr="007D628C">
        <w:t>старших  членов</w:t>
      </w:r>
      <w:proofErr w:type="gramEnd"/>
      <w:r w:rsidRPr="007D628C">
        <w:t xml:space="preserve"> культурно-воспитательной среды.</w:t>
      </w:r>
    </w:p>
    <w:p w:rsidR="00384AB7" w:rsidRPr="007D628C" w:rsidRDefault="00384AB7" w:rsidP="00384AB7">
      <w:pPr>
        <w:jc w:val="both"/>
      </w:pPr>
      <w:r w:rsidRPr="007D628C">
        <w:t>Общекультурное направление во внеурочной деятельности младших школьников предполагает освоение:</w:t>
      </w:r>
    </w:p>
    <w:p w:rsidR="00384AB7" w:rsidRPr="007D628C" w:rsidRDefault="00384AB7" w:rsidP="00384AB7">
      <w:pPr>
        <w:jc w:val="both"/>
      </w:pPr>
      <w:r w:rsidRPr="007D628C">
        <w:t>-культуры отношений человека с человеком;</w:t>
      </w:r>
    </w:p>
    <w:p w:rsidR="00384AB7" w:rsidRPr="007D628C" w:rsidRDefault="00384AB7" w:rsidP="00384AB7">
      <w:pPr>
        <w:jc w:val="both"/>
      </w:pPr>
      <w:r w:rsidRPr="007D628C">
        <w:t>- культура быта поведения в семье и обществе;</w:t>
      </w:r>
    </w:p>
    <w:p w:rsidR="00384AB7" w:rsidRPr="007D628C" w:rsidRDefault="00384AB7" w:rsidP="00384AB7">
      <w:pPr>
        <w:jc w:val="both"/>
      </w:pPr>
      <w:r w:rsidRPr="007D628C">
        <w:t>- культура образования;</w:t>
      </w:r>
    </w:p>
    <w:p w:rsidR="00384AB7" w:rsidRPr="007D628C" w:rsidRDefault="00384AB7" w:rsidP="00384AB7">
      <w:pPr>
        <w:jc w:val="both"/>
      </w:pPr>
      <w:r w:rsidRPr="007D628C">
        <w:t>- культура труда;</w:t>
      </w:r>
    </w:p>
    <w:p w:rsidR="00384AB7" w:rsidRPr="007D628C" w:rsidRDefault="00384AB7" w:rsidP="00384AB7">
      <w:pPr>
        <w:jc w:val="both"/>
      </w:pPr>
      <w:r w:rsidRPr="007D628C">
        <w:t>- культура творчества;</w:t>
      </w:r>
    </w:p>
    <w:p w:rsidR="00384AB7" w:rsidRPr="007D628C" w:rsidRDefault="00384AB7" w:rsidP="00384AB7">
      <w:pPr>
        <w:ind w:firstLine="567"/>
        <w:jc w:val="both"/>
        <w:rPr>
          <w:u w:val="single"/>
        </w:rPr>
      </w:pPr>
      <w:r w:rsidRPr="007D628C">
        <w:rPr>
          <w:b/>
          <w:bCs/>
          <w:u w:val="single"/>
        </w:rPr>
        <w:t xml:space="preserve">Планируемые </w:t>
      </w:r>
      <w:proofErr w:type="gramStart"/>
      <w:r w:rsidRPr="007D628C">
        <w:rPr>
          <w:b/>
          <w:bCs/>
          <w:u w:val="single"/>
        </w:rPr>
        <w:t>результаты  внеурочной</w:t>
      </w:r>
      <w:proofErr w:type="gramEnd"/>
      <w:r w:rsidRPr="007D628C">
        <w:rPr>
          <w:b/>
          <w:bCs/>
          <w:u w:val="single"/>
        </w:rPr>
        <w:t xml:space="preserve">  и проектной  деятельности</w:t>
      </w:r>
    </w:p>
    <w:p w:rsidR="00384AB7" w:rsidRPr="007D628C" w:rsidRDefault="00384AB7" w:rsidP="00384AB7">
      <w:pPr>
        <w:jc w:val="both"/>
      </w:pPr>
      <w:r w:rsidRPr="007D628C">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384AB7" w:rsidRPr="007D628C" w:rsidRDefault="00384AB7" w:rsidP="00384AB7">
      <w:pPr>
        <w:jc w:val="both"/>
      </w:pPr>
      <w:r w:rsidRPr="007D628C">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384AB7" w:rsidRPr="007D628C" w:rsidRDefault="00384AB7" w:rsidP="00384AB7">
      <w:pPr>
        <w:jc w:val="both"/>
      </w:pPr>
      <w:r w:rsidRPr="007D628C">
        <w:t>  Все виды внеурочной деятельности учащихся на ступени начального общего образования строго ориентированы на воспитательные результаты.</w:t>
      </w:r>
    </w:p>
    <w:p w:rsidR="00384AB7" w:rsidRPr="007D628C" w:rsidRDefault="00384AB7" w:rsidP="00384AB7">
      <w:pPr>
        <w:jc w:val="both"/>
      </w:pPr>
      <w:r w:rsidRPr="007D628C">
        <w:t>внедрение эффективных форм организации отдыха, оздоровления и занятости детей;</w:t>
      </w:r>
    </w:p>
    <w:p w:rsidR="00384AB7" w:rsidRPr="007D628C" w:rsidRDefault="00384AB7" w:rsidP="00384AB7">
      <w:pPr>
        <w:jc w:val="both"/>
      </w:pPr>
      <w:r w:rsidRPr="007D628C">
        <w:t>улучшение психологической и социальной комфортности в едином воспитательном пространстве;</w:t>
      </w:r>
    </w:p>
    <w:p w:rsidR="00384AB7" w:rsidRPr="007D628C" w:rsidRDefault="00384AB7" w:rsidP="00384AB7">
      <w:pPr>
        <w:jc w:val="both"/>
      </w:pPr>
      <w:r w:rsidRPr="007D628C">
        <w:t>укрепление здоровья воспитанников;</w:t>
      </w:r>
    </w:p>
    <w:p w:rsidR="00384AB7" w:rsidRPr="007D628C" w:rsidRDefault="00384AB7" w:rsidP="00384AB7">
      <w:pPr>
        <w:jc w:val="both"/>
      </w:pPr>
      <w:r w:rsidRPr="007D628C">
        <w:t>развитие творческой активности каждого ребёнка;</w:t>
      </w:r>
    </w:p>
    <w:p w:rsidR="00384AB7" w:rsidRPr="007D628C" w:rsidRDefault="00384AB7" w:rsidP="00384AB7">
      <w:pPr>
        <w:jc w:val="both"/>
      </w:pPr>
      <w:r w:rsidRPr="007D628C">
        <w:t>укрепление связи между семьёй и школой.</w:t>
      </w:r>
    </w:p>
    <w:p w:rsidR="00384AB7" w:rsidRPr="007D628C" w:rsidRDefault="00384AB7" w:rsidP="00384AB7">
      <w:pPr>
        <w:jc w:val="both"/>
      </w:pPr>
      <w:r w:rsidRPr="007D628C">
        <w:rPr>
          <w:b/>
          <w:bCs/>
          <w:iCs/>
        </w:rPr>
        <w:t>Учитель и родители как участники педагогического процесса:</w:t>
      </w:r>
    </w:p>
    <w:p w:rsidR="00384AB7" w:rsidRPr="007D628C" w:rsidRDefault="00384AB7" w:rsidP="00384AB7">
      <w:pPr>
        <w:jc w:val="both"/>
      </w:pPr>
      <w:r w:rsidRPr="007D628C">
        <w:rPr>
          <w:b/>
          <w:i/>
          <w:iCs/>
        </w:rPr>
        <w:t xml:space="preserve">Целью сотрудничества </w:t>
      </w:r>
      <w:r w:rsidRPr="007D628C">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384AB7" w:rsidRPr="007D628C" w:rsidRDefault="00384AB7" w:rsidP="00384AB7">
      <w:pPr>
        <w:jc w:val="both"/>
      </w:pPr>
      <w:r w:rsidRPr="007D628C">
        <w:rPr>
          <w:b/>
          <w:i/>
          <w:iCs/>
        </w:rPr>
        <w:t xml:space="preserve">Задачами сотрудничества </w:t>
      </w:r>
      <w:r w:rsidRPr="007D628C">
        <w:t>являются:</w:t>
      </w:r>
    </w:p>
    <w:p w:rsidR="00384AB7" w:rsidRPr="007D628C" w:rsidRDefault="00384AB7" w:rsidP="00384AB7">
      <w:pPr>
        <w:jc w:val="both"/>
      </w:pPr>
      <w:r w:rsidRPr="007D628C">
        <w:t xml:space="preserve">- усиление нравственных аспектов школьной жизнедеятельности детей и молодежи; </w:t>
      </w:r>
    </w:p>
    <w:p w:rsidR="00384AB7" w:rsidRPr="007D628C" w:rsidRDefault="00384AB7" w:rsidP="00384AB7">
      <w:pPr>
        <w:jc w:val="both"/>
      </w:pPr>
      <w:r w:rsidRPr="007D628C">
        <w:t xml:space="preserve">- </w:t>
      </w:r>
      <w:proofErr w:type="spellStart"/>
      <w:r w:rsidRPr="007D628C">
        <w:t>гуманизация</w:t>
      </w:r>
      <w:proofErr w:type="spellEnd"/>
      <w:r w:rsidRPr="007D628C">
        <w:t xml:space="preserve"> взаимоотношений семьи и школы; </w:t>
      </w:r>
    </w:p>
    <w:p w:rsidR="00384AB7" w:rsidRPr="007D628C" w:rsidRDefault="00384AB7" w:rsidP="00384AB7">
      <w:pPr>
        <w:jc w:val="both"/>
      </w:pPr>
      <w:r w:rsidRPr="007D628C">
        <w:t xml:space="preserve">- развитие </w:t>
      </w:r>
      <w:proofErr w:type="gramStart"/>
      <w:r w:rsidRPr="007D628C">
        <w:t>у  школьников</w:t>
      </w:r>
      <w:proofErr w:type="gramEnd"/>
      <w:r w:rsidRPr="007D628C">
        <w:t xml:space="preserve"> опыта формального и неформального общения со  взрослыми; </w:t>
      </w:r>
    </w:p>
    <w:p w:rsidR="00384AB7" w:rsidRPr="007D628C" w:rsidRDefault="00384AB7" w:rsidP="00384AB7">
      <w:pPr>
        <w:jc w:val="both"/>
      </w:pPr>
      <w:r w:rsidRPr="007D628C">
        <w:t xml:space="preserve">- освоение родителями навыков делового общения и сотворчества с учителями и детьми; </w:t>
      </w:r>
    </w:p>
    <w:p w:rsidR="00384AB7" w:rsidRPr="007D628C" w:rsidRDefault="00384AB7" w:rsidP="00384AB7">
      <w:pPr>
        <w:jc w:val="both"/>
      </w:pPr>
      <w:r w:rsidRPr="007D628C">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384AB7" w:rsidRPr="007D628C" w:rsidRDefault="00384AB7" w:rsidP="00384AB7">
      <w:pPr>
        <w:jc w:val="both"/>
      </w:pPr>
      <w:r w:rsidRPr="007D628C">
        <w:rPr>
          <w:b/>
          <w:bCs/>
        </w:rPr>
        <w:t xml:space="preserve">Сотворчество учителей и родителей в воспитании, обучении и развитии детей во внеурочной </w:t>
      </w:r>
      <w:r w:rsidRPr="007D628C">
        <w:rPr>
          <w:b/>
          <w:bCs/>
        </w:rPr>
        <w:lastRenderedPageBreak/>
        <w:t xml:space="preserve">деятельности осуществляется по следующим </w:t>
      </w:r>
      <w:r w:rsidRPr="007D628C">
        <w:rPr>
          <w:b/>
          <w:bCs/>
          <w:i/>
          <w:iCs/>
        </w:rPr>
        <w:t>направлениям (содержание сотворчества):</w:t>
      </w:r>
    </w:p>
    <w:p w:rsidR="00384AB7" w:rsidRPr="007D628C" w:rsidRDefault="00384AB7" w:rsidP="00384AB7">
      <w:pPr>
        <w:jc w:val="both"/>
      </w:pPr>
      <w:r w:rsidRPr="007D628C">
        <w:t>непосредственное участие родителей в организации различимых форм совместной внеурочной работы с детьми;</w:t>
      </w:r>
    </w:p>
    <w:p w:rsidR="00384AB7" w:rsidRPr="007D628C" w:rsidRDefault="00384AB7" w:rsidP="00384AB7">
      <w:pPr>
        <w:jc w:val="both"/>
      </w:pPr>
      <w:r w:rsidRPr="007D628C">
        <w:t>развитие сотрудничества с учителями и детьми в учебно-</w:t>
      </w:r>
      <w:proofErr w:type="gramStart"/>
      <w:r w:rsidRPr="007D628C">
        <w:t>познавательной,  исследовательской</w:t>
      </w:r>
      <w:proofErr w:type="gramEnd"/>
      <w:r w:rsidRPr="007D628C">
        <w:t xml:space="preserve"> деятельности в школе и в домашних условиях .</w:t>
      </w:r>
    </w:p>
    <w:p w:rsidR="00384AB7" w:rsidRPr="007D628C" w:rsidRDefault="00384AB7" w:rsidP="00384AB7">
      <w:pPr>
        <w:jc w:val="both"/>
        <w:rPr>
          <w:b/>
          <w:bCs/>
        </w:rPr>
      </w:pPr>
      <w:r w:rsidRPr="007D628C">
        <w:rPr>
          <w:b/>
          <w:bCs/>
        </w:rPr>
        <w:t>Материально-техническое обеспечение</w:t>
      </w:r>
    </w:p>
    <w:p w:rsidR="00384AB7" w:rsidRPr="007D628C" w:rsidRDefault="00384AB7" w:rsidP="00384AB7">
      <w:pPr>
        <w:jc w:val="both"/>
      </w:pPr>
      <w:proofErr w:type="gramStart"/>
      <w:r w:rsidRPr="007D628C">
        <w:t>Для  реализации</w:t>
      </w:r>
      <w:proofErr w:type="gramEnd"/>
      <w:r w:rsidRPr="007D628C">
        <w:t xml:space="preserve"> внеурочной деятельности в образовательном учреждении создана материально-техническая база, которая включает в себя:       </w:t>
      </w:r>
    </w:p>
    <w:p w:rsidR="00384AB7" w:rsidRPr="007D628C" w:rsidRDefault="00384AB7" w:rsidP="00384AB7">
      <w:pPr>
        <w:jc w:val="both"/>
      </w:pPr>
      <w:r w:rsidRPr="007D628C">
        <w:t xml:space="preserve"> -учебные кабинеты; </w:t>
      </w:r>
    </w:p>
    <w:p w:rsidR="00384AB7" w:rsidRPr="007D628C" w:rsidRDefault="00384AB7" w:rsidP="00384AB7">
      <w:pPr>
        <w:jc w:val="both"/>
      </w:pPr>
      <w:r w:rsidRPr="007D628C">
        <w:t>-актовый зал;</w:t>
      </w:r>
    </w:p>
    <w:p w:rsidR="00384AB7" w:rsidRPr="007D628C" w:rsidRDefault="00384AB7" w:rsidP="00384AB7">
      <w:pPr>
        <w:jc w:val="both"/>
      </w:pPr>
      <w:r w:rsidRPr="007D628C">
        <w:t>-</w:t>
      </w:r>
      <w:proofErr w:type="gramStart"/>
      <w:r w:rsidRPr="007D628C">
        <w:t>музей  Боевой</w:t>
      </w:r>
      <w:proofErr w:type="gramEnd"/>
      <w:r w:rsidRPr="007D628C">
        <w:t xml:space="preserve"> и Трудовой Славы;</w:t>
      </w:r>
    </w:p>
    <w:p w:rsidR="00384AB7" w:rsidRPr="007D628C" w:rsidRDefault="00384AB7" w:rsidP="00384AB7">
      <w:pPr>
        <w:jc w:val="both"/>
      </w:pPr>
      <w:r w:rsidRPr="007D628C">
        <w:t>-спортивный зал;</w:t>
      </w:r>
    </w:p>
    <w:p w:rsidR="00384AB7" w:rsidRPr="007D628C" w:rsidRDefault="00384AB7" w:rsidP="00384AB7">
      <w:pPr>
        <w:jc w:val="both"/>
      </w:pPr>
      <w:r w:rsidRPr="007D628C">
        <w:t>-</w:t>
      </w:r>
      <w:proofErr w:type="gramStart"/>
      <w:r w:rsidRPr="007D628C">
        <w:t>спортивная  площадка</w:t>
      </w:r>
      <w:proofErr w:type="gramEnd"/>
      <w:r w:rsidRPr="007D628C">
        <w:t>;</w:t>
      </w:r>
    </w:p>
    <w:p w:rsidR="00384AB7" w:rsidRPr="007D628C" w:rsidRDefault="00384AB7" w:rsidP="00384AB7">
      <w:pPr>
        <w:jc w:val="both"/>
      </w:pPr>
      <w:r w:rsidRPr="007D628C">
        <w:t>-аудио и видеоаппаратура;</w:t>
      </w:r>
    </w:p>
    <w:p w:rsidR="00384AB7" w:rsidRPr="007D628C" w:rsidRDefault="00384AB7" w:rsidP="00384AB7">
      <w:pPr>
        <w:jc w:val="both"/>
      </w:pPr>
      <w:r w:rsidRPr="007D628C">
        <w:t>- спортивный инвентарь.</w:t>
      </w:r>
    </w:p>
    <w:p w:rsidR="00384AB7" w:rsidRPr="007D628C" w:rsidRDefault="00384AB7" w:rsidP="00384AB7">
      <w:pPr>
        <w:jc w:val="both"/>
      </w:pPr>
      <w:r w:rsidRPr="007D628C">
        <w:t xml:space="preserve">     Имеется </w:t>
      </w:r>
      <w:proofErr w:type="spellStart"/>
      <w:r w:rsidRPr="007D628C">
        <w:t>медиатека</w:t>
      </w:r>
      <w:proofErr w:type="spellEnd"/>
      <w:r w:rsidRPr="007D628C">
        <w:t>, состоящая из набора дисков по различным областям знаний, библиотечный фонд, включающий учебную и художественную литературу.</w:t>
      </w:r>
    </w:p>
    <w:p w:rsidR="00384AB7" w:rsidRDefault="00384AB7" w:rsidP="00384AB7">
      <w:pPr>
        <w:jc w:val="both"/>
      </w:pPr>
      <w:r w:rsidRPr="007D628C">
        <w:t xml:space="preserve">Рабочие программы внеурочной деятельности представлены в </w:t>
      </w:r>
      <w:proofErr w:type="spellStart"/>
      <w:r w:rsidR="009549D3" w:rsidRPr="009549D3">
        <w:t>в</w:t>
      </w:r>
      <w:proofErr w:type="spellEnd"/>
      <w:r w:rsidR="009549D3" w:rsidRPr="009549D3">
        <w:t xml:space="preserve"> рабочих программах педагогов, которые являются Приложениями к данной образовательной программе и размещены на сайте </w:t>
      </w:r>
      <w:proofErr w:type="gramStart"/>
      <w:r w:rsidR="009549D3" w:rsidRPr="009549D3">
        <w:t>школы.</w:t>
      </w:r>
      <w:r w:rsidRPr="007D628C">
        <w:t>.</w:t>
      </w:r>
      <w:proofErr w:type="gramEnd"/>
    </w:p>
    <w:p w:rsidR="007D628C" w:rsidRDefault="007D628C" w:rsidP="00384AB7">
      <w:pPr>
        <w:jc w:val="both"/>
      </w:pPr>
    </w:p>
    <w:p w:rsidR="007D628C" w:rsidRPr="007D628C" w:rsidRDefault="007D628C" w:rsidP="00384AB7">
      <w:pPr>
        <w:jc w:val="both"/>
      </w:pPr>
    </w:p>
    <w:p w:rsidR="00384AB7" w:rsidRDefault="00384AB7" w:rsidP="00384AB7">
      <w:pPr>
        <w:jc w:val="both"/>
      </w:pPr>
    </w:p>
    <w:p w:rsidR="007D628C" w:rsidRPr="007D628C" w:rsidRDefault="007D628C" w:rsidP="007D628C">
      <w:pPr>
        <w:widowControl/>
        <w:shd w:val="clear" w:color="auto" w:fill="FFFFFF"/>
        <w:autoSpaceDE/>
        <w:autoSpaceDN/>
        <w:adjustRightInd/>
        <w:jc w:val="center"/>
        <w:rPr>
          <w:b/>
          <w:i/>
          <w:color w:val="000000"/>
        </w:rPr>
      </w:pPr>
      <w:r w:rsidRPr="007D628C">
        <w:rPr>
          <w:b/>
          <w:color w:val="000000"/>
        </w:rPr>
        <w:t xml:space="preserve">3.3. Календарный учебный график </w:t>
      </w:r>
      <w:r w:rsidRPr="007D628C">
        <w:rPr>
          <w:b/>
          <w:i/>
          <w:color w:val="000000"/>
        </w:rPr>
        <w:t>(рекомендованный)</w:t>
      </w:r>
    </w:p>
    <w:p w:rsidR="007D628C" w:rsidRPr="007D628C" w:rsidRDefault="0072037F" w:rsidP="007D628C">
      <w:pPr>
        <w:widowControl/>
        <w:shd w:val="clear" w:color="auto" w:fill="FFFFFF"/>
        <w:autoSpaceDE/>
        <w:autoSpaceDN/>
        <w:adjustRightInd/>
        <w:jc w:val="center"/>
        <w:rPr>
          <w:b/>
          <w:color w:val="000000"/>
        </w:rPr>
      </w:pPr>
      <w:r>
        <w:rPr>
          <w:b/>
          <w:color w:val="000000"/>
        </w:rPr>
        <w:t>на 2022-2023</w:t>
      </w:r>
      <w:r w:rsidR="007D628C" w:rsidRPr="007D628C">
        <w:rPr>
          <w:b/>
          <w:color w:val="000000"/>
        </w:rPr>
        <w:t xml:space="preserve"> учебный год</w:t>
      </w:r>
    </w:p>
    <w:p w:rsidR="007D628C" w:rsidRPr="007D628C" w:rsidRDefault="007D628C" w:rsidP="007D628C">
      <w:pPr>
        <w:widowControl/>
        <w:autoSpaceDE/>
        <w:autoSpaceDN/>
        <w:adjustRightInd/>
        <w:outlineLvl w:val="2"/>
        <w:rPr>
          <w:rFonts w:eastAsiaTheme="minorHAnsi"/>
          <w:lang w:eastAsia="en-US"/>
        </w:rPr>
      </w:pPr>
      <w:r w:rsidRPr="007D628C">
        <w:rPr>
          <w:rFonts w:eastAsiaTheme="minorHAnsi"/>
          <w:lang w:eastAsia="en-US"/>
        </w:rPr>
        <w:t xml:space="preserve">   </w:t>
      </w:r>
    </w:p>
    <w:p w:rsidR="0072037F" w:rsidRPr="0072037F" w:rsidRDefault="0072037F" w:rsidP="0072037F">
      <w:pPr>
        <w:widowControl/>
        <w:autoSpaceDE/>
        <w:autoSpaceDN/>
        <w:adjustRightInd/>
        <w:ind w:firstLine="567"/>
        <w:contextualSpacing/>
        <w:jc w:val="both"/>
        <w:outlineLvl w:val="2"/>
        <w:rPr>
          <w:rFonts w:eastAsiaTheme="minorHAnsi"/>
          <w:lang w:eastAsia="en-US"/>
        </w:rPr>
      </w:pPr>
      <w:r w:rsidRPr="0072037F">
        <w:rPr>
          <w:rFonts w:eastAsiaTheme="minorHAnsi"/>
          <w:lang w:eastAsia="en-US"/>
        </w:rPr>
        <w:t xml:space="preserve">Календарный учебный график является документом, регламентирующим организацию образовательного процесса. Нормативную базу Календарного учебного графика образовательного учреждения составляют: </w:t>
      </w:r>
    </w:p>
    <w:p w:rsidR="0072037F" w:rsidRPr="0072037F" w:rsidRDefault="0072037F" w:rsidP="009B03B9">
      <w:pPr>
        <w:widowControl/>
        <w:numPr>
          <w:ilvl w:val="0"/>
          <w:numId w:val="5"/>
        </w:numPr>
        <w:tabs>
          <w:tab w:val="left" w:pos="567"/>
          <w:tab w:val="left" w:pos="993"/>
        </w:tabs>
        <w:autoSpaceDE/>
        <w:autoSpaceDN/>
        <w:adjustRightInd/>
        <w:spacing w:after="160" w:line="259" w:lineRule="auto"/>
        <w:ind w:left="0" w:firstLine="567"/>
        <w:contextualSpacing/>
        <w:jc w:val="both"/>
        <w:outlineLvl w:val="2"/>
        <w:rPr>
          <w:rFonts w:eastAsiaTheme="minorHAnsi"/>
          <w:lang w:eastAsia="en-US"/>
        </w:rPr>
      </w:pPr>
      <w:r w:rsidRPr="0072037F">
        <w:rPr>
          <w:rFonts w:eastAsiaTheme="minorHAnsi"/>
          <w:lang w:eastAsia="en-US"/>
        </w:rPr>
        <w:t xml:space="preserve">Закон Российской Федерации от 29.12.2012 №273-ФЗ «Об образовании в Российской Федерации»; </w:t>
      </w:r>
    </w:p>
    <w:p w:rsidR="0072037F" w:rsidRPr="0072037F" w:rsidRDefault="0072037F" w:rsidP="009B03B9">
      <w:pPr>
        <w:widowControl/>
        <w:numPr>
          <w:ilvl w:val="0"/>
          <w:numId w:val="5"/>
        </w:numPr>
        <w:tabs>
          <w:tab w:val="left" w:pos="567"/>
          <w:tab w:val="left" w:pos="993"/>
        </w:tabs>
        <w:autoSpaceDE/>
        <w:autoSpaceDN/>
        <w:adjustRightInd/>
        <w:spacing w:after="160" w:line="259" w:lineRule="auto"/>
        <w:ind w:left="0" w:firstLine="567"/>
        <w:contextualSpacing/>
        <w:jc w:val="both"/>
        <w:outlineLvl w:val="2"/>
        <w:rPr>
          <w:rFonts w:eastAsiaTheme="minorHAnsi"/>
          <w:lang w:eastAsia="en-US"/>
        </w:rPr>
      </w:pPr>
      <w:r w:rsidRPr="0072037F">
        <w:rPr>
          <w:rFonts w:eastAsiaTheme="minorHAnsi"/>
          <w:lang w:eastAsia="en-US"/>
        </w:rPr>
        <w:t xml:space="preserve">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2037F" w:rsidRPr="0072037F" w:rsidRDefault="0072037F" w:rsidP="009B03B9">
      <w:pPr>
        <w:widowControl/>
        <w:numPr>
          <w:ilvl w:val="0"/>
          <w:numId w:val="5"/>
        </w:numPr>
        <w:tabs>
          <w:tab w:val="left" w:pos="567"/>
          <w:tab w:val="left" w:pos="993"/>
        </w:tabs>
        <w:autoSpaceDE/>
        <w:autoSpaceDN/>
        <w:adjustRightInd/>
        <w:spacing w:after="160" w:line="259" w:lineRule="auto"/>
        <w:ind w:left="0" w:firstLine="567"/>
        <w:contextualSpacing/>
        <w:jc w:val="both"/>
        <w:outlineLvl w:val="2"/>
        <w:rPr>
          <w:rFonts w:eastAsiaTheme="minorHAnsi"/>
          <w:lang w:eastAsia="en-US"/>
        </w:rPr>
      </w:pPr>
      <w:r w:rsidRPr="0072037F">
        <w:rPr>
          <w:rFonts w:eastAsiaTheme="minorHAnsi"/>
          <w:lang w:eastAsia="en-US"/>
        </w:rPr>
        <w:t xml:space="preserve">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2037F" w:rsidRPr="0072037F" w:rsidRDefault="0072037F" w:rsidP="0072037F">
      <w:pPr>
        <w:widowControl/>
        <w:shd w:val="clear" w:color="auto" w:fill="FFFFFF"/>
        <w:autoSpaceDE/>
        <w:autoSpaceDN/>
        <w:adjustRightInd/>
        <w:rPr>
          <w:rFonts w:ascii="yandex-sans" w:hAnsi="yandex-sans"/>
          <w:color w:val="000000"/>
        </w:rPr>
      </w:pPr>
    </w:p>
    <w:p w:rsidR="004B27A5" w:rsidRPr="00511B4E" w:rsidRDefault="004B27A5" w:rsidP="004B27A5">
      <w:pPr>
        <w:jc w:val="center"/>
        <w:rPr>
          <w:color w:val="000000"/>
        </w:rPr>
      </w:pPr>
      <w:r w:rsidRPr="00511B4E">
        <w:rPr>
          <w:b/>
          <w:bCs/>
          <w:color w:val="000000"/>
        </w:rPr>
        <w:t xml:space="preserve">Календарный учебный график для ООП </w:t>
      </w:r>
      <w:r>
        <w:rPr>
          <w:b/>
          <w:bCs/>
          <w:color w:val="000000"/>
        </w:rPr>
        <w:t>среднего</w:t>
      </w:r>
      <w:r w:rsidRPr="00511B4E">
        <w:rPr>
          <w:b/>
          <w:bCs/>
          <w:color w:val="000000"/>
        </w:rPr>
        <w:t xml:space="preserve"> общего образования на 202</w:t>
      </w:r>
      <w:r>
        <w:rPr>
          <w:b/>
          <w:bCs/>
          <w:color w:val="000000"/>
        </w:rPr>
        <w:t>2</w:t>
      </w:r>
      <w:r w:rsidRPr="00511B4E">
        <w:rPr>
          <w:b/>
          <w:bCs/>
          <w:color w:val="000000"/>
        </w:rPr>
        <w:t>/2</w:t>
      </w:r>
      <w:r>
        <w:rPr>
          <w:b/>
          <w:bCs/>
          <w:color w:val="000000"/>
        </w:rPr>
        <w:t xml:space="preserve">3 </w:t>
      </w:r>
      <w:r w:rsidRPr="00511B4E">
        <w:rPr>
          <w:b/>
          <w:bCs/>
          <w:color w:val="000000"/>
        </w:rPr>
        <w:t>учебный год</w:t>
      </w:r>
    </w:p>
    <w:p w:rsidR="004B27A5" w:rsidRDefault="004B27A5" w:rsidP="004B27A5">
      <w:pPr>
        <w:jc w:val="center"/>
        <w:rPr>
          <w:b/>
          <w:bCs/>
          <w:color w:val="000000"/>
        </w:rPr>
      </w:pPr>
    </w:p>
    <w:p w:rsidR="004B27A5" w:rsidRPr="00511B4E" w:rsidRDefault="004B27A5" w:rsidP="004B27A5">
      <w:pPr>
        <w:jc w:val="center"/>
        <w:rPr>
          <w:color w:val="000000"/>
        </w:rPr>
      </w:pPr>
      <w:r>
        <w:rPr>
          <w:b/>
          <w:bCs/>
          <w:color w:val="000000"/>
        </w:rPr>
        <w:t>Среднее</w:t>
      </w:r>
      <w:r w:rsidRPr="00511B4E">
        <w:rPr>
          <w:b/>
          <w:bCs/>
          <w:color w:val="000000"/>
        </w:rPr>
        <w:t xml:space="preserve"> общее образование</w:t>
      </w:r>
    </w:p>
    <w:p w:rsidR="004B27A5" w:rsidRPr="00511B4E" w:rsidRDefault="004B27A5" w:rsidP="004B27A5">
      <w:pPr>
        <w:jc w:val="center"/>
        <w:rPr>
          <w:b/>
          <w:bCs/>
          <w:color w:val="000000"/>
        </w:rPr>
      </w:pPr>
      <w:r>
        <w:rPr>
          <w:b/>
          <w:bCs/>
          <w:color w:val="000000"/>
        </w:rPr>
        <w:t>10-11</w:t>
      </w:r>
      <w:r w:rsidRPr="00511B4E">
        <w:rPr>
          <w:b/>
          <w:bCs/>
          <w:color w:val="000000"/>
        </w:rPr>
        <w:t>-е классы</w:t>
      </w:r>
      <w:r>
        <w:rPr>
          <w:b/>
          <w:bCs/>
          <w:color w:val="000000"/>
        </w:rPr>
        <w:t xml:space="preserve"> (ФГОС)</w:t>
      </w:r>
    </w:p>
    <w:p w:rsidR="004B27A5" w:rsidRDefault="004B27A5" w:rsidP="004B27A5">
      <w:pPr>
        <w:pStyle w:val="13NormDOC-txt"/>
        <w:spacing w:before="0" w:line="240" w:lineRule="auto"/>
        <w:ind w:left="0" w:right="0"/>
        <w:rPr>
          <w:rStyle w:val="Bold"/>
          <w:rFonts w:ascii="Times New Roman" w:hAnsi="Times New Roman" w:cs="Times New Roman"/>
          <w:sz w:val="24"/>
          <w:szCs w:val="24"/>
        </w:rPr>
      </w:pPr>
    </w:p>
    <w:p w:rsidR="004B27A5" w:rsidRDefault="004B27A5" w:rsidP="004B27A5">
      <w:pPr>
        <w:pStyle w:val="13NormDOC-txt"/>
        <w:spacing w:before="0" w:line="240" w:lineRule="auto"/>
        <w:ind w:left="0" w:right="0"/>
        <w:rPr>
          <w:rStyle w:val="Bold"/>
          <w:rFonts w:ascii="Times New Roman" w:hAnsi="Times New Roman" w:cs="Times New Roman"/>
          <w:sz w:val="24"/>
          <w:szCs w:val="24"/>
        </w:rPr>
      </w:pPr>
    </w:p>
    <w:p w:rsidR="004B27A5" w:rsidRDefault="004B27A5" w:rsidP="004B27A5">
      <w:pPr>
        <w:pStyle w:val="13NormDOC-txt"/>
        <w:spacing w:before="0" w:line="240" w:lineRule="auto"/>
        <w:ind w:left="0" w:right="0"/>
        <w:rPr>
          <w:rStyle w:val="Bold"/>
          <w:rFonts w:ascii="Times New Roman" w:hAnsi="Times New Roman" w:cs="Times New Roman"/>
          <w:sz w:val="24"/>
          <w:szCs w:val="24"/>
        </w:rPr>
      </w:pPr>
      <w:r>
        <w:rPr>
          <w:rStyle w:val="Bold"/>
          <w:rFonts w:ascii="Times New Roman" w:hAnsi="Times New Roman" w:cs="Times New Roman"/>
          <w:sz w:val="24"/>
          <w:szCs w:val="24"/>
        </w:rPr>
        <w:t xml:space="preserve">Даты начала и окончания учебного года </w:t>
      </w:r>
    </w:p>
    <w:p w:rsidR="004B27A5" w:rsidRDefault="004B27A5" w:rsidP="004B27A5">
      <w:pPr>
        <w:pStyle w:val="13NormDOC-txt"/>
        <w:spacing w:before="0" w:line="240" w:lineRule="auto"/>
        <w:ind w:left="0" w:right="0"/>
        <w:rPr>
          <w:rStyle w:val="Bold"/>
          <w:rFonts w:ascii="Times New Roman" w:hAnsi="Times New Roman" w:cs="Times New Roman"/>
          <w:sz w:val="24"/>
          <w:szCs w:val="24"/>
        </w:rPr>
      </w:pPr>
    </w:p>
    <w:tbl>
      <w:tblPr>
        <w:tblW w:w="0" w:type="auto"/>
        <w:tblInd w:w="71" w:type="dxa"/>
        <w:tblLayout w:type="fixed"/>
        <w:tblCellMar>
          <w:left w:w="0" w:type="dxa"/>
          <w:right w:w="0" w:type="dxa"/>
        </w:tblCellMar>
        <w:tblLook w:val="04A0" w:firstRow="1" w:lastRow="0" w:firstColumn="1" w:lastColumn="0" w:noHBand="0" w:noVBand="1"/>
      </w:tblPr>
      <w:tblGrid>
        <w:gridCol w:w="2268"/>
        <w:gridCol w:w="2410"/>
        <w:gridCol w:w="4394"/>
      </w:tblGrid>
      <w:tr w:rsidR="004B27A5" w:rsidTr="009549D3">
        <w:trPr>
          <w:trHeight w:val="60"/>
          <w:tblHeader/>
        </w:trPr>
        <w:tc>
          <w:tcPr>
            <w:tcW w:w="4678"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pPr>
            <w:r>
              <w:rPr>
                <w:rFonts w:ascii="Times New Roman" w:hAnsi="Times New Roman" w:cs="Times New Roman"/>
                <w:sz w:val="24"/>
                <w:szCs w:val="24"/>
              </w:rPr>
              <w:t>Дата</w:t>
            </w:r>
          </w:p>
        </w:tc>
        <w:tc>
          <w:tcPr>
            <w:tcW w:w="4394"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в учебных неделях</w:t>
            </w:r>
          </w:p>
        </w:tc>
      </w:tr>
      <w:tr w:rsidR="004B27A5" w:rsidTr="009549D3">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Начало</w:t>
            </w:r>
          </w:p>
        </w:tc>
        <w:tc>
          <w:tcPr>
            <w:tcW w:w="241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Окончание</w:t>
            </w:r>
          </w:p>
        </w:tc>
        <w:tc>
          <w:tcPr>
            <w:tcW w:w="4394" w:type="dxa"/>
            <w:tcBorders>
              <w:top w:val="single" w:sz="2" w:space="0" w:color="000000"/>
              <w:left w:val="single" w:sz="2" w:space="0" w:color="000000"/>
              <w:bottom w:val="single" w:sz="2" w:space="0" w:color="000000"/>
              <w:right w:val="single" w:sz="2" w:space="0" w:color="000000"/>
            </w:tcBorders>
          </w:tcPr>
          <w:p w:rsidR="004B27A5" w:rsidRPr="00CD5A62" w:rsidRDefault="004B27A5" w:rsidP="009549D3">
            <w:pPr>
              <w:pStyle w:val="17PRIL-tabl-txt"/>
              <w:spacing w:line="240" w:lineRule="auto"/>
              <w:jc w:val="both"/>
              <w:rPr>
                <w:rFonts w:asciiTheme="minorHAnsi" w:eastAsia="Times New Roman" w:hAnsiTheme="minorHAnsi" w:cstheme="minorHAnsi"/>
                <w:sz w:val="24"/>
                <w:szCs w:val="24"/>
                <w:lang w:eastAsia="ru-RU"/>
              </w:rPr>
            </w:pPr>
          </w:p>
        </w:tc>
      </w:tr>
      <w:tr w:rsidR="004B27A5" w:rsidRPr="00364F90" w:rsidTr="009549D3">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01.09.2022</w:t>
            </w:r>
          </w:p>
        </w:tc>
        <w:tc>
          <w:tcPr>
            <w:tcW w:w="241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19.05.2023</w:t>
            </w:r>
          </w:p>
        </w:tc>
        <w:tc>
          <w:tcPr>
            <w:tcW w:w="4394" w:type="dxa"/>
            <w:tcBorders>
              <w:top w:val="single" w:sz="2" w:space="0" w:color="000000"/>
              <w:left w:val="single" w:sz="2" w:space="0" w:color="000000"/>
              <w:bottom w:val="single" w:sz="2" w:space="0" w:color="000000"/>
              <w:right w:val="single" w:sz="2" w:space="0" w:color="000000"/>
            </w:tcBorders>
            <w:vAlign w:val="center"/>
          </w:tcPr>
          <w:p w:rsidR="004B27A5" w:rsidRPr="00A21FDF" w:rsidRDefault="004B27A5" w:rsidP="009549D3">
            <w:pPr>
              <w:spacing w:after="120" w:line="285" w:lineRule="atLeast"/>
              <w:rPr>
                <w:color w:val="000000"/>
                <w:spacing w:val="-2"/>
                <w:u w:color="000000"/>
              </w:rPr>
            </w:pPr>
            <w:r>
              <w:rPr>
                <w:rFonts w:cstheme="minorHAnsi"/>
              </w:rPr>
              <w:t xml:space="preserve">34 учебные недели </w:t>
            </w:r>
            <w:r w:rsidRPr="00BF6FFA">
              <w:rPr>
                <w:bCs/>
                <w:color w:val="000000"/>
              </w:rPr>
              <w:t>без учета ГИА</w:t>
            </w:r>
            <w:proofErr w:type="gramStart"/>
            <w:r w:rsidRPr="00BF6FFA">
              <w:rPr>
                <w:bCs/>
                <w:color w:val="000000"/>
              </w:rPr>
              <w:t>*</w:t>
            </w:r>
            <w:r>
              <w:rPr>
                <w:rFonts w:cstheme="minorHAnsi"/>
              </w:rPr>
              <w:t xml:space="preserve">  –</w:t>
            </w:r>
            <w:proofErr w:type="gramEnd"/>
            <w:r>
              <w:rPr>
                <w:rFonts w:cstheme="minorHAnsi"/>
              </w:rPr>
              <w:t xml:space="preserve">                 11-е классы</w:t>
            </w:r>
          </w:p>
        </w:tc>
      </w:tr>
      <w:tr w:rsidR="004B27A5" w:rsidTr="009549D3">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01.09.2022</w:t>
            </w:r>
          </w:p>
        </w:tc>
        <w:tc>
          <w:tcPr>
            <w:tcW w:w="241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26.05.2023</w:t>
            </w:r>
          </w:p>
        </w:tc>
        <w:tc>
          <w:tcPr>
            <w:tcW w:w="4394" w:type="dxa"/>
            <w:tcBorders>
              <w:top w:val="single" w:sz="2" w:space="0" w:color="000000"/>
              <w:left w:val="single" w:sz="2" w:space="0" w:color="000000"/>
              <w:bottom w:val="single" w:sz="2" w:space="0" w:color="000000"/>
              <w:right w:val="single" w:sz="2" w:space="0" w:color="000000"/>
            </w:tcBorders>
          </w:tcPr>
          <w:p w:rsidR="004B27A5" w:rsidRDefault="004B27A5" w:rsidP="009549D3">
            <w:pPr>
              <w:pStyle w:val="17PRIL-tabl-txt"/>
              <w:spacing w:line="240" w:lineRule="auto"/>
              <w:jc w:val="both"/>
              <w:rPr>
                <w:rFonts w:ascii="Times New Roman" w:hAnsi="Times New Roman" w:cs="Times New Roman"/>
                <w:sz w:val="24"/>
                <w:szCs w:val="24"/>
              </w:rPr>
            </w:pPr>
            <w:r w:rsidRPr="00CD5A62">
              <w:rPr>
                <w:rFonts w:asciiTheme="minorHAnsi" w:eastAsia="Times New Roman" w:hAnsiTheme="minorHAnsi" w:cstheme="minorHAnsi"/>
                <w:sz w:val="24"/>
                <w:szCs w:val="24"/>
                <w:lang w:eastAsia="ru-RU"/>
              </w:rPr>
              <w:t xml:space="preserve">35 учебных недель – </w:t>
            </w:r>
            <w:r>
              <w:rPr>
                <w:rFonts w:asciiTheme="minorHAnsi" w:eastAsia="Times New Roman" w:hAnsiTheme="minorHAnsi" w:cstheme="minorHAnsi"/>
                <w:sz w:val="24"/>
                <w:szCs w:val="24"/>
                <w:lang w:eastAsia="ru-RU"/>
              </w:rPr>
              <w:t>10</w:t>
            </w:r>
            <w:r w:rsidRPr="00CD5A62">
              <w:rPr>
                <w:rFonts w:asciiTheme="minorHAnsi" w:eastAsia="Times New Roman" w:hAnsiTheme="minorHAnsi" w:cstheme="minorHAnsi"/>
                <w:sz w:val="24"/>
                <w:szCs w:val="24"/>
                <w:lang w:eastAsia="ru-RU"/>
              </w:rPr>
              <w:t>-</w:t>
            </w:r>
            <w:r>
              <w:rPr>
                <w:rFonts w:asciiTheme="minorHAnsi" w:eastAsia="Times New Roman" w:hAnsiTheme="minorHAnsi" w:cstheme="minorHAnsi"/>
                <w:sz w:val="24"/>
                <w:szCs w:val="24"/>
                <w:lang w:eastAsia="ru-RU"/>
              </w:rPr>
              <w:t>е</w:t>
            </w:r>
            <w:r w:rsidRPr="00CD5A62">
              <w:rPr>
                <w:rFonts w:asciiTheme="minorHAnsi" w:eastAsia="Times New Roman" w:hAnsiTheme="minorHAnsi" w:cstheme="minorHAnsi"/>
                <w:sz w:val="24"/>
                <w:szCs w:val="24"/>
                <w:lang w:eastAsia="ru-RU"/>
              </w:rPr>
              <w:t xml:space="preserve"> классы</w:t>
            </w:r>
          </w:p>
        </w:tc>
      </w:tr>
    </w:tbl>
    <w:p w:rsidR="004B27A5" w:rsidRDefault="004B27A5" w:rsidP="004B27A5">
      <w:pPr>
        <w:pStyle w:val="13NormDOC-txt"/>
        <w:spacing w:before="0" w:line="240" w:lineRule="auto"/>
        <w:ind w:left="0" w:right="0"/>
        <w:rPr>
          <w:rStyle w:val="Bold"/>
        </w:rPr>
      </w:pPr>
    </w:p>
    <w:p w:rsidR="004B27A5" w:rsidRDefault="004B27A5" w:rsidP="004B27A5">
      <w:pPr>
        <w:shd w:val="clear" w:color="auto" w:fill="FFFFFF"/>
        <w:rPr>
          <w:rFonts w:cstheme="minorHAnsi"/>
          <w:b/>
          <w:color w:val="222222"/>
        </w:rPr>
      </w:pPr>
      <w:r w:rsidRPr="00A072E2">
        <w:rPr>
          <w:rFonts w:cstheme="minorHAnsi"/>
          <w:b/>
          <w:color w:val="222222"/>
        </w:rPr>
        <w:t xml:space="preserve">Учебный год делится на </w:t>
      </w:r>
      <w:r>
        <w:rPr>
          <w:rFonts w:cstheme="minorHAnsi"/>
          <w:b/>
          <w:color w:val="222222"/>
        </w:rPr>
        <w:t>полугодии</w:t>
      </w:r>
      <w:r w:rsidRPr="00A072E2">
        <w:rPr>
          <w:rFonts w:cstheme="minorHAnsi"/>
          <w:b/>
          <w:color w:val="222222"/>
        </w:rPr>
        <w:t>:</w:t>
      </w:r>
    </w:p>
    <w:p w:rsidR="004B27A5" w:rsidRPr="00A072E2" w:rsidRDefault="004B27A5" w:rsidP="004B27A5">
      <w:pPr>
        <w:shd w:val="clear" w:color="auto" w:fill="FFFFFF"/>
        <w:rPr>
          <w:rFonts w:cstheme="minorHAnsi"/>
          <w:b/>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8"/>
        <w:gridCol w:w="1719"/>
        <w:gridCol w:w="2157"/>
        <w:gridCol w:w="5128"/>
      </w:tblGrid>
      <w:tr w:rsidR="004B27A5" w:rsidRPr="00A072E2" w:rsidTr="009549D3">
        <w:trPr>
          <w:trHeight w:val="60"/>
        </w:trPr>
        <w:tc>
          <w:tcPr>
            <w:tcW w:w="1499" w:type="dxa"/>
            <w:tcMar>
              <w:top w:w="75" w:type="dxa"/>
              <w:left w:w="75" w:type="dxa"/>
              <w:bottom w:w="75" w:type="dxa"/>
              <w:right w:w="75" w:type="dxa"/>
            </w:tcMar>
            <w:vAlign w:val="center"/>
            <w:hideMark/>
          </w:tcPr>
          <w:p w:rsidR="004B27A5" w:rsidRPr="00A072E2" w:rsidRDefault="004B27A5" w:rsidP="009549D3">
            <w:pPr>
              <w:spacing w:line="285" w:lineRule="atLeast"/>
              <w:jc w:val="center"/>
              <w:rPr>
                <w:rFonts w:cstheme="minorHAnsi"/>
              </w:rPr>
            </w:pPr>
            <w:r w:rsidRPr="00A072E2">
              <w:rPr>
                <w:rFonts w:cstheme="minorHAnsi"/>
              </w:rPr>
              <w:t> </w:t>
            </w:r>
          </w:p>
        </w:tc>
        <w:tc>
          <w:tcPr>
            <w:tcW w:w="3305" w:type="dxa"/>
            <w:gridSpan w:val="2"/>
            <w:tcMar>
              <w:top w:w="75" w:type="dxa"/>
              <w:left w:w="75" w:type="dxa"/>
              <w:bottom w:w="75" w:type="dxa"/>
              <w:right w:w="75" w:type="dxa"/>
            </w:tcMar>
            <w:vAlign w:val="center"/>
            <w:hideMark/>
          </w:tcPr>
          <w:p w:rsidR="004B27A5" w:rsidRPr="00A072E2" w:rsidRDefault="004B27A5" w:rsidP="009549D3">
            <w:pPr>
              <w:spacing w:line="285" w:lineRule="atLeast"/>
              <w:jc w:val="center"/>
              <w:rPr>
                <w:rFonts w:cstheme="minorHAnsi"/>
              </w:rPr>
            </w:pPr>
            <w:r w:rsidRPr="00A072E2">
              <w:rPr>
                <w:rFonts w:cstheme="minorHAnsi"/>
                <w:b/>
                <w:bCs/>
              </w:rPr>
              <w:t>Дата</w:t>
            </w:r>
          </w:p>
        </w:tc>
        <w:tc>
          <w:tcPr>
            <w:tcW w:w="4373" w:type="dxa"/>
            <w:tcMar>
              <w:top w:w="75" w:type="dxa"/>
              <w:left w:w="75" w:type="dxa"/>
              <w:bottom w:w="75" w:type="dxa"/>
              <w:right w:w="75" w:type="dxa"/>
            </w:tcMar>
            <w:vAlign w:val="center"/>
            <w:hideMark/>
          </w:tcPr>
          <w:p w:rsidR="004B27A5" w:rsidRPr="00A072E2" w:rsidRDefault="004B27A5" w:rsidP="009549D3">
            <w:pPr>
              <w:spacing w:line="285" w:lineRule="atLeast"/>
              <w:jc w:val="center"/>
              <w:rPr>
                <w:rFonts w:cstheme="minorHAnsi"/>
              </w:rPr>
            </w:pPr>
            <w:r w:rsidRPr="00A072E2">
              <w:rPr>
                <w:rFonts w:cstheme="minorHAnsi"/>
                <w:b/>
                <w:bCs/>
              </w:rPr>
              <w:t>Продолжительность (количество учебных недель)</w:t>
            </w:r>
          </w:p>
        </w:tc>
      </w:tr>
      <w:tr w:rsidR="004B27A5" w:rsidRPr="00A072E2" w:rsidTr="009549D3">
        <w:trPr>
          <w:trHeight w:val="60"/>
        </w:trPr>
        <w:tc>
          <w:tcPr>
            <w:tcW w:w="1499" w:type="dxa"/>
            <w:tcMar>
              <w:top w:w="75" w:type="dxa"/>
              <w:left w:w="75" w:type="dxa"/>
              <w:bottom w:w="75" w:type="dxa"/>
              <w:right w:w="75" w:type="dxa"/>
            </w:tcMar>
            <w:vAlign w:val="center"/>
            <w:hideMark/>
          </w:tcPr>
          <w:p w:rsidR="004B27A5" w:rsidRPr="0030743A" w:rsidRDefault="004B27A5" w:rsidP="009549D3">
            <w:pPr>
              <w:spacing w:line="255" w:lineRule="atLeast"/>
              <w:rPr>
                <w:rFonts w:cstheme="minorHAnsi"/>
              </w:rPr>
            </w:pPr>
            <w:r>
              <w:rPr>
                <w:rFonts w:cstheme="minorHAnsi"/>
                <w:b/>
                <w:bCs/>
              </w:rPr>
              <w:t>1-е полугодие</w:t>
            </w:r>
          </w:p>
        </w:tc>
        <w:tc>
          <w:tcPr>
            <w:tcW w:w="1466" w:type="dxa"/>
            <w:tcMar>
              <w:top w:w="75" w:type="dxa"/>
              <w:left w:w="75" w:type="dxa"/>
              <w:bottom w:w="75" w:type="dxa"/>
              <w:right w:w="75" w:type="dxa"/>
            </w:tcMar>
            <w:vAlign w:val="center"/>
            <w:hideMark/>
          </w:tcPr>
          <w:p w:rsidR="004B27A5" w:rsidRPr="007455A8" w:rsidRDefault="004B27A5" w:rsidP="009549D3">
            <w:pPr>
              <w:spacing w:line="285" w:lineRule="atLeast"/>
              <w:rPr>
                <w:rFonts w:cstheme="minorHAnsi"/>
              </w:rPr>
            </w:pPr>
            <w:r w:rsidRPr="00A072E2">
              <w:rPr>
                <w:rFonts w:cstheme="minorHAnsi"/>
              </w:rPr>
              <w:t>01.09.202</w:t>
            </w:r>
            <w:r>
              <w:rPr>
                <w:rFonts w:cstheme="minorHAnsi"/>
              </w:rPr>
              <w:t>2</w:t>
            </w:r>
          </w:p>
        </w:tc>
        <w:tc>
          <w:tcPr>
            <w:tcW w:w="1839" w:type="dxa"/>
            <w:tcMar>
              <w:top w:w="75" w:type="dxa"/>
              <w:left w:w="75" w:type="dxa"/>
              <w:bottom w:w="75" w:type="dxa"/>
              <w:right w:w="75" w:type="dxa"/>
            </w:tcMar>
            <w:vAlign w:val="center"/>
            <w:hideMark/>
          </w:tcPr>
          <w:p w:rsidR="004B27A5" w:rsidRPr="00A072E2" w:rsidRDefault="004B27A5" w:rsidP="009549D3">
            <w:pPr>
              <w:spacing w:line="285" w:lineRule="atLeast"/>
              <w:rPr>
                <w:rFonts w:cstheme="minorHAnsi"/>
              </w:rPr>
            </w:pPr>
            <w:r w:rsidRPr="00A072E2">
              <w:rPr>
                <w:rFonts w:cstheme="minorHAnsi"/>
              </w:rPr>
              <w:t>2</w:t>
            </w:r>
            <w:r>
              <w:rPr>
                <w:rFonts w:cstheme="minorHAnsi"/>
              </w:rPr>
              <w:t>8</w:t>
            </w:r>
            <w:r w:rsidRPr="00A072E2">
              <w:rPr>
                <w:rFonts w:cstheme="minorHAnsi"/>
              </w:rPr>
              <w:t>.1</w:t>
            </w:r>
            <w:r>
              <w:rPr>
                <w:rFonts w:cstheme="minorHAnsi"/>
              </w:rPr>
              <w:t>2</w:t>
            </w:r>
            <w:r w:rsidRPr="00A072E2">
              <w:rPr>
                <w:rFonts w:cstheme="minorHAnsi"/>
              </w:rPr>
              <w:t>.202</w:t>
            </w:r>
            <w:r>
              <w:rPr>
                <w:rFonts w:cstheme="minorHAnsi"/>
              </w:rPr>
              <w:t>2</w:t>
            </w:r>
          </w:p>
        </w:tc>
        <w:tc>
          <w:tcPr>
            <w:tcW w:w="4373" w:type="dxa"/>
            <w:tcMar>
              <w:top w:w="75" w:type="dxa"/>
              <w:left w:w="75" w:type="dxa"/>
              <w:bottom w:w="75" w:type="dxa"/>
              <w:right w:w="75" w:type="dxa"/>
            </w:tcMar>
            <w:vAlign w:val="center"/>
            <w:hideMark/>
          </w:tcPr>
          <w:p w:rsidR="004B27A5" w:rsidRPr="00A072E2" w:rsidRDefault="004B27A5" w:rsidP="009549D3">
            <w:pPr>
              <w:spacing w:line="255" w:lineRule="atLeast"/>
              <w:rPr>
                <w:rFonts w:cstheme="minorHAnsi"/>
              </w:rPr>
            </w:pPr>
            <w:r>
              <w:rPr>
                <w:rFonts w:cstheme="minorHAnsi"/>
              </w:rPr>
              <w:t>16</w:t>
            </w:r>
            <w:r w:rsidRPr="00A072E2">
              <w:rPr>
                <w:rFonts w:cstheme="minorHAnsi"/>
              </w:rPr>
              <w:t xml:space="preserve"> недель</w:t>
            </w:r>
          </w:p>
        </w:tc>
      </w:tr>
      <w:tr w:rsidR="004B27A5" w:rsidRPr="00364F90" w:rsidTr="009549D3">
        <w:trPr>
          <w:trHeight w:val="60"/>
        </w:trPr>
        <w:tc>
          <w:tcPr>
            <w:tcW w:w="1499" w:type="dxa"/>
            <w:tcMar>
              <w:top w:w="75" w:type="dxa"/>
              <w:left w:w="75" w:type="dxa"/>
              <w:bottom w:w="75" w:type="dxa"/>
              <w:right w:w="75" w:type="dxa"/>
            </w:tcMar>
            <w:vAlign w:val="center"/>
            <w:hideMark/>
          </w:tcPr>
          <w:p w:rsidR="004B27A5" w:rsidRPr="0030743A" w:rsidRDefault="004B27A5" w:rsidP="009549D3">
            <w:pPr>
              <w:spacing w:line="285" w:lineRule="atLeast"/>
              <w:rPr>
                <w:rFonts w:cstheme="minorHAnsi"/>
              </w:rPr>
            </w:pPr>
            <w:r>
              <w:rPr>
                <w:rFonts w:cstheme="minorHAnsi"/>
                <w:b/>
                <w:bCs/>
              </w:rPr>
              <w:t>2</w:t>
            </w:r>
            <w:r w:rsidRPr="00A072E2">
              <w:rPr>
                <w:rFonts w:cstheme="minorHAnsi"/>
                <w:b/>
                <w:bCs/>
              </w:rPr>
              <w:t>-</w:t>
            </w:r>
            <w:r>
              <w:rPr>
                <w:rFonts w:cstheme="minorHAnsi"/>
                <w:b/>
                <w:bCs/>
              </w:rPr>
              <w:t>е полугодие</w:t>
            </w:r>
          </w:p>
        </w:tc>
        <w:tc>
          <w:tcPr>
            <w:tcW w:w="1466" w:type="dxa"/>
            <w:tcMar>
              <w:top w:w="75" w:type="dxa"/>
              <w:left w:w="75" w:type="dxa"/>
              <w:bottom w:w="75" w:type="dxa"/>
              <w:right w:w="75" w:type="dxa"/>
            </w:tcMar>
            <w:vAlign w:val="center"/>
            <w:hideMark/>
          </w:tcPr>
          <w:p w:rsidR="004B27A5" w:rsidRPr="007455A8" w:rsidRDefault="004B27A5" w:rsidP="009549D3">
            <w:pPr>
              <w:spacing w:line="285" w:lineRule="atLeast"/>
              <w:rPr>
                <w:rFonts w:cstheme="minorHAnsi"/>
              </w:rPr>
            </w:pPr>
            <w:r>
              <w:rPr>
                <w:rFonts w:cstheme="minorHAnsi"/>
              </w:rPr>
              <w:t>09</w:t>
            </w:r>
            <w:r w:rsidRPr="00A072E2">
              <w:rPr>
                <w:rFonts w:cstheme="minorHAnsi"/>
              </w:rPr>
              <w:t>.01.202</w:t>
            </w:r>
            <w:r>
              <w:rPr>
                <w:rFonts w:cstheme="minorHAnsi"/>
              </w:rPr>
              <w:t>3</w:t>
            </w:r>
          </w:p>
        </w:tc>
        <w:tc>
          <w:tcPr>
            <w:tcW w:w="1839" w:type="dxa"/>
            <w:tcMar>
              <w:top w:w="75" w:type="dxa"/>
              <w:left w:w="75" w:type="dxa"/>
              <w:bottom w:w="75" w:type="dxa"/>
              <w:right w:w="75" w:type="dxa"/>
            </w:tcMar>
            <w:vAlign w:val="center"/>
            <w:hideMark/>
          </w:tcPr>
          <w:p w:rsidR="004B27A5" w:rsidRPr="007455A8" w:rsidRDefault="004B27A5" w:rsidP="009549D3">
            <w:pPr>
              <w:spacing w:after="120" w:line="285" w:lineRule="atLeast"/>
              <w:rPr>
                <w:rFonts w:cstheme="minorHAnsi"/>
              </w:rPr>
            </w:pPr>
            <w:r>
              <w:rPr>
                <w:rFonts w:cstheme="minorHAnsi"/>
              </w:rPr>
              <w:t>19</w:t>
            </w:r>
            <w:r w:rsidRPr="00A072E2">
              <w:rPr>
                <w:rFonts w:cstheme="minorHAnsi"/>
              </w:rPr>
              <w:t>.05.202</w:t>
            </w:r>
            <w:r>
              <w:rPr>
                <w:rFonts w:cstheme="minorHAnsi"/>
              </w:rPr>
              <w:t>3</w:t>
            </w:r>
          </w:p>
          <w:p w:rsidR="004B27A5" w:rsidRPr="007455A8" w:rsidRDefault="004B27A5" w:rsidP="009549D3">
            <w:pPr>
              <w:spacing w:line="285" w:lineRule="atLeast"/>
              <w:rPr>
                <w:rFonts w:cstheme="minorHAnsi"/>
              </w:rPr>
            </w:pPr>
            <w:r>
              <w:rPr>
                <w:rFonts w:cstheme="minorHAnsi"/>
              </w:rPr>
              <w:t>26</w:t>
            </w:r>
            <w:r w:rsidRPr="00A072E2">
              <w:rPr>
                <w:rFonts w:cstheme="minorHAnsi"/>
              </w:rPr>
              <w:t>.05.202</w:t>
            </w:r>
            <w:r>
              <w:rPr>
                <w:rFonts w:cstheme="minorHAnsi"/>
              </w:rPr>
              <w:t>3</w:t>
            </w:r>
          </w:p>
        </w:tc>
        <w:tc>
          <w:tcPr>
            <w:tcW w:w="4373" w:type="dxa"/>
            <w:tcMar>
              <w:top w:w="75" w:type="dxa"/>
              <w:left w:w="75" w:type="dxa"/>
              <w:bottom w:w="75" w:type="dxa"/>
              <w:right w:w="75" w:type="dxa"/>
            </w:tcMar>
            <w:vAlign w:val="center"/>
            <w:hideMark/>
          </w:tcPr>
          <w:p w:rsidR="004B27A5" w:rsidRPr="00A072E2" w:rsidRDefault="004B27A5" w:rsidP="009549D3">
            <w:pPr>
              <w:spacing w:after="120" w:line="285" w:lineRule="atLeast"/>
              <w:rPr>
                <w:rFonts w:cstheme="minorHAnsi"/>
              </w:rPr>
            </w:pPr>
            <w:r>
              <w:rPr>
                <w:rFonts w:cstheme="minorHAnsi"/>
              </w:rPr>
              <w:t>1</w:t>
            </w:r>
            <w:r w:rsidRPr="00A072E2">
              <w:rPr>
                <w:rFonts w:cstheme="minorHAnsi"/>
              </w:rPr>
              <w:t xml:space="preserve">8 недель – </w:t>
            </w:r>
            <w:r>
              <w:rPr>
                <w:rFonts w:cstheme="minorHAnsi"/>
              </w:rPr>
              <w:t>11</w:t>
            </w:r>
            <w:r w:rsidRPr="00A072E2">
              <w:rPr>
                <w:rFonts w:cstheme="minorHAnsi"/>
              </w:rPr>
              <w:t>-е классы.</w:t>
            </w:r>
          </w:p>
          <w:p w:rsidR="004B27A5" w:rsidRPr="0030743A" w:rsidRDefault="004B27A5" w:rsidP="009549D3">
            <w:pPr>
              <w:spacing w:line="285" w:lineRule="atLeast"/>
              <w:rPr>
                <w:rFonts w:cstheme="minorHAnsi"/>
              </w:rPr>
            </w:pPr>
            <w:r>
              <w:rPr>
                <w:rFonts w:cstheme="minorHAnsi"/>
              </w:rPr>
              <w:t>1</w:t>
            </w:r>
            <w:r w:rsidRPr="00A072E2">
              <w:rPr>
                <w:rFonts w:cstheme="minorHAnsi"/>
              </w:rPr>
              <w:t xml:space="preserve">9 недель – </w:t>
            </w:r>
            <w:r>
              <w:rPr>
                <w:rFonts w:cstheme="minorHAnsi"/>
              </w:rPr>
              <w:t>10</w:t>
            </w:r>
            <w:r w:rsidRPr="00A072E2">
              <w:rPr>
                <w:rFonts w:cstheme="minorHAnsi"/>
              </w:rPr>
              <w:t>-е классы</w:t>
            </w:r>
          </w:p>
        </w:tc>
      </w:tr>
      <w:tr w:rsidR="004B27A5" w:rsidRPr="00CD5A62" w:rsidTr="009549D3">
        <w:trPr>
          <w:trHeight w:val="60"/>
        </w:trPr>
        <w:tc>
          <w:tcPr>
            <w:tcW w:w="1499" w:type="dxa"/>
            <w:tcMar>
              <w:top w:w="75" w:type="dxa"/>
              <w:left w:w="75" w:type="dxa"/>
              <w:bottom w:w="75" w:type="dxa"/>
              <w:right w:w="75" w:type="dxa"/>
            </w:tcMar>
            <w:vAlign w:val="center"/>
          </w:tcPr>
          <w:p w:rsidR="004B27A5" w:rsidRPr="00BF6FFA" w:rsidRDefault="004B27A5" w:rsidP="009549D3">
            <w:pPr>
              <w:spacing w:line="285" w:lineRule="atLeast"/>
              <w:rPr>
                <w:rFonts w:cstheme="minorHAnsi"/>
                <w:b/>
                <w:bCs/>
              </w:rPr>
            </w:pPr>
            <w:r>
              <w:rPr>
                <w:rFonts w:cstheme="minorHAnsi"/>
                <w:b/>
                <w:bCs/>
              </w:rPr>
              <w:t>ИТОГО:</w:t>
            </w:r>
          </w:p>
        </w:tc>
        <w:tc>
          <w:tcPr>
            <w:tcW w:w="1466" w:type="dxa"/>
            <w:tcMar>
              <w:top w:w="75" w:type="dxa"/>
              <w:left w:w="75" w:type="dxa"/>
              <w:bottom w:w="75" w:type="dxa"/>
              <w:right w:w="75" w:type="dxa"/>
            </w:tcMar>
            <w:vAlign w:val="center"/>
          </w:tcPr>
          <w:p w:rsidR="004B27A5" w:rsidRPr="00A072E2" w:rsidRDefault="004B27A5" w:rsidP="009549D3">
            <w:pPr>
              <w:spacing w:line="285" w:lineRule="atLeast"/>
              <w:rPr>
                <w:rFonts w:cstheme="minorHAnsi"/>
              </w:rPr>
            </w:pPr>
          </w:p>
        </w:tc>
        <w:tc>
          <w:tcPr>
            <w:tcW w:w="1839" w:type="dxa"/>
            <w:tcMar>
              <w:top w:w="75" w:type="dxa"/>
              <w:left w:w="75" w:type="dxa"/>
              <w:bottom w:w="75" w:type="dxa"/>
              <w:right w:w="75" w:type="dxa"/>
            </w:tcMar>
            <w:vAlign w:val="center"/>
          </w:tcPr>
          <w:p w:rsidR="004B27A5" w:rsidRDefault="004B27A5" w:rsidP="009549D3">
            <w:pPr>
              <w:spacing w:after="120" w:line="285" w:lineRule="atLeast"/>
              <w:rPr>
                <w:rFonts w:cstheme="minorHAnsi"/>
              </w:rPr>
            </w:pPr>
          </w:p>
        </w:tc>
        <w:tc>
          <w:tcPr>
            <w:tcW w:w="4373" w:type="dxa"/>
            <w:tcMar>
              <w:top w:w="75" w:type="dxa"/>
              <w:left w:w="75" w:type="dxa"/>
              <w:bottom w:w="75" w:type="dxa"/>
              <w:right w:w="75" w:type="dxa"/>
            </w:tcMar>
            <w:vAlign w:val="center"/>
          </w:tcPr>
          <w:p w:rsidR="004B27A5" w:rsidRDefault="004B27A5" w:rsidP="009549D3">
            <w:pPr>
              <w:spacing w:after="120" w:line="285" w:lineRule="atLeast"/>
              <w:rPr>
                <w:rFonts w:cstheme="minorHAnsi"/>
              </w:rPr>
            </w:pPr>
            <w:r>
              <w:rPr>
                <w:rFonts w:cstheme="minorHAnsi"/>
              </w:rPr>
              <w:t xml:space="preserve">34 учебные недели </w:t>
            </w:r>
            <w:r w:rsidRPr="00BF6FFA">
              <w:rPr>
                <w:bCs/>
                <w:color w:val="000000"/>
              </w:rPr>
              <w:t>без учета ГИА*</w:t>
            </w:r>
            <w:r>
              <w:rPr>
                <w:rFonts w:cstheme="minorHAnsi"/>
              </w:rPr>
              <w:t xml:space="preserve"> –                 11-е классы</w:t>
            </w:r>
          </w:p>
          <w:p w:rsidR="004B27A5" w:rsidRPr="00A072E2" w:rsidRDefault="004B27A5" w:rsidP="009549D3">
            <w:pPr>
              <w:spacing w:after="120" w:line="285" w:lineRule="atLeast"/>
              <w:rPr>
                <w:rFonts w:cstheme="minorHAnsi"/>
              </w:rPr>
            </w:pPr>
            <w:r w:rsidRPr="00CD5A62">
              <w:rPr>
                <w:rFonts w:cstheme="minorHAnsi"/>
              </w:rPr>
              <w:t xml:space="preserve">35 учебных недель – </w:t>
            </w:r>
            <w:r>
              <w:rPr>
                <w:rFonts w:cstheme="minorHAnsi"/>
              </w:rPr>
              <w:t>10</w:t>
            </w:r>
            <w:r w:rsidRPr="00CD5A62">
              <w:rPr>
                <w:rFonts w:cstheme="minorHAnsi"/>
              </w:rPr>
              <w:t>-е классы</w:t>
            </w:r>
          </w:p>
        </w:tc>
      </w:tr>
    </w:tbl>
    <w:p w:rsidR="004B27A5" w:rsidRDefault="004B27A5" w:rsidP="004B27A5">
      <w:pPr>
        <w:pStyle w:val="13NormDOC-txt"/>
        <w:spacing w:before="0" w:line="240" w:lineRule="auto"/>
        <w:ind w:left="0" w:right="0"/>
        <w:rPr>
          <w:rStyle w:val="Bold"/>
        </w:rPr>
      </w:pPr>
    </w:p>
    <w:p w:rsidR="004B27A5" w:rsidRPr="00BF6FFA" w:rsidRDefault="004B27A5" w:rsidP="004B27A5">
      <w:pPr>
        <w:rPr>
          <w:color w:val="000000"/>
        </w:rPr>
      </w:pPr>
      <w:r w:rsidRPr="00BF6FFA">
        <w:rPr>
          <w:color w:val="000000"/>
          <w:sz w:val="19"/>
          <w:szCs w:val="19"/>
          <w:vertAlign w:val="superscript"/>
        </w:rPr>
        <w:t>*</w:t>
      </w:r>
      <w:r w:rsidRPr="00BF6FFA">
        <w:rPr>
          <w:color w:val="000000"/>
        </w:rPr>
        <w:t xml:space="preserve">Сроки проведения ГИА обучающихся устанавливают </w:t>
      </w:r>
      <w:proofErr w:type="spellStart"/>
      <w:r w:rsidRPr="00BF6FFA">
        <w:rPr>
          <w:color w:val="000000"/>
        </w:rPr>
        <w:t>Минпросвещения</w:t>
      </w:r>
      <w:proofErr w:type="spellEnd"/>
      <w:r w:rsidRPr="00BF6FFA">
        <w:rPr>
          <w:color w:val="000000"/>
        </w:rPr>
        <w:t xml:space="preserve"> и </w:t>
      </w:r>
      <w:proofErr w:type="spellStart"/>
      <w:r w:rsidRPr="00BF6FFA">
        <w:rPr>
          <w:color w:val="000000"/>
        </w:rPr>
        <w:t>Рособрнадзор</w:t>
      </w:r>
      <w:proofErr w:type="spellEnd"/>
      <w:r w:rsidRPr="00BF6FFA">
        <w:rPr>
          <w:color w:val="000000"/>
        </w:rPr>
        <w:t>.</w:t>
      </w:r>
    </w:p>
    <w:tbl>
      <w:tblPr>
        <w:tblW w:w="9099" w:type="dxa"/>
        <w:tblInd w:w="71" w:type="dxa"/>
        <w:tblLayout w:type="fixed"/>
        <w:tblCellMar>
          <w:left w:w="0" w:type="dxa"/>
          <w:right w:w="0" w:type="dxa"/>
        </w:tblCellMar>
        <w:tblLook w:val="04A0" w:firstRow="1" w:lastRow="0" w:firstColumn="1" w:lastColumn="0" w:noHBand="0" w:noVBand="1"/>
      </w:tblPr>
      <w:tblGrid>
        <w:gridCol w:w="4111"/>
        <w:gridCol w:w="1418"/>
        <w:gridCol w:w="1559"/>
        <w:gridCol w:w="2011"/>
      </w:tblGrid>
      <w:tr w:rsidR="004B27A5" w:rsidRPr="00364F90" w:rsidTr="009549D3">
        <w:trPr>
          <w:trHeight w:val="113"/>
          <w:tblHeader/>
        </w:trPr>
        <w:tc>
          <w:tcPr>
            <w:tcW w:w="4111"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pPr>
            <w:r>
              <w:rPr>
                <w:rStyle w:val="Bold"/>
                <w:rFonts w:ascii="Times New Roman" w:hAnsi="Times New Roman" w:cs="Times New Roman"/>
                <w:sz w:val="24"/>
                <w:szCs w:val="24"/>
              </w:rPr>
              <w:t xml:space="preserve">Сроки и продолжительность каникул </w:t>
            </w:r>
            <w:r>
              <w:rPr>
                <w:rFonts w:ascii="Times New Roman" w:hAnsi="Times New Roman" w:cs="Times New Roman"/>
                <w:sz w:val="24"/>
                <w:szCs w:val="24"/>
              </w:rPr>
              <w:t>Каникулярный период</w:t>
            </w:r>
          </w:p>
        </w:tc>
        <w:tc>
          <w:tcPr>
            <w:tcW w:w="2977"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Дата</w:t>
            </w:r>
          </w:p>
        </w:tc>
        <w:tc>
          <w:tcPr>
            <w:tcW w:w="2011"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каникул в календарных днях</w:t>
            </w:r>
          </w:p>
        </w:tc>
      </w:tr>
      <w:tr w:rsidR="004B27A5" w:rsidTr="009549D3">
        <w:trPr>
          <w:trHeight w:val="113"/>
          <w:tblHeader/>
        </w:trPr>
        <w:tc>
          <w:tcPr>
            <w:tcW w:w="4111" w:type="dxa"/>
            <w:vMerge/>
            <w:tcBorders>
              <w:top w:val="single" w:sz="2" w:space="0" w:color="000000"/>
              <w:left w:val="single" w:sz="2" w:space="0" w:color="000000"/>
              <w:bottom w:val="single" w:sz="2" w:space="0" w:color="000000"/>
              <w:right w:val="single" w:sz="2" w:space="0" w:color="000000"/>
            </w:tcBorders>
            <w:vAlign w:val="center"/>
            <w:hideMark/>
          </w:tcPr>
          <w:p w:rsidR="004B27A5" w:rsidRPr="00511B4E" w:rsidRDefault="004B27A5" w:rsidP="009549D3">
            <w:pPr>
              <w:rPr>
                <w:rFonts w:ascii="TextBookC" w:hAnsi="TextBookC" w:cs="TextBookC"/>
                <w:b/>
                <w:bCs/>
                <w:color w:val="000000"/>
                <w:spacing w:val="-2"/>
                <w:sz w:val="16"/>
                <w:szCs w:val="16"/>
                <w:u w:color="000000"/>
              </w:rPr>
            </w:pPr>
          </w:p>
        </w:tc>
        <w:tc>
          <w:tcPr>
            <w:tcW w:w="141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Начало</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4B27A5" w:rsidRDefault="004B27A5" w:rsidP="009549D3">
            <w:pPr>
              <w:pStyle w:val="17PRIL-tabl-hroom"/>
              <w:spacing w:line="240" w:lineRule="auto"/>
              <w:jc w:val="both"/>
              <w:rPr>
                <w:rFonts w:ascii="Times New Roman" w:hAnsi="Times New Roman" w:cs="Times New Roman"/>
                <w:sz w:val="24"/>
                <w:szCs w:val="24"/>
              </w:rPr>
            </w:pPr>
            <w:r>
              <w:rPr>
                <w:rFonts w:ascii="Times New Roman" w:hAnsi="Times New Roman" w:cs="Times New Roman"/>
                <w:sz w:val="24"/>
                <w:szCs w:val="24"/>
              </w:rPr>
              <w:t>Окончание</w:t>
            </w:r>
          </w:p>
        </w:tc>
        <w:tc>
          <w:tcPr>
            <w:tcW w:w="2011" w:type="dxa"/>
            <w:vMerge/>
            <w:tcBorders>
              <w:top w:val="single" w:sz="2" w:space="0" w:color="000000"/>
              <w:left w:val="single" w:sz="2" w:space="0" w:color="000000"/>
              <w:bottom w:val="single" w:sz="2" w:space="0" w:color="000000"/>
              <w:right w:val="single" w:sz="2" w:space="0" w:color="000000"/>
            </w:tcBorders>
            <w:vAlign w:val="center"/>
            <w:hideMark/>
          </w:tcPr>
          <w:p w:rsidR="004B27A5" w:rsidRDefault="004B27A5" w:rsidP="009549D3">
            <w:pPr>
              <w:rPr>
                <w:b/>
                <w:bCs/>
                <w:color w:val="000000"/>
                <w:spacing w:val="-2"/>
                <w:u w:color="000000"/>
              </w:rPr>
            </w:pPr>
          </w:p>
        </w:tc>
      </w:tr>
      <w:tr w:rsidR="004B27A5" w:rsidTr="009549D3">
        <w:trPr>
          <w:trHeight w:val="113"/>
        </w:trPr>
        <w:tc>
          <w:tcPr>
            <w:tcW w:w="41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Осенние каникулы</w:t>
            </w:r>
          </w:p>
        </w:tc>
        <w:tc>
          <w:tcPr>
            <w:tcW w:w="141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29.10.2022</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06.11.2022</w:t>
            </w:r>
          </w:p>
        </w:tc>
        <w:tc>
          <w:tcPr>
            <w:tcW w:w="20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B27A5" w:rsidTr="009549D3">
        <w:trPr>
          <w:trHeight w:val="113"/>
        </w:trPr>
        <w:tc>
          <w:tcPr>
            <w:tcW w:w="41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141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29.12.2022</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08.01.2023</w:t>
            </w:r>
          </w:p>
        </w:tc>
        <w:tc>
          <w:tcPr>
            <w:tcW w:w="20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B27A5" w:rsidTr="009549D3">
        <w:trPr>
          <w:trHeight w:val="113"/>
        </w:trPr>
        <w:tc>
          <w:tcPr>
            <w:tcW w:w="41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Весенние каникулы</w:t>
            </w:r>
          </w:p>
        </w:tc>
        <w:tc>
          <w:tcPr>
            <w:tcW w:w="141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17.03.2023</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26.03.2023</w:t>
            </w:r>
          </w:p>
        </w:tc>
        <w:tc>
          <w:tcPr>
            <w:tcW w:w="20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4B27A5" w:rsidTr="009549D3">
        <w:trPr>
          <w:trHeight w:val="60"/>
        </w:trPr>
        <w:tc>
          <w:tcPr>
            <w:tcW w:w="7088" w:type="dxa"/>
            <w:gridSpan w:val="3"/>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Итого для 10-11-х классов</w:t>
            </w:r>
          </w:p>
        </w:tc>
        <w:tc>
          <w:tcPr>
            <w:tcW w:w="201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4B27A5" w:rsidRDefault="004B27A5" w:rsidP="009549D3">
            <w:pPr>
              <w:pStyle w:val="17PRIL-tabl-txt"/>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4B27A5" w:rsidRDefault="004B27A5" w:rsidP="004B27A5">
      <w:pPr>
        <w:spacing w:after="150"/>
        <w:jc w:val="center"/>
        <w:rPr>
          <w:rFonts w:cstheme="minorHAnsi"/>
          <w:b/>
          <w:bCs/>
          <w:color w:val="222222"/>
        </w:rPr>
      </w:pPr>
    </w:p>
    <w:p w:rsidR="004B27A5" w:rsidRDefault="004B27A5" w:rsidP="004B27A5">
      <w:pPr>
        <w:spacing w:after="150"/>
        <w:jc w:val="center"/>
        <w:rPr>
          <w:rFonts w:cstheme="minorHAnsi"/>
          <w:b/>
          <w:bCs/>
          <w:color w:val="222222"/>
        </w:rPr>
      </w:pPr>
    </w:p>
    <w:p w:rsidR="004B27A5" w:rsidRPr="0030743A" w:rsidRDefault="004B27A5" w:rsidP="004B27A5">
      <w:pPr>
        <w:spacing w:after="150"/>
        <w:jc w:val="center"/>
        <w:rPr>
          <w:rFonts w:cstheme="minorHAnsi"/>
          <w:color w:val="222222"/>
        </w:rPr>
      </w:pPr>
      <w:r w:rsidRPr="0030743A">
        <w:rPr>
          <w:rFonts w:cstheme="minorHAnsi"/>
          <w:b/>
          <w:bCs/>
          <w:color w:val="222222"/>
        </w:rPr>
        <w:t>Режим работы 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160"/>
        <w:gridCol w:w="3596"/>
      </w:tblGrid>
      <w:tr w:rsidR="004B27A5" w:rsidRPr="0030743A" w:rsidTr="009549D3">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Период учебной деятельности</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10–11-е классы</w:t>
            </w:r>
          </w:p>
        </w:tc>
      </w:tr>
      <w:tr w:rsidR="004B27A5" w:rsidRPr="0030743A" w:rsidTr="009549D3">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rPr>
                <w:rFonts w:cstheme="minorHAnsi"/>
              </w:rPr>
            </w:pPr>
            <w:r w:rsidRPr="0030743A">
              <w:rPr>
                <w:rFonts w:cstheme="minorHAnsi"/>
              </w:rPr>
              <w:t>Учебная неделя (дней)</w:t>
            </w:r>
          </w:p>
        </w:tc>
        <w:tc>
          <w:tcPr>
            <w:tcW w:w="324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4B27A5" w:rsidRPr="00F31F76" w:rsidRDefault="004B27A5" w:rsidP="009549D3">
            <w:pPr>
              <w:spacing w:after="150" w:line="255" w:lineRule="atLeast"/>
              <w:jc w:val="center"/>
              <w:rPr>
                <w:rFonts w:cstheme="minorHAnsi"/>
              </w:rPr>
            </w:pPr>
            <w:r w:rsidRPr="00F31F76">
              <w:rPr>
                <w:rFonts w:cstheme="minorHAnsi"/>
                <w:i/>
                <w:iCs/>
                <w:shd w:val="clear" w:color="auto" w:fill="FFFFCC"/>
              </w:rPr>
              <w:t>5</w:t>
            </w:r>
          </w:p>
        </w:tc>
      </w:tr>
      <w:tr w:rsidR="004B27A5" w:rsidRPr="0030743A" w:rsidTr="009549D3">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rPr>
                <w:rFonts w:cstheme="minorHAnsi"/>
              </w:rPr>
            </w:pPr>
            <w:r w:rsidRPr="0030743A">
              <w:rPr>
                <w:rFonts w:cstheme="minorHAnsi"/>
              </w:rPr>
              <w:t>Урок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64F90" w:rsidRDefault="004B27A5" w:rsidP="009549D3">
            <w:pPr>
              <w:spacing w:after="150" w:line="255" w:lineRule="atLeast"/>
              <w:jc w:val="center"/>
              <w:rPr>
                <w:rFonts w:cstheme="minorHAnsi"/>
              </w:rPr>
            </w:pPr>
            <w:r w:rsidRPr="00F31F76">
              <w:rPr>
                <w:rFonts w:cstheme="minorHAnsi"/>
                <w:i/>
                <w:iCs/>
                <w:shd w:val="clear" w:color="auto" w:fill="FFFFCC"/>
              </w:rPr>
              <w:t>4</w:t>
            </w:r>
            <w:r>
              <w:rPr>
                <w:rFonts w:cstheme="minorHAnsi"/>
                <w:i/>
                <w:iCs/>
                <w:shd w:val="clear" w:color="auto" w:fill="FFFFCC"/>
              </w:rPr>
              <w:t>0</w:t>
            </w:r>
          </w:p>
        </w:tc>
      </w:tr>
      <w:tr w:rsidR="004B27A5" w:rsidRPr="0030743A" w:rsidTr="009549D3">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rPr>
                <w:rFonts w:cstheme="minorHAnsi"/>
              </w:rPr>
            </w:pPr>
            <w:r w:rsidRPr="0030743A">
              <w:rPr>
                <w:rFonts w:cstheme="minorHAnsi"/>
              </w:rPr>
              <w:t>Перерыв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F31F76" w:rsidRDefault="004B27A5" w:rsidP="009549D3">
            <w:pPr>
              <w:spacing w:after="150" w:line="255" w:lineRule="atLeast"/>
              <w:jc w:val="center"/>
              <w:rPr>
                <w:rFonts w:cstheme="minorHAnsi"/>
              </w:rPr>
            </w:pPr>
            <w:r w:rsidRPr="00F31F76">
              <w:rPr>
                <w:rFonts w:cstheme="minorHAnsi"/>
                <w:i/>
                <w:iCs/>
                <w:shd w:val="clear" w:color="auto" w:fill="FFFFCC"/>
              </w:rPr>
              <w:t>10–20</w:t>
            </w:r>
          </w:p>
        </w:tc>
      </w:tr>
      <w:tr w:rsidR="004B27A5" w:rsidRPr="0030743A" w:rsidTr="009549D3">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rPr>
                <w:rFonts w:cstheme="minorHAnsi"/>
              </w:rPr>
            </w:pPr>
            <w:r w:rsidRPr="0030743A">
              <w:rPr>
                <w:rFonts w:cstheme="minorHAnsi"/>
              </w:rPr>
              <w:t>Периодичность промежуточной аттестации</w:t>
            </w:r>
          </w:p>
        </w:tc>
        <w:tc>
          <w:tcPr>
            <w:tcW w:w="324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4B27A5" w:rsidRPr="00F31F76" w:rsidRDefault="004B27A5" w:rsidP="009549D3">
            <w:pPr>
              <w:spacing w:after="150" w:line="255" w:lineRule="atLeast"/>
              <w:jc w:val="center"/>
              <w:rPr>
                <w:rFonts w:cstheme="minorHAnsi"/>
              </w:rPr>
            </w:pPr>
            <w:r>
              <w:rPr>
                <w:rFonts w:cstheme="minorHAnsi"/>
                <w:i/>
                <w:iCs/>
                <w:shd w:val="clear" w:color="auto" w:fill="FFFFCC"/>
              </w:rPr>
              <w:t>2</w:t>
            </w:r>
            <w:r w:rsidRPr="00F31F76">
              <w:rPr>
                <w:rFonts w:cstheme="minorHAnsi"/>
                <w:i/>
                <w:iCs/>
                <w:shd w:val="clear" w:color="auto" w:fill="FFFFCC"/>
              </w:rPr>
              <w:t xml:space="preserve"> раз</w:t>
            </w:r>
            <w:r>
              <w:rPr>
                <w:rFonts w:cstheme="minorHAnsi"/>
                <w:i/>
                <w:iCs/>
                <w:shd w:val="clear" w:color="auto" w:fill="FFFFCC"/>
              </w:rPr>
              <w:t>а</w:t>
            </w:r>
            <w:r w:rsidRPr="00F31F76">
              <w:rPr>
                <w:rFonts w:cstheme="minorHAnsi"/>
                <w:i/>
                <w:iCs/>
                <w:shd w:val="clear" w:color="auto" w:fill="FFFFCC"/>
              </w:rPr>
              <w:t xml:space="preserve"> в год</w:t>
            </w:r>
          </w:p>
        </w:tc>
      </w:tr>
    </w:tbl>
    <w:p w:rsidR="004B27A5" w:rsidRPr="0030743A" w:rsidRDefault="004B27A5" w:rsidP="004B27A5">
      <w:pPr>
        <w:spacing w:after="150"/>
        <w:jc w:val="center"/>
        <w:rPr>
          <w:rFonts w:cstheme="minorHAnsi"/>
          <w:color w:val="222222"/>
        </w:rPr>
      </w:pPr>
      <w:r w:rsidRPr="0030743A">
        <w:rPr>
          <w:rFonts w:cstheme="minorHAnsi"/>
          <w:b/>
          <w:bCs/>
          <w:color w:val="222222"/>
        </w:rPr>
        <w:t>Распределение образовательной недельной нагрузки</w:t>
      </w:r>
    </w:p>
    <w:tbl>
      <w:tblPr>
        <w:tblW w:w="5015"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3793"/>
        <w:gridCol w:w="3408"/>
        <w:gridCol w:w="3353"/>
        <w:gridCol w:w="59"/>
        <w:gridCol w:w="114"/>
        <w:gridCol w:w="61"/>
      </w:tblGrid>
      <w:tr w:rsidR="004B27A5" w:rsidRPr="00364F90" w:rsidTr="009549D3">
        <w:trPr>
          <w:gridAfter w:val="3"/>
          <w:wAfter w:w="199" w:type="dxa"/>
        </w:trPr>
        <w:tc>
          <w:tcPr>
            <w:tcW w:w="323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Образовательная деятельность</w:t>
            </w:r>
          </w:p>
        </w:tc>
        <w:tc>
          <w:tcPr>
            <w:tcW w:w="57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Недельная нагрузка в академических часах</w:t>
            </w:r>
          </w:p>
        </w:tc>
      </w:tr>
      <w:tr w:rsidR="004B27A5" w:rsidRPr="0030743A" w:rsidTr="009549D3">
        <w:tc>
          <w:tcPr>
            <w:tcW w:w="3237" w:type="dxa"/>
            <w:vMerge/>
            <w:tcBorders>
              <w:top w:val="single" w:sz="6" w:space="0" w:color="222222"/>
              <w:left w:val="single" w:sz="6" w:space="0" w:color="222222"/>
              <w:bottom w:val="single" w:sz="6" w:space="0" w:color="222222"/>
              <w:right w:val="single" w:sz="6" w:space="0" w:color="222222"/>
            </w:tcBorders>
            <w:vAlign w:val="center"/>
            <w:hideMark/>
          </w:tcPr>
          <w:p w:rsidR="004B27A5" w:rsidRPr="0030743A" w:rsidRDefault="004B27A5" w:rsidP="009549D3">
            <w:pPr>
              <w:spacing w:line="255" w:lineRule="atLeast"/>
              <w:rPr>
                <w:rFonts w:cstheme="minorHAnsi"/>
              </w:rPr>
            </w:pPr>
          </w:p>
        </w:tc>
        <w:tc>
          <w:tcPr>
            <w:tcW w:w="29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10-е классы</w:t>
            </w:r>
          </w:p>
        </w:tc>
        <w:tc>
          <w:tcPr>
            <w:tcW w:w="2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b/>
                <w:bCs/>
              </w:rPr>
              <w:t>11-е классы</w:t>
            </w:r>
          </w:p>
        </w:tc>
        <w:tc>
          <w:tcPr>
            <w:tcW w:w="50" w:type="dxa"/>
            <w:vAlign w:val="center"/>
            <w:hideMark/>
          </w:tcPr>
          <w:p w:rsidR="004B27A5" w:rsidRPr="0030743A" w:rsidRDefault="004B27A5" w:rsidP="009549D3">
            <w:pPr>
              <w:spacing w:line="255" w:lineRule="atLeast"/>
              <w:rPr>
                <w:rFonts w:cstheme="minorHAnsi"/>
              </w:rPr>
            </w:pPr>
          </w:p>
        </w:tc>
        <w:tc>
          <w:tcPr>
            <w:tcW w:w="97" w:type="dxa"/>
            <w:vAlign w:val="center"/>
            <w:hideMark/>
          </w:tcPr>
          <w:p w:rsidR="004B27A5" w:rsidRPr="0030743A" w:rsidRDefault="004B27A5" w:rsidP="009549D3">
            <w:pPr>
              <w:spacing w:line="255" w:lineRule="atLeast"/>
              <w:rPr>
                <w:rFonts w:cstheme="minorHAnsi"/>
              </w:rPr>
            </w:pPr>
          </w:p>
        </w:tc>
        <w:tc>
          <w:tcPr>
            <w:tcW w:w="52" w:type="dxa"/>
            <w:vAlign w:val="center"/>
            <w:hideMark/>
          </w:tcPr>
          <w:p w:rsidR="004B27A5" w:rsidRPr="0030743A" w:rsidRDefault="004B27A5" w:rsidP="009549D3">
            <w:pPr>
              <w:spacing w:line="255" w:lineRule="atLeast"/>
              <w:rPr>
                <w:rFonts w:cstheme="minorHAnsi"/>
              </w:rPr>
            </w:pPr>
          </w:p>
        </w:tc>
      </w:tr>
      <w:tr w:rsidR="004B27A5" w:rsidRPr="0030743A" w:rsidTr="009549D3">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rPr>
                <w:rFonts w:cstheme="minorHAnsi"/>
              </w:rPr>
            </w:pPr>
            <w:r w:rsidRPr="0030743A">
              <w:rPr>
                <w:rFonts w:cstheme="minorHAnsi"/>
              </w:rPr>
              <w:t>Урочная</w:t>
            </w:r>
          </w:p>
        </w:tc>
        <w:tc>
          <w:tcPr>
            <w:tcW w:w="29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64F90" w:rsidRDefault="004B27A5" w:rsidP="009549D3">
            <w:pPr>
              <w:spacing w:after="150" w:line="255" w:lineRule="atLeast"/>
              <w:jc w:val="center"/>
              <w:rPr>
                <w:rFonts w:cstheme="minorHAnsi"/>
              </w:rPr>
            </w:pPr>
            <w:r w:rsidRPr="0030743A">
              <w:rPr>
                <w:rFonts w:cstheme="minorHAnsi"/>
                <w:i/>
                <w:iCs/>
                <w:shd w:val="clear" w:color="auto" w:fill="FFFFCC"/>
              </w:rPr>
              <w:t>3</w:t>
            </w:r>
            <w:r>
              <w:rPr>
                <w:rFonts w:cstheme="minorHAnsi"/>
                <w:i/>
                <w:iCs/>
                <w:shd w:val="clear" w:color="auto" w:fill="FFFFCC"/>
              </w:rPr>
              <w:t>5</w:t>
            </w:r>
          </w:p>
        </w:tc>
        <w:tc>
          <w:tcPr>
            <w:tcW w:w="2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27A5" w:rsidRPr="0030743A" w:rsidRDefault="004B27A5" w:rsidP="009549D3">
            <w:pPr>
              <w:spacing w:after="150" w:line="255" w:lineRule="atLeast"/>
              <w:jc w:val="center"/>
              <w:rPr>
                <w:rFonts w:cstheme="minorHAnsi"/>
              </w:rPr>
            </w:pPr>
            <w:r w:rsidRPr="0030743A">
              <w:rPr>
                <w:rFonts w:cstheme="minorHAnsi"/>
                <w:i/>
                <w:iCs/>
                <w:shd w:val="clear" w:color="auto" w:fill="FFFFCC"/>
              </w:rPr>
              <w:t>34</w:t>
            </w:r>
          </w:p>
        </w:tc>
        <w:tc>
          <w:tcPr>
            <w:tcW w:w="50" w:type="dxa"/>
            <w:vAlign w:val="center"/>
            <w:hideMark/>
          </w:tcPr>
          <w:p w:rsidR="004B27A5" w:rsidRPr="0030743A" w:rsidRDefault="004B27A5" w:rsidP="009549D3">
            <w:pPr>
              <w:spacing w:line="255" w:lineRule="atLeast"/>
              <w:rPr>
                <w:rFonts w:cstheme="minorHAnsi"/>
              </w:rPr>
            </w:pPr>
          </w:p>
        </w:tc>
        <w:tc>
          <w:tcPr>
            <w:tcW w:w="97" w:type="dxa"/>
            <w:vAlign w:val="center"/>
            <w:hideMark/>
          </w:tcPr>
          <w:p w:rsidR="004B27A5" w:rsidRPr="0030743A" w:rsidRDefault="004B27A5" w:rsidP="009549D3">
            <w:pPr>
              <w:spacing w:line="255" w:lineRule="atLeast"/>
              <w:rPr>
                <w:rFonts w:cstheme="minorHAnsi"/>
              </w:rPr>
            </w:pPr>
          </w:p>
        </w:tc>
        <w:tc>
          <w:tcPr>
            <w:tcW w:w="52" w:type="dxa"/>
            <w:vAlign w:val="center"/>
            <w:hideMark/>
          </w:tcPr>
          <w:p w:rsidR="004B27A5" w:rsidRPr="0030743A" w:rsidRDefault="004B27A5" w:rsidP="009549D3">
            <w:pPr>
              <w:spacing w:line="255" w:lineRule="atLeast"/>
              <w:rPr>
                <w:rFonts w:cstheme="minorHAnsi"/>
              </w:rPr>
            </w:pPr>
          </w:p>
        </w:tc>
      </w:tr>
      <w:tr w:rsidR="00277F1F" w:rsidRPr="0030743A" w:rsidTr="009549D3">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77F1F" w:rsidRPr="0030743A" w:rsidRDefault="00277F1F" w:rsidP="009549D3">
            <w:pPr>
              <w:spacing w:after="150" w:line="255" w:lineRule="atLeast"/>
              <w:rPr>
                <w:rFonts w:cstheme="minorHAnsi"/>
              </w:rPr>
            </w:pPr>
          </w:p>
        </w:tc>
        <w:tc>
          <w:tcPr>
            <w:tcW w:w="29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77F1F" w:rsidRPr="0030743A" w:rsidRDefault="00277F1F" w:rsidP="009549D3">
            <w:pPr>
              <w:spacing w:after="150" w:line="255" w:lineRule="atLeast"/>
              <w:jc w:val="center"/>
              <w:rPr>
                <w:rFonts w:cstheme="minorHAnsi"/>
                <w:i/>
                <w:iCs/>
                <w:shd w:val="clear" w:color="auto" w:fill="FFFFCC"/>
              </w:rPr>
            </w:pPr>
          </w:p>
        </w:tc>
        <w:tc>
          <w:tcPr>
            <w:tcW w:w="2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77F1F" w:rsidRPr="0030743A" w:rsidRDefault="00277F1F" w:rsidP="009549D3">
            <w:pPr>
              <w:spacing w:after="150" w:line="255" w:lineRule="atLeast"/>
              <w:jc w:val="center"/>
              <w:rPr>
                <w:rFonts w:cstheme="minorHAnsi"/>
                <w:i/>
                <w:iCs/>
                <w:shd w:val="clear" w:color="auto" w:fill="FFFFCC"/>
              </w:rPr>
            </w:pPr>
          </w:p>
        </w:tc>
        <w:tc>
          <w:tcPr>
            <w:tcW w:w="50" w:type="dxa"/>
            <w:vAlign w:val="center"/>
          </w:tcPr>
          <w:p w:rsidR="00277F1F" w:rsidRPr="0030743A" w:rsidRDefault="00277F1F" w:rsidP="009549D3">
            <w:pPr>
              <w:spacing w:line="255" w:lineRule="atLeast"/>
              <w:rPr>
                <w:rFonts w:cstheme="minorHAnsi"/>
              </w:rPr>
            </w:pPr>
          </w:p>
        </w:tc>
        <w:tc>
          <w:tcPr>
            <w:tcW w:w="97" w:type="dxa"/>
            <w:vAlign w:val="center"/>
          </w:tcPr>
          <w:p w:rsidR="00277F1F" w:rsidRPr="0030743A" w:rsidRDefault="00277F1F" w:rsidP="009549D3">
            <w:pPr>
              <w:spacing w:line="255" w:lineRule="atLeast"/>
              <w:rPr>
                <w:rFonts w:cstheme="minorHAnsi"/>
              </w:rPr>
            </w:pPr>
          </w:p>
        </w:tc>
        <w:tc>
          <w:tcPr>
            <w:tcW w:w="52" w:type="dxa"/>
            <w:vAlign w:val="center"/>
          </w:tcPr>
          <w:p w:rsidR="00277F1F" w:rsidRPr="0030743A" w:rsidRDefault="00277F1F" w:rsidP="009549D3">
            <w:pPr>
              <w:spacing w:line="255" w:lineRule="atLeast"/>
              <w:rPr>
                <w:rFonts w:cstheme="minorHAnsi"/>
              </w:rPr>
            </w:pPr>
          </w:p>
        </w:tc>
      </w:tr>
    </w:tbl>
    <w:p w:rsidR="007D628C" w:rsidRPr="007D628C" w:rsidRDefault="007D628C" w:rsidP="007D628C">
      <w:pPr>
        <w:widowControl/>
        <w:autoSpaceDE/>
        <w:autoSpaceDN/>
        <w:adjustRightInd/>
        <w:outlineLvl w:val="2"/>
        <w:rPr>
          <w:rFonts w:eastAsiaTheme="minorHAnsi"/>
          <w:b/>
          <w:sz w:val="36"/>
          <w:szCs w:val="36"/>
          <w:lang w:eastAsia="en-US"/>
        </w:rPr>
        <w:sectPr w:rsidR="007D628C" w:rsidRPr="007D628C" w:rsidSect="009549D3">
          <w:footerReference w:type="default" r:id="rId8"/>
          <w:pgSz w:w="11906" w:h="16838"/>
          <w:pgMar w:top="340" w:right="567" w:bottom="340" w:left="567" w:header="709" w:footer="709" w:gutter="0"/>
          <w:cols w:space="708"/>
          <w:docGrid w:linePitch="360"/>
        </w:sectPr>
      </w:pPr>
    </w:p>
    <w:p w:rsidR="00277F1F" w:rsidRDefault="004A1EA6" w:rsidP="00277F1F">
      <w:pPr>
        <w:jc w:val="center"/>
        <w:rPr>
          <w:b/>
        </w:rPr>
      </w:pPr>
      <w:r>
        <w:rPr>
          <w:rStyle w:val="more-link"/>
          <w:bCs/>
        </w:rPr>
        <w:lastRenderedPageBreak/>
        <w:t>3.4</w:t>
      </w:r>
      <w:r w:rsidRPr="00326828">
        <w:rPr>
          <w:rStyle w:val="more-link"/>
          <w:bCs/>
        </w:rPr>
        <w:t xml:space="preserve">.  </w:t>
      </w:r>
      <w:r w:rsidR="00277F1F">
        <w:rPr>
          <w:b/>
        </w:rPr>
        <w:t xml:space="preserve">КАЛЕНДАРНО-ТЕМАТИЧЕСКОЕ ПЛАНИРОВАНИЕ ВОСПИТАТЕЛЬНОЙ РАБОТЫ В МБОУ НОВОНИКОЛАЕВСКОЙ СОШ </w:t>
      </w:r>
    </w:p>
    <w:p w:rsidR="00277F1F" w:rsidRPr="000D2531" w:rsidRDefault="00277F1F" w:rsidP="00277F1F">
      <w:pPr>
        <w:jc w:val="center"/>
        <w:rPr>
          <w:b/>
        </w:rPr>
      </w:pPr>
      <w:r>
        <w:rPr>
          <w:b/>
        </w:rPr>
        <w:t>НА 2022 – 2023 УЧЕБНЫЙ ГОД</w:t>
      </w:r>
    </w:p>
    <w:p w:rsidR="00277F1F" w:rsidRPr="00563E37" w:rsidRDefault="00277F1F" w:rsidP="00277F1F">
      <w:pPr>
        <w:jc w:val="center"/>
        <w:rPr>
          <w:b/>
        </w:rPr>
      </w:pPr>
      <w:r>
        <w:rPr>
          <w:b/>
        </w:rPr>
        <w:t>СЕНТЯБРЬ</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Pr="00563E37" w:rsidRDefault="00277F1F" w:rsidP="00FA7938">
            <w:pPr>
              <w:ind w:left="142"/>
              <w:jc w:val="center"/>
              <w:rPr>
                <w:b/>
              </w:rPr>
            </w:pPr>
            <w:r>
              <w:rPr>
                <w:b/>
              </w:rPr>
              <w:t>НАПРАВЛЕНИЯ ДЕЯТЕЛЬНОСТИ</w:t>
            </w: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63E37"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 xml:space="preserve">ОСНОВНЫЕ ШКОЛЬНЫЕ ДЕЛА </w:t>
            </w:r>
          </w:p>
        </w:tc>
        <w:tc>
          <w:tcPr>
            <w:tcW w:w="5463" w:type="dxa"/>
          </w:tcPr>
          <w:p w:rsidR="00277F1F" w:rsidRDefault="00277F1F" w:rsidP="00FA7938">
            <w:pPr>
              <w:ind w:left="142"/>
              <w:jc w:val="center"/>
            </w:pPr>
            <w:r>
              <w:t>Праздник «День Знаний»</w:t>
            </w:r>
          </w:p>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Парад первоклассников</w:t>
            </w:r>
          </w:p>
        </w:tc>
        <w:tc>
          <w:tcPr>
            <w:tcW w:w="2521" w:type="dxa"/>
          </w:tcPr>
          <w:p w:rsidR="00277F1F" w:rsidRDefault="00277F1F" w:rsidP="00FA7938">
            <w:pPr>
              <w:jc w:val="center"/>
            </w:pPr>
          </w:p>
          <w:p w:rsidR="00277F1F" w:rsidRPr="00506F99" w:rsidRDefault="00277F1F" w:rsidP="00FA7938">
            <w:pPr>
              <w:jc w:val="center"/>
            </w:pPr>
            <w:r>
              <w:t>1 сентября</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1-9 классов</w:t>
            </w:r>
          </w:p>
          <w:p w:rsidR="00277F1F" w:rsidRDefault="00277F1F" w:rsidP="00FA7938">
            <w:pPr>
              <w:jc w:val="center"/>
            </w:pPr>
          </w:p>
          <w:p w:rsidR="00277F1F" w:rsidRPr="00506F99" w:rsidRDefault="00277F1F" w:rsidP="00FA7938">
            <w:pPr>
              <w:jc w:val="center"/>
            </w:pPr>
          </w:p>
        </w:tc>
      </w:tr>
      <w:tr w:rsidR="00277F1F" w:rsidRPr="00563E37" w:rsidTr="00FA7938">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ind w:left="142"/>
              <w:jc w:val="center"/>
              <w:rPr>
                <w:color w:val="000000"/>
                <w:szCs w:val="21"/>
                <w:shd w:val="clear" w:color="auto" w:fill="FFFFFF"/>
              </w:rPr>
            </w:pPr>
          </w:p>
          <w:p w:rsidR="00277F1F" w:rsidRDefault="00277F1F" w:rsidP="00FA7938">
            <w:pPr>
              <w:ind w:left="142"/>
              <w:jc w:val="center"/>
              <w:rPr>
                <w:color w:val="000000"/>
                <w:szCs w:val="21"/>
                <w:shd w:val="clear" w:color="auto" w:fill="FFFFFF"/>
              </w:rPr>
            </w:pPr>
          </w:p>
          <w:p w:rsidR="00277F1F" w:rsidRPr="00506F99" w:rsidRDefault="00277F1F" w:rsidP="00FA7938">
            <w:pPr>
              <w:ind w:left="142"/>
              <w:jc w:val="center"/>
              <w:rPr>
                <w:color w:val="000000"/>
                <w:szCs w:val="21"/>
                <w:shd w:val="clear" w:color="auto" w:fill="FFFFFF"/>
              </w:rPr>
            </w:pPr>
            <w:r w:rsidRPr="00506F99">
              <w:rPr>
                <w:color w:val="000000"/>
                <w:szCs w:val="21"/>
                <w:shd w:val="clear" w:color="auto" w:fill="FFFFFF"/>
              </w:rPr>
              <w:t>День окончания Второй мировой войны</w:t>
            </w:r>
          </w:p>
          <w:p w:rsidR="00277F1F" w:rsidRPr="00506F99" w:rsidRDefault="00277F1F" w:rsidP="00FA7938">
            <w:pPr>
              <w:ind w:left="142"/>
              <w:jc w:val="center"/>
              <w:rPr>
                <w:color w:val="000000"/>
                <w:szCs w:val="21"/>
                <w:shd w:val="clear" w:color="auto" w:fill="FFFFFF"/>
              </w:rPr>
            </w:pPr>
          </w:p>
          <w:p w:rsidR="00277F1F" w:rsidRDefault="00277F1F" w:rsidP="00FA7938">
            <w:pPr>
              <w:ind w:left="142"/>
              <w:jc w:val="center"/>
              <w:rPr>
                <w:color w:val="000000"/>
                <w:szCs w:val="21"/>
                <w:shd w:val="clear" w:color="auto" w:fill="FFFFFF"/>
              </w:rPr>
            </w:pPr>
          </w:p>
          <w:p w:rsidR="00277F1F" w:rsidRPr="00506F99" w:rsidRDefault="00277F1F" w:rsidP="00FA7938">
            <w:pPr>
              <w:jc w:val="center"/>
            </w:pPr>
            <w:r w:rsidRPr="00506F99">
              <w:rPr>
                <w:color w:val="000000"/>
                <w:szCs w:val="21"/>
                <w:shd w:val="clear" w:color="auto" w:fill="FFFFFF"/>
              </w:rPr>
              <w:t>День солидарности в борьбе с терроризмом</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5 сентября</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1-9,10 классов</w:t>
            </w:r>
          </w:p>
          <w:p w:rsidR="00277F1F" w:rsidRPr="00506F99" w:rsidRDefault="00277F1F" w:rsidP="00FA7938">
            <w:pPr>
              <w:jc w:val="center"/>
            </w:pPr>
          </w:p>
        </w:tc>
      </w:tr>
      <w:tr w:rsidR="00277F1F" w:rsidRPr="00563E37"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ind w:left="142"/>
              <w:jc w:val="center"/>
              <w:rPr>
                <w:color w:val="000000"/>
                <w:szCs w:val="21"/>
                <w:shd w:val="clear" w:color="auto" w:fill="FFFFFF"/>
              </w:rPr>
            </w:pPr>
          </w:p>
          <w:p w:rsidR="00277F1F" w:rsidRPr="00506F99" w:rsidRDefault="00277F1F" w:rsidP="00FA7938">
            <w:pPr>
              <w:ind w:left="142"/>
              <w:jc w:val="center"/>
              <w:rPr>
                <w:sz w:val="32"/>
              </w:rPr>
            </w:pPr>
            <w:r w:rsidRPr="00506F99">
              <w:rPr>
                <w:color w:val="000000"/>
                <w:szCs w:val="21"/>
                <w:shd w:val="clear" w:color="auto" w:fill="FFFFFF"/>
              </w:rPr>
              <w:t>210 лет со дня Бородинского сражения</w:t>
            </w:r>
          </w:p>
          <w:p w:rsidR="00277F1F" w:rsidRPr="00506F99" w:rsidRDefault="00277F1F" w:rsidP="00FA7938">
            <w:pPr>
              <w:ind w:left="142"/>
              <w:jc w:val="center"/>
            </w:pPr>
          </w:p>
        </w:tc>
        <w:tc>
          <w:tcPr>
            <w:tcW w:w="2521" w:type="dxa"/>
          </w:tcPr>
          <w:p w:rsidR="00277F1F" w:rsidRDefault="00277F1F" w:rsidP="00FA7938">
            <w:pPr>
              <w:jc w:val="center"/>
              <w:rPr>
                <w:color w:val="000000"/>
                <w:szCs w:val="21"/>
                <w:shd w:val="clear" w:color="auto" w:fill="FFFFFF"/>
              </w:rPr>
            </w:pPr>
          </w:p>
          <w:p w:rsidR="00277F1F" w:rsidRPr="00506F99" w:rsidRDefault="00277F1F" w:rsidP="00FA7938">
            <w:pPr>
              <w:jc w:val="center"/>
            </w:pPr>
            <w:r w:rsidRPr="00506F99">
              <w:rPr>
                <w:color w:val="000000"/>
                <w:szCs w:val="21"/>
                <w:shd w:val="clear" w:color="auto" w:fill="FFFFFF"/>
              </w:rPr>
              <w:t>7 сентября</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1-9 классов</w:t>
            </w:r>
          </w:p>
        </w:tc>
      </w:tr>
      <w:tr w:rsidR="00277F1F" w:rsidRPr="00563E37"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ind w:left="142"/>
              <w:jc w:val="center"/>
              <w:rPr>
                <w:color w:val="000000"/>
                <w:szCs w:val="21"/>
                <w:shd w:val="clear" w:color="auto" w:fill="FFFFFF"/>
              </w:rPr>
            </w:pPr>
          </w:p>
          <w:p w:rsidR="00277F1F" w:rsidRDefault="00277F1F" w:rsidP="00FA7938">
            <w:pPr>
              <w:ind w:left="142"/>
              <w:jc w:val="center"/>
              <w:rPr>
                <w:color w:val="000000"/>
                <w:szCs w:val="21"/>
                <w:shd w:val="clear" w:color="auto" w:fill="FFFFFF"/>
              </w:rPr>
            </w:pPr>
            <w:r w:rsidRPr="00576740">
              <w:rPr>
                <w:color w:val="000000"/>
                <w:szCs w:val="21"/>
                <w:shd w:val="clear" w:color="auto" w:fill="FFFFFF"/>
              </w:rPr>
              <w:t>Международный день распространения грамотности</w:t>
            </w:r>
          </w:p>
          <w:p w:rsidR="00277F1F" w:rsidRPr="00576740" w:rsidRDefault="00277F1F" w:rsidP="00FA7938"/>
        </w:tc>
        <w:tc>
          <w:tcPr>
            <w:tcW w:w="2521" w:type="dxa"/>
          </w:tcPr>
          <w:p w:rsidR="00277F1F" w:rsidRDefault="00277F1F" w:rsidP="00FA7938">
            <w:pPr>
              <w:jc w:val="center"/>
            </w:pPr>
          </w:p>
          <w:p w:rsidR="00277F1F" w:rsidRPr="00506F99" w:rsidRDefault="00277F1F" w:rsidP="00FA7938">
            <w:pPr>
              <w:jc w:val="center"/>
            </w:pPr>
            <w:r>
              <w:t>8 сентября</w:t>
            </w:r>
          </w:p>
        </w:tc>
        <w:tc>
          <w:tcPr>
            <w:tcW w:w="3999" w:type="dxa"/>
          </w:tcPr>
          <w:p w:rsidR="00277F1F" w:rsidRDefault="00277F1F" w:rsidP="00FA7938">
            <w:pPr>
              <w:jc w:val="center"/>
            </w:pPr>
            <w:r>
              <w:t>Учителя начальной школы 1-4 классов</w:t>
            </w:r>
          </w:p>
          <w:p w:rsidR="00277F1F" w:rsidRPr="00506F99" w:rsidRDefault="00277F1F" w:rsidP="00FA7938">
            <w:pPr>
              <w:jc w:val="center"/>
            </w:pPr>
          </w:p>
        </w:tc>
      </w:tr>
      <w:tr w:rsidR="00277F1F" w:rsidRPr="00563E37" w:rsidTr="00FA7938">
        <w:trPr>
          <w:trHeight w:val="1414"/>
        </w:trPr>
        <w:tc>
          <w:tcPr>
            <w:tcW w:w="3434" w:type="dxa"/>
            <w:vMerge/>
          </w:tcPr>
          <w:p w:rsidR="00277F1F" w:rsidRPr="00576740" w:rsidRDefault="00277F1F" w:rsidP="00FA7938">
            <w:pPr>
              <w:shd w:val="clear" w:color="auto" w:fill="FFFFFF"/>
              <w:spacing w:after="150"/>
              <w:jc w:val="center"/>
              <w:rPr>
                <w:color w:val="000000"/>
                <w:szCs w:val="21"/>
              </w:rPr>
            </w:pPr>
          </w:p>
        </w:tc>
        <w:tc>
          <w:tcPr>
            <w:tcW w:w="5463" w:type="dxa"/>
          </w:tcPr>
          <w:p w:rsidR="00277F1F" w:rsidRPr="00576740" w:rsidRDefault="00277F1F" w:rsidP="00FA7938">
            <w:pPr>
              <w:shd w:val="clear" w:color="auto" w:fill="FFFFFF"/>
              <w:spacing w:after="150"/>
              <w:jc w:val="center"/>
              <w:rPr>
                <w:color w:val="000000"/>
                <w:szCs w:val="21"/>
              </w:rPr>
            </w:pPr>
            <w:r w:rsidRPr="00576740">
              <w:rPr>
                <w:color w:val="000000"/>
                <w:szCs w:val="21"/>
              </w:rPr>
              <w:t>165 лет со дня рождения русского учёного, писателя Константина Эдуардовича Циолковского</w:t>
            </w:r>
          </w:p>
          <w:p w:rsidR="00277F1F" w:rsidRPr="00D4233F" w:rsidRDefault="00277F1F" w:rsidP="00FA7938">
            <w:pPr>
              <w:shd w:val="clear" w:color="auto" w:fill="FFFFFF"/>
              <w:spacing w:after="150"/>
              <w:jc w:val="center"/>
              <w:rPr>
                <w:color w:val="000000"/>
                <w:szCs w:val="21"/>
              </w:rPr>
            </w:pPr>
            <w:r w:rsidRPr="00576740">
              <w:rPr>
                <w:color w:val="000000"/>
                <w:szCs w:val="21"/>
              </w:rPr>
              <w:t>(1857-1935)</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16 сентября</w:t>
            </w:r>
          </w:p>
        </w:tc>
        <w:tc>
          <w:tcPr>
            <w:tcW w:w="3999" w:type="dxa"/>
          </w:tcPr>
          <w:p w:rsidR="00277F1F" w:rsidRDefault="00277F1F" w:rsidP="00FA7938">
            <w:pPr>
              <w:jc w:val="center"/>
            </w:pPr>
          </w:p>
          <w:p w:rsidR="00277F1F" w:rsidRPr="00D4233F" w:rsidRDefault="00277F1F" w:rsidP="00FA7938">
            <w:pPr>
              <w:jc w:val="center"/>
            </w:pPr>
            <w:r>
              <w:t>библиотекарь</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ЭКСКУРСИИ, ПОХОДЫ, ЭКСПЕДИЦИИ</w:t>
            </w:r>
          </w:p>
        </w:tc>
        <w:tc>
          <w:tcPr>
            <w:tcW w:w="5463" w:type="dxa"/>
          </w:tcPr>
          <w:p w:rsidR="00277F1F" w:rsidRDefault="00277F1F" w:rsidP="00FA7938">
            <w:pPr>
              <w:ind w:left="142"/>
              <w:jc w:val="center"/>
            </w:pPr>
          </w:p>
          <w:p w:rsidR="00277F1F" w:rsidRDefault="00277F1F" w:rsidP="00FA7938">
            <w:pPr>
              <w:ind w:left="142"/>
              <w:jc w:val="center"/>
            </w:pPr>
            <w:r>
              <w:t>Беседы о ПДД</w:t>
            </w:r>
          </w:p>
          <w:p w:rsidR="00277F1F" w:rsidRDefault="00277F1F" w:rsidP="00FA7938">
            <w:pPr>
              <w:ind w:left="142"/>
              <w:jc w:val="center"/>
            </w:pPr>
          </w:p>
          <w:p w:rsidR="00277F1F" w:rsidRDefault="00277F1F" w:rsidP="00FA7938"/>
          <w:p w:rsidR="00277F1F" w:rsidRDefault="00277F1F" w:rsidP="00FA7938">
            <w:pPr>
              <w:ind w:left="142"/>
              <w:jc w:val="center"/>
            </w:pPr>
            <w:r>
              <w:t>Организация работы спортивных секций</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Сентябрь</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Default="00277F1F" w:rsidP="00FA7938">
            <w:pPr>
              <w:jc w:val="center"/>
            </w:pPr>
          </w:p>
          <w:p w:rsidR="00277F1F" w:rsidRPr="00506F99" w:rsidRDefault="00277F1F" w:rsidP="00FA7938">
            <w:pPr>
              <w:jc w:val="center"/>
            </w:pPr>
            <w:r>
              <w:t>Зам. директора по ВР</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Формирование групп для занятий внеурочной деятельности «РАЗГОВОР О ВАЖНОМ»</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Сентябрь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Педагоги внеурочной деятельности 1-10классов</w:t>
            </w:r>
          </w:p>
          <w:p w:rsidR="00277F1F" w:rsidRDefault="00277F1F" w:rsidP="00FA7938">
            <w:pPr>
              <w:jc w:val="center"/>
            </w:pP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Pr="004548EA" w:rsidRDefault="00277F1F" w:rsidP="00FA7938">
            <w:pPr>
              <w:spacing w:after="150"/>
              <w:jc w:val="center"/>
            </w:pPr>
            <w:r w:rsidRPr="004548EA">
              <w:t xml:space="preserve">День знаний - встреча родителей и детей </w:t>
            </w:r>
            <w:r w:rsidRPr="00561395">
              <w:t xml:space="preserve">  с </w:t>
            </w:r>
            <w:proofErr w:type="gramStart"/>
            <w:r w:rsidRPr="00561395">
              <w:t>учителями  первого</w:t>
            </w:r>
            <w:proofErr w:type="gramEnd"/>
            <w:r w:rsidRPr="00561395">
              <w:t xml:space="preserve"> сентября</w:t>
            </w:r>
          </w:p>
          <w:p w:rsidR="00277F1F" w:rsidRPr="004548EA" w:rsidRDefault="00277F1F" w:rsidP="00FA7938">
            <w:pPr>
              <w:spacing w:after="150"/>
              <w:jc w:val="center"/>
            </w:pPr>
            <w:r w:rsidRPr="004548EA">
              <w:t>Составле</w:t>
            </w:r>
            <w:r w:rsidRPr="00561395">
              <w:t>ние социального паспорта класса</w:t>
            </w:r>
          </w:p>
          <w:p w:rsidR="00277F1F" w:rsidRDefault="00277F1F" w:rsidP="00FA7938">
            <w:pPr>
              <w:ind w:left="142"/>
              <w:jc w:val="center"/>
            </w:pPr>
            <w:r w:rsidRPr="004548EA">
              <w:t xml:space="preserve">Организация безопасности обучающихся и противодействие терроризму в образовательном </w:t>
            </w:r>
            <w:r w:rsidRPr="004548EA">
              <w:lastRenderedPageBreak/>
              <w:t>учреждении</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 xml:space="preserve">Сентябрь </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Pr="009121DE" w:rsidRDefault="00277F1F" w:rsidP="00FA7938">
            <w:pPr>
              <w:pStyle w:val="TableParagraph"/>
              <w:spacing w:before="41"/>
              <w:ind w:right="424"/>
              <w:jc w:val="center"/>
              <w:rPr>
                <w:sz w:val="24"/>
              </w:rPr>
            </w:pPr>
            <w:r w:rsidRPr="009121DE">
              <w:rPr>
                <w:sz w:val="24"/>
              </w:rPr>
              <w:t xml:space="preserve">Тема: </w:t>
            </w:r>
            <w:proofErr w:type="gramStart"/>
            <w:r w:rsidRPr="009121DE">
              <w:rPr>
                <w:sz w:val="24"/>
              </w:rPr>
              <w:t>« Работа</w:t>
            </w:r>
            <w:proofErr w:type="gramEnd"/>
            <w:r w:rsidRPr="009121DE">
              <w:rPr>
                <w:sz w:val="24"/>
              </w:rPr>
              <w:t xml:space="preserve"> классного руководителя в</w:t>
            </w:r>
            <w:r w:rsidRPr="009121DE">
              <w:rPr>
                <w:spacing w:val="-57"/>
                <w:sz w:val="24"/>
              </w:rPr>
              <w:t xml:space="preserve"> </w:t>
            </w:r>
            <w:r w:rsidRPr="009121DE">
              <w:rPr>
                <w:sz w:val="24"/>
              </w:rPr>
              <w:t>условиях внедрения ФГОС»</w:t>
            </w:r>
            <w:r w:rsidRPr="009121DE">
              <w:rPr>
                <w:spacing w:val="1"/>
                <w:sz w:val="24"/>
              </w:rPr>
              <w:t xml:space="preserve"> </w:t>
            </w:r>
            <w:r w:rsidRPr="009121DE">
              <w:rPr>
                <w:sz w:val="24"/>
              </w:rPr>
              <w:t>(организационно-установочное)</w:t>
            </w:r>
          </w:p>
          <w:p w:rsidR="00277F1F" w:rsidRPr="00506F99" w:rsidRDefault="00277F1F" w:rsidP="00FA7938"/>
        </w:tc>
        <w:tc>
          <w:tcPr>
            <w:tcW w:w="2521" w:type="dxa"/>
          </w:tcPr>
          <w:p w:rsidR="00277F1F" w:rsidRDefault="00277F1F" w:rsidP="00FA7938">
            <w:pPr>
              <w:jc w:val="center"/>
            </w:pPr>
          </w:p>
          <w:p w:rsidR="00277F1F" w:rsidRDefault="00277F1F" w:rsidP="00FA7938">
            <w:pPr>
              <w:jc w:val="center"/>
            </w:pPr>
            <w:r>
              <w:t>Август-Сентябрь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 xml:space="preserve">Классные руководители 1- 10 </w:t>
            </w:r>
          </w:p>
          <w:p w:rsidR="00277F1F" w:rsidRDefault="00277F1F" w:rsidP="00FA7938">
            <w:pPr>
              <w:jc w:val="center"/>
            </w:pPr>
            <w:r>
              <w:t>классов</w:t>
            </w:r>
          </w:p>
          <w:p w:rsidR="00277F1F"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jc w:val="center"/>
            </w:pPr>
          </w:p>
          <w:p w:rsidR="00277F1F" w:rsidRPr="0060188D" w:rsidRDefault="00277F1F" w:rsidP="00FA7938">
            <w:pPr>
              <w:jc w:val="center"/>
            </w:pPr>
            <w:r>
              <w:t>Библиотечный урок: «</w:t>
            </w:r>
            <w:r w:rsidRPr="0060188D">
              <w:t>Роль и назначение школьной библиотеки. Расстановка книг в библиотеке.</w:t>
            </w:r>
          </w:p>
          <w:p w:rsidR="00277F1F" w:rsidRDefault="00277F1F" w:rsidP="00FA7938">
            <w:pPr>
              <w:jc w:val="center"/>
            </w:pPr>
            <w:r w:rsidRPr="0060188D">
              <w:t>Строение книги. Элементы книги.</w:t>
            </w:r>
            <w:r>
              <w:t>»</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Сентябрь</w:t>
            </w:r>
          </w:p>
        </w:tc>
        <w:tc>
          <w:tcPr>
            <w:tcW w:w="3999"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Библиотекарь</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САМОУПРАВЛЕНИЕ</w:t>
            </w:r>
          </w:p>
        </w:tc>
        <w:tc>
          <w:tcPr>
            <w:tcW w:w="5463" w:type="dxa"/>
          </w:tcPr>
          <w:p w:rsidR="00277F1F" w:rsidRDefault="00277F1F" w:rsidP="00FA7938">
            <w:pPr>
              <w:ind w:left="142"/>
              <w:jc w:val="center"/>
            </w:pPr>
          </w:p>
          <w:p w:rsidR="00277F1F" w:rsidRDefault="00277F1F" w:rsidP="00FA7938">
            <w:pPr>
              <w:ind w:left="142"/>
              <w:jc w:val="center"/>
            </w:pPr>
            <w:r>
              <w:t xml:space="preserve">Рейд по проверке внешнего вида обучающихся </w:t>
            </w:r>
          </w:p>
          <w:p w:rsidR="00277F1F" w:rsidRDefault="00277F1F" w:rsidP="00FA7938">
            <w:pPr>
              <w:ind w:left="142"/>
              <w:jc w:val="center"/>
            </w:pP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Сентябрь</w:t>
            </w:r>
          </w:p>
        </w:tc>
        <w:tc>
          <w:tcPr>
            <w:tcW w:w="3999" w:type="dxa"/>
          </w:tcPr>
          <w:p w:rsidR="00277F1F" w:rsidRDefault="00277F1F" w:rsidP="00FA7938">
            <w:pPr>
              <w:jc w:val="center"/>
            </w:pPr>
          </w:p>
          <w:p w:rsidR="00277F1F" w:rsidRDefault="00277F1F" w:rsidP="00FA7938">
            <w:pPr>
              <w:jc w:val="center"/>
            </w:pPr>
            <w:r>
              <w:t>Дежурный учитель</w:t>
            </w:r>
          </w:p>
          <w:p w:rsidR="00277F1F" w:rsidRDefault="00277F1F" w:rsidP="00FA7938">
            <w:pPr>
              <w:jc w:val="center"/>
            </w:pPr>
          </w:p>
          <w:p w:rsidR="00277F1F" w:rsidRPr="00506F99" w:rsidRDefault="00277F1F" w:rsidP="00FA7938">
            <w:pPr>
              <w:jc w:val="center"/>
            </w:pPr>
            <w:r>
              <w:t>Классные руководители 1-10 классов</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Default="00277F1F" w:rsidP="00FA7938">
            <w:pPr>
              <w:jc w:val="center"/>
              <w:rPr>
                <w:color w:val="000000"/>
              </w:rPr>
            </w:pPr>
            <w:r w:rsidRPr="004015CE">
              <w:rPr>
                <w:color w:val="000000"/>
              </w:rPr>
              <w:t xml:space="preserve">Всероссийская акция, посвященная Дню знаний в рамках </w:t>
            </w:r>
            <w:proofErr w:type="gramStart"/>
            <w:r w:rsidRPr="004015CE">
              <w:rPr>
                <w:color w:val="000000"/>
              </w:rPr>
              <w:t>Дня  единых</w:t>
            </w:r>
            <w:proofErr w:type="gramEnd"/>
            <w:r w:rsidRPr="004015CE">
              <w:rPr>
                <w:color w:val="000000"/>
              </w:rPr>
              <w:t xml:space="preserve"> действий</w:t>
            </w:r>
          </w:p>
          <w:p w:rsidR="00277F1F" w:rsidRPr="004015CE" w:rsidRDefault="00277F1F" w:rsidP="00FA7938">
            <w:pPr>
              <w:jc w:val="center"/>
              <w:rPr>
                <w:color w:val="000000"/>
              </w:rPr>
            </w:pPr>
          </w:p>
          <w:p w:rsidR="00277F1F" w:rsidRDefault="00277F1F" w:rsidP="00FA7938">
            <w:pPr>
              <w:jc w:val="center"/>
              <w:rPr>
                <w:color w:val="000000"/>
              </w:rPr>
            </w:pPr>
            <w:r w:rsidRPr="004015CE">
              <w:rPr>
                <w:color w:val="000000"/>
              </w:rPr>
              <w:t xml:space="preserve">Всероссийская акция, посвященная Дню борьбы с </w:t>
            </w:r>
            <w:proofErr w:type="gramStart"/>
            <w:r w:rsidRPr="004015CE">
              <w:rPr>
                <w:color w:val="000000"/>
              </w:rPr>
              <w:t>терроризмом  в</w:t>
            </w:r>
            <w:proofErr w:type="gramEnd"/>
            <w:r w:rsidRPr="004015CE">
              <w:rPr>
                <w:color w:val="000000"/>
              </w:rPr>
              <w:t xml:space="preserve"> рамках Дня  единых действий</w:t>
            </w:r>
          </w:p>
          <w:p w:rsidR="00277F1F" w:rsidRPr="004015CE" w:rsidRDefault="00277F1F" w:rsidP="00FA7938">
            <w:pPr>
              <w:jc w:val="center"/>
              <w:rPr>
                <w:color w:val="000000"/>
              </w:rPr>
            </w:pPr>
          </w:p>
          <w:p w:rsidR="00277F1F" w:rsidRPr="004015CE" w:rsidRDefault="00277F1F" w:rsidP="00FA7938">
            <w:pPr>
              <w:jc w:val="center"/>
            </w:pP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Сентябрь</w:t>
            </w:r>
          </w:p>
        </w:tc>
        <w:tc>
          <w:tcPr>
            <w:tcW w:w="3999" w:type="dxa"/>
          </w:tcPr>
          <w:p w:rsidR="00277F1F" w:rsidRDefault="00277F1F" w:rsidP="00FA7938">
            <w:pPr>
              <w:jc w:val="center"/>
            </w:pPr>
          </w:p>
          <w:p w:rsidR="00277F1F" w:rsidRDefault="00277F1F" w:rsidP="00FA7938">
            <w:pPr>
              <w:jc w:val="center"/>
            </w:pPr>
            <w:r>
              <w:t>Классные руководители 1-10 классов</w:t>
            </w:r>
          </w:p>
          <w:p w:rsidR="00277F1F" w:rsidRDefault="00277F1F" w:rsidP="00FA7938">
            <w:pPr>
              <w:jc w:val="center"/>
            </w:pPr>
          </w:p>
          <w:p w:rsidR="00277F1F" w:rsidRDefault="00277F1F" w:rsidP="00FA7938">
            <w:pPr>
              <w:jc w:val="center"/>
            </w:pPr>
            <w:r>
              <w:t>Классные руководители 1-10 классов</w:t>
            </w:r>
          </w:p>
          <w:p w:rsidR="00277F1F" w:rsidRDefault="00277F1F" w:rsidP="00FA7938">
            <w:pPr>
              <w:jc w:val="center"/>
            </w:pP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Pr="00BB31ED" w:rsidRDefault="00277F1F" w:rsidP="00FA7938">
            <w:pPr>
              <w:pStyle w:val="TableParagraph"/>
              <w:tabs>
                <w:tab w:val="left" w:pos="3105"/>
              </w:tabs>
              <w:ind w:left="108"/>
              <w:jc w:val="center"/>
              <w:rPr>
                <w:sz w:val="24"/>
              </w:rPr>
            </w:pPr>
            <w:r>
              <w:rPr>
                <w:sz w:val="24"/>
              </w:rPr>
              <w:t xml:space="preserve">Выявление </w:t>
            </w:r>
            <w:r w:rsidRPr="00BB31ED">
              <w:rPr>
                <w:sz w:val="24"/>
              </w:rPr>
              <w:t>выбора</w:t>
            </w:r>
          </w:p>
          <w:p w:rsidR="00277F1F" w:rsidRPr="00BB31ED" w:rsidRDefault="00277F1F" w:rsidP="00FA7938">
            <w:pPr>
              <w:pStyle w:val="TableParagraph"/>
              <w:tabs>
                <w:tab w:val="left" w:pos="2318"/>
              </w:tabs>
              <w:ind w:left="108"/>
              <w:jc w:val="center"/>
              <w:rPr>
                <w:sz w:val="28"/>
              </w:rPr>
            </w:pPr>
            <w:r w:rsidRPr="00BB31ED">
              <w:rPr>
                <w:sz w:val="24"/>
              </w:rPr>
              <w:t>Предпочтений</w:t>
            </w:r>
            <w:r>
              <w:rPr>
                <w:sz w:val="24"/>
              </w:rPr>
              <w:t xml:space="preserve"> </w:t>
            </w:r>
            <w:r w:rsidRPr="00BB31ED">
              <w:rPr>
                <w:spacing w:val="-1"/>
                <w:sz w:val="24"/>
              </w:rPr>
              <w:t>обучающихся</w:t>
            </w:r>
            <w:r w:rsidRPr="00BB31ED">
              <w:rPr>
                <w:spacing w:val="-67"/>
                <w:sz w:val="24"/>
              </w:rPr>
              <w:t xml:space="preserve"> </w:t>
            </w:r>
            <w:r w:rsidRPr="00BB31ED">
              <w:rPr>
                <w:sz w:val="24"/>
              </w:rPr>
              <w:t>занятий</w:t>
            </w:r>
            <w:r w:rsidRPr="00BB31ED">
              <w:rPr>
                <w:spacing w:val="-2"/>
                <w:sz w:val="24"/>
              </w:rPr>
              <w:t xml:space="preserve"> </w:t>
            </w:r>
            <w:r w:rsidRPr="00BB31ED">
              <w:rPr>
                <w:sz w:val="24"/>
              </w:rPr>
              <w:t>в</w:t>
            </w:r>
            <w:r w:rsidRPr="00BB31ED">
              <w:rPr>
                <w:spacing w:val="-2"/>
                <w:sz w:val="24"/>
              </w:rPr>
              <w:t xml:space="preserve"> </w:t>
            </w:r>
            <w:r w:rsidRPr="00BB31ED">
              <w:rPr>
                <w:sz w:val="24"/>
              </w:rPr>
              <w:t>творческих</w:t>
            </w:r>
            <w:r w:rsidRPr="00BB31ED">
              <w:rPr>
                <w:spacing w:val="-1"/>
                <w:sz w:val="24"/>
              </w:rPr>
              <w:t xml:space="preserve"> </w:t>
            </w:r>
            <w:r w:rsidRPr="00BB31ED">
              <w:rPr>
                <w:sz w:val="24"/>
              </w:rPr>
              <w:t>группах</w:t>
            </w:r>
          </w:p>
        </w:tc>
        <w:tc>
          <w:tcPr>
            <w:tcW w:w="2521" w:type="dxa"/>
          </w:tcPr>
          <w:p w:rsidR="00277F1F" w:rsidRDefault="00277F1F" w:rsidP="00FA7938">
            <w:pPr>
              <w:jc w:val="center"/>
            </w:pPr>
          </w:p>
          <w:p w:rsidR="00277F1F" w:rsidRDefault="00277F1F" w:rsidP="00FA7938">
            <w:pPr>
              <w:jc w:val="center"/>
            </w:pPr>
            <w:r>
              <w:t>Сентябрь</w:t>
            </w:r>
          </w:p>
        </w:tc>
        <w:tc>
          <w:tcPr>
            <w:tcW w:w="3999" w:type="dxa"/>
          </w:tcPr>
          <w:p w:rsidR="00277F1F" w:rsidRDefault="00277F1F" w:rsidP="00FA7938">
            <w:pPr>
              <w:jc w:val="center"/>
            </w:pPr>
          </w:p>
          <w:p w:rsidR="00277F1F" w:rsidRDefault="00277F1F" w:rsidP="00FA7938">
            <w:pPr>
              <w:jc w:val="center"/>
            </w:pPr>
            <w:r>
              <w:t>Зам. директора по УВР и ВР</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r>
              <w:t>ОРГАНИЗАЦИЯ ПРЕДМЕТНО- ПРОСТРАНСТВЕННОЙ СРЕДЫ</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Default="00277F1F" w:rsidP="00FA7938">
            <w:pPr>
              <w:ind w:left="142"/>
              <w:jc w:val="center"/>
            </w:pPr>
            <w:r>
              <w:t>Благоустройство школьной территории</w:t>
            </w:r>
          </w:p>
          <w:p w:rsidR="00277F1F" w:rsidRDefault="00277F1F" w:rsidP="00FA7938">
            <w:pPr>
              <w:ind w:left="142"/>
              <w:jc w:val="center"/>
            </w:pPr>
            <w:r>
              <w:t xml:space="preserve"> Акция «Школьная клумба»</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 xml:space="preserve">Сентябрь </w:t>
            </w:r>
          </w:p>
        </w:tc>
        <w:tc>
          <w:tcPr>
            <w:tcW w:w="3999"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Классный руководители 1-10классов</w:t>
            </w:r>
          </w:p>
        </w:tc>
      </w:tr>
    </w:tbl>
    <w:p w:rsidR="00277F1F" w:rsidRDefault="00277F1F" w:rsidP="00277F1F">
      <w:pPr>
        <w:jc w:val="center"/>
        <w:rPr>
          <w:b/>
        </w:rPr>
      </w:pPr>
    </w:p>
    <w:p w:rsidR="00277F1F" w:rsidRPr="008A320C" w:rsidRDefault="00277F1F" w:rsidP="00277F1F">
      <w:pPr>
        <w:jc w:val="center"/>
        <w:rPr>
          <w:b/>
        </w:rPr>
      </w:pPr>
      <w:r w:rsidRPr="008A320C">
        <w:rPr>
          <w:b/>
        </w:rPr>
        <w:t xml:space="preserve">ОКТЯБРЬ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rPr>
                <w:b/>
              </w:rPr>
            </w:pP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63E37"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r>
              <w:t>ОСНОВНЫЕ ШКОЛЬНЫЕ ДЕЛА</w:t>
            </w:r>
          </w:p>
        </w:tc>
        <w:tc>
          <w:tcPr>
            <w:tcW w:w="5463" w:type="dxa"/>
          </w:tcPr>
          <w:p w:rsidR="00277F1F" w:rsidRPr="002C6ACE" w:rsidRDefault="00277F1F" w:rsidP="00FA7938">
            <w:pPr>
              <w:ind w:left="142"/>
              <w:jc w:val="center"/>
              <w:rPr>
                <w:color w:val="000000"/>
                <w:szCs w:val="21"/>
                <w:shd w:val="clear" w:color="auto" w:fill="FFFFFF"/>
              </w:rPr>
            </w:pPr>
            <w:r w:rsidRPr="002C6ACE">
              <w:rPr>
                <w:color w:val="000000"/>
                <w:szCs w:val="21"/>
                <w:shd w:val="clear" w:color="auto" w:fill="FFFFFF"/>
              </w:rPr>
              <w:lastRenderedPageBreak/>
              <w:t>Международный день пожилых людей</w:t>
            </w:r>
          </w:p>
          <w:p w:rsidR="00277F1F" w:rsidRPr="002C6ACE" w:rsidRDefault="00277F1F" w:rsidP="00FA7938">
            <w:pPr>
              <w:ind w:left="142"/>
              <w:jc w:val="center"/>
              <w:rPr>
                <w:color w:val="000000"/>
                <w:szCs w:val="21"/>
                <w:shd w:val="clear" w:color="auto" w:fill="FFFFFF"/>
              </w:rPr>
            </w:pPr>
          </w:p>
          <w:p w:rsidR="00277F1F" w:rsidRPr="002C6ACE" w:rsidRDefault="00277F1F" w:rsidP="00FA7938">
            <w:pPr>
              <w:ind w:left="142"/>
              <w:jc w:val="center"/>
              <w:rPr>
                <w:color w:val="000000"/>
                <w:szCs w:val="21"/>
                <w:shd w:val="clear" w:color="auto" w:fill="FFFFFF"/>
              </w:rPr>
            </w:pPr>
            <w:r w:rsidRPr="002C6ACE">
              <w:rPr>
                <w:color w:val="000000"/>
                <w:szCs w:val="21"/>
                <w:shd w:val="clear" w:color="auto" w:fill="FFFFFF"/>
              </w:rPr>
              <w:t>Международный день музыки</w:t>
            </w:r>
          </w:p>
          <w:p w:rsidR="00277F1F" w:rsidRPr="002C6ACE" w:rsidRDefault="00277F1F" w:rsidP="00FA7938">
            <w:pPr>
              <w:ind w:left="142"/>
              <w:jc w:val="center"/>
            </w:pPr>
          </w:p>
        </w:tc>
        <w:tc>
          <w:tcPr>
            <w:tcW w:w="2521" w:type="dxa"/>
          </w:tcPr>
          <w:p w:rsidR="00277F1F" w:rsidRDefault="00277F1F" w:rsidP="00FA7938">
            <w:pPr>
              <w:ind w:left="-108"/>
              <w:jc w:val="center"/>
            </w:pPr>
            <w:r>
              <w:t>3 октября</w:t>
            </w:r>
          </w:p>
          <w:p w:rsidR="00277F1F" w:rsidRDefault="00277F1F" w:rsidP="00FA7938">
            <w:pPr>
              <w:ind w:left="644"/>
            </w:pPr>
          </w:p>
          <w:p w:rsidR="00277F1F" w:rsidRPr="00506F99" w:rsidRDefault="00277F1F" w:rsidP="00FA7938">
            <w:pPr>
              <w:ind w:left="-108"/>
              <w:jc w:val="center"/>
            </w:pPr>
            <w:r>
              <w:t>4 октября</w:t>
            </w:r>
          </w:p>
        </w:tc>
        <w:tc>
          <w:tcPr>
            <w:tcW w:w="3999" w:type="dxa"/>
          </w:tcPr>
          <w:p w:rsidR="00277F1F" w:rsidRDefault="00277F1F" w:rsidP="00FA7938">
            <w:pPr>
              <w:jc w:val="center"/>
            </w:pPr>
            <w:r>
              <w:t>Классные руководители 1-10 классов</w:t>
            </w:r>
          </w:p>
          <w:p w:rsidR="00277F1F" w:rsidRDefault="00277F1F" w:rsidP="00FA7938">
            <w:pPr>
              <w:jc w:val="center"/>
            </w:pPr>
          </w:p>
          <w:p w:rsidR="00277F1F" w:rsidRPr="00506F99" w:rsidRDefault="00277F1F" w:rsidP="00FA7938">
            <w:pPr>
              <w:jc w:val="center"/>
            </w:pPr>
            <w:r>
              <w:t>Учитель музыки</w:t>
            </w:r>
          </w:p>
        </w:tc>
      </w:tr>
      <w:tr w:rsidR="00277F1F" w:rsidRPr="00563E37" w:rsidTr="00FA7938">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color w:val="000000"/>
                <w:szCs w:val="21"/>
                <w:shd w:val="clear" w:color="auto" w:fill="FFFFFF"/>
              </w:rPr>
            </w:pPr>
          </w:p>
          <w:p w:rsidR="00277F1F" w:rsidRPr="002C6ACE" w:rsidRDefault="00277F1F" w:rsidP="00FA7938">
            <w:pPr>
              <w:jc w:val="center"/>
              <w:rPr>
                <w:color w:val="000000"/>
                <w:szCs w:val="21"/>
                <w:shd w:val="clear" w:color="auto" w:fill="FFFFFF"/>
              </w:rPr>
            </w:pPr>
            <w:r>
              <w:rPr>
                <w:color w:val="000000"/>
                <w:szCs w:val="21"/>
                <w:shd w:val="clear" w:color="auto" w:fill="FFFFFF"/>
              </w:rPr>
              <w:t>Праздник «</w:t>
            </w:r>
            <w:r w:rsidRPr="002C6ACE">
              <w:rPr>
                <w:color w:val="000000"/>
                <w:szCs w:val="21"/>
                <w:shd w:val="clear" w:color="auto" w:fill="FFFFFF"/>
              </w:rPr>
              <w:t>День учителя</w:t>
            </w:r>
            <w:r>
              <w:rPr>
                <w:color w:val="000000"/>
                <w:szCs w:val="21"/>
                <w:shd w:val="clear" w:color="auto" w:fill="FFFFFF"/>
              </w:rPr>
              <w:t>»</w:t>
            </w:r>
          </w:p>
          <w:p w:rsidR="00277F1F" w:rsidRPr="002C6ACE" w:rsidRDefault="00277F1F" w:rsidP="00FA7938">
            <w:pPr>
              <w:jc w:val="center"/>
            </w:pPr>
          </w:p>
        </w:tc>
        <w:tc>
          <w:tcPr>
            <w:tcW w:w="2521" w:type="dxa"/>
          </w:tcPr>
          <w:p w:rsidR="00277F1F" w:rsidRDefault="00277F1F" w:rsidP="00FA7938">
            <w:pPr>
              <w:jc w:val="center"/>
            </w:pPr>
          </w:p>
          <w:p w:rsidR="00277F1F" w:rsidRPr="00506F99" w:rsidRDefault="00277F1F" w:rsidP="00FA7938">
            <w:pPr>
              <w:jc w:val="center"/>
            </w:pPr>
            <w:r>
              <w:t>5 октября</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 xml:space="preserve">Классные руководители 1-10 </w:t>
            </w:r>
            <w:r>
              <w:lastRenderedPageBreak/>
              <w:t>классов</w:t>
            </w:r>
          </w:p>
          <w:p w:rsidR="00277F1F" w:rsidRPr="00506F99" w:rsidRDefault="00277F1F" w:rsidP="00FA7938"/>
        </w:tc>
      </w:tr>
      <w:tr w:rsidR="00277F1F" w:rsidRPr="00563E37"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2C6ACE" w:rsidRDefault="00277F1F" w:rsidP="00FA7938">
            <w:pPr>
              <w:ind w:left="142"/>
              <w:jc w:val="center"/>
            </w:pPr>
          </w:p>
          <w:p w:rsidR="00277F1F" w:rsidRDefault="00277F1F" w:rsidP="00FA7938">
            <w:pPr>
              <w:ind w:left="142"/>
              <w:jc w:val="center"/>
              <w:rPr>
                <w:color w:val="000000"/>
                <w:szCs w:val="21"/>
                <w:shd w:val="clear" w:color="auto" w:fill="FFFFFF"/>
              </w:rPr>
            </w:pPr>
            <w:r>
              <w:rPr>
                <w:color w:val="000000"/>
                <w:szCs w:val="21"/>
                <w:shd w:val="clear" w:color="auto" w:fill="FFFFFF"/>
              </w:rPr>
              <w:t>Праздник «</w:t>
            </w:r>
            <w:r w:rsidRPr="002C6ACE">
              <w:rPr>
                <w:color w:val="000000"/>
                <w:szCs w:val="21"/>
                <w:shd w:val="clear" w:color="auto" w:fill="FFFFFF"/>
              </w:rPr>
              <w:t>День отца в России</w:t>
            </w:r>
            <w:r>
              <w:rPr>
                <w:color w:val="000000"/>
                <w:szCs w:val="21"/>
                <w:shd w:val="clear" w:color="auto" w:fill="FFFFFF"/>
              </w:rPr>
              <w:t>»</w:t>
            </w:r>
          </w:p>
          <w:p w:rsidR="00277F1F" w:rsidRPr="002C6ACE"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17 октября</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tc>
      </w:tr>
      <w:tr w:rsidR="00277F1F" w:rsidRPr="00563E37"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color w:val="000000"/>
                <w:szCs w:val="21"/>
                <w:shd w:val="clear" w:color="auto" w:fill="FFFFFF"/>
              </w:rPr>
            </w:pPr>
          </w:p>
          <w:p w:rsidR="00277F1F" w:rsidRDefault="00277F1F" w:rsidP="00FA7938">
            <w:pPr>
              <w:jc w:val="center"/>
              <w:rPr>
                <w:color w:val="000000"/>
                <w:szCs w:val="21"/>
                <w:shd w:val="clear" w:color="auto" w:fill="FFFFFF"/>
              </w:rPr>
            </w:pPr>
            <w:r w:rsidRPr="002C6ACE">
              <w:rPr>
                <w:color w:val="000000"/>
                <w:szCs w:val="21"/>
                <w:shd w:val="clear" w:color="auto" w:fill="FFFFFF"/>
              </w:rPr>
              <w:t>Международный день школьных библиотек</w:t>
            </w:r>
          </w:p>
          <w:p w:rsidR="00277F1F" w:rsidRPr="002C6ACE" w:rsidRDefault="00277F1F" w:rsidP="00FA7938">
            <w:pPr>
              <w:jc w:val="center"/>
            </w:pPr>
          </w:p>
        </w:tc>
        <w:tc>
          <w:tcPr>
            <w:tcW w:w="2521" w:type="dxa"/>
          </w:tcPr>
          <w:p w:rsidR="00277F1F" w:rsidRDefault="00277F1F" w:rsidP="00FA7938">
            <w:pPr>
              <w:jc w:val="center"/>
            </w:pPr>
          </w:p>
          <w:p w:rsidR="00277F1F" w:rsidRPr="00506F99" w:rsidRDefault="00277F1F" w:rsidP="00FA7938">
            <w:pPr>
              <w:jc w:val="center"/>
            </w:pPr>
            <w:r>
              <w:t>25 октября</w:t>
            </w:r>
          </w:p>
        </w:tc>
        <w:tc>
          <w:tcPr>
            <w:tcW w:w="3999" w:type="dxa"/>
          </w:tcPr>
          <w:p w:rsidR="00277F1F" w:rsidRDefault="00277F1F" w:rsidP="00FA7938">
            <w:pPr>
              <w:jc w:val="center"/>
            </w:pPr>
            <w:r>
              <w:t>Зам. директора по воспитательной работе</w:t>
            </w:r>
          </w:p>
          <w:p w:rsidR="00277F1F" w:rsidRDefault="00277F1F" w:rsidP="00FA7938"/>
          <w:p w:rsidR="00277F1F" w:rsidRPr="00506F99" w:rsidRDefault="00277F1F" w:rsidP="00FA7938">
            <w:pPr>
              <w:jc w:val="center"/>
            </w:pPr>
            <w:r>
              <w:t>библиотекарь</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ЭКСКУРСИИ, ПОХОДЫ, ЭКСПЕДИЦИИ</w:t>
            </w:r>
          </w:p>
        </w:tc>
        <w:tc>
          <w:tcPr>
            <w:tcW w:w="5463"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Встреча с инспектором ПДН «Подросток и закон»</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1-10 классов</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Pr="0060188D" w:rsidRDefault="00277F1F" w:rsidP="00FA7938">
            <w:pPr>
              <w:jc w:val="center"/>
            </w:pPr>
            <w:r>
              <w:t>Библиотечный урок: «</w:t>
            </w:r>
            <w:r w:rsidRPr="0060188D">
              <w:t>Структура книги. Подготовка к самостоятельному выбору книг.</w:t>
            </w:r>
          </w:p>
          <w:p w:rsidR="00277F1F" w:rsidRDefault="00277F1F" w:rsidP="00FA7938">
            <w:pPr>
              <w:jc w:val="center"/>
            </w:pPr>
            <w:r w:rsidRPr="0060188D">
              <w:t xml:space="preserve">Говорящие </w:t>
            </w:r>
            <w:proofErr w:type="gramStart"/>
            <w:r w:rsidRPr="0060188D">
              <w:t>обложки  (</w:t>
            </w:r>
            <w:proofErr w:type="gramEnd"/>
            <w:r w:rsidRPr="0060188D">
              <w:t>самостоятельный выбор книги в школьной библиотеки. Правила чтения)</w:t>
            </w:r>
            <w:r>
              <w:t>»</w:t>
            </w:r>
            <w:r w:rsidRPr="0060188D">
              <w:t>.</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Библиотекарь</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«РАЗГОВОР О ВАЖНОМ»</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Педагоги внеурочной деятельности 1-10 классов</w:t>
            </w:r>
          </w:p>
          <w:p w:rsidR="00277F1F" w:rsidRDefault="00277F1F" w:rsidP="00FA7938">
            <w:pPr>
              <w:jc w:val="center"/>
            </w:pP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Pr="004548EA" w:rsidRDefault="00277F1F" w:rsidP="00FA7938">
            <w:pPr>
              <w:spacing w:after="150"/>
              <w:jc w:val="center"/>
            </w:pPr>
            <w:r w:rsidRPr="004548EA">
              <w:t>Знакомство родителей с документами школы, отдела образования, нормативными документ</w:t>
            </w:r>
            <w:r>
              <w:t>ами по проведению процедуры О</w:t>
            </w:r>
            <w:r w:rsidRPr="00561395">
              <w:t>ГЭ</w:t>
            </w:r>
          </w:p>
          <w:p w:rsidR="00277F1F" w:rsidRPr="00506F99" w:rsidRDefault="00277F1F" w:rsidP="00FA7938">
            <w:pPr>
              <w:ind w:left="142"/>
              <w:jc w:val="center"/>
            </w:pPr>
            <w:r w:rsidRPr="004548EA">
              <w:t>Организация встречи с администрацией школы по вопросу «Профилактики пропусков занятий и внешнего вида»</w:t>
            </w:r>
          </w:p>
        </w:tc>
        <w:tc>
          <w:tcPr>
            <w:tcW w:w="2521" w:type="dxa"/>
          </w:tcPr>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r w:rsidRPr="00C13ECC">
              <w:t>КЛАССНОЕ РУКОВОДСТВО</w:t>
            </w:r>
          </w:p>
        </w:tc>
        <w:tc>
          <w:tcPr>
            <w:tcW w:w="5463" w:type="dxa"/>
          </w:tcPr>
          <w:p w:rsidR="00277F1F" w:rsidRPr="00DA2CE6" w:rsidRDefault="00277F1F" w:rsidP="00FA7938">
            <w:pPr>
              <w:ind w:left="-32"/>
              <w:jc w:val="center"/>
            </w:pPr>
          </w:p>
          <w:p w:rsidR="00277F1F" w:rsidRPr="00DA2CE6" w:rsidRDefault="00277F1F" w:rsidP="00FA7938">
            <w:pPr>
              <w:pStyle w:val="TableParagraph"/>
              <w:spacing w:before="43"/>
              <w:ind w:left="-32" w:right="-108"/>
              <w:jc w:val="center"/>
              <w:rPr>
                <w:sz w:val="24"/>
              </w:rPr>
            </w:pPr>
            <w:r w:rsidRPr="00DA2CE6">
              <w:rPr>
                <w:sz w:val="24"/>
              </w:rPr>
              <w:t>Тема: «Основные направления системы</w:t>
            </w:r>
            <w:r w:rsidRPr="00DA2CE6">
              <w:rPr>
                <w:spacing w:val="-58"/>
                <w:sz w:val="24"/>
              </w:rPr>
              <w:t xml:space="preserve"> </w:t>
            </w:r>
            <w:r w:rsidRPr="00DA2CE6">
              <w:rPr>
                <w:sz w:val="24"/>
              </w:rPr>
              <w:t>воспитательной работы»</w:t>
            </w:r>
          </w:p>
          <w:p w:rsidR="00277F1F" w:rsidRDefault="00277F1F" w:rsidP="00FA7938">
            <w:pPr>
              <w:ind w:left="142" w:right="-108"/>
              <w:jc w:val="center"/>
            </w:pPr>
          </w:p>
          <w:p w:rsidR="00277F1F" w:rsidRDefault="00277F1F" w:rsidP="00FA7938">
            <w:pPr>
              <w:ind w:left="142" w:right="-108"/>
              <w:jc w:val="center"/>
            </w:pPr>
            <w:r>
              <w:t>Классные ученические собрания по предварительным итогам I четверти.</w:t>
            </w:r>
          </w:p>
          <w:p w:rsidR="00277F1F" w:rsidRDefault="00277F1F" w:rsidP="00FA7938">
            <w:pPr>
              <w:ind w:left="-173" w:right="-108"/>
              <w:jc w:val="center"/>
            </w:pPr>
          </w:p>
          <w:p w:rsidR="00277F1F" w:rsidRDefault="00277F1F" w:rsidP="00FA7938">
            <w:pPr>
              <w:ind w:left="142" w:right="-108"/>
              <w:jc w:val="center"/>
            </w:pPr>
            <w:r>
              <w:t>Инструктажи по т/б во время осенних каникул</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1- 10</w:t>
            </w:r>
          </w:p>
          <w:p w:rsidR="00277F1F" w:rsidRDefault="00277F1F" w:rsidP="00FA7938">
            <w:pPr>
              <w:jc w:val="center"/>
            </w:pPr>
            <w:r>
              <w:t>классов</w:t>
            </w:r>
          </w:p>
          <w:p w:rsidR="00277F1F" w:rsidRPr="00506F99" w:rsidRDefault="00277F1F" w:rsidP="00FA7938">
            <w:pPr>
              <w:jc w:val="center"/>
            </w:pP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САМОУПРАВЛЕНИЕ</w:t>
            </w:r>
          </w:p>
        </w:tc>
        <w:tc>
          <w:tcPr>
            <w:tcW w:w="5463" w:type="dxa"/>
          </w:tcPr>
          <w:p w:rsidR="00277F1F" w:rsidRDefault="00277F1F" w:rsidP="00FA7938">
            <w:pPr>
              <w:ind w:left="142"/>
              <w:jc w:val="center"/>
            </w:pPr>
            <w:r>
              <w:t>Рейд по проверке посещаемости и внешнего вида обучающихся.</w:t>
            </w:r>
          </w:p>
          <w:p w:rsidR="00277F1F" w:rsidRDefault="00277F1F" w:rsidP="00FA7938">
            <w:pPr>
              <w:ind w:left="142"/>
              <w:jc w:val="center"/>
            </w:pPr>
          </w:p>
          <w:p w:rsidR="00277F1F" w:rsidRDefault="00277F1F" w:rsidP="00FA7938">
            <w:pPr>
              <w:ind w:left="142"/>
              <w:jc w:val="center"/>
            </w:pPr>
            <w:r>
              <w:t>День самоуправления</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r>
              <w:t>Дежурные учителя</w:t>
            </w:r>
          </w:p>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1-10 классов</w:t>
            </w:r>
          </w:p>
        </w:tc>
      </w:tr>
      <w:tr w:rsidR="00277F1F" w:rsidRPr="00563E37"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636047" w:rsidRDefault="00277F1F" w:rsidP="00FA7938">
            <w:pPr>
              <w:jc w:val="center"/>
              <w:rPr>
                <w:color w:val="000000"/>
              </w:rPr>
            </w:pPr>
            <w:r w:rsidRPr="00636047">
              <w:rPr>
                <w:color w:val="000000"/>
              </w:rPr>
              <w:t xml:space="preserve">Всероссийская акция, посвященная «День учителя» в рамках </w:t>
            </w:r>
            <w:proofErr w:type="gramStart"/>
            <w:r w:rsidRPr="00636047">
              <w:rPr>
                <w:color w:val="000000"/>
              </w:rPr>
              <w:t>Дня  единых</w:t>
            </w:r>
            <w:proofErr w:type="gramEnd"/>
            <w:r w:rsidRPr="00636047">
              <w:rPr>
                <w:color w:val="000000"/>
              </w:rPr>
              <w:t xml:space="preserve"> действий</w:t>
            </w:r>
          </w:p>
          <w:p w:rsidR="00277F1F" w:rsidRPr="00636047" w:rsidRDefault="00277F1F" w:rsidP="00FA7938">
            <w:pPr>
              <w:ind w:left="142"/>
              <w:jc w:val="center"/>
              <w:rPr>
                <w:color w:val="000000"/>
                <w:shd w:val="clear" w:color="auto" w:fill="FFFFFF"/>
              </w:rPr>
            </w:pPr>
          </w:p>
          <w:p w:rsidR="00277F1F" w:rsidRPr="00636047" w:rsidRDefault="00277F1F" w:rsidP="00FA7938">
            <w:pPr>
              <w:jc w:val="center"/>
              <w:rPr>
                <w:color w:val="000000"/>
              </w:rPr>
            </w:pPr>
            <w:r w:rsidRPr="00636047">
              <w:rPr>
                <w:color w:val="000000"/>
              </w:rPr>
              <w:t>Всероссийская акция, посвященная Дню добра, любви и уважения в рамках</w:t>
            </w:r>
          </w:p>
          <w:p w:rsidR="00277F1F" w:rsidRPr="00636047" w:rsidRDefault="00277F1F" w:rsidP="00FA7938">
            <w:pPr>
              <w:jc w:val="center"/>
              <w:rPr>
                <w:color w:val="000000"/>
              </w:rPr>
            </w:pPr>
            <w:r w:rsidRPr="00636047">
              <w:rPr>
                <w:color w:val="000000"/>
              </w:rPr>
              <w:t>Дня единых действий</w:t>
            </w:r>
          </w:p>
          <w:p w:rsidR="00277F1F" w:rsidRPr="00636047" w:rsidRDefault="00277F1F" w:rsidP="00FA7938">
            <w:pPr>
              <w:jc w:val="center"/>
              <w:rPr>
                <w:color w:val="000000"/>
              </w:rPr>
            </w:pPr>
          </w:p>
          <w:p w:rsidR="00277F1F" w:rsidRPr="00636047" w:rsidRDefault="00277F1F" w:rsidP="00FA7938">
            <w:pPr>
              <w:jc w:val="center"/>
              <w:rPr>
                <w:color w:val="000000"/>
              </w:rPr>
            </w:pPr>
            <w:r w:rsidRPr="00636047">
              <w:rPr>
                <w:color w:val="000000"/>
              </w:rPr>
              <w:t xml:space="preserve">Всероссийская акция, посвященная Дню отца в </w:t>
            </w:r>
            <w:proofErr w:type="gramStart"/>
            <w:r w:rsidRPr="00636047">
              <w:rPr>
                <w:color w:val="000000"/>
              </w:rPr>
              <w:t>рамках  Дня</w:t>
            </w:r>
            <w:proofErr w:type="gramEnd"/>
            <w:r w:rsidRPr="00636047">
              <w:rPr>
                <w:color w:val="000000"/>
              </w:rPr>
              <w:t xml:space="preserve"> единых действий</w:t>
            </w:r>
          </w:p>
          <w:p w:rsidR="00277F1F" w:rsidRPr="00636047" w:rsidRDefault="00277F1F" w:rsidP="00FA7938">
            <w:pPr>
              <w:jc w:val="center"/>
              <w:rPr>
                <w:color w:val="000000"/>
              </w:rPr>
            </w:pPr>
          </w:p>
          <w:p w:rsidR="00277F1F" w:rsidRPr="00636047" w:rsidRDefault="00277F1F" w:rsidP="00FA7938">
            <w:pPr>
              <w:jc w:val="center"/>
              <w:rPr>
                <w:color w:val="000000"/>
              </w:rPr>
            </w:pPr>
            <w:r w:rsidRPr="00636047">
              <w:rPr>
                <w:color w:val="000000"/>
              </w:rPr>
              <w:t>Слет активистов Р</w:t>
            </w:r>
            <w:r>
              <w:rPr>
                <w:color w:val="000000"/>
              </w:rPr>
              <w:t>адуга</w:t>
            </w:r>
          </w:p>
          <w:p w:rsidR="00277F1F" w:rsidRPr="00636047" w:rsidRDefault="00277F1F" w:rsidP="00FA7938">
            <w:pPr>
              <w:jc w:val="center"/>
              <w:rPr>
                <w:color w:val="000000"/>
              </w:rPr>
            </w:pPr>
          </w:p>
          <w:p w:rsidR="00277F1F" w:rsidRDefault="00277F1F" w:rsidP="00FA7938">
            <w:pPr>
              <w:jc w:val="center"/>
              <w:rPr>
                <w:color w:val="000000"/>
              </w:rPr>
            </w:pPr>
            <w:r w:rsidRPr="00636047">
              <w:rPr>
                <w:color w:val="000000"/>
              </w:rPr>
              <w:t xml:space="preserve">Всероссийская </w:t>
            </w:r>
            <w:proofErr w:type="gramStart"/>
            <w:r w:rsidRPr="00636047">
              <w:rPr>
                <w:color w:val="000000"/>
              </w:rPr>
              <w:t>акция  ко</w:t>
            </w:r>
            <w:proofErr w:type="gramEnd"/>
            <w:r w:rsidRPr="00636047">
              <w:rPr>
                <w:color w:val="000000"/>
              </w:rPr>
              <w:t xml:space="preserve"> Дню рождения РДШ в рамках Дня единых действий</w:t>
            </w:r>
          </w:p>
          <w:p w:rsidR="00277F1F" w:rsidRPr="00636047" w:rsidRDefault="00277F1F" w:rsidP="00FA7938">
            <w:pPr>
              <w:jc w:val="center"/>
              <w:rPr>
                <w:color w:val="000000"/>
              </w:rPr>
            </w:pPr>
          </w:p>
          <w:p w:rsidR="00277F1F" w:rsidRPr="004015CE"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r>
              <w:t>Старшая вожатая</w:t>
            </w:r>
          </w:p>
          <w:p w:rsidR="00277F1F" w:rsidRDefault="00277F1F" w:rsidP="00FA7938"/>
          <w:p w:rsidR="00277F1F" w:rsidRDefault="00277F1F" w:rsidP="00FA7938">
            <w:pPr>
              <w:jc w:val="center"/>
            </w:pPr>
          </w:p>
          <w:p w:rsidR="00277F1F" w:rsidRDefault="00277F1F" w:rsidP="00FA7938">
            <w:pPr>
              <w:jc w:val="center"/>
            </w:pPr>
            <w:r>
              <w:t>Классные руководители 5-8 классов</w:t>
            </w:r>
          </w:p>
          <w:p w:rsidR="00277F1F" w:rsidRDefault="00277F1F" w:rsidP="00FA7938">
            <w:pPr>
              <w:jc w:val="center"/>
            </w:pPr>
          </w:p>
          <w:p w:rsidR="00277F1F" w:rsidRDefault="00277F1F" w:rsidP="00FA7938">
            <w:pPr>
              <w:jc w:val="center"/>
            </w:pPr>
          </w:p>
          <w:p w:rsidR="00277F1F" w:rsidRPr="00506F99" w:rsidRDefault="00277F1F" w:rsidP="00FA7938">
            <w:pPr>
              <w:jc w:val="center"/>
            </w:pPr>
            <w:r>
              <w:t>Классные руководители 1-4 классов</w:t>
            </w:r>
          </w:p>
        </w:tc>
      </w:tr>
      <w:tr w:rsidR="00277F1F" w:rsidRPr="00563E37" w:rsidTr="00FA7938">
        <w:trPr>
          <w:trHeight w:val="1166"/>
        </w:trPr>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tc>
        <w:tc>
          <w:tcPr>
            <w:tcW w:w="5463" w:type="dxa"/>
          </w:tcPr>
          <w:p w:rsidR="00277F1F" w:rsidRPr="008E11FA" w:rsidRDefault="00277F1F" w:rsidP="00FA7938">
            <w:pPr>
              <w:pStyle w:val="TableParagraph"/>
              <w:tabs>
                <w:tab w:val="left" w:pos="2956"/>
              </w:tabs>
              <w:ind w:left="108" w:right="92"/>
              <w:jc w:val="center"/>
              <w:rPr>
                <w:sz w:val="24"/>
              </w:rPr>
            </w:pPr>
            <w:r w:rsidRPr="008E11FA">
              <w:rPr>
                <w:sz w:val="24"/>
              </w:rPr>
              <w:t>Знакомство</w:t>
            </w:r>
            <w:r w:rsidRPr="008E11FA">
              <w:rPr>
                <w:spacing w:val="37"/>
                <w:sz w:val="24"/>
              </w:rPr>
              <w:t xml:space="preserve"> </w:t>
            </w:r>
            <w:r w:rsidRPr="008E11FA">
              <w:rPr>
                <w:sz w:val="24"/>
              </w:rPr>
              <w:t>с</w:t>
            </w:r>
            <w:r w:rsidRPr="008E11FA">
              <w:rPr>
                <w:spacing w:val="33"/>
                <w:sz w:val="24"/>
              </w:rPr>
              <w:t xml:space="preserve"> </w:t>
            </w:r>
            <w:r w:rsidRPr="008E11FA">
              <w:rPr>
                <w:sz w:val="24"/>
              </w:rPr>
              <w:t>профессиями</w:t>
            </w:r>
            <w:r w:rsidRPr="008E11FA">
              <w:rPr>
                <w:spacing w:val="35"/>
                <w:sz w:val="24"/>
              </w:rPr>
              <w:t xml:space="preserve"> </w:t>
            </w:r>
            <w:r w:rsidRPr="008E11FA">
              <w:rPr>
                <w:sz w:val="24"/>
              </w:rPr>
              <w:t>при</w:t>
            </w:r>
            <w:r w:rsidRPr="008E11FA">
              <w:rPr>
                <w:spacing w:val="-67"/>
                <w:sz w:val="24"/>
              </w:rPr>
              <w:t xml:space="preserve"> </w:t>
            </w:r>
            <w:r w:rsidRPr="008E11FA">
              <w:rPr>
                <w:sz w:val="24"/>
              </w:rPr>
              <w:t>классно-урочной</w:t>
            </w:r>
            <w:r>
              <w:rPr>
                <w:sz w:val="24"/>
              </w:rPr>
              <w:t xml:space="preserve"> </w:t>
            </w:r>
            <w:r w:rsidRPr="008E11FA">
              <w:rPr>
                <w:spacing w:val="-1"/>
                <w:sz w:val="24"/>
              </w:rPr>
              <w:t>системе</w:t>
            </w:r>
          </w:p>
          <w:p w:rsidR="00277F1F" w:rsidRPr="00636047" w:rsidRDefault="00277F1F" w:rsidP="00FA7938">
            <w:pPr>
              <w:jc w:val="center"/>
              <w:rPr>
                <w:color w:val="000000"/>
              </w:rPr>
            </w:pPr>
            <w:r w:rsidRPr="008E11FA">
              <w:t>Расширение</w:t>
            </w:r>
            <w:r w:rsidRPr="008E11FA">
              <w:tab/>
            </w:r>
            <w:proofErr w:type="gramStart"/>
            <w:r w:rsidRPr="008E11FA">
              <w:rPr>
                <w:spacing w:val="-1"/>
              </w:rPr>
              <w:t>знаний</w:t>
            </w:r>
            <w:proofErr w:type="gramEnd"/>
            <w:r w:rsidRPr="008E11FA">
              <w:rPr>
                <w:spacing w:val="-67"/>
              </w:rPr>
              <w:t xml:space="preserve"> </w:t>
            </w:r>
            <w:r w:rsidRPr="008E11FA">
              <w:t>обучающихся</w:t>
            </w:r>
            <w:r w:rsidRPr="008E11FA">
              <w:rPr>
                <w:spacing w:val="-4"/>
              </w:rPr>
              <w:t xml:space="preserve"> </w:t>
            </w:r>
            <w:r w:rsidRPr="008E11FA">
              <w:t>о</w:t>
            </w:r>
            <w:r w:rsidRPr="008E11FA">
              <w:rPr>
                <w:spacing w:val="-1"/>
              </w:rPr>
              <w:t xml:space="preserve"> </w:t>
            </w:r>
            <w:r w:rsidRPr="008E11FA">
              <w:t>профессиях</w:t>
            </w:r>
          </w:p>
        </w:tc>
        <w:tc>
          <w:tcPr>
            <w:tcW w:w="2521" w:type="dxa"/>
          </w:tcPr>
          <w:p w:rsidR="00277F1F" w:rsidRDefault="00277F1F" w:rsidP="00FA7938">
            <w:pPr>
              <w:jc w:val="center"/>
            </w:pPr>
          </w:p>
          <w:p w:rsidR="00277F1F" w:rsidRDefault="00277F1F" w:rsidP="00FA7938">
            <w:pPr>
              <w:jc w:val="center"/>
            </w:pPr>
            <w:r>
              <w:t>Октябрь</w:t>
            </w:r>
          </w:p>
        </w:tc>
        <w:tc>
          <w:tcPr>
            <w:tcW w:w="3999" w:type="dxa"/>
          </w:tcPr>
          <w:p w:rsidR="00277F1F" w:rsidRDefault="00277F1F" w:rsidP="00FA7938">
            <w:pPr>
              <w:jc w:val="center"/>
            </w:pPr>
          </w:p>
          <w:p w:rsidR="00277F1F" w:rsidRDefault="00277F1F" w:rsidP="00FA7938">
            <w:pPr>
              <w:jc w:val="center"/>
            </w:pPr>
            <w:r>
              <w:t>Классные руководители 1-10 классов</w:t>
            </w:r>
          </w:p>
        </w:tc>
      </w:tr>
      <w:tr w:rsidR="00277F1F" w:rsidRPr="00563E37" w:rsidTr="00FA7938">
        <w:tc>
          <w:tcPr>
            <w:tcW w:w="3434" w:type="dxa"/>
          </w:tcPr>
          <w:p w:rsidR="00277F1F" w:rsidRPr="003203DD" w:rsidRDefault="00277F1F" w:rsidP="00FA7938">
            <w:pPr>
              <w:ind w:left="142"/>
              <w:jc w:val="center"/>
              <w:rPr>
                <w:sz w:val="20"/>
                <w:szCs w:val="20"/>
              </w:rPr>
            </w:pPr>
            <w:r w:rsidRPr="003203DD">
              <w:rPr>
                <w:sz w:val="20"/>
                <w:szCs w:val="20"/>
              </w:rPr>
              <w:t>ОРГАНИЗАЦИЯ ПРЕДМЕТНО- ПРОСТРАНСТВЕННОЙ СРЕДЫ</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Pr="00506F99" w:rsidRDefault="00277F1F" w:rsidP="00FA7938">
            <w:pPr>
              <w:ind w:left="142"/>
              <w:jc w:val="center"/>
            </w:pPr>
            <w:r>
              <w:t>Экологическая акция «Наш школьный двор»</w:t>
            </w:r>
          </w:p>
        </w:tc>
        <w:tc>
          <w:tcPr>
            <w:tcW w:w="2521" w:type="dxa"/>
          </w:tcPr>
          <w:p w:rsidR="00277F1F" w:rsidRDefault="00277F1F" w:rsidP="00FA7938"/>
          <w:p w:rsidR="00277F1F" w:rsidRPr="00506F99" w:rsidRDefault="00277F1F" w:rsidP="00FA7938">
            <w:pPr>
              <w:jc w:val="center"/>
            </w:pPr>
            <w:r>
              <w:t>Октябрь</w:t>
            </w:r>
          </w:p>
        </w:tc>
        <w:tc>
          <w:tcPr>
            <w:tcW w:w="3999" w:type="dxa"/>
          </w:tcPr>
          <w:p w:rsidR="00277F1F" w:rsidRPr="00506F99" w:rsidRDefault="00277F1F" w:rsidP="00FA7938">
            <w:pPr>
              <w:jc w:val="center"/>
            </w:pPr>
            <w:r>
              <w:t>Классные руководители 1-10 классов</w:t>
            </w:r>
          </w:p>
        </w:tc>
      </w:tr>
    </w:tbl>
    <w:p w:rsidR="00277F1F" w:rsidRDefault="00277F1F" w:rsidP="00277F1F">
      <w:pPr>
        <w:jc w:val="center"/>
        <w:rPr>
          <w:b/>
          <w:color w:val="FF0000"/>
        </w:rPr>
      </w:pPr>
    </w:p>
    <w:p w:rsidR="00277F1F" w:rsidRDefault="00277F1F" w:rsidP="00277F1F">
      <w:pPr>
        <w:jc w:val="center"/>
        <w:rPr>
          <w:b/>
        </w:rPr>
      </w:pPr>
    </w:p>
    <w:p w:rsidR="00277F1F" w:rsidRPr="008A320C" w:rsidRDefault="00277F1F" w:rsidP="00277F1F">
      <w:pPr>
        <w:jc w:val="center"/>
        <w:rPr>
          <w:b/>
        </w:rPr>
      </w:pPr>
      <w:r w:rsidRPr="008A320C">
        <w:rPr>
          <w:b/>
        </w:rPr>
        <w:t xml:space="preserve">НОЯБРЬ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rPr>
                <w:b/>
              </w:rPr>
            </w:pP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r>
              <w:t>ОСНОВНЫЕ ШКОЛЬНЫЕ ДЕЛА</w:t>
            </w:r>
          </w:p>
        </w:tc>
        <w:tc>
          <w:tcPr>
            <w:tcW w:w="5463" w:type="dxa"/>
          </w:tcPr>
          <w:p w:rsidR="00277F1F" w:rsidRDefault="00277F1F" w:rsidP="00FA7938">
            <w:pPr>
              <w:ind w:left="142"/>
              <w:jc w:val="center"/>
              <w:rPr>
                <w:color w:val="000000"/>
                <w:szCs w:val="21"/>
                <w:shd w:val="clear" w:color="auto" w:fill="FFFFFF"/>
              </w:rPr>
            </w:pPr>
          </w:p>
          <w:p w:rsidR="00277F1F" w:rsidRPr="00956AF5" w:rsidRDefault="00277F1F" w:rsidP="00FA7938">
            <w:pPr>
              <w:ind w:left="142"/>
              <w:jc w:val="center"/>
              <w:rPr>
                <w:color w:val="000000"/>
                <w:szCs w:val="21"/>
                <w:shd w:val="clear" w:color="auto" w:fill="FFFFFF"/>
              </w:rPr>
            </w:pPr>
            <w:r w:rsidRPr="00956AF5">
              <w:rPr>
                <w:color w:val="000000"/>
                <w:szCs w:val="21"/>
                <w:shd w:val="clear" w:color="auto" w:fill="FFFFFF"/>
              </w:rPr>
              <w:t>День народного единства</w:t>
            </w:r>
          </w:p>
          <w:p w:rsidR="00277F1F" w:rsidRPr="00956AF5" w:rsidRDefault="00277F1F" w:rsidP="00FA7938">
            <w:pPr>
              <w:ind w:left="142"/>
              <w:jc w:val="center"/>
            </w:pPr>
          </w:p>
        </w:tc>
        <w:tc>
          <w:tcPr>
            <w:tcW w:w="2521" w:type="dxa"/>
          </w:tcPr>
          <w:p w:rsidR="00277F1F" w:rsidRPr="00506F99" w:rsidRDefault="00277F1F" w:rsidP="00FA7938">
            <w:pPr>
              <w:jc w:val="center"/>
            </w:pPr>
            <w:r>
              <w:t>4 ноября</w:t>
            </w:r>
          </w:p>
        </w:tc>
        <w:tc>
          <w:tcPr>
            <w:tcW w:w="3999" w:type="dxa"/>
          </w:tcPr>
          <w:p w:rsidR="00277F1F" w:rsidRDefault="00277F1F" w:rsidP="00FA7938">
            <w:pPr>
              <w:jc w:val="center"/>
            </w:pPr>
            <w:r>
              <w:t>Классные руководители 1-10 классов</w:t>
            </w:r>
          </w:p>
          <w:p w:rsidR="00277F1F" w:rsidRDefault="00277F1F" w:rsidP="00FA7938">
            <w:pPr>
              <w:jc w:val="center"/>
            </w:pPr>
            <w:r>
              <w:t>Старшая вожатая</w:t>
            </w:r>
          </w:p>
          <w:p w:rsidR="00277F1F" w:rsidRPr="00506F99" w:rsidRDefault="00277F1F" w:rsidP="00FA7938">
            <w:pPr>
              <w:jc w:val="center"/>
            </w:pPr>
          </w:p>
        </w:tc>
      </w:tr>
      <w:tr w:rsidR="00277F1F" w:rsidRPr="00506F99" w:rsidTr="00FA7938">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956AF5" w:rsidRDefault="00277F1F" w:rsidP="00FA7938">
            <w:pPr>
              <w:jc w:val="center"/>
            </w:pPr>
            <w:r w:rsidRPr="00956AF5">
              <w:rPr>
                <w:color w:val="000000"/>
                <w:szCs w:val="21"/>
                <w:shd w:val="clear" w:color="auto" w:fill="FFFFFF"/>
              </w:rPr>
              <w:t>День памяти погибших при исполнении служебных обязанностей сотрудников органов внутренних дел России</w:t>
            </w:r>
          </w:p>
        </w:tc>
        <w:tc>
          <w:tcPr>
            <w:tcW w:w="2521" w:type="dxa"/>
          </w:tcPr>
          <w:p w:rsidR="00277F1F" w:rsidRPr="00506F99" w:rsidRDefault="00277F1F" w:rsidP="00FA7938">
            <w:pPr>
              <w:jc w:val="center"/>
            </w:pPr>
            <w:r>
              <w:t>8 ноября</w:t>
            </w:r>
          </w:p>
        </w:tc>
        <w:tc>
          <w:tcPr>
            <w:tcW w:w="3999" w:type="dxa"/>
          </w:tcPr>
          <w:p w:rsidR="00277F1F" w:rsidRDefault="00277F1F" w:rsidP="00FA7938">
            <w:pPr>
              <w:jc w:val="center"/>
            </w:pPr>
            <w:r>
              <w:t>Классные руководители 5-10 классов</w:t>
            </w:r>
          </w:p>
          <w:p w:rsidR="00277F1F" w:rsidRPr="00506F99" w:rsidRDefault="00277F1F" w:rsidP="00FA7938">
            <w:pPr>
              <w:jc w:val="center"/>
            </w:pPr>
            <w:r>
              <w:t>Учитель истории</w:t>
            </w:r>
          </w:p>
        </w:tc>
      </w:tr>
      <w:tr w:rsidR="00277F1F" w:rsidRPr="00506F99"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ind w:left="142"/>
              <w:jc w:val="center"/>
              <w:rPr>
                <w:color w:val="000000"/>
                <w:szCs w:val="21"/>
                <w:shd w:val="clear" w:color="auto" w:fill="FFFFFF"/>
              </w:rPr>
            </w:pPr>
          </w:p>
          <w:p w:rsidR="00277F1F" w:rsidRDefault="00277F1F" w:rsidP="00FA7938">
            <w:pPr>
              <w:ind w:left="142"/>
              <w:jc w:val="center"/>
              <w:rPr>
                <w:color w:val="000000"/>
                <w:szCs w:val="21"/>
                <w:shd w:val="clear" w:color="auto" w:fill="FFFFFF"/>
              </w:rPr>
            </w:pPr>
            <w:r w:rsidRPr="00956AF5">
              <w:rPr>
                <w:color w:val="000000"/>
                <w:szCs w:val="21"/>
                <w:shd w:val="clear" w:color="auto" w:fill="FFFFFF"/>
              </w:rPr>
              <w:t>День начала Нюрнбергского процесса</w:t>
            </w:r>
          </w:p>
          <w:p w:rsidR="00277F1F" w:rsidRDefault="00277F1F" w:rsidP="00FA7938">
            <w:pPr>
              <w:ind w:left="142"/>
              <w:jc w:val="center"/>
              <w:rPr>
                <w:color w:val="000000"/>
                <w:szCs w:val="21"/>
                <w:shd w:val="clear" w:color="auto" w:fill="FFFFFF"/>
              </w:rPr>
            </w:pPr>
          </w:p>
          <w:p w:rsidR="00277F1F" w:rsidRPr="00956AF5" w:rsidRDefault="00277F1F" w:rsidP="00FA7938">
            <w:pPr>
              <w:ind w:left="142"/>
              <w:jc w:val="center"/>
            </w:pPr>
          </w:p>
        </w:tc>
        <w:tc>
          <w:tcPr>
            <w:tcW w:w="2521" w:type="dxa"/>
          </w:tcPr>
          <w:p w:rsidR="00277F1F" w:rsidRPr="00506F99" w:rsidRDefault="00277F1F" w:rsidP="00FA7938">
            <w:pPr>
              <w:jc w:val="center"/>
            </w:pPr>
            <w:r>
              <w:t>18 ноября</w:t>
            </w:r>
          </w:p>
        </w:tc>
        <w:tc>
          <w:tcPr>
            <w:tcW w:w="3999" w:type="dxa"/>
          </w:tcPr>
          <w:p w:rsidR="00277F1F" w:rsidRDefault="00277F1F" w:rsidP="00FA7938">
            <w:pPr>
              <w:jc w:val="center"/>
            </w:pPr>
            <w:r>
              <w:t>Классные руководители 5-10 классов</w:t>
            </w:r>
          </w:p>
          <w:p w:rsidR="00277F1F" w:rsidRPr="00506F99" w:rsidRDefault="00277F1F" w:rsidP="00FA7938">
            <w:pPr>
              <w:jc w:val="center"/>
            </w:pPr>
            <w:r>
              <w:t>Учитель истории</w:t>
            </w:r>
          </w:p>
        </w:tc>
      </w:tr>
      <w:tr w:rsidR="00277F1F" w:rsidRPr="00506F99" w:rsidTr="00FA7938">
        <w:trPr>
          <w:trHeight w:val="795"/>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color w:val="000000"/>
                <w:szCs w:val="21"/>
                <w:shd w:val="clear" w:color="auto" w:fill="FFFFFF"/>
              </w:rPr>
            </w:pPr>
          </w:p>
          <w:p w:rsidR="00277F1F" w:rsidRPr="00956AF5" w:rsidRDefault="00277F1F" w:rsidP="00FA7938">
            <w:pPr>
              <w:jc w:val="center"/>
            </w:pPr>
            <w:r w:rsidRPr="00956AF5">
              <w:rPr>
                <w:color w:val="000000"/>
                <w:szCs w:val="21"/>
                <w:shd w:val="clear" w:color="auto" w:fill="FFFFFF"/>
              </w:rPr>
              <w:t>Праздник «День матери в России»</w:t>
            </w:r>
          </w:p>
        </w:tc>
        <w:tc>
          <w:tcPr>
            <w:tcW w:w="2521" w:type="dxa"/>
          </w:tcPr>
          <w:p w:rsidR="00277F1F" w:rsidRPr="00506F99" w:rsidRDefault="00277F1F" w:rsidP="00FA7938">
            <w:pPr>
              <w:jc w:val="center"/>
            </w:pPr>
            <w:r>
              <w:t>25 ноября</w:t>
            </w:r>
          </w:p>
        </w:tc>
        <w:tc>
          <w:tcPr>
            <w:tcW w:w="3999" w:type="dxa"/>
          </w:tcPr>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1-10 классов</w:t>
            </w:r>
          </w:p>
        </w:tc>
      </w:tr>
      <w:tr w:rsidR="00277F1F" w:rsidRPr="00506F99" w:rsidTr="00FA7938">
        <w:trPr>
          <w:trHeight w:val="690"/>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956AF5" w:rsidRDefault="00277F1F" w:rsidP="00FA7938">
            <w:pPr>
              <w:jc w:val="center"/>
              <w:rPr>
                <w:color w:val="000000"/>
                <w:szCs w:val="21"/>
                <w:shd w:val="clear" w:color="auto" w:fill="FFFFFF"/>
              </w:rPr>
            </w:pPr>
            <w:r w:rsidRPr="00956AF5">
              <w:rPr>
                <w:color w:val="000000"/>
                <w:szCs w:val="21"/>
                <w:shd w:val="clear" w:color="auto" w:fill="FFFFFF"/>
              </w:rPr>
              <w:t>День Государственного герба Российской Федерации</w:t>
            </w:r>
          </w:p>
        </w:tc>
        <w:tc>
          <w:tcPr>
            <w:tcW w:w="2521" w:type="dxa"/>
          </w:tcPr>
          <w:p w:rsidR="00277F1F" w:rsidRPr="00506F99" w:rsidRDefault="00277F1F" w:rsidP="00FA7938">
            <w:pPr>
              <w:jc w:val="center"/>
            </w:pPr>
            <w:r>
              <w:t>30 ноября</w:t>
            </w:r>
          </w:p>
        </w:tc>
        <w:tc>
          <w:tcPr>
            <w:tcW w:w="3999" w:type="dxa"/>
          </w:tcPr>
          <w:p w:rsidR="00277F1F" w:rsidRDefault="00277F1F" w:rsidP="00FA7938">
            <w:pPr>
              <w:jc w:val="center"/>
            </w:pPr>
            <w:r>
              <w:t>Классные руководители 1-4 классов</w:t>
            </w:r>
          </w:p>
          <w:p w:rsidR="00277F1F" w:rsidRDefault="00277F1F" w:rsidP="00FA7938">
            <w:pPr>
              <w:jc w:val="center"/>
            </w:pPr>
            <w:r>
              <w:t>Классные руководители 5-10 классов</w:t>
            </w:r>
          </w:p>
          <w:p w:rsidR="00277F1F" w:rsidRDefault="00277F1F" w:rsidP="00FA7938">
            <w:pPr>
              <w:jc w:val="center"/>
            </w:pPr>
          </w:p>
          <w:p w:rsidR="00277F1F" w:rsidRDefault="00277F1F" w:rsidP="00FA7938">
            <w:pPr>
              <w:jc w:val="center"/>
            </w:pPr>
          </w:p>
          <w:p w:rsidR="00277F1F" w:rsidRPr="00506F99" w:rsidRDefault="00277F1F" w:rsidP="00FA7938">
            <w:pPr>
              <w:jc w:val="center"/>
            </w:pPr>
          </w:p>
        </w:tc>
      </w:tr>
      <w:tr w:rsidR="00277F1F" w:rsidRPr="00506F99" w:rsidTr="00FA7938">
        <w:tc>
          <w:tcPr>
            <w:tcW w:w="3434" w:type="dxa"/>
          </w:tcPr>
          <w:p w:rsidR="00277F1F" w:rsidRPr="00506F99" w:rsidRDefault="00277F1F" w:rsidP="00FA7938">
            <w:pPr>
              <w:ind w:left="142"/>
              <w:jc w:val="center"/>
            </w:pPr>
            <w:r>
              <w:lastRenderedPageBreak/>
              <w:t xml:space="preserve"> ВНЕУРОЧНАЯ ДЕЯТЕЛЬНОСТЬ</w:t>
            </w:r>
          </w:p>
        </w:tc>
        <w:tc>
          <w:tcPr>
            <w:tcW w:w="5463" w:type="dxa"/>
          </w:tcPr>
          <w:p w:rsidR="00277F1F" w:rsidRPr="00506F99" w:rsidRDefault="00277F1F" w:rsidP="00FA7938">
            <w:pPr>
              <w:ind w:left="142"/>
              <w:jc w:val="center"/>
            </w:pPr>
            <w:r>
              <w:t xml:space="preserve"> «РАЗГОВОР О ВАЖНОМ»</w:t>
            </w:r>
          </w:p>
        </w:tc>
        <w:tc>
          <w:tcPr>
            <w:tcW w:w="2521" w:type="dxa"/>
          </w:tcPr>
          <w:p w:rsidR="00277F1F" w:rsidRPr="00506F99" w:rsidRDefault="00277F1F" w:rsidP="00FA7938">
            <w:pPr>
              <w:jc w:val="center"/>
            </w:pPr>
            <w:r>
              <w:t>Ноябрь</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Pr="0060188D" w:rsidRDefault="00277F1F" w:rsidP="00FA7938">
            <w:pPr>
              <w:jc w:val="center"/>
            </w:pPr>
            <w:r>
              <w:br/>
              <w:t>Библиотечный урок: «</w:t>
            </w:r>
            <w:r w:rsidRPr="0060188D">
              <w:t>Твои первые словари, энциклопедии, справочники.</w:t>
            </w:r>
          </w:p>
          <w:p w:rsidR="00277F1F" w:rsidRDefault="00277F1F" w:rsidP="00FA7938">
            <w:pPr>
              <w:jc w:val="center"/>
            </w:pPr>
            <w:r w:rsidRPr="0060188D">
              <w:t>История книги. Древнейшие библиотеки</w:t>
            </w:r>
            <w:r>
              <w:t>»</w:t>
            </w:r>
            <w:r w:rsidRPr="0060188D">
              <w:t xml:space="preserve">. </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p>
          <w:p w:rsidR="00277F1F" w:rsidRPr="00506F99" w:rsidRDefault="00277F1F" w:rsidP="00FA7938">
            <w:pPr>
              <w:jc w:val="center"/>
            </w:pPr>
            <w:r>
              <w:t>Библиотекарь</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Default="00277F1F" w:rsidP="00FA7938">
            <w:pPr>
              <w:spacing w:after="150"/>
              <w:jc w:val="center"/>
            </w:pPr>
          </w:p>
          <w:p w:rsidR="00277F1F" w:rsidRPr="004548EA" w:rsidRDefault="00277F1F" w:rsidP="00FA7938">
            <w:pPr>
              <w:spacing w:after="150"/>
              <w:jc w:val="center"/>
            </w:pPr>
            <w:r w:rsidRPr="004548EA">
              <w:t>Контроль за выполнением д/з</w:t>
            </w:r>
          </w:p>
          <w:p w:rsidR="00277F1F" w:rsidRPr="00561395" w:rsidRDefault="00277F1F" w:rsidP="00FA7938">
            <w:pPr>
              <w:spacing w:after="150"/>
              <w:jc w:val="center"/>
            </w:pPr>
            <w:r w:rsidRPr="004548EA">
              <w:t>Участие род</w:t>
            </w:r>
            <w:r w:rsidRPr="00561395">
              <w:t>ителей в неделе открытых уроков</w:t>
            </w:r>
          </w:p>
          <w:p w:rsidR="00277F1F" w:rsidRPr="00506F99" w:rsidRDefault="00277F1F" w:rsidP="00FA7938">
            <w:pPr>
              <w:ind w:left="142"/>
              <w:jc w:val="center"/>
            </w:pPr>
            <w:r w:rsidRPr="004548EA">
              <w:t>Встречи родителей учащихся с учителями предметниками по итогам первой четверти</w:t>
            </w:r>
          </w:p>
        </w:tc>
        <w:tc>
          <w:tcPr>
            <w:tcW w:w="2521" w:type="dxa"/>
          </w:tcPr>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Pr="00DA2CE6" w:rsidRDefault="00277F1F" w:rsidP="00FA7938">
            <w:pPr>
              <w:pStyle w:val="TableParagraph"/>
              <w:spacing w:before="43"/>
              <w:ind w:right="337"/>
              <w:jc w:val="center"/>
              <w:rPr>
                <w:sz w:val="24"/>
              </w:rPr>
            </w:pPr>
            <w:r w:rsidRPr="00DA2CE6">
              <w:rPr>
                <w:sz w:val="24"/>
              </w:rPr>
              <w:t>Тема: «</w:t>
            </w:r>
            <w:proofErr w:type="spellStart"/>
            <w:r w:rsidRPr="00DA2CE6">
              <w:rPr>
                <w:sz w:val="24"/>
              </w:rPr>
              <w:t>Деятельностный</w:t>
            </w:r>
            <w:proofErr w:type="spellEnd"/>
            <w:r w:rsidRPr="00DA2CE6">
              <w:rPr>
                <w:sz w:val="24"/>
              </w:rPr>
              <w:t xml:space="preserve"> подход классного</w:t>
            </w:r>
            <w:r w:rsidRPr="00DA2CE6">
              <w:rPr>
                <w:spacing w:val="-57"/>
                <w:sz w:val="24"/>
              </w:rPr>
              <w:t xml:space="preserve"> </w:t>
            </w:r>
            <w:r w:rsidRPr="00DA2CE6">
              <w:rPr>
                <w:sz w:val="24"/>
              </w:rPr>
              <w:t>руководителя</w:t>
            </w:r>
            <w:r w:rsidRPr="00DA2CE6">
              <w:rPr>
                <w:spacing w:val="-2"/>
                <w:sz w:val="24"/>
              </w:rPr>
              <w:t xml:space="preserve"> </w:t>
            </w:r>
            <w:r w:rsidRPr="00DA2CE6">
              <w:rPr>
                <w:sz w:val="24"/>
              </w:rPr>
              <w:t>в контексте</w:t>
            </w:r>
            <w:r w:rsidRPr="00DA2CE6">
              <w:rPr>
                <w:spacing w:val="-1"/>
                <w:sz w:val="24"/>
              </w:rPr>
              <w:t xml:space="preserve"> </w:t>
            </w:r>
            <w:r w:rsidRPr="00DA2CE6">
              <w:rPr>
                <w:sz w:val="24"/>
              </w:rPr>
              <w:t>ФГОС»</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 xml:space="preserve">Классные руководители 1- 10 </w:t>
            </w:r>
          </w:p>
          <w:p w:rsidR="00277F1F" w:rsidRDefault="00277F1F" w:rsidP="00FA7938">
            <w:pPr>
              <w:jc w:val="center"/>
            </w:pPr>
            <w:r>
              <w:t>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Default="00277F1F" w:rsidP="00FA7938">
            <w:pPr>
              <w:ind w:left="142"/>
              <w:jc w:val="center"/>
            </w:pPr>
            <w:r>
              <w:t>Участие в районных акциях</w:t>
            </w:r>
          </w:p>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Рейды по проверке посещаемости, санитарному состоянию кабинетов</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p>
          <w:p w:rsidR="00277F1F" w:rsidRDefault="00277F1F" w:rsidP="00FA7938">
            <w:pPr>
              <w:jc w:val="center"/>
            </w:pPr>
            <w:r>
              <w:t>Дежурные учителя</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8D5A23" w:rsidRDefault="00277F1F" w:rsidP="00FA7938">
            <w:pPr>
              <w:ind w:left="142"/>
              <w:jc w:val="center"/>
              <w:rPr>
                <w:szCs w:val="26"/>
              </w:rPr>
            </w:pPr>
          </w:p>
          <w:p w:rsidR="00277F1F" w:rsidRPr="008D5A23" w:rsidRDefault="00277F1F" w:rsidP="00FA7938">
            <w:pPr>
              <w:ind w:left="142"/>
              <w:jc w:val="center"/>
              <w:rPr>
                <w:color w:val="000000"/>
                <w:szCs w:val="27"/>
              </w:rPr>
            </w:pPr>
            <w:r w:rsidRPr="008D5A23">
              <w:rPr>
                <w:color w:val="000000"/>
                <w:szCs w:val="27"/>
              </w:rPr>
              <w:t>Всероссийская акция, посвященная Дню народного единства в рамках Дня единых действий</w:t>
            </w:r>
          </w:p>
          <w:p w:rsidR="00277F1F" w:rsidRPr="008D5A23" w:rsidRDefault="00277F1F" w:rsidP="00FA7938">
            <w:pPr>
              <w:ind w:left="142"/>
              <w:jc w:val="center"/>
              <w:rPr>
                <w:color w:val="000000"/>
                <w:szCs w:val="27"/>
              </w:rPr>
            </w:pPr>
          </w:p>
          <w:p w:rsidR="00277F1F" w:rsidRDefault="00277F1F" w:rsidP="00FA7938">
            <w:pPr>
              <w:ind w:left="142"/>
              <w:jc w:val="center"/>
              <w:rPr>
                <w:color w:val="000000"/>
                <w:szCs w:val="26"/>
                <w:shd w:val="clear" w:color="000000" w:fill="FFFFFF"/>
              </w:rPr>
            </w:pPr>
          </w:p>
          <w:p w:rsidR="00277F1F" w:rsidRPr="008D5A23" w:rsidRDefault="00277F1F" w:rsidP="00FA7938">
            <w:pPr>
              <w:ind w:left="142"/>
              <w:jc w:val="center"/>
              <w:rPr>
                <w:color w:val="000000"/>
                <w:szCs w:val="26"/>
                <w:shd w:val="clear" w:color="000000" w:fill="FFFFFF"/>
              </w:rPr>
            </w:pPr>
          </w:p>
          <w:p w:rsidR="00277F1F" w:rsidRDefault="00277F1F" w:rsidP="00FA7938">
            <w:pPr>
              <w:ind w:left="142"/>
              <w:jc w:val="center"/>
              <w:rPr>
                <w:color w:val="000000"/>
                <w:szCs w:val="27"/>
              </w:rPr>
            </w:pPr>
            <w:r w:rsidRPr="008D5A23">
              <w:rPr>
                <w:color w:val="000000"/>
                <w:szCs w:val="27"/>
              </w:rPr>
              <w:t>Всероссийская акция, посвященная Дню матери в рамках Дня единых действий</w:t>
            </w:r>
          </w:p>
          <w:p w:rsidR="00277F1F" w:rsidRPr="008D5A23" w:rsidRDefault="00277F1F" w:rsidP="00FA7938">
            <w:pPr>
              <w:ind w:left="142"/>
              <w:jc w:val="center"/>
              <w:rPr>
                <w:color w:val="000000"/>
                <w:szCs w:val="27"/>
              </w:rPr>
            </w:pPr>
          </w:p>
          <w:p w:rsidR="00277F1F" w:rsidRPr="004015CE"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p>
          <w:p w:rsidR="00277F1F" w:rsidRDefault="00277F1F" w:rsidP="00FA7938">
            <w:pPr>
              <w:jc w:val="center"/>
            </w:pPr>
            <w:r>
              <w:t>Классные руководители 5-10 классов</w:t>
            </w: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Классные руководители 2-4 классов</w:t>
            </w: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Pr="008E11FA" w:rsidRDefault="00277F1F" w:rsidP="00FA7938">
            <w:pPr>
              <w:pStyle w:val="TableParagraph"/>
              <w:tabs>
                <w:tab w:val="left" w:pos="1843"/>
                <w:tab w:val="left" w:pos="2476"/>
                <w:tab w:val="left" w:pos="2577"/>
                <w:tab w:val="left" w:pos="2776"/>
                <w:tab w:val="left" w:pos="3820"/>
              </w:tabs>
              <w:ind w:left="108" w:right="92"/>
              <w:jc w:val="center"/>
              <w:rPr>
                <w:sz w:val="24"/>
              </w:rPr>
            </w:pPr>
            <w:r w:rsidRPr="008E11FA">
              <w:rPr>
                <w:sz w:val="24"/>
              </w:rPr>
              <w:t>Вовлечение</w:t>
            </w:r>
            <w:r w:rsidRPr="008E11FA">
              <w:rPr>
                <w:sz w:val="24"/>
              </w:rPr>
              <w:tab/>
              <w:t>обучающихся</w:t>
            </w:r>
            <w:r w:rsidRPr="008E11FA">
              <w:rPr>
                <w:sz w:val="24"/>
              </w:rPr>
              <w:tab/>
            </w:r>
            <w:r w:rsidRPr="008E11FA">
              <w:rPr>
                <w:spacing w:val="-1"/>
                <w:sz w:val="24"/>
              </w:rPr>
              <w:t>в</w:t>
            </w:r>
            <w:r w:rsidRPr="008E11FA">
              <w:rPr>
                <w:spacing w:val="-67"/>
                <w:sz w:val="24"/>
              </w:rPr>
              <w:t xml:space="preserve"> </w:t>
            </w:r>
            <w:r w:rsidRPr="008E11FA">
              <w:rPr>
                <w:sz w:val="24"/>
              </w:rPr>
              <w:t>общественно-полезную</w:t>
            </w:r>
            <w:r w:rsidRPr="008E11FA">
              <w:rPr>
                <w:spacing w:val="1"/>
                <w:sz w:val="24"/>
              </w:rPr>
              <w:t xml:space="preserve"> </w:t>
            </w:r>
            <w:r w:rsidRPr="008E11FA">
              <w:rPr>
                <w:sz w:val="24"/>
              </w:rPr>
              <w:t>деятельность</w:t>
            </w:r>
            <w:r w:rsidRPr="008E11FA">
              <w:rPr>
                <w:spacing w:val="7"/>
                <w:sz w:val="24"/>
              </w:rPr>
              <w:t xml:space="preserve"> </w:t>
            </w:r>
            <w:r w:rsidRPr="008E11FA">
              <w:rPr>
                <w:sz w:val="24"/>
              </w:rPr>
              <w:t>в</w:t>
            </w:r>
            <w:r w:rsidRPr="008E11FA">
              <w:rPr>
                <w:spacing w:val="7"/>
                <w:sz w:val="24"/>
              </w:rPr>
              <w:t xml:space="preserve"> </w:t>
            </w:r>
            <w:r w:rsidRPr="008E11FA">
              <w:rPr>
                <w:sz w:val="24"/>
              </w:rPr>
              <w:t>соответствии</w:t>
            </w:r>
            <w:r w:rsidRPr="008E11FA">
              <w:rPr>
                <w:spacing w:val="8"/>
                <w:sz w:val="24"/>
              </w:rPr>
              <w:t xml:space="preserve"> </w:t>
            </w:r>
            <w:r w:rsidRPr="008E11FA">
              <w:rPr>
                <w:sz w:val="24"/>
              </w:rPr>
              <w:t>с</w:t>
            </w:r>
            <w:r w:rsidRPr="008E11FA">
              <w:rPr>
                <w:spacing w:val="-67"/>
                <w:sz w:val="24"/>
              </w:rPr>
              <w:t xml:space="preserve"> </w:t>
            </w:r>
            <w:r>
              <w:rPr>
                <w:sz w:val="24"/>
              </w:rPr>
              <w:t>познавательными</w:t>
            </w:r>
            <w:r>
              <w:rPr>
                <w:sz w:val="24"/>
              </w:rPr>
              <w:tab/>
            </w:r>
            <w:r w:rsidRPr="008E11FA">
              <w:rPr>
                <w:sz w:val="24"/>
              </w:rPr>
              <w:t>и</w:t>
            </w:r>
            <w:r w:rsidRPr="008E11FA">
              <w:rPr>
                <w:spacing w:val="-67"/>
                <w:sz w:val="24"/>
              </w:rPr>
              <w:t xml:space="preserve"> </w:t>
            </w:r>
            <w:r w:rsidRPr="008E11FA">
              <w:rPr>
                <w:sz w:val="24"/>
              </w:rPr>
              <w:t>профессиональными</w:t>
            </w:r>
            <w:r w:rsidRPr="008E11FA">
              <w:rPr>
                <w:spacing w:val="1"/>
                <w:sz w:val="24"/>
              </w:rPr>
              <w:t xml:space="preserve"> </w:t>
            </w:r>
            <w:proofErr w:type="gramStart"/>
            <w:r>
              <w:rPr>
                <w:sz w:val="24"/>
              </w:rPr>
              <w:t>интересами:</w:t>
            </w:r>
            <w:r>
              <w:rPr>
                <w:sz w:val="24"/>
              </w:rPr>
              <w:tab/>
            </w:r>
            <w:proofErr w:type="gramEnd"/>
            <w:r w:rsidRPr="008E11FA">
              <w:rPr>
                <w:sz w:val="24"/>
              </w:rPr>
              <w:t>обеспечение</w:t>
            </w:r>
            <w:r w:rsidRPr="008E11FA">
              <w:rPr>
                <w:spacing w:val="-67"/>
                <w:sz w:val="24"/>
              </w:rPr>
              <w:t xml:space="preserve"> </w:t>
            </w:r>
            <w:r>
              <w:rPr>
                <w:sz w:val="24"/>
              </w:rPr>
              <w:t xml:space="preserve">участия </w:t>
            </w:r>
            <w:r w:rsidRPr="008E11FA">
              <w:rPr>
                <w:sz w:val="24"/>
              </w:rPr>
              <w:t>в</w:t>
            </w:r>
            <w:r>
              <w:rPr>
                <w:sz w:val="24"/>
              </w:rPr>
              <w:t xml:space="preserve"> </w:t>
            </w:r>
            <w:r w:rsidRPr="008E11FA">
              <w:rPr>
                <w:spacing w:val="-1"/>
                <w:sz w:val="24"/>
              </w:rPr>
              <w:t>проектно-</w:t>
            </w:r>
            <w:r w:rsidRPr="008E11FA">
              <w:rPr>
                <w:spacing w:val="-67"/>
                <w:sz w:val="24"/>
              </w:rPr>
              <w:t xml:space="preserve"> </w:t>
            </w:r>
            <w:r w:rsidRPr="008E11FA">
              <w:rPr>
                <w:sz w:val="24"/>
              </w:rPr>
              <w:t>исследовательской</w:t>
            </w:r>
            <w:r w:rsidRPr="008E11FA">
              <w:rPr>
                <w:spacing w:val="1"/>
                <w:sz w:val="24"/>
              </w:rPr>
              <w:t xml:space="preserve"> </w:t>
            </w:r>
            <w:r>
              <w:rPr>
                <w:sz w:val="24"/>
              </w:rPr>
              <w:t xml:space="preserve">деятельности </w:t>
            </w:r>
            <w:r w:rsidRPr="008E11FA">
              <w:rPr>
                <w:sz w:val="24"/>
              </w:rPr>
              <w:t>(конкурсах,</w:t>
            </w:r>
          </w:p>
          <w:p w:rsidR="00277F1F" w:rsidRPr="008D5A23" w:rsidRDefault="00277F1F" w:rsidP="00FA7938">
            <w:pPr>
              <w:ind w:left="142"/>
              <w:jc w:val="center"/>
              <w:rPr>
                <w:szCs w:val="26"/>
              </w:rPr>
            </w:pPr>
            <w:r w:rsidRPr="008E11FA">
              <w:t>выставках,</w:t>
            </w:r>
            <w:r w:rsidRPr="008E11FA">
              <w:rPr>
                <w:spacing w:val="-3"/>
              </w:rPr>
              <w:t xml:space="preserve"> </w:t>
            </w:r>
            <w:r w:rsidRPr="008E11FA">
              <w:t>фестивалях)</w:t>
            </w:r>
          </w:p>
        </w:tc>
        <w:tc>
          <w:tcPr>
            <w:tcW w:w="2521" w:type="dxa"/>
          </w:tcPr>
          <w:p w:rsidR="00277F1F" w:rsidRDefault="00277F1F" w:rsidP="00FA7938">
            <w:pPr>
              <w:jc w:val="center"/>
            </w:pPr>
          </w:p>
          <w:p w:rsidR="00277F1F" w:rsidRDefault="00277F1F" w:rsidP="00FA7938">
            <w:pPr>
              <w:jc w:val="center"/>
            </w:pPr>
            <w:r>
              <w:t>Ноябрь</w:t>
            </w:r>
          </w:p>
        </w:tc>
        <w:tc>
          <w:tcPr>
            <w:tcW w:w="3999" w:type="dxa"/>
          </w:tcPr>
          <w:p w:rsidR="00277F1F" w:rsidRDefault="00277F1F" w:rsidP="00FA7938">
            <w:pPr>
              <w:jc w:val="center"/>
            </w:pPr>
          </w:p>
          <w:p w:rsidR="00277F1F"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t>ОРГАНИЗАЦИЯ ПРЕДМЕТНО- ПРОСТРАНСТВЕННОЙ СРЕДЫ</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Default="00277F1F" w:rsidP="00FA7938">
            <w:pPr>
              <w:ind w:left="142"/>
              <w:jc w:val="center"/>
            </w:pPr>
            <w:proofErr w:type="spellStart"/>
            <w:r>
              <w:t>ЭкоДесант</w:t>
            </w:r>
            <w:proofErr w:type="spellEnd"/>
            <w:r>
              <w:t xml:space="preserve"> </w:t>
            </w:r>
          </w:p>
          <w:p w:rsidR="00277F1F" w:rsidRPr="00506F99" w:rsidRDefault="00277F1F" w:rsidP="00FA7938">
            <w:pPr>
              <w:ind w:left="142"/>
              <w:jc w:val="center"/>
            </w:pPr>
            <w:r>
              <w:t>«Чистый пришкольный участок»</w:t>
            </w:r>
          </w:p>
        </w:tc>
        <w:tc>
          <w:tcPr>
            <w:tcW w:w="2521" w:type="dxa"/>
          </w:tcPr>
          <w:p w:rsidR="00277F1F" w:rsidRDefault="00277F1F" w:rsidP="00FA7938">
            <w:pPr>
              <w:jc w:val="center"/>
            </w:pPr>
          </w:p>
          <w:p w:rsidR="00277F1F" w:rsidRPr="00506F99" w:rsidRDefault="00277F1F" w:rsidP="00FA7938">
            <w:pPr>
              <w:jc w:val="center"/>
            </w:pPr>
            <w:r>
              <w:t>Ноябрь</w:t>
            </w:r>
          </w:p>
        </w:tc>
        <w:tc>
          <w:tcPr>
            <w:tcW w:w="3999" w:type="dxa"/>
          </w:tcPr>
          <w:p w:rsidR="00277F1F" w:rsidRDefault="00277F1F" w:rsidP="00FA7938">
            <w:pPr>
              <w:jc w:val="center"/>
            </w:pPr>
          </w:p>
          <w:p w:rsidR="00277F1F" w:rsidRPr="00506F99" w:rsidRDefault="00277F1F" w:rsidP="00FA7938">
            <w:pPr>
              <w:jc w:val="center"/>
            </w:pPr>
            <w:r>
              <w:t>Классные руководители 1-10 классов</w:t>
            </w:r>
          </w:p>
        </w:tc>
      </w:tr>
    </w:tbl>
    <w:p w:rsidR="00277F1F" w:rsidRPr="008A320C" w:rsidRDefault="00277F1F" w:rsidP="00277F1F">
      <w:pPr>
        <w:jc w:val="center"/>
        <w:rPr>
          <w:b/>
        </w:rPr>
      </w:pPr>
      <w:r w:rsidRPr="008A320C">
        <w:rPr>
          <w:b/>
        </w:rPr>
        <w:t>ДЕК</w:t>
      </w:r>
      <w:r>
        <w:rPr>
          <w:b/>
        </w:rPr>
        <w:t>А</w:t>
      </w:r>
      <w:r w:rsidRPr="008A320C">
        <w:rPr>
          <w:b/>
        </w:rPr>
        <w:t xml:space="preserve">БРЬ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lastRenderedPageBreak/>
              <w:t>НАПРАВЛЕНИЯ ДЕЯТЕЛЬНОСТИ</w:t>
            </w:r>
          </w:p>
          <w:p w:rsidR="00277F1F" w:rsidRPr="00563E37" w:rsidRDefault="00277F1F" w:rsidP="00FA7938">
            <w:pPr>
              <w:ind w:left="142"/>
              <w:jc w:val="center"/>
              <w:rPr>
                <w:b/>
              </w:rPr>
            </w:pPr>
            <w:r>
              <w:rPr>
                <w:b/>
              </w:rPr>
              <w:t>(МОДУЛИ)</w:t>
            </w: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r>
              <w:t>ОСНОВНЫЕ ШКОЛЬНЫЕ ДЕЛА</w:t>
            </w:r>
          </w:p>
        </w:tc>
        <w:tc>
          <w:tcPr>
            <w:tcW w:w="5463" w:type="dxa"/>
          </w:tcPr>
          <w:p w:rsidR="00277F1F" w:rsidRDefault="00277F1F" w:rsidP="00FA7938">
            <w:pPr>
              <w:ind w:left="142"/>
              <w:jc w:val="center"/>
              <w:rPr>
                <w:color w:val="000000"/>
                <w:szCs w:val="21"/>
                <w:shd w:val="clear" w:color="auto" w:fill="FFFFFF"/>
              </w:rPr>
            </w:pPr>
            <w:r w:rsidRPr="00A06709">
              <w:rPr>
                <w:color w:val="000000"/>
                <w:szCs w:val="21"/>
                <w:shd w:val="clear" w:color="auto" w:fill="FFFFFF"/>
              </w:rPr>
              <w:t>День неизвестного солдата</w:t>
            </w:r>
          </w:p>
          <w:p w:rsidR="00277F1F" w:rsidRPr="00A06709" w:rsidRDefault="00277F1F" w:rsidP="00FA7938">
            <w:pPr>
              <w:ind w:left="142"/>
              <w:jc w:val="center"/>
            </w:pPr>
          </w:p>
        </w:tc>
        <w:tc>
          <w:tcPr>
            <w:tcW w:w="2521" w:type="dxa"/>
          </w:tcPr>
          <w:p w:rsidR="00277F1F" w:rsidRPr="00506F99" w:rsidRDefault="00277F1F" w:rsidP="00FA7938">
            <w:pPr>
              <w:jc w:val="center"/>
            </w:pPr>
            <w:r>
              <w:t>2 декабря</w:t>
            </w:r>
          </w:p>
        </w:tc>
        <w:tc>
          <w:tcPr>
            <w:tcW w:w="3999" w:type="dxa"/>
          </w:tcPr>
          <w:p w:rsidR="00277F1F" w:rsidRPr="00506F99" w:rsidRDefault="00277F1F" w:rsidP="00FA7938">
            <w:pPr>
              <w:jc w:val="center"/>
            </w:pPr>
            <w:r>
              <w:t>Классные руководители 1-10 классов</w:t>
            </w:r>
          </w:p>
        </w:tc>
      </w:tr>
      <w:tr w:rsidR="00277F1F" w:rsidRPr="00506F99" w:rsidTr="00FA7938">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color w:val="000000"/>
                <w:szCs w:val="21"/>
                <w:shd w:val="clear" w:color="auto" w:fill="FFFFFF"/>
              </w:rPr>
            </w:pPr>
            <w:r w:rsidRPr="00A06709">
              <w:rPr>
                <w:color w:val="000000"/>
                <w:szCs w:val="21"/>
                <w:shd w:val="clear" w:color="auto" w:fill="FFFFFF"/>
              </w:rPr>
              <w:t>Международный день инвалидов</w:t>
            </w:r>
          </w:p>
          <w:p w:rsidR="00277F1F" w:rsidRPr="00A06709" w:rsidRDefault="00277F1F" w:rsidP="00FA7938">
            <w:pPr>
              <w:jc w:val="center"/>
            </w:pPr>
          </w:p>
        </w:tc>
        <w:tc>
          <w:tcPr>
            <w:tcW w:w="2521" w:type="dxa"/>
          </w:tcPr>
          <w:p w:rsidR="00277F1F" w:rsidRPr="00506F99" w:rsidRDefault="00277F1F" w:rsidP="00FA7938">
            <w:pPr>
              <w:jc w:val="center"/>
            </w:pPr>
            <w:r>
              <w:t xml:space="preserve">2 декабря </w:t>
            </w:r>
          </w:p>
        </w:tc>
        <w:tc>
          <w:tcPr>
            <w:tcW w:w="3999" w:type="dxa"/>
          </w:tcPr>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1-10 классов</w:t>
            </w:r>
          </w:p>
        </w:tc>
      </w:tr>
      <w:tr w:rsidR="00277F1F" w:rsidRPr="00506F99" w:rsidTr="00FA7938">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ind w:left="142"/>
              <w:jc w:val="center"/>
              <w:rPr>
                <w:color w:val="000000"/>
                <w:szCs w:val="21"/>
                <w:shd w:val="clear" w:color="auto" w:fill="FFFFFF"/>
              </w:rPr>
            </w:pPr>
            <w:r w:rsidRPr="00A06709">
              <w:rPr>
                <w:color w:val="000000"/>
                <w:szCs w:val="21"/>
                <w:shd w:val="clear" w:color="auto" w:fill="FFFFFF"/>
              </w:rPr>
              <w:t>День добровольца (волонтера) в России</w:t>
            </w:r>
          </w:p>
          <w:p w:rsidR="00277F1F" w:rsidRPr="00A06709" w:rsidRDefault="00277F1F" w:rsidP="00FA7938">
            <w:pPr>
              <w:ind w:left="142"/>
              <w:jc w:val="center"/>
            </w:pPr>
          </w:p>
        </w:tc>
        <w:tc>
          <w:tcPr>
            <w:tcW w:w="2521" w:type="dxa"/>
          </w:tcPr>
          <w:p w:rsidR="00277F1F" w:rsidRPr="00506F99" w:rsidRDefault="00277F1F" w:rsidP="00FA7938">
            <w:pPr>
              <w:jc w:val="center"/>
            </w:pPr>
            <w:r>
              <w:t>5 декабря</w:t>
            </w:r>
          </w:p>
        </w:tc>
        <w:tc>
          <w:tcPr>
            <w:tcW w:w="3999" w:type="dxa"/>
          </w:tcPr>
          <w:p w:rsidR="00277F1F" w:rsidRPr="00506F99" w:rsidRDefault="00277F1F" w:rsidP="00FA7938">
            <w:pPr>
              <w:jc w:val="center"/>
            </w:pPr>
            <w:r>
              <w:t>Педагог-психолог</w:t>
            </w:r>
          </w:p>
        </w:tc>
      </w:tr>
      <w:tr w:rsidR="00277F1F" w:rsidRPr="00506F99" w:rsidTr="00FA7938">
        <w:trPr>
          <w:trHeight w:val="795"/>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A06709" w:rsidRDefault="00277F1F" w:rsidP="00FA7938">
            <w:pPr>
              <w:jc w:val="center"/>
            </w:pPr>
            <w:r w:rsidRPr="00A06709">
              <w:rPr>
                <w:color w:val="000000"/>
                <w:szCs w:val="21"/>
                <w:shd w:val="clear" w:color="auto" w:fill="FFFFFF"/>
              </w:rPr>
              <w:t>Международный день художника</w:t>
            </w:r>
          </w:p>
        </w:tc>
        <w:tc>
          <w:tcPr>
            <w:tcW w:w="2521" w:type="dxa"/>
          </w:tcPr>
          <w:p w:rsidR="00277F1F" w:rsidRPr="00506F99" w:rsidRDefault="00277F1F" w:rsidP="00FA7938">
            <w:pPr>
              <w:jc w:val="center"/>
            </w:pPr>
            <w:r>
              <w:t>8 декабря</w:t>
            </w:r>
          </w:p>
        </w:tc>
        <w:tc>
          <w:tcPr>
            <w:tcW w:w="3999" w:type="dxa"/>
          </w:tcPr>
          <w:p w:rsidR="00277F1F" w:rsidRDefault="00277F1F" w:rsidP="00FA7938">
            <w:pPr>
              <w:jc w:val="center"/>
            </w:pPr>
            <w:r>
              <w:t>Учитель ИЗО</w:t>
            </w:r>
          </w:p>
          <w:p w:rsidR="00277F1F" w:rsidRPr="00506F99" w:rsidRDefault="00277F1F" w:rsidP="00FA7938">
            <w:pPr>
              <w:jc w:val="center"/>
            </w:pPr>
            <w:r>
              <w:t>Классные руководители 1-7 классов</w:t>
            </w:r>
          </w:p>
        </w:tc>
      </w:tr>
      <w:tr w:rsidR="00277F1F" w:rsidRPr="00506F99" w:rsidTr="00FA7938">
        <w:trPr>
          <w:trHeight w:val="346"/>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A06709" w:rsidRDefault="00277F1F" w:rsidP="00FA7938">
            <w:pPr>
              <w:jc w:val="center"/>
              <w:rPr>
                <w:color w:val="000000"/>
                <w:szCs w:val="21"/>
                <w:shd w:val="clear" w:color="auto" w:fill="FFFFFF"/>
              </w:rPr>
            </w:pPr>
            <w:r w:rsidRPr="00A06709">
              <w:rPr>
                <w:color w:val="000000"/>
                <w:szCs w:val="21"/>
                <w:shd w:val="clear" w:color="auto" w:fill="FFFFFF"/>
              </w:rPr>
              <w:t>День Героев Отечества</w:t>
            </w:r>
          </w:p>
          <w:p w:rsidR="00277F1F" w:rsidRPr="00A06709" w:rsidRDefault="00277F1F" w:rsidP="00FA7938">
            <w:pPr>
              <w:jc w:val="center"/>
              <w:rPr>
                <w:color w:val="000000"/>
                <w:szCs w:val="21"/>
                <w:shd w:val="clear" w:color="auto" w:fill="FFFFFF"/>
              </w:rPr>
            </w:pPr>
          </w:p>
        </w:tc>
        <w:tc>
          <w:tcPr>
            <w:tcW w:w="2521" w:type="dxa"/>
          </w:tcPr>
          <w:p w:rsidR="00277F1F" w:rsidRPr="00506F99" w:rsidRDefault="00277F1F" w:rsidP="00FA7938">
            <w:pPr>
              <w:jc w:val="center"/>
            </w:pPr>
            <w:r>
              <w:t>9 декабря</w:t>
            </w:r>
          </w:p>
        </w:tc>
        <w:tc>
          <w:tcPr>
            <w:tcW w:w="3999" w:type="dxa"/>
          </w:tcPr>
          <w:p w:rsidR="00277F1F" w:rsidRDefault="00277F1F" w:rsidP="00FA7938">
            <w:pPr>
              <w:jc w:val="center"/>
            </w:pPr>
            <w:r>
              <w:t>Старшая вожатая</w:t>
            </w:r>
          </w:p>
          <w:p w:rsidR="00277F1F" w:rsidRPr="00506F99" w:rsidRDefault="00277F1F" w:rsidP="00FA7938">
            <w:pPr>
              <w:jc w:val="center"/>
            </w:pPr>
            <w:r>
              <w:t>Классные руководители 1-10 классов</w:t>
            </w:r>
          </w:p>
        </w:tc>
      </w:tr>
      <w:tr w:rsidR="00277F1F" w:rsidRPr="00506F99" w:rsidTr="00FA7938">
        <w:trPr>
          <w:trHeight w:val="345"/>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A06709" w:rsidRDefault="00277F1F" w:rsidP="00FA7938">
            <w:pPr>
              <w:jc w:val="center"/>
              <w:rPr>
                <w:color w:val="000000"/>
                <w:szCs w:val="21"/>
                <w:shd w:val="clear" w:color="auto" w:fill="FFFFFF"/>
              </w:rPr>
            </w:pPr>
            <w:r w:rsidRPr="00A06709">
              <w:rPr>
                <w:color w:val="000000"/>
                <w:szCs w:val="21"/>
                <w:shd w:val="clear" w:color="auto" w:fill="FFFFFF"/>
              </w:rPr>
              <w:t>День Конституции Российской Федерации</w:t>
            </w:r>
          </w:p>
          <w:p w:rsidR="00277F1F" w:rsidRPr="00A06709" w:rsidRDefault="00277F1F" w:rsidP="00FA7938">
            <w:pPr>
              <w:jc w:val="center"/>
              <w:rPr>
                <w:color w:val="000000"/>
                <w:szCs w:val="21"/>
                <w:shd w:val="clear" w:color="auto" w:fill="FFFFFF"/>
              </w:rPr>
            </w:pPr>
          </w:p>
        </w:tc>
        <w:tc>
          <w:tcPr>
            <w:tcW w:w="2521" w:type="dxa"/>
          </w:tcPr>
          <w:p w:rsidR="00277F1F" w:rsidRPr="00506F99" w:rsidRDefault="00277F1F" w:rsidP="00FA7938">
            <w:pPr>
              <w:jc w:val="center"/>
            </w:pPr>
            <w:r>
              <w:t>12 декабря</w:t>
            </w:r>
          </w:p>
        </w:tc>
        <w:tc>
          <w:tcPr>
            <w:tcW w:w="3999" w:type="dxa"/>
          </w:tcPr>
          <w:p w:rsidR="00277F1F" w:rsidRDefault="00277F1F" w:rsidP="00FA7938">
            <w:pPr>
              <w:jc w:val="center"/>
            </w:pPr>
            <w:r>
              <w:t>Учитель истории</w:t>
            </w:r>
          </w:p>
          <w:p w:rsidR="00277F1F" w:rsidRPr="00506F99" w:rsidRDefault="00277F1F" w:rsidP="00FA7938">
            <w:pPr>
              <w:jc w:val="center"/>
            </w:pPr>
            <w:r>
              <w:t xml:space="preserve">Классные </w:t>
            </w:r>
            <w:proofErr w:type="gramStart"/>
            <w:r>
              <w:t>руководители  5</w:t>
            </w:r>
            <w:proofErr w:type="gramEnd"/>
            <w:r>
              <w:t>-10 классов</w:t>
            </w:r>
          </w:p>
        </w:tc>
      </w:tr>
      <w:tr w:rsidR="00277F1F" w:rsidRPr="00506F99" w:rsidTr="00FA7938">
        <w:trPr>
          <w:trHeight w:val="795"/>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Pr="00A06709" w:rsidRDefault="00277F1F" w:rsidP="00FA7938">
            <w:pPr>
              <w:jc w:val="center"/>
              <w:rPr>
                <w:color w:val="000000"/>
                <w:szCs w:val="21"/>
                <w:shd w:val="clear" w:color="auto" w:fill="FFFFFF"/>
              </w:rPr>
            </w:pPr>
            <w:r w:rsidRPr="00A06709">
              <w:rPr>
                <w:color w:val="000000"/>
                <w:szCs w:val="21"/>
                <w:shd w:val="clear" w:color="auto" w:fill="FFFFFF"/>
              </w:rPr>
              <w:t>День принятия Федеральных конституционных законов о Государственных символах Российской Федерации</w:t>
            </w:r>
          </w:p>
        </w:tc>
        <w:tc>
          <w:tcPr>
            <w:tcW w:w="2521" w:type="dxa"/>
          </w:tcPr>
          <w:p w:rsidR="00277F1F" w:rsidRPr="00506F99" w:rsidRDefault="00277F1F" w:rsidP="00FA7938">
            <w:pPr>
              <w:jc w:val="center"/>
            </w:pPr>
            <w:r>
              <w:t>26 декабря</w:t>
            </w:r>
          </w:p>
        </w:tc>
        <w:tc>
          <w:tcPr>
            <w:tcW w:w="3999" w:type="dxa"/>
          </w:tcPr>
          <w:p w:rsidR="00277F1F" w:rsidRPr="00506F99" w:rsidRDefault="00277F1F" w:rsidP="00FA7938">
            <w:pPr>
              <w:jc w:val="center"/>
            </w:pPr>
            <w:r>
              <w:t>Классные руководители 1-10 классов</w:t>
            </w:r>
          </w:p>
        </w:tc>
      </w:tr>
      <w:tr w:rsidR="00277F1F" w:rsidRPr="00506F99" w:rsidTr="00FA7938">
        <w:trPr>
          <w:trHeight w:val="435"/>
        </w:trPr>
        <w:tc>
          <w:tcPr>
            <w:tcW w:w="3434" w:type="dxa"/>
            <w:vMerge/>
          </w:tcPr>
          <w:p w:rsidR="00277F1F"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color w:val="000000"/>
                <w:szCs w:val="21"/>
                <w:shd w:val="clear" w:color="auto" w:fill="FFFFFF"/>
              </w:rPr>
            </w:pPr>
          </w:p>
          <w:p w:rsidR="00277F1F" w:rsidRDefault="00277F1F" w:rsidP="00FA7938">
            <w:pPr>
              <w:jc w:val="center"/>
              <w:rPr>
                <w:color w:val="000000"/>
                <w:szCs w:val="21"/>
                <w:shd w:val="clear" w:color="auto" w:fill="FFFFFF"/>
              </w:rPr>
            </w:pPr>
            <w:proofErr w:type="gramStart"/>
            <w:r>
              <w:rPr>
                <w:color w:val="000000"/>
                <w:szCs w:val="21"/>
                <w:shd w:val="clear" w:color="auto" w:fill="FFFFFF"/>
              </w:rPr>
              <w:t>Праздник  «</w:t>
            </w:r>
            <w:proofErr w:type="gramEnd"/>
            <w:r>
              <w:rPr>
                <w:color w:val="000000"/>
                <w:szCs w:val="21"/>
                <w:shd w:val="clear" w:color="auto" w:fill="FFFFFF"/>
              </w:rPr>
              <w:t>Новогодняя Елочка -  2023»</w:t>
            </w:r>
          </w:p>
          <w:p w:rsidR="00277F1F" w:rsidRDefault="00277F1F" w:rsidP="00FA7938">
            <w:pPr>
              <w:jc w:val="center"/>
              <w:rPr>
                <w:color w:val="000000"/>
                <w:szCs w:val="21"/>
                <w:shd w:val="clear" w:color="auto" w:fill="FFFFFF"/>
              </w:rPr>
            </w:pPr>
          </w:p>
          <w:p w:rsidR="00277F1F" w:rsidRDefault="00277F1F" w:rsidP="00FA7938">
            <w:pPr>
              <w:jc w:val="center"/>
              <w:rPr>
                <w:color w:val="000000"/>
                <w:szCs w:val="21"/>
                <w:shd w:val="clear" w:color="auto" w:fill="FFFFFF"/>
              </w:rPr>
            </w:pPr>
            <w:r>
              <w:rPr>
                <w:color w:val="000000"/>
                <w:szCs w:val="21"/>
                <w:shd w:val="clear" w:color="auto" w:fill="FFFFFF"/>
              </w:rPr>
              <w:t>«Мастерская Деда Мороза» - изготовление новогодних игрушек</w:t>
            </w:r>
          </w:p>
          <w:p w:rsidR="00277F1F" w:rsidRPr="00A06709" w:rsidRDefault="00277F1F" w:rsidP="00FA7938">
            <w:pPr>
              <w:jc w:val="center"/>
              <w:rPr>
                <w:color w:val="000000"/>
                <w:szCs w:val="21"/>
                <w:shd w:val="clear" w:color="auto" w:fill="FFFFFF"/>
              </w:rPr>
            </w:pPr>
          </w:p>
        </w:tc>
        <w:tc>
          <w:tcPr>
            <w:tcW w:w="2521" w:type="dxa"/>
          </w:tcPr>
          <w:p w:rsidR="00277F1F" w:rsidRDefault="00277F1F" w:rsidP="00FA7938">
            <w:pPr>
              <w:jc w:val="center"/>
            </w:pPr>
          </w:p>
          <w:p w:rsidR="00277F1F"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jc w:val="center"/>
            </w:pPr>
          </w:p>
          <w:p w:rsidR="00277F1F" w:rsidRPr="0060188D" w:rsidRDefault="00277F1F" w:rsidP="00FA7938">
            <w:pPr>
              <w:jc w:val="center"/>
            </w:pPr>
            <w:r>
              <w:t>Библиотечный урок: «</w:t>
            </w:r>
            <w:r w:rsidRPr="0060188D">
              <w:t>Игра – повторение «Структура книги»</w:t>
            </w:r>
            <w:r>
              <w:t>»</w:t>
            </w:r>
            <w:r w:rsidRPr="0060188D">
              <w:t>.</w:t>
            </w:r>
          </w:p>
          <w:p w:rsidR="00277F1F" w:rsidRDefault="00277F1F" w:rsidP="00FA7938">
            <w:pPr>
              <w:ind w:left="142"/>
              <w:jc w:val="center"/>
            </w:pP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Pr="00506F99" w:rsidRDefault="00277F1F" w:rsidP="00FA7938">
            <w:pPr>
              <w:jc w:val="center"/>
            </w:pPr>
            <w:r>
              <w:t>Библиотекарь</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«РАЗГОВОР О ВАЖНОМ»</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 xml:space="preserve">Педагог внеурочной </w:t>
            </w:r>
            <w:proofErr w:type="gramStart"/>
            <w:r>
              <w:t>деятельности  1</w:t>
            </w:r>
            <w:proofErr w:type="gramEnd"/>
            <w:r>
              <w:t>-10 классов</w:t>
            </w:r>
          </w:p>
          <w:p w:rsidR="00277F1F" w:rsidRDefault="00277F1F" w:rsidP="00FA7938">
            <w:pPr>
              <w:jc w:val="center"/>
            </w:pP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Default="00277F1F" w:rsidP="00FA7938">
            <w:pPr>
              <w:spacing w:after="150"/>
              <w:jc w:val="center"/>
            </w:pPr>
          </w:p>
          <w:p w:rsidR="00277F1F" w:rsidRPr="004548EA" w:rsidRDefault="00277F1F" w:rsidP="00FA7938">
            <w:pPr>
              <w:spacing w:after="150"/>
              <w:jc w:val="center"/>
            </w:pPr>
            <w:proofErr w:type="gramStart"/>
            <w:r w:rsidRPr="004548EA">
              <w:t>Индивидуальные  поручения</w:t>
            </w:r>
            <w:proofErr w:type="gramEnd"/>
            <w:r w:rsidRPr="004548EA">
              <w:t xml:space="preserve"> отдельным родителям по подготовке к     обмену опытом на родительском собрании по теме: «Конфликт поколений…Можно ли его избежать»</w:t>
            </w:r>
            <w:r w:rsidRPr="00561395">
              <w:t xml:space="preserve">. </w:t>
            </w:r>
            <w:r w:rsidRPr="004548EA">
              <w:t xml:space="preserve">Помощь в организации </w:t>
            </w:r>
            <w:proofErr w:type="spellStart"/>
            <w:r w:rsidRPr="004548EA">
              <w:t>профориентационных</w:t>
            </w:r>
            <w:proofErr w:type="spellEnd"/>
            <w:r w:rsidRPr="004548EA">
              <w:t xml:space="preserve"> мероприятий.</w:t>
            </w:r>
          </w:p>
          <w:p w:rsidR="00277F1F" w:rsidRPr="004548EA" w:rsidRDefault="00277F1F" w:rsidP="00FA7938">
            <w:pPr>
              <w:spacing w:after="150"/>
              <w:jc w:val="center"/>
            </w:pPr>
            <w:r w:rsidRPr="004548EA">
              <w:t>Совместный классный час на тему</w:t>
            </w:r>
            <w:r w:rsidRPr="00561395">
              <w:t xml:space="preserve">: </w:t>
            </w:r>
            <w:r w:rsidRPr="004548EA">
              <w:lastRenderedPageBreak/>
              <w:t>«Профессиональное древо моей семьи»</w:t>
            </w:r>
          </w:p>
          <w:p w:rsidR="00277F1F" w:rsidRPr="004548EA" w:rsidRDefault="00277F1F" w:rsidP="00FA7938">
            <w:pPr>
              <w:spacing w:after="150"/>
              <w:jc w:val="center"/>
            </w:pPr>
            <w:r w:rsidRPr="004548EA">
              <w:t>Контроль за выполнением д/з</w:t>
            </w:r>
          </w:p>
          <w:p w:rsidR="00277F1F" w:rsidRPr="00506F99" w:rsidRDefault="00277F1F" w:rsidP="00FA7938">
            <w:pPr>
              <w:ind w:left="142"/>
              <w:jc w:val="center"/>
            </w:pP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Pr="00DA2CE6" w:rsidRDefault="00277F1F" w:rsidP="00FA7938">
            <w:pPr>
              <w:pStyle w:val="TableParagraph"/>
              <w:spacing w:before="43"/>
              <w:ind w:right="-108"/>
              <w:jc w:val="center"/>
              <w:rPr>
                <w:sz w:val="24"/>
              </w:rPr>
            </w:pPr>
            <w:r w:rsidRPr="00DA2CE6">
              <w:rPr>
                <w:sz w:val="24"/>
              </w:rPr>
              <w:t>Тема: «Развитие индивидуальности</w:t>
            </w:r>
            <w:r w:rsidRPr="00DA2CE6">
              <w:rPr>
                <w:spacing w:val="1"/>
                <w:sz w:val="24"/>
              </w:rPr>
              <w:t xml:space="preserve"> </w:t>
            </w:r>
            <w:r w:rsidRPr="00DA2CE6">
              <w:rPr>
                <w:sz w:val="24"/>
              </w:rPr>
              <w:t>учащихся в процессе их воспитания.</w:t>
            </w:r>
            <w:r w:rsidRPr="00DA2CE6">
              <w:rPr>
                <w:spacing w:val="-57"/>
                <w:sz w:val="24"/>
              </w:rPr>
              <w:t xml:space="preserve"> </w:t>
            </w:r>
            <w:r>
              <w:rPr>
                <w:spacing w:val="-57"/>
                <w:sz w:val="24"/>
              </w:rPr>
              <w:t xml:space="preserve">  </w:t>
            </w:r>
            <w:proofErr w:type="spellStart"/>
            <w:r w:rsidRPr="00DA2CE6">
              <w:rPr>
                <w:sz w:val="24"/>
              </w:rPr>
              <w:t>Здоровьесберегающие</w:t>
            </w:r>
            <w:proofErr w:type="spellEnd"/>
            <w:r w:rsidRPr="00DA2CE6">
              <w:rPr>
                <w:sz w:val="24"/>
              </w:rPr>
              <w:t xml:space="preserve"> технологии в</w:t>
            </w:r>
            <w:r w:rsidRPr="00DA2CE6">
              <w:rPr>
                <w:spacing w:val="1"/>
                <w:sz w:val="24"/>
              </w:rPr>
              <w:t xml:space="preserve"> </w:t>
            </w:r>
            <w:r w:rsidRPr="00DA2CE6">
              <w:rPr>
                <w:sz w:val="24"/>
              </w:rPr>
              <w:t>воспитательном</w:t>
            </w:r>
            <w:r w:rsidRPr="00DA2CE6">
              <w:rPr>
                <w:spacing w:val="-2"/>
                <w:sz w:val="24"/>
              </w:rPr>
              <w:t xml:space="preserve"> </w:t>
            </w:r>
            <w:r w:rsidRPr="00DA2CE6">
              <w:rPr>
                <w:sz w:val="24"/>
              </w:rPr>
              <w:t>процессе»</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1- 10</w:t>
            </w:r>
          </w:p>
          <w:p w:rsidR="00277F1F" w:rsidRDefault="00277F1F" w:rsidP="00FA7938">
            <w:pPr>
              <w:jc w:val="center"/>
            </w:pPr>
            <w:r>
              <w:t>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Default="00277F1F" w:rsidP="00FA7938">
            <w:pPr>
              <w:ind w:left="142"/>
              <w:jc w:val="center"/>
            </w:pPr>
            <w:r>
              <w:t>Участие в районных акциях</w:t>
            </w:r>
          </w:p>
          <w:p w:rsidR="00277F1F" w:rsidRDefault="00277F1F" w:rsidP="00FA7938"/>
          <w:p w:rsidR="00277F1F" w:rsidRPr="00506F99" w:rsidRDefault="00277F1F" w:rsidP="00FA7938">
            <w:pPr>
              <w:ind w:left="142"/>
              <w:jc w:val="center"/>
            </w:pPr>
            <w:r>
              <w:t xml:space="preserve">Рейды по проверке </w:t>
            </w:r>
            <w:proofErr w:type="gramStart"/>
            <w:r>
              <w:t>посещаемости  и</w:t>
            </w:r>
            <w:proofErr w:type="gramEnd"/>
            <w:r>
              <w:t xml:space="preserve"> внешнего вида учащихся</w:t>
            </w:r>
          </w:p>
        </w:tc>
        <w:tc>
          <w:tcPr>
            <w:tcW w:w="2521" w:type="dxa"/>
          </w:tcPr>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работе </w:t>
            </w:r>
          </w:p>
          <w:p w:rsidR="00277F1F" w:rsidRDefault="00277F1F" w:rsidP="00FA7938">
            <w:pPr>
              <w:jc w:val="center"/>
            </w:pPr>
            <w:r>
              <w:t>Дежурный учитель</w:t>
            </w:r>
          </w:p>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Default="00277F1F" w:rsidP="00FA7938">
            <w:pPr>
              <w:pStyle w:val="a6"/>
              <w:contextualSpacing/>
              <w:rPr>
                <w:rFonts w:ascii="Times New Roman" w:hAnsi="Times New Roman"/>
                <w:sz w:val="26"/>
                <w:szCs w:val="26"/>
              </w:rPr>
            </w:pPr>
          </w:p>
          <w:p w:rsidR="00277F1F" w:rsidRPr="009A6F92" w:rsidRDefault="00277F1F" w:rsidP="00FA7938">
            <w:pPr>
              <w:pStyle w:val="a6"/>
              <w:contextualSpacing/>
              <w:jc w:val="center"/>
              <w:rPr>
                <w:rFonts w:ascii="Times New Roman" w:hAnsi="Times New Roman"/>
                <w:color w:val="000000"/>
                <w:sz w:val="24"/>
                <w:szCs w:val="24"/>
              </w:rPr>
            </w:pPr>
            <w:r w:rsidRPr="009A6F92">
              <w:rPr>
                <w:rFonts w:ascii="Times New Roman" w:hAnsi="Times New Roman"/>
                <w:color w:val="000000"/>
                <w:sz w:val="24"/>
                <w:szCs w:val="24"/>
              </w:rPr>
              <w:t>Всероссийская акция, посвященная Дню неизвестного солдата в рамках Дня единых действий</w:t>
            </w:r>
          </w:p>
          <w:p w:rsidR="00277F1F" w:rsidRPr="009A6F92" w:rsidRDefault="00277F1F" w:rsidP="00FA7938">
            <w:pPr>
              <w:pStyle w:val="a6"/>
              <w:contextualSpacing/>
              <w:jc w:val="center"/>
              <w:rPr>
                <w:rFonts w:ascii="Times New Roman" w:hAnsi="Times New Roman"/>
                <w:color w:val="000000"/>
                <w:sz w:val="24"/>
                <w:szCs w:val="24"/>
                <w:shd w:val="clear" w:color="auto" w:fill="FFFFFF"/>
              </w:rPr>
            </w:pPr>
          </w:p>
          <w:p w:rsidR="00277F1F" w:rsidRPr="009A6F92" w:rsidRDefault="00277F1F" w:rsidP="00FA7938">
            <w:pPr>
              <w:pStyle w:val="a6"/>
              <w:contextualSpacing/>
              <w:jc w:val="center"/>
              <w:rPr>
                <w:rFonts w:ascii="Times New Roman" w:hAnsi="Times New Roman"/>
                <w:sz w:val="24"/>
                <w:szCs w:val="24"/>
              </w:rPr>
            </w:pPr>
          </w:p>
          <w:p w:rsidR="00277F1F" w:rsidRPr="009A6F92" w:rsidRDefault="00277F1F" w:rsidP="00FA7938">
            <w:pPr>
              <w:pStyle w:val="a6"/>
              <w:contextualSpacing/>
              <w:jc w:val="center"/>
              <w:rPr>
                <w:rFonts w:ascii="Times New Roman" w:hAnsi="Times New Roman"/>
                <w:color w:val="000000"/>
                <w:sz w:val="24"/>
                <w:szCs w:val="24"/>
              </w:rPr>
            </w:pPr>
            <w:r w:rsidRPr="009A6F92">
              <w:rPr>
                <w:rFonts w:ascii="Times New Roman" w:hAnsi="Times New Roman"/>
                <w:color w:val="000000"/>
                <w:sz w:val="24"/>
                <w:szCs w:val="24"/>
              </w:rPr>
              <w:t>Всероссийская акция, посвященная Дню Героев Отечества в рамках Дня единых действий</w:t>
            </w:r>
          </w:p>
          <w:p w:rsidR="00277F1F" w:rsidRPr="009A6F92" w:rsidRDefault="00277F1F" w:rsidP="00FA7938">
            <w:pPr>
              <w:pStyle w:val="a6"/>
              <w:contextualSpacing/>
              <w:jc w:val="center"/>
              <w:rPr>
                <w:rFonts w:ascii="Times New Roman" w:hAnsi="Times New Roman"/>
                <w:color w:val="000000"/>
                <w:sz w:val="24"/>
                <w:szCs w:val="24"/>
              </w:rPr>
            </w:pPr>
          </w:p>
          <w:p w:rsidR="00277F1F" w:rsidRPr="009A6F92" w:rsidRDefault="00277F1F" w:rsidP="00FA7938">
            <w:pPr>
              <w:pStyle w:val="a6"/>
              <w:contextualSpacing/>
              <w:jc w:val="center"/>
              <w:rPr>
                <w:rFonts w:ascii="Times New Roman" w:hAnsi="Times New Roman"/>
                <w:color w:val="000000"/>
                <w:sz w:val="24"/>
                <w:szCs w:val="24"/>
              </w:rPr>
            </w:pPr>
            <w:r w:rsidRPr="009A6F92">
              <w:rPr>
                <w:rFonts w:ascii="Times New Roman" w:hAnsi="Times New Roman"/>
                <w:color w:val="000000"/>
                <w:sz w:val="24"/>
                <w:szCs w:val="24"/>
              </w:rPr>
              <w:t>Всероссийская акция, посвященная Дню Конституции Российской Федерации в рамках Дня единых действий</w:t>
            </w:r>
          </w:p>
          <w:p w:rsidR="00277F1F" w:rsidRPr="009A6F92" w:rsidRDefault="00277F1F" w:rsidP="00FA7938">
            <w:pPr>
              <w:pStyle w:val="a6"/>
              <w:contextualSpacing/>
              <w:jc w:val="center"/>
              <w:rPr>
                <w:rFonts w:ascii="Times New Roman" w:hAnsi="Times New Roman"/>
                <w:color w:val="000000"/>
                <w:sz w:val="24"/>
                <w:szCs w:val="24"/>
                <w:shd w:val="clear" w:color="auto" w:fill="FFFFFF"/>
              </w:rPr>
            </w:pPr>
          </w:p>
          <w:p w:rsidR="00277F1F" w:rsidRPr="00E00416" w:rsidRDefault="00277F1F" w:rsidP="00FA7938">
            <w:pPr>
              <w:pStyle w:val="a6"/>
              <w:contextualSpacing/>
              <w:jc w:val="center"/>
              <w:rPr>
                <w:rFonts w:ascii="Times New Roman" w:hAnsi="Times New Roman"/>
                <w:color w:val="000000"/>
                <w:sz w:val="26"/>
                <w:szCs w:val="26"/>
                <w:shd w:val="clear" w:color="auto" w:fill="FFFFFF"/>
              </w:rPr>
            </w:pP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Старшая вожатая</w:t>
            </w:r>
          </w:p>
          <w:p w:rsidR="00277F1F" w:rsidRDefault="00277F1F" w:rsidP="00FA7938">
            <w:pPr>
              <w:jc w:val="center"/>
            </w:pPr>
          </w:p>
          <w:p w:rsidR="00277F1F" w:rsidRDefault="00277F1F" w:rsidP="00FA7938">
            <w:pPr>
              <w:jc w:val="center"/>
            </w:pPr>
            <w:r>
              <w:t>Классные руководители 2-10 классов</w:t>
            </w:r>
          </w:p>
          <w:p w:rsidR="00277F1F" w:rsidRDefault="00277F1F" w:rsidP="00FA7938">
            <w:pPr>
              <w:jc w:val="center"/>
            </w:pPr>
          </w:p>
          <w:p w:rsidR="00277F1F" w:rsidRDefault="00277F1F" w:rsidP="00FA7938">
            <w:pPr>
              <w:jc w:val="center"/>
            </w:pP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Default="00277F1F" w:rsidP="00FA7938">
            <w:pPr>
              <w:pStyle w:val="TableParagraph"/>
              <w:ind w:left="108" w:right="93"/>
              <w:jc w:val="center"/>
              <w:rPr>
                <w:sz w:val="24"/>
              </w:rPr>
            </w:pPr>
          </w:p>
          <w:p w:rsidR="00277F1F" w:rsidRPr="008E11FA" w:rsidRDefault="00277F1F" w:rsidP="00FA7938">
            <w:pPr>
              <w:pStyle w:val="TableParagraph"/>
              <w:ind w:left="108" w:right="93"/>
              <w:jc w:val="center"/>
              <w:rPr>
                <w:sz w:val="28"/>
              </w:rPr>
            </w:pPr>
            <w:r w:rsidRPr="008E11FA">
              <w:rPr>
                <w:sz w:val="24"/>
              </w:rPr>
              <w:t>Организация</w:t>
            </w:r>
            <w:r w:rsidRPr="008E11FA">
              <w:rPr>
                <w:spacing w:val="1"/>
                <w:sz w:val="24"/>
              </w:rPr>
              <w:t xml:space="preserve"> </w:t>
            </w:r>
            <w:r w:rsidRPr="008E11FA">
              <w:rPr>
                <w:sz w:val="24"/>
              </w:rPr>
              <w:t>и</w:t>
            </w:r>
            <w:r w:rsidRPr="008E11FA">
              <w:rPr>
                <w:spacing w:val="1"/>
                <w:sz w:val="24"/>
              </w:rPr>
              <w:t xml:space="preserve"> </w:t>
            </w:r>
            <w:r w:rsidRPr="008E11FA">
              <w:rPr>
                <w:sz w:val="24"/>
              </w:rPr>
              <w:t>проведение</w:t>
            </w:r>
            <w:r w:rsidRPr="008E11FA">
              <w:rPr>
                <w:spacing w:val="1"/>
                <w:sz w:val="24"/>
              </w:rPr>
              <w:t xml:space="preserve"> </w:t>
            </w:r>
            <w:r w:rsidRPr="008E11FA">
              <w:rPr>
                <w:sz w:val="24"/>
              </w:rPr>
              <w:t>занимательных</w:t>
            </w:r>
            <w:r w:rsidRPr="008E11FA">
              <w:rPr>
                <w:spacing w:val="1"/>
                <w:sz w:val="24"/>
              </w:rPr>
              <w:t xml:space="preserve"> </w:t>
            </w:r>
            <w:r w:rsidRPr="008E11FA">
              <w:rPr>
                <w:sz w:val="24"/>
              </w:rPr>
              <w:t>викторин</w:t>
            </w:r>
            <w:r w:rsidRPr="008E11FA">
              <w:rPr>
                <w:spacing w:val="1"/>
                <w:sz w:val="24"/>
              </w:rPr>
              <w:t xml:space="preserve"> </w:t>
            </w:r>
            <w:r w:rsidRPr="008E11FA">
              <w:rPr>
                <w:sz w:val="24"/>
              </w:rPr>
              <w:t>и</w:t>
            </w:r>
            <w:r w:rsidRPr="008E11FA">
              <w:rPr>
                <w:spacing w:val="1"/>
                <w:sz w:val="24"/>
              </w:rPr>
              <w:t xml:space="preserve"> </w:t>
            </w:r>
            <w:r w:rsidRPr="008E11FA">
              <w:rPr>
                <w:sz w:val="24"/>
              </w:rPr>
              <w:t>бесед</w:t>
            </w:r>
            <w:r w:rsidRPr="008E11FA">
              <w:rPr>
                <w:spacing w:val="25"/>
                <w:sz w:val="24"/>
              </w:rPr>
              <w:t xml:space="preserve"> </w:t>
            </w:r>
            <w:r w:rsidRPr="008E11FA">
              <w:rPr>
                <w:sz w:val="24"/>
              </w:rPr>
              <w:t>с</w:t>
            </w:r>
            <w:r w:rsidRPr="008E11FA">
              <w:rPr>
                <w:spacing w:val="21"/>
                <w:sz w:val="24"/>
              </w:rPr>
              <w:t xml:space="preserve"> </w:t>
            </w:r>
            <w:r w:rsidRPr="008E11FA">
              <w:rPr>
                <w:sz w:val="24"/>
              </w:rPr>
              <w:t xml:space="preserve">использование </w:t>
            </w:r>
            <w:proofErr w:type="spellStart"/>
            <w:r w:rsidRPr="008E11FA">
              <w:rPr>
                <w:sz w:val="24"/>
              </w:rPr>
              <w:t>медиатеки</w:t>
            </w:r>
            <w:proofErr w:type="spellEnd"/>
          </w:p>
        </w:tc>
        <w:tc>
          <w:tcPr>
            <w:tcW w:w="2521" w:type="dxa"/>
          </w:tcPr>
          <w:p w:rsidR="00277F1F" w:rsidRDefault="00277F1F" w:rsidP="00FA7938">
            <w:pPr>
              <w:jc w:val="center"/>
            </w:pPr>
          </w:p>
          <w:p w:rsidR="00277F1F"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t>ОРГАНИЗАЦИЯ ПРЕДМЕТНО- ПРОСТРАНСТВЕННОЙ СРЕДЫ</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Pr="00506F99" w:rsidRDefault="00277F1F" w:rsidP="00FA7938">
            <w:pPr>
              <w:ind w:left="142"/>
              <w:jc w:val="center"/>
            </w:pPr>
            <w:r>
              <w:t xml:space="preserve">Оформление классов к Новому году. Украшение </w:t>
            </w:r>
            <w:proofErr w:type="gramStart"/>
            <w:r>
              <w:t>школы  к</w:t>
            </w:r>
            <w:proofErr w:type="gramEnd"/>
            <w:r>
              <w:t xml:space="preserve"> утренникам.</w:t>
            </w:r>
          </w:p>
        </w:tc>
        <w:tc>
          <w:tcPr>
            <w:tcW w:w="2521" w:type="dxa"/>
          </w:tcPr>
          <w:p w:rsidR="00277F1F" w:rsidRDefault="00277F1F" w:rsidP="00FA7938">
            <w:pPr>
              <w:jc w:val="center"/>
            </w:pPr>
          </w:p>
          <w:p w:rsidR="00277F1F" w:rsidRPr="00506F99" w:rsidRDefault="00277F1F" w:rsidP="00FA7938">
            <w:pPr>
              <w:jc w:val="center"/>
            </w:pPr>
            <w:r>
              <w:t>Декабрь</w:t>
            </w:r>
          </w:p>
        </w:tc>
        <w:tc>
          <w:tcPr>
            <w:tcW w:w="3999" w:type="dxa"/>
          </w:tcPr>
          <w:p w:rsidR="00277F1F" w:rsidRDefault="00277F1F" w:rsidP="00FA7938">
            <w:pPr>
              <w:jc w:val="center"/>
            </w:pPr>
          </w:p>
          <w:p w:rsidR="00277F1F" w:rsidRDefault="00277F1F" w:rsidP="00FA7938">
            <w:pPr>
              <w:jc w:val="center"/>
            </w:pPr>
            <w:r>
              <w:t>Классные руководители 1- 10</w:t>
            </w:r>
          </w:p>
          <w:p w:rsidR="00277F1F" w:rsidRDefault="00277F1F" w:rsidP="00FA7938">
            <w:pPr>
              <w:jc w:val="center"/>
            </w:pPr>
            <w:r>
              <w:t>Классов</w:t>
            </w:r>
          </w:p>
          <w:p w:rsidR="00277F1F" w:rsidRPr="00506F99" w:rsidRDefault="00277F1F" w:rsidP="00FA7938">
            <w:pPr>
              <w:jc w:val="center"/>
            </w:pPr>
            <w:r>
              <w:t>Старшая вожатая</w:t>
            </w:r>
          </w:p>
        </w:tc>
      </w:tr>
    </w:tbl>
    <w:p w:rsidR="00277F1F" w:rsidRPr="008A320C" w:rsidRDefault="00277F1F" w:rsidP="00277F1F">
      <w:pPr>
        <w:jc w:val="center"/>
        <w:rPr>
          <w:b/>
        </w:rPr>
      </w:pPr>
      <w:r>
        <w:rPr>
          <w:b/>
        </w:rPr>
        <w:t>Я</w:t>
      </w:r>
      <w:r w:rsidRPr="008A320C">
        <w:rPr>
          <w:b/>
        </w:rPr>
        <w:t xml:space="preserve">НВАРЬ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jc w:val="center"/>
              <w:rPr>
                <w:b/>
              </w:rPr>
            </w:pP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 w:rsidR="00277F1F" w:rsidRDefault="00277F1F" w:rsidP="00FA7938">
            <w:pPr>
              <w:ind w:left="142"/>
              <w:jc w:val="center"/>
            </w:pPr>
            <w:r>
              <w:t>ОСНОВНЫЕ ШКОЛЬНЫЕ ДЕЛА</w:t>
            </w:r>
          </w:p>
        </w:tc>
        <w:tc>
          <w:tcPr>
            <w:tcW w:w="5463" w:type="dxa"/>
          </w:tcPr>
          <w:p w:rsidR="00277F1F" w:rsidRDefault="00277F1F" w:rsidP="00FA7938">
            <w:pPr>
              <w:ind w:left="142"/>
              <w:jc w:val="center"/>
              <w:rPr>
                <w:color w:val="000000"/>
                <w:szCs w:val="21"/>
                <w:shd w:val="clear" w:color="auto" w:fill="FFFFFF"/>
              </w:rPr>
            </w:pPr>
            <w:r w:rsidRPr="004D2F54">
              <w:rPr>
                <w:color w:val="000000"/>
                <w:szCs w:val="21"/>
                <w:shd w:val="clear" w:color="auto" w:fill="FFFFFF"/>
              </w:rPr>
              <w:t>День российского студенчества</w:t>
            </w:r>
          </w:p>
          <w:p w:rsidR="00277F1F" w:rsidRPr="004D2F54" w:rsidRDefault="00277F1F" w:rsidP="00FA7938">
            <w:pPr>
              <w:ind w:left="142"/>
              <w:jc w:val="center"/>
            </w:pPr>
          </w:p>
        </w:tc>
        <w:tc>
          <w:tcPr>
            <w:tcW w:w="2521" w:type="dxa"/>
          </w:tcPr>
          <w:p w:rsidR="00277F1F" w:rsidRPr="00506F99" w:rsidRDefault="00277F1F" w:rsidP="00FA7938">
            <w:pPr>
              <w:jc w:val="center"/>
            </w:pPr>
            <w:r>
              <w:t>25 января</w:t>
            </w:r>
          </w:p>
        </w:tc>
        <w:tc>
          <w:tcPr>
            <w:tcW w:w="3999" w:type="dxa"/>
          </w:tcPr>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Классный руководитель 9, 10 класса</w:t>
            </w:r>
          </w:p>
        </w:tc>
      </w:tr>
      <w:tr w:rsidR="00277F1F" w:rsidRPr="00506F99" w:rsidTr="00FA7938">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4D2F54" w:rsidRDefault="00277F1F" w:rsidP="00FA7938">
            <w:pPr>
              <w:shd w:val="clear" w:color="auto" w:fill="FFFFFF"/>
              <w:spacing w:after="150"/>
              <w:jc w:val="center"/>
              <w:rPr>
                <w:color w:val="000000"/>
                <w:szCs w:val="21"/>
              </w:rPr>
            </w:pPr>
            <w:r w:rsidRPr="004D2F54">
              <w:rPr>
                <w:color w:val="000000"/>
                <w:szCs w:val="21"/>
              </w:rPr>
              <w:t>День полного освобождения Ленинграда от фашистской блокады.</w:t>
            </w:r>
          </w:p>
          <w:p w:rsidR="00277F1F" w:rsidRPr="00A01E52" w:rsidRDefault="00277F1F" w:rsidP="00FA7938">
            <w:pPr>
              <w:shd w:val="clear" w:color="auto" w:fill="FFFFFF"/>
              <w:spacing w:after="150"/>
              <w:jc w:val="center"/>
              <w:rPr>
                <w:color w:val="000000"/>
                <w:szCs w:val="21"/>
              </w:rPr>
            </w:pPr>
            <w:r w:rsidRPr="004D2F54">
              <w:rPr>
                <w:color w:val="000000"/>
                <w:szCs w:val="21"/>
              </w:rPr>
              <w:lastRenderedPageBreak/>
              <w:t xml:space="preserve">День освобождения Красной армией крупнейшего «лагеря смерти» </w:t>
            </w:r>
            <w:proofErr w:type="spellStart"/>
            <w:r w:rsidRPr="004D2F54">
              <w:rPr>
                <w:color w:val="000000"/>
                <w:szCs w:val="21"/>
              </w:rPr>
              <w:t>Аушвиц-Биркенау</w:t>
            </w:r>
            <w:proofErr w:type="spellEnd"/>
            <w:r w:rsidRPr="004D2F54">
              <w:rPr>
                <w:color w:val="000000"/>
                <w:szCs w:val="21"/>
              </w:rPr>
              <w:t xml:space="preserve"> (Освенцима) - День памяти жертв Холокоста</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lastRenderedPageBreak/>
              <w:t>27 января</w:t>
            </w:r>
          </w:p>
        </w:tc>
        <w:tc>
          <w:tcPr>
            <w:tcW w:w="3999" w:type="dxa"/>
          </w:tcPr>
          <w:p w:rsidR="00277F1F" w:rsidRDefault="00277F1F" w:rsidP="00FA7938">
            <w:pPr>
              <w:jc w:val="center"/>
            </w:pPr>
          </w:p>
          <w:p w:rsidR="00277F1F" w:rsidRDefault="00277F1F" w:rsidP="00FA7938">
            <w:pPr>
              <w:jc w:val="center"/>
            </w:pPr>
            <w:r>
              <w:t xml:space="preserve">Зам. директора по воспитательной </w:t>
            </w:r>
            <w:r>
              <w:lastRenderedPageBreak/>
              <w:t xml:space="preserve">работе </w:t>
            </w:r>
          </w:p>
          <w:p w:rsidR="00277F1F" w:rsidRPr="00506F99" w:rsidRDefault="00277F1F" w:rsidP="00FA7938">
            <w:pPr>
              <w:jc w:val="center"/>
            </w:pPr>
            <w:r>
              <w:t xml:space="preserve">Классные руководители 5-10 классов </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jc w:val="center"/>
            </w:pPr>
          </w:p>
          <w:p w:rsidR="00277F1F" w:rsidRPr="0060188D" w:rsidRDefault="00277F1F" w:rsidP="00FA7938">
            <w:pPr>
              <w:jc w:val="center"/>
            </w:pPr>
            <w:r>
              <w:t>Библиотечный урок: «</w:t>
            </w:r>
            <w:r w:rsidRPr="0060188D">
              <w:t>Периодические издания, адресованные подросткам</w:t>
            </w:r>
            <w:r>
              <w:t>»</w:t>
            </w:r>
            <w:r w:rsidRPr="0060188D">
              <w:t>.</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 xml:space="preserve">Январь </w:t>
            </w:r>
          </w:p>
        </w:tc>
        <w:tc>
          <w:tcPr>
            <w:tcW w:w="3999" w:type="dxa"/>
          </w:tcPr>
          <w:p w:rsidR="00277F1F" w:rsidRDefault="00277F1F" w:rsidP="00FA7938">
            <w:pPr>
              <w:jc w:val="center"/>
            </w:pPr>
          </w:p>
          <w:p w:rsidR="00277F1F" w:rsidRPr="00506F99" w:rsidRDefault="00277F1F" w:rsidP="00FA7938">
            <w:pPr>
              <w:jc w:val="center"/>
            </w:pPr>
            <w:r>
              <w:t>Библиотекарь</w:t>
            </w:r>
          </w:p>
        </w:tc>
      </w:tr>
      <w:tr w:rsidR="00277F1F" w:rsidRPr="00506F99" w:rsidTr="00FA7938">
        <w:trPr>
          <w:trHeight w:val="1298"/>
        </w:trPr>
        <w:tc>
          <w:tcPr>
            <w:tcW w:w="3434" w:type="dxa"/>
          </w:tcPr>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Default="00277F1F" w:rsidP="00FA7938">
            <w:pPr>
              <w:ind w:left="142"/>
              <w:jc w:val="center"/>
            </w:pPr>
            <w:r>
              <w:t xml:space="preserve"> «РАЗГОВОР О ВАЖНОМ»</w:t>
            </w:r>
          </w:p>
          <w:p w:rsidR="00277F1F" w:rsidRPr="00506F99" w:rsidRDefault="00277F1F" w:rsidP="00FA7938"/>
        </w:tc>
        <w:tc>
          <w:tcPr>
            <w:tcW w:w="2521" w:type="dxa"/>
          </w:tcPr>
          <w:p w:rsidR="00277F1F" w:rsidRDefault="00277F1F" w:rsidP="00FA7938">
            <w:pPr>
              <w:jc w:val="center"/>
            </w:pPr>
          </w:p>
          <w:p w:rsidR="00277F1F" w:rsidRPr="00506F99" w:rsidRDefault="00277F1F" w:rsidP="00FA7938">
            <w:pPr>
              <w:jc w:val="center"/>
            </w:pPr>
            <w:r>
              <w:t>Январь</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 xml:space="preserve">Педагог внеурочной </w:t>
            </w:r>
            <w:proofErr w:type="gramStart"/>
            <w:r>
              <w:t>деятельности  1</w:t>
            </w:r>
            <w:proofErr w:type="gramEnd"/>
            <w:r>
              <w:t>-10 классов</w:t>
            </w:r>
          </w:p>
        </w:tc>
      </w:tr>
      <w:tr w:rsidR="00277F1F" w:rsidRPr="00506F99" w:rsidTr="00FA7938">
        <w:trPr>
          <w:trHeight w:val="693"/>
        </w:trPr>
        <w:tc>
          <w:tcPr>
            <w:tcW w:w="3434" w:type="dxa"/>
          </w:tcPr>
          <w:p w:rsidR="00277F1F" w:rsidRPr="00506F99" w:rsidRDefault="00277F1F" w:rsidP="00FA7938">
            <w:pPr>
              <w:ind w:left="142"/>
              <w:jc w:val="center"/>
            </w:pPr>
            <w:r>
              <w:t>ЭКСКУРСИИ, ПОХОДЫ, ЭКСПЕДИЦИИ</w:t>
            </w:r>
          </w:p>
        </w:tc>
        <w:tc>
          <w:tcPr>
            <w:tcW w:w="5463" w:type="dxa"/>
          </w:tcPr>
          <w:p w:rsidR="00277F1F" w:rsidRPr="00506F99" w:rsidRDefault="00277F1F" w:rsidP="00FA7938">
            <w:pPr>
              <w:ind w:left="142"/>
              <w:jc w:val="center"/>
            </w:pPr>
            <w:r>
              <w:t>Школьная спартакиада</w:t>
            </w:r>
          </w:p>
        </w:tc>
        <w:tc>
          <w:tcPr>
            <w:tcW w:w="2521" w:type="dxa"/>
          </w:tcPr>
          <w:p w:rsidR="00277F1F" w:rsidRPr="00506F99" w:rsidRDefault="00277F1F" w:rsidP="00FA7938">
            <w:pPr>
              <w:jc w:val="center"/>
            </w:pPr>
            <w:r>
              <w:t>Январь</w:t>
            </w:r>
          </w:p>
        </w:tc>
        <w:tc>
          <w:tcPr>
            <w:tcW w:w="3999" w:type="dxa"/>
          </w:tcPr>
          <w:p w:rsidR="00277F1F" w:rsidRPr="00506F99" w:rsidRDefault="00277F1F" w:rsidP="00FA7938">
            <w:pPr>
              <w:jc w:val="center"/>
            </w:pPr>
            <w:r>
              <w:t>Учитель физкультуры</w:t>
            </w:r>
          </w:p>
        </w:tc>
      </w:tr>
      <w:tr w:rsidR="00277F1F" w:rsidRPr="00506F99" w:rsidTr="00FA7938">
        <w:tc>
          <w:tcPr>
            <w:tcW w:w="3434" w:type="dxa"/>
          </w:tcPr>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Pr="00506F99" w:rsidRDefault="00277F1F" w:rsidP="00FA7938">
            <w:pPr>
              <w:ind w:left="142"/>
              <w:jc w:val="center"/>
            </w:pPr>
            <w:proofErr w:type="gramStart"/>
            <w:r w:rsidRPr="004548EA">
              <w:t>Индивидуальные  поручения</w:t>
            </w:r>
            <w:proofErr w:type="gramEnd"/>
            <w:r w:rsidRPr="004548EA">
              <w:t xml:space="preserve"> отдельным родителям по подготовке к     выступлению перед учащимися  по теме: «Правильное питание залог вашего здоровья»</w:t>
            </w:r>
            <w:r w:rsidRPr="00561395">
              <w:t xml:space="preserve"> </w:t>
            </w:r>
            <w:r w:rsidRPr="004548EA">
              <w:t>Знакомство родителей с норматив</w:t>
            </w:r>
            <w:r w:rsidRPr="00561395">
              <w:t>ными документами по проведению О</w:t>
            </w:r>
            <w:r w:rsidRPr="004548EA">
              <w:t>ГЭ</w:t>
            </w:r>
          </w:p>
        </w:tc>
        <w:tc>
          <w:tcPr>
            <w:tcW w:w="2521" w:type="dxa"/>
          </w:tcPr>
          <w:p w:rsidR="00277F1F" w:rsidRDefault="00277F1F" w:rsidP="00FA7938">
            <w:pPr>
              <w:jc w:val="center"/>
            </w:pPr>
            <w:r>
              <w:t>Январь</w:t>
            </w:r>
          </w:p>
          <w:p w:rsidR="00277F1F" w:rsidRPr="00506F99" w:rsidRDefault="00277F1F" w:rsidP="00FA7938">
            <w:pPr>
              <w:jc w:val="center"/>
            </w:pP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Default="00277F1F" w:rsidP="00FA7938">
            <w:pPr>
              <w:pStyle w:val="TableParagraph"/>
              <w:spacing w:before="41"/>
              <w:ind w:left="-32" w:right="-108"/>
              <w:jc w:val="center"/>
              <w:rPr>
                <w:spacing w:val="-57"/>
                <w:sz w:val="24"/>
              </w:rPr>
            </w:pPr>
            <w:r w:rsidRPr="00DA2CE6">
              <w:rPr>
                <w:sz w:val="24"/>
              </w:rPr>
              <w:t>Тема: «Меры профилактики и</w:t>
            </w:r>
            <w:r w:rsidRPr="00DA2CE6">
              <w:rPr>
                <w:spacing w:val="1"/>
                <w:sz w:val="24"/>
              </w:rPr>
              <w:t xml:space="preserve"> </w:t>
            </w:r>
            <w:r w:rsidRPr="00DA2CE6">
              <w:rPr>
                <w:sz w:val="24"/>
              </w:rPr>
              <w:t>предупреждения</w:t>
            </w:r>
            <w:r w:rsidRPr="00DA2CE6">
              <w:rPr>
                <w:spacing w:val="-14"/>
                <w:sz w:val="24"/>
              </w:rPr>
              <w:t xml:space="preserve"> </w:t>
            </w:r>
            <w:proofErr w:type="spellStart"/>
            <w:r w:rsidRPr="00DA2CE6">
              <w:rPr>
                <w:sz w:val="24"/>
              </w:rPr>
              <w:t>аутоагрессивного</w:t>
            </w:r>
            <w:proofErr w:type="spellEnd"/>
            <w:r w:rsidRPr="00DA2CE6">
              <w:rPr>
                <w:spacing w:val="-57"/>
                <w:sz w:val="24"/>
              </w:rPr>
              <w:t xml:space="preserve"> </w:t>
            </w:r>
            <w:r>
              <w:rPr>
                <w:spacing w:val="-57"/>
                <w:sz w:val="24"/>
              </w:rPr>
              <w:t xml:space="preserve">      </w:t>
            </w:r>
          </w:p>
          <w:p w:rsidR="00277F1F" w:rsidRPr="00A01E52" w:rsidRDefault="00277F1F" w:rsidP="00FA7938">
            <w:pPr>
              <w:pStyle w:val="TableParagraph"/>
              <w:spacing w:before="41"/>
              <w:ind w:left="-32" w:right="-108"/>
              <w:jc w:val="center"/>
              <w:rPr>
                <w:sz w:val="24"/>
              </w:rPr>
            </w:pPr>
            <w:r w:rsidRPr="00DA2CE6">
              <w:rPr>
                <w:sz w:val="24"/>
              </w:rPr>
              <w:t>поведения»</w:t>
            </w:r>
          </w:p>
        </w:tc>
        <w:tc>
          <w:tcPr>
            <w:tcW w:w="2521" w:type="dxa"/>
          </w:tcPr>
          <w:p w:rsidR="00277F1F" w:rsidRPr="00506F99" w:rsidRDefault="00277F1F" w:rsidP="00FA7938">
            <w:pPr>
              <w:jc w:val="center"/>
            </w:pPr>
            <w:r>
              <w:t>Январь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1- 10</w:t>
            </w:r>
          </w:p>
          <w:p w:rsidR="00277F1F" w:rsidRPr="00506F99" w:rsidRDefault="00277F1F" w:rsidP="00FA7938">
            <w:pPr>
              <w:jc w:val="center"/>
            </w:pPr>
            <w:r>
              <w:t>классов</w:t>
            </w:r>
          </w:p>
        </w:tc>
      </w:tr>
      <w:tr w:rsidR="00277F1F" w:rsidRPr="00506F99" w:rsidTr="00FA7938">
        <w:tc>
          <w:tcPr>
            <w:tcW w:w="3434" w:type="dxa"/>
          </w:tcPr>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Pr="00506F99" w:rsidRDefault="00277F1F" w:rsidP="00FA7938">
            <w:pPr>
              <w:ind w:left="142"/>
              <w:jc w:val="center"/>
            </w:pPr>
            <w:r>
              <w:t>Рейды по проверке посещаемости, санитарному кабинетов</w:t>
            </w:r>
          </w:p>
        </w:tc>
        <w:tc>
          <w:tcPr>
            <w:tcW w:w="2521" w:type="dxa"/>
          </w:tcPr>
          <w:p w:rsidR="00277F1F" w:rsidRPr="00506F99" w:rsidRDefault="00277F1F" w:rsidP="00FA7938">
            <w:pPr>
              <w:jc w:val="center"/>
            </w:pPr>
            <w:r>
              <w:t>Январь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Дежурные учителя</w:t>
            </w:r>
          </w:p>
          <w:p w:rsidR="00277F1F" w:rsidRPr="00506F99" w:rsidRDefault="00277F1F" w:rsidP="00FA7938">
            <w:pPr>
              <w:jc w:val="center"/>
            </w:pPr>
            <w:r>
              <w:t xml:space="preserve"> Классные руководители 1-10 классов</w:t>
            </w:r>
          </w:p>
        </w:tc>
      </w:tr>
      <w:tr w:rsidR="00277F1F" w:rsidRPr="00506F99" w:rsidTr="00FA7938">
        <w:tc>
          <w:tcPr>
            <w:tcW w:w="3434" w:type="dxa"/>
          </w:tcPr>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8B745E" w:rsidRDefault="00277F1F" w:rsidP="00FA7938">
            <w:pPr>
              <w:jc w:val="center"/>
              <w:rPr>
                <w:b/>
                <w:color w:val="000000"/>
              </w:rPr>
            </w:pPr>
            <w:r w:rsidRPr="008B745E">
              <w:rPr>
                <w:color w:val="000000"/>
              </w:rPr>
              <w:t>Всероссийская акция, посвященная снятию блокады г. Ленинграда в рамках Дня единых действий</w:t>
            </w:r>
          </w:p>
          <w:p w:rsidR="00277F1F" w:rsidRPr="00A01E52" w:rsidRDefault="00277F1F" w:rsidP="00FA7938">
            <w:pPr>
              <w:pStyle w:val="a6"/>
              <w:contextualSpacing/>
              <w:jc w:val="center"/>
              <w:rPr>
                <w:rFonts w:ascii="Times New Roman" w:hAnsi="Times New Roman"/>
                <w:color w:val="000000"/>
                <w:sz w:val="24"/>
                <w:szCs w:val="24"/>
              </w:rPr>
            </w:pPr>
            <w:r w:rsidRPr="008B745E">
              <w:rPr>
                <w:rFonts w:ascii="Times New Roman" w:hAnsi="Times New Roman"/>
                <w:color w:val="000000"/>
                <w:sz w:val="24"/>
                <w:szCs w:val="24"/>
              </w:rPr>
              <w:t xml:space="preserve">Всероссийская акция «Подари книгу» в Международный день </w:t>
            </w:r>
            <w:proofErr w:type="spellStart"/>
            <w:r w:rsidRPr="008B745E">
              <w:rPr>
                <w:rFonts w:ascii="Times New Roman" w:hAnsi="Times New Roman"/>
                <w:color w:val="000000"/>
                <w:sz w:val="24"/>
                <w:szCs w:val="24"/>
              </w:rPr>
              <w:t>книгодарения</w:t>
            </w:r>
            <w:proofErr w:type="spellEnd"/>
            <w:r w:rsidRPr="008B745E">
              <w:rPr>
                <w:rFonts w:ascii="Times New Roman" w:hAnsi="Times New Roman"/>
                <w:color w:val="000000"/>
                <w:sz w:val="24"/>
                <w:szCs w:val="24"/>
              </w:rPr>
              <w:t xml:space="preserve"> в рамках Дня единых действий</w:t>
            </w:r>
          </w:p>
        </w:tc>
        <w:tc>
          <w:tcPr>
            <w:tcW w:w="2521" w:type="dxa"/>
          </w:tcPr>
          <w:p w:rsidR="00277F1F" w:rsidRPr="00506F99" w:rsidRDefault="00277F1F" w:rsidP="00FA7938">
            <w:pPr>
              <w:jc w:val="center"/>
            </w:pPr>
            <w:r>
              <w:t>Январь</w:t>
            </w:r>
          </w:p>
        </w:tc>
        <w:tc>
          <w:tcPr>
            <w:tcW w:w="3999" w:type="dxa"/>
          </w:tcPr>
          <w:p w:rsidR="00277F1F" w:rsidRDefault="00277F1F" w:rsidP="00FA7938">
            <w:pPr>
              <w:jc w:val="center"/>
            </w:pPr>
            <w:r>
              <w:t>Классные руководители 5-10 классов</w:t>
            </w:r>
          </w:p>
          <w:p w:rsidR="00277F1F" w:rsidRDefault="00277F1F" w:rsidP="00FA7938">
            <w:pPr>
              <w:jc w:val="center"/>
            </w:pPr>
          </w:p>
          <w:p w:rsidR="00277F1F" w:rsidRPr="00506F99" w:rsidRDefault="00277F1F" w:rsidP="00FA7938">
            <w:pPr>
              <w:jc w:val="center"/>
            </w:pPr>
            <w:r>
              <w:t xml:space="preserve">Педагог внеурочной </w:t>
            </w:r>
            <w:proofErr w:type="gramStart"/>
            <w:r>
              <w:t>деятельности  1</w:t>
            </w:r>
            <w:proofErr w:type="gramEnd"/>
            <w:r>
              <w:t>-10 классов</w:t>
            </w: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Pr="008B745E" w:rsidRDefault="00277F1F" w:rsidP="00FA7938">
            <w:pPr>
              <w:pStyle w:val="TableParagraph"/>
              <w:tabs>
                <w:tab w:val="left" w:pos="2066"/>
                <w:tab w:val="left" w:pos="3698"/>
              </w:tabs>
              <w:ind w:left="108"/>
              <w:jc w:val="center"/>
              <w:rPr>
                <w:color w:val="000000"/>
                <w:sz w:val="24"/>
                <w:szCs w:val="24"/>
                <w:shd w:val="clear" w:color="auto" w:fill="FFFFFF"/>
              </w:rPr>
            </w:pPr>
            <w:r w:rsidRPr="008E11FA">
              <w:rPr>
                <w:sz w:val="24"/>
              </w:rPr>
              <w:t>Организация</w:t>
            </w:r>
            <w:r w:rsidRPr="008E11FA">
              <w:rPr>
                <w:sz w:val="24"/>
              </w:rPr>
              <w:tab/>
              <w:t>экскурсий</w:t>
            </w:r>
            <w:r w:rsidRPr="008E11FA">
              <w:rPr>
                <w:sz w:val="24"/>
              </w:rPr>
              <w:tab/>
            </w:r>
          </w:p>
          <w:p w:rsidR="00277F1F" w:rsidRPr="008B745E" w:rsidRDefault="00277F1F" w:rsidP="00FA7938">
            <w:pPr>
              <w:pStyle w:val="a6"/>
              <w:contextualSpacing/>
              <w:jc w:val="center"/>
              <w:rPr>
                <w:rFonts w:ascii="Times New Roman" w:hAnsi="Times New Roman"/>
                <w:color w:val="000000"/>
                <w:sz w:val="24"/>
                <w:szCs w:val="24"/>
                <w:shd w:val="clear" w:color="auto" w:fill="FFFFFF"/>
              </w:rPr>
            </w:pPr>
          </w:p>
        </w:tc>
        <w:tc>
          <w:tcPr>
            <w:tcW w:w="2521" w:type="dxa"/>
          </w:tcPr>
          <w:p w:rsidR="00277F1F" w:rsidRDefault="00277F1F" w:rsidP="00FA7938">
            <w:pPr>
              <w:jc w:val="center"/>
            </w:pPr>
            <w:r>
              <w:t>Январь</w:t>
            </w:r>
          </w:p>
        </w:tc>
        <w:tc>
          <w:tcPr>
            <w:tcW w:w="3999" w:type="dxa"/>
          </w:tcPr>
          <w:p w:rsidR="00277F1F" w:rsidRDefault="00277F1F" w:rsidP="00FA7938">
            <w:pPr>
              <w:jc w:val="center"/>
            </w:pPr>
            <w:r>
              <w:t>Классные руководители 2-10классов</w:t>
            </w:r>
          </w:p>
        </w:tc>
      </w:tr>
    </w:tbl>
    <w:p w:rsidR="00277F1F" w:rsidRPr="008A320C" w:rsidRDefault="00277F1F" w:rsidP="00277F1F">
      <w:pPr>
        <w:jc w:val="center"/>
        <w:rPr>
          <w:b/>
        </w:rPr>
      </w:pPr>
      <w:r w:rsidRPr="008A320C">
        <w:rPr>
          <w:b/>
        </w:rPr>
        <w:t xml:space="preserve">ФЕВРАЛЬ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rPr>
                <w:b/>
              </w:rPr>
            </w:pP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r>
              <w:lastRenderedPageBreak/>
              <w:t>ОСНОВНЫЕ ШКОЛЬНЫЕ ДЕЛА</w:t>
            </w:r>
          </w:p>
        </w:tc>
        <w:tc>
          <w:tcPr>
            <w:tcW w:w="5463" w:type="dxa"/>
          </w:tcPr>
          <w:p w:rsidR="00277F1F" w:rsidRPr="00A01E52" w:rsidRDefault="00277F1F" w:rsidP="00FA7938">
            <w:pPr>
              <w:ind w:left="142"/>
              <w:jc w:val="center"/>
              <w:rPr>
                <w:szCs w:val="27"/>
                <w:shd w:val="clear" w:color="auto" w:fill="FFFFFF"/>
              </w:rPr>
            </w:pPr>
            <w:r w:rsidRPr="003F6C3E">
              <w:rPr>
                <w:szCs w:val="27"/>
                <w:shd w:val="clear" w:color="auto" w:fill="FFFFFF"/>
              </w:rPr>
              <w:lastRenderedPageBreak/>
              <w:t>80 лет со дня победы Вооруженных сил СССР над армией гитлеровской Германии в 1943 году в Сталинградской битве</w:t>
            </w:r>
          </w:p>
        </w:tc>
        <w:tc>
          <w:tcPr>
            <w:tcW w:w="2521" w:type="dxa"/>
          </w:tcPr>
          <w:p w:rsidR="00277F1F" w:rsidRPr="00506F99" w:rsidRDefault="00277F1F" w:rsidP="00FA7938">
            <w:pPr>
              <w:jc w:val="center"/>
            </w:pPr>
            <w:r>
              <w:t>2 февраля</w:t>
            </w:r>
          </w:p>
        </w:tc>
        <w:tc>
          <w:tcPr>
            <w:tcW w:w="3999" w:type="dxa"/>
          </w:tcPr>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Учитель истории.</w:t>
            </w:r>
          </w:p>
        </w:tc>
      </w:tr>
      <w:tr w:rsidR="00277F1F" w:rsidRPr="00506F99" w:rsidTr="00FA7938">
        <w:trPr>
          <w:trHeight w:val="39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3F6C3E" w:rsidRDefault="00277F1F" w:rsidP="00FA7938">
            <w:pPr>
              <w:jc w:val="center"/>
            </w:pPr>
            <w:r w:rsidRPr="003F6C3E">
              <w:rPr>
                <w:szCs w:val="27"/>
                <w:shd w:val="clear" w:color="auto" w:fill="FFFFFF"/>
              </w:rPr>
              <w:t>День российской науки</w:t>
            </w:r>
          </w:p>
        </w:tc>
        <w:tc>
          <w:tcPr>
            <w:tcW w:w="2521" w:type="dxa"/>
          </w:tcPr>
          <w:p w:rsidR="00277F1F" w:rsidRPr="00506F99" w:rsidRDefault="00277F1F" w:rsidP="00FA7938">
            <w:pPr>
              <w:jc w:val="center"/>
            </w:pPr>
            <w:r>
              <w:t>8 февраля</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lastRenderedPageBreak/>
              <w:t>Учитель физики</w:t>
            </w:r>
          </w:p>
        </w:tc>
      </w:tr>
      <w:tr w:rsidR="00277F1F" w:rsidRPr="00506F99" w:rsidTr="00FA7938">
        <w:trPr>
          <w:trHeight w:val="435"/>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szCs w:val="27"/>
                <w:shd w:val="clear" w:color="auto" w:fill="FFFFFF"/>
              </w:rPr>
            </w:pPr>
            <w:r w:rsidRPr="003F6C3E">
              <w:rPr>
                <w:szCs w:val="27"/>
                <w:shd w:val="clear" w:color="auto" w:fill="FFFFFF"/>
              </w:rPr>
              <w:t>День памяти о россиянах, исполнявших служебный долг за пределами Отечества</w:t>
            </w:r>
          </w:p>
          <w:p w:rsidR="00277F1F" w:rsidRPr="003F6C3E" w:rsidRDefault="00277F1F" w:rsidP="00FA7938">
            <w:pPr>
              <w:jc w:val="center"/>
            </w:pPr>
          </w:p>
        </w:tc>
        <w:tc>
          <w:tcPr>
            <w:tcW w:w="2521" w:type="dxa"/>
          </w:tcPr>
          <w:p w:rsidR="00277F1F" w:rsidRPr="00506F99" w:rsidRDefault="00277F1F" w:rsidP="00FA7938">
            <w:pPr>
              <w:jc w:val="center"/>
            </w:pPr>
            <w:r>
              <w:t>15 февраля</w:t>
            </w:r>
          </w:p>
        </w:tc>
        <w:tc>
          <w:tcPr>
            <w:tcW w:w="3999" w:type="dxa"/>
          </w:tcPr>
          <w:p w:rsidR="00277F1F" w:rsidRDefault="00277F1F" w:rsidP="00FA7938">
            <w:pPr>
              <w:jc w:val="center"/>
            </w:pPr>
            <w:r>
              <w:t xml:space="preserve">Зам. директора по воспитательной работе </w:t>
            </w:r>
          </w:p>
          <w:p w:rsidR="00277F1F" w:rsidRPr="00506F99" w:rsidRDefault="00277F1F" w:rsidP="00FA7938">
            <w:pPr>
              <w:jc w:val="center"/>
            </w:pPr>
            <w:r>
              <w:t>Учитель истории</w:t>
            </w:r>
          </w:p>
        </w:tc>
      </w:tr>
      <w:tr w:rsidR="00277F1F" w:rsidRPr="00506F99" w:rsidTr="00FA7938">
        <w:trPr>
          <w:trHeight w:val="405"/>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3F6C3E" w:rsidRDefault="00277F1F" w:rsidP="00FA7938">
            <w:pPr>
              <w:jc w:val="center"/>
            </w:pPr>
            <w:r w:rsidRPr="003F6C3E">
              <w:rPr>
                <w:szCs w:val="27"/>
                <w:shd w:val="clear" w:color="auto" w:fill="FFFFFF"/>
              </w:rPr>
              <w:t>Международный день родного языка</w:t>
            </w:r>
          </w:p>
        </w:tc>
        <w:tc>
          <w:tcPr>
            <w:tcW w:w="2521" w:type="dxa"/>
          </w:tcPr>
          <w:p w:rsidR="00277F1F" w:rsidRPr="00506F99" w:rsidRDefault="00277F1F" w:rsidP="00FA7938">
            <w:pPr>
              <w:jc w:val="center"/>
            </w:pPr>
            <w:r>
              <w:t>21 февраля</w:t>
            </w:r>
          </w:p>
        </w:tc>
        <w:tc>
          <w:tcPr>
            <w:tcW w:w="3999" w:type="dxa"/>
          </w:tcPr>
          <w:p w:rsidR="00277F1F" w:rsidRPr="00506F99" w:rsidRDefault="00277F1F" w:rsidP="00FA7938">
            <w:pPr>
              <w:jc w:val="center"/>
            </w:pPr>
            <w:r>
              <w:t>Учителя русского языка и литературы</w:t>
            </w:r>
          </w:p>
        </w:tc>
      </w:tr>
      <w:tr w:rsidR="00277F1F" w:rsidRPr="00506F99" w:rsidTr="00FA7938">
        <w:trPr>
          <w:trHeight w:val="405"/>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3F6C3E" w:rsidRDefault="00277F1F" w:rsidP="00FA7938">
            <w:pPr>
              <w:jc w:val="center"/>
              <w:rPr>
                <w:szCs w:val="27"/>
                <w:shd w:val="clear" w:color="auto" w:fill="FFFFFF"/>
              </w:rPr>
            </w:pPr>
            <w:r>
              <w:rPr>
                <w:szCs w:val="27"/>
                <w:shd w:val="clear" w:color="auto" w:fill="FFFFFF"/>
              </w:rPr>
              <w:t>Праздник: «Масленичные гулянья»</w:t>
            </w:r>
          </w:p>
        </w:tc>
        <w:tc>
          <w:tcPr>
            <w:tcW w:w="2521" w:type="dxa"/>
          </w:tcPr>
          <w:p w:rsidR="00277F1F" w:rsidRDefault="00277F1F" w:rsidP="00FA7938">
            <w:pPr>
              <w:jc w:val="center"/>
            </w:pPr>
            <w:r>
              <w:t>Февраль</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Старшая вожатая</w:t>
            </w:r>
          </w:p>
          <w:p w:rsidR="00277F1F"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jc w:val="center"/>
            </w:pPr>
            <w:r>
              <w:t xml:space="preserve">Библиотечный урок: </w:t>
            </w:r>
            <w:proofErr w:type="gramStart"/>
            <w:r>
              <w:t>«</w:t>
            </w:r>
            <w:r w:rsidRPr="0060188D">
              <w:t xml:space="preserve"> Художественная</w:t>
            </w:r>
            <w:proofErr w:type="gramEnd"/>
            <w:r w:rsidRPr="0060188D">
              <w:t xml:space="preserve"> литература для старших подростков. Основные жанры и виды: библиографические очерки, повести, мемуары, публицистические произведения</w:t>
            </w:r>
            <w:r>
              <w:t>»</w:t>
            </w:r>
          </w:p>
          <w:p w:rsidR="00277F1F" w:rsidRPr="003F6C3E" w:rsidRDefault="00277F1F" w:rsidP="00FA7938">
            <w:pPr>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Февраль</w:t>
            </w:r>
          </w:p>
        </w:tc>
        <w:tc>
          <w:tcPr>
            <w:tcW w:w="3999"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Библиотечный урок</w:t>
            </w:r>
          </w:p>
        </w:tc>
      </w:tr>
      <w:tr w:rsidR="00277F1F" w:rsidRPr="00506F99" w:rsidTr="00FA7938">
        <w:tc>
          <w:tcPr>
            <w:tcW w:w="3434" w:type="dxa"/>
          </w:tcPr>
          <w:p w:rsidR="00277F1F" w:rsidRPr="00506F99" w:rsidRDefault="00277F1F" w:rsidP="00FA7938">
            <w:pPr>
              <w:ind w:left="142"/>
              <w:jc w:val="center"/>
            </w:pPr>
            <w:r>
              <w:t>ЭКСКУРСИИ, ПОХОДЫ, ЭКСПЕДИЦИИ</w:t>
            </w:r>
          </w:p>
        </w:tc>
        <w:tc>
          <w:tcPr>
            <w:tcW w:w="5463" w:type="dxa"/>
          </w:tcPr>
          <w:p w:rsidR="00277F1F" w:rsidRDefault="00277F1F" w:rsidP="00FA7938">
            <w:pPr>
              <w:ind w:left="142"/>
              <w:jc w:val="center"/>
              <w:rPr>
                <w:szCs w:val="27"/>
                <w:shd w:val="clear" w:color="auto" w:fill="FFFFFF"/>
              </w:rPr>
            </w:pPr>
            <w:r>
              <w:rPr>
                <w:szCs w:val="27"/>
                <w:shd w:val="clear" w:color="auto" w:fill="FFFFFF"/>
              </w:rPr>
              <w:t>КТД: «</w:t>
            </w:r>
            <w:r w:rsidRPr="003F6C3E">
              <w:rPr>
                <w:szCs w:val="27"/>
                <w:shd w:val="clear" w:color="auto" w:fill="FFFFFF"/>
              </w:rPr>
              <w:t>День защитника Отечества</w:t>
            </w:r>
            <w:r>
              <w:rPr>
                <w:szCs w:val="27"/>
                <w:shd w:val="clear" w:color="auto" w:fill="FFFFFF"/>
              </w:rPr>
              <w:t>»</w:t>
            </w:r>
          </w:p>
          <w:p w:rsidR="00277F1F" w:rsidRPr="003F6C3E" w:rsidRDefault="00277F1F" w:rsidP="00FA7938">
            <w:pPr>
              <w:ind w:left="142"/>
              <w:jc w:val="center"/>
            </w:pPr>
            <w:r>
              <w:rPr>
                <w:szCs w:val="27"/>
                <w:shd w:val="clear" w:color="auto" w:fill="FFFFFF"/>
              </w:rPr>
              <w:t>День Здоровья «Лыжня России»</w:t>
            </w:r>
          </w:p>
        </w:tc>
        <w:tc>
          <w:tcPr>
            <w:tcW w:w="2521" w:type="dxa"/>
          </w:tcPr>
          <w:p w:rsidR="00277F1F" w:rsidRPr="00506F99" w:rsidRDefault="00277F1F" w:rsidP="00FA7938">
            <w:pPr>
              <w:jc w:val="center"/>
            </w:pPr>
            <w:r>
              <w:t>22 февраля</w:t>
            </w:r>
          </w:p>
        </w:tc>
        <w:tc>
          <w:tcPr>
            <w:tcW w:w="3999" w:type="dxa"/>
          </w:tcPr>
          <w:p w:rsidR="00277F1F" w:rsidRPr="00506F99" w:rsidRDefault="00277F1F" w:rsidP="00FA7938">
            <w:pPr>
              <w:jc w:val="center"/>
            </w:pPr>
            <w:r>
              <w:t>Старшая вожатая, учитель физкультуры, учитель ОБЖ</w:t>
            </w:r>
          </w:p>
        </w:tc>
      </w:tr>
      <w:tr w:rsidR="00277F1F" w:rsidRPr="00506F99" w:rsidTr="00FA7938">
        <w:tc>
          <w:tcPr>
            <w:tcW w:w="3434" w:type="dxa"/>
          </w:tcPr>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Pr="00506F99" w:rsidRDefault="00277F1F" w:rsidP="00FA7938">
            <w:pPr>
              <w:ind w:left="142"/>
              <w:jc w:val="center"/>
            </w:pPr>
            <w:r>
              <w:t xml:space="preserve"> «РАЗГОВОР О ВАЖНОМ»</w:t>
            </w:r>
          </w:p>
        </w:tc>
        <w:tc>
          <w:tcPr>
            <w:tcW w:w="2521" w:type="dxa"/>
          </w:tcPr>
          <w:p w:rsidR="00277F1F" w:rsidRDefault="00277F1F" w:rsidP="00FA7938">
            <w:pPr>
              <w:jc w:val="center"/>
            </w:pPr>
          </w:p>
          <w:p w:rsidR="00277F1F" w:rsidRPr="00506F99" w:rsidRDefault="00277F1F" w:rsidP="00FA7938">
            <w:pPr>
              <w:jc w:val="center"/>
            </w:pPr>
            <w:r>
              <w:t>Февраль</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Pr="004548EA" w:rsidRDefault="00277F1F" w:rsidP="00FA7938">
            <w:pPr>
              <w:spacing w:after="150"/>
              <w:jc w:val="center"/>
            </w:pPr>
            <w:r w:rsidRPr="004548EA">
              <w:t>Лекция</w:t>
            </w:r>
            <w:r w:rsidRPr="00561395">
              <w:t>:</w:t>
            </w:r>
            <w:r w:rsidRPr="004548EA">
              <w:t xml:space="preserve"> «Проблемы суицида у ребенка»</w:t>
            </w:r>
          </w:p>
          <w:p w:rsidR="00277F1F" w:rsidRPr="004548EA" w:rsidRDefault="00277F1F" w:rsidP="00FA7938">
            <w:pPr>
              <w:spacing w:after="150"/>
              <w:jc w:val="center"/>
            </w:pPr>
            <w:r w:rsidRPr="004548EA">
              <w:t>Тематическая консультация</w:t>
            </w:r>
            <w:r w:rsidRPr="00561395">
              <w:t xml:space="preserve">: </w:t>
            </w:r>
            <w:proofErr w:type="gramStart"/>
            <w:r w:rsidRPr="004548EA">
              <w:t>« Как</w:t>
            </w:r>
            <w:proofErr w:type="gramEnd"/>
            <w:r w:rsidRPr="004548EA">
              <w:t xml:space="preserve"> определится с </w:t>
            </w:r>
            <w:proofErr w:type="spellStart"/>
            <w:r w:rsidRPr="004548EA">
              <w:t>профвыбором</w:t>
            </w:r>
            <w:proofErr w:type="spellEnd"/>
            <w:r w:rsidRPr="004548EA">
              <w:t>?»</w:t>
            </w:r>
          </w:p>
          <w:p w:rsidR="00277F1F" w:rsidRPr="00506F99" w:rsidRDefault="00277F1F" w:rsidP="00FA7938">
            <w:pPr>
              <w:spacing w:after="150"/>
              <w:jc w:val="center"/>
            </w:pPr>
            <w:r w:rsidRPr="004548EA">
              <w:t>Заседание ро</w:t>
            </w:r>
            <w:r>
              <w:t>дительского комитета (по плану)</w:t>
            </w:r>
          </w:p>
        </w:tc>
        <w:tc>
          <w:tcPr>
            <w:tcW w:w="2521" w:type="dxa"/>
          </w:tcPr>
          <w:p w:rsidR="00277F1F" w:rsidRPr="00506F99" w:rsidRDefault="00277F1F" w:rsidP="00FA7938">
            <w:pPr>
              <w:jc w:val="center"/>
            </w:pPr>
            <w:r>
              <w:t>Февраль</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r>
              <w:t>Педагог-психолог</w:t>
            </w:r>
          </w:p>
        </w:tc>
      </w:tr>
      <w:tr w:rsidR="00277F1F" w:rsidRPr="00506F99" w:rsidTr="00FA7938">
        <w:trPr>
          <w:trHeight w:val="1432"/>
        </w:trPr>
        <w:tc>
          <w:tcPr>
            <w:tcW w:w="3434" w:type="dxa"/>
          </w:tcPr>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Default="00277F1F" w:rsidP="00FA7938">
            <w:pPr>
              <w:ind w:left="142"/>
              <w:jc w:val="center"/>
            </w:pPr>
            <w:r>
              <w:t>Рейды по проверке посещаемости, санитарному состоянию кабинетов</w:t>
            </w:r>
          </w:p>
          <w:p w:rsidR="00277F1F" w:rsidRDefault="00277F1F" w:rsidP="00FA7938">
            <w:pPr>
              <w:ind w:left="142"/>
              <w:jc w:val="center"/>
            </w:pPr>
          </w:p>
          <w:p w:rsidR="00277F1F" w:rsidRDefault="00277F1F" w:rsidP="00FA7938">
            <w:pPr>
              <w:ind w:left="142"/>
              <w:jc w:val="center"/>
            </w:pPr>
          </w:p>
          <w:p w:rsidR="00277F1F" w:rsidRPr="00506F99" w:rsidRDefault="00277F1F" w:rsidP="00FA7938"/>
        </w:tc>
        <w:tc>
          <w:tcPr>
            <w:tcW w:w="2521" w:type="dxa"/>
          </w:tcPr>
          <w:p w:rsidR="00277F1F" w:rsidRPr="00506F99" w:rsidRDefault="00277F1F" w:rsidP="00FA7938">
            <w:pPr>
              <w:jc w:val="center"/>
            </w:pPr>
            <w:r>
              <w:t>Февраль</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Дежурный учитель</w:t>
            </w:r>
          </w:p>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B43424" w:rsidRDefault="00277F1F" w:rsidP="00FA7938">
            <w:pPr>
              <w:pStyle w:val="a6"/>
              <w:contextualSpacing/>
              <w:jc w:val="center"/>
              <w:rPr>
                <w:rFonts w:ascii="Times New Roman" w:hAnsi="Times New Roman"/>
                <w:sz w:val="24"/>
                <w:szCs w:val="24"/>
              </w:rPr>
            </w:pPr>
            <w:r w:rsidRPr="00B43424">
              <w:rPr>
                <w:rFonts w:ascii="Times New Roman" w:hAnsi="Times New Roman"/>
                <w:sz w:val="24"/>
                <w:szCs w:val="24"/>
              </w:rPr>
              <w:t>Фестиваль детского творчества «Радуга талантов»</w:t>
            </w:r>
          </w:p>
          <w:p w:rsidR="00277F1F" w:rsidRPr="00B43424" w:rsidRDefault="00277F1F" w:rsidP="00FA7938">
            <w:pPr>
              <w:pStyle w:val="a6"/>
              <w:contextualSpacing/>
              <w:jc w:val="center"/>
              <w:rPr>
                <w:rFonts w:ascii="Times New Roman" w:hAnsi="Times New Roman"/>
                <w:color w:val="000000"/>
                <w:sz w:val="24"/>
                <w:szCs w:val="24"/>
              </w:rPr>
            </w:pPr>
            <w:r w:rsidRPr="00B43424">
              <w:rPr>
                <w:rFonts w:ascii="Times New Roman" w:hAnsi="Times New Roman"/>
                <w:color w:val="000000"/>
                <w:sz w:val="24"/>
                <w:szCs w:val="24"/>
              </w:rPr>
              <w:t>Всероссийская акция, посвященная Дню защитника Отечества в рамках Дня единых действий</w:t>
            </w:r>
          </w:p>
          <w:p w:rsidR="00277F1F" w:rsidRPr="00E00416" w:rsidRDefault="00277F1F" w:rsidP="00FA7938">
            <w:pPr>
              <w:pStyle w:val="a6"/>
              <w:contextualSpacing/>
              <w:rPr>
                <w:rFonts w:ascii="Times New Roman" w:hAnsi="Times New Roman"/>
                <w:color w:val="000000"/>
                <w:sz w:val="26"/>
                <w:szCs w:val="26"/>
                <w:shd w:val="clear" w:color="auto" w:fill="FFFFFF"/>
              </w:rPr>
            </w:pPr>
          </w:p>
        </w:tc>
        <w:tc>
          <w:tcPr>
            <w:tcW w:w="2521" w:type="dxa"/>
          </w:tcPr>
          <w:p w:rsidR="00277F1F" w:rsidRPr="00506F99" w:rsidRDefault="00277F1F" w:rsidP="00FA7938">
            <w:pPr>
              <w:jc w:val="center"/>
            </w:pPr>
            <w:r>
              <w:t>Февраль</w:t>
            </w:r>
          </w:p>
        </w:tc>
        <w:tc>
          <w:tcPr>
            <w:tcW w:w="3999" w:type="dxa"/>
          </w:tcPr>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tc>
        <w:tc>
          <w:tcPr>
            <w:tcW w:w="5463" w:type="dxa"/>
          </w:tcPr>
          <w:p w:rsidR="00277F1F" w:rsidRPr="00120AFE" w:rsidRDefault="00277F1F" w:rsidP="00FA7938">
            <w:pPr>
              <w:pStyle w:val="TableParagraph"/>
              <w:tabs>
                <w:tab w:val="left" w:pos="2049"/>
                <w:tab w:val="left" w:pos="2594"/>
              </w:tabs>
              <w:ind w:left="108"/>
              <w:jc w:val="center"/>
              <w:rPr>
                <w:sz w:val="24"/>
              </w:rPr>
            </w:pPr>
            <w:r w:rsidRPr="00120AFE">
              <w:rPr>
                <w:sz w:val="24"/>
              </w:rPr>
              <w:t>Организация</w:t>
            </w:r>
            <w:r w:rsidRPr="00120AFE">
              <w:rPr>
                <w:sz w:val="24"/>
              </w:rPr>
              <w:tab/>
              <w:t>и</w:t>
            </w:r>
            <w:r w:rsidRPr="00120AFE">
              <w:rPr>
                <w:sz w:val="24"/>
              </w:rPr>
              <w:tab/>
              <w:t>проведение</w:t>
            </w:r>
          </w:p>
          <w:p w:rsidR="00277F1F" w:rsidRDefault="00277F1F" w:rsidP="00FA7938">
            <w:pPr>
              <w:pStyle w:val="a6"/>
              <w:contextualSpacing/>
              <w:jc w:val="center"/>
              <w:rPr>
                <w:rFonts w:ascii="Times New Roman" w:hAnsi="Times New Roman"/>
                <w:spacing w:val="-67"/>
                <w:sz w:val="24"/>
              </w:rPr>
            </w:pPr>
            <w:r w:rsidRPr="00120AFE">
              <w:rPr>
                <w:rFonts w:ascii="Times New Roman" w:hAnsi="Times New Roman"/>
                <w:sz w:val="24"/>
              </w:rPr>
              <w:t>встреч</w:t>
            </w:r>
            <w:r w:rsidRPr="00120AFE">
              <w:rPr>
                <w:rFonts w:ascii="Times New Roman" w:hAnsi="Times New Roman"/>
                <w:sz w:val="24"/>
              </w:rPr>
              <w:tab/>
              <w:t>с</w:t>
            </w:r>
            <w:r>
              <w:rPr>
                <w:rFonts w:ascii="Times New Roman" w:hAnsi="Times New Roman"/>
                <w:sz w:val="24"/>
              </w:rPr>
              <w:t xml:space="preserve"> </w:t>
            </w:r>
            <w:r w:rsidRPr="00120AFE">
              <w:rPr>
                <w:rFonts w:ascii="Times New Roman" w:hAnsi="Times New Roman"/>
                <w:spacing w:val="-1"/>
                <w:sz w:val="24"/>
              </w:rPr>
              <w:t>представителями</w:t>
            </w:r>
            <w:r w:rsidRPr="00120AFE">
              <w:rPr>
                <w:rFonts w:ascii="Times New Roman" w:hAnsi="Times New Roman"/>
                <w:spacing w:val="-67"/>
                <w:sz w:val="24"/>
              </w:rPr>
              <w:t xml:space="preserve"> </w:t>
            </w:r>
            <w:r>
              <w:rPr>
                <w:rFonts w:ascii="Times New Roman" w:hAnsi="Times New Roman"/>
                <w:spacing w:val="-67"/>
                <w:sz w:val="24"/>
              </w:rPr>
              <w:t xml:space="preserve"> </w:t>
            </w:r>
          </w:p>
          <w:p w:rsidR="00277F1F" w:rsidRPr="00B43424" w:rsidRDefault="00277F1F" w:rsidP="00FA7938">
            <w:pPr>
              <w:pStyle w:val="a6"/>
              <w:contextualSpacing/>
              <w:jc w:val="center"/>
              <w:rPr>
                <w:rFonts w:ascii="Times New Roman" w:hAnsi="Times New Roman"/>
                <w:sz w:val="24"/>
                <w:szCs w:val="24"/>
              </w:rPr>
            </w:pPr>
            <w:r w:rsidRPr="00120AFE">
              <w:rPr>
                <w:rFonts w:ascii="Times New Roman" w:hAnsi="Times New Roman"/>
                <w:sz w:val="24"/>
              </w:rPr>
              <w:t>различных</w:t>
            </w:r>
            <w:r w:rsidRPr="00120AFE">
              <w:rPr>
                <w:rFonts w:ascii="Times New Roman" w:hAnsi="Times New Roman"/>
                <w:spacing w:val="-2"/>
                <w:sz w:val="24"/>
              </w:rPr>
              <w:t xml:space="preserve"> </w:t>
            </w:r>
            <w:r w:rsidRPr="00120AFE">
              <w:rPr>
                <w:rFonts w:ascii="Times New Roman" w:hAnsi="Times New Roman"/>
                <w:sz w:val="24"/>
              </w:rPr>
              <w:t>профессий.</w:t>
            </w:r>
          </w:p>
        </w:tc>
        <w:tc>
          <w:tcPr>
            <w:tcW w:w="2521" w:type="dxa"/>
          </w:tcPr>
          <w:p w:rsidR="00277F1F" w:rsidRDefault="00277F1F" w:rsidP="00FA7938">
            <w:pPr>
              <w:jc w:val="center"/>
            </w:pPr>
          </w:p>
          <w:p w:rsidR="00277F1F" w:rsidRDefault="00277F1F" w:rsidP="00FA7938">
            <w:pPr>
              <w:jc w:val="center"/>
            </w:pPr>
            <w:r>
              <w:t>Февраль</w:t>
            </w:r>
          </w:p>
        </w:tc>
        <w:tc>
          <w:tcPr>
            <w:tcW w:w="3999" w:type="dxa"/>
          </w:tcPr>
          <w:p w:rsidR="00277F1F" w:rsidRDefault="00277F1F" w:rsidP="00FA7938">
            <w:pPr>
              <w:jc w:val="center"/>
            </w:pPr>
            <w:r>
              <w:t>Администрация школы</w:t>
            </w:r>
          </w:p>
          <w:p w:rsidR="00277F1F" w:rsidRDefault="00277F1F" w:rsidP="00FA7938">
            <w:pPr>
              <w:jc w:val="center"/>
            </w:pPr>
            <w:r>
              <w:t>Классные руководители 8-10 классов</w:t>
            </w:r>
          </w:p>
        </w:tc>
      </w:tr>
    </w:tbl>
    <w:p w:rsidR="00277F1F" w:rsidRPr="008A320C" w:rsidRDefault="00277F1F" w:rsidP="00277F1F">
      <w:pPr>
        <w:jc w:val="center"/>
        <w:rPr>
          <w:b/>
        </w:rPr>
      </w:pPr>
      <w:r w:rsidRPr="008A320C">
        <w:rPr>
          <w:b/>
        </w:rPr>
        <w:t xml:space="preserve">МАРТ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jc w:val="center"/>
              <w:rPr>
                <w:b/>
              </w:rPr>
            </w:pPr>
            <w:r>
              <w:rPr>
                <w:b/>
              </w:rPr>
              <w:t>(МОДУЛИ)</w:t>
            </w: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 w:rsidR="00277F1F" w:rsidRDefault="00277F1F" w:rsidP="00FA7938">
            <w:pPr>
              <w:ind w:left="142"/>
              <w:jc w:val="center"/>
            </w:pPr>
            <w:r>
              <w:t>ОСНОВНЫЕ ШКОЛЬНЫЕ ДЕЛА</w:t>
            </w:r>
          </w:p>
        </w:tc>
        <w:tc>
          <w:tcPr>
            <w:tcW w:w="5463" w:type="dxa"/>
          </w:tcPr>
          <w:p w:rsidR="00277F1F" w:rsidRDefault="00277F1F" w:rsidP="00FA7938">
            <w:pPr>
              <w:ind w:left="142"/>
              <w:jc w:val="center"/>
              <w:rPr>
                <w:szCs w:val="27"/>
                <w:shd w:val="clear" w:color="auto" w:fill="FFFFFF"/>
              </w:rPr>
            </w:pPr>
          </w:p>
          <w:p w:rsidR="00277F1F" w:rsidRPr="00A536AC" w:rsidRDefault="00277F1F" w:rsidP="00FA7938">
            <w:pPr>
              <w:ind w:left="142"/>
              <w:jc w:val="center"/>
            </w:pPr>
            <w:r w:rsidRPr="00A536AC">
              <w:rPr>
                <w:szCs w:val="27"/>
                <w:shd w:val="clear" w:color="auto" w:fill="FFFFFF"/>
              </w:rPr>
              <w:lastRenderedPageBreak/>
              <w:t>200 лет со дня рождения Константина Дмитриевича Ушинского</w:t>
            </w:r>
          </w:p>
        </w:tc>
        <w:tc>
          <w:tcPr>
            <w:tcW w:w="2521" w:type="dxa"/>
          </w:tcPr>
          <w:p w:rsidR="00277F1F" w:rsidRDefault="00277F1F" w:rsidP="00FA7938">
            <w:pPr>
              <w:jc w:val="center"/>
            </w:pPr>
          </w:p>
          <w:p w:rsidR="00277F1F" w:rsidRPr="00506F99" w:rsidRDefault="00277F1F" w:rsidP="00FA7938">
            <w:pPr>
              <w:jc w:val="center"/>
            </w:pPr>
            <w:r>
              <w:lastRenderedPageBreak/>
              <w:t>3 марта</w:t>
            </w:r>
          </w:p>
        </w:tc>
        <w:tc>
          <w:tcPr>
            <w:tcW w:w="3999" w:type="dxa"/>
          </w:tcPr>
          <w:p w:rsidR="00277F1F" w:rsidRDefault="00277F1F" w:rsidP="00FA7938">
            <w:pPr>
              <w:jc w:val="center"/>
            </w:pPr>
            <w:r>
              <w:lastRenderedPageBreak/>
              <w:t xml:space="preserve">Зам. директора по воспитательной </w:t>
            </w:r>
            <w:r>
              <w:lastRenderedPageBreak/>
              <w:t xml:space="preserve">работе </w:t>
            </w:r>
          </w:p>
          <w:p w:rsidR="00277F1F" w:rsidRDefault="00277F1F" w:rsidP="00FA7938">
            <w:pPr>
              <w:jc w:val="center"/>
            </w:pPr>
            <w:r>
              <w:t>библиотекарь</w:t>
            </w:r>
          </w:p>
          <w:p w:rsidR="00277F1F" w:rsidRPr="00506F99" w:rsidRDefault="00277F1F" w:rsidP="00FA7938">
            <w:pPr>
              <w:jc w:val="center"/>
            </w:pPr>
            <w:r>
              <w:t>Классные руководители 5-10 классов</w:t>
            </w:r>
          </w:p>
        </w:tc>
      </w:tr>
      <w:tr w:rsidR="00277F1F" w:rsidRPr="00506F99" w:rsidTr="00FA7938">
        <w:trPr>
          <w:trHeight w:val="39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A536AC" w:rsidRDefault="00277F1F" w:rsidP="00FA7938">
            <w:pPr>
              <w:jc w:val="center"/>
            </w:pPr>
            <w:r w:rsidRPr="00A536AC">
              <w:rPr>
                <w:szCs w:val="27"/>
                <w:shd w:val="clear" w:color="auto" w:fill="FFFFFF"/>
              </w:rPr>
              <w:t>День воссоединения Крыма с Россией</w:t>
            </w:r>
          </w:p>
        </w:tc>
        <w:tc>
          <w:tcPr>
            <w:tcW w:w="2521" w:type="dxa"/>
          </w:tcPr>
          <w:p w:rsidR="00277F1F" w:rsidRPr="00506F99" w:rsidRDefault="00277F1F" w:rsidP="00FA7938">
            <w:pPr>
              <w:jc w:val="center"/>
            </w:pPr>
            <w:r>
              <w:t>17 марта</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Старшая вожатая, учитель истории</w:t>
            </w:r>
          </w:p>
          <w:p w:rsidR="00277F1F" w:rsidRPr="00506F99" w:rsidRDefault="00277F1F" w:rsidP="00FA7938">
            <w:pPr>
              <w:jc w:val="center"/>
            </w:pPr>
            <w:r>
              <w:t>Классные руководители 1-10 классов</w:t>
            </w:r>
          </w:p>
        </w:tc>
      </w:tr>
      <w:tr w:rsidR="00277F1F" w:rsidRPr="00506F99" w:rsidTr="00FA7938">
        <w:trPr>
          <w:trHeight w:val="435"/>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A536AC" w:rsidRDefault="00277F1F" w:rsidP="00FA7938">
            <w:pPr>
              <w:jc w:val="center"/>
            </w:pPr>
            <w:r w:rsidRPr="00A536AC">
              <w:rPr>
                <w:szCs w:val="27"/>
                <w:shd w:val="clear" w:color="auto" w:fill="FFFFFF"/>
              </w:rPr>
              <w:t>Всемирный день театра</w:t>
            </w:r>
          </w:p>
        </w:tc>
        <w:tc>
          <w:tcPr>
            <w:tcW w:w="2521" w:type="dxa"/>
          </w:tcPr>
          <w:p w:rsidR="00277F1F" w:rsidRPr="00506F99" w:rsidRDefault="00277F1F" w:rsidP="00FA7938">
            <w:pPr>
              <w:jc w:val="center"/>
            </w:pPr>
            <w:r>
              <w:t>27 марта</w:t>
            </w:r>
          </w:p>
        </w:tc>
        <w:tc>
          <w:tcPr>
            <w:tcW w:w="3999" w:type="dxa"/>
          </w:tcPr>
          <w:p w:rsidR="00277F1F" w:rsidRPr="00506F99" w:rsidRDefault="00277F1F" w:rsidP="00FA7938">
            <w:pPr>
              <w:jc w:val="center"/>
            </w:pPr>
            <w:r>
              <w:t xml:space="preserve">Зам. директора по воспитательной работе </w:t>
            </w:r>
          </w:p>
        </w:tc>
      </w:tr>
      <w:tr w:rsidR="00277F1F" w:rsidRPr="00506F99" w:rsidTr="00FA7938">
        <w:tc>
          <w:tcPr>
            <w:tcW w:w="3434" w:type="dxa"/>
          </w:tcPr>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Pr="0060188D" w:rsidRDefault="00277F1F" w:rsidP="00FA7938">
            <w:pPr>
              <w:jc w:val="center"/>
            </w:pPr>
            <w:r>
              <w:t>Библиотечный урок: «</w:t>
            </w:r>
            <w:r w:rsidRPr="0060188D">
              <w:t>Плавание по книжному морю.</w:t>
            </w:r>
            <w:r>
              <w:t xml:space="preserve"> </w:t>
            </w:r>
            <w:r w:rsidRPr="0060188D">
              <w:t>Кладовая мудрости.</w:t>
            </w:r>
            <w:r>
              <w:t>»</w:t>
            </w:r>
          </w:p>
          <w:p w:rsidR="00277F1F" w:rsidRPr="003F6C3E" w:rsidRDefault="00277F1F" w:rsidP="00FA7938">
            <w:pPr>
              <w:jc w:val="center"/>
            </w:pPr>
          </w:p>
        </w:tc>
        <w:tc>
          <w:tcPr>
            <w:tcW w:w="2521" w:type="dxa"/>
          </w:tcPr>
          <w:p w:rsidR="00277F1F" w:rsidRPr="00506F99" w:rsidRDefault="00277F1F" w:rsidP="00FA7938">
            <w:pPr>
              <w:jc w:val="center"/>
            </w:pPr>
            <w:r>
              <w:t>Март</w:t>
            </w:r>
          </w:p>
        </w:tc>
        <w:tc>
          <w:tcPr>
            <w:tcW w:w="3999" w:type="dxa"/>
          </w:tcPr>
          <w:p w:rsidR="00277F1F" w:rsidRPr="00506F99" w:rsidRDefault="00277F1F" w:rsidP="00FA7938">
            <w:pPr>
              <w:jc w:val="center"/>
            </w:pPr>
            <w:r>
              <w:t>Библиотекарь</w:t>
            </w:r>
          </w:p>
        </w:tc>
      </w:tr>
      <w:tr w:rsidR="00277F1F" w:rsidRPr="00506F99" w:rsidTr="00FA7938">
        <w:trPr>
          <w:trHeight w:val="1178"/>
        </w:trPr>
        <w:tc>
          <w:tcPr>
            <w:tcW w:w="3434" w:type="dxa"/>
          </w:tcPr>
          <w:p w:rsidR="00277F1F" w:rsidRPr="00506F99" w:rsidRDefault="00277F1F" w:rsidP="00FA7938">
            <w:pPr>
              <w:ind w:left="142"/>
              <w:jc w:val="center"/>
            </w:pPr>
            <w:r>
              <w:t xml:space="preserve"> ВНЕУРОЧНАЯ ДЕЯТЕЛЬНОСТЬ</w:t>
            </w:r>
          </w:p>
        </w:tc>
        <w:tc>
          <w:tcPr>
            <w:tcW w:w="5463" w:type="dxa"/>
          </w:tcPr>
          <w:p w:rsidR="00277F1F" w:rsidRPr="00506F99" w:rsidRDefault="00277F1F" w:rsidP="00FA7938">
            <w:pPr>
              <w:ind w:left="142"/>
              <w:jc w:val="center"/>
            </w:pPr>
            <w:r>
              <w:t xml:space="preserve"> «РАЗГОВОР О ВАЖНОМ»</w:t>
            </w:r>
          </w:p>
        </w:tc>
        <w:tc>
          <w:tcPr>
            <w:tcW w:w="2521" w:type="dxa"/>
          </w:tcPr>
          <w:p w:rsidR="00277F1F" w:rsidRPr="00506F99" w:rsidRDefault="00277F1F" w:rsidP="00FA7938">
            <w:pPr>
              <w:jc w:val="center"/>
            </w:pPr>
            <w:r>
              <w:t>Март</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 xml:space="preserve">Педагог внеурочной </w:t>
            </w:r>
            <w:proofErr w:type="gramStart"/>
            <w:r>
              <w:t>деятельности  1</w:t>
            </w:r>
            <w:proofErr w:type="gramEnd"/>
            <w:r>
              <w:t>-10 классов</w:t>
            </w:r>
          </w:p>
        </w:tc>
      </w:tr>
      <w:tr w:rsidR="00277F1F" w:rsidRPr="00506F99" w:rsidTr="00FA7938">
        <w:tc>
          <w:tcPr>
            <w:tcW w:w="3434" w:type="dxa"/>
          </w:tcPr>
          <w:p w:rsidR="00277F1F" w:rsidRDefault="00277F1F" w:rsidP="00FA7938">
            <w:pPr>
              <w:ind w:left="142"/>
              <w:jc w:val="center"/>
            </w:pPr>
            <w:r>
              <w:t>ЭКСКУРСИИ, ПОХОДЫ, ЭКСПЕДИЦИИ</w:t>
            </w:r>
          </w:p>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Pr="008A320C" w:rsidRDefault="00277F1F" w:rsidP="00FA7938">
            <w:pPr>
              <w:ind w:left="142"/>
              <w:jc w:val="center"/>
            </w:pPr>
            <w:r w:rsidRPr="008A320C">
              <w:rPr>
                <w:szCs w:val="27"/>
                <w:shd w:val="clear" w:color="auto" w:fill="FFFFFF"/>
              </w:rPr>
              <w:t>КТД: «Международный женский день»</w:t>
            </w:r>
          </w:p>
        </w:tc>
        <w:tc>
          <w:tcPr>
            <w:tcW w:w="2521" w:type="dxa"/>
          </w:tcPr>
          <w:p w:rsidR="00277F1F" w:rsidRPr="00506F99" w:rsidRDefault="00277F1F" w:rsidP="00FA7938">
            <w:pPr>
              <w:jc w:val="center"/>
            </w:pPr>
            <w:r>
              <w:t>7 марта</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1-10 классов</w:t>
            </w:r>
          </w:p>
          <w:p w:rsidR="00277F1F" w:rsidRPr="00506F99" w:rsidRDefault="00277F1F" w:rsidP="00FA7938">
            <w:pPr>
              <w:jc w:val="center"/>
            </w:pPr>
            <w:r>
              <w:t>Старшая вожатая</w:t>
            </w:r>
          </w:p>
        </w:tc>
      </w:tr>
      <w:tr w:rsidR="00277F1F" w:rsidRPr="00506F99" w:rsidTr="00FA7938">
        <w:tc>
          <w:tcPr>
            <w:tcW w:w="3434" w:type="dxa"/>
          </w:tcPr>
          <w:p w:rsidR="00277F1F" w:rsidRPr="00506F99" w:rsidRDefault="00277F1F" w:rsidP="00FA7938">
            <w:pPr>
              <w:ind w:left="142"/>
              <w:jc w:val="center"/>
            </w:pPr>
            <w:r>
              <w:t>ВЗАИМОДЕЙСТВИЕ С РОДИТЕЛЯМИ (ЗАКОННЫМИ ПРЕДСТАВИТЕЛЯМИ)</w:t>
            </w:r>
          </w:p>
        </w:tc>
        <w:tc>
          <w:tcPr>
            <w:tcW w:w="5463" w:type="dxa"/>
          </w:tcPr>
          <w:p w:rsidR="00277F1F" w:rsidRPr="00506F99" w:rsidRDefault="00277F1F" w:rsidP="00FA7938">
            <w:pPr>
              <w:ind w:left="142"/>
              <w:jc w:val="center"/>
            </w:pPr>
            <w:r w:rsidRPr="004548EA">
              <w:t>Лекция</w:t>
            </w:r>
            <w:r w:rsidRPr="00561395">
              <w:t>:</w:t>
            </w:r>
            <w:r w:rsidRPr="004548EA">
              <w:t xml:space="preserve"> «Современные молодежные течения и организации» совместно с учащимися</w:t>
            </w:r>
          </w:p>
        </w:tc>
        <w:tc>
          <w:tcPr>
            <w:tcW w:w="2521" w:type="dxa"/>
          </w:tcPr>
          <w:p w:rsidR="00277F1F" w:rsidRPr="00506F99" w:rsidRDefault="00277F1F" w:rsidP="00FA7938">
            <w:pPr>
              <w:jc w:val="center"/>
            </w:pPr>
            <w:r>
              <w:t>Март</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Pr="00DA2CE6" w:rsidRDefault="00277F1F" w:rsidP="00FA7938">
            <w:pPr>
              <w:pStyle w:val="TableParagraph"/>
              <w:spacing w:before="43"/>
              <w:jc w:val="center"/>
              <w:rPr>
                <w:sz w:val="24"/>
              </w:rPr>
            </w:pPr>
            <w:r w:rsidRPr="00DA2CE6">
              <w:rPr>
                <w:sz w:val="24"/>
              </w:rPr>
              <w:t>Тема:</w:t>
            </w:r>
            <w:r w:rsidRPr="00DA2CE6">
              <w:rPr>
                <w:spacing w:val="-2"/>
                <w:sz w:val="24"/>
              </w:rPr>
              <w:t xml:space="preserve"> </w:t>
            </w:r>
            <w:r w:rsidRPr="00DA2CE6">
              <w:rPr>
                <w:sz w:val="24"/>
              </w:rPr>
              <w:t>«Роль</w:t>
            </w:r>
            <w:r w:rsidRPr="00DA2CE6">
              <w:rPr>
                <w:spacing w:val="-1"/>
                <w:sz w:val="24"/>
              </w:rPr>
              <w:t xml:space="preserve"> </w:t>
            </w:r>
            <w:r w:rsidRPr="00DA2CE6">
              <w:rPr>
                <w:sz w:val="24"/>
              </w:rPr>
              <w:t>семьи в воспитании</w:t>
            </w:r>
            <w:r w:rsidRPr="00DA2CE6">
              <w:rPr>
                <w:spacing w:val="-3"/>
                <w:sz w:val="24"/>
              </w:rPr>
              <w:t xml:space="preserve"> </w:t>
            </w:r>
            <w:r w:rsidRPr="00DA2CE6">
              <w:rPr>
                <w:sz w:val="24"/>
              </w:rPr>
              <w:t>ребёнка»</w:t>
            </w:r>
          </w:p>
          <w:p w:rsidR="00277F1F" w:rsidRPr="00506F99" w:rsidRDefault="00277F1F" w:rsidP="00FA7938">
            <w:pPr>
              <w:ind w:left="142"/>
              <w:jc w:val="center"/>
            </w:pPr>
          </w:p>
        </w:tc>
        <w:tc>
          <w:tcPr>
            <w:tcW w:w="2521" w:type="dxa"/>
          </w:tcPr>
          <w:p w:rsidR="00277F1F" w:rsidRPr="00506F99" w:rsidRDefault="00277F1F" w:rsidP="00FA7938">
            <w:pPr>
              <w:jc w:val="center"/>
            </w:pPr>
            <w:r>
              <w:t>Март</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 xml:space="preserve">Классные руководители 1- 10 </w:t>
            </w:r>
          </w:p>
          <w:p w:rsidR="00277F1F" w:rsidRPr="00506F99" w:rsidRDefault="00277F1F" w:rsidP="00FA7938">
            <w:pPr>
              <w:jc w:val="center"/>
            </w:pPr>
            <w:r>
              <w:t>классов</w:t>
            </w:r>
          </w:p>
        </w:tc>
      </w:tr>
      <w:tr w:rsidR="00277F1F" w:rsidRPr="00506F99" w:rsidTr="00FA7938">
        <w:tc>
          <w:tcPr>
            <w:tcW w:w="3434" w:type="dxa"/>
          </w:tcPr>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Pr="00506F99" w:rsidRDefault="00277F1F" w:rsidP="00FA7938">
            <w:pPr>
              <w:ind w:left="142"/>
              <w:jc w:val="center"/>
            </w:pPr>
            <w:r>
              <w:t>Рейды по проверке посещаемости, санитарному состоянию кабинетов</w:t>
            </w:r>
          </w:p>
        </w:tc>
        <w:tc>
          <w:tcPr>
            <w:tcW w:w="2521" w:type="dxa"/>
          </w:tcPr>
          <w:p w:rsidR="00277F1F" w:rsidRPr="00506F99" w:rsidRDefault="00277F1F" w:rsidP="00FA7938">
            <w:pPr>
              <w:jc w:val="center"/>
            </w:pPr>
            <w:r>
              <w:t>Март</w:t>
            </w:r>
          </w:p>
        </w:tc>
        <w:tc>
          <w:tcPr>
            <w:tcW w:w="3999" w:type="dxa"/>
          </w:tcPr>
          <w:p w:rsidR="00277F1F" w:rsidRDefault="00277F1F" w:rsidP="00FA7938">
            <w:pPr>
              <w:jc w:val="center"/>
            </w:pPr>
            <w:r>
              <w:t>Зам. директора по воспитательной работе</w:t>
            </w:r>
          </w:p>
          <w:p w:rsidR="00277F1F" w:rsidRDefault="00277F1F" w:rsidP="00FA7938">
            <w:r>
              <w:t>Дежурный учитель 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F22632" w:rsidRDefault="00277F1F" w:rsidP="00FA7938">
            <w:pPr>
              <w:pStyle w:val="a6"/>
              <w:contextualSpacing/>
              <w:jc w:val="center"/>
              <w:rPr>
                <w:rFonts w:ascii="Times New Roman" w:hAnsi="Times New Roman"/>
                <w:color w:val="000000"/>
                <w:sz w:val="24"/>
                <w:szCs w:val="24"/>
              </w:rPr>
            </w:pPr>
            <w:r w:rsidRPr="00F22632">
              <w:rPr>
                <w:rFonts w:ascii="Times New Roman" w:hAnsi="Times New Roman"/>
                <w:color w:val="000000"/>
                <w:sz w:val="24"/>
                <w:szCs w:val="24"/>
              </w:rPr>
              <w:t>Всероссийская акция, посвященная Международному женскому дню в рамках Дня единых действий</w:t>
            </w:r>
          </w:p>
          <w:p w:rsidR="00277F1F" w:rsidRPr="004237CA" w:rsidRDefault="00277F1F" w:rsidP="00FA7938">
            <w:pPr>
              <w:pStyle w:val="a6"/>
              <w:contextualSpacing/>
              <w:jc w:val="center"/>
              <w:rPr>
                <w:rFonts w:ascii="Times New Roman" w:hAnsi="Times New Roman"/>
                <w:sz w:val="24"/>
                <w:szCs w:val="24"/>
              </w:rPr>
            </w:pPr>
            <w:r w:rsidRPr="00F22632">
              <w:rPr>
                <w:rFonts w:ascii="Times New Roman" w:hAnsi="Times New Roman"/>
                <w:sz w:val="24"/>
                <w:szCs w:val="24"/>
              </w:rPr>
              <w:t>Слет юных экологов</w:t>
            </w: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Март</w:t>
            </w:r>
          </w:p>
        </w:tc>
        <w:tc>
          <w:tcPr>
            <w:tcW w:w="3999" w:type="dxa"/>
          </w:tcPr>
          <w:p w:rsidR="00277F1F" w:rsidRDefault="00277F1F" w:rsidP="00FA7938">
            <w:pPr>
              <w:jc w:val="center"/>
            </w:pPr>
            <w:r>
              <w:t>Классные руководители 5-10 классов</w:t>
            </w:r>
          </w:p>
          <w:p w:rsidR="00277F1F" w:rsidRPr="00506F99" w:rsidRDefault="00277F1F" w:rsidP="00FA7938">
            <w:pPr>
              <w:jc w:val="center"/>
            </w:pPr>
            <w:r>
              <w:t>Классные руководители 1-4 классов</w:t>
            </w: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Pr="002E191F" w:rsidRDefault="00277F1F" w:rsidP="00FA7938">
            <w:pPr>
              <w:pStyle w:val="TableParagraph"/>
              <w:tabs>
                <w:tab w:val="left" w:pos="3043"/>
              </w:tabs>
              <w:ind w:left="108" w:right="94"/>
              <w:jc w:val="center"/>
              <w:rPr>
                <w:sz w:val="24"/>
              </w:rPr>
            </w:pPr>
            <w:r w:rsidRPr="002E191F">
              <w:rPr>
                <w:sz w:val="24"/>
              </w:rPr>
              <w:t>Обеспечение</w:t>
            </w:r>
            <w:r>
              <w:rPr>
                <w:sz w:val="24"/>
              </w:rPr>
              <w:t xml:space="preserve"> </w:t>
            </w:r>
            <w:r w:rsidRPr="002E191F">
              <w:rPr>
                <w:spacing w:val="-1"/>
                <w:sz w:val="24"/>
              </w:rPr>
              <w:t>участия</w:t>
            </w:r>
            <w:r w:rsidRPr="002E191F">
              <w:rPr>
                <w:spacing w:val="-68"/>
                <w:sz w:val="24"/>
              </w:rPr>
              <w:t xml:space="preserve"> </w:t>
            </w:r>
            <w:r>
              <w:rPr>
                <w:spacing w:val="-68"/>
                <w:sz w:val="24"/>
              </w:rPr>
              <w:t xml:space="preserve">  </w:t>
            </w:r>
            <w:r w:rsidRPr="002E191F">
              <w:rPr>
                <w:sz w:val="24"/>
              </w:rPr>
              <w:t>обучающихся</w:t>
            </w:r>
            <w:r w:rsidRPr="002E191F">
              <w:rPr>
                <w:spacing w:val="1"/>
                <w:sz w:val="24"/>
              </w:rPr>
              <w:t xml:space="preserve"> </w:t>
            </w:r>
            <w:r w:rsidRPr="002E191F">
              <w:rPr>
                <w:sz w:val="24"/>
              </w:rPr>
              <w:t>в днях открытых</w:t>
            </w:r>
            <w:r w:rsidRPr="002E191F">
              <w:rPr>
                <w:spacing w:val="-67"/>
                <w:sz w:val="24"/>
              </w:rPr>
              <w:t xml:space="preserve"> </w:t>
            </w:r>
            <w:r w:rsidRPr="002E191F">
              <w:rPr>
                <w:sz w:val="24"/>
              </w:rPr>
              <w:t>дверей</w:t>
            </w:r>
            <w:r w:rsidRPr="002E191F">
              <w:rPr>
                <w:spacing w:val="1"/>
                <w:sz w:val="24"/>
              </w:rPr>
              <w:t xml:space="preserve"> </w:t>
            </w:r>
            <w:r w:rsidRPr="002E191F">
              <w:rPr>
                <w:sz w:val="24"/>
              </w:rPr>
              <w:t>учреждений</w:t>
            </w:r>
            <w:r w:rsidRPr="002E191F">
              <w:rPr>
                <w:spacing w:val="1"/>
                <w:sz w:val="24"/>
              </w:rPr>
              <w:t xml:space="preserve"> </w:t>
            </w:r>
            <w:r w:rsidRPr="002E191F">
              <w:rPr>
                <w:sz w:val="24"/>
              </w:rPr>
              <w:t>среднего</w:t>
            </w:r>
            <w:r w:rsidRPr="002E191F">
              <w:rPr>
                <w:spacing w:val="1"/>
                <w:sz w:val="24"/>
              </w:rPr>
              <w:t xml:space="preserve"> </w:t>
            </w:r>
            <w:r w:rsidRPr="002E191F">
              <w:rPr>
                <w:sz w:val="24"/>
              </w:rPr>
              <w:t>профессионального</w:t>
            </w:r>
          </w:p>
          <w:p w:rsidR="00277F1F" w:rsidRDefault="00277F1F" w:rsidP="00FA7938">
            <w:pPr>
              <w:pStyle w:val="a6"/>
              <w:contextualSpacing/>
              <w:jc w:val="center"/>
              <w:rPr>
                <w:rFonts w:ascii="Times New Roman" w:hAnsi="Times New Roman"/>
                <w:color w:val="000000"/>
                <w:sz w:val="24"/>
                <w:szCs w:val="24"/>
              </w:rPr>
            </w:pPr>
            <w:r w:rsidRPr="002E191F">
              <w:rPr>
                <w:rFonts w:ascii="Times New Roman" w:hAnsi="Times New Roman"/>
                <w:sz w:val="24"/>
              </w:rPr>
              <w:t>образования</w:t>
            </w:r>
          </w:p>
        </w:tc>
        <w:tc>
          <w:tcPr>
            <w:tcW w:w="2521" w:type="dxa"/>
          </w:tcPr>
          <w:p w:rsidR="00277F1F" w:rsidRDefault="00277F1F" w:rsidP="00FA7938">
            <w:pPr>
              <w:jc w:val="center"/>
            </w:pPr>
          </w:p>
          <w:p w:rsidR="00277F1F" w:rsidRDefault="00277F1F" w:rsidP="00FA7938">
            <w:pPr>
              <w:jc w:val="center"/>
            </w:pPr>
            <w:r>
              <w:t>Март</w:t>
            </w:r>
          </w:p>
          <w:p w:rsidR="00277F1F" w:rsidRDefault="00277F1F" w:rsidP="00FA7938">
            <w:pPr>
              <w:jc w:val="center"/>
            </w:pPr>
          </w:p>
        </w:tc>
        <w:tc>
          <w:tcPr>
            <w:tcW w:w="3999" w:type="dxa"/>
          </w:tcPr>
          <w:p w:rsidR="00277F1F" w:rsidRDefault="00277F1F" w:rsidP="00FA7938">
            <w:pPr>
              <w:jc w:val="center"/>
            </w:pPr>
          </w:p>
          <w:p w:rsidR="00277F1F" w:rsidRDefault="00277F1F" w:rsidP="00FA7938">
            <w:pPr>
              <w:jc w:val="center"/>
            </w:pPr>
            <w:r>
              <w:t>Классные руководители 8-10 классов</w:t>
            </w:r>
          </w:p>
        </w:tc>
      </w:tr>
    </w:tbl>
    <w:p w:rsidR="00277F1F" w:rsidRPr="008A320C" w:rsidRDefault="00277F1F" w:rsidP="00277F1F">
      <w:pPr>
        <w:jc w:val="center"/>
        <w:rPr>
          <w:b/>
        </w:rPr>
      </w:pPr>
      <w:r>
        <w:rPr>
          <w:b/>
        </w:rPr>
        <w:t xml:space="preserve">АПРЕЛЬ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jc w:val="center"/>
              <w:rPr>
                <w:b/>
              </w:rPr>
            </w:pP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p>
          <w:p w:rsidR="00277F1F" w:rsidRDefault="00277F1F" w:rsidP="00FA7938">
            <w:pPr>
              <w:ind w:left="142"/>
              <w:jc w:val="center"/>
            </w:pPr>
            <w:r>
              <w:t>ОСНОВНЫЕ ШКОЛЬНЫЕ ДЕЛА</w:t>
            </w:r>
          </w:p>
        </w:tc>
        <w:tc>
          <w:tcPr>
            <w:tcW w:w="5463" w:type="dxa"/>
          </w:tcPr>
          <w:p w:rsidR="00277F1F" w:rsidRDefault="00277F1F" w:rsidP="00FA7938">
            <w:pPr>
              <w:ind w:left="142"/>
              <w:jc w:val="center"/>
              <w:rPr>
                <w:szCs w:val="27"/>
                <w:shd w:val="clear" w:color="auto" w:fill="FFFFFF"/>
              </w:rPr>
            </w:pPr>
          </w:p>
          <w:p w:rsidR="00277F1F" w:rsidRDefault="00277F1F" w:rsidP="00FA7938">
            <w:pPr>
              <w:ind w:left="142"/>
              <w:jc w:val="center"/>
              <w:rPr>
                <w:szCs w:val="27"/>
                <w:shd w:val="clear" w:color="auto" w:fill="FFFFFF"/>
              </w:rPr>
            </w:pPr>
            <w:r w:rsidRPr="000915D0">
              <w:rPr>
                <w:szCs w:val="27"/>
                <w:shd w:val="clear" w:color="auto" w:fill="FFFFFF"/>
              </w:rPr>
              <w:t>День космонавтики, 65 лет со дня запуска СССР первого искусственного спутника Земли</w:t>
            </w:r>
          </w:p>
          <w:p w:rsidR="00277F1F" w:rsidRPr="000915D0"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12 апреля</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r>
              <w:t>Учитель физики</w:t>
            </w:r>
          </w:p>
        </w:tc>
      </w:tr>
      <w:tr w:rsidR="00277F1F" w:rsidRPr="00506F99" w:rsidTr="00FA7938">
        <w:trPr>
          <w:trHeight w:val="39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r w:rsidRPr="000915D0">
              <w:rPr>
                <w:szCs w:val="27"/>
                <w:shd w:val="clear" w:color="auto" w:fill="FFFFFF"/>
              </w:rPr>
              <w:t>День памяти о геноциде советского народа нацистами и их пособниками в годы Великой Отечественной войны</w:t>
            </w:r>
          </w:p>
          <w:p w:rsidR="00277F1F" w:rsidRPr="000915D0" w:rsidRDefault="00277F1F" w:rsidP="00FA7938">
            <w:pPr>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19 апреля</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r>
              <w:t>Учитель истории</w:t>
            </w:r>
          </w:p>
        </w:tc>
      </w:tr>
      <w:tr w:rsidR="00277F1F" w:rsidRPr="00506F99" w:rsidTr="00FA7938">
        <w:trPr>
          <w:trHeight w:val="63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Pr="00DD6783" w:rsidRDefault="00277F1F" w:rsidP="00FA7938">
            <w:pPr>
              <w:pStyle w:val="alignleft"/>
              <w:spacing w:before="120"/>
              <w:jc w:val="center"/>
              <w:rPr>
                <w:szCs w:val="27"/>
              </w:rPr>
            </w:pPr>
            <w:r w:rsidRPr="000915D0">
              <w:rPr>
                <w:szCs w:val="27"/>
              </w:rPr>
              <w:br/>
              <w:t>Всемирный день Земли</w:t>
            </w:r>
          </w:p>
        </w:tc>
        <w:tc>
          <w:tcPr>
            <w:tcW w:w="2521" w:type="dxa"/>
          </w:tcPr>
          <w:p w:rsidR="00277F1F" w:rsidRDefault="00277F1F" w:rsidP="00FA7938">
            <w:pPr>
              <w:jc w:val="center"/>
            </w:pPr>
          </w:p>
          <w:p w:rsidR="00277F1F" w:rsidRPr="00506F99" w:rsidRDefault="00277F1F" w:rsidP="00FA7938">
            <w:pPr>
              <w:jc w:val="center"/>
            </w:pPr>
            <w:r>
              <w:t>21 апреля</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 1-6 классов</w:t>
            </w:r>
          </w:p>
        </w:tc>
      </w:tr>
      <w:tr w:rsidR="00277F1F" w:rsidRPr="00506F99" w:rsidTr="00FA7938">
        <w:trPr>
          <w:trHeight w:val="563"/>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r w:rsidRPr="000915D0">
              <w:rPr>
                <w:szCs w:val="27"/>
                <w:shd w:val="clear" w:color="auto" w:fill="FFFFFF"/>
              </w:rPr>
              <w:t>День российского парламентаризма</w:t>
            </w:r>
          </w:p>
          <w:p w:rsidR="00277F1F" w:rsidRPr="000915D0" w:rsidRDefault="00277F1F" w:rsidP="00FA7938">
            <w:pPr>
              <w:rPr>
                <w:szCs w:val="27"/>
              </w:rPr>
            </w:pPr>
          </w:p>
        </w:tc>
        <w:tc>
          <w:tcPr>
            <w:tcW w:w="2521" w:type="dxa"/>
          </w:tcPr>
          <w:p w:rsidR="00277F1F" w:rsidRPr="00506F99" w:rsidRDefault="00277F1F" w:rsidP="00FA7938">
            <w:pPr>
              <w:jc w:val="center"/>
            </w:pPr>
            <w:r>
              <w:t>27 апреля</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 5-9 классов</w:t>
            </w:r>
          </w:p>
        </w:tc>
      </w:tr>
      <w:tr w:rsidR="00277F1F" w:rsidRPr="00506F99" w:rsidTr="00FA7938">
        <w:tc>
          <w:tcPr>
            <w:tcW w:w="3434" w:type="dxa"/>
          </w:tcPr>
          <w:p w:rsidR="00277F1F" w:rsidRPr="00506F99" w:rsidRDefault="00277F1F" w:rsidP="00FA7938">
            <w:pPr>
              <w:ind w:left="142"/>
              <w:jc w:val="center"/>
            </w:pPr>
            <w:r>
              <w:t>УРОЧНАЯ ДЕЯТЕЛЬНОСТЬ</w:t>
            </w:r>
          </w:p>
        </w:tc>
        <w:tc>
          <w:tcPr>
            <w:tcW w:w="5463" w:type="dxa"/>
          </w:tcPr>
          <w:p w:rsidR="00277F1F" w:rsidRPr="003F6C3E" w:rsidRDefault="00277F1F" w:rsidP="00FA7938">
            <w:pPr>
              <w:jc w:val="center"/>
            </w:pPr>
            <w:r>
              <w:t>Библиотечный урок</w:t>
            </w:r>
          </w:p>
        </w:tc>
        <w:tc>
          <w:tcPr>
            <w:tcW w:w="2521" w:type="dxa"/>
          </w:tcPr>
          <w:p w:rsidR="00277F1F" w:rsidRPr="00506F99" w:rsidRDefault="00277F1F" w:rsidP="00FA7938">
            <w:pPr>
              <w:jc w:val="center"/>
            </w:pPr>
            <w:r>
              <w:t>Апрель</w:t>
            </w:r>
          </w:p>
        </w:tc>
        <w:tc>
          <w:tcPr>
            <w:tcW w:w="3999" w:type="dxa"/>
          </w:tcPr>
          <w:p w:rsidR="00277F1F" w:rsidRPr="00506F99" w:rsidRDefault="00277F1F" w:rsidP="00FA7938">
            <w:pPr>
              <w:jc w:val="center"/>
            </w:pPr>
            <w:r>
              <w:t>Библиотекарь</w:t>
            </w:r>
          </w:p>
        </w:tc>
      </w:tr>
      <w:tr w:rsidR="00277F1F" w:rsidRPr="00506F99" w:rsidTr="00FA7938">
        <w:tc>
          <w:tcPr>
            <w:tcW w:w="3434" w:type="dxa"/>
          </w:tcPr>
          <w:p w:rsidR="00277F1F" w:rsidRPr="00506F99" w:rsidRDefault="00277F1F" w:rsidP="00FA7938">
            <w:pPr>
              <w:ind w:left="142"/>
              <w:jc w:val="center"/>
            </w:pPr>
            <w:r>
              <w:t xml:space="preserve"> ВНЕУРОЧНАЯ ДЕЯТЕЛЬНОСТЬ</w:t>
            </w:r>
          </w:p>
        </w:tc>
        <w:tc>
          <w:tcPr>
            <w:tcW w:w="5463" w:type="dxa"/>
          </w:tcPr>
          <w:p w:rsidR="00277F1F" w:rsidRPr="00506F99" w:rsidRDefault="00277F1F" w:rsidP="00FA7938">
            <w:pPr>
              <w:ind w:left="142"/>
              <w:jc w:val="center"/>
            </w:pPr>
            <w:r>
              <w:t xml:space="preserve"> «РАЗГОВОР О ВАЖНОМ»</w:t>
            </w:r>
          </w:p>
        </w:tc>
        <w:tc>
          <w:tcPr>
            <w:tcW w:w="2521" w:type="dxa"/>
          </w:tcPr>
          <w:p w:rsidR="00277F1F" w:rsidRPr="00506F99" w:rsidRDefault="00277F1F" w:rsidP="00FA7938">
            <w:pPr>
              <w:jc w:val="center"/>
            </w:pPr>
            <w:r>
              <w:t>Апрель</w:t>
            </w:r>
          </w:p>
        </w:tc>
        <w:tc>
          <w:tcPr>
            <w:tcW w:w="3999" w:type="dxa"/>
          </w:tcPr>
          <w:p w:rsidR="00277F1F" w:rsidRPr="004237CA" w:rsidRDefault="00277F1F" w:rsidP="00FA7938">
            <w:pPr>
              <w:jc w:val="center"/>
              <w:rPr>
                <w:sz w:val="22"/>
                <w:szCs w:val="22"/>
              </w:rPr>
            </w:pPr>
            <w:r w:rsidRPr="004237CA">
              <w:rPr>
                <w:sz w:val="22"/>
                <w:szCs w:val="22"/>
              </w:rPr>
              <w:t>Зам. директора по воспитательной работе</w:t>
            </w:r>
          </w:p>
          <w:p w:rsidR="00277F1F" w:rsidRPr="004237CA" w:rsidRDefault="00277F1F" w:rsidP="00FA7938">
            <w:pPr>
              <w:jc w:val="center"/>
              <w:rPr>
                <w:sz w:val="22"/>
                <w:szCs w:val="22"/>
              </w:rPr>
            </w:pPr>
            <w:r w:rsidRPr="004237CA">
              <w:rPr>
                <w:sz w:val="22"/>
                <w:szCs w:val="22"/>
              </w:rPr>
              <w:t>Педагог внеурочной деятельности 1-10 классов</w:t>
            </w:r>
          </w:p>
          <w:p w:rsidR="00277F1F" w:rsidRPr="00506F99" w:rsidRDefault="00277F1F" w:rsidP="00FA7938">
            <w:pPr>
              <w:jc w:val="center"/>
            </w:pPr>
          </w:p>
        </w:tc>
      </w:tr>
      <w:tr w:rsidR="00277F1F" w:rsidRPr="00506F99" w:rsidTr="00FA7938">
        <w:tc>
          <w:tcPr>
            <w:tcW w:w="3434" w:type="dxa"/>
          </w:tcPr>
          <w:p w:rsidR="00277F1F" w:rsidRPr="00506F99" w:rsidRDefault="00277F1F" w:rsidP="00FA7938">
            <w:pPr>
              <w:ind w:left="142"/>
              <w:jc w:val="center"/>
            </w:pPr>
            <w:r>
              <w:t>ЭКСКУРСИИ, ПОХОДЫ, ЭКСПЕДИЦИИ</w:t>
            </w:r>
          </w:p>
        </w:tc>
        <w:tc>
          <w:tcPr>
            <w:tcW w:w="5463" w:type="dxa"/>
          </w:tcPr>
          <w:p w:rsidR="00277F1F" w:rsidRPr="00F22632" w:rsidRDefault="00277F1F" w:rsidP="00FA7938">
            <w:pPr>
              <w:ind w:left="142"/>
              <w:jc w:val="center"/>
            </w:pPr>
            <w:r>
              <w:t>Школьная спартакиада</w:t>
            </w:r>
          </w:p>
        </w:tc>
        <w:tc>
          <w:tcPr>
            <w:tcW w:w="2521" w:type="dxa"/>
          </w:tcPr>
          <w:p w:rsidR="00277F1F" w:rsidRPr="00506F99" w:rsidRDefault="00277F1F" w:rsidP="00FA7938">
            <w:pPr>
              <w:jc w:val="center"/>
            </w:pPr>
            <w:r>
              <w:t>Апрель</w:t>
            </w:r>
          </w:p>
        </w:tc>
        <w:tc>
          <w:tcPr>
            <w:tcW w:w="3999" w:type="dxa"/>
          </w:tcPr>
          <w:p w:rsidR="00277F1F" w:rsidRPr="00506F99" w:rsidRDefault="00277F1F" w:rsidP="00FA7938">
            <w:pPr>
              <w:jc w:val="center"/>
            </w:pPr>
            <w:r>
              <w:t>Учитель физкультуры, учитель ОБЖ</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Pr="00561395" w:rsidRDefault="00277F1F" w:rsidP="00FA7938">
            <w:pPr>
              <w:spacing w:after="150"/>
              <w:jc w:val="center"/>
            </w:pPr>
            <w:r w:rsidRPr="004548EA">
              <w:t>Родительское патрулирование</w:t>
            </w:r>
          </w:p>
          <w:p w:rsidR="00277F1F" w:rsidRPr="00506F99" w:rsidRDefault="00277F1F" w:rsidP="00FA7938">
            <w:pPr>
              <w:ind w:left="142"/>
              <w:jc w:val="center"/>
            </w:pPr>
            <w:r w:rsidRPr="004548EA">
              <w:t>Организация встр</w:t>
            </w:r>
            <w:r w:rsidRPr="00561395">
              <w:t>ечи с психологом (подготовка к О</w:t>
            </w:r>
            <w:r w:rsidRPr="004548EA">
              <w:t>ГЭ)</w:t>
            </w:r>
          </w:p>
        </w:tc>
        <w:tc>
          <w:tcPr>
            <w:tcW w:w="2521" w:type="dxa"/>
          </w:tcPr>
          <w:p w:rsidR="00277F1F" w:rsidRDefault="00277F1F" w:rsidP="00FA7938">
            <w:pPr>
              <w:jc w:val="center"/>
            </w:pPr>
          </w:p>
          <w:p w:rsidR="00277F1F" w:rsidRPr="00506F99" w:rsidRDefault="00277F1F" w:rsidP="00FA7938">
            <w:pPr>
              <w:jc w:val="center"/>
            </w:pPr>
            <w:r>
              <w:t>Апрель</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Pr="00506F99" w:rsidRDefault="00277F1F" w:rsidP="00FA7938">
            <w:pPr>
              <w:ind w:left="142"/>
              <w:jc w:val="center"/>
            </w:pPr>
            <w:r>
              <w:t xml:space="preserve"> Рейды по проверке посещаемости, санитарному состоянию кабинетов</w:t>
            </w:r>
          </w:p>
        </w:tc>
        <w:tc>
          <w:tcPr>
            <w:tcW w:w="2521" w:type="dxa"/>
          </w:tcPr>
          <w:p w:rsidR="00277F1F" w:rsidRPr="00506F99" w:rsidRDefault="00277F1F" w:rsidP="00FA7938">
            <w:pPr>
              <w:jc w:val="center"/>
            </w:pPr>
            <w:r>
              <w:t>Апрель</w:t>
            </w:r>
          </w:p>
        </w:tc>
        <w:tc>
          <w:tcPr>
            <w:tcW w:w="3999" w:type="dxa"/>
          </w:tcPr>
          <w:p w:rsidR="00277F1F" w:rsidRDefault="00277F1F" w:rsidP="00FA7938">
            <w:pPr>
              <w:jc w:val="center"/>
            </w:pPr>
            <w:r>
              <w:t>Зам. директора по воспитательной работе, Дежурный учитель</w:t>
            </w:r>
          </w:p>
          <w:p w:rsidR="00277F1F" w:rsidRPr="00506F99" w:rsidRDefault="00277F1F" w:rsidP="00FA7938">
            <w:pPr>
              <w:jc w:val="center"/>
            </w:pPr>
            <w:r>
              <w:t>Классные руководители 1-10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DD6783" w:rsidRDefault="00277F1F" w:rsidP="00FA7938">
            <w:pPr>
              <w:pStyle w:val="a6"/>
              <w:contextualSpacing/>
              <w:jc w:val="center"/>
              <w:rPr>
                <w:rFonts w:ascii="Times New Roman" w:hAnsi="Times New Roman"/>
                <w:sz w:val="24"/>
                <w:szCs w:val="24"/>
              </w:rPr>
            </w:pPr>
            <w:r w:rsidRPr="00DD6783">
              <w:rPr>
                <w:rFonts w:ascii="Times New Roman" w:hAnsi="Times New Roman"/>
                <w:sz w:val="24"/>
                <w:szCs w:val="24"/>
              </w:rPr>
              <w:t>Всероссийская акция «Будь здоров!» в рамках Дня единых действий</w:t>
            </w:r>
          </w:p>
          <w:p w:rsidR="00277F1F" w:rsidRPr="00DD6783" w:rsidRDefault="00277F1F" w:rsidP="00FA7938">
            <w:pPr>
              <w:pStyle w:val="a6"/>
              <w:contextualSpacing/>
              <w:jc w:val="center"/>
              <w:rPr>
                <w:rFonts w:ascii="Times New Roman" w:hAnsi="Times New Roman"/>
                <w:sz w:val="24"/>
                <w:szCs w:val="24"/>
              </w:rPr>
            </w:pPr>
          </w:p>
          <w:p w:rsidR="00277F1F" w:rsidRPr="00DD6783" w:rsidRDefault="00277F1F" w:rsidP="00FA7938">
            <w:pPr>
              <w:pStyle w:val="a6"/>
              <w:contextualSpacing/>
              <w:jc w:val="center"/>
              <w:rPr>
                <w:rFonts w:ascii="Times New Roman" w:hAnsi="Times New Roman"/>
                <w:sz w:val="24"/>
                <w:szCs w:val="24"/>
                <w:shd w:val="clear" w:color="auto" w:fill="FFFFFF"/>
              </w:rPr>
            </w:pPr>
            <w:r w:rsidRPr="00DD6783">
              <w:rPr>
                <w:rFonts w:ascii="Times New Roman" w:hAnsi="Times New Roman"/>
                <w:sz w:val="24"/>
                <w:szCs w:val="24"/>
                <w:shd w:val="clear" w:color="auto" w:fill="FFFFFF"/>
              </w:rPr>
              <w:t xml:space="preserve">Детские краеведческие чтения </w:t>
            </w:r>
          </w:p>
          <w:p w:rsidR="00277F1F" w:rsidRPr="00DD6783" w:rsidRDefault="00277F1F" w:rsidP="00FA7938">
            <w:pPr>
              <w:pStyle w:val="a6"/>
              <w:contextualSpacing/>
              <w:jc w:val="center"/>
              <w:rPr>
                <w:rFonts w:ascii="Times New Roman" w:hAnsi="Times New Roman"/>
                <w:sz w:val="24"/>
                <w:szCs w:val="24"/>
                <w:shd w:val="clear" w:color="auto" w:fill="FFFFFF"/>
              </w:rPr>
            </w:pPr>
          </w:p>
          <w:p w:rsidR="00277F1F" w:rsidRPr="00DD6783" w:rsidRDefault="00277F1F" w:rsidP="00FA7938">
            <w:pPr>
              <w:pStyle w:val="a6"/>
              <w:contextualSpacing/>
              <w:jc w:val="center"/>
              <w:rPr>
                <w:rFonts w:ascii="Times New Roman" w:hAnsi="Times New Roman"/>
                <w:sz w:val="24"/>
                <w:szCs w:val="24"/>
              </w:rPr>
            </w:pPr>
            <w:r w:rsidRPr="00DD6783">
              <w:rPr>
                <w:rFonts w:ascii="Times New Roman" w:hAnsi="Times New Roman"/>
                <w:sz w:val="24"/>
                <w:szCs w:val="24"/>
              </w:rPr>
              <w:t>Всероссийская акция «Мой космос!» в рамках Дня единых действий</w:t>
            </w:r>
          </w:p>
          <w:p w:rsidR="00277F1F" w:rsidRPr="00DD6783" w:rsidRDefault="00277F1F" w:rsidP="00FA7938">
            <w:pPr>
              <w:pStyle w:val="a6"/>
              <w:contextualSpacing/>
              <w:jc w:val="center"/>
              <w:rPr>
                <w:rFonts w:ascii="Times New Roman" w:hAnsi="Times New Roman"/>
                <w:sz w:val="24"/>
                <w:szCs w:val="24"/>
              </w:rPr>
            </w:pPr>
          </w:p>
          <w:p w:rsidR="00277F1F" w:rsidRPr="00E00416" w:rsidRDefault="00277F1F" w:rsidP="00FA7938">
            <w:pPr>
              <w:pStyle w:val="a6"/>
              <w:contextualSpacing/>
              <w:jc w:val="center"/>
              <w:rPr>
                <w:rFonts w:ascii="Times New Roman" w:hAnsi="Times New Roman"/>
                <w:color w:val="000000"/>
                <w:sz w:val="26"/>
                <w:szCs w:val="26"/>
                <w:shd w:val="clear" w:color="auto" w:fill="FFFFFF"/>
              </w:rPr>
            </w:pPr>
            <w:r w:rsidRPr="00DD6783">
              <w:rPr>
                <w:rFonts w:ascii="Times New Roman" w:hAnsi="Times New Roman"/>
                <w:sz w:val="24"/>
                <w:szCs w:val="24"/>
              </w:rPr>
              <w:t>Всероссийская акция, посвященная «Международному Дню Земли в рамках Дня единых действий</w:t>
            </w:r>
          </w:p>
        </w:tc>
        <w:tc>
          <w:tcPr>
            <w:tcW w:w="2521"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Апрель</w:t>
            </w:r>
          </w:p>
        </w:tc>
        <w:tc>
          <w:tcPr>
            <w:tcW w:w="3999"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r>
              <w:t>Классные руководители 5-10 классов</w:t>
            </w:r>
          </w:p>
          <w:p w:rsidR="00277F1F" w:rsidRDefault="00277F1F" w:rsidP="00FA7938">
            <w:pPr>
              <w:jc w:val="center"/>
            </w:pPr>
            <w:r>
              <w:t>Старшая вожатая</w:t>
            </w:r>
          </w:p>
          <w:p w:rsidR="00277F1F" w:rsidRPr="00506F99" w:rsidRDefault="00277F1F" w:rsidP="00FA7938">
            <w:pPr>
              <w:jc w:val="center"/>
            </w:pPr>
            <w:r>
              <w:t>Учитель физики</w:t>
            </w:r>
          </w:p>
        </w:tc>
      </w:tr>
      <w:tr w:rsidR="00277F1F" w:rsidRPr="00506F99" w:rsidTr="00FA7938">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p w:rsidR="00277F1F" w:rsidRDefault="00277F1F" w:rsidP="00FA7938">
            <w:pPr>
              <w:ind w:left="142"/>
              <w:jc w:val="center"/>
            </w:pPr>
          </w:p>
        </w:tc>
        <w:tc>
          <w:tcPr>
            <w:tcW w:w="5463" w:type="dxa"/>
          </w:tcPr>
          <w:p w:rsidR="00277F1F" w:rsidRPr="005A7166" w:rsidRDefault="00277F1F" w:rsidP="00FA7938">
            <w:pPr>
              <w:pStyle w:val="TableParagraph"/>
              <w:tabs>
                <w:tab w:val="left" w:pos="3043"/>
              </w:tabs>
              <w:ind w:left="108" w:right="93"/>
              <w:jc w:val="center"/>
              <w:rPr>
                <w:sz w:val="24"/>
              </w:rPr>
            </w:pPr>
            <w:r w:rsidRPr="005A7166">
              <w:rPr>
                <w:sz w:val="24"/>
              </w:rPr>
              <w:lastRenderedPageBreak/>
              <w:t>Обеспечение</w:t>
            </w:r>
            <w:r>
              <w:rPr>
                <w:sz w:val="24"/>
              </w:rPr>
              <w:t xml:space="preserve"> </w:t>
            </w:r>
            <w:r w:rsidRPr="005A7166">
              <w:rPr>
                <w:spacing w:val="-1"/>
                <w:sz w:val="24"/>
              </w:rPr>
              <w:t>участия</w:t>
            </w:r>
            <w:r w:rsidRPr="005A7166">
              <w:rPr>
                <w:spacing w:val="-68"/>
                <w:sz w:val="24"/>
              </w:rPr>
              <w:t xml:space="preserve"> </w:t>
            </w:r>
            <w:r w:rsidRPr="005A7166">
              <w:rPr>
                <w:sz w:val="24"/>
              </w:rPr>
              <w:t>обучающихся</w:t>
            </w:r>
            <w:r w:rsidRPr="005A7166">
              <w:rPr>
                <w:spacing w:val="1"/>
                <w:sz w:val="24"/>
              </w:rPr>
              <w:t xml:space="preserve"> </w:t>
            </w:r>
            <w:r w:rsidRPr="005A7166">
              <w:rPr>
                <w:sz w:val="24"/>
              </w:rPr>
              <w:t>в работе ярмарки</w:t>
            </w:r>
            <w:r w:rsidRPr="005A7166">
              <w:rPr>
                <w:spacing w:val="-67"/>
                <w:sz w:val="24"/>
              </w:rPr>
              <w:t xml:space="preserve"> </w:t>
            </w:r>
            <w:r w:rsidRPr="005A7166">
              <w:rPr>
                <w:sz w:val="24"/>
              </w:rPr>
              <w:t>вакансий</w:t>
            </w:r>
            <w:r w:rsidRPr="005A7166">
              <w:rPr>
                <w:spacing w:val="1"/>
                <w:sz w:val="24"/>
              </w:rPr>
              <w:t xml:space="preserve"> </w:t>
            </w:r>
            <w:r w:rsidRPr="005A7166">
              <w:rPr>
                <w:sz w:val="24"/>
              </w:rPr>
              <w:t>ЦЗН</w:t>
            </w:r>
            <w:r w:rsidRPr="005A7166">
              <w:rPr>
                <w:spacing w:val="1"/>
                <w:sz w:val="24"/>
              </w:rPr>
              <w:t xml:space="preserve"> </w:t>
            </w:r>
            <w:r w:rsidRPr="005A7166">
              <w:rPr>
                <w:sz w:val="24"/>
              </w:rPr>
              <w:t>с</w:t>
            </w:r>
            <w:r w:rsidRPr="005A7166">
              <w:rPr>
                <w:spacing w:val="1"/>
                <w:sz w:val="24"/>
              </w:rPr>
              <w:t xml:space="preserve"> </w:t>
            </w:r>
            <w:r w:rsidRPr="005A7166">
              <w:rPr>
                <w:sz w:val="24"/>
              </w:rPr>
              <w:t>целью</w:t>
            </w:r>
            <w:r w:rsidRPr="005A7166">
              <w:rPr>
                <w:spacing w:val="1"/>
                <w:sz w:val="24"/>
              </w:rPr>
              <w:t xml:space="preserve"> </w:t>
            </w:r>
            <w:r w:rsidRPr="005A7166">
              <w:rPr>
                <w:sz w:val="24"/>
              </w:rPr>
              <w:t>знакомства</w:t>
            </w:r>
            <w:r w:rsidRPr="005A7166">
              <w:rPr>
                <w:spacing w:val="1"/>
                <w:sz w:val="24"/>
              </w:rPr>
              <w:t xml:space="preserve"> </w:t>
            </w:r>
            <w:r w:rsidRPr="005A7166">
              <w:rPr>
                <w:sz w:val="24"/>
              </w:rPr>
              <w:t>с</w:t>
            </w:r>
            <w:r w:rsidRPr="005A7166">
              <w:rPr>
                <w:spacing w:val="1"/>
                <w:sz w:val="24"/>
              </w:rPr>
              <w:t xml:space="preserve"> </w:t>
            </w:r>
            <w:r w:rsidRPr="005A7166">
              <w:rPr>
                <w:sz w:val="24"/>
              </w:rPr>
              <w:t>учреждениями</w:t>
            </w:r>
            <w:r w:rsidRPr="005A7166">
              <w:rPr>
                <w:spacing w:val="1"/>
                <w:sz w:val="24"/>
              </w:rPr>
              <w:t xml:space="preserve"> </w:t>
            </w:r>
            <w:r w:rsidRPr="005A7166">
              <w:rPr>
                <w:sz w:val="24"/>
              </w:rPr>
              <w:t>среднего</w:t>
            </w:r>
            <w:r w:rsidRPr="005A7166">
              <w:rPr>
                <w:spacing w:val="1"/>
                <w:sz w:val="24"/>
              </w:rPr>
              <w:t xml:space="preserve"> </w:t>
            </w:r>
            <w:r w:rsidRPr="005A7166">
              <w:rPr>
                <w:sz w:val="24"/>
              </w:rPr>
              <w:t>профессионального</w:t>
            </w:r>
            <w:r w:rsidRPr="005A7166">
              <w:rPr>
                <w:spacing w:val="1"/>
                <w:sz w:val="24"/>
              </w:rPr>
              <w:t xml:space="preserve"> </w:t>
            </w:r>
            <w:r w:rsidRPr="005A7166">
              <w:rPr>
                <w:sz w:val="24"/>
              </w:rPr>
              <w:t>образования</w:t>
            </w:r>
            <w:r w:rsidRPr="005A7166">
              <w:rPr>
                <w:spacing w:val="15"/>
                <w:sz w:val="24"/>
              </w:rPr>
              <w:t xml:space="preserve"> </w:t>
            </w:r>
            <w:r w:rsidRPr="005A7166">
              <w:rPr>
                <w:sz w:val="24"/>
              </w:rPr>
              <w:t>и</w:t>
            </w:r>
            <w:r w:rsidRPr="005A7166">
              <w:rPr>
                <w:spacing w:val="12"/>
                <w:sz w:val="24"/>
              </w:rPr>
              <w:t xml:space="preserve"> </w:t>
            </w:r>
            <w:r w:rsidRPr="005A7166">
              <w:rPr>
                <w:sz w:val="24"/>
              </w:rPr>
              <w:t>рынком</w:t>
            </w:r>
            <w:r>
              <w:rPr>
                <w:sz w:val="24"/>
              </w:rPr>
              <w:t xml:space="preserve"> </w:t>
            </w:r>
            <w:r w:rsidRPr="005A7166">
              <w:rPr>
                <w:sz w:val="24"/>
              </w:rPr>
              <w:t>труда.</w:t>
            </w:r>
          </w:p>
        </w:tc>
        <w:tc>
          <w:tcPr>
            <w:tcW w:w="2521" w:type="dxa"/>
          </w:tcPr>
          <w:p w:rsidR="00277F1F" w:rsidRDefault="00277F1F" w:rsidP="00FA7938">
            <w:pPr>
              <w:jc w:val="center"/>
            </w:pPr>
          </w:p>
          <w:p w:rsidR="00277F1F" w:rsidRDefault="00277F1F" w:rsidP="00FA7938">
            <w:pPr>
              <w:jc w:val="center"/>
            </w:pPr>
            <w:r>
              <w:t>Апрель</w:t>
            </w:r>
          </w:p>
        </w:tc>
        <w:tc>
          <w:tcPr>
            <w:tcW w:w="3999" w:type="dxa"/>
          </w:tcPr>
          <w:p w:rsidR="00277F1F" w:rsidRDefault="00277F1F" w:rsidP="00FA7938">
            <w:pPr>
              <w:jc w:val="center"/>
            </w:pPr>
          </w:p>
          <w:p w:rsidR="00277F1F" w:rsidRDefault="00277F1F" w:rsidP="00FA7938">
            <w:pPr>
              <w:jc w:val="center"/>
            </w:pPr>
            <w:r>
              <w:t>Классные руководители 8-10 классов</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t>ОРГАНИЗАЦИЯ ПРЕДМЕТНО- ПРОСТРАНСТВЕННОЙ СРЕДЫ</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Default="00277F1F" w:rsidP="00FA7938">
            <w:pPr>
              <w:ind w:left="142"/>
              <w:jc w:val="center"/>
            </w:pPr>
            <w:r>
              <w:t xml:space="preserve">Благоустройство школьного двора. </w:t>
            </w:r>
          </w:p>
          <w:p w:rsidR="00277F1F" w:rsidRPr="00506F99" w:rsidRDefault="00277F1F" w:rsidP="00FA7938">
            <w:pPr>
              <w:ind w:left="142"/>
              <w:jc w:val="center"/>
            </w:pPr>
            <w:r>
              <w:t>«Школьная клумба – 2023»</w:t>
            </w:r>
          </w:p>
        </w:tc>
        <w:tc>
          <w:tcPr>
            <w:tcW w:w="2521" w:type="dxa"/>
          </w:tcPr>
          <w:p w:rsidR="00277F1F" w:rsidRDefault="00277F1F" w:rsidP="00FA7938">
            <w:pPr>
              <w:jc w:val="center"/>
            </w:pPr>
          </w:p>
          <w:p w:rsidR="00277F1F" w:rsidRPr="00506F99" w:rsidRDefault="00277F1F" w:rsidP="00FA7938">
            <w:pPr>
              <w:jc w:val="center"/>
            </w:pPr>
            <w:r>
              <w:t>Апрель</w:t>
            </w:r>
          </w:p>
        </w:tc>
        <w:tc>
          <w:tcPr>
            <w:tcW w:w="3999" w:type="dxa"/>
          </w:tcPr>
          <w:p w:rsidR="00277F1F" w:rsidRDefault="00277F1F" w:rsidP="00FA7938">
            <w:pPr>
              <w:jc w:val="center"/>
            </w:pPr>
          </w:p>
          <w:p w:rsidR="00277F1F" w:rsidRPr="00506F99" w:rsidRDefault="00277F1F" w:rsidP="00FA7938">
            <w:pPr>
              <w:jc w:val="center"/>
            </w:pPr>
            <w:r>
              <w:t>Классные руководители 1- 10 классов</w:t>
            </w:r>
          </w:p>
        </w:tc>
      </w:tr>
    </w:tbl>
    <w:p w:rsidR="00277F1F" w:rsidRDefault="00277F1F" w:rsidP="00277F1F"/>
    <w:p w:rsidR="00277F1F" w:rsidRPr="008A320C" w:rsidRDefault="00277F1F" w:rsidP="00277F1F">
      <w:pPr>
        <w:jc w:val="center"/>
        <w:rPr>
          <w:b/>
        </w:rPr>
      </w:pPr>
      <w:r>
        <w:rPr>
          <w:b/>
        </w:rPr>
        <w:t xml:space="preserve">МАЙ  </w:t>
      </w:r>
    </w:p>
    <w:tbl>
      <w:tblPr>
        <w:tblpPr w:leftFromText="180" w:rightFromText="180" w:vertAnchor="text" w:horzAnchor="margin" w:tblpXSpec="center" w:tblpY="2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463"/>
        <w:gridCol w:w="2521"/>
        <w:gridCol w:w="3999"/>
      </w:tblGrid>
      <w:tr w:rsidR="00277F1F" w:rsidRPr="00563E37" w:rsidTr="00FA7938">
        <w:tc>
          <w:tcPr>
            <w:tcW w:w="3434" w:type="dxa"/>
          </w:tcPr>
          <w:p w:rsidR="00277F1F" w:rsidRDefault="00277F1F" w:rsidP="00FA7938">
            <w:pPr>
              <w:ind w:left="142"/>
              <w:jc w:val="center"/>
              <w:rPr>
                <w:b/>
              </w:rPr>
            </w:pPr>
            <w:r>
              <w:rPr>
                <w:b/>
              </w:rPr>
              <w:t>НАПРАВЛЕНИЯ ДЕЯТЕЛЬНОСТИ</w:t>
            </w:r>
          </w:p>
          <w:p w:rsidR="00277F1F" w:rsidRPr="00563E37" w:rsidRDefault="00277F1F" w:rsidP="00FA7938">
            <w:pPr>
              <w:ind w:left="142"/>
              <w:jc w:val="center"/>
              <w:rPr>
                <w:b/>
              </w:rPr>
            </w:pPr>
            <w:r>
              <w:rPr>
                <w:b/>
              </w:rPr>
              <w:t>(МОДУЛИ)</w:t>
            </w:r>
          </w:p>
        </w:tc>
        <w:tc>
          <w:tcPr>
            <w:tcW w:w="5463" w:type="dxa"/>
          </w:tcPr>
          <w:p w:rsidR="00277F1F" w:rsidRDefault="00277F1F" w:rsidP="00FA7938">
            <w:pPr>
              <w:ind w:left="142"/>
              <w:jc w:val="center"/>
              <w:rPr>
                <w:b/>
              </w:rPr>
            </w:pPr>
          </w:p>
          <w:p w:rsidR="00277F1F" w:rsidRPr="00563E37" w:rsidRDefault="00277F1F" w:rsidP="00FA7938">
            <w:pPr>
              <w:ind w:left="142"/>
              <w:jc w:val="center"/>
              <w:rPr>
                <w:b/>
              </w:rPr>
            </w:pPr>
            <w:r w:rsidRPr="00563E37">
              <w:rPr>
                <w:b/>
              </w:rPr>
              <w:t>МЕРОПРИЯТИЯ</w:t>
            </w:r>
          </w:p>
        </w:tc>
        <w:tc>
          <w:tcPr>
            <w:tcW w:w="2521" w:type="dxa"/>
          </w:tcPr>
          <w:p w:rsidR="00277F1F" w:rsidRDefault="00277F1F" w:rsidP="00FA7938">
            <w:pPr>
              <w:jc w:val="center"/>
              <w:rPr>
                <w:b/>
              </w:rPr>
            </w:pPr>
          </w:p>
          <w:p w:rsidR="00277F1F" w:rsidRPr="00563E37" w:rsidRDefault="00277F1F" w:rsidP="00FA7938">
            <w:pPr>
              <w:jc w:val="center"/>
              <w:rPr>
                <w:b/>
              </w:rPr>
            </w:pPr>
            <w:r w:rsidRPr="00563E37">
              <w:rPr>
                <w:b/>
              </w:rPr>
              <w:t>ДАТА</w:t>
            </w:r>
          </w:p>
        </w:tc>
        <w:tc>
          <w:tcPr>
            <w:tcW w:w="3999" w:type="dxa"/>
          </w:tcPr>
          <w:p w:rsidR="00277F1F" w:rsidRDefault="00277F1F" w:rsidP="00FA7938">
            <w:pPr>
              <w:jc w:val="center"/>
              <w:rPr>
                <w:b/>
              </w:rPr>
            </w:pPr>
          </w:p>
          <w:p w:rsidR="00277F1F" w:rsidRPr="00563E37" w:rsidRDefault="00277F1F" w:rsidP="00FA7938">
            <w:pPr>
              <w:jc w:val="center"/>
              <w:rPr>
                <w:b/>
              </w:rPr>
            </w:pPr>
            <w:r w:rsidRPr="00563E37">
              <w:rPr>
                <w:b/>
              </w:rPr>
              <w:t>ОТВЕТСТВЕННЫЙ</w:t>
            </w:r>
          </w:p>
        </w:tc>
      </w:tr>
      <w:tr w:rsidR="00277F1F" w:rsidRPr="00506F99" w:rsidTr="00FA7938">
        <w:tc>
          <w:tcPr>
            <w:tcW w:w="3434" w:type="dxa"/>
            <w:vMerge w:val="restart"/>
          </w:tcPr>
          <w:p w:rsidR="00277F1F" w:rsidRDefault="00277F1F" w:rsidP="00FA7938">
            <w:pPr>
              <w:ind w:left="142"/>
              <w:jc w:val="center"/>
            </w:pPr>
          </w:p>
          <w:p w:rsidR="00277F1F" w:rsidRDefault="00277F1F" w:rsidP="00FA7938">
            <w:pPr>
              <w:ind w:left="142"/>
              <w:jc w:val="center"/>
            </w:pPr>
          </w:p>
          <w:p w:rsidR="00277F1F" w:rsidRDefault="00277F1F" w:rsidP="00FA7938"/>
          <w:p w:rsidR="00277F1F" w:rsidRDefault="00277F1F" w:rsidP="00FA7938">
            <w:pPr>
              <w:ind w:left="142"/>
              <w:jc w:val="center"/>
            </w:pPr>
            <w:r>
              <w:t xml:space="preserve">ОСНОВНЫЕ ШКОЛЬНЫЕ ДЕЛА </w:t>
            </w:r>
          </w:p>
          <w:p w:rsidR="00277F1F" w:rsidRDefault="00277F1F" w:rsidP="00FA7938">
            <w:pPr>
              <w:ind w:left="142"/>
              <w:jc w:val="center"/>
            </w:pPr>
          </w:p>
        </w:tc>
        <w:tc>
          <w:tcPr>
            <w:tcW w:w="5463" w:type="dxa"/>
          </w:tcPr>
          <w:p w:rsidR="00277F1F" w:rsidRDefault="00277F1F" w:rsidP="00FA7938">
            <w:pPr>
              <w:ind w:left="142"/>
              <w:jc w:val="center"/>
              <w:rPr>
                <w:szCs w:val="27"/>
                <w:shd w:val="clear" w:color="auto" w:fill="FFFFFF"/>
              </w:rPr>
            </w:pPr>
          </w:p>
          <w:p w:rsidR="00277F1F" w:rsidRPr="00DD6783" w:rsidRDefault="00277F1F" w:rsidP="00FA7938">
            <w:pPr>
              <w:ind w:left="142"/>
              <w:jc w:val="center"/>
            </w:pPr>
            <w:r w:rsidRPr="00DD6783">
              <w:rPr>
                <w:szCs w:val="27"/>
                <w:shd w:val="clear" w:color="auto" w:fill="FFFFFF"/>
              </w:rPr>
              <w:t>Праздник Весны и Труда</w:t>
            </w:r>
          </w:p>
        </w:tc>
        <w:tc>
          <w:tcPr>
            <w:tcW w:w="2521" w:type="dxa"/>
          </w:tcPr>
          <w:p w:rsidR="00277F1F" w:rsidRDefault="00277F1F" w:rsidP="00FA7938">
            <w:pPr>
              <w:jc w:val="center"/>
            </w:pPr>
          </w:p>
          <w:p w:rsidR="00277F1F" w:rsidRPr="00506F99" w:rsidRDefault="00277F1F" w:rsidP="00FA7938">
            <w:pPr>
              <w:jc w:val="center"/>
            </w:pPr>
            <w:r>
              <w:t>1 мая</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 1-10 классов</w:t>
            </w:r>
          </w:p>
        </w:tc>
      </w:tr>
      <w:tr w:rsidR="00277F1F" w:rsidRPr="00506F99" w:rsidTr="00FA7938">
        <w:trPr>
          <w:trHeight w:val="39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szCs w:val="27"/>
                <w:shd w:val="clear" w:color="auto" w:fill="FFFFFF"/>
              </w:rPr>
            </w:pPr>
          </w:p>
          <w:p w:rsidR="00277F1F" w:rsidRPr="00DD6783" w:rsidRDefault="00277F1F" w:rsidP="00FA7938">
            <w:pPr>
              <w:jc w:val="center"/>
            </w:pPr>
            <w:r w:rsidRPr="00DD6783">
              <w:rPr>
                <w:szCs w:val="27"/>
                <w:shd w:val="clear" w:color="auto" w:fill="FFFFFF"/>
              </w:rPr>
              <w:t>День Победы</w:t>
            </w:r>
          </w:p>
        </w:tc>
        <w:tc>
          <w:tcPr>
            <w:tcW w:w="2521" w:type="dxa"/>
          </w:tcPr>
          <w:p w:rsidR="00277F1F" w:rsidRDefault="00277F1F" w:rsidP="00FA7938">
            <w:pPr>
              <w:jc w:val="center"/>
            </w:pPr>
          </w:p>
          <w:p w:rsidR="00277F1F" w:rsidRPr="00506F99" w:rsidRDefault="00277F1F" w:rsidP="00FA7938">
            <w:pPr>
              <w:jc w:val="center"/>
            </w:pPr>
            <w:r>
              <w:t>8 мая</w:t>
            </w:r>
          </w:p>
        </w:tc>
        <w:tc>
          <w:tcPr>
            <w:tcW w:w="3999" w:type="dxa"/>
          </w:tcPr>
          <w:p w:rsidR="00277F1F" w:rsidRDefault="00277F1F" w:rsidP="00FA7938">
            <w:pPr>
              <w:jc w:val="center"/>
            </w:pPr>
            <w:r>
              <w:t>Зам. директора по воспитательной работе</w:t>
            </w:r>
          </w:p>
          <w:p w:rsidR="00277F1F" w:rsidRPr="00506F99" w:rsidRDefault="00277F1F" w:rsidP="00FA7938">
            <w:pPr>
              <w:jc w:val="center"/>
            </w:pPr>
            <w:r>
              <w:t>Классные руководители 1-10 классов</w:t>
            </w:r>
          </w:p>
        </w:tc>
      </w:tr>
      <w:tr w:rsidR="00277F1F" w:rsidRPr="00506F99" w:rsidTr="00FA7938">
        <w:trPr>
          <w:trHeight w:val="630"/>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pStyle w:val="alignleft"/>
              <w:spacing w:before="120"/>
              <w:jc w:val="center"/>
              <w:rPr>
                <w:szCs w:val="27"/>
                <w:shd w:val="clear" w:color="auto" w:fill="FFFFFF"/>
              </w:rPr>
            </w:pPr>
          </w:p>
          <w:p w:rsidR="00277F1F" w:rsidRPr="00DD6783" w:rsidRDefault="00277F1F" w:rsidP="00FA7938">
            <w:pPr>
              <w:pStyle w:val="alignleft"/>
              <w:spacing w:before="120"/>
              <w:jc w:val="center"/>
            </w:pPr>
            <w:r w:rsidRPr="00DD6783">
              <w:rPr>
                <w:szCs w:val="27"/>
                <w:shd w:val="clear" w:color="auto" w:fill="FFFFFF"/>
              </w:rPr>
              <w:t>День детских общественных организаций России</w:t>
            </w:r>
          </w:p>
        </w:tc>
        <w:tc>
          <w:tcPr>
            <w:tcW w:w="2521" w:type="dxa"/>
          </w:tcPr>
          <w:p w:rsidR="00277F1F" w:rsidRDefault="00277F1F" w:rsidP="00FA7938">
            <w:pPr>
              <w:jc w:val="center"/>
            </w:pPr>
          </w:p>
          <w:p w:rsidR="00277F1F" w:rsidRPr="00506F99" w:rsidRDefault="00277F1F" w:rsidP="00FA7938">
            <w:pPr>
              <w:jc w:val="center"/>
            </w:pPr>
            <w:r>
              <w:t>19 мая</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rPr>
          <w:trHeight w:val="563"/>
        </w:trPr>
        <w:tc>
          <w:tcPr>
            <w:tcW w:w="3434" w:type="dxa"/>
            <w:vMerge/>
          </w:tcPr>
          <w:p w:rsidR="00277F1F" w:rsidRPr="00506F99" w:rsidRDefault="00277F1F" w:rsidP="00FA7938">
            <w:pPr>
              <w:ind w:left="142"/>
              <w:jc w:val="center"/>
              <w:rPr>
                <w:color w:val="000000"/>
                <w:szCs w:val="21"/>
                <w:shd w:val="clear" w:color="auto" w:fill="FFFFFF"/>
              </w:rPr>
            </w:pPr>
          </w:p>
        </w:tc>
        <w:tc>
          <w:tcPr>
            <w:tcW w:w="5463" w:type="dxa"/>
          </w:tcPr>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r w:rsidRPr="00DD6783">
              <w:rPr>
                <w:szCs w:val="27"/>
                <w:shd w:val="clear" w:color="auto" w:fill="FFFFFF"/>
              </w:rPr>
              <w:t>День славянской письменности и культуры</w:t>
            </w:r>
          </w:p>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p>
          <w:p w:rsidR="00277F1F" w:rsidRDefault="00277F1F" w:rsidP="00FA7938">
            <w:pPr>
              <w:jc w:val="center"/>
              <w:rPr>
                <w:szCs w:val="27"/>
                <w:shd w:val="clear" w:color="auto" w:fill="FFFFFF"/>
              </w:rPr>
            </w:pPr>
            <w:r>
              <w:rPr>
                <w:szCs w:val="27"/>
                <w:shd w:val="clear" w:color="auto" w:fill="FFFFFF"/>
              </w:rPr>
              <w:t>Праздник: «Последний звонок-2023»</w:t>
            </w:r>
          </w:p>
          <w:p w:rsidR="00277F1F" w:rsidRDefault="00277F1F" w:rsidP="00FA7938">
            <w:pPr>
              <w:jc w:val="center"/>
              <w:rPr>
                <w:szCs w:val="27"/>
                <w:shd w:val="clear" w:color="auto" w:fill="FFFFFF"/>
              </w:rPr>
            </w:pPr>
          </w:p>
          <w:p w:rsidR="00277F1F" w:rsidRPr="00DD6783" w:rsidRDefault="00277F1F" w:rsidP="00FA7938">
            <w:pPr>
              <w:jc w:val="center"/>
              <w:rPr>
                <w:szCs w:val="27"/>
              </w:rPr>
            </w:pPr>
            <w:r>
              <w:rPr>
                <w:szCs w:val="27"/>
                <w:shd w:val="clear" w:color="auto" w:fill="FFFFFF"/>
              </w:rPr>
              <w:t>Праздник: «Торжественная линейка, посвященная окончанию 2022 – 2023 учебного года.</w:t>
            </w:r>
          </w:p>
        </w:tc>
        <w:tc>
          <w:tcPr>
            <w:tcW w:w="2521" w:type="dxa"/>
          </w:tcPr>
          <w:p w:rsidR="00277F1F" w:rsidRDefault="00277F1F" w:rsidP="00FA7938">
            <w:pPr>
              <w:jc w:val="center"/>
            </w:pPr>
          </w:p>
          <w:p w:rsidR="00277F1F" w:rsidRDefault="00277F1F" w:rsidP="00FA7938">
            <w:pPr>
              <w:jc w:val="center"/>
            </w:pPr>
            <w:r>
              <w:t>24 мая</w:t>
            </w: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Default="00277F1F" w:rsidP="00FA7938">
            <w:pPr>
              <w:jc w:val="center"/>
            </w:pPr>
            <w:r>
              <w:t>Учителя русского языка и литературы</w:t>
            </w: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УРОЧНАЯ ДЕЯТЕЛЬНОСТЬ</w:t>
            </w:r>
          </w:p>
          <w:p w:rsidR="00277F1F" w:rsidRPr="00506F99" w:rsidRDefault="00277F1F" w:rsidP="00FA7938">
            <w:pPr>
              <w:ind w:left="142"/>
              <w:jc w:val="center"/>
            </w:pPr>
          </w:p>
        </w:tc>
        <w:tc>
          <w:tcPr>
            <w:tcW w:w="5463" w:type="dxa"/>
          </w:tcPr>
          <w:p w:rsidR="00277F1F" w:rsidRDefault="00277F1F" w:rsidP="00FA7938">
            <w:pPr>
              <w:jc w:val="center"/>
            </w:pPr>
          </w:p>
          <w:p w:rsidR="00277F1F" w:rsidRDefault="00277F1F" w:rsidP="00FA7938">
            <w:pPr>
              <w:jc w:val="center"/>
            </w:pPr>
            <w:r>
              <w:t xml:space="preserve">Библиотечный урок: </w:t>
            </w:r>
            <w:proofErr w:type="gramStart"/>
            <w:r>
              <w:t>«</w:t>
            </w:r>
            <w:r w:rsidRPr="0060188D">
              <w:t xml:space="preserve"> Техника</w:t>
            </w:r>
            <w:proofErr w:type="gramEnd"/>
            <w:r w:rsidRPr="0060188D">
              <w:t xml:space="preserve"> интеллектуального труда. Методы работы с информацией. Анализ </w:t>
            </w:r>
            <w:proofErr w:type="gramStart"/>
            <w:r w:rsidRPr="0060188D">
              <w:t>художественной ,</w:t>
            </w:r>
            <w:proofErr w:type="gramEnd"/>
            <w:r w:rsidRPr="0060188D">
              <w:t xml:space="preserve"> научно- популярной,</w:t>
            </w:r>
            <w:r>
              <w:t xml:space="preserve"> учебной, справочной литературы»</w:t>
            </w:r>
          </w:p>
          <w:p w:rsidR="00277F1F" w:rsidRDefault="00277F1F" w:rsidP="00FA7938">
            <w:pPr>
              <w:jc w:val="center"/>
            </w:pPr>
          </w:p>
          <w:p w:rsidR="00277F1F" w:rsidRPr="003F6C3E" w:rsidRDefault="00277F1F" w:rsidP="00FA7938">
            <w:pPr>
              <w:jc w:val="cente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Библиотекарь</w:t>
            </w: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ВНЕУРОЧНАЯ ДЕЯТЕЛЬНОСТЬ</w:t>
            </w:r>
          </w:p>
        </w:tc>
        <w:tc>
          <w:tcPr>
            <w:tcW w:w="5463" w:type="dxa"/>
          </w:tcPr>
          <w:p w:rsidR="00277F1F" w:rsidRDefault="00277F1F" w:rsidP="00FA7938">
            <w:pPr>
              <w:ind w:left="142"/>
              <w:jc w:val="center"/>
            </w:pPr>
          </w:p>
          <w:p w:rsidR="00277F1F" w:rsidRDefault="00277F1F" w:rsidP="00FA7938">
            <w:pPr>
              <w:ind w:left="142"/>
              <w:jc w:val="center"/>
            </w:pPr>
          </w:p>
          <w:p w:rsidR="00277F1F" w:rsidRPr="00506F99" w:rsidRDefault="00277F1F" w:rsidP="00FA7938">
            <w:pPr>
              <w:ind w:left="142"/>
              <w:jc w:val="center"/>
            </w:pPr>
            <w:r>
              <w:t xml:space="preserve"> «РАЗГОВОР О ВАЖНОМ»</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 xml:space="preserve">Педагог внеурочной </w:t>
            </w:r>
            <w:proofErr w:type="gramStart"/>
            <w:r>
              <w:t>деятельности  1</w:t>
            </w:r>
            <w:proofErr w:type="gramEnd"/>
            <w:r>
              <w:t>-10 классов</w:t>
            </w:r>
          </w:p>
          <w:p w:rsidR="00277F1F" w:rsidRDefault="00277F1F" w:rsidP="00FA7938">
            <w:pPr>
              <w:jc w:val="center"/>
            </w:pPr>
          </w:p>
          <w:p w:rsidR="00277F1F" w:rsidRPr="00506F99" w:rsidRDefault="00277F1F" w:rsidP="00FA7938">
            <w:pPr>
              <w:jc w:val="center"/>
            </w:pPr>
          </w:p>
        </w:tc>
      </w:tr>
      <w:tr w:rsidR="00277F1F" w:rsidRPr="00506F99" w:rsidTr="00FA7938">
        <w:tc>
          <w:tcPr>
            <w:tcW w:w="3434" w:type="dxa"/>
          </w:tcPr>
          <w:p w:rsidR="00277F1F" w:rsidRDefault="00277F1F" w:rsidP="00FA7938">
            <w:pPr>
              <w:ind w:left="142"/>
            </w:pPr>
          </w:p>
          <w:p w:rsidR="00277F1F" w:rsidRDefault="00277F1F" w:rsidP="00FA7938">
            <w:pPr>
              <w:ind w:left="142"/>
              <w:jc w:val="center"/>
            </w:pPr>
          </w:p>
          <w:p w:rsidR="00277F1F" w:rsidRDefault="00277F1F" w:rsidP="00FA7938">
            <w:pPr>
              <w:ind w:left="142"/>
              <w:jc w:val="center"/>
            </w:pPr>
            <w:r>
              <w:t>ВЗАИМОДЕЙСТВИЕ С РОДИТЕЛЯМИ (ЗАКОННЫМИ ПРЕДСТАВИТЕЛЯМИ)</w:t>
            </w:r>
          </w:p>
          <w:p w:rsidR="00277F1F" w:rsidRPr="00506F99" w:rsidRDefault="00277F1F" w:rsidP="00FA7938">
            <w:pPr>
              <w:ind w:left="142"/>
              <w:jc w:val="center"/>
            </w:pPr>
          </w:p>
        </w:tc>
        <w:tc>
          <w:tcPr>
            <w:tcW w:w="5463" w:type="dxa"/>
          </w:tcPr>
          <w:p w:rsidR="00277F1F" w:rsidRDefault="00277F1F" w:rsidP="00FA7938">
            <w:pPr>
              <w:ind w:left="142"/>
              <w:jc w:val="center"/>
            </w:pPr>
          </w:p>
          <w:p w:rsidR="00277F1F" w:rsidRPr="004548EA" w:rsidRDefault="00277F1F" w:rsidP="00FA7938">
            <w:pPr>
              <w:spacing w:after="150"/>
              <w:jc w:val="center"/>
            </w:pPr>
            <w:r w:rsidRPr="004548EA">
              <w:t>Помощь родителей в подготовке последнего звонка</w:t>
            </w:r>
          </w:p>
          <w:p w:rsidR="00277F1F" w:rsidRPr="00506F99" w:rsidRDefault="00277F1F" w:rsidP="00FA7938">
            <w:pPr>
              <w:ind w:left="142"/>
              <w:jc w:val="center"/>
            </w:pPr>
            <w:r w:rsidRPr="004548EA">
              <w:t>Помощь родителей в подготовке к экзаменам. Решение организационных</w:t>
            </w:r>
            <w:r w:rsidRPr="00561395">
              <w:t xml:space="preserve"> вопросов</w:t>
            </w:r>
          </w:p>
        </w:tc>
        <w:tc>
          <w:tcPr>
            <w:tcW w:w="2521" w:type="dxa"/>
          </w:tcPr>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Классные руководители 1-10 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r w:rsidRPr="00C13ECC">
              <w:t>КЛАССНОЕ РУКОВОДСТВО</w:t>
            </w:r>
          </w:p>
          <w:p w:rsidR="00277F1F" w:rsidRDefault="00277F1F" w:rsidP="00FA7938">
            <w:pPr>
              <w:ind w:left="142"/>
              <w:jc w:val="center"/>
            </w:pPr>
          </w:p>
        </w:tc>
        <w:tc>
          <w:tcPr>
            <w:tcW w:w="5463" w:type="dxa"/>
          </w:tcPr>
          <w:p w:rsidR="00277F1F" w:rsidRPr="003A140F" w:rsidRDefault="00277F1F" w:rsidP="00FA7938">
            <w:pPr>
              <w:pStyle w:val="TableParagraph"/>
              <w:ind w:right="-108"/>
              <w:jc w:val="center"/>
              <w:rPr>
                <w:sz w:val="24"/>
              </w:rPr>
            </w:pPr>
            <w:r w:rsidRPr="003A140F">
              <w:rPr>
                <w:sz w:val="24"/>
              </w:rPr>
              <w:t>Тема: «Внеурочная деятельность – основа</w:t>
            </w:r>
            <w:r w:rsidRPr="003A140F">
              <w:rPr>
                <w:spacing w:val="-58"/>
                <w:sz w:val="24"/>
              </w:rPr>
              <w:t xml:space="preserve"> </w:t>
            </w:r>
            <w:r w:rsidRPr="003A140F">
              <w:rPr>
                <w:sz w:val="24"/>
              </w:rPr>
              <w:t>развития познавательных и творческих</w:t>
            </w:r>
            <w:r w:rsidRPr="003A140F">
              <w:rPr>
                <w:spacing w:val="1"/>
                <w:sz w:val="24"/>
              </w:rPr>
              <w:t xml:space="preserve"> </w:t>
            </w:r>
            <w:r w:rsidRPr="003A140F">
              <w:rPr>
                <w:sz w:val="24"/>
              </w:rPr>
              <w:t>способностей школьников»</w:t>
            </w:r>
          </w:p>
          <w:p w:rsidR="00277F1F" w:rsidRPr="00506F99" w:rsidRDefault="00277F1F" w:rsidP="00FA7938">
            <w:pPr>
              <w:ind w:left="142"/>
              <w:jc w:val="center"/>
            </w:pPr>
          </w:p>
        </w:tc>
        <w:tc>
          <w:tcPr>
            <w:tcW w:w="2521" w:type="dxa"/>
          </w:tcPr>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r>
              <w:t xml:space="preserve">Зам. директора по воспитательной работе </w:t>
            </w:r>
          </w:p>
          <w:p w:rsidR="00277F1F" w:rsidRDefault="00277F1F" w:rsidP="00FA7938">
            <w:pPr>
              <w:jc w:val="center"/>
            </w:pPr>
            <w:r>
              <w:t>Классные руководители 1- 10</w:t>
            </w:r>
          </w:p>
          <w:p w:rsidR="00277F1F" w:rsidRDefault="00277F1F" w:rsidP="00FA7938">
            <w:pPr>
              <w:jc w:val="center"/>
            </w:pPr>
            <w:r>
              <w:t>классов</w:t>
            </w:r>
          </w:p>
          <w:p w:rsidR="00277F1F" w:rsidRPr="00506F99" w:rsidRDefault="00277F1F" w:rsidP="00FA7938">
            <w:pPr>
              <w:jc w:val="center"/>
            </w:pPr>
          </w:p>
        </w:tc>
      </w:tr>
      <w:tr w:rsidR="00277F1F" w:rsidRPr="00506F99" w:rsidTr="00FA7938">
        <w:tc>
          <w:tcPr>
            <w:tcW w:w="3434" w:type="dxa"/>
          </w:tcPr>
          <w:p w:rsidR="00277F1F" w:rsidRDefault="00277F1F" w:rsidP="00FA7938">
            <w:pPr>
              <w:ind w:left="142"/>
              <w:jc w:val="center"/>
            </w:pPr>
          </w:p>
          <w:p w:rsidR="00277F1F" w:rsidRDefault="00277F1F" w:rsidP="00FA7938">
            <w:pPr>
              <w:ind w:left="142"/>
              <w:jc w:val="center"/>
            </w:pPr>
          </w:p>
          <w:p w:rsidR="00277F1F" w:rsidRDefault="00277F1F" w:rsidP="00FA7938">
            <w:pPr>
              <w:ind w:left="142"/>
              <w:jc w:val="center"/>
            </w:pPr>
            <w:r>
              <w:t>САМОУПРАВЛЕНИЕ</w:t>
            </w:r>
          </w:p>
          <w:p w:rsidR="00277F1F" w:rsidRDefault="00277F1F" w:rsidP="00FA7938">
            <w:pPr>
              <w:ind w:left="142"/>
              <w:jc w:val="center"/>
            </w:pPr>
          </w:p>
          <w:p w:rsidR="00277F1F" w:rsidRPr="00506F99" w:rsidRDefault="00277F1F" w:rsidP="00FA7938">
            <w:pPr>
              <w:ind w:left="142"/>
              <w:jc w:val="center"/>
            </w:pPr>
          </w:p>
        </w:tc>
        <w:tc>
          <w:tcPr>
            <w:tcW w:w="5463" w:type="dxa"/>
          </w:tcPr>
          <w:p w:rsidR="00277F1F" w:rsidRDefault="00277F1F" w:rsidP="00FA7938">
            <w:pPr>
              <w:ind w:left="142"/>
              <w:jc w:val="center"/>
            </w:pPr>
            <w:r>
              <w:t xml:space="preserve"> </w:t>
            </w:r>
          </w:p>
          <w:p w:rsidR="00277F1F" w:rsidRDefault="00277F1F" w:rsidP="00FA7938">
            <w:pPr>
              <w:ind w:left="142"/>
              <w:jc w:val="center"/>
            </w:pPr>
          </w:p>
          <w:p w:rsidR="00277F1F" w:rsidRPr="00506F99" w:rsidRDefault="00277F1F" w:rsidP="00FA7938">
            <w:pPr>
              <w:ind w:left="142"/>
              <w:jc w:val="center"/>
            </w:pPr>
            <w:r>
              <w:t>Рейды по проверке посещаемости, санитарному состоянию кабинетов</w:t>
            </w: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Default="00277F1F" w:rsidP="00FA7938">
            <w:pPr>
              <w:jc w:val="center"/>
            </w:pPr>
            <w:r>
              <w:t>Зам. директора по воспитательной работе</w:t>
            </w:r>
          </w:p>
          <w:p w:rsidR="00277F1F" w:rsidRDefault="00277F1F" w:rsidP="00FA7938">
            <w:pPr>
              <w:jc w:val="center"/>
            </w:pPr>
            <w:r>
              <w:t>Дежурный учитель</w:t>
            </w:r>
          </w:p>
          <w:p w:rsidR="00277F1F" w:rsidRDefault="00277F1F" w:rsidP="00FA7938">
            <w:pPr>
              <w:jc w:val="center"/>
            </w:pPr>
            <w:r>
              <w:t>Классные руководители 1-10классов</w:t>
            </w:r>
          </w:p>
          <w:p w:rsidR="00277F1F" w:rsidRPr="00506F99" w:rsidRDefault="00277F1F" w:rsidP="00FA7938">
            <w:pPr>
              <w:jc w:val="center"/>
            </w:pPr>
          </w:p>
        </w:tc>
      </w:tr>
      <w:tr w:rsidR="00277F1F" w:rsidRPr="00506F99" w:rsidTr="00FA7938">
        <w:tc>
          <w:tcPr>
            <w:tcW w:w="3434" w:type="dxa"/>
          </w:tcPr>
          <w:p w:rsidR="00277F1F" w:rsidRDefault="00277F1F" w:rsidP="00FA7938"/>
          <w:p w:rsidR="00277F1F" w:rsidRDefault="00277F1F" w:rsidP="00FA7938">
            <w:pPr>
              <w:ind w:left="142"/>
              <w:jc w:val="center"/>
            </w:pPr>
            <w:r>
              <w:t>ВНЕШКОЛЬНЫЕ МЕРОПРИЯТИЯ</w:t>
            </w:r>
          </w:p>
          <w:p w:rsidR="00277F1F" w:rsidRPr="00506F99" w:rsidRDefault="00277F1F" w:rsidP="00FA7938">
            <w:pPr>
              <w:ind w:left="142"/>
              <w:jc w:val="center"/>
            </w:pPr>
            <w:r>
              <w:t>«ДЕТСКИЕ ОБЩЕСТВЕННЫЕ ОБЪЕДИНЕНИЯ»</w:t>
            </w:r>
          </w:p>
        </w:tc>
        <w:tc>
          <w:tcPr>
            <w:tcW w:w="5463" w:type="dxa"/>
          </w:tcPr>
          <w:p w:rsidR="00277F1F" w:rsidRPr="00C24CB9" w:rsidRDefault="00277F1F" w:rsidP="00FA7938">
            <w:pPr>
              <w:pStyle w:val="a6"/>
              <w:contextualSpacing/>
              <w:jc w:val="center"/>
              <w:rPr>
                <w:rFonts w:ascii="Times New Roman" w:hAnsi="Times New Roman"/>
                <w:color w:val="000000"/>
                <w:sz w:val="24"/>
                <w:szCs w:val="27"/>
              </w:rPr>
            </w:pPr>
            <w:proofErr w:type="gramStart"/>
            <w:r w:rsidRPr="00C24CB9">
              <w:rPr>
                <w:rFonts w:ascii="Times New Roman" w:hAnsi="Times New Roman"/>
                <w:color w:val="000000"/>
                <w:sz w:val="24"/>
                <w:szCs w:val="27"/>
              </w:rPr>
              <w:t>Всероссийская  акция</w:t>
            </w:r>
            <w:proofErr w:type="gramEnd"/>
            <w:r w:rsidRPr="00C24CB9">
              <w:rPr>
                <w:rFonts w:ascii="Times New Roman" w:hAnsi="Times New Roman"/>
                <w:color w:val="000000"/>
                <w:sz w:val="24"/>
                <w:szCs w:val="27"/>
              </w:rPr>
              <w:t xml:space="preserve"> ко Дню Победы в рамках Дня единых действий</w:t>
            </w:r>
          </w:p>
          <w:p w:rsidR="00277F1F" w:rsidRPr="00C24CB9" w:rsidRDefault="00277F1F" w:rsidP="00FA7938">
            <w:pPr>
              <w:pStyle w:val="a6"/>
              <w:contextualSpacing/>
              <w:jc w:val="center"/>
              <w:rPr>
                <w:rFonts w:ascii="Times New Roman" w:hAnsi="Times New Roman"/>
                <w:color w:val="000000"/>
                <w:sz w:val="24"/>
                <w:szCs w:val="27"/>
              </w:rPr>
            </w:pPr>
          </w:p>
          <w:p w:rsidR="00277F1F" w:rsidRPr="00C24CB9" w:rsidRDefault="00277F1F" w:rsidP="00FA7938">
            <w:pPr>
              <w:pStyle w:val="a6"/>
              <w:contextualSpacing/>
              <w:jc w:val="center"/>
              <w:rPr>
                <w:rFonts w:ascii="Times New Roman" w:hAnsi="Times New Roman"/>
                <w:color w:val="000000"/>
                <w:sz w:val="24"/>
                <w:szCs w:val="27"/>
              </w:rPr>
            </w:pPr>
            <w:r w:rsidRPr="00C24CB9">
              <w:rPr>
                <w:rFonts w:ascii="Times New Roman" w:hAnsi="Times New Roman"/>
                <w:color w:val="000000"/>
                <w:sz w:val="24"/>
                <w:szCs w:val="27"/>
              </w:rPr>
              <w:t>Всероссийская акция, посвященная Дню детских организаций в рамках Дня единых действий</w:t>
            </w:r>
          </w:p>
          <w:p w:rsidR="00277F1F" w:rsidRPr="00C24CB9" w:rsidRDefault="00277F1F" w:rsidP="00FA7938">
            <w:pPr>
              <w:pStyle w:val="a6"/>
              <w:contextualSpacing/>
              <w:jc w:val="center"/>
              <w:rPr>
                <w:rFonts w:ascii="Times New Roman" w:hAnsi="Times New Roman"/>
                <w:color w:val="000000"/>
                <w:sz w:val="24"/>
                <w:szCs w:val="27"/>
              </w:rPr>
            </w:pPr>
          </w:p>
          <w:p w:rsidR="00277F1F" w:rsidRPr="00C24CB9" w:rsidRDefault="00277F1F" w:rsidP="00FA7938">
            <w:pPr>
              <w:pStyle w:val="a6"/>
              <w:contextualSpacing/>
              <w:jc w:val="center"/>
              <w:rPr>
                <w:rFonts w:ascii="Times New Roman" w:hAnsi="Times New Roman"/>
                <w:color w:val="000000"/>
                <w:sz w:val="24"/>
                <w:szCs w:val="26"/>
                <w:shd w:val="clear" w:color="auto" w:fill="FFFFFF"/>
              </w:rPr>
            </w:pPr>
            <w:r w:rsidRPr="00C24CB9">
              <w:rPr>
                <w:rFonts w:ascii="Times New Roman" w:hAnsi="Times New Roman"/>
                <w:color w:val="000000"/>
                <w:sz w:val="24"/>
                <w:szCs w:val="26"/>
                <w:shd w:val="clear" w:color="auto" w:fill="FFFFFF"/>
              </w:rPr>
              <w:t>День детских организаций (Праздник детства)</w:t>
            </w:r>
          </w:p>
          <w:p w:rsidR="00277F1F" w:rsidRPr="00C24CB9" w:rsidRDefault="00277F1F" w:rsidP="00FA7938">
            <w:pPr>
              <w:pStyle w:val="a6"/>
              <w:contextualSpacing/>
              <w:jc w:val="center"/>
              <w:rPr>
                <w:rFonts w:ascii="Times New Roman" w:hAnsi="Times New Roman"/>
                <w:color w:val="000000"/>
                <w:sz w:val="24"/>
                <w:szCs w:val="26"/>
                <w:shd w:val="clear" w:color="auto" w:fill="FFFFFF"/>
              </w:rPr>
            </w:pPr>
          </w:p>
          <w:p w:rsidR="00277F1F" w:rsidRPr="00C24CB9" w:rsidRDefault="00277F1F" w:rsidP="00FA7938">
            <w:pPr>
              <w:pStyle w:val="a6"/>
              <w:contextualSpacing/>
              <w:jc w:val="center"/>
              <w:rPr>
                <w:rFonts w:ascii="Times New Roman" w:hAnsi="Times New Roman"/>
                <w:color w:val="000000"/>
                <w:sz w:val="24"/>
                <w:szCs w:val="26"/>
                <w:shd w:val="clear" w:color="auto" w:fill="FFFFFF"/>
              </w:rPr>
            </w:pPr>
            <w:r w:rsidRPr="00C24CB9">
              <w:rPr>
                <w:rFonts w:ascii="Times New Roman" w:hAnsi="Times New Roman"/>
                <w:color w:val="000000"/>
                <w:sz w:val="24"/>
                <w:szCs w:val="26"/>
                <w:shd w:val="clear" w:color="auto" w:fill="FFFFFF"/>
              </w:rPr>
              <w:t>Фестиваль школьных музеев</w:t>
            </w:r>
          </w:p>
          <w:p w:rsidR="00277F1F" w:rsidRPr="005D18C4" w:rsidRDefault="00277F1F" w:rsidP="00FA7938">
            <w:pPr>
              <w:pStyle w:val="a6"/>
              <w:contextualSpacing/>
              <w:jc w:val="center"/>
              <w:rPr>
                <w:rFonts w:ascii="Times New Roman" w:hAnsi="Times New Roman"/>
                <w:color w:val="000000"/>
                <w:sz w:val="26"/>
                <w:szCs w:val="26"/>
                <w:shd w:val="clear" w:color="auto" w:fill="FFFFFF"/>
              </w:rPr>
            </w:pPr>
          </w:p>
        </w:tc>
        <w:tc>
          <w:tcPr>
            <w:tcW w:w="2521" w:type="dxa"/>
          </w:tcPr>
          <w:p w:rsidR="00277F1F" w:rsidRDefault="00277F1F" w:rsidP="00FA7938">
            <w:pPr>
              <w:jc w:val="center"/>
            </w:pPr>
          </w:p>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Default="00277F1F" w:rsidP="00FA7938">
            <w:pPr>
              <w:jc w:val="center"/>
            </w:pPr>
          </w:p>
          <w:p w:rsidR="00277F1F" w:rsidRDefault="00277F1F" w:rsidP="00FA7938">
            <w:pPr>
              <w:jc w:val="center"/>
            </w:pPr>
          </w:p>
          <w:p w:rsidR="00277F1F" w:rsidRPr="00506F99" w:rsidRDefault="00277F1F" w:rsidP="00FA7938">
            <w:pPr>
              <w:jc w:val="center"/>
            </w:pPr>
            <w:r>
              <w:t>Классные руководители 2-8,10 классов</w:t>
            </w:r>
          </w:p>
        </w:tc>
      </w:tr>
      <w:tr w:rsidR="00277F1F" w:rsidRPr="00506F99" w:rsidTr="00FA7938">
        <w:trPr>
          <w:trHeight w:val="1124"/>
        </w:trPr>
        <w:tc>
          <w:tcPr>
            <w:tcW w:w="3434" w:type="dxa"/>
          </w:tcPr>
          <w:p w:rsidR="00277F1F" w:rsidRDefault="00277F1F" w:rsidP="00FA7938">
            <w:pPr>
              <w:ind w:left="142"/>
              <w:jc w:val="center"/>
            </w:pPr>
            <w:r>
              <w:t>СОЦИАЛЬНОЕ ПАРТНЕРСТВО</w:t>
            </w:r>
          </w:p>
          <w:p w:rsidR="00277F1F" w:rsidRDefault="00277F1F" w:rsidP="00FA7938">
            <w:pPr>
              <w:ind w:left="142"/>
              <w:jc w:val="center"/>
            </w:pPr>
            <w:r>
              <w:t>и</w:t>
            </w:r>
          </w:p>
          <w:p w:rsidR="00277F1F" w:rsidRDefault="00277F1F" w:rsidP="00FA7938">
            <w:pPr>
              <w:ind w:left="142"/>
              <w:jc w:val="center"/>
            </w:pPr>
            <w:r>
              <w:t>ПРОФОРИЕНТАЦИЯ</w:t>
            </w:r>
          </w:p>
        </w:tc>
        <w:tc>
          <w:tcPr>
            <w:tcW w:w="5463" w:type="dxa"/>
          </w:tcPr>
          <w:p w:rsidR="00277F1F" w:rsidRDefault="00277F1F" w:rsidP="00FA7938">
            <w:pPr>
              <w:pStyle w:val="a6"/>
              <w:contextualSpacing/>
              <w:jc w:val="center"/>
              <w:rPr>
                <w:rFonts w:ascii="Times New Roman" w:hAnsi="Times New Roman"/>
                <w:sz w:val="24"/>
                <w:szCs w:val="26"/>
              </w:rPr>
            </w:pPr>
          </w:p>
          <w:p w:rsidR="00277F1F" w:rsidRPr="00C24CB9" w:rsidRDefault="00277F1F" w:rsidP="00FA7938">
            <w:pPr>
              <w:pStyle w:val="a6"/>
              <w:contextualSpacing/>
              <w:jc w:val="center"/>
              <w:rPr>
                <w:rFonts w:ascii="Times New Roman" w:hAnsi="Times New Roman"/>
                <w:sz w:val="24"/>
                <w:szCs w:val="26"/>
              </w:rPr>
            </w:pPr>
            <w:r>
              <w:rPr>
                <w:rFonts w:ascii="Times New Roman" w:hAnsi="Times New Roman"/>
                <w:sz w:val="24"/>
                <w:szCs w:val="26"/>
              </w:rPr>
              <w:t>Организация деятельности по созданию портфолио выпускников школы</w:t>
            </w:r>
          </w:p>
        </w:tc>
        <w:tc>
          <w:tcPr>
            <w:tcW w:w="2521" w:type="dxa"/>
          </w:tcPr>
          <w:p w:rsidR="00277F1F" w:rsidRDefault="00277F1F" w:rsidP="00FA7938">
            <w:pPr>
              <w:jc w:val="center"/>
            </w:pPr>
            <w:r>
              <w:t>Май</w:t>
            </w:r>
          </w:p>
        </w:tc>
        <w:tc>
          <w:tcPr>
            <w:tcW w:w="3999" w:type="dxa"/>
          </w:tcPr>
          <w:p w:rsidR="00277F1F" w:rsidRDefault="00277F1F" w:rsidP="00FA7938">
            <w:pPr>
              <w:jc w:val="center"/>
            </w:pPr>
            <w:r>
              <w:t xml:space="preserve">Зам. директора по воспитательной работе </w:t>
            </w:r>
          </w:p>
        </w:tc>
      </w:tr>
      <w:tr w:rsidR="00277F1F" w:rsidRPr="00506F99" w:rsidTr="00FA7938">
        <w:tc>
          <w:tcPr>
            <w:tcW w:w="3434" w:type="dxa"/>
          </w:tcPr>
          <w:p w:rsidR="00277F1F" w:rsidRPr="00506F99" w:rsidRDefault="00277F1F" w:rsidP="00FA7938">
            <w:pPr>
              <w:ind w:left="142"/>
              <w:jc w:val="center"/>
            </w:pPr>
            <w:r>
              <w:t>ОРГАНИЗАЦИЯ ПРЕДМЕТНО- ПРОСТРАНСТВЕННОЙ СРЕДЫ</w:t>
            </w:r>
          </w:p>
        </w:tc>
        <w:tc>
          <w:tcPr>
            <w:tcW w:w="5463" w:type="dxa"/>
          </w:tcPr>
          <w:p w:rsidR="00277F1F" w:rsidRDefault="00277F1F" w:rsidP="00FA7938">
            <w:pPr>
              <w:ind w:left="142"/>
              <w:jc w:val="center"/>
            </w:pPr>
          </w:p>
          <w:p w:rsidR="00277F1F" w:rsidRDefault="00277F1F" w:rsidP="00FA7938">
            <w:pPr>
              <w:ind w:left="142"/>
              <w:jc w:val="center"/>
            </w:pPr>
            <w:r>
              <w:t xml:space="preserve">Благоустройство школьного двора. </w:t>
            </w:r>
          </w:p>
          <w:p w:rsidR="00277F1F" w:rsidRPr="00506F99" w:rsidRDefault="00277F1F" w:rsidP="00FA7938">
            <w:pPr>
              <w:ind w:left="142"/>
              <w:jc w:val="center"/>
            </w:pPr>
            <w:proofErr w:type="spellStart"/>
            <w:r>
              <w:t>Экодвор</w:t>
            </w:r>
            <w:proofErr w:type="spellEnd"/>
            <w:r>
              <w:t xml:space="preserve"> – 2023»</w:t>
            </w:r>
          </w:p>
        </w:tc>
        <w:tc>
          <w:tcPr>
            <w:tcW w:w="2521" w:type="dxa"/>
          </w:tcPr>
          <w:p w:rsidR="00277F1F" w:rsidRDefault="00277F1F" w:rsidP="00FA7938">
            <w:pPr>
              <w:jc w:val="center"/>
            </w:pPr>
          </w:p>
          <w:p w:rsidR="00277F1F" w:rsidRPr="00506F99" w:rsidRDefault="00277F1F" w:rsidP="00FA7938">
            <w:pPr>
              <w:jc w:val="center"/>
            </w:pPr>
            <w:r>
              <w:t>Май</w:t>
            </w:r>
          </w:p>
        </w:tc>
        <w:tc>
          <w:tcPr>
            <w:tcW w:w="3999" w:type="dxa"/>
          </w:tcPr>
          <w:p w:rsidR="00277F1F" w:rsidRDefault="00277F1F" w:rsidP="00FA7938">
            <w:pPr>
              <w:jc w:val="center"/>
            </w:pPr>
          </w:p>
          <w:p w:rsidR="00277F1F" w:rsidRPr="00506F99" w:rsidRDefault="00277F1F" w:rsidP="00FA7938">
            <w:pPr>
              <w:jc w:val="center"/>
            </w:pPr>
            <w:r>
              <w:t>Классные руководители 1- 10 классов</w:t>
            </w:r>
          </w:p>
        </w:tc>
      </w:tr>
    </w:tbl>
    <w:p w:rsidR="00277F1F" w:rsidRDefault="00277F1F" w:rsidP="004A1EA6">
      <w:pPr>
        <w:pStyle w:val="Style84"/>
        <w:widowControl/>
        <w:spacing w:line="240" w:lineRule="auto"/>
        <w:ind w:firstLine="0"/>
        <w:rPr>
          <w:rStyle w:val="FontStyle160"/>
          <w:bCs/>
        </w:rPr>
      </w:pPr>
    </w:p>
    <w:p w:rsidR="00277F1F" w:rsidRDefault="00277F1F" w:rsidP="004A1EA6">
      <w:pPr>
        <w:pStyle w:val="Style84"/>
        <w:widowControl/>
        <w:spacing w:line="240" w:lineRule="auto"/>
        <w:ind w:firstLine="0"/>
        <w:rPr>
          <w:rStyle w:val="FontStyle160"/>
          <w:bCs/>
        </w:rPr>
      </w:pPr>
    </w:p>
    <w:p w:rsidR="00277F1F" w:rsidRDefault="00277F1F" w:rsidP="004A1EA6">
      <w:pPr>
        <w:pStyle w:val="Style84"/>
        <w:widowControl/>
        <w:spacing w:line="240" w:lineRule="auto"/>
        <w:ind w:firstLine="0"/>
        <w:rPr>
          <w:rStyle w:val="FontStyle160"/>
          <w:bCs/>
        </w:rPr>
      </w:pPr>
    </w:p>
    <w:p w:rsidR="004A1EA6" w:rsidRDefault="004A1EA6" w:rsidP="004A1EA6">
      <w:pPr>
        <w:pStyle w:val="Style84"/>
        <w:widowControl/>
        <w:spacing w:line="240" w:lineRule="auto"/>
        <w:ind w:firstLine="0"/>
        <w:rPr>
          <w:rStyle w:val="FontStyle160"/>
          <w:bCs/>
        </w:rPr>
      </w:pPr>
      <w:r w:rsidRPr="00326828">
        <w:rPr>
          <w:rStyle w:val="FontStyle160"/>
          <w:bCs/>
        </w:rPr>
        <w:t xml:space="preserve"> </w:t>
      </w:r>
      <w:proofErr w:type="gramStart"/>
      <w:r w:rsidR="00277F1F">
        <w:rPr>
          <w:rStyle w:val="FontStyle160"/>
          <w:bCs/>
        </w:rPr>
        <w:t xml:space="preserve">3.5 </w:t>
      </w:r>
      <w:r w:rsidRPr="00326828">
        <w:rPr>
          <w:rStyle w:val="FontStyle160"/>
          <w:bCs/>
        </w:rPr>
        <w:t xml:space="preserve"> Система</w:t>
      </w:r>
      <w:proofErr w:type="gramEnd"/>
      <w:r w:rsidRPr="00326828">
        <w:rPr>
          <w:rStyle w:val="FontStyle160"/>
          <w:bCs/>
        </w:rPr>
        <w:t xml:space="preserve"> условий реализации основной образовательной программы </w:t>
      </w:r>
    </w:p>
    <w:p w:rsidR="00277F1F" w:rsidRDefault="00277F1F" w:rsidP="004A1EA6">
      <w:pPr>
        <w:pStyle w:val="Style84"/>
        <w:widowControl/>
        <w:spacing w:line="240" w:lineRule="auto"/>
        <w:ind w:firstLine="0"/>
        <w:rPr>
          <w:rStyle w:val="FontStyle160"/>
          <w:bCs/>
        </w:rPr>
      </w:pPr>
    </w:p>
    <w:p w:rsidR="004A1EA6" w:rsidRPr="00277F1F" w:rsidRDefault="004A1EA6" w:rsidP="004A1EA6">
      <w:pPr>
        <w:pStyle w:val="Style84"/>
        <w:widowControl/>
        <w:spacing w:line="240" w:lineRule="auto"/>
        <w:ind w:firstLine="667"/>
        <w:rPr>
          <w:rStyle w:val="FontStyle160"/>
          <w:bCs/>
          <w:sz w:val="20"/>
        </w:rPr>
      </w:pPr>
      <w:r>
        <w:rPr>
          <w:rStyle w:val="FontStyle160"/>
          <w:bCs/>
        </w:rPr>
        <w:t>3.</w:t>
      </w:r>
      <w:r w:rsidR="00277F1F">
        <w:rPr>
          <w:rStyle w:val="FontStyle160"/>
          <w:bCs/>
        </w:rPr>
        <w:t>5</w:t>
      </w:r>
      <w:r>
        <w:rPr>
          <w:rStyle w:val="FontStyle160"/>
          <w:bCs/>
        </w:rPr>
        <w:t>.</w:t>
      </w:r>
      <w:r w:rsidRPr="00326828">
        <w:rPr>
          <w:rStyle w:val="FontStyle160"/>
          <w:bCs/>
        </w:rPr>
        <w:t xml:space="preserve">1. </w:t>
      </w:r>
      <w:r w:rsidR="00277F1F" w:rsidRPr="00277F1F">
        <w:rPr>
          <w:rStyle w:val="FontStyle156"/>
          <w:rFonts w:ascii="Times New Roman" w:hAnsi="Times New Roman"/>
          <w:sz w:val="24"/>
          <w:szCs w:val="28"/>
        </w:rPr>
        <w:t>Требования к кадровым условиям реализации основной образовательной программы</w:t>
      </w:r>
    </w:p>
    <w:p w:rsidR="004A1EA6" w:rsidRPr="00326828" w:rsidRDefault="004A1EA6" w:rsidP="004A1EA6">
      <w:pPr>
        <w:widowControl/>
        <w:ind w:firstLine="667"/>
      </w:pPr>
    </w:p>
    <w:tbl>
      <w:tblPr>
        <w:tblW w:w="9961" w:type="dxa"/>
        <w:tblInd w:w="-38" w:type="dxa"/>
        <w:tblLayout w:type="fixed"/>
        <w:tblCellMar>
          <w:left w:w="40" w:type="dxa"/>
          <w:right w:w="40" w:type="dxa"/>
        </w:tblCellMar>
        <w:tblLook w:val="0000" w:firstRow="0" w:lastRow="0" w:firstColumn="0" w:lastColumn="0" w:noHBand="0" w:noVBand="0"/>
      </w:tblPr>
      <w:tblGrid>
        <w:gridCol w:w="1971"/>
        <w:gridCol w:w="1489"/>
        <w:gridCol w:w="3521"/>
        <w:gridCol w:w="2980"/>
      </w:tblGrid>
      <w:tr w:rsidR="004A1EA6" w:rsidRPr="00326828" w:rsidTr="004A1EA6">
        <w:trPr>
          <w:trHeight w:val="878"/>
        </w:trPr>
        <w:tc>
          <w:tcPr>
            <w:tcW w:w="1971" w:type="dxa"/>
            <w:vMerge w:val="restart"/>
            <w:tcBorders>
              <w:top w:val="single" w:sz="6" w:space="0" w:color="auto"/>
              <w:left w:val="single" w:sz="6" w:space="0" w:color="auto"/>
              <w:right w:val="single" w:sz="6" w:space="0" w:color="auto"/>
            </w:tcBorders>
          </w:tcPr>
          <w:p w:rsidR="004A1EA6" w:rsidRPr="00326828" w:rsidRDefault="004A1EA6" w:rsidP="004A1EA6">
            <w:pPr>
              <w:pStyle w:val="Style141"/>
              <w:ind w:firstLine="667"/>
            </w:pPr>
            <w:r w:rsidRPr="00326828">
              <w:rPr>
                <w:rStyle w:val="FontStyle160"/>
                <w:bCs/>
              </w:rPr>
              <w:t>Должность</w:t>
            </w:r>
          </w:p>
        </w:tc>
        <w:tc>
          <w:tcPr>
            <w:tcW w:w="1489" w:type="dxa"/>
            <w:vMerge w:val="restart"/>
            <w:tcBorders>
              <w:top w:val="single" w:sz="6" w:space="0" w:color="auto"/>
              <w:left w:val="single" w:sz="6" w:space="0" w:color="auto"/>
              <w:right w:val="single" w:sz="6" w:space="0" w:color="auto"/>
            </w:tcBorders>
          </w:tcPr>
          <w:p w:rsidR="004A1EA6" w:rsidRPr="00326828" w:rsidRDefault="004A1EA6" w:rsidP="004A1EA6">
            <w:pPr>
              <w:pStyle w:val="Style141"/>
              <w:widowControl/>
              <w:ind w:firstLine="158"/>
              <w:jc w:val="center"/>
              <w:rPr>
                <w:rStyle w:val="FontStyle160"/>
                <w:bCs/>
              </w:rPr>
            </w:pPr>
            <w:r w:rsidRPr="00326828">
              <w:rPr>
                <w:rStyle w:val="FontStyle160"/>
                <w:bCs/>
              </w:rPr>
              <w:t>Количество</w:t>
            </w:r>
          </w:p>
          <w:p w:rsidR="004A1EA6" w:rsidRPr="00326828" w:rsidRDefault="004A1EA6" w:rsidP="004A1EA6">
            <w:pPr>
              <w:pStyle w:val="Style141"/>
              <w:widowControl/>
              <w:jc w:val="center"/>
              <w:rPr>
                <w:rStyle w:val="FontStyle160"/>
                <w:bCs/>
              </w:rPr>
            </w:pPr>
            <w:r w:rsidRPr="00326828">
              <w:rPr>
                <w:rStyle w:val="FontStyle160"/>
                <w:bCs/>
              </w:rPr>
              <w:t>работников</w:t>
            </w:r>
          </w:p>
          <w:p w:rsidR="004A1EA6" w:rsidRPr="00326828" w:rsidRDefault="004A1EA6" w:rsidP="004A1EA6">
            <w:pPr>
              <w:pStyle w:val="Style141"/>
              <w:widowControl/>
              <w:jc w:val="center"/>
              <w:rPr>
                <w:rStyle w:val="FontStyle160"/>
                <w:bCs/>
              </w:rPr>
            </w:pPr>
            <w:r w:rsidRPr="00326828">
              <w:rPr>
                <w:rStyle w:val="FontStyle160"/>
                <w:bCs/>
              </w:rPr>
              <w:t>в школе</w:t>
            </w:r>
          </w:p>
        </w:tc>
        <w:tc>
          <w:tcPr>
            <w:tcW w:w="6501" w:type="dxa"/>
            <w:gridSpan w:val="2"/>
            <w:tcBorders>
              <w:top w:val="single" w:sz="6" w:space="0" w:color="auto"/>
              <w:left w:val="single" w:sz="6" w:space="0" w:color="auto"/>
              <w:right w:val="single" w:sz="6" w:space="0" w:color="auto"/>
            </w:tcBorders>
          </w:tcPr>
          <w:p w:rsidR="004A1EA6" w:rsidRPr="00326828" w:rsidRDefault="004A1EA6" w:rsidP="004A1EA6">
            <w:pPr>
              <w:pStyle w:val="Style141"/>
              <w:widowControl/>
              <w:ind w:firstLine="667"/>
              <w:jc w:val="center"/>
              <w:rPr>
                <w:rStyle w:val="FontStyle160"/>
                <w:bCs/>
              </w:rPr>
            </w:pPr>
            <w:r w:rsidRPr="00326828">
              <w:rPr>
                <w:rStyle w:val="FontStyle160"/>
                <w:bCs/>
              </w:rPr>
              <w:t>Уровень квалификации работников</w:t>
            </w:r>
          </w:p>
          <w:p w:rsidR="004A1EA6" w:rsidRPr="00326828" w:rsidRDefault="004A1EA6" w:rsidP="004A1EA6">
            <w:pPr>
              <w:pStyle w:val="Style141"/>
              <w:ind w:firstLine="667"/>
              <w:jc w:val="center"/>
              <w:rPr>
                <w:rStyle w:val="FontStyle160"/>
                <w:bCs/>
              </w:rPr>
            </w:pPr>
            <w:r w:rsidRPr="00326828">
              <w:rPr>
                <w:rStyle w:val="FontStyle160"/>
                <w:bCs/>
              </w:rPr>
              <w:t>школы</w:t>
            </w:r>
          </w:p>
        </w:tc>
      </w:tr>
      <w:tr w:rsidR="004A1EA6" w:rsidRPr="00326828" w:rsidTr="004A1EA6">
        <w:trPr>
          <w:trHeight w:val="147"/>
        </w:trPr>
        <w:tc>
          <w:tcPr>
            <w:tcW w:w="1971" w:type="dxa"/>
            <w:vMerge/>
            <w:tcBorders>
              <w:left w:val="single" w:sz="6" w:space="0" w:color="auto"/>
              <w:right w:val="single" w:sz="6" w:space="0" w:color="auto"/>
            </w:tcBorders>
          </w:tcPr>
          <w:p w:rsidR="004A1EA6" w:rsidRPr="00326828" w:rsidRDefault="004A1EA6" w:rsidP="004A1EA6">
            <w:pPr>
              <w:pStyle w:val="Style9"/>
              <w:widowControl/>
              <w:ind w:firstLine="667"/>
            </w:pPr>
          </w:p>
        </w:tc>
        <w:tc>
          <w:tcPr>
            <w:tcW w:w="1489" w:type="dxa"/>
            <w:vMerge/>
            <w:tcBorders>
              <w:left w:val="single" w:sz="6" w:space="0" w:color="auto"/>
              <w:right w:val="single" w:sz="6" w:space="0" w:color="auto"/>
            </w:tcBorders>
          </w:tcPr>
          <w:p w:rsidR="004A1EA6" w:rsidRPr="00326828" w:rsidRDefault="004A1EA6" w:rsidP="004A1EA6">
            <w:pPr>
              <w:pStyle w:val="Style141"/>
              <w:ind w:firstLine="299"/>
              <w:rPr>
                <w:rStyle w:val="FontStyle160"/>
                <w:bCs/>
              </w:rPr>
            </w:pPr>
          </w:p>
        </w:tc>
        <w:tc>
          <w:tcPr>
            <w:tcW w:w="3521" w:type="dxa"/>
            <w:tcBorders>
              <w:top w:val="single" w:sz="6" w:space="0" w:color="auto"/>
              <w:left w:val="single" w:sz="6" w:space="0" w:color="auto"/>
              <w:bottom w:val="nil"/>
              <w:right w:val="single" w:sz="6" w:space="0" w:color="auto"/>
            </w:tcBorders>
          </w:tcPr>
          <w:p w:rsidR="004A1EA6" w:rsidRPr="00326828" w:rsidRDefault="004A1EA6" w:rsidP="004A1EA6">
            <w:pPr>
              <w:pStyle w:val="Style141"/>
              <w:widowControl/>
              <w:ind w:firstLine="385"/>
              <w:rPr>
                <w:rStyle w:val="FontStyle160"/>
                <w:bCs/>
              </w:rPr>
            </w:pPr>
            <w:r w:rsidRPr="00326828">
              <w:rPr>
                <w:rStyle w:val="FontStyle160"/>
                <w:bCs/>
              </w:rPr>
              <w:t>Требования к уровню</w:t>
            </w:r>
          </w:p>
        </w:tc>
        <w:tc>
          <w:tcPr>
            <w:tcW w:w="2980" w:type="dxa"/>
            <w:tcBorders>
              <w:top w:val="single" w:sz="6" w:space="0" w:color="auto"/>
              <w:left w:val="single" w:sz="6" w:space="0" w:color="auto"/>
              <w:bottom w:val="nil"/>
              <w:right w:val="single" w:sz="6" w:space="0" w:color="auto"/>
            </w:tcBorders>
          </w:tcPr>
          <w:p w:rsidR="004A1EA6" w:rsidRPr="00326828" w:rsidRDefault="004A1EA6" w:rsidP="004A1EA6">
            <w:pPr>
              <w:pStyle w:val="Style141"/>
              <w:widowControl/>
              <w:ind w:firstLine="385"/>
              <w:rPr>
                <w:rStyle w:val="FontStyle160"/>
                <w:bCs/>
              </w:rPr>
            </w:pPr>
            <w:r w:rsidRPr="00326828">
              <w:rPr>
                <w:rStyle w:val="FontStyle160"/>
                <w:bCs/>
              </w:rPr>
              <w:t>Фактический</w:t>
            </w:r>
          </w:p>
        </w:tc>
      </w:tr>
      <w:tr w:rsidR="004A1EA6" w:rsidRPr="00326828" w:rsidTr="004A1EA6">
        <w:trPr>
          <w:trHeight w:val="147"/>
        </w:trPr>
        <w:tc>
          <w:tcPr>
            <w:tcW w:w="1971" w:type="dxa"/>
            <w:vMerge/>
            <w:tcBorders>
              <w:left w:val="single" w:sz="6" w:space="0" w:color="auto"/>
              <w:bottom w:val="nil"/>
              <w:right w:val="single" w:sz="6" w:space="0" w:color="auto"/>
            </w:tcBorders>
          </w:tcPr>
          <w:p w:rsidR="004A1EA6" w:rsidRPr="00326828" w:rsidRDefault="004A1EA6" w:rsidP="004A1EA6">
            <w:pPr>
              <w:pStyle w:val="Style9"/>
              <w:widowControl/>
              <w:ind w:firstLine="667"/>
            </w:pPr>
          </w:p>
        </w:tc>
        <w:tc>
          <w:tcPr>
            <w:tcW w:w="1489" w:type="dxa"/>
            <w:vMerge/>
            <w:tcBorders>
              <w:left w:val="single" w:sz="6" w:space="0" w:color="auto"/>
              <w:bottom w:val="nil"/>
              <w:right w:val="single" w:sz="6" w:space="0" w:color="auto"/>
            </w:tcBorders>
          </w:tcPr>
          <w:p w:rsidR="004A1EA6" w:rsidRPr="00326828" w:rsidRDefault="004A1EA6" w:rsidP="004A1EA6">
            <w:pPr>
              <w:pStyle w:val="Style141"/>
              <w:widowControl/>
              <w:ind w:firstLine="299"/>
              <w:rPr>
                <w:rStyle w:val="FontStyle160"/>
                <w:bCs/>
              </w:rPr>
            </w:pPr>
          </w:p>
        </w:tc>
        <w:tc>
          <w:tcPr>
            <w:tcW w:w="3521" w:type="dxa"/>
            <w:tcBorders>
              <w:top w:val="nil"/>
              <w:left w:val="single" w:sz="6" w:space="0" w:color="auto"/>
              <w:bottom w:val="nil"/>
              <w:right w:val="single" w:sz="6" w:space="0" w:color="auto"/>
            </w:tcBorders>
          </w:tcPr>
          <w:p w:rsidR="004A1EA6" w:rsidRPr="00326828" w:rsidRDefault="004A1EA6" w:rsidP="004A1EA6">
            <w:pPr>
              <w:pStyle w:val="Style141"/>
              <w:widowControl/>
              <w:ind w:firstLine="385"/>
              <w:rPr>
                <w:rStyle w:val="FontStyle160"/>
                <w:bCs/>
              </w:rPr>
            </w:pPr>
            <w:r w:rsidRPr="00326828">
              <w:rPr>
                <w:rStyle w:val="FontStyle160"/>
                <w:bCs/>
              </w:rPr>
              <w:t>квалификации</w:t>
            </w:r>
          </w:p>
        </w:tc>
        <w:tc>
          <w:tcPr>
            <w:tcW w:w="2980" w:type="dxa"/>
            <w:tcBorders>
              <w:top w:val="nil"/>
              <w:left w:val="single" w:sz="6" w:space="0" w:color="auto"/>
              <w:bottom w:val="nil"/>
              <w:right w:val="single" w:sz="6" w:space="0" w:color="auto"/>
            </w:tcBorders>
          </w:tcPr>
          <w:p w:rsidR="004A1EA6" w:rsidRPr="00326828" w:rsidRDefault="004A1EA6" w:rsidP="004A1EA6">
            <w:pPr>
              <w:pStyle w:val="Style141"/>
              <w:widowControl/>
              <w:ind w:firstLine="385"/>
              <w:rPr>
                <w:rStyle w:val="FontStyle160"/>
                <w:bCs/>
              </w:rPr>
            </w:pPr>
            <w:r w:rsidRPr="00326828">
              <w:rPr>
                <w:rStyle w:val="FontStyle160"/>
                <w:bCs/>
              </w:rPr>
              <w:t>уровень</w:t>
            </w:r>
          </w:p>
        </w:tc>
      </w:tr>
      <w:tr w:rsidR="004A1EA6" w:rsidRPr="00326828" w:rsidTr="004A1EA6">
        <w:trPr>
          <w:trHeight w:val="292"/>
        </w:trPr>
        <w:tc>
          <w:tcPr>
            <w:tcW w:w="1971" w:type="dxa"/>
            <w:tcBorders>
              <w:top w:val="nil"/>
              <w:left w:val="single" w:sz="6" w:space="0" w:color="auto"/>
              <w:bottom w:val="single" w:sz="6" w:space="0" w:color="auto"/>
              <w:right w:val="single" w:sz="6" w:space="0" w:color="auto"/>
            </w:tcBorders>
          </w:tcPr>
          <w:p w:rsidR="004A1EA6" w:rsidRPr="00326828" w:rsidRDefault="004A1EA6" w:rsidP="004A1EA6">
            <w:pPr>
              <w:pStyle w:val="Style9"/>
              <w:widowControl/>
              <w:ind w:firstLine="667"/>
            </w:pPr>
          </w:p>
        </w:tc>
        <w:tc>
          <w:tcPr>
            <w:tcW w:w="1489" w:type="dxa"/>
            <w:tcBorders>
              <w:top w:val="nil"/>
              <w:left w:val="single" w:sz="6" w:space="0" w:color="auto"/>
              <w:bottom w:val="single" w:sz="6" w:space="0" w:color="auto"/>
              <w:right w:val="single" w:sz="6" w:space="0" w:color="auto"/>
            </w:tcBorders>
          </w:tcPr>
          <w:p w:rsidR="004A1EA6" w:rsidRPr="00326828" w:rsidRDefault="004A1EA6" w:rsidP="004A1EA6">
            <w:pPr>
              <w:pStyle w:val="Style9"/>
              <w:widowControl/>
              <w:ind w:firstLine="667"/>
            </w:pPr>
          </w:p>
        </w:tc>
        <w:tc>
          <w:tcPr>
            <w:tcW w:w="3521" w:type="dxa"/>
            <w:tcBorders>
              <w:top w:val="nil"/>
              <w:left w:val="single" w:sz="6" w:space="0" w:color="auto"/>
              <w:bottom w:val="single" w:sz="6" w:space="0" w:color="auto"/>
              <w:right w:val="single" w:sz="6" w:space="0" w:color="auto"/>
            </w:tcBorders>
          </w:tcPr>
          <w:p w:rsidR="004A1EA6" w:rsidRPr="00326828" w:rsidRDefault="004A1EA6" w:rsidP="004A1EA6">
            <w:pPr>
              <w:pStyle w:val="Style9"/>
              <w:widowControl/>
              <w:ind w:firstLine="385"/>
            </w:pPr>
          </w:p>
        </w:tc>
        <w:tc>
          <w:tcPr>
            <w:tcW w:w="2980" w:type="dxa"/>
            <w:tcBorders>
              <w:top w:val="nil"/>
              <w:left w:val="single" w:sz="6" w:space="0" w:color="auto"/>
              <w:bottom w:val="single" w:sz="6" w:space="0" w:color="auto"/>
              <w:right w:val="single" w:sz="6" w:space="0" w:color="auto"/>
            </w:tcBorders>
          </w:tcPr>
          <w:p w:rsidR="004A1EA6" w:rsidRPr="00326828" w:rsidRDefault="004A1EA6" w:rsidP="004A1EA6">
            <w:pPr>
              <w:pStyle w:val="Style141"/>
              <w:widowControl/>
              <w:ind w:firstLine="385"/>
              <w:rPr>
                <w:rStyle w:val="FontStyle160"/>
                <w:bCs/>
              </w:rPr>
            </w:pPr>
            <w:r w:rsidRPr="00326828">
              <w:rPr>
                <w:rStyle w:val="FontStyle160"/>
                <w:bCs/>
              </w:rPr>
              <w:t>квалификации</w:t>
            </w:r>
          </w:p>
        </w:tc>
      </w:tr>
      <w:tr w:rsidR="004A1EA6" w:rsidRPr="00326828" w:rsidTr="004A1EA6">
        <w:trPr>
          <w:trHeight w:val="276"/>
        </w:trPr>
        <w:tc>
          <w:tcPr>
            <w:tcW w:w="1971" w:type="dxa"/>
            <w:vMerge w:val="restart"/>
            <w:tcBorders>
              <w:top w:val="single" w:sz="6" w:space="0" w:color="auto"/>
              <w:left w:val="single" w:sz="6" w:space="0" w:color="auto"/>
              <w:right w:val="single" w:sz="6" w:space="0" w:color="auto"/>
            </w:tcBorders>
          </w:tcPr>
          <w:p w:rsidR="004A1EA6" w:rsidRPr="00326828" w:rsidRDefault="004A1EA6" w:rsidP="004A1EA6">
            <w:pPr>
              <w:pStyle w:val="Style72"/>
              <w:widowControl/>
              <w:spacing w:line="240" w:lineRule="auto"/>
              <w:ind w:firstLine="38"/>
              <w:jc w:val="left"/>
              <w:rPr>
                <w:rStyle w:val="FontStyle161"/>
              </w:rPr>
            </w:pPr>
            <w:r w:rsidRPr="00326828">
              <w:rPr>
                <w:rStyle w:val="FontStyle161"/>
              </w:rPr>
              <w:t>руководитель</w:t>
            </w:r>
          </w:p>
        </w:tc>
        <w:tc>
          <w:tcPr>
            <w:tcW w:w="1489" w:type="dxa"/>
            <w:tcBorders>
              <w:top w:val="single" w:sz="6" w:space="0" w:color="auto"/>
              <w:left w:val="single" w:sz="6" w:space="0" w:color="auto"/>
              <w:bottom w:val="nil"/>
              <w:right w:val="single" w:sz="6" w:space="0" w:color="auto"/>
            </w:tcBorders>
          </w:tcPr>
          <w:p w:rsidR="004A1EA6" w:rsidRPr="00326828" w:rsidRDefault="004A1EA6" w:rsidP="004A1EA6">
            <w:pPr>
              <w:pStyle w:val="Style72"/>
              <w:widowControl/>
              <w:spacing w:line="240" w:lineRule="auto"/>
              <w:ind w:firstLine="667"/>
              <w:jc w:val="left"/>
              <w:rPr>
                <w:rStyle w:val="FontStyle161"/>
              </w:rPr>
            </w:pPr>
            <w:r w:rsidRPr="00326828">
              <w:rPr>
                <w:rStyle w:val="FontStyle161"/>
              </w:rPr>
              <w:t>1</w:t>
            </w:r>
          </w:p>
        </w:tc>
        <w:tc>
          <w:tcPr>
            <w:tcW w:w="3521" w:type="dxa"/>
            <w:vMerge w:val="restart"/>
            <w:tcBorders>
              <w:top w:val="single" w:sz="6" w:space="0" w:color="auto"/>
              <w:left w:val="single" w:sz="6" w:space="0" w:color="auto"/>
              <w:right w:val="single" w:sz="6" w:space="0" w:color="auto"/>
            </w:tcBorders>
          </w:tcPr>
          <w:p w:rsidR="004A1EA6" w:rsidRPr="00326828" w:rsidRDefault="004A1EA6" w:rsidP="004A1EA6">
            <w:pPr>
              <w:pStyle w:val="Style72"/>
              <w:widowControl/>
              <w:spacing w:line="240" w:lineRule="auto"/>
              <w:jc w:val="left"/>
              <w:rPr>
                <w:rStyle w:val="FontStyle161"/>
              </w:rPr>
            </w:pPr>
            <w:r w:rsidRPr="00326828">
              <w:rPr>
                <w:rStyle w:val="FontStyle161"/>
              </w:rPr>
              <w:t xml:space="preserve">Высшее профессиональное </w:t>
            </w:r>
            <w:proofErr w:type="spellStart"/>
            <w:r w:rsidRPr="00326828">
              <w:rPr>
                <w:rStyle w:val="FontStyle161"/>
              </w:rPr>
              <w:t>обра-</w:t>
            </w:r>
            <w:proofErr w:type="gramStart"/>
            <w:r w:rsidRPr="00326828">
              <w:rPr>
                <w:rStyle w:val="FontStyle161"/>
              </w:rPr>
              <w:t>зование</w:t>
            </w:r>
            <w:proofErr w:type="spellEnd"/>
            <w:r w:rsidRPr="00326828">
              <w:rPr>
                <w:rStyle w:val="FontStyle161"/>
              </w:rPr>
              <w:t xml:space="preserve">  по</w:t>
            </w:r>
            <w:proofErr w:type="gramEnd"/>
            <w:r w:rsidRPr="00326828">
              <w:rPr>
                <w:rStyle w:val="FontStyle161"/>
              </w:rPr>
              <w:t xml:space="preserve"> направлениям </w:t>
            </w:r>
            <w:proofErr w:type="spellStart"/>
            <w:r w:rsidRPr="00326828">
              <w:rPr>
                <w:rStyle w:val="FontStyle161"/>
              </w:rPr>
              <w:t>подго-</w:t>
            </w:r>
            <w:r w:rsidRPr="00326828">
              <w:rPr>
                <w:rStyle w:val="FontStyle161"/>
              </w:rPr>
              <w:lastRenderedPageBreak/>
              <w:t>товки</w:t>
            </w:r>
            <w:proofErr w:type="spellEnd"/>
            <w:r w:rsidRPr="00326828">
              <w:rPr>
                <w:rStyle w:val="FontStyle161"/>
              </w:rPr>
              <w:t xml:space="preserve"> «Государственное  и </w:t>
            </w:r>
            <w:proofErr w:type="spellStart"/>
            <w:r w:rsidRPr="00326828">
              <w:rPr>
                <w:rStyle w:val="FontStyle161"/>
              </w:rPr>
              <w:t>муни-ципальное</w:t>
            </w:r>
            <w:proofErr w:type="spellEnd"/>
            <w:r w:rsidRPr="00326828">
              <w:rPr>
                <w:rStyle w:val="FontStyle161"/>
              </w:rPr>
              <w:t xml:space="preserve"> управление», «</w:t>
            </w:r>
            <w:proofErr w:type="spellStart"/>
            <w:r w:rsidRPr="00326828">
              <w:rPr>
                <w:rStyle w:val="FontStyle161"/>
              </w:rPr>
              <w:t>Ме</w:t>
            </w:r>
            <w:r w:rsidR="0045509D">
              <w:rPr>
                <w:rStyle w:val="FontStyle161"/>
              </w:rPr>
              <w:t>нед-жмент</w:t>
            </w:r>
            <w:proofErr w:type="spellEnd"/>
            <w:r w:rsidR="0045509D">
              <w:rPr>
                <w:rStyle w:val="FontStyle161"/>
              </w:rPr>
              <w:t>», «Управление персона</w:t>
            </w:r>
            <w:r w:rsidRPr="00326828">
              <w:rPr>
                <w:rStyle w:val="FontStyle161"/>
              </w:rPr>
              <w:t>лом»    и   стаж рабо</w:t>
            </w:r>
            <w:r>
              <w:rPr>
                <w:rStyle w:val="FontStyle161"/>
              </w:rPr>
              <w:t>ты на педаго</w:t>
            </w:r>
            <w:r w:rsidRPr="00326828">
              <w:rPr>
                <w:rStyle w:val="FontStyle161"/>
              </w:rPr>
              <w:t>гических должностях не менее 5 лет</w:t>
            </w:r>
          </w:p>
        </w:tc>
        <w:tc>
          <w:tcPr>
            <w:tcW w:w="2980" w:type="dxa"/>
            <w:vMerge w:val="restart"/>
            <w:tcBorders>
              <w:top w:val="single" w:sz="6" w:space="0" w:color="auto"/>
              <w:left w:val="single" w:sz="6" w:space="0" w:color="auto"/>
              <w:right w:val="single" w:sz="6" w:space="0" w:color="auto"/>
            </w:tcBorders>
          </w:tcPr>
          <w:p w:rsidR="004A1EA6" w:rsidRPr="00490231" w:rsidRDefault="004A1EA6" w:rsidP="004A1EA6">
            <w:pPr>
              <w:pStyle w:val="Style72"/>
              <w:widowControl/>
              <w:spacing w:line="240" w:lineRule="auto"/>
              <w:jc w:val="left"/>
              <w:rPr>
                <w:rStyle w:val="FontStyle161"/>
              </w:rPr>
            </w:pPr>
            <w:r w:rsidRPr="00490231">
              <w:rPr>
                <w:rStyle w:val="FontStyle161"/>
              </w:rPr>
              <w:lastRenderedPageBreak/>
              <w:t>Высшее профессиональное</w:t>
            </w:r>
          </w:p>
          <w:p w:rsidR="004A1EA6" w:rsidRPr="00326828" w:rsidRDefault="004A1EA6" w:rsidP="0045509D">
            <w:pPr>
              <w:pStyle w:val="Style72"/>
              <w:widowControl/>
              <w:spacing w:line="240" w:lineRule="auto"/>
              <w:jc w:val="left"/>
              <w:rPr>
                <w:rStyle w:val="FontStyle161"/>
              </w:rPr>
            </w:pPr>
            <w:r w:rsidRPr="00490231">
              <w:rPr>
                <w:rStyle w:val="FontStyle161"/>
              </w:rPr>
              <w:lastRenderedPageBreak/>
              <w:t xml:space="preserve">образование </w:t>
            </w:r>
            <w:r w:rsidR="0045509D">
              <w:rPr>
                <w:rStyle w:val="FontStyle161"/>
              </w:rPr>
              <w:t>по направлениям подготовки «</w:t>
            </w:r>
            <w:proofErr w:type="gramStart"/>
            <w:r w:rsidR="0045509D">
              <w:rPr>
                <w:rStyle w:val="FontStyle161"/>
              </w:rPr>
              <w:t>Государственное  и</w:t>
            </w:r>
            <w:proofErr w:type="gramEnd"/>
            <w:r w:rsidR="0045509D">
              <w:rPr>
                <w:rStyle w:val="FontStyle161"/>
              </w:rPr>
              <w:t xml:space="preserve"> муни</w:t>
            </w:r>
            <w:r w:rsidR="0045509D" w:rsidRPr="00326828">
              <w:rPr>
                <w:rStyle w:val="FontStyle161"/>
              </w:rPr>
              <w:t>ципальное управление»</w:t>
            </w:r>
            <w:r w:rsidR="0045509D">
              <w:rPr>
                <w:rStyle w:val="FontStyle161"/>
              </w:rPr>
              <w:t>, Русский язык», «литература»,</w:t>
            </w:r>
            <w:r w:rsidR="0045509D" w:rsidRPr="00326828">
              <w:rPr>
                <w:rStyle w:val="FontStyle161"/>
              </w:rPr>
              <w:t xml:space="preserve"> стаж рабо</w:t>
            </w:r>
            <w:r w:rsidR="0045509D">
              <w:rPr>
                <w:rStyle w:val="FontStyle161"/>
              </w:rPr>
              <w:t>ты на педаго</w:t>
            </w:r>
            <w:r w:rsidR="0045509D" w:rsidRPr="00326828">
              <w:rPr>
                <w:rStyle w:val="FontStyle161"/>
              </w:rPr>
              <w:t xml:space="preserve">гических должностях </w:t>
            </w:r>
            <w:r w:rsidR="0045509D">
              <w:rPr>
                <w:rStyle w:val="FontStyle161"/>
              </w:rPr>
              <w:t>свыше 10</w:t>
            </w:r>
            <w:r w:rsidR="0045509D" w:rsidRPr="00326828">
              <w:rPr>
                <w:rStyle w:val="FontStyle161"/>
              </w:rPr>
              <w:t xml:space="preserve"> лет</w:t>
            </w:r>
          </w:p>
        </w:tc>
      </w:tr>
      <w:tr w:rsidR="004A1EA6" w:rsidRPr="00326828" w:rsidTr="004A1EA6">
        <w:trPr>
          <w:trHeight w:val="282"/>
        </w:trPr>
        <w:tc>
          <w:tcPr>
            <w:tcW w:w="1971" w:type="dxa"/>
            <w:vMerge/>
            <w:tcBorders>
              <w:left w:val="single" w:sz="6" w:space="0" w:color="auto"/>
              <w:bottom w:val="nil"/>
              <w:right w:val="single" w:sz="6" w:space="0" w:color="auto"/>
            </w:tcBorders>
          </w:tcPr>
          <w:p w:rsidR="004A1EA6" w:rsidRPr="00326828" w:rsidRDefault="004A1EA6" w:rsidP="004A1EA6">
            <w:pPr>
              <w:pStyle w:val="Style9"/>
              <w:widowControl/>
              <w:ind w:firstLine="667"/>
            </w:pPr>
          </w:p>
        </w:tc>
        <w:tc>
          <w:tcPr>
            <w:tcW w:w="1489" w:type="dxa"/>
            <w:tcBorders>
              <w:top w:val="nil"/>
              <w:left w:val="single" w:sz="6" w:space="0" w:color="auto"/>
              <w:bottom w:val="nil"/>
              <w:right w:val="single" w:sz="6" w:space="0" w:color="auto"/>
            </w:tcBorders>
          </w:tcPr>
          <w:p w:rsidR="004A1EA6" w:rsidRPr="00326828" w:rsidRDefault="004A1EA6" w:rsidP="004A1EA6">
            <w:pPr>
              <w:pStyle w:val="Style9"/>
              <w:widowControl/>
              <w:ind w:firstLine="667"/>
            </w:pPr>
          </w:p>
        </w:tc>
        <w:tc>
          <w:tcPr>
            <w:tcW w:w="3521" w:type="dxa"/>
            <w:vMerge/>
            <w:tcBorders>
              <w:left w:val="single" w:sz="6" w:space="0" w:color="auto"/>
              <w:bottom w:val="nil"/>
              <w:right w:val="single" w:sz="6" w:space="0" w:color="auto"/>
            </w:tcBorders>
          </w:tcPr>
          <w:p w:rsidR="004A1EA6" w:rsidRPr="00326828" w:rsidRDefault="004A1EA6" w:rsidP="004A1EA6">
            <w:pPr>
              <w:pStyle w:val="Style72"/>
              <w:spacing w:line="240" w:lineRule="auto"/>
              <w:ind w:firstLine="243"/>
              <w:jc w:val="left"/>
              <w:rPr>
                <w:rStyle w:val="FontStyle161"/>
              </w:rPr>
            </w:pPr>
          </w:p>
        </w:tc>
        <w:tc>
          <w:tcPr>
            <w:tcW w:w="2980" w:type="dxa"/>
            <w:vMerge/>
            <w:tcBorders>
              <w:left w:val="single" w:sz="6" w:space="0" w:color="auto"/>
              <w:bottom w:val="nil"/>
              <w:right w:val="single" w:sz="6" w:space="0" w:color="auto"/>
            </w:tcBorders>
          </w:tcPr>
          <w:p w:rsidR="004A1EA6" w:rsidRPr="00326828" w:rsidRDefault="004A1EA6" w:rsidP="004A1EA6">
            <w:pPr>
              <w:pStyle w:val="Style72"/>
              <w:spacing w:line="240" w:lineRule="auto"/>
              <w:ind w:firstLine="667"/>
              <w:jc w:val="left"/>
              <w:rPr>
                <w:rStyle w:val="FontStyle161"/>
              </w:rPr>
            </w:pPr>
          </w:p>
        </w:tc>
      </w:tr>
      <w:tr w:rsidR="004A1EA6" w:rsidRPr="00326828" w:rsidTr="004A1EA6">
        <w:trPr>
          <w:trHeight w:val="1611"/>
        </w:trPr>
        <w:tc>
          <w:tcPr>
            <w:tcW w:w="1971" w:type="dxa"/>
            <w:tcBorders>
              <w:top w:val="single" w:sz="6" w:space="0" w:color="auto"/>
              <w:left w:val="single" w:sz="6" w:space="0" w:color="auto"/>
              <w:bottom w:val="single" w:sz="6" w:space="0" w:color="auto"/>
              <w:right w:val="single" w:sz="6" w:space="0" w:color="auto"/>
            </w:tcBorders>
          </w:tcPr>
          <w:p w:rsidR="004A1EA6" w:rsidRPr="00326828" w:rsidRDefault="004A1EA6" w:rsidP="004A1EA6">
            <w:pPr>
              <w:pStyle w:val="Style72"/>
              <w:widowControl/>
              <w:spacing w:line="240" w:lineRule="auto"/>
              <w:ind w:firstLine="38"/>
              <w:jc w:val="left"/>
              <w:rPr>
                <w:rStyle w:val="FontStyle161"/>
              </w:rPr>
            </w:pPr>
            <w:r w:rsidRPr="00326828">
              <w:rPr>
                <w:rStyle w:val="FontStyle161"/>
              </w:rPr>
              <w:t>Заместитель</w:t>
            </w:r>
          </w:p>
          <w:p w:rsidR="004A1EA6" w:rsidRPr="00326828" w:rsidRDefault="004A1EA6" w:rsidP="004A1EA6">
            <w:pPr>
              <w:pStyle w:val="Style72"/>
              <w:spacing w:line="240" w:lineRule="auto"/>
              <w:ind w:firstLine="38"/>
              <w:jc w:val="left"/>
              <w:rPr>
                <w:rStyle w:val="FontStyle161"/>
              </w:rPr>
            </w:pPr>
            <w:r w:rsidRPr="00326828">
              <w:rPr>
                <w:rStyle w:val="FontStyle161"/>
              </w:rPr>
              <w:t>руководителя</w:t>
            </w:r>
          </w:p>
        </w:tc>
        <w:tc>
          <w:tcPr>
            <w:tcW w:w="1489" w:type="dxa"/>
            <w:tcBorders>
              <w:top w:val="single" w:sz="6" w:space="0" w:color="auto"/>
              <w:left w:val="single" w:sz="6" w:space="0" w:color="auto"/>
              <w:bottom w:val="single" w:sz="6" w:space="0" w:color="auto"/>
              <w:right w:val="single" w:sz="6" w:space="0" w:color="auto"/>
            </w:tcBorders>
          </w:tcPr>
          <w:p w:rsidR="004A1EA6" w:rsidRPr="00326828" w:rsidRDefault="004A1EA6" w:rsidP="004A1EA6">
            <w:pPr>
              <w:pStyle w:val="Style72"/>
              <w:widowControl/>
              <w:spacing w:line="240" w:lineRule="auto"/>
              <w:ind w:firstLine="667"/>
              <w:jc w:val="left"/>
              <w:rPr>
                <w:rStyle w:val="FontStyle161"/>
              </w:rPr>
            </w:pPr>
            <w:r>
              <w:rPr>
                <w:rStyle w:val="FontStyle161"/>
              </w:rPr>
              <w:t>2</w:t>
            </w:r>
          </w:p>
        </w:tc>
        <w:tc>
          <w:tcPr>
            <w:tcW w:w="3521" w:type="dxa"/>
            <w:tcBorders>
              <w:top w:val="single" w:sz="6" w:space="0" w:color="auto"/>
              <w:left w:val="single" w:sz="6" w:space="0" w:color="auto"/>
              <w:bottom w:val="single" w:sz="6" w:space="0" w:color="auto"/>
              <w:right w:val="single" w:sz="6" w:space="0" w:color="auto"/>
            </w:tcBorders>
          </w:tcPr>
          <w:p w:rsidR="004A1EA6" w:rsidRPr="00326828" w:rsidRDefault="004A1EA6" w:rsidP="004A1EA6">
            <w:pPr>
              <w:pStyle w:val="Style72"/>
              <w:widowControl/>
              <w:spacing w:line="240" w:lineRule="auto"/>
              <w:jc w:val="left"/>
              <w:rPr>
                <w:rStyle w:val="FontStyle161"/>
              </w:rPr>
            </w:pPr>
            <w:r w:rsidRPr="00326828">
              <w:rPr>
                <w:rStyle w:val="FontStyle161"/>
              </w:rPr>
              <w:t xml:space="preserve">Высшее профессиональное </w:t>
            </w:r>
            <w:proofErr w:type="spellStart"/>
            <w:r w:rsidRPr="00326828">
              <w:rPr>
                <w:rStyle w:val="FontStyle161"/>
              </w:rPr>
              <w:t>обра-зование</w:t>
            </w:r>
            <w:proofErr w:type="spellEnd"/>
            <w:r w:rsidRPr="00326828">
              <w:rPr>
                <w:rStyle w:val="FontStyle161"/>
              </w:rPr>
              <w:t xml:space="preserve"> по направлениям </w:t>
            </w:r>
            <w:proofErr w:type="spellStart"/>
            <w:r w:rsidRPr="00326828">
              <w:rPr>
                <w:rStyle w:val="FontStyle161"/>
              </w:rPr>
              <w:t>подго</w:t>
            </w:r>
            <w:proofErr w:type="spellEnd"/>
            <w:r w:rsidRPr="00326828">
              <w:rPr>
                <w:rStyle w:val="FontStyle161"/>
              </w:rPr>
              <w:t xml:space="preserve">- </w:t>
            </w:r>
            <w:proofErr w:type="spellStart"/>
            <w:r w:rsidRPr="00326828">
              <w:rPr>
                <w:rStyle w:val="FontStyle161"/>
              </w:rPr>
              <w:t>товки</w:t>
            </w:r>
            <w:proofErr w:type="spellEnd"/>
            <w:r w:rsidRPr="00326828">
              <w:rPr>
                <w:rStyle w:val="FontStyle161"/>
              </w:rPr>
              <w:t xml:space="preserve"> «Государственное      и </w:t>
            </w:r>
            <w:proofErr w:type="spellStart"/>
            <w:r w:rsidRPr="00326828">
              <w:rPr>
                <w:rStyle w:val="FontStyle161"/>
              </w:rPr>
              <w:t>му</w:t>
            </w:r>
            <w:r>
              <w:rPr>
                <w:rStyle w:val="FontStyle161"/>
              </w:rPr>
              <w:t>-ниципальное</w:t>
            </w:r>
            <w:proofErr w:type="spellEnd"/>
            <w:r>
              <w:rPr>
                <w:rStyle w:val="FontStyle161"/>
              </w:rPr>
              <w:t xml:space="preserve"> управление», «Менеджмент», «Управление персоналом» и стаж </w:t>
            </w:r>
            <w:proofErr w:type="gramStart"/>
            <w:r>
              <w:rPr>
                <w:rStyle w:val="FontStyle161"/>
              </w:rPr>
              <w:t>работы  на</w:t>
            </w:r>
            <w:proofErr w:type="gramEnd"/>
            <w:r>
              <w:rPr>
                <w:rStyle w:val="FontStyle161"/>
              </w:rPr>
              <w:t xml:space="preserve"> педагоги</w:t>
            </w:r>
            <w:r w:rsidRPr="00326828">
              <w:rPr>
                <w:rStyle w:val="FontStyle161"/>
              </w:rPr>
              <w:t>ческих  должностях не менее 5 лет</w:t>
            </w:r>
          </w:p>
        </w:tc>
        <w:tc>
          <w:tcPr>
            <w:tcW w:w="2980" w:type="dxa"/>
            <w:tcBorders>
              <w:top w:val="single" w:sz="6" w:space="0" w:color="auto"/>
              <w:left w:val="single" w:sz="6" w:space="0" w:color="auto"/>
              <w:bottom w:val="single" w:sz="6" w:space="0" w:color="auto"/>
              <w:right w:val="single" w:sz="6" w:space="0" w:color="auto"/>
            </w:tcBorders>
          </w:tcPr>
          <w:p w:rsidR="004A1EA6" w:rsidRPr="00EC234B" w:rsidRDefault="004A1EA6" w:rsidP="004A1EA6">
            <w:pPr>
              <w:pStyle w:val="Style72"/>
              <w:widowControl/>
              <w:spacing w:line="240" w:lineRule="auto"/>
              <w:jc w:val="left"/>
              <w:rPr>
                <w:rStyle w:val="FontStyle161"/>
              </w:rPr>
            </w:pPr>
            <w:r w:rsidRPr="00EC234B">
              <w:rPr>
                <w:rStyle w:val="FontStyle161"/>
              </w:rPr>
              <w:t>Высшее профессиональное</w:t>
            </w:r>
          </w:p>
          <w:p w:rsidR="004A1EA6" w:rsidRDefault="004A1EA6" w:rsidP="004A1EA6">
            <w:pPr>
              <w:pStyle w:val="Style72"/>
              <w:widowControl/>
              <w:spacing w:line="240" w:lineRule="auto"/>
              <w:jc w:val="left"/>
              <w:rPr>
                <w:rStyle w:val="FontStyle161"/>
              </w:rPr>
            </w:pPr>
            <w:r w:rsidRPr="00EC234B">
              <w:rPr>
                <w:rStyle w:val="FontStyle161"/>
              </w:rPr>
              <w:t xml:space="preserve">образование, </w:t>
            </w:r>
            <w:r>
              <w:rPr>
                <w:rStyle w:val="FontStyle161"/>
              </w:rPr>
              <w:t xml:space="preserve">профессиональное </w:t>
            </w:r>
            <w:proofErr w:type="gramStart"/>
            <w:r>
              <w:rPr>
                <w:rStyle w:val="FontStyle161"/>
              </w:rPr>
              <w:t>обра</w:t>
            </w:r>
            <w:r w:rsidRPr="00326828">
              <w:rPr>
                <w:rStyle w:val="FontStyle161"/>
              </w:rPr>
              <w:t>зование  по</w:t>
            </w:r>
            <w:proofErr w:type="gramEnd"/>
            <w:r w:rsidRPr="00326828">
              <w:rPr>
                <w:rStyle w:val="FontStyle161"/>
              </w:rPr>
              <w:t xml:space="preserve"> направлени</w:t>
            </w:r>
            <w:r>
              <w:rPr>
                <w:rStyle w:val="FontStyle161"/>
              </w:rPr>
              <w:t>ю «Менеджмент в образовании»</w:t>
            </w:r>
          </w:p>
          <w:p w:rsidR="004A1EA6" w:rsidRPr="00326828" w:rsidRDefault="004A1EA6" w:rsidP="004A1EA6">
            <w:pPr>
              <w:pStyle w:val="Style72"/>
              <w:widowControl/>
              <w:spacing w:line="240" w:lineRule="auto"/>
              <w:jc w:val="left"/>
              <w:rPr>
                <w:rStyle w:val="FontStyle161"/>
              </w:rPr>
            </w:pPr>
          </w:p>
        </w:tc>
      </w:tr>
      <w:tr w:rsidR="004A1EA6" w:rsidRPr="00326828" w:rsidTr="004A1EA6">
        <w:trPr>
          <w:trHeight w:val="1418"/>
        </w:trPr>
        <w:tc>
          <w:tcPr>
            <w:tcW w:w="1971" w:type="dxa"/>
            <w:tcBorders>
              <w:top w:val="single" w:sz="6" w:space="0" w:color="auto"/>
              <w:left w:val="single" w:sz="6" w:space="0" w:color="auto"/>
              <w:bottom w:val="single" w:sz="6" w:space="0" w:color="auto"/>
              <w:right w:val="single" w:sz="6" w:space="0" w:color="auto"/>
            </w:tcBorders>
          </w:tcPr>
          <w:p w:rsidR="004A1EA6" w:rsidRPr="00534965" w:rsidRDefault="004A1EA6" w:rsidP="004A1EA6">
            <w:pPr>
              <w:pStyle w:val="Style72"/>
              <w:widowControl/>
              <w:spacing w:line="240" w:lineRule="auto"/>
              <w:jc w:val="left"/>
              <w:rPr>
                <w:rStyle w:val="FontStyle161"/>
              </w:rPr>
            </w:pPr>
            <w:r w:rsidRPr="00534965">
              <w:rPr>
                <w:rStyle w:val="FontStyle161"/>
              </w:rPr>
              <w:t>Учитель    начальных</w:t>
            </w:r>
          </w:p>
          <w:p w:rsidR="004A1EA6" w:rsidRPr="00534965" w:rsidRDefault="004A1EA6" w:rsidP="004A1EA6">
            <w:pPr>
              <w:pStyle w:val="Style72"/>
              <w:spacing w:line="240" w:lineRule="auto"/>
              <w:jc w:val="left"/>
              <w:rPr>
                <w:rStyle w:val="FontStyle161"/>
              </w:rPr>
            </w:pPr>
            <w:r w:rsidRPr="00534965">
              <w:rPr>
                <w:rStyle w:val="FontStyle161"/>
              </w:rPr>
              <w:t>классов</w:t>
            </w:r>
          </w:p>
        </w:tc>
        <w:tc>
          <w:tcPr>
            <w:tcW w:w="1489" w:type="dxa"/>
            <w:tcBorders>
              <w:top w:val="single" w:sz="6" w:space="0" w:color="auto"/>
              <w:left w:val="single" w:sz="6" w:space="0" w:color="auto"/>
              <w:bottom w:val="single" w:sz="6" w:space="0" w:color="auto"/>
              <w:right w:val="single" w:sz="6" w:space="0" w:color="auto"/>
            </w:tcBorders>
          </w:tcPr>
          <w:p w:rsidR="004A1EA6" w:rsidRPr="00534965" w:rsidRDefault="004A1EA6" w:rsidP="004A1EA6">
            <w:pPr>
              <w:pStyle w:val="Style72"/>
              <w:widowControl/>
              <w:spacing w:line="240" w:lineRule="auto"/>
              <w:jc w:val="center"/>
              <w:rPr>
                <w:rStyle w:val="FontStyle161"/>
              </w:rPr>
            </w:pPr>
            <w:r>
              <w:rPr>
                <w:rStyle w:val="FontStyle161"/>
              </w:rPr>
              <w:t>4</w:t>
            </w:r>
          </w:p>
        </w:tc>
        <w:tc>
          <w:tcPr>
            <w:tcW w:w="3521" w:type="dxa"/>
            <w:tcBorders>
              <w:top w:val="single" w:sz="6" w:space="0" w:color="auto"/>
              <w:left w:val="single" w:sz="6" w:space="0" w:color="auto"/>
              <w:bottom w:val="single" w:sz="6" w:space="0" w:color="auto"/>
              <w:right w:val="single" w:sz="6" w:space="0" w:color="auto"/>
            </w:tcBorders>
          </w:tcPr>
          <w:p w:rsidR="004A1EA6" w:rsidRPr="00534965" w:rsidRDefault="004A1EA6" w:rsidP="004A1EA6">
            <w:pPr>
              <w:pStyle w:val="Style72"/>
              <w:widowControl/>
              <w:spacing w:line="240" w:lineRule="auto"/>
              <w:jc w:val="left"/>
              <w:rPr>
                <w:rStyle w:val="FontStyle161"/>
              </w:rPr>
            </w:pPr>
            <w:r w:rsidRPr="00534965">
              <w:rPr>
                <w:rStyle w:val="FontStyle161"/>
              </w:rPr>
              <w:t xml:space="preserve">Высшее профессиональное </w:t>
            </w:r>
            <w:proofErr w:type="spellStart"/>
            <w:proofErr w:type="gramStart"/>
            <w:r w:rsidRPr="00534965">
              <w:rPr>
                <w:rStyle w:val="FontStyle161"/>
              </w:rPr>
              <w:t>обра-зование</w:t>
            </w:r>
            <w:proofErr w:type="spellEnd"/>
            <w:proofErr w:type="gramEnd"/>
            <w:r w:rsidRPr="00534965">
              <w:rPr>
                <w:rStyle w:val="FontStyle161"/>
              </w:rPr>
              <w:t xml:space="preserve"> или среднее </w:t>
            </w:r>
            <w:proofErr w:type="spellStart"/>
            <w:r w:rsidRPr="00534965">
              <w:rPr>
                <w:rStyle w:val="FontStyle161"/>
              </w:rPr>
              <w:t>профессио-нальное</w:t>
            </w:r>
            <w:proofErr w:type="spellEnd"/>
            <w:r w:rsidRPr="00534965">
              <w:rPr>
                <w:rStyle w:val="FontStyle161"/>
              </w:rPr>
              <w:t xml:space="preserve"> образование по </w:t>
            </w:r>
            <w:proofErr w:type="spellStart"/>
            <w:r w:rsidRPr="00534965">
              <w:rPr>
                <w:rStyle w:val="FontStyle161"/>
              </w:rPr>
              <w:t>направ-лению</w:t>
            </w:r>
            <w:proofErr w:type="spellEnd"/>
            <w:r w:rsidRPr="00534965">
              <w:rPr>
                <w:rStyle w:val="FontStyle161"/>
              </w:rPr>
              <w:t xml:space="preserve"> подготовки «Образование и педагогика» или в области, соответствующей преподаваемому предмету</w:t>
            </w:r>
          </w:p>
        </w:tc>
        <w:tc>
          <w:tcPr>
            <w:tcW w:w="2980" w:type="dxa"/>
            <w:tcBorders>
              <w:top w:val="single" w:sz="6" w:space="0" w:color="auto"/>
              <w:left w:val="single" w:sz="6" w:space="0" w:color="auto"/>
              <w:bottom w:val="single" w:sz="6" w:space="0" w:color="auto"/>
              <w:right w:val="single" w:sz="6" w:space="0" w:color="auto"/>
            </w:tcBorders>
          </w:tcPr>
          <w:p w:rsidR="004A1EA6" w:rsidRPr="00534965" w:rsidRDefault="004A1EA6" w:rsidP="004A1EA6">
            <w:pPr>
              <w:pStyle w:val="Style72"/>
              <w:widowControl/>
              <w:spacing w:line="240" w:lineRule="auto"/>
              <w:jc w:val="left"/>
              <w:rPr>
                <w:rStyle w:val="FontStyle161"/>
              </w:rPr>
            </w:pPr>
            <w:r w:rsidRPr="00534965">
              <w:rPr>
                <w:rStyle w:val="FontStyle161"/>
              </w:rPr>
              <w:t xml:space="preserve">Высшее профессиональное образование- </w:t>
            </w:r>
            <w:r w:rsidR="0045509D">
              <w:rPr>
                <w:rStyle w:val="FontStyle161"/>
              </w:rPr>
              <w:t>4</w:t>
            </w:r>
          </w:p>
          <w:p w:rsidR="004A1EA6" w:rsidRPr="00534965" w:rsidRDefault="004A1EA6" w:rsidP="004A1EA6">
            <w:pPr>
              <w:pStyle w:val="Style72"/>
              <w:widowControl/>
              <w:spacing w:line="240" w:lineRule="auto"/>
              <w:jc w:val="left"/>
            </w:pPr>
          </w:p>
        </w:tc>
      </w:tr>
    </w:tbl>
    <w:p w:rsidR="004A1EA6" w:rsidRPr="00E26FF5" w:rsidRDefault="004A1EA6" w:rsidP="004A1EA6">
      <w:pPr>
        <w:widowControl/>
        <w:ind w:firstLine="667"/>
        <w:rPr>
          <w:color w:val="FF0000"/>
        </w:rPr>
      </w:pPr>
    </w:p>
    <w:p w:rsidR="004A1EA6" w:rsidRPr="00326828" w:rsidRDefault="004A1EA6" w:rsidP="004A1EA6">
      <w:pPr>
        <w:pStyle w:val="Style71"/>
        <w:widowControl/>
        <w:spacing w:line="240" w:lineRule="auto"/>
        <w:ind w:firstLine="720"/>
        <w:jc w:val="both"/>
        <w:rPr>
          <w:rStyle w:val="FontStyle160"/>
          <w:bCs/>
        </w:rPr>
      </w:pPr>
      <w:r>
        <w:rPr>
          <w:rStyle w:val="FontStyle161"/>
        </w:rPr>
        <w:t xml:space="preserve">МБОУ </w:t>
      </w:r>
      <w:r w:rsidR="0045509D">
        <w:rPr>
          <w:rStyle w:val="FontStyle161"/>
        </w:rPr>
        <w:t xml:space="preserve">Новониколаевская </w:t>
      </w:r>
      <w:proofErr w:type="spellStart"/>
      <w:r w:rsidR="0045509D">
        <w:rPr>
          <w:rStyle w:val="FontStyle161"/>
        </w:rPr>
        <w:t>сош</w:t>
      </w:r>
      <w:proofErr w:type="spellEnd"/>
      <w:r w:rsidRPr="00326828">
        <w:rPr>
          <w:rStyle w:val="FontStyle161"/>
        </w:rPr>
        <w:t xml:space="preserve">     укомплектована   кадрами.   Должностные </w:t>
      </w:r>
      <w:proofErr w:type="gramStart"/>
      <w:r w:rsidRPr="00326828">
        <w:rPr>
          <w:rStyle w:val="FontStyle161"/>
        </w:rPr>
        <w:t>обязанности  работников</w:t>
      </w:r>
      <w:proofErr w:type="gramEnd"/>
      <w:r w:rsidRPr="00326828">
        <w:rPr>
          <w:rStyle w:val="FontStyle161"/>
        </w:rPr>
        <w:t xml:space="preserve">  определены  в     соответствии  с  Приказом  Министерства здравоохранения и социального развития Российской Федерации (Минздрав</w:t>
      </w:r>
      <w:r>
        <w:rPr>
          <w:rStyle w:val="FontStyle161"/>
        </w:rPr>
        <w:t xml:space="preserve"> </w:t>
      </w:r>
      <w:proofErr w:type="spellStart"/>
      <w:r w:rsidRPr="00326828">
        <w:rPr>
          <w:rStyle w:val="FontStyle161"/>
        </w:rPr>
        <w:t>соцразвития</w:t>
      </w:r>
      <w:proofErr w:type="spellEnd"/>
      <w:r w:rsidRPr="00326828">
        <w:rPr>
          <w:rStyle w:val="FontStyle161"/>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A1EA6" w:rsidRDefault="004A1EA6" w:rsidP="004A1EA6">
      <w:pPr>
        <w:pStyle w:val="Style71"/>
        <w:widowControl/>
        <w:spacing w:line="240" w:lineRule="auto"/>
        <w:jc w:val="both"/>
        <w:rPr>
          <w:rStyle w:val="FontStyle160"/>
          <w:bCs/>
        </w:rPr>
      </w:pPr>
    </w:p>
    <w:p w:rsidR="004A1EA6" w:rsidRPr="00E26FF5" w:rsidRDefault="004A1EA6" w:rsidP="004A1EA6">
      <w:pPr>
        <w:pStyle w:val="Style71"/>
        <w:widowControl/>
        <w:spacing w:line="240" w:lineRule="auto"/>
        <w:jc w:val="both"/>
        <w:rPr>
          <w:rStyle w:val="FontStyle160"/>
          <w:bCs/>
          <w:color w:val="FF0000"/>
        </w:rPr>
      </w:pPr>
      <w:proofErr w:type="gramStart"/>
      <w:r w:rsidRPr="00396BE8">
        <w:rPr>
          <w:rStyle w:val="FontStyle160"/>
          <w:bCs/>
        </w:rPr>
        <w:t>Данные  о</w:t>
      </w:r>
      <w:proofErr w:type="gramEnd"/>
      <w:r w:rsidRPr="00396BE8">
        <w:rPr>
          <w:rStyle w:val="FontStyle160"/>
          <w:bCs/>
        </w:rPr>
        <w:t xml:space="preserve"> прохождении курсов повышения квалификации представлены в </w:t>
      </w:r>
      <w:r>
        <w:rPr>
          <w:rStyle w:val="FontStyle160"/>
          <w:bCs/>
        </w:rPr>
        <w:t>таблице</w:t>
      </w:r>
    </w:p>
    <w:p w:rsidR="004A1EA6" w:rsidRPr="00326828" w:rsidRDefault="004A1EA6" w:rsidP="004A1EA6">
      <w:pPr>
        <w:pStyle w:val="Style71"/>
        <w:widowControl/>
        <w:spacing w:line="240" w:lineRule="auto"/>
        <w:jc w:val="center"/>
        <w:rPr>
          <w:rStyle w:val="FontStyle160"/>
          <w:bCs/>
        </w:rPr>
      </w:pPr>
      <w:r w:rsidRPr="00326828">
        <w:rPr>
          <w:rStyle w:val="FontStyle160"/>
          <w:bCs/>
        </w:rPr>
        <w:t>Ожидаемый результат повышения квалификации — профессиональная готовность</w:t>
      </w:r>
    </w:p>
    <w:p w:rsidR="004A1EA6" w:rsidRPr="00326828" w:rsidRDefault="004A1EA6" w:rsidP="004A1EA6">
      <w:pPr>
        <w:pStyle w:val="Style71"/>
        <w:widowControl/>
        <w:spacing w:line="240" w:lineRule="auto"/>
        <w:ind w:firstLine="667"/>
        <w:rPr>
          <w:rStyle w:val="FontStyle160"/>
          <w:bCs/>
        </w:rPr>
      </w:pPr>
      <w:r w:rsidRPr="00326828">
        <w:rPr>
          <w:rStyle w:val="FontStyle160"/>
          <w:bCs/>
        </w:rPr>
        <w:t>работников образования к реализации Стандарта:</w:t>
      </w:r>
    </w:p>
    <w:p w:rsidR="004A1EA6" w:rsidRPr="00326828" w:rsidRDefault="004A1EA6" w:rsidP="009B03B9">
      <w:pPr>
        <w:pStyle w:val="Style100"/>
        <w:widowControl/>
        <w:numPr>
          <w:ilvl w:val="0"/>
          <w:numId w:val="6"/>
        </w:numPr>
        <w:tabs>
          <w:tab w:val="left" w:pos="178"/>
        </w:tabs>
        <w:spacing w:line="240" w:lineRule="auto"/>
        <w:ind w:firstLine="667"/>
        <w:rPr>
          <w:rStyle w:val="FontStyle161"/>
        </w:rPr>
      </w:pPr>
      <w:r w:rsidRPr="00326828">
        <w:rPr>
          <w:rStyle w:val="FontStyle160"/>
          <w:bCs/>
        </w:rPr>
        <w:t xml:space="preserve">обеспечение </w:t>
      </w:r>
      <w:r w:rsidRPr="00326828">
        <w:rPr>
          <w:rStyle w:val="FontStyle161"/>
        </w:rPr>
        <w:t>оптимального вхождения работников образования в систему ценностей современного образования;</w:t>
      </w:r>
    </w:p>
    <w:p w:rsidR="004A1EA6" w:rsidRPr="00326828" w:rsidRDefault="004A1EA6" w:rsidP="009B03B9">
      <w:pPr>
        <w:pStyle w:val="Style100"/>
        <w:widowControl/>
        <w:numPr>
          <w:ilvl w:val="0"/>
          <w:numId w:val="6"/>
        </w:numPr>
        <w:tabs>
          <w:tab w:val="left" w:pos="178"/>
        </w:tabs>
        <w:spacing w:line="240" w:lineRule="auto"/>
        <w:ind w:firstLine="667"/>
        <w:jc w:val="left"/>
        <w:rPr>
          <w:rStyle w:val="FontStyle161"/>
        </w:rPr>
      </w:pPr>
      <w:r w:rsidRPr="00326828">
        <w:rPr>
          <w:rStyle w:val="FontStyle160"/>
          <w:bCs/>
        </w:rPr>
        <w:t xml:space="preserve">принятие </w:t>
      </w:r>
      <w:r w:rsidRPr="00326828">
        <w:rPr>
          <w:rStyle w:val="FontStyle161"/>
        </w:rPr>
        <w:t>идеологии Стандарта общего образования;</w:t>
      </w:r>
    </w:p>
    <w:p w:rsidR="004A1EA6" w:rsidRPr="00326828" w:rsidRDefault="004A1EA6" w:rsidP="009B03B9">
      <w:pPr>
        <w:pStyle w:val="Style100"/>
        <w:widowControl/>
        <w:numPr>
          <w:ilvl w:val="0"/>
          <w:numId w:val="6"/>
        </w:numPr>
        <w:tabs>
          <w:tab w:val="left" w:pos="178"/>
        </w:tabs>
        <w:spacing w:line="240" w:lineRule="auto"/>
        <w:ind w:firstLine="667"/>
        <w:rPr>
          <w:rStyle w:val="FontStyle161"/>
        </w:rPr>
      </w:pPr>
      <w:r w:rsidRPr="00326828">
        <w:rPr>
          <w:rStyle w:val="FontStyle160"/>
          <w:bCs/>
        </w:rPr>
        <w:t xml:space="preserve">освоение </w:t>
      </w:r>
      <w:r w:rsidRPr="00326828">
        <w:rPr>
          <w:rStyle w:val="FontStyle161"/>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A1EA6" w:rsidRPr="005E1F86" w:rsidRDefault="004A1EA6" w:rsidP="009B03B9">
      <w:pPr>
        <w:pStyle w:val="Style100"/>
        <w:widowControl/>
        <w:numPr>
          <w:ilvl w:val="0"/>
          <w:numId w:val="6"/>
        </w:numPr>
        <w:tabs>
          <w:tab w:val="left" w:pos="178"/>
        </w:tabs>
        <w:spacing w:line="240" w:lineRule="auto"/>
        <w:ind w:firstLine="667"/>
        <w:rPr>
          <w:sz w:val="22"/>
        </w:rPr>
      </w:pPr>
      <w:r w:rsidRPr="00326828">
        <w:rPr>
          <w:rStyle w:val="FontStyle160"/>
          <w:bCs/>
        </w:rPr>
        <w:t xml:space="preserve">овладение </w:t>
      </w:r>
      <w:r w:rsidRPr="00326828">
        <w:rPr>
          <w:rStyle w:val="FontStyle161"/>
        </w:rPr>
        <w:t>учебно-методическими и информационно-методическими ресурсами, необходимыми для ус</w:t>
      </w:r>
      <w:r w:rsidR="005E1F86">
        <w:rPr>
          <w:rStyle w:val="FontStyle161"/>
        </w:rPr>
        <w:t>пешного решения задач Стандарта</w:t>
      </w:r>
    </w:p>
    <w:p w:rsidR="004A1EA6" w:rsidRPr="00A91BB8" w:rsidRDefault="004A1EA6" w:rsidP="00384AB7">
      <w:pPr>
        <w:jc w:val="both"/>
        <w:rPr>
          <w:sz w:val="22"/>
        </w:rPr>
      </w:pPr>
    </w:p>
    <w:p w:rsidR="00384AB7" w:rsidRPr="00A91BB8" w:rsidRDefault="00384AB7" w:rsidP="00384AB7">
      <w:pPr>
        <w:jc w:val="both"/>
        <w:rPr>
          <w:sz w:val="22"/>
        </w:rPr>
      </w:pPr>
    </w:p>
    <w:p w:rsidR="004A1EA6" w:rsidRPr="00A91BB8" w:rsidRDefault="004A1EA6" w:rsidP="004A1EA6">
      <w:pPr>
        <w:pStyle w:val="a3"/>
        <w:rPr>
          <w:b/>
          <w:szCs w:val="28"/>
        </w:rPr>
      </w:pPr>
      <w:r w:rsidRPr="00A91BB8">
        <w:rPr>
          <w:b/>
          <w:szCs w:val="28"/>
        </w:rPr>
        <w:t>Учебно-методический комплекс.</w:t>
      </w:r>
    </w:p>
    <w:p w:rsidR="004A1EA6" w:rsidRPr="00A91BB8" w:rsidRDefault="004A1EA6" w:rsidP="004A1EA6">
      <w:pPr>
        <w:widowControl/>
        <w:autoSpaceDE/>
        <w:autoSpaceDN/>
        <w:adjustRightInd/>
        <w:spacing w:after="60"/>
        <w:rPr>
          <w:b/>
          <w:i/>
          <w:color w:val="000000"/>
          <w:szCs w:val="28"/>
        </w:rPr>
      </w:pPr>
      <w:r w:rsidRPr="00A91BB8">
        <w:rPr>
          <w:b/>
          <w:i/>
          <w:color w:val="000000"/>
          <w:szCs w:val="28"/>
        </w:rPr>
        <w:t xml:space="preserve">                             Среднее (полное) общее образование</w:t>
      </w:r>
    </w:p>
    <w:p w:rsidR="00A91BB8" w:rsidRPr="00A91BB8" w:rsidRDefault="00A91BB8" w:rsidP="00A91BB8">
      <w:pPr>
        <w:widowControl/>
        <w:autoSpaceDE/>
        <w:autoSpaceDN/>
        <w:adjustRightInd/>
        <w:spacing w:after="60"/>
        <w:rPr>
          <w:color w:val="000000"/>
          <w:szCs w:val="28"/>
        </w:rPr>
      </w:pPr>
      <w:r w:rsidRPr="00A91BB8">
        <w:rPr>
          <w:color w:val="000000"/>
          <w:szCs w:val="28"/>
        </w:rPr>
        <w:t>ООП COO обеспечена ТСО, ЭСО, учебно-методическими, учебно-дидактическими и информационными ресурсами по всем предусмотренным ею учебным курсам (дисциплинам), модулям.</w:t>
      </w:r>
    </w:p>
    <w:p w:rsidR="00A91BB8" w:rsidRPr="00A91BB8" w:rsidRDefault="00A91BB8" w:rsidP="00A91BB8">
      <w:pPr>
        <w:widowControl/>
        <w:autoSpaceDE/>
        <w:autoSpaceDN/>
        <w:adjustRightInd/>
        <w:spacing w:after="60"/>
        <w:rPr>
          <w:color w:val="000000"/>
          <w:szCs w:val="28"/>
        </w:rPr>
      </w:pPr>
      <w:r w:rsidRPr="00A91BB8">
        <w:rPr>
          <w:color w:val="000000"/>
          <w:szCs w:val="28"/>
        </w:rPr>
        <w:t>Учебно-методическое обеспечение</w:t>
      </w:r>
    </w:p>
    <w:p w:rsidR="00A91BB8" w:rsidRPr="00A91BB8" w:rsidRDefault="00A91BB8" w:rsidP="00A91BB8">
      <w:pPr>
        <w:widowControl/>
        <w:autoSpaceDE/>
        <w:autoSpaceDN/>
        <w:adjustRightInd/>
        <w:spacing w:after="60"/>
        <w:rPr>
          <w:color w:val="000000"/>
          <w:szCs w:val="28"/>
        </w:rPr>
      </w:pPr>
      <w:r w:rsidRPr="00A91BB8">
        <w:rPr>
          <w:color w:val="000000"/>
          <w:szCs w:val="28"/>
        </w:rPr>
        <w:t>Учебно-методическое обеспечение обязательной части ООП СОО включает в себя: учебники, учебные пособия, справочники, словари, хрестоматии, электронные образовательные ресурсы (ЭОР), методические пособия для учителей, сайты поддержки учебных курсов, дисциплин и т.п.</w:t>
      </w:r>
    </w:p>
    <w:p w:rsidR="00A91BB8" w:rsidRPr="00A91BB8" w:rsidRDefault="00A91BB8" w:rsidP="00A91BB8">
      <w:pPr>
        <w:widowControl/>
        <w:autoSpaceDE/>
        <w:autoSpaceDN/>
        <w:adjustRightInd/>
        <w:spacing w:after="60"/>
        <w:rPr>
          <w:color w:val="000000"/>
          <w:szCs w:val="28"/>
        </w:rPr>
      </w:pPr>
      <w:r w:rsidRPr="00A91BB8">
        <w:rPr>
          <w:color w:val="000000"/>
          <w:szCs w:val="28"/>
        </w:rPr>
        <w:t xml:space="preserve">Реализация ООП СОО обеспечивается доступом каждого обучающегося к базам </w:t>
      </w:r>
      <w:proofErr w:type="gramStart"/>
      <w:r w:rsidRPr="00A91BB8">
        <w:rPr>
          <w:color w:val="000000"/>
          <w:szCs w:val="28"/>
        </w:rPr>
        <w:t xml:space="preserve">дан- </w:t>
      </w:r>
      <w:proofErr w:type="spellStart"/>
      <w:r w:rsidRPr="00A91BB8">
        <w:rPr>
          <w:color w:val="000000"/>
          <w:szCs w:val="28"/>
        </w:rPr>
        <w:t>ных</w:t>
      </w:r>
      <w:proofErr w:type="spellEnd"/>
      <w:proofErr w:type="gramEnd"/>
      <w:r w:rsidRPr="00A91BB8">
        <w:rPr>
          <w:color w:val="000000"/>
          <w:szCs w:val="28"/>
        </w:rPr>
        <w:t xml:space="preserve"> и библиотечным фондам, формируемым по всему перечню дисциплин (модулей) про- граммы.</w:t>
      </w:r>
    </w:p>
    <w:p w:rsidR="00A91BB8" w:rsidRPr="00A91BB8" w:rsidRDefault="00A91BB8" w:rsidP="00A91BB8">
      <w:pPr>
        <w:widowControl/>
        <w:autoSpaceDE/>
        <w:autoSpaceDN/>
        <w:adjustRightInd/>
        <w:spacing w:after="60"/>
        <w:rPr>
          <w:color w:val="000000"/>
          <w:szCs w:val="28"/>
        </w:rPr>
      </w:pPr>
      <w:r w:rsidRPr="00A91BB8">
        <w:rPr>
          <w:color w:val="000000"/>
          <w:szCs w:val="28"/>
        </w:rPr>
        <w:t xml:space="preserve"> </w:t>
      </w:r>
    </w:p>
    <w:p w:rsidR="00A91BB8" w:rsidRPr="00A91BB8" w:rsidRDefault="00A91BB8" w:rsidP="00A91BB8">
      <w:pPr>
        <w:widowControl/>
        <w:autoSpaceDE/>
        <w:autoSpaceDN/>
        <w:adjustRightInd/>
        <w:spacing w:after="60"/>
        <w:rPr>
          <w:color w:val="000000"/>
          <w:szCs w:val="28"/>
        </w:rPr>
      </w:pPr>
      <w:r w:rsidRPr="00A91BB8">
        <w:rPr>
          <w:color w:val="000000"/>
          <w:szCs w:val="28"/>
        </w:rPr>
        <w:lastRenderedPageBreak/>
        <w:t xml:space="preserve">Учебно-методическое обеспечение образовательного процесса в МБОУ Новониколаевской </w:t>
      </w:r>
      <w:proofErr w:type="spellStart"/>
      <w:r w:rsidRPr="00A91BB8">
        <w:rPr>
          <w:color w:val="000000"/>
          <w:szCs w:val="28"/>
        </w:rPr>
        <w:t>сош</w:t>
      </w:r>
      <w:proofErr w:type="spellEnd"/>
      <w:r w:rsidRPr="00A91BB8">
        <w:rPr>
          <w:color w:val="000000"/>
          <w:szCs w:val="28"/>
        </w:rPr>
        <w:t xml:space="preserve"> соответствует образовательным программам: 100% учащихся обеспечены бесплатными учебниками по всем предметам учебного плана в соответствии с федеральным перечнем.</w:t>
      </w:r>
    </w:p>
    <w:p w:rsidR="00A91BB8" w:rsidRPr="00A91BB8" w:rsidRDefault="00A91BB8" w:rsidP="00A91BB8">
      <w:pPr>
        <w:widowControl/>
        <w:autoSpaceDE/>
        <w:autoSpaceDN/>
        <w:adjustRightInd/>
        <w:spacing w:after="60"/>
        <w:rPr>
          <w:color w:val="000000"/>
          <w:szCs w:val="28"/>
        </w:rPr>
      </w:pPr>
      <w:r w:rsidRPr="00A91BB8">
        <w:rPr>
          <w:color w:val="000000"/>
          <w:szCs w:val="28"/>
        </w:rPr>
        <w:t>Список учебников, формируемый для закупки, подвергается внутренней экспертизе на заседаниях МК.</w:t>
      </w:r>
    </w:p>
    <w:p w:rsidR="00A91BB8" w:rsidRPr="00A91BB8" w:rsidRDefault="00A91BB8" w:rsidP="00A91BB8">
      <w:pPr>
        <w:widowControl/>
        <w:autoSpaceDE/>
        <w:autoSpaceDN/>
        <w:adjustRightInd/>
        <w:spacing w:after="60"/>
        <w:rPr>
          <w:color w:val="000000"/>
          <w:szCs w:val="28"/>
        </w:rPr>
      </w:pPr>
      <w:r w:rsidRPr="00A91BB8">
        <w:rPr>
          <w:color w:val="000000"/>
          <w:szCs w:val="28"/>
        </w:rPr>
        <w:t>В школе полностью реализовано право педагогических работников на свободу выбора учебников и учебных пособий в соответствии с образовательной программой.</w:t>
      </w:r>
    </w:p>
    <w:p w:rsidR="00A91BB8" w:rsidRPr="00A91BB8" w:rsidRDefault="00A91BB8" w:rsidP="00A91BB8">
      <w:pPr>
        <w:widowControl/>
        <w:autoSpaceDE/>
        <w:autoSpaceDN/>
        <w:adjustRightInd/>
        <w:spacing w:after="60"/>
        <w:rPr>
          <w:color w:val="000000"/>
          <w:szCs w:val="28"/>
        </w:rPr>
      </w:pPr>
      <w:r w:rsidRPr="00A91BB8">
        <w:rPr>
          <w:color w:val="000000"/>
          <w:szCs w:val="28"/>
        </w:rPr>
        <w:t>Фонд дополнительной литературы включает справочные издания, научно- популярные издания по предметам учебного плана и периодические издания.</w:t>
      </w:r>
    </w:p>
    <w:p w:rsidR="00384AB7" w:rsidRPr="007D628C" w:rsidRDefault="00384AB7" w:rsidP="00384AB7">
      <w:pPr>
        <w:jc w:val="both"/>
      </w:pPr>
    </w:p>
    <w:p w:rsidR="007F79AC" w:rsidRPr="001A7483" w:rsidRDefault="007F79AC" w:rsidP="007F79AC">
      <w:pPr>
        <w:pStyle w:val="31"/>
        <w:rPr>
          <w:b/>
          <w:sz w:val="24"/>
          <w:szCs w:val="24"/>
        </w:rPr>
      </w:pPr>
      <w:r>
        <w:rPr>
          <w:b/>
          <w:sz w:val="24"/>
          <w:szCs w:val="24"/>
        </w:rPr>
        <w:t xml:space="preserve">3.6. </w:t>
      </w:r>
      <w:r w:rsidRPr="001A7483">
        <w:rPr>
          <w:b/>
          <w:sz w:val="24"/>
          <w:szCs w:val="24"/>
        </w:rPr>
        <w:t>Методическая тема. Цель и задачи методической работы.</w:t>
      </w:r>
    </w:p>
    <w:p w:rsidR="007F79AC" w:rsidRDefault="007F79AC" w:rsidP="007F79AC">
      <w:pPr>
        <w:pStyle w:val="31"/>
        <w:rPr>
          <w:sz w:val="24"/>
          <w:szCs w:val="24"/>
        </w:rPr>
      </w:pPr>
      <w:r w:rsidRPr="001A7483">
        <w:rPr>
          <w:sz w:val="24"/>
          <w:szCs w:val="24"/>
        </w:rPr>
        <w:t xml:space="preserve">Методическая тема школы: </w:t>
      </w:r>
      <w:r w:rsidRPr="00E61852">
        <w:rPr>
          <w:sz w:val="24"/>
          <w:szCs w:val="24"/>
        </w:rPr>
        <w:t xml:space="preserve">«Активизация познавательной </w:t>
      </w:r>
      <w:proofErr w:type="gramStart"/>
      <w:r w:rsidRPr="00E61852">
        <w:rPr>
          <w:sz w:val="24"/>
          <w:szCs w:val="24"/>
        </w:rPr>
        <w:t xml:space="preserve">деятельности  </w:t>
      </w:r>
      <w:r>
        <w:rPr>
          <w:sz w:val="24"/>
          <w:szCs w:val="24"/>
        </w:rPr>
        <w:t>обучающихся</w:t>
      </w:r>
      <w:proofErr w:type="gramEnd"/>
      <w:r w:rsidRPr="00E61852">
        <w:rPr>
          <w:sz w:val="24"/>
          <w:szCs w:val="24"/>
        </w:rPr>
        <w:t xml:space="preserve"> в </w:t>
      </w:r>
      <w:r>
        <w:rPr>
          <w:sz w:val="24"/>
          <w:szCs w:val="24"/>
        </w:rPr>
        <w:t>условиях введения ФГОС ».</w:t>
      </w:r>
    </w:p>
    <w:p w:rsidR="007F79AC" w:rsidRPr="00E61852" w:rsidRDefault="007F79AC" w:rsidP="007F79AC">
      <w:pPr>
        <w:pStyle w:val="a6"/>
        <w:rPr>
          <w:b/>
          <w:sz w:val="24"/>
          <w:szCs w:val="24"/>
        </w:rPr>
      </w:pPr>
      <w:r w:rsidRPr="00E61852">
        <w:rPr>
          <w:b/>
          <w:sz w:val="24"/>
          <w:szCs w:val="24"/>
        </w:rPr>
        <w:t>Задачи методического совета:</w:t>
      </w:r>
    </w:p>
    <w:p w:rsidR="007F79AC" w:rsidRPr="00E61852" w:rsidRDefault="007F79AC" w:rsidP="007F79AC">
      <w:pPr>
        <w:jc w:val="both"/>
      </w:pPr>
      <w:r w:rsidRPr="00E61852">
        <w:t>1. Повышение качества образовательной деятельности школы за счет совершенствования организационной и управленческой деятельности</w:t>
      </w:r>
    </w:p>
    <w:p w:rsidR="007F79AC" w:rsidRPr="00E61852" w:rsidRDefault="007F79AC" w:rsidP="007F79AC">
      <w:pPr>
        <w:jc w:val="both"/>
      </w:pPr>
      <w:r w:rsidRPr="00E61852">
        <w:t>2. Развитие благоприятной и мотивирующей на учебу атмосферы в школе, обучение обучающихся навыкам самоконтроля, самообразования и формирования универсальных учебных действий</w:t>
      </w:r>
    </w:p>
    <w:p w:rsidR="007F79AC" w:rsidRPr="00E61852" w:rsidRDefault="007F79AC" w:rsidP="007F79AC">
      <w:pPr>
        <w:jc w:val="both"/>
      </w:pPr>
      <w:r w:rsidRPr="00E61852">
        <w:t>3. Создание развивающей образовательной среды на основе внедрения современных образовательных технологий</w:t>
      </w:r>
    </w:p>
    <w:p w:rsidR="007F79AC" w:rsidRPr="00E61852" w:rsidRDefault="007F79AC" w:rsidP="007F79AC">
      <w:pPr>
        <w:jc w:val="both"/>
      </w:pPr>
      <w:r w:rsidRPr="00E61852">
        <w:t>4. Расширение образовательного пространства для инновационной и научно-исследовательской деятельности.</w:t>
      </w:r>
    </w:p>
    <w:p w:rsidR="007F79AC" w:rsidRPr="00E61852" w:rsidRDefault="007F79AC" w:rsidP="007F79AC">
      <w:pPr>
        <w:jc w:val="both"/>
      </w:pPr>
      <w:r w:rsidRPr="00E61852">
        <w:t>5. Повышение профессиональной компетентности педагогов через систему непрерывного образования, активизация деятельности коллектива по реализации инновационных программ</w:t>
      </w:r>
    </w:p>
    <w:p w:rsidR="007F79AC" w:rsidRPr="00E61852" w:rsidRDefault="007F79AC" w:rsidP="007F79AC">
      <w:pPr>
        <w:jc w:val="both"/>
      </w:pPr>
      <w:r w:rsidRPr="00E61852">
        <w:t>6. Работа с мотивированными обучающимися, развитие творческих способностей детей</w:t>
      </w:r>
    </w:p>
    <w:p w:rsidR="007F79AC" w:rsidRPr="00E61852" w:rsidRDefault="007F79AC" w:rsidP="007F79AC">
      <w:pPr>
        <w:jc w:val="both"/>
      </w:pPr>
      <w:r w:rsidRPr="00E61852">
        <w:t>7. 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7F79AC" w:rsidRPr="00E61852" w:rsidRDefault="007F79AC" w:rsidP="007F79AC">
      <w:pPr>
        <w:jc w:val="both"/>
      </w:pPr>
      <w:r w:rsidRPr="00E61852">
        <w:t>8. Подготовка обучающихся к успешной сдаче ГИА.</w:t>
      </w:r>
    </w:p>
    <w:p w:rsidR="007F79AC" w:rsidRPr="00E61852" w:rsidRDefault="007F79AC" w:rsidP="007F79AC">
      <w:pPr>
        <w:jc w:val="both"/>
      </w:pPr>
      <w:r w:rsidRPr="00E61852">
        <w:t>9. Организация работы с учащимися с ОВЗ.</w:t>
      </w:r>
    </w:p>
    <w:p w:rsidR="007F79AC" w:rsidRPr="00E61852" w:rsidRDefault="007F79AC" w:rsidP="007F79AC">
      <w:pPr>
        <w:pStyle w:val="a6"/>
        <w:jc w:val="both"/>
        <w:rPr>
          <w:sz w:val="24"/>
          <w:szCs w:val="24"/>
        </w:rPr>
      </w:pPr>
    </w:p>
    <w:p w:rsidR="007F79AC" w:rsidRPr="00E61852" w:rsidRDefault="007F79AC" w:rsidP="007F79AC">
      <w:pPr>
        <w:spacing w:before="180" w:after="180"/>
        <w:ind w:firstLine="426"/>
        <w:jc w:val="both"/>
        <w:rPr>
          <w:color w:val="433B32"/>
        </w:rPr>
      </w:pPr>
      <w:r w:rsidRPr="00E61852">
        <w:rPr>
          <w:b/>
          <w:bCs/>
          <w:color w:val="000000"/>
        </w:rPr>
        <w:t>Перед методической службой школы поставлена цель</w:t>
      </w:r>
      <w:r w:rsidRPr="00E61852">
        <w:rPr>
          <w:color w:val="000000"/>
        </w:rPr>
        <w:t>: создать условий для повышения профессионального мастерства преподавателей на основе обмена передовым опытом, самообразования и курсовой переподготовки, </w:t>
      </w:r>
      <w:r w:rsidRPr="00E61852">
        <w:rPr>
          <w:color w:val="433B32"/>
        </w:rPr>
        <w:t>ориентированной на развитие интеллектуально-творческого и социально - психологического потенциала личности ребенка</w:t>
      </w:r>
    </w:p>
    <w:p w:rsidR="007F79AC" w:rsidRPr="00E61852" w:rsidRDefault="007F79AC" w:rsidP="007F79AC">
      <w:pPr>
        <w:spacing w:before="180" w:after="180"/>
        <w:ind w:firstLine="709"/>
        <w:jc w:val="both"/>
        <w:rPr>
          <w:color w:val="433B32"/>
        </w:rPr>
      </w:pPr>
      <w:r w:rsidRPr="00E61852">
        <w:rPr>
          <w:color w:val="000000"/>
        </w:rPr>
        <w:t>Для ее реализации сформулированы следующие </w:t>
      </w:r>
      <w:r w:rsidRPr="00E61852">
        <w:rPr>
          <w:b/>
          <w:bCs/>
          <w:color w:val="000000"/>
        </w:rPr>
        <w:t>задачи:</w:t>
      </w:r>
    </w:p>
    <w:p w:rsidR="007F79AC" w:rsidRPr="00E61852" w:rsidRDefault="007F79AC" w:rsidP="007F79AC">
      <w:pPr>
        <w:spacing w:before="180" w:after="180"/>
        <w:ind w:left="567" w:hanging="567"/>
        <w:jc w:val="both"/>
        <w:rPr>
          <w:color w:val="433B32"/>
        </w:rPr>
      </w:pPr>
      <w:r w:rsidRPr="00E61852">
        <w:rPr>
          <w:color w:val="000000"/>
        </w:rPr>
        <w:t>1. Повысить качество обучения</w:t>
      </w:r>
    </w:p>
    <w:p w:rsidR="007F79AC" w:rsidRPr="00E61852" w:rsidRDefault="007F79AC" w:rsidP="007F79AC">
      <w:pPr>
        <w:spacing w:before="180" w:after="180"/>
        <w:ind w:left="567" w:hanging="567"/>
        <w:jc w:val="both"/>
        <w:rPr>
          <w:color w:val="433B32"/>
        </w:rPr>
      </w:pPr>
      <w:r w:rsidRPr="00E61852">
        <w:rPr>
          <w:color w:val="000000"/>
        </w:rPr>
        <w:t>2. Повысить уровень учебной мотивации</w:t>
      </w:r>
    </w:p>
    <w:p w:rsidR="007F79AC" w:rsidRPr="00E61852" w:rsidRDefault="007F79AC" w:rsidP="007F79AC">
      <w:pPr>
        <w:spacing w:before="180" w:after="180"/>
        <w:ind w:left="567" w:hanging="567"/>
        <w:jc w:val="both"/>
        <w:rPr>
          <w:color w:val="433B32"/>
        </w:rPr>
      </w:pPr>
      <w:r w:rsidRPr="00E61852">
        <w:rPr>
          <w:color w:val="000000"/>
        </w:rPr>
        <w:t>3. Обеспечить внедрение в учебный процесс системно-</w:t>
      </w:r>
      <w:proofErr w:type="spellStart"/>
      <w:r w:rsidRPr="00E61852">
        <w:rPr>
          <w:color w:val="000000"/>
        </w:rPr>
        <w:t>деятельностный</w:t>
      </w:r>
      <w:proofErr w:type="spellEnd"/>
      <w:r w:rsidRPr="00E61852">
        <w:rPr>
          <w:color w:val="000000"/>
        </w:rPr>
        <w:t xml:space="preserve"> подход.</w:t>
      </w:r>
    </w:p>
    <w:p w:rsidR="007F79AC" w:rsidRPr="00E61852" w:rsidRDefault="007F79AC" w:rsidP="007F79AC">
      <w:pPr>
        <w:spacing w:before="180" w:after="180"/>
        <w:ind w:left="567" w:hanging="567"/>
        <w:jc w:val="both"/>
        <w:rPr>
          <w:color w:val="433B32"/>
        </w:rPr>
      </w:pPr>
      <w:r w:rsidRPr="00E61852">
        <w:rPr>
          <w:color w:val="000000"/>
        </w:rPr>
        <w:t>4. Работа с мотивированными учениками, направленная на участие в предметных олимпиадах.</w:t>
      </w:r>
    </w:p>
    <w:p w:rsidR="007F79AC" w:rsidRPr="00E61852" w:rsidRDefault="007F79AC" w:rsidP="007F79AC">
      <w:pPr>
        <w:spacing w:before="180" w:after="180"/>
        <w:ind w:left="567" w:hanging="567"/>
        <w:jc w:val="both"/>
        <w:rPr>
          <w:color w:val="433B32"/>
        </w:rPr>
      </w:pPr>
      <w:r w:rsidRPr="00E61852">
        <w:rPr>
          <w:color w:val="000000"/>
        </w:rPr>
        <w:t>6. Сформировать банк данных по диагностике и мониторингу образовательного процесса.</w:t>
      </w:r>
    </w:p>
    <w:p w:rsidR="007F79AC" w:rsidRPr="00E61852" w:rsidRDefault="007F79AC" w:rsidP="007F79AC">
      <w:pPr>
        <w:spacing w:before="180" w:after="180"/>
        <w:ind w:left="567" w:hanging="567"/>
        <w:jc w:val="both"/>
        <w:rPr>
          <w:color w:val="000000"/>
        </w:rPr>
      </w:pPr>
      <w:r w:rsidRPr="00E61852">
        <w:rPr>
          <w:color w:val="000000"/>
        </w:rPr>
        <w:t>7. Выявить, обобщить и распространить положительный опыт творчески работающих учителей.</w:t>
      </w:r>
    </w:p>
    <w:p w:rsidR="007F79AC" w:rsidRPr="00E61852" w:rsidRDefault="007F79AC" w:rsidP="007F79AC">
      <w:pPr>
        <w:spacing w:before="180" w:after="180"/>
        <w:jc w:val="both"/>
        <w:rPr>
          <w:color w:val="433B32"/>
        </w:rPr>
      </w:pPr>
      <w:r w:rsidRPr="00E61852">
        <w:rPr>
          <w:b/>
          <w:bCs/>
          <w:color w:val="433B32"/>
        </w:rPr>
        <w:t>Формы методической работы:</w:t>
      </w:r>
    </w:p>
    <w:p w:rsidR="007F79AC" w:rsidRPr="00E61852" w:rsidRDefault="007F79AC" w:rsidP="009B03B9">
      <w:pPr>
        <w:widowControl/>
        <w:numPr>
          <w:ilvl w:val="0"/>
          <w:numId w:val="13"/>
        </w:numPr>
        <w:autoSpaceDE/>
        <w:autoSpaceDN/>
        <w:adjustRightInd/>
        <w:ind w:left="390"/>
        <w:jc w:val="both"/>
      </w:pPr>
      <w:r w:rsidRPr="00E61852">
        <w:t>Методический совет.</w:t>
      </w:r>
    </w:p>
    <w:p w:rsidR="007F79AC" w:rsidRPr="00E61852" w:rsidRDefault="007F79AC" w:rsidP="009B03B9">
      <w:pPr>
        <w:widowControl/>
        <w:numPr>
          <w:ilvl w:val="0"/>
          <w:numId w:val="13"/>
        </w:numPr>
        <w:autoSpaceDE/>
        <w:autoSpaceDN/>
        <w:adjustRightInd/>
        <w:ind w:left="390"/>
        <w:jc w:val="both"/>
      </w:pPr>
      <w:r w:rsidRPr="00E61852">
        <w:t>Предметные объединения учителей.</w:t>
      </w:r>
    </w:p>
    <w:p w:rsidR="007F79AC" w:rsidRPr="00E61852" w:rsidRDefault="007F79AC" w:rsidP="009B03B9">
      <w:pPr>
        <w:widowControl/>
        <w:numPr>
          <w:ilvl w:val="0"/>
          <w:numId w:val="13"/>
        </w:numPr>
        <w:autoSpaceDE/>
        <w:autoSpaceDN/>
        <w:adjustRightInd/>
        <w:ind w:left="390"/>
        <w:jc w:val="both"/>
      </w:pPr>
      <w:r w:rsidRPr="00E61852">
        <w:lastRenderedPageBreak/>
        <w:t>Работа учителей по темам самообразования.</w:t>
      </w:r>
    </w:p>
    <w:p w:rsidR="007F79AC" w:rsidRPr="00E61852" w:rsidRDefault="007F79AC" w:rsidP="009B03B9">
      <w:pPr>
        <w:widowControl/>
        <w:numPr>
          <w:ilvl w:val="0"/>
          <w:numId w:val="13"/>
        </w:numPr>
        <w:autoSpaceDE/>
        <w:autoSpaceDN/>
        <w:adjustRightInd/>
        <w:ind w:left="390"/>
        <w:jc w:val="both"/>
      </w:pPr>
      <w:r w:rsidRPr="00E61852">
        <w:t>Открытые уроки.</w:t>
      </w:r>
    </w:p>
    <w:p w:rsidR="007F79AC" w:rsidRPr="00E61852" w:rsidRDefault="007F79AC" w:rsidP="009B03B9">
      <w:pPr>
        <w:widowControl/>
        <w:numPr>
          <w:ilvl w:val="0"/>
          <w:numId w:val="13"/>
        </w:numPr>
        <w:autoSpaceDE/>
        <w:autoSpaceDN/>
        <w:adjustRightInd/>
        <w:ind w:left="390"/>
        <w:jc w:val="both"/>
      </w:pPr>
      <w:r w:rsidRPr="00E61852">
        <w:t>Предметные недели.</w:t>
      </w:r>
    </w:p>
    <w:p w:rsidR="007F79AC" w:rsidRPr="00E61852" w:rsidRDefault="007F79AC" w:rsidP="009B03B9">
      <w:pPr>
        <w:widowControl/>
        <w:numPr>
          <w:ilvl w:val="0"/>
          <w:numId w:val="13"/>
        </w:numPr>
        <w:autoSpaceDE/>
        <w:autoSpaceDN/>
        <w:adjustRightInd/>
        <w:ind w:left="390"/>
        <w:jc w:val="both"/>
      </w:pPr>
      <w:r w:rsidRPr="00E61852">
        <w:t>Семинары.</w:t>
      </w:r>
    </w:p>
    <w:p w:rsidR="007F79AC" w:rsidRPr="00E61852" w:rsidRDefault="007F79AC" w:rsidP="009B03B9">
      <w:pPr>
        <w:widowControl/>
        <w:numPr>
          <w:ilvl w:val="0"/>
          <w:numId w:val="13"/>
        </w:numPr>
        <w:autoSpaceDE/>
        <w:autoSpaceDN/>
        <w:adjustRightInd/>
        <w:ind w:left="390"/>
        <w:jc w:val="both"/>
      </w:pPr>
      <w:r w:rsidRPr="00E61852">
        <w:t>Консультации по организации и проведению современного урока.</w:t>
      </w:r>
    </w:p>
    <w:p w:rsidR="007F79AC" w:rsidRPr="00E61852" w:rsidRDefault="007F79AC" w:rsidP="009B03B9">
      <w:pPr>
        <w:widowControl/>
        <w:numPr>
          <w:ilvl w:val="0"/>
          <w:numId w:val="13"/>
        </w:numPr>
        <w:autoSpaceDE/>
        <w:autoSpaceDN/>
        <w:adjustRightInd/>
        <w:ind w:left="390"/>
        <w:jc w:val="both"/>
      </w:pPr>
      <w:r w:rsidRPr="00E61852">
        <w:t>Организация работы с одаренными детьми.</w:t>
      </w:r>
    </w:p>
    <w:p w:rsidR="007F79AC" w:rsidRPr="00E61852" w:rsidRDefault="007F79AC" w:rsidP="009B03B9">
      <w:pPr>
        <w:widowControl/>
        <w:numPr>
          <w:ilvl w:val="0"/>
          <w:numId w:val="13"/>
        </w:numPr>
        <w:autoSpaceDE/>
        <w:autoSpaceDN/>
        <w:adjustRightInd/>
        <w:ind w:left="390"/>
        <w:jc w:val="both"/>
      </w:pPr>
      <w:r w:rsidRPr="00E61852">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7F79AC" w:rsidRPr="00E61852" w:rsidRDefault="007F79AC" w:rsidP="009B03B9">
      <w:pPr>
        <w:widowControl/>
        <w:numPr>
          <w:ilvl w:val="0"/>
          <w:numId w:val="13"/>
        </w:numPr>
        <w:autoSpaceDE/>
        <w:autoSpaceDN/>
        <w:adjustRightInd/>
        <w:ind w:left="390"/>
        <w:jc w:val="both"/>
      </w:pPr>
      <w:r w:rsidRPr="00E61852">
        <w:t>Педагогический мониторинг.</w:t>
      </w:r>
    </w:p>
    <w:p w:rsidR="007F79AC" w:rsidRPr="00E61852" w:rsidRDefault="007F79AC" w:rsidP="009B03B9">
      <w:pPr>
        <w:widowControl/>
        <w:numPr>
          <w:ilvl w:val="0"/>
          <w:numId w:val="13"/>
        </w:numPr>
        <w:autoSpaceDE/>
        <w:autoSpaceDN/>
        <w:adjustRightInd/>
        <w:ind w:left="390"/>
        <w:jc w:val="both"/>
      </w:pPr>
      <w:r w:rsidRPr="00E61852">
        <w:t>Организация и контроль курсовой системы повышения квалификации.</w:t>
      </w:r>
    </w:p>
    <w:p w:rsidR="007F79AC" w:rsidRPr="00E61852" w:rsidRDefault="007F79AC" w:rsidP="007F79AC">
      <w:pPr>
        <w:pStyle w:val="a6"/>
        <w:jc w:val="both"/>
        <w:rPr>
          <w:sz w:val="24"/>
          <w:szCs w:val="24"/>
        </w:rPr>
      </w:pPr>
    </w:p>
    <w:p w:rsidR="007F79AC" w:rsidRPr="00E61852" w:rsidRDefault="007F79AC" w:rsidP="007F79AC">
      <w:pPr>
        <w:spacing w:before="180" w:after="180"/>
        <w:ind w:firstLine="360"/>
        <w:jc w:val="both"/>
        <w:rPr>
          <w:color w:val="433B32"/>
        </w:rPr>
      </w:pPr>
      <w:r w:rsidRPr="00E61852">
        <w:rPr>
          <w:b/>
          <w:bCs/>
          <w:color w:val="000000"/>
          <w:u w:val="single"/>
        </w:rPr>
        <w:t>Работа с образовательными стандартами:</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согласование календарно-тематических планов;</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 xml:space="preserve">преемственность в </w:t>
      </w:r>
      <w:proofErr w:type="gramStart"/>
      <w:r w:rsidRPr="00E61852">
        <w:rPr>
          <w:color w:val="000000"/>
        </w:rPr>
        <w:t>работе  начальных</w:t>
      </w:r>
      <w:proofErr w:type="gramEnd"/>
      <w:r w:rsidRPr="00E61852">
        <w:rPr>
          <w:color w:val="000000"/>
        </w:rPr>
        <w:t xml:space="preserve"> классов и основного звена;</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 xml:space="preserve">методы работы по ликвидации пробелов </w:t>
      </w:r>
      <w:proofErr w:type="gramStart"/>
      <w:r w:rsidRPr="00E61852">
        <w:rPr>
          <w:color w:val="000000"/>
        </w:rPr>
        <w:t>в знаниях</w:t>
      </w:r>
      <w:proofErr w:type="gramEnd"/>
      <w:r w:rsidRPr="00E61852">
        <w:rPr>
          <w:color w:val="000000"/>
        </w:rPr>
        <w:t xml:space="preserve"> обучающихся;</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методы работы с обучающимися, имеющими повышенную мотивацию к учебно-познавательной деятельности;</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 xml:space="preserve">формы и </w:t>
      </w:r>
      <w:proofErr w:type="gramStart"/>
      <w:r w:rsidRPr="00E61852">
        <w:rPr>
          <w:color w:val="000000"/>
        </w:rPr>
        <w:t>методы  промежуточного</w:t>
      </w:r>
      <w:proofErr w:type="gramEnd"/>
      <w:r w:rsidRPr="00E61852">
        <w:rPr>
          <w:color w:val="000000"/>
        </w:rPr>
        <w:t xml:space="preserve"> и итогового контроля;</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отчеты учителей по темам самообразования;</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 xml:space="preserve">итоговая аттестация обучающихся. Проведение </w:t>
      </w:r>
      <w:proofErr w:type="gramStart"/>
      <w:r w:rsidRPr="00E61852">
        <w:rPr>
          <w:color w:val="000000"/>
        </w:rPr>
        <w:t>экзамена  в</w:t>
      </w:r>
      <w:proofErr w:type="gramEnd"/>
      <w:r w:rsidRPr="00E61852">
        <w:rPr>
          <w:color w:val="000000"/>
        </w:rPr>
        <w:t xml:space="preserve"> форме ОГЭ-9, в форме ЕГЭ-11.</w:t>
      </w:r>
    </w:p>
    <w:p w:rsidR="007F79AC" w:rsidRPr="00E61852" w:rsidRDefault="007F79AC" w:rsidP="009B03B9">
      <w:pPr>
        <w:widowControl/>
        <w:numPr>
          <w:ilvl w:val="0"/>
          <w:numId w:val="14"/>
        </w:numPr>
        <w:autoSpaceDE/>
        <w:autoSpaceDN/>
        <w:adjustRightInd/>
        <w:ind w:left="390"/>
        <w:jc w:val="both"/>
        <w:rPr>
          <w:color w:val="000000"/>
        </w:rPr>
      </w:pPr>
      <w:r w:rsidRPr="00E61852">
        <w:rPr>
          <w:color w:val="000000"/>
        </w:rPr>
        <w:t>анализ ВПР.</w:t>
      </w:r>
    </w:p>
    <w:p w:rsidR="007F79AC" w:rsidRPr="00E61852" w:rsidRDefault="007F79AC" w:rsidP="007F79AC">
      <w:pPr>
        <w:spacing w:before="180" w:after="180"/>
        <w:ind w:firstLine="360"/>
        <w:jc w:val="both"/>
        <w:rPr>
          <w:color w:val="433B32"/>
        </w:rPr>
      </w:pPr>
      <w:r w:rsidRPr="00E61852">
        <w:rPr>
          <w:color w:val="000000"/>
        </w:rPr>
        <w:t xml:space="preserve">На заседаниях методических </w:t>
      </w:r>
      <w:proofErr w:type="gramStart"/>
      <w:r w:rsidRPr="00E61852">
        <w:rPr>
          <w:color w:val="000000"/>
        </w:rPr>
        <w:t>объединений  будут</w:t>
      </w:r>
      <w:proofErr w:type="gramEnd"/>
      <w:r w:rsidRPr="00E61852">
        <w:rPr>
          <w:color w:val="000000"/>
        </w:rPr>
        <w:t xml:space="preserve"> рассматриваться  также  вопросы, связанные с  изучением  и применением новых технологий, большое внимание будет  уделяться вопросам сохранения здоровья обучающихся, изучаться тексты  и задания контрольных работ, экзаменационные и другие учебно-методические материалы. </w:t>
      </w:r>
      <w:proofErr w:type="gramStart"/>
      <w:r w:rsidRPr="00E61852">
        <w:rPr>
          <w:color w:val="000000"/>
        </w:rPr>
        <w:t>Будет  проводиться</w:t>
      </w:r>
      <w:proofErr w:type="gramEnd"/>
      <w:r w:rsidRPr="00E61852">
        <w:rPr>
          <w:color w:val="000000"/>
        </w:rPr>
        <w:t xml:space="preserve">  анализ контрольных работ, намечаться ориентиры  по устранению выявленных пробелов в знаниях обучающихся. В рамках работы методических объединений </w:t>
      </w:r>
      <w:proofErr w:type="gramStart"/>
      <w:r w:rsidRPr="00E61852">
        <w:rPr>
          <w:color w:val="000000"/>
        </w:rPr>
        <w:t>будут  проводиться</w:t>
      </w:r>
      <w:proofErr w:type="gramEnd"/>
      <w:r w:rsidRPr="00E61852">
        <w:rPr>
          <w:color w:val="000000"/>
        </w:rPr>
        <w:t>  открытые уроки, внеклассные мероприятия по предметам. </w:t>
      </w:r>
    </w:p>
    <w:p w:rsidR="007F79AC" w:rsidRPr="00E61852" w:rsidRDefault="007F79AC" w:rsidP="007F79AC">
      <w:pPr>
        <w:spacing w:before="180" w:after="180"/>
        <w:ind w:firstLine="360"/>
        <w:jc w:val="both"/>
        <w:rPr>
          <w:color w:val="433B32"/>
        </w:rPr>
      </w:pPr>
      <w:r w:rsidRPr="00E61852">
        <w:rPr>
          <w:b/>
          <w:bCs/>
          <w:color w:val="000000"/>
          <w:u w:val="single"/>
        </w:rPr>
        <w:t>Работа педагогов над темами самообразования.</w:t>
      </w:r>
    </w:p>
    <w:p w:rsidR="007F79AC" w:rsidRPr="00E61852" w:rsidRDefault="007F79AC" w:rsidP="007F79AC">
      <w:pPr>
        <w:spacing w:before="180" w:after="180"/>
        <w:jc w:val="both"/>
        <w:rPr>
          <w:color w:val="433B32"/>
        </w:rPr>
      </w:pPr>
      <w:r w:rsidRPr="00E61852">
        <w:rPr>
          <w:color w:val="000000"/>
        </w:rPr>
        <w:t>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w:t>
      </w:r>
    </w:p>
    <w:p w:rsidR="007F79AC" w:rsidRPr="00E61852" w:rsidRDefault="007F79AC" w:rsidP="007F79AC">
      <w:pPr>
        <w:spacing w:before="180" w:after="180"/>
        <w:jc w:val="both"/>
        <w:rPr>
          <w:color w:val="433B32"/>
        </w:rPr>
      </w:pPr>
      <w:r w:rsidRPr="00E61852">
        <w:rPr>
          <w:color w:val="000000"/>
        </w:rPr>
        <w:t>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E61852">
        <w:rPr>
          <w:color w:val="433B32"/>
        </w:rPr>
        <w:t>   </w:t>
      </w:r>
    </w:p>
    <w:p w:rsidR="007F79AC" w:rsidRPr="00E61852" w:rsidRDefault="007F79AC" w:rsidP="007F79AC">
      <w:pPr>
        <w:spacing w:before="180" w:after="180"/>
        <w:ind w:firstLine="708"/>
        <w:jc w:val="both"/>
      </w:pPr>
      <w:r w:rsidRPr="00E61852">
        <w:t xml:space="preserve">Индивидуальное самообразование </w:t>
      </w:r>
      <w:proofErr w:type="gramStart"/>
      <w:r w:rsidRPr="00E61852">
        <w:t>будет  осуществляться</w:t>
      </w:r>
      <w:proofErr w:type="gramEnd"/>
      <w:r w:rsidRPr="00E61852">
        <w:t xml:space="preserve">  на основе собственных планов. Планы предусматривают: подбор литературы, затрату времени на изучение данных по проблеме, анализ литературы, знакомство с практическим опытом. </w:t>
      </w:r>
      <w:proofErr w:type="gramStart"/>
      <w:r w:rsidRPr="00E61852">
        <w:t>Завершаться  самообразование</w:t>
      </w:r>
      <w:proofErr w:type="gramEnd"/>
      <w:r w:rsidRPr="00E61852">
        <w:t xml:space="preserve">  будет анализом, оценкой и самооценкой эффективности выполненной работы.  Результатом самообразования </w:t>
      </w:r>
      <w:proofErr w:type="gramStart"/>
      <w:r w:rsidRPr="00E61852">
        <w:t>будут  являться</w:t>
      </w:r>
      <w:proofErr w:type="gramEnd"/>
      <w:r w:rsidRPr="00E61852">
        <w:t>  открытые уроки, доклады, выступления перед коллегами, на совещаниях ШМО, педсоветах, совещаниях при директоре.</w:t>
      </w:r>
    </w:p>
    <w:p w:rsidR="007F79AC" w:rsidRPr="00E61852" w:rsidRDefault="007F79AC" w:rsidP="007F79AC">
      <w:pPr>
        <w:spacing w:before="180" w:after="180"/>
        <w:ind w:firstLine="709"/>
        <w:jc w:val="both"/>
        <w:rPr>
          <w:color w:val="433B32"/>
        </w:rPr>
      </w:pPr>
      <w:r w:rsidRPr="00E61852">
        <w:rPr>
          <w:b/>
          <w:bCs/>
          <w:color w:val="000000"/>
        </w:rPr>
        <w:t xml:space="preserve">Администрацией школы </w:t>
      </w:r>
      <w:proofErr w:type="gramStart"/>
      <w:r w:rsidRPr="00E61852">
        <w:rPr>
          <w:b/>
          <w:bCs/>
          <w:color w:val="000000"/>
        </w:rPr>
        <w:t>будут  посещаться</w:t>
      </w:r>
      <w:proofErr w:type="gramEnd"/>
      <w:r w:rsidRPr="00E61852">
        <w:rPr>
          <w:b/>
          <w:bCs/>
          <w:color w:val="000000"/>
        </w:rPr>
        <w:t xml:space="preserve">  уроки в рабочем порядке по плану </w:t>
      </w:r>
      <w:proofErr w:type="spellStart"/>
      <w:r w:rsidRPr="00E61852">
        <w:rPr>
          <w:b/>
          <w:bCs/>
          <w:color w:val="000000"/>
        </w:rPr>
        <w:t>внутришкольного</w:t>
      </w:r>
      <w:proofErr w:type="spellEnd"/>
      <w:r w:rsidRPr="00E61852">
        <w:rPr>
          <w:b/>
          <w:bCs/>
          <w:color w:val="000000"/>
        </w:rPr>
        <w:t xml:space="preserve"> мониторинга.</w:t>
      </w:r>
    </w:p>
    <w:p w:rsidR="007F79AC" w:rsidRPr="00E61852" w:rsidRDefault="007F79AC" w:rsidP="007F79AC">
      <w:pPr>
        <w:spacing w:before="180" w:after="180"/>
        <w:ind w:firstLine="709"/>
        <w:jc w:val="both"/>
        <w:rPr>
          <w:color w:val="433B32"/>
        </w:rPr>
      </w:pPr>
      <w:proofErr w:type="gramStart"/>
      <w:r w:rsidRPr="00E61852">
        <w:rPr>
          <w:b/>
          <w:bCs/>
          <w:color w:val="000000"/>
        </w:rPr>
        <w:t>Основные  цели</w:t>
      </w:r>
      <w:proofErr w:type="gramEnd"/>
      <w:r w:rsidRPr="00E61852">
        <w:rPr>
          <w:b/>
          <w:bCs/>
          <w:color w:val="000000"/>
        </w:rPr>
        <w:t xml:space="preserve"> посещения и контроля уроков:</w:t>
      </w:r>
    </w:p>
    <w:p w:rsidR="007F79AC" w:rsidRPr="00E61852" w:rsidRDefault="007F79AC" w:rsidP="009B03B9">
      <w:pPr>
        <w:widowControl/>
        <w:numPr>
          <w:ilvl w:val="0"/>
          <w:numId w:val="15"/>
        </w:numPr>
        <w:autoSpaceDE/>
        <w:autoSpaceDN/>
        <w:adjustRightInd/>
        <w:ind w:left="390"/>
        <w:jc w:val="both"/>
      </w:pPr>
      <w:r w:rsidRPr="00E61852">
        <w:t>Владение программным материалом и методикой обучения различных категорий обучающихся.</w:t>
      </w:r>
    </w:p>
    <w:p w:rsidR="007F79AC" w:rsidRPr="00E61852" w:rsidRDefault="007F79AC" w:rsidP="009B03B9">
      <w:pPr>
        <w:widowControl/>
        <w:numPr>
          <w:ilvl w:val="0"/>
          <w:numId w:val="15"/>
        </w:numPr>
        <w:autoSpaceDE/>
        <w:autoSpaceDN/>
        <w:adjustRightInd/>
        <w:ind w:left="390"/>
        <w:jc w:val="both"/>
      </w:pPr>
      <w:r w:rsidRPr="00E61852">
        <w:lastRenderedPageBreak/>
        <w:t>Анализ эффективности методических приёмов, формирующих прочность знаний обучающихся.</w:t>
      </w:r>
    </w:p>
    <w:p w:rsidR="007F79AC" w:rsidRPr="00E61852" w:rsidRDefault="007F79AC" w:rsidP="009B03B9">
      <w:pPr>
        <w:widowControl/>
        <w:numPr>
          <w:ilvl w:val="0"/>
          <w:numId w:val="15"/>
        </w:numPr>
        <w:autoSpaceDE/>
        <w:autoSpaceDN/>
        <w:adjustRightInd/>
        <w:ind w:left="390"/>
        <w:jc w:val="both"/>
      </w:pPr>
      <w:r w:rsidRPr="00E61852">
        <w:t>Определение результативности организации методов и приёмов контроля за усвоением знаний обучающихся.</w:t>
      </w:r>
    </w:p>
    <w:p w:rsidR="007F79AC" w:rsidRPr="00E61852" w:rsidRDefault="007F79AC" w:rsidP="009B03B9">
      <w:pPr>
        <w:widowControl/>
        <w:numPr>
          <w:ilvl w:val="0"/>
          <w:numId w:val="15"/>
        </w:numPr>
        <w:autoSpaceDE/>
        <w:autoSpaceDN/>
        <w:adjustRightInd/>
        <w:ind w:left="390"/>
        <w:jc w:val="both"/>
      </w:pPr>
      <w:r w:rsidRPr="00E61852">
        <w:t>Классно-обобщающий контроль.</w:t>
      </w:r>
    </w:p>
    <w:p w:rsidR="007F79AC" w:rsidRPr="00E61852" w:rsidRDefault="007F79AC" w:rsidP="009B03B9">
      <w:pPr>
        <w:widowControl/>
        <w:numPr>
          <w:ilvl w:val="0"/>
          <w:numId w:val="15"/>
        </w:numPr>
        <w:autoSpaceDE/>
        <w:autoSpaceDN/>
        <w:adjustRightInd/>
        <w:ind w:left="390"/>
        <w:jc w:val="both"/>
      </w:pPr>
      <w:r w:rsidRPr="00E61852">
        <w:t>Преемственность.</w:t>
      </w:r>
    </w:p>
    <w:p w:rsidR="007F79AC" w:rsidRPr="00E61852" w:rsidRDefault="007F79AC" w:rsidP="009B03B9">
      <w:pPr>
        <w:widowControl/>
        <w:numPr>
          <w:ilvl w:val="0"/>
          <w:numId w:val="15"/>
        </w:numPr>
        <w:autoSpaceDE/>
        <w:autoSpaceDN/>
        <w:adjustRightInd/>
        <w:ind w:left="390"/>
        <w:jc w:val="both"/>
      </w:pPr>
      <w:r w:rsidRPr="00E61852">
        <w:t>Аттестация педагогических работников.</w:t>
      </w:r>
    </w:p>
    <w:p w:rsidR="007F79AC" w:rsidRPr="00E61852" w:rsidRDefault="007F79AC" w:rsidP="009B03B9">
      <w:pPr>
        <w:widowControl/>
        <w:numPr>
          <w:ilvl w:val="0"/>
          <w:numId w:val="15"/>
        </w:numPr>
        <w:autoSpaceDE/>
        <w:autoSpaceDN/>
        <w:adjustRightInd/>
        <w:ind w:left="390"/>
        <w:jc w:val="both"/>
      </w:pPr>
      <w:r w:rsidRPr="00E61852">
        <w:t>Использование новых технологий.</w:t>
      </w:r>
    </w:p>
    <w:p w:rsidR="007F79AC" w:rsidRPr="00E61852" w:rsidRDefault="007F79AC" w:rsidP="009B03B9">
      <w:pPr>
        <w:widowControl/>
        <w:numPr>
          <w:ilvl w:val="0"/>
          <w:numId w:val="15"/>
        </w:numPr>
        <w:autoSpaceDE/>
        <w:autoSpaceDN/>
        <w:adjustRightInd/>
        <w:ind w:left="390"/>
        <w:jc w:val="both"/>
      </w:pPr>
      <w:r w:rsidRPr="00E61852">
        <w:t>Подготовка к итоговой аттестации обучающихся.</w:t>
      </w:r>
    </w:p>
    <w:p w:rsidR="007F79AC" w:rsidRPr="00E61852" w:rsidRDefault="007F79AC" w:rsidP="009B03B9">
      <w:pPr>
        <w:widowControl/>
        <w:numPr>
          <w:ilvl w:val="0"/>
          <w:numId w:val="15"/>
        </w:numPr>
        <w:autoSpaceDE/>
        <w:autoSpaceDN/>
        <w:adjustRightInd/>
        <w:ind w:left="390"/>
        <w:jc w:val="both"/>
      </w:pPr>
      <w:r w:rsidRPr="00E61852">
        <w:t>Устранение отставан</w:t>
      </w:r>
      <w:r>
        <w:t>ия по рабочим программам за 202</w:t>
      </w:r>
      <w:r w:rsidR="00AE6A98">
        <w:t>2</w:t>
      </w:r>
      <w:r>
        <w:t>-202</w:t>
      </w:r>
      <w:r w:rsidR="00AE6A98">
        <w:t>3</w:t>
      </w:r>
      <w:r w:rsidRPr="00E61852">
        <w:t xml:space="preserve"> год.</w:t>
      </w:r>
    </w:p>
    <w:p w:rsidR="007F79AC" w:rsidRPr="00E61852" w:rsidRDefault="007F79AC" w:rsidP="007F79AC">
      <w:pPr>
        <w:spacing w:before="180" w:after="180"/>
        <w:ind w:firstLine="709"/>
        <w:jc w:val="both"/>
        <w:rPr>
          <w:color w:val="433B32"/>
        </w:rPr>
      </w:pPr>
      <w:r w:rsidRPr="00E61852">
        <w:rPr>
          <w:b/>
          <w:bCs/>
          <w:color w:val="000000"/>
        </w:rPr>
        <w:t>К</w:t>
      </w:r>
      <w:r w:rsidRPr="00E61852">
        <w:rPr>
          <w:b/>
          <w:bCs/>
          <w:color w:val="000000"/>
          <w:u w:val="single"/>
        </w:rPr>
        <w:t>урсы повышения квалификации</w:t>
      </w:r>
    </w:p>
    <w:p w:rsidR="007F79AC" w:rsidRPr="00E61852" w:rsidRDefault="007F79AC" w:rsidP="007F79AC">
      <w:pPr>
        <w:spacing w:before="180" w:after="180"/>
        <w:ind w:left="360" w:firstLine="709"/>
        <w:jc w:val="both"/>
        <w:rPr>
          <w:color w:val="433B32"/>
        </w:rPr>
      </w:pPr>
      <w:r w:rsidRPr="00E61852">
        <w:rPr>
          <w:color w:val="000000"/>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w:t>
      </w:r>
    </w:p>
    <w:p w:rsidR="007F79AC" w:rsidRPr="00E61852" w:rsidRDefault="007F79AC" w:rsidP="007F79AC">
      <w:pPr>
        <w:pStyle w:val="a6"/>
        <w:jc w:val="both"/>
        <w:rPr>
          <w:sz w:val="24"/>
          <w:szCs w:val="24"/>
        </w:rPr>
      </w:pPr>
    </w:p>
    <w:tbl>
      <w:tblPr>
        <w:tblStyle w:val="a9"/>
        <w:tblW w:w="0" w:type="auto"/>
        <w:tblLook w:val="04A0" w:firstRow="1" w:lastRow="0" w:firstColumn="1" w:lastColumn="0" w:noHBand="0" w:noVBand="1"/>
      </w:tblPr>
      <w:tblGrid>
        <w:gridCol w:w="7508"/>
        <w:gridCol w:w="1938"/>
      </w:tblGrid>
      <w:tr w:rsidR="007F79AC" w:rsidRPr="00E61852" w:rsidTr="007F79AC">
        <w:tc>
          <w:tcPr>
            <w:tcW w:w="7508" w:type="dxa"/>
          </w:tcPr>
          <w:p w:rsidR="007F79AC" w:rsidRPr="00AE6A98" w:rsidRDefault="007F79AC" w:rsidP="007F79AC">
            <w:pPr>
              <w:pStyle w:val="a6"/>
              <w:jc w:val="both"/>
              <w:rPr>
                <w:rFonts w:ascii="Times New Roman" w:hAnsi="Times New Roman" w:cs="Times New Roman"/>
                <w:b/>
                <w:sz w:val="24"/>
                <w:szCs w:val="24"/>
              </w:rPr>
            </w:pPr>
            <w:r w:rsidRPr="00AE6A98">
              <w:rPr>
                <w:rFonts w:ascii="Times New Roman" w:hAnsi="Times New Roman" w:cs="Times New Roman"/>
                <w:b/>
                <w:sz w:val="24"/>
                <w:szCs w:val="24"/>
              </w:rPr>
              <w:t>Тематика заседаний</w:t>
            </w:r>
          </w:p>
        </w:tc>
        <w:tc>
          <w:tcPr>
            <w:tcW w:w="1837" w:type="dxa"/>
          </w:tcPr>
          <w:p w:rsidR="007F79AC" w:rsidRPr="00AE6A98" w:rsidRDefault="007F79AC" w:rsidP="007F79AC">
            <w:pPr>
              <w:pStyle w:val="a6"/>
              <w:jc w:val="both"/>
              <w:rPr>
                <w:rFonts w:ascii="Times New Roman" w:hAnsi="Times New Roman" w:cs="Times New Roman"/>
                <w:b/>
                <w:sz w:val="24"/>
                <w:szCs w:val="24"/>
              </w:rPr>
            </w:pPr>
            <w:r w:rsidRPr="00AE6A98">
              <w:rPr>
                <w:rFonts w:ascii="Times New Roman" w:hAnsi="Times New Roman" w:cs="Times New Roman"/>
                <w:b/>
                <w:sz w:val="24"/>
                <w:szCs w:val="24"/>
              </w:rPr>
              <w:t>Ответственный</w:t>
            </w:r>
          </w:p>
        </w:tc>
      </w:tr>
      <w:tr w:rsidR="007F79AC" w:rsidRPr="00E61852" w:rsidTr="007F79AC">
        <w:tc>
          <w:tcPr>
            <w:tcW w:w="7508" w:type="dxa"/>
          </w:tcPr>
          <w:p w:rsidR="007F79AC" w:rsidRPr="00AE6A98" w:rsidRDefault="005E1F86" w:rsidP="007F79AC">
            <w:pPr>
              <w:pStyle w:val="a6"/>
              <w:jc w:val="both"/>
              <w:rPr>
                <w:rFonts w:ascii="Times New Roman" w:hAnsi="Times New Roman" w:cs="Times New Roman"/>
                <w:b/>
                <w:sz w:val="24"/>
                <w:szCs w:val="24"/>
                <w:u w:val="single"/>
              </w:rPr>
            </w:pPr>
            <w:r w:rsidRPr="00AE6A98">
              <w:rPr>
                <w:rFonts w:ascii="Times New Roman" w:hAnsi="Times New Roman" w:cs="Times New Roman"/>
                <w:b/>
                <w:sz w:val="24"/>
                <w:szCs w:val="24"/>
                <w:u w:val="single"/>
              </w:rPr>
              <w:t>ЗАСЕДАНИЕ №1 (август 2022</w:t>
            </w:r>
            <w:r w:rsidR="007F79AC" w:rsidRPr="00AE6A98">
              <w:rPr>
                <w:rFonts w:ascii="Times New Roman" w:hAnsi="Times New Roman" w:cs="Times New Roman"/>
                <w:b/>
                <w:sz w:val="24"/>
                <w:szCs w:val="24"/>
                <w:u w:val="single"/>
              </w:rPr>
              <w:t>)</w:t>
            </w:r>
          </w:p>
          <w:p w:rsidR="007F79AC" w:rsidRPr="00AE6A98" w:rsidRDefault="007F79AC" w:rsidP="009B03B9">
            <w:pPr>
              <w:pStyle w:val="a6"/>
              <w:numPr>
                <w:ilvl w:val="0"/>
                <w:numId w:val="8"/>
              </w:numPr>
              <w:jc w:val="both"/>
              <w:rPr>
                <w:rFonts w:ascii="Times New Roman" w:hAnsi="Times New Roman" w:cs="Times New Roman"/>
                <w:sz w:val="24"/>
                <w:szCs w:val="24"/>
              </w:rPr>
            </w:pPr>
            <w:r w:rsidRPr="00AE6A98">
              <w:rPr>
                <w:rFonts w:ascii="Times New Roman" w:hAnsi="Times New Roman" w:cs="Times New Roman"/>
                <w:sz w:val="24"/>
                <w:szCs w:val="24"/>
              </w:rPr>
              <w:t>Обсуждение и утверждение задач и плана работы м</w:t>
            </w:r>
            <w:r w:rsidR="005E1F86" w:rsidRPr="00AE6A98">
              <w:rPr>
                <w:rFonts w:ascii="Times New Roman" w:hAnsi="Times New Roman" w:cs="Times New Roman"/>
                <w:sz w:val="24"/>
                <w:szCs w:val="24"/>
              </w:rPr>
              <w:t>етодической службы школы на 2022-2023</w:t>
            </w:r>
            <w:r w:rsidRPr="00AE6A98">
              <w:rPr>
                <w:rFonts w:ascii="Times New Roman" w:hAnsi="Times New Roman" w:cs="Times New Roman"/>
                <w:sz w:val="24"/>
                <w:szCs w:val="24"/>
              </w:rPr>
              <w:t xml:space="preserve"> учебный год. </w:t>
            </w:r>
          </w:p>
          <w:p w:rsidR="007F79AC" w:rsidRPr="00AE6A98" w:rsidRDefault="007F79AC" w:rsidP="009B03B9">
            <w:pPr>
              <w:pStyle w:val="a6"/>
              <w:numPr>
                <w:ilvl w:val="0"/>
                <w:numId w:val="8"/>
              </w:numPr>
              <w:jc w:val="both"/>
              <w:rPr>
                <w:rFonts w:ascii="Times New Roman" w:hAnsi="Times New Roman" w:cs="Times New Roman"/>
                <w:sz w:val="24"/>
                <w:szCs w:val="24"/>
              </w:rPr>
            </w:pPr>
            <w:r w:rsidRPr="00AE6A98">
              <w:rPr>
                <w:rFonts w:ascii="Times New Roman" w:hAnsi="Times New Roman" w:cs="Times New Roman"/>
                <w:sz w:val="24"/>
                <w:szCs w:val="24"/>
              </w:rPr>
              <w:t>Обсуждение основных инновационной работы школы.</w:t>
            </w:r>
          </w:p>
          <w:p w:rsidR="007F79AC" w:rsidRPr="00AE6A98" w:rsidRDefault="007F79AC" w:rsidP="009B03B9">
            <w:pPr>
              <w:pStyle w:val="a6"/>
              <w:numPr>
                <w:ilvl w:val="0"/>
                <w:numId w:val="8"/>
              </w:numPr>
              <w:jc w:val="both"/>
              <w:rPr>
                <w:rFonts w:ascii="Times New Roman" w:hAnsi="Times New Roman" w:cs="Times New Roman"/>
                <w:sz w:val="24"/>
                <w:szCs w:val="24"/>
              </w:rPr>
            </w:pPr>
            <w:r w:rsidRPr="00AE6A98">
              <w:rPr>
                <w:rFonts w:ascii="Times New Roman" w:hAnsi="Times New Roman" w:cs="Times New Roman"/>
                <w:sz w:val="24"/>
                <w:szCs w:val="24"/>
              </w:rPr>
              <w:t>Анализ результато</w:t>
            </w:r>
            <w:r w:rsidR="005E1F86" w:rsidRPr="00AE6A98">
              <w:rPr>
                <w:rFonts w:ascii="Times New Roman" w:hAnsi="Times New Roman" w:cs="Times New Roman"/>
                <w:sz w:val="24"/>
                <w:szCs w:val="24"/>
              </w:rPr>
              <w:t>в ГИА-2022</w:t>
            </w:r>
            <w:r w:rsidRPr="00AE6A98">
              <w:rPr>
                <w:rFonts w:ascii="Times New Roman" w:hAnsi="Times New Roman" w:cs="Times New Roman"/>
                <w:sz w:val="24"/>
                <w:szCs w:val="24"/>
              </w:rPr>
              <w:t>.</w:t>
            </w:r>
          </w:p>
          <w:p w:rsidR="007F79AC" w:rsidRPr="00AE6A98" w:rsidRDefault="007F79AC" w:rsidP="009B03B9">
            <w:pPr>
              <w:pStyle w:val="a6"/>
              <w:numPr>
                <w:ilvl w:val="0"/>
                <w:numId w:val="8"/>
              </w:numPr>
              <w:jc w:val="both"/>
              <w:rPr>
                <w:rFonts w:ascii="Times New Roman" w:hAnsi="Times New Roman" w:cs="Times New Roman"/>
                <w:sz w:val="24"/>
                <w:szCs w:val="24"/>
              </w:rPr>
            </w:pPr>
            <w:r w:rsidRPr="00AE6A98">
              <w:rPr>
                <w:rFonts w:ascii="Times New Roman" w:hAnsi="Times New Roman" w:cs="Times New Roman"/>
                <w:sz w:val="24"/>
                <w:szCs w:val="24"/>
              </w:rPr>
              <w:t>Об организации учебно-воспитательного процесса в адаптационный период в 5 классе:</w:t>
            </w:r>
          </w:p>
          <w:p w:rsidR="007F79AC" w:rsidRPr="00AE6A98" w:rsidRDefault="007F79AC" w:rsidP="007F79AC">
            <w:pPr>
              <w:pStyle w:val="a6"/>
              <w:ind w:left="360"/>
              <w:jc w:val="both"/>
              <w:rPr>
                <w:rFonts w:ascii="Times New Roman" w:hAnsi="Times New Roman" w:cs="Times New Roman"/>
                <w:sz w:val="24"/>
                <w:szCs w:val="24"/>
              </w:rPr>
            </w:pPr>
            <w:r w:rsidRPr="00AE6A98">
              <w:rPr>
                <w:rFonts w:ascii="Times New Roman" w:hAnsi="Times New Roman" w:cs="Times New Roman"/>
                <w:sz w:val="24"/>
                <w:szCs w:val="24"/>
              </w:rPr>
              <w:t>♦ изучение материалов работы с детьми на уровне начального общего образования, преемственность в используемых методах, приёмах и формах организации образовательного процесса;</w:t>
            </w:r>
          </w:p>
          <w:p w:rsidR="007F79AC" w:rsidRPr="00AE6A98" w:rsidRDefault="007F79AC" w:rsidP="007F79AC">
            <w:pPr>
              <w:pStyle w:val="a6"/>
              <w:ind w:left="360"/>
              <w:jc w:val="both"/>
              <w:rPr>
                <w:rFonts w:ascii="Times New Roman" w:hAnsi="Times New Roman" w:cs="Times New Roman"/>
                <w:sz w:val="24"/>
                <w:szCs w:val="24"/>
              </w:rPr>
            </w:pPr>
            <w:r w:rsidRPr="00AE6A98">
              <w:rPr>
                <w:rFonts w:ascii="Times New Roman" w:hAnsi="Times New Roman" w:cs="Times New Roman"/>
                <w:sz w:val="24"/>
                <w:szCs w:val="24"/>
              </w:rPr>
              <w:t>♦ изучение личных дел учащихся: согласование норм оценок и требований к учащимся;</w:t>
            </w:r>
          </w:p>
          <w:p w:rsidR="007F79AC" w:rsidRPr="00AE6A98" w:rsidRDefault="007F79AC" w:rsidP="007F79AC">
            <w:pPr>
              <w:pStyle w:val="a6"/>
              <w:ind w:left="360"/>
              <w:jc w:val="both"/>
              <w:rPr>
                <w:rFonts w:ascii="Times New Roman" w:hAnsi="Times New Roman" w:cs="Times New Roman"/>
                <w:sz w:val="24"/>
                <w:szCs w:val="24"/>
              </w:rPr>
            </w:pPr>
            <w:r w:rsidRPr="00AE6A98">
              <w:rPr>
                <w:rFonts w:ascii="Times New Roman" w:hAnsi="Times New Roman" w:cs="Times New Roman"/>
                <w:sz w:val="24"/>
                <w:szCs w:val="24"/>
              </w:rPr>
              <w:t>♦ составление психолого-педагогической характеристики класса;</w:t>
            </w:r>
          </w:p>
          <w:p w:rsidR="007F79AC" w:rsidRPr="00AE6A98" w:rsidRDefault="007F79AC" w:rsidP="007F79AC">
            <w:pPr>
              <w:pStyle w:val="a6"/>
              <w:ind w:left="360"/>
              <w:jc w:val="both"/>
              <w:rPr>
                <w:rFonts w:ascii="Times New Roman" w:hAnsi="Times New Roman" w:cs="Times New Roman"/>
                <w:sz w:val="24"/>
                <w:szCs w:val="24"/>
              </w:rPr>
            </w:pPr>
            <w:r w:rsidRPr="00AE6A98">
              <w:rPr>
                <w:rFonts w:ascii="Times New Roman" w:hAnsi="Times New Roman" w:cs="Times New Roman"/>
                <w:sz w:val="24"/>
                <w:szCs w:val="24"/>
              </w:rPr>
              <w:t>♦ составление программы сопровождения учащихся в адаптационный период;</w:t>
            </w:r>
          </w:p>
          <w:p w:rsidR="007F79AC" w:rsidRPr="00AE6A98" w:rsidRDefault="007F79AC" w:rsidP="007F79AC">
            <w:pPr>
              <w:pStyle w:val="a6"/>
              <w:ind w:left="360"/>
              <w:jc w:val="both"/>
              <w:rPr>
                <w:rFonts w:ascii="Times New Roman" w:hAnsi="Times New Roman" w:cs="Times New Roman"/>
                <w:sz w:val="24"/>
                <w:szCs w:val="24"/>
              </w:rPr>
            </w:pPr>
            <w:r w:rsidRPr="00AE6A98">
              <w:rPr>
                <w:rFonts w:ascii="Times New Roman" w:hAnsi="Times New Roman" w:cs="Times New Roman"/>
                <w:sz w:val="24"/>
                <w:szCs w:val="24"/>
              </w:rPr>
              <w:t>♦ преемственность в работе с одарёнными учащимися, с учащимися с особыми образовательными потребностями.</w:t>
            </w:r>
          </w:p>
          <w:p w:rsidR="007F79AC" w:rsidRPr="00AE6A98" w:rsidRDefault="007F79AC" w:rsidP="009B03B9">
            <w:pPr>
              <w:pStyle w:val="a6"/>
              <w:numPr>
                <w:ilvl w:val="0"/>
                <w:numId w:val="8"/>
              </w:numPr>
              <w:jc w:val="both"/>
              <w:rPr>
                <w:rFonts w:ascii="Times New Roman" w:hAnsi="Times New Roman" w:cs="Times New Roman"/>
                <w:sz w:val="24"/>
                <w:szCs w:val="24"/>
              </w:rPr>
            </w:pPr>
            <w:r w:rsidRPr="00AE6A98">
              <w:rPr>
                <w:rFonts w:ascii="Times New Roman" w:hAnsi="Times New Roman" w:cs="Times New Roman"/>
                <w:sz w:val="24"/>
                <w:szCs w:val="24"/>
              </w:rPr>
              <w:t>Организация работы с одаренными детьми.</w:t>
            </w:r>
          </w:p>
          <w:p w:rsidR="007F79AC" w:rsidRPr="00AE6A98" w:rsidRDefault="007F79AC" w:rsidP="007F79AC">
            <w:pPr>
              <w:pStyle w:val="a6"/>
              <w:ind w:left="360"/>
              <w:jc w:val="both"/>
              <w:rPr>
                <w:rFonts w:ascii="Times New Roman" w:hAnsi="Times New Roman" w:cs="Times New Roman"/>
                <w:sz w:val="24"/>
                <w:szCs w:val="24"/>
              </w:rPr>
            </w:pPr>
          </w:p>
        </w:tc>
        <w:tc>
          <w:tcPr>
            <w:tcW w:w="1837" w:type="dxa"/>
          </w:tcPr>
          <w:p w:rsidR="007F79AC" w:rsidRPr="00AE6A98" w:rsidRDefault="007F79AC" w:rsidP="00AE6A98">
            <w:pPr>
              <w:pStyle w:val="a6"/>
              <w:jc w:val="both"/>
              <w:rPr>
                <w:rFonts w:ascii="Times New Roman" w:hAnsi="Times New Roman" w:cs="Times New Roman"/>
                <w:sz w:val="24"/>
                <w:szCs w:val="24"/>
              </w:rPr>
            </w:pPr>
            <w:r w:rsidRPr="00AE6A98">
              <w:rPr>
                <w:rFonts w:ascii="Times New Roman" w:hAnsi="Times New Roman" w:cs="Times New Roman"/>
                <w:sz w:val="24"/>
                <w:szCs w:val="24"/>
              </w:rPr>
              <w:t xml:space="preserve">Заместитель директора по УВР </w:t>
            </w:r>
          </w:p>
        </w:tc>
      </w:tr>
      <w:tr w:rsidR="007F79AC" w:rsidRPr="00E61852" w:rsidTr="007F79AC">
        <w:tc>
          <w:tcPr>
            <w:tcW w:w="7508" w:type="dxa"/>
          </w:tcPr>
          <w:p w:rsidR="007F79AC" w:rsidRPr="00AE6A98" w:rsidRDefault="007F79AC" w:rsidP="007F79AC">
            <w:pPr>
              <w:pStyle w:val="a6"/>
              <w:jc w:val="both"/>
              <w:rPr>
                <w:rFonts w:ascii="Times New Roman" w:hAnsi="Times New Roman" w:cs="Times New Roman"/>
                <w:b/>
                <w:sz w:val="24"/>
                <w:szCs w:val="24"/>
              </w:rPr>
            </w:pPr>
          </w:p>
          <w:p w:rsidR="007F79AC" w:rsidRPr="00AE6A98" w:rsidRDefault="007F79AC" w:rsidP="007F79AC">
            <w:pPr>
              <w:pStyle w:val="a6"/>
              <w:jc w:val="both"/>
              <w:rPr>
                <w:rFonts w:ascii="Times New Roman" w:hAnsi="Times New Roman" w:cs="Times New Roman"/>
                <w:b/>
                <w:sz w:val="24"/>
                <w:szCs w:val="24"/>
              </w:rPr>
            </w:pPr>
          </w:p>
          <w:p w:rsidR="007F79AC" w:rsidRPr="00AE6A98" w:rsidRDefault="005E1F86" w:rsidP="007F79AC">
            <w:pPr>
              <w:pStyle w:val="a6"/>
              <w:jc w:val="both"/>
              <w:rPr>
                <w:rFonts w:ascii="Times New Roman" w:hAnsi="Times New Roman" w:cs="Times New Roman"/>
                <w:b/>
                <w:sz w:val="24"/>
                <w:szCs w:val="24"/>
                <w:u w:val="single"/>
              </w:rPr>
            </w:pPr>
            <w:r w:rsidRPr="00AE6A98">
              <w:rPr>
                <w:rFonts w:ascii="Times New Roman" w:hAnsi="Times New Roman" w:cs="Times New Roman"/>
                <w:b/>
                <w:sz w:val="24"/>
                <w:szCs w:val="24"/>
                <w:u w:val="single"/>
              </w:rPr>
              <w:t>ЗАСЕДАНИЕ №2 (октябрь 2022</w:t>
            </w:r>
            <w:r w:rsidR="007F79AC" w:rsidRPr="00AE6A98">
              <w:rPr>
                <w:rFonts w:ascii="Times New Roman" w:hAnsi="Times New Roman" w:cs="Times New Roman"/>
                <w:b/>
                <w:sz w:val="24"/>
                <w:szCs w:val="24"/>
                <w:u w:val="single"/>
              </w:rPr>
              <w:t>)</w:t>
            </w:r>
          </w:p>
          <w:p w:rsidR="007F79AC" w:rsidRPr="00AE6A98" w:rsidRDefault="007F79AC" w:rsidP="009B03B9">
            <w:pPr>
              <w:pStyle w:val="a6"/>
              <w:numPr>
                <w:ilvl w:val="0"/>
                <w:numId w:val="9"/>
              </w:numPr>
              <w:jc w:val="both"/>
              <w:rPr>
                <w:rFonts w:ascii="Times New Roman" w:hAnsi="Times New Roman" w:cs="Times New Roman"/>
                <w:sz w:val="24"/>
                <w:szCs w:val="24"/>
              </w:rPr>
            </w:pPr>
            <w:r w:rsidRPr="00AE6A98">
              <w:rPr>
                <w:rFonts w:ascii="Times New Roman" w:hAnsi="Times New Roman" w:cs="Times New Roman"/>
                <w:sz w:val="24"/>
                <w:szCs w:val="24"/>
              </w:rPr>
              <w:t>Анализ работы школы в 1 четверти и выработка программы мероприятий по повышению качества образования.</w:t>
            </w:r>
          </w:p>
          <w:p w:rsidR="007F79AC" w:rsidRPr="00AE6A98" w:rsidRDefault="007F79AC" w:rsidP="009B03B9">
            <w:pPr>
              <w:pStyle w:val="a6"/>
              <w:numPr>
                <w:ilvl w:val="0"/>
                <w:numId w:val="9"/>
              </w:numPr>
              <w:jc w:val="both"/>
              <w:rPr>
                <w:rFonts w:ascii="Times New Roman" w:hAnsi="Times New Roman" w:cs="Times New Roman"/>
                <w:sz w:val="24"/>
                <w:szCs w:val="24"/>
              </w:rPr>
            </w:pPr>
            <w:r w:rsidRPr="00AE6A98">
              <w:rPr>
                <w:rFonts w:ascii="Times New Roman" w:hAnsi="Times New Roman" w:cs="Times New Roman"/>
                <w:sz w:val="24"/>
                <w:szCs w:val="24"/>
              </w:rPr>
              <w:t>Представление передового педагогического опыта для обобщения на уровне муниципалитета.</w:t>
            </w:r>
          </w:p>
          <w:p w:rsidR="007F79AC" w:rsidRPr="00AE6A98" w:rsidRDefault="007F79AC" w:rsidP="009B03B9">
            <w:pPr>
              <w:pStyle w:val="a6"/>
              <w:numPr>
                <w:ilvl w:val="0"/>
                <w:numId w:val="9"/>
              </w:numPr>
              <w:jc w:val="both"/>
              <w:rPr>
                <w:rFonts w:ascii="Times New Roman" w:hAnsi="Times New Roman" w:cs="Times New Roman"/>
                <w:sz w:val="24"/>
                <w:szCs w:val="24"/>
              </w:rPr>
            </w:pPr>
            <w:r w:rsidRPr="00AE6A98">
              <w:rPr>
                <w:rFonts w:ascii="Times New Roman" w:hAnsi="Times New Roman" w:cs="Times New Roman"/>
                <w:sz w:val="24"/>
                <w:szCs w:val="24"/>
              </w:rPr>
              <w:t>Итоги школьного тура предметных олимпиад.</w:t>
            </w:r>
          </w:p>
          <w:p w:rsidR="007F79AC" w:rsidRPr="00AE6A98" w:rsidRDefault="007F79AC" w:rsidP="009B03B9">
            <w:pPr>
              <w:pStyle w:val="a6"/>
              <w:numPr>
                <w:ilvl w:val="0"/>
                <w:numId w:val="9"/>
              </w:numPr>
              <w:jc w:val="both"/>
              <w:rPr>
                <w:rFonts w:ascii="Times New Roman" w:hAnsi="Times New Roman" w:cs="Times New Roman"/>
                <w:sz w:val="24"/>
                <w:szCs w:val="24"/>
              </w:rPr>
            </w:pPr>
            <w:r w:rsidRPr="00AE6A98">
              <w:rPr>
                <w:rFonts w:ascii="Times New Roman" w:hAnsi="Times New Roman" w:cs="Times New Roman"/>
                <w:sz w:val="24"/>
                <w:szCs w:val="24"/>
              </w:rPr>
              <w:t>Обсуждение стратегии работы по реализации проектов.</w:t>
            </w:r>
          </w:p>
          <w:p w:rsidR="007F79AC" w:rsidRPr="00AE6A98" w:rsidRDefault="007F79AC" w:rsidP="009B03B9">
            <w:pPr>
              <w:pStyle w:val="a6"/>
              <w:numPr>
                <w:ilvl w:val="0"/>
                <w:numId w:val="9"/>
              </w:numPr>
              <w:jc w:val="both"/>
              <w:rPr>
                <w:rFonts w:ascii="Times New Roman" w:hAnsi="Times New Roman" w:cs="Times New Roman"/>
                <w:sz w:val="24"/>
                <w:szCs w:val="24"/>
              </w:rPr>
            </w:pPr>
            <w:r w:rsidRPr="00AE6A98">
              <w:rPr>
                <w:rFonts w:ascii="Times New Roman" w:hAnsi="Times New Roman" w:cs="Times New Roman"/>
                <w:sz w:val="24"/>
                <w:szCs w:val="24"/>
              </w:rPr>
              <w:t>Анализ результатов административного (входной) контроля.</w:t>
            </w:r>
          </w:p>
        </w:tc>
        <w:tc>
          <w:tcPr>
            <w:tcW w:w="1837" w:type="dxa"/>
          </w:tcPr>
          <w:p w:rsidR="007F79AC" w:rsidRPr="00AE6A98" w:rsidRDefault="007F79AC" w:rsidP="007F79AC">
            <w:pPr>
              <w:pStyle w:val="a6"/>
              <w:jc w:val="both"/>
              <w:rPr>
                <w:rFonts w:ascii="Times New Roman" w:hAnsi="Times New Roman" w:cs="Times New Roman"/>
                <w:sz w:val="24"/>
                <w:szCs w:val="24"/>
              </w:rPr>
            </w:pPr>
          </w:p>
          <w:p w:rsidR="007F79AC" w:rsidRPr="00AE6A98" w:rsidRDefault="007F79AC" w:rsidP="007F79AC">
            <w:pPr>
              <w:pStyle w:val="a6"/>
              <w:jc w:val="both"/>
              <w:rPr>
                <w:rFonts w:ascii="Times New Roman" w:hAnsi="Times New Roman" w:cs="Times New Roman"/>
                <w:sz w:val="24"/>
                <w:szCs w:val="24"/>
              </w:rPr>
            </w:pPr>
          </w:p>
          <w:p w:rsidR="007F79AC" w:rsidRPr="00AE6A98" w:rsidRDefault="007F79AC" w:rsidP="007F79AC">
            <w:pPr>
              <w:pStyle w:val="a6"/>
              <w:jc w:val="both"/>
              <w:rPr>
                <w:rFonts w:ascii="Times New Roman" w:hAnsi="Times New Roman" w:cs="Times New Roman"/>
                <w:sz w:val="24"/>
                <w:szCs w:val="24"/>
              </w:rPr>
            </w:pPr>
            <w:r w:rsidRPr="00AE6A98">
              <w:rPr>
                <w:rFonts w:ascii="Times New Roman" w:hAnsi="Times New Roman" w:cs="Times New Roman"/>
                <w:sz w:val="24"/>
                <w:szCs w:val="24"/>
              </w:rPr>
              <w:t xml:space="preserve">Заместитель директора по УВР </w:t>
            </w:r>
          </w:p>
          <w:p w:rsidR="007F79AC" w:rsidRPr="00AE6A98" w:rsidRDefault="007F79AC" w:rsidP="007F79AC">
            <w:pPr>
              <w:pStyle w:val="a6"/>
              <w:jc w:val="both"/>
              <w:rPr>
                <w:rFonts w:ascii="Times New Roman" w:hAnsi="Times New Roman" w:cs="Times New Roman"/>
                <w:sz w:val="24"/>
                <w:szCs w:val="24"/>
              </w:rPr>
            </w:pPr>
          </w:p>
        </w:tc>
      </w:tr>
      <w:tr w:rsidR="007F79AC" w:rsidRPr="00E61852" w:rsidTr="007F79AC">
        <w:tc>
          <w:tcPr>
            <w:tcW w:w="7508" w:type="dxa"/>
          </w:tcPr>
          <w:p w:rsidR="007F79AC" w:rsidRPr="00AE6A98" w:rsidRDefault="005E1F86" w:rsidP="007F79AC">
            <w:pPr>
              <w:pStyle w:val="a6"/>
              <w:jc w:val="both"/>
              <w:rPr>
                <w:rFonts w:ascii="Times New Roman" w:hAnsi="Times New Roman" w:cs="Times New Roman"/>
                <w:b/>
                <w:sz w:val="24"/>
                <w:szCs w:val="24"/>
                <w:u w:val="single"/>
              </w:rPr>
            </w:pPr>
            <w:r w:rsidRPr="00AE6A98">
              <w:rPr>
                <w:rFonts w:ascii="Times New Roman" w:hAnsi="Times New Roman" w:cs="Times New Roman"/>
                <w:b/>
                <w:sz w:val="24"/>
                <w:szCs w:val="24"/>
                <w:u w:val="single"/>
              </w:rPr>
              <w:t>ЗАСЕДАНИЕ №3 (январь 2023</w:t>
            </w:r>
            <w:r w:rsidR="007F79AC" w:rsidRPr="00AE6A98">
              <w:rPr>
                <w:rFonts w:ascii="Times New Roman" w:hAnsi="Times New Roman" w:cs="Times New Roman"/>
                <w:b/>
                <w:sz w:val="24"/>
                <w:szCs w:val="24"/>
                <w:u w:val="single"/>
              </w:rPr>
              <w:t>)</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Рассмотрение документов учителей, участвующ</w:t>
            </w:r>
            <w:r w:rsidR="005E1F86" w:rsidRPr="00AE6A98">
              <w:rPr>
                <w:rFonts w:ascii="Times New Roman" w:hAnsi="Times New Roman" w:cs="Times New Roman"/>
                <w:sz w:val="24"/>
                <w:szCs w:val="24"/>
              </w:rPr>
              <w:t>их в конкурсе «Учитель года-2023</w:t>
            </w:r>
            <w:r w:rsidRPr="00AE6A98">
              <w:rPr>
                <w:rFonts w:ascii="Times New Roman" w:hAnsi="Times New Roman" w:cs="Times New Roman"/>
                <w:sz w:val="24"/>
                <w:szCs w:val="24"/>
              </w:rPr>
              <w:t>».</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Изучение и обсуждение нормативных документов, регл</w:t>
            </w:r>
            <w:r w:rsidR="005E1F86" w:rsidRPr="00AE6A98">
              <w:rPr>
                <w:rFonts w:ascii="Times New Roman" w:hAnsi="Times New Roman" w:cs="Times New Roman"/>
                <w:sz w:val="24"/>
                <w:szCs w:val="24"/>
              </w:rPr>
              <w:t>аментирующих проведение ГИА-2023</w:t>
            </w:r>
            <w:r w:rsidRPr="00AE6A98">
              <w:rPr>
                <w:rFonts w:ascii="Times New Roman" w:hAnsi="Times New Roman" w:cs="Times New Roman"/>
                <w:sz w:val="24"/>
                <w:szCs w:val="24"/>
              </w:rPr>
              <w:t>.</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lastRenderedPageBreak/>
              <w:t>Анализ работы школы во 2 четверти и выработка программы мероприятий по повышению качества образования.</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 xml:space="preserve">Анализ усвоения учащимися стандартов общего образования. Анализ результатов административного контроля (промежуточный) </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Результативность методической работы шк</w:t>
            </w:r>
            <w:r w:rsidR="005E1F86" w:rsidRPr="00AE6A98">
              <w:rPr>
                <w:rFonts w:ascii="Times New Roman" w:hAnsi="Times New Roman" w:cs="Times New Roman"/>
                <w:sz w:val="24"/>
                <w:szCs w:val="24"/>
              </w:rPr>
              <w:t>олы за первое полугодие 2022-2023</w:t>
            </w:r>
            <w:r w:rsidRPr="00AE6A98">
              <w:rPr>
                <w:rFonts w:ascii="Times New Roman" w:hAnsi="Times New Roman" w:cs="Times New Roman"/>
                <w:sz w:val="24"/>
                <w:szCs w:val="24"/>
              </w:rPr>
              <w:t xml:space="preserve"> учебного года.</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Организация пробных экзаменов в выпускных классах.</w:t>
            </w:r>
          </w:p>
          <w:p w:rsidR="007F79AC" w:rsidRPr="00AE6A98" w:rsidRDefault="007F79AC" w:rsidP="009B03B9">
            <w:pPr>
              <w:pStyle w:val="a6"/>
              <w:numPr>
                <w:ilvl w:val="0"/>
                <w:numId w:val="10"/>
              </w:numPr>
              <w:jc w:val="both"/>
              <w:rPr>
                <w:rFonts w:ascii="Times New Roman" w:hAnsi="Times New Roman" w:cs="Times New Roman"/>
                <w:sz w:val="24"/>
                <w:szCs w:val="24"/>
              </w:rPr>
            </w:pPr>
            <w:r w:rsidRPr="00AE6A98">
              <w:rPr>
                <w:rFonts w:ascii="Times New Roman" w:hAnsi="Times New Roman" w:cs="Times New Roman"/>
                <w:sz w:val="24"/>
                <w:szCs w:val="24"/>
              </w:rPr>
              <w:t>Коррекция плана методической работы на второе полугодие.</w:t>
            </w:r>
          </w:p>
        </w:tc>
        <w:tc>
          <w:tcPr>
            <w:tcW w:w="1837" w:type="dxa"/>
          </w:tcPr>
          <w:p w:rsidR="007F79AC" w:rsidRPr="00AE6A98" w:rsidRDefault="007F79AC" w:rsidP="00AE6A98">
            <w:pPr>
              <w:pStyle w:val="a6"/>
              <w:jc w:val="both"/>
              <w:rPr>
                <w:rFonts w:ascii="Times New Roman" w:hAnsi="Times New Roman" w:cs="Times New Roman"/>
                <w:sz w:val="24"/>
                <w:szCs w:val="24"/>
              </w:rPr>
            </w:pPr>
            <w:r w:rsidRPr="00AE6A98">
              <w:rPr>
                <w:rFonts w:ascii="Times New Roman" w:hAnsi="Times New Roman" w:cs="Times New Roman"/>
                <w:sz w:val="24"/>
                <w:szCs w:val="24"/>
              </w:rPr>
              <w:lastRenderedPageBreak/>
              <w:t xml:space="preserve">Заместитель директора по УВР </w:t>
            </w:r>
          </w:p>
        </w:tc>
      </w:tr>
      <w:tr w:rsidR="007F79AC" w:rsidRPr="00E61852" w:rsidTr="007F79AC">
        <w:tc>
          <w:tcPr>
            <w:tcW w:w="7508" w:type="dxa"/>
          </w:tcPr>
          <w:p w:rsidR="007F79AC" w:rsidRPr="00AE6A98" w:rsidRDefault="005E1F86" w:rsidP="007F79AC">
            <w:pPr>
              <w:pStyle w:val="a6"/>
              <w:jc w:val="both"/>
              <w:rPr>
                <w:rFonts w:ascii="Times New Roman" w:hAnsi="Times New Roman" w:cs="Times New Roman"/>
                <w:b/>
                <w:sz w:val="24"/>
                <w:szCs w:val="24"/>
                <w:u w:val="single"/>
              </w:rPr>
            </w:pPr>
            <w:r w:rsidRPr="00AE6A98">
              <w:rPr>
                <w:rFonts w:ascii="Times New Roman" w:hAnsi="Times New Roman" w:cs="Times New Roman"/>
                <w:b/>
                <w:sz w:val="24"/>
                <w:szCs w:val="24"/>
                <w:u w:val="single"/>
              </w:rPr>
              <w:t>ЗАСЕДАНИЕ №4 (март 2023</w:t>
            </w:r>
            <w:r w:rsidR="007F79AC" w:rsidRPr="00AE6A98">
              <w:rPr>
                <w:rFonts w:ascii="Times New Roman" w:hAnsi="Times New Roman" w:cs="Times New Roman"/>
                <w:b/>
                <w:sz w:val="24"/>
                <w:szCs w:val="24"/>
                <w:u w:val="single"/>
              </w:rPr>
              <w:t>)</w:t>
            </w:r>
          </w:p>
          <w:p w:rsidR="007F79AC" w:rsidRPr="00AE6A98" w:rsidRDefault="007F79AC" w:rsidP="009B03B9">
            <w:pPr>
              <w:pStyle w:val="a6"/>
              <w:numPr>
                <w:ilvl w:val="0"/>
                <w:numId w:val="11"/>
              </w:numPr>
              <w:jc w:val="both"/>
              <w:rPr>
                <w:rFonts w:ascii="Times New Roman" w:hAnsi="Times New Roman" w:cs="Times New Roman"/>
                <w:b/>
                <w:sz w:val="24"/>
                <w:szCs w:val="24"/>
                <w:u w:val="single"/>
              </w:rPr>
            </w:pPr>
            <w:r w:rsidRPr="00AE6A98">
              <w:rPr>
                <w:rFonts w:ascii="Times New Roman" w:hAnsi="Times New Roman" w:cs="Times New Roman"/>
                <w:sz w:val="24"/>
                <w:szCs w:val="24"/>
              </w:rPr>
              <w:t xml:space="preserve">О результатах реализации ФГОС </w:t>
            </w:r>
            <w:proofErr w:type="gramStart"/>
            <w:r w:rsidRPr="00AE6A98">
              <w:rPr>
                <w:rFonts w:ascii="Times New Roman" w:hAnsi="Times New Roman" w:cs="Times New Roman"/>
                <w:sz w:val="24"/>
                <w:szCs w:val="24"/>
              </w:rPr>
              <w:t>НОО</w:t>
            </w:r>
            <w:r w:rsidR="00B30FA1" w:rsidRPr="00AE6A98">
              <w:rPr>
                <w:rFonts w:ascii="Times New Roman" w:hAnsi="Times New Roman" w:cs="Times New Roman"/>
                <w:sz w:val="24"/>
                <w:szCs w:val="24"/>
              </w:rPr>
              <w:t>,ООО</w:t>
            </w:r>
            <w:proofErr w:type="gramEnd"/>
            <w:r w:rsidR="00B30FA1" w:rsidRPr="00AE6A98">
              <w:rPr>
                <w:rFonts w:ascii="Times New Roman" w:hAnsi="Times New Roman" w:cs="Times New Roman"/>
                <w:sz w:val="24"/>
                <w:szCs w:val="24"/>
              </w:rPr>
              <w:t xml:space="preserve"> и СОО (11</w:t>
            </w:r>
            <w:r w:rsidRPr="00AE6A98">
              <w:rPr>
                <w:rFonts w:ascii="Times New Roman" w:hAnsi="Times New Roman" w:cs="Times New Roman"/>
                <w:sz w:val="24"/>
                <w:szCs w:val="24"/>
              </w:rPr>
              <w:t xml:space="preserve"> </w:t>
            </w:r>
            <w:proofErr w:type="spellStart"/>
            <w:r w:rsidRPr="00AE6A98">
              <w:rPr>
                <w:rFonts w:ascii="Times New Roman" w:hAnsi="Times New Roman" w:cs="Times New Roman"/>
                <w:sz w:val="24"/>
                <w:szCs w:val="24"/>
              </w:rPr>
              <w:t>кл</w:t>
            </w:r>
            <w:proofErr w:type="spellEnd"/>
            <w:r w:rsidRPr="00AE6A98">
              <w:rPr>
                <w:rFonts w:ascii="Times New Roman" w:hAnsi="Times New Roman" w:cs="Times New Roman"/>
                <w:sz w:val="24"/>
                <w:szCs w:val="24"/>
              </w:rPr>
              <w:t>.).</w:t>
            </w:r>
          </w:p>
          <w:p w:rsidR="007F79AC" w:rsidRPr="00AE6A98" w:rsidRDefault="007F79AC" w:rsidP="009B03B9">
            <w:pPr>
              <w:pStyle w:val="a6"/>
              <w:numPr>
                <w:ilvl w:val="0"/>
                <w:numId w:val="11"/>
              </w:numPr>
              <w:jc w:val="both"/>
              <w:rPr>
                <w:rFonts w:ascii="Times New Roman" w:hAnsi="Times New Roman" w:cs="Times New Roman"/>
                <w:b/>
                <w:sz w:val="24"/>
                <w:szCs w:val="24"/>
                <w:u w:val="single"/>
              </w:rPr>
            </w:pPr>
            <w:r w:rsidRPr="00AE6A98">
              <w:rPr>
                <w:rFonts w:ascii="Times New Roman" w:hAnsi="Times New Roman" w:cs="Times New Roman"/>
                <w:sz w:val="24"/>
                <w:szCs w:val="24"/>
              </w:rPr>
              <w:t>Анализ работы школы в 3 четверти и выработка программы мероприятий по повышению качества образования.</w:t>
            </w:r>
          </w:p>
          <w:p w:rsidR="007F79AC" w:rsidRPr="00AE6A98" w:rsidRDefault="007F79AC" w:rsidP="009B03B9">
            <w:pPr>
              <w:pStyle w:val="a6"/>
              <w:numPr>
                <w:ilvl w:val="0"/>
                <w:numId w:val="11"/>
              </w:numPr>
              <w:jc w:val="both"/>
              <w:rPr>
                <w:rFonts w:ascii="Times New Roman" w:hAnsi="Times New Roman" w:cs="Times New Roman"/>
                <w:sz w:val="24"/>
                <w:szCs w:val="24"/>
              </w:rPr>
            </w:pPr>
            <w:r w:rsidRPr="00AE6A98">
              <w:rPr>
                <w:rFonts w:ascii="Times New Roman" w:hAnsi="Times New Roman" w:cs="Times New Roman"/>
                <w:sz w:val="24"/>
                <w:szCs w:val="24"/>
              </w:rPr>
              <w:t xml:space="preserve">Анализ усвоения учащимися стандартов общего образования. Анализ результатов административного контроля (промежуточный, итоговый) </w:t>
            </w:r>
          </w:p>
          <w:p w:rsidR="007F79AC" w:rsidRPr="00AE6A98" w:rsidRDefault="007F79AC" w:rsidP="009B03B9">
            <w:pPr>
              <w:pStyle w:val="a6"/>
              <w:numPr>
                <w:ilvl w:val="0"/>
                <w:numId w:val="11"/>
              </w:numPr>
              <w:jc w:val="both"/>
              <w:rPr>
                <w:rFonts w:ascii="Times New Roman" w:hAnsi="Times New Roman" w:cs="Times New Roman"/>
                <w:b/>
                <w:sz w:val="24"/>
                <w:szCs w:val="24"/>
                <w:u w:val="single"/>
              </w:rPr>
            </w:pPr>
            <w:r w:rsidRPr="00AE6A98">
              <w:rPr>
                <w:rFonts w:ascii="Times New Roman" w:hAnsi="Times New Roman" w:cs="Times New Roman"/>
                <w:sz w:val="24"/>
                <w:szCs w:val="24"/>
              </w:rPr>
              <w:t>О подготовке к ГИА учащихся 9, 11 классов.</w:t>
            </w:r>
          </w:p>
          <w:p w:rsidR="007F79AC" w:rsidRPr="00AE6A98" w:rsidRDefault="007F79AC" w:rsidP="007F79AC">
            <w:pPr>
              <w:pStyle w:val="a6"/>
              <w:ind w:left="360"/>
              <w:jc w:val="both"/>
              <w:rPr>
                <w:rFonts w:ascii="Times New Roman" w:hAnsi="Times New Roman" w:cs="Times New Roman"/>
                <w:b/>
                <w:sz w:val="24"/>
                <w:szCs w:val="24"/>
                <w:u w:val="single"/>
              </w:rPr>
            </w:pPr>
          </w:p>
        </w:tc>
        <w:tc>
          <w:tcPr>
            <w:tcW w:w="1837" w:type="dxa"/>
          </w:tcPr>
          <w:p w:rsidR="007F79AC" w:rsidRPr="00AE6A98" w:rsidRDefault="007F79AC" w:rsidP="00AE6A98">
            <w:pPr>
              <w:pStyle w:val="a6"/>
              <w:jc w:val="both"/>
              <w:rPr>
                <w:rFonts w:ascii="Times New Roman" w:hAnsi="Times New Roman" w:cs="Times New Roman"/>
                <w:sz w:val="24"/>
                <w:szCs w:val="24"/>
              </w:rPr>
            </w:pPr>
            <w:r w:rsidRPr="00AE6A98">
              <w:rPr>
                <w:rFonts w:ascii="Times New Roman" w:hAnsi="Times New Roman" w:cs="Times New Roman"/>
                <w:sz w:val="24"/>
                <w:szCs w:val="24"/>
              </w:rPr>
              <w:t xml:space="preserve">Заместитель директора по УВР </w:t>
            </w:r>
          </w:p>
        </w:tc>
      </w:tr>
      <w:tr w:rsidR="007F79AC" w:rsidRPr="00E61852" w:rsidTr="007F79AC">
        <w:tc>
          <w:tcPr>
            <w:tcW w:w="7508" w:type="dxa"/>
          </w:tcPr>
          <w:p w:rsidR="007F79AC" w:rsidRPr="00AE6A98" w:rsidRDefault="005E1F86" w:rsidP="007F79AC">
            <w:pPr>
              <w:pStyle w:val="a6"/>
              <w:jc w:val="both"/>
              <w:rPr>
                <w:rFonts w:ascii="Times New Roman" w:hAnsi="Times New Roman" w:cs="Times New Roman"/>
                <w:b/>
                <w:sz w:val="24"/>
                <w:szCs w:val="24"/>
                <w:u w:val="single"/>
              </w:rPr>
            </w:pPr>
            <w:r w:rsidRPr="00AE6A98">
              <w:rPr>
                <w:rFonts w:ascii="Times New Roman" w:hAnsi="Times New Roman" w:cs="Times New Roman"/>
                <w:b/>
                <w:sz w:val="24"/>
                <w:szCs w:val="24"/>
                <w:u w:val="single"/>
              </w:rPr>
              <w:t>ЗАСЕДАНИЕ №5 (июнь 2023</w:t>
            </w:r>
            <w:r w:rsidR="007F79AC" w:rsidRPr="00AE6A98">
              <w:rPr>
                <w:rFonts w:ascii="Times New Roman" w:hAnsi="Times New Roman" w:cs="Times New Roman"/>
                <w:b/>
                <w:sz w:val="24"/>
                <w:szCs w:val="24"/>
                <w:u w:val="single"/>
              </w:rPr>
              <w:t>)</w:t>
            </w:r>
          </w:p>
          <w:p w:rsidR="007F79AC" w:rsidRPr="00AE6A98" w:rsidRDefault="007F79AC" w:rsidP="009B03B9">
            <w:pPr>
              <w:pStyle w:val="a6"/>
              <w:numPr>
                <w:ilvl w:val="0"/>
                <w:numId w:val="12"/>
              </w:numPr>
              <w:jc w:val="both"/>
              <w:rPr>
                <w:rFonts w:ascii="Times New Roman" w:hAnsi="Times New Roman" w:cs="Times New Roman"/>
                <w:sz w:val="24"/>
                <w:szCs w:val="24"/>
              </w:rPr>
            </w:pPr>
            <w:r w:rsidRPr="00AE6A98">
              <w:rPr>
                <w:rFonts w:ascii="Times New Roman" w:hAnsi="Times New Roman" w:cs="Times New Roman"/>
                <w:sz w:val="24"/>
                <w:szCs w:val="24"/>
              </w:rPr>
              <w:t xml:space="preserve">Анализ усвоения учащимися стандартов общего образования. Анализ результатов промежуточной аттестации. </w:t>
            </w:r>
          </w:p>
          <w:p w:rsidR="007F79AC" w:rsidRPr="00AE6A98" w:rsidRDefault="007F79AC" w:rsidP="009B03B9">
            <w:pPr>
              <w:pStyle w:val="a6"/>
              <w:numPr>
                <w:ilvl w:val="0"/>
                <w:numId w:val="12"/>
              </w:numPr>
              <w:jc w:val="both"/>
              <w:rPr>
                <w:rFonts w:ascii="Times New Roman" w:hAnsi="Times New Roman" w:cs="Times New Roman"/>
                <w:sz w:val="24"/>
                <w:szCs w:val="24"/>
              </w:rPr>
            </w:pPr>
            <w:r w:rsidRPr="00AE6A98">
              <w:rPr>
                <w:rFonts w:ascii="Times New Roman" w:hAnsi="Times New Roman" w:cs="Times New Roman"/>
                <w:sz w:val="24"/>
                <w:szCs w:val="24"/>
              </w:rPr>
              <w:t>Анализ реализации плана МР за прошедший учебный год.</w:t>
            </w:r>
          </w:p>
          <w:p w:rsidR="007F79AC" w:rsidRPr="00AE6A98" w:rsidRDefault="007F79AC" w:rsidP="009B03B9">
            <w:pPr>
              <w:pStyle w:val="a6"/>
              <w:numPr>
                <w:ilvl w:val="0"/>
                <w:numId w:val="12"/>
              </w:numPr>
              <w:jc w:val="both"/>
              <w:rPr>
                <w:rFonts w:ascii="Times New Roman" w:hAnsi="Times New Roman" w:cs="Times New Roman"/>
                <w:sz w:val="24"/>
                <w:szCs w:val="24"/>
              </w:rPr>
            </w:pPr>
            <w:r w:rsidRPr="00AE6A98">
              <w:rPr>
                <w:rFonts w:ascii="Times New Roman" w:hAnsi="Times New Roman" w:cs="Times New Roman"/>
                <w:sz w:val="24"/>
                <w:szCs w:val="24"/>
              </w:rPr>
              <w:t>О результатах пр</w:t>
            </w:r>
            <w:r w:rsidR="005E1F86" w:rsidRPr="00AE6A98">
              <w:rPr>
                <w:rFonts w:ascii="Times New Roman" w:hAnsi="Times New Roman" w:cs="Times New Roman"/>
                <w:sz w:val="24"/>
                <w:szCs w:val="24"/>
              </w:rPr>
              <w:t>офессиональных конкурсов за 2022-2023</w:t>
            </w:r>
            <w:r w:rsidRPr="00AE6A98">
              <w:rPr>
                <w:rFonts w:ascii="Times New Roman" w:hAnsi="Times New Roman" w:cs="Times New Roman"/>
                <w:sz w:val="24"/>
                <w:szCs w:val="24"/>
              </w:rPr>
              <w:t xml:space="preserve"> учебный год.</w:t>
            </w:r>
          </w:p>
          <w:p w:rsidR="007F79AC" w:rsidRPr="00AE6A98" w:rsidRDefault="007F79AC" w:rsidP="009B03B9">
            <w:pPr>
              <w:pStyle w:val="a6"/>
              <w:numPr>
                <w:ilvl w:val="0"/>
                <w:numId w:val="12"/>
              </w:numPr>
              <w:jc w:val="both"/>
              <w:rPr>
                <w:rFonts w:ascii="Times New Roman" w:hAnsi="Times New Roman" w:cs="Times New Roman"/>
                <w:sz w:val="24"/>
                <w:szCs w:val="24"/>
              </w:rPr>
            </w:pPr>
            <w:r w:rsidRPr="00AE6A98">
              <w:rPr>
                <w:rFonts w:ascii="Times New Roman" w:hAnsi="Times New Roman" w:cs="Times New Roman"/>
                <w:sz w:val="24"/>
                <w:szCs w:val="24"/>
              </w:rPr>
              <w:t>О результатах аттестации учителей.</w:t>
            </w:r>
          </w:p>
        </w:tc>
        <w:tc>
          <w:tcPr>
            <w:tcW w:w="1837" w:type="dxa"/>
          </w:tcPr>
          <w:p w:rsidR="007F79AC" w:rsidRPr="00AE6A98" w:rsidRDefault="007F79AC" w:rsidP="00AE6A98">
            <w:pPr>
              <w:pStyle w:val="a6"/>
              <w:jc w:val="both"/>
              <w:rPr>
                <w:rFonts w:ascii="Times New Roman" w:hAnsi="Times New Roman" w:cs="Times New Roman"/>
                <w:sz w:val="24"/>
                <w:szCs w:val="24"/>
              </w:rPr>
            </w:pPr>
            <w:r w:rsidRPr="00AE6A98">
              <w:rPr>
                <w:rFonts w:ascii="Times New Roman" w:hAnsi="Times New Roman" w:cs="Times New Roman"/>
                <w:sz w:val="24"/>
                <w:szCs w:val="24"/>
              </w:rPr>
              <w:t xml:space="preserve">Заместитель директора по УВР </w:t>
            </w:r>
          </w:p>
        </w:tc>
      </w:tr>
    </w:tbl>
    <w:p w:rsidR="007F79AC" w:rsidRPr="00724B0B" w:rsidRDefault="007F79AC" w:rsidP="007F79AC">
      <w:pPr>
        <w:pStyle w:val="Style71"/>
        <w:widowControl/>
        <w:spacing w:line="240" w:lineRule="auto"/>
        <w:rPr>
          <w:rStyle w:val="FontStyle160"/>
          <w:bCs/>
        </w:rPr>
      </w:pPr>
    </w:p>
    <w:p w:rsidR="007F79AC" w:rsidRPr="00E61852" w:rsidRDefault="007F79AC" w:rsidP="007F79AC">
      <w:pPr>
        <w:spacing w:before="180" w:after="180"/>
        <w:jc w:val="both"/>
      </w:pPr>
      <w:r w:rsidRPr="00E61852">
        <w:rPr>
          <w:b/>
          <w:bCs/>
        </w:rPr>
        <w:t>График контроля за школьной документацией и выполнением программ.</w:t>
      </w:r>
    </w:p>
    <w:tbl>
      <w:tblPr>
        <w:tblW w:w="9865" w:type="dxa"/>
        <w:tblInd w:w="15" w:type="dxa"/>
        <w:tblCellMar>
          <w:left w:w="0" w:type="dxa"/>
          <w:right w:w="0" w:type="dxa"/>
        </w:tblCellMar>
        <w:tblLook w:val="04A0" w:firstRow="1" w:lastRow="0" w:firstColumn="1" w:lastColumn="0" w:noHBand="0" w:noVBand="1"/>
      </w:tblPr>
      <w:tblGrid>
        <w:gridCol w:w="2943"/>
        <w:gridCol w:w="630"/>
        <w:gridCol w:w="630"/>
        <w:gridCol w:w="630"/>
        <w:gridCol w:w="629"/>
        <w:gridCol w:w="629"/>
        <w:gridCol w:w="629"/>
        <w:gridCol w:w="629"/>
        <w:gridCol w:w="629"/>
        <w:gridCol w:w="629"/>
        <w:gridCol w:w="629"/>
        <w:gridCol w:w="629"/>
      </w:tblGrid>
      <w:tr w:rsidR="007F79AC" w:rsidRPr="00E61852" w:rsidTr="007F79AC">
        <w:trPr>
          <w:trHeight w:val="559"/>
        </w:trPr>
        <w:tc>
          <w:tcPr>
            <w:tcW w:w="1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5" w:after="15"/>
            </w:pPr>
            <w:r w:rsidRPr="00E61852">
              <w:t> </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08</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09</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10</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11</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12</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01</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02</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03</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04</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05</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06</w:t>
            </w:r>
          </w:p>
        </w:tc>
      </w:tr>
      <w:tr w:rsidR="007F79AC" w:rsidRPr="00E61852" w:rsidTr="007F79AC">
        <w:trPr>
          <w:trHeight w:val="545"/>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Электронные журналы</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993"/>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Календарно-тематическое планирование</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769"/>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Выполнение учебных программ</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545"/>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Рабочие тетради</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769"/>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Личные дела обучающихся</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519"/>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Дневники обучающихся</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rPr>
          <w:trHeight w:val="559"/>
        </w:trPr>
        <w:tc>
          <w:tcPr>
            <w:tcW w:w="1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План работы МО</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bl>
    <w:p w:rsidR="007F79AC" w:rsidRPr="00E61852" w:rsidRDefault="007F79AC" w:rsidP="007F79AC">
      <w:pPr>
        <w:spacing w:before="285" w:after="285"/>
        <w:jc w:val="both"/>
        <w:outlineLvl w:val="1"/>
        <w:rPr>
          <w:b/>
          <w:bCs/>
          <w:color w:val="FF892E"/>
        </w:rPr>
      </w:pPr>
    </w:p>
    <w:p w:rsidR="007F79AC" w:rsidRPr="00E61852" w:rsidRDefault="007F79AC" w:rsidP="007F79AC">
      <w:pPr>
        <w:spacing w:before="285" w:after="285"/>
        <w:jc w:val="both"/>
        <w:outlineLvl w:val="1"/>
        <w:rPr>
          <w:b/>
          <w:bCs/>
          <w:color w:val="FF892E"/>
        </w:rPr>
      </w:pPr>
      <w:r w:rsidRPr="00E61852">
        <w:rPr>
          <w:b/>
          <w:bCs/>
          <w:color w:val="FF892E"/>
        </w:rPr>
        <w:t> </w:t>
      </w:r>
      <w:r w:rsidRPr="00E61852">
        <w:rPr>
          <w:b/>
          <w:bCs/>
          <w:u w:val="single"/>
        </w:rPr>
        <w:t>ЦЕЛЬ ПРОВЕРКИ ДОКУМЕНТАЦИИ</w:t>
      </w:r>
    </w:p>
    <w:p w:rsidR="007F79AC" w:rsidRPr="00E61852" w:rsidRDefault="007F79AC" w:rsidP="007F79AC">
      <w:pPr>
        <w:spacing w:before="180" w:after="180"/>
        <w:jc w:val="both"/>
      </w:pPr>
      <w:r w:rsidRPr="00E61852">
        <w:rPr>
          <w:b/>
          <w:bCs/>
        </w:rPr>
        <w:t>Классные журналы</w:t>
      </w:r>
    </w:p>
    <w:p w:rsidR="007F79AC" w:rsidRPr="00E61852" w:rsidRDefault="007F79AC" w:rsidP="007F79AC">
      <w:pPr>
        <w:spacing w:before="180" w:after="180"/>
        <w:jc w:val="both"/>
      </w:pPr>
      <w:r w:rsidRPr="00E61852">
        <w:rPr>
          <w:i/>
          <w:iCs/>
        </w:rPr>
        <w:t>Октябрь</w:t>
      </w:r>
      <w:r w:rsidRPr="00E61852">
        <w:t xml:space="preserve">: оформление журналов, организация повторения, </w:t>
      </w:r>
      <w:proofErr w:type="spellStart"/>
      <w:r w:rsidRPr="00E61852">
        <w:t>накопляемость</w:t>
      </w:r>
      <w:proofErr w:type="spellEnd"/>
      <w:r w:rsidRPr="00E61852">
        <w:t xml:space="preserve"> оценок, посещаемость, система опроса.</w:t>
      </w:r>
    </w:p>
    <w:p w:rsidR="007F79AC" w:rsidRPr="00E61852" w:rsidRDefault="007F79AC" w:rsidP="007F79AC">
      <w:pPr>
        <w:spacing w:before="180" w:after="180"/>
        <w:jc w:val="both"/>
      </w:pPr>
      <w:r w:rsidRPr="00E61852">
        <w:rPr>
          <w:i/>
          <w:iCs/>
        </w:rPr>
        <w:t>Декабрь: </w:t>
      </w:r>
      <w:r w:rsidRPr="00E61852">
        <w:t xml:space="preserve">выполнение программ, объективность выставления оценок, выполнение практической части программы и графика контрольных работ, система выполнения письменных работ, </w:t>
      </w:r>
      <w:proofErr w:type="spellStart"/>
      <w:r w:rsidRPr="00E61852">
        <w:t>накопляемость</w:t>
      </w:r>
      <w:proofErr w:type="spellEnd"/>
      <w:r w:rsidRPr="00E61852">
        <w:t xml:space="preserve"> оценок по </w:t>
      </w:r>
      <w:proofErr w:type="spellStart"/>
      <w:r w:rsidRPr="00E61852">
        <w:t>физ</w:t>
      </w:r>
      <w:proofErr w:type="spellEnd"/>
      <w:r w:rsidRPr="00E61852">
        <w:t>-ре, музыке, ИЗО, опрос слабоуспевающих обучающихся.</w:t>
      </w:r>
    </w:p>
    <w:p w:rsidR="007F79AC" w:rsidRPr="00E61852" w:rsidRDefault="007F79AC" w:rsidP="007F79AC">
      <w:pPr>
        <w:spacing w:before="180" w:after="180"/>
        <w:jc w:val="both"/>
      </w:pPr>
      <w:r w:rsidRPr="00E61852">
        <w:rPr>
          <w:i/>
          <w:iCs/>
        </w:rPr>
        <w:t>Март</w:t>
      </w:r>
      <w:r w:rsidRPr="00E61852">
        <w:t>: выполнение программ, посещаемость, система опроса, работа со слабоуспевающими учащимися, выполнение практической части программы, использование ИКТ, выполнение программы, система опроса слабоуспевающих обучающихся.</w:t>
      </w:r>
    </w:p>
    <w:p w:rsidR="007F79AC" w:rsidRPr="00E61852" w:rsidRDefault="007F79AC" w:rsidP="007F79AC">
      <w:pPr>
        <w:spacing w:before="180" w:after="180"/>
        <w:jc w:val="both"/>
      </w:pPr>
      <w:r w:rsidRPr="00E61852">
        <w:rPr>
          <w:i/>
          <w:iCs/>
        </w:rPr>
        <w:t>Май: </w:t>
      </w:r>
      <w:r w:rsidRPr="00E61852">
        <w:t>проведение итогового контроля, организация повторения, выполнение программы.</w:t>
      </w:r>
    </w:p>
    <w:p w:rsidR="007F79AC" w:rsidRPr="00E61852" w:rsidRDefault="007F79AC" w:rsidP="007F79AC">
      <w:pPr>
        <w:spacing w:before="180" w:after="180"/>
        <w:jc w:val="both"/>
      </w:pPr>
      <w:r w:rsidRPr="00E61852">
        <w:rPr>
          <w:b/>
          <w:bCs/>
        </w:rPr>
        <w:t>Календарно-тематическое планирование</w:t>
      </w:r>
    </w:p>
    <w:p w:rsidR="007F79AC" w:rsidRPr="00E61852" w:rsidRDefault="007F79AC" w:rsidP="007F79AC">
      <w:pPr>
        <w:spacing w:before="180" w:after="180"/>
        <w:jc w:val="both"/>
      </w:pPr>
      <w:r w:rsidRPr="00E61852">
        <w:rPr>
          <w:i/>
          <w:iCs/>
        </w:rPr>
        <w:t>Сентябрь</w:t>
      </w:r>
      <w:r w:rsidRPr="00E61852">
        <w:t>: планирование на учебный год, график контрольных работ, практическая часть программы.</w:t>
      </w:r>
    </w:p>
    <w:p w:rsidR="007F79AC" w:rsidRPr="00E61852" w:rsidRDefault="007F79AC" w:rsidP="007F79AC">
      <w:pPr>
        <w:spacing w:before="390" w:after="390"/>
        <w:jc w:val="both"/>
        <w:outlineLvl w:val="4"/>
        <w:rPr>
          <w:b/>
          <w:bCs/>
        </w:rPr>
      </w:pPr>
      <w:r w:rsidRPr="00E61852">
        <w:rPr>
          <w:b/>
          <w:bCs/>
        </w:rPr>
        <w:t> Выполнение учебных программ</w:t>
      </w:r>
    </w:p>
    <w:p w:rsidR="007F79AC" w:rsidRPr="00E61852" w:rsidRDefault="007F79AC" w:rsidP="007F79AC">
      <w:pPr>
        <w:spacing w:before="180" w:after="180"/>
        <w:jc w:val="both"/>
      </w:pPr>
      <w:r w:rsidRPr="00E61852">
        <w:rPr>
          <w:i/>
          <w:iCs/>
        </w:rPr>
        <w:t>Декабрь: </w:t>
      </w:r>
      <w:r w:rsidRPr="00E61852">
        <w:t>анализ выполнения программ по соответствию тематического планирования госпрограмме за 1, 2 четверть. Собеседования с учителями.</w:t>
      </w:r>
    </w:p>
    <w:p w:rsidR="007F79AC" w:rsidRPr="00E61852" w:rsidRDefault="007F79AC" w:rsidP="007F79AC">
      <w:pPr>
        <w:spacing w:before="180" w:after="180"/>
        <w:jc w:val="both"/>
      </w:pPr>
      <w:r w:rsidRPr="00E61852">
        <w:rPr>
          <w:i/>
          <w:iCs/>
        </w:rPr>
        <w:t>Май: </w:t>
      </w:r>
      <w:r w:rsidRPr="00E61852">
        <w:t>анализ выполнения программ по соответствию тематического планирования госпрограмме за 3, 4 четверть и год. Собеседования с учителями.</w:t>
      </w:r>
    </w:p>
    <w:p w:rsidR="007F79AC" w:rsidRPr="00E61852" w:rsidRDefault="007F79AC" w:rsidP="007F79AC">
      <w:pPr>
        <w:spacing w:before="390" w:after="390"/>
        <w:jc w:val="both"/>
        <w:outlineLvl w:val="4"/>
        <w:rPr>
          <w:b/>
          <w:bCs/>
        </w:rPr>
      </w:pPr>
      <w:r w:rsidRPr="00E61852">
        <w:rPr>
          <w:b/>
          <w:bCs/>
        </w:rPr>
        <w:t>Рабочие тетради</w:t>
      </w:r>
    </w:p>
    <w:p w:rsidR="007F79AC" w:rsidRPr="00E61852" w:rsidRDefault="007F79AC" w:rsidP="007F79AC">
      <w:pPr>
        <w:spacing w:before="180" w:after="180"/>
        <w:jc w:val="both"/>
      </w:pPr>
      <w:r w:rsidRPr="00E61852">
        <w:rPr>
          <w:i/>
          <w:iCs/>
        </w:rPr>
        <w:t>Октябрь</w:t>
      </w:r>
      <w:r w:rsidRPr="00E61852">
        <w:t>: соблюдение орфографического режима.</w:t>
      </w:r>
    </w:p>
    <w:p w:rsidR="007F79AC" w:rsidRPr="00E61852" w:rsidRDefault="007F79AC" w:rsidP="007F79AC">
      <w:pPr>
        <w:spacing w:before="180" w:after="180"/>
        <w:jc w:val="both"/>
      </w:pPr>
      <w:r w:rsidRPr="00E61852">
        <w:rPr>
          <w:i/>
          <w:iCs/>
        </w:rPr>
        <w:t>Декабрь</w:t>
      </w:r>
      <w:r w:rsidRPr="00E61852">
        <w:t>: объем классной работы и домашнего задания.</w:t>
      </w:r>
    </w:p>
    <w:p w:rsidR="007F79AC" w:rsidRPr="00E61852" w:rsidRDefault="007F79AC" w:rsidP="007F79AC">
      <w:pPr>
        <w:spacing w:before="180" w:after="180"/>
        <w:jc w:val="both"/>
      </w:pPr>
      <w:r w:rsidRPr="00E61852">
        <w:rPr>
          <w:i/>
          <w:iCs/>
        </w:rPr>
        <w:t>Февраль:</w:t>
      </w:r>
      <w:r w:rsidRPr="00E61852">
        <w:t> качество проверки, работа над ошибками.</w:t>
      </w:r>
    </w:p>
    <w:p w:rsidR="007F79AC" w:rsidRPr="00E61852" w:rsidRDefault="007F79AC" w:rsidP="007F79AC">
      <w:pPr>
        <w:spacing w:before="180" w:after="180"/>
        <w:jc w:val="both"/>
      </w:pPr>
      <w:r w:rsidRPr="00E61852">
        <w:rPr>
          <w:i/>
          <w:iCs/>
        </w:rPr>
        <w:t>Апрель</w:t>
      </w:r>
      <w:r w:rsidRPr="00E61852">
        <w:t>: работа над каллиграфией, соблюдение норм оценок.</w:t>
      </w:r>
    </w:p>
    <w:p w:rsidR="007F79AC" w:rsidRPr="00E61852" w:rsidRDefault="007F79AC" w:rsidP="007F79AC">
      <w:pPr>
        <w:spacing w:before="180" w:after="180"/>
        <w:jc w:val="both"/>
      </w:pPr>
      <w:r w:rsidRPr="00E61852">
        <w:t>Виды письменных работ, индивидуальная работа.</w:t>
      </w:r>
    </w:p>
    <w:p w:rsidR="007F79AC" w:rsidRPr="00E61852" w:rsidRDefault="007F79AC" w:rsidP="007F79AC">
      <w:pPr>
        <w:spacing w:before="180" w:after="180"/>
        <w:jc w:val="both"/>
      </w:pPr>
      <w:r w:rsidRPr="00E61852">
        <w:rPr>
          <w:b/>
          <w:bCs/>
        </w:rPr>
        <w:t>Личные дела обучающихся</w:t>
      </w:r>
    </w:p>
    <w:p w:rsidR="007F79AC" w:rsidRPr="00E61852" w:rsidRDefault="007F79AC" w:rsidP="007F79AC">
      <w:pPr>
        <w:spacing w:before="180" w:after="180"/>
        <w:jc w:val="both"/>
      </w:pPr>
      <w:r w:rsidRPr="00E61852">
        <w:rPr>
          <w:i/>
          <w:iCs/>
        </w:rPr>
        <w:t>Сентябрь</w:t>
      </w:r>
      <w:r w:rsidRPr="00E61852">
        <w:t>: состояние личных дел обучающихся.</w:t>
      </w:r>
    </w:p>
    <w:p w:rsidR="007F79AC" w:rsidRPr="00E61852" w:rsidRDefault="007F79AC" w:rsidP="007F79AC">
      <w:pPr>
        <w:spacing w:before="180" w:after="180"/>
        <w:jc w:val="both"/>
      </w:pPr>
      <w:r w:rsidRPr="00E61852">
        <w:rPr>
          <w:i/>
          <w:iCs/>
        </w:rPr>
        <w:t>Май:</w:t>
      </w:r>
      <w:r w:rsidRPr="00E61852">
        <w:t> документы в личном деле.</w:t>
      </w:r>
    </w:p>
    <w:p w:rsidR="007F79AC" w:rsidRPr="00E61852" w:rsidRDefault="007F79AC" w:rsidP="007F79AC">
      <w:pPr>
        <w:spacing w:before="180" w:after="180"/>
        <w:jc w:val="both"/>
      </w:pPr>
      <w:r w:rsidRPr="00E61852">
        <w:rPr>
          <w:b/>
          <w:bCs/>
        </w:rPr>
        <w:t>Дневники обучающихся</w:t>
      </w:r>
    </w:p>
    <w:p w:rsidR="007F79AC" w:rsidRPr="00E61852" w:rsidRDefault="007F79AC" w:rsidP="007F79AC">
      <w:pPr>
        <w:spacing w:before="180" w:after="180"/>
        <w:jc w:val="both"/>
      </w:pPr>
      <w:r w:rsidRPr="00E61852">
        <w:rPr>
          <w:i/>
          <w:iCs/>
        </w:rPr>
        <w:t>Сентябрь: </w:t>
      </w:r>
      <w:r w:rsidRPr="00E61852">
        <w:t>единый орфографический режим.</w:t>
      </w:r>
    </w:p>
    <w:p w:rsidR="007F79AC" w:rsidRPr="00E61852" w:rsidRDefault="007F79AC" w:rsidP="007F79AC">
      <w:pPr>
        <w:spacing w:before="180" w:after="180"/>
        <w:jc w:val="both"/>
      </w:pPr>
      <w:r w:rsidRPr="00E61852">
        <w:rPr>
          <w:i/>
          <w:iCs/>
        </w:rPr>
        <w:t>Ноябрь:</w:t>
      </w:r>
      <w:r w:rsidRPr="00E61852">
        <w:t> выставление оценок в дневник, контроль со стороны родителей.</w:t>
      </w:r>
    </w:p>
    <w:p w:rsidR="007F79AC" w:rsidRPr="00E61852" w:rsidRDefault="007F79AC" w:rsidP="007F79AC">
      <w:pPr>
        <w:spacing w:before="180" w:after="180"/>
        <w:jc w:val="both"/>
      </w:pPr>
      <w:r w:rsidRPr="00E61852">
        <w:rPr>
          <w:i/>
          <w:iCs/>
        </w:rPr>
        <w:lastRenderedPageBreak/>
        <w:t>Март:</w:t>
      </w:r>
      <w:r w:rsidRPr="00E61852">
        <w:t> контроль со стороны классного руководителя.</w:t>
      </w:r>
    </w:p>
    <w:p w:rsidR="007F79AC" w:rsidRPr="00E61852" w:rsidRDefault="007F79AC" w:rsidP="007F79AC">
      <w:pPr>
        <w:spacing w:before="180" w:after="180"/>
        <w:jc w:val="both"/>
      </w:pPr>
      <w:r w:rsidRPr="00E61852">
        <w:rPr>
          <w:i/>
          <w:iCs/>
        </w:rPr>
        <w:t>Май:</w:t>
      </w:r>
      <w:r w:rsidRPr="00E61852">
        <w:t> оформление и единый режим.</w:t>
      </w:r>
    </w:p>
    <w:p w:rsidR="007F79AC" w:rsidRPr="00E61852" w:rsidRDefault="007F79AC" w:rsidP="007F79AC">
      <w:pPr>
        <w:spacing w:before="285" w:after="285"/>
        <w:jc w:val="both"/>
        <w:outlineLvl w:val="2"/>
        <w:rPr>
          <w:b/>
          <w:bCs/>
        </w:rPr>
      </w:pPr>
      <w:r w:rsidRPr="00E61852">
        <w:rPr>
          <w:b/>
          <w:bCs/>
        </w:rPr>
        <w:t>График контроля уровня преподавания</w:t>
      </w:r>
    </w:p>
    <w:tbl>
      <w:tblPr>
        <w:tblW w:w="8610" w:type="dxa"/>
        <w:tblInd w:w="15" w:type="dxa"/>
        <w:tblCellMar>
          <w:left w:w="0" w:type="dxa"/>
          <w:right w:w="0" w:type="dxa"/>
        </w:tblCellMar>
        <w:tblLook w:val="04A0" w:firstRow="1" w:lastRow="0" w:firstColumn="1" w:lastColumn="0" w:noHBand="0" w:noVBand="1"/>
      </w:tblPr>
      <w:tblGrid>
        <w:gridCol w:w="2565"/>
        <w:gridCol w:w="550"/>
        <w:gridCol w:w="550"/>
        <w:gridCol w:w="550"/>
        <w:gridCol w:w="550"/>
        <w:gridCol w:w="550"/>
        <w:gridCol w:w="550"/>
        <w:gridCol w:w="549"/>
        <w:gridCol w:w="549"/>
        <w:gridCol w:w="549"/>
        <w:gridCol w:w="549"/>
        <w:gridCol w:w="549"/>
      </w:tblGrid>
      <w:tr w:rsidR="007F79AC" w:rsidRPr="00E61852" w:rsidTr="007F79AC">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5" w:after="15"/>
            </w:pPr>
            <w:r w:rsidRPr="00E61852">
              <w:t> </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08</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09</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10</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11</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12</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01</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02</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03</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04</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05</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06</w:t>
            </w:r>
          </w:p>
        </w:tc>
      </w:tr>
      <w:tr w:rsidR="007F79AC" w:rsidRPr="00E61852" w:rsidTr="007F79AC">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Посещение уроков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r w:rsidR="007F79AC" w:rsidRPr="00E61852" w:rsidTr="007F79AC">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Посещение занятий по внеурочной деятельности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pPr>
              <w:spacing w:before="180" w:after="180"/>
              <w:jc w:val="both"/>
            </w:pPr>
            <w:r w:rsidRPr="00E6185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7F79AC" w:rsidRPr="00E61852" w:rsidRDefault="007F79AC" w:rsidP="007F79AC">
            <w:r w:rsidRPr="00E61852">
              <w:t> </w:t>
            </w:r>
          </w:p>
        </w:tc>
      </w:tr>
    </w:tbl>
    <w:p w:rsidR="007F79AC" w:rsidRDefault="007F79AC" w:rsidP="007F79AC">
      <w:pPr>
        <w:pStyle w:val="Style71"/>
        <w:widowControl/>
        <w:spacing w:line="240" w:lineRule="auto"/>
        <w:rPr>
          <w:rStyle w:val="FontStyle160"/>
          <w:bCs/>
          <w:color w:val="FF0000"/>
        </w:rPr>
      </w:pPr>
    </w:p>
    <w:p w:rsidR="007F79AC" w:rsidRDefault="007F79AC" w:rsidP="007F79AC">
      <w:pPr>
        <w:pStyle w:val="Style71"/>
        <w:widowControl/>
        <w:spacing w:line="240" w:lineRule="auto"/>
        <w:rPr>
          <w:rStyle w:val="FontStyle160"/>
          <w:bCs/>
          <w:color w:val="FF0000"/>
        </w:rPr>
      </w:pPr>
    </w:p>
    <w:p w:rsidR="007F79AC" w:rsidRDefault="007F79AC" w:rsidP="007F79AC">
      <w:pPr>
        <w:pStyle w:val="Style71"/>
        <w:widowControl/>
        <w:spacing w:line="240" w:lineRule="auto"/>
        <w:rPr>
          <w:rStyle w:val="FontStyle160"/>
          <w:bCs/>
          <w:color w:val="FF0000"/>
        </w:rPr>
      </w:pPr>
    </w:p>
    <w:p w:rsidR="007F79AC" w:rsidRPr="00326828" w:rsidRDefault="007F79AC" w:rsidP="007F79AC">
      <w:pPr>
        <w:pStyle w:val="Style66"/>
        <w:widowControl/>
        <w:spacing w:line="240" w:lineRule="auto"/>
        <w:ind w:firstLine="0"/>
        <w:rPr>
          <w:rStyle w:val="FontStyle161"/>
          <w:b/>
          <w:i/>
          <w:iCs/>
        </w:rPr>
      </w:pPr>
      <w:r>
        <w:rPr>
          <w:rStyle w:val="FontStyle161"/>
          <w:b/>
        </w:rPr>
        <w:t>3.</w:t>
      </w:r>
      <w:r w:rsidR="00454836">
        <w:rPr>
          <w:rStyle w:val="FontStyle161"/>
          <w:b/>
        </w:rPr>
        <w:t>5</w:t>
      </w:r>
      <w:r w:rsidRPr="00326828">
        <w:rPr>
          <w:rStyle w:val="FontStyle161"/>
          <w:b/>
        </w:rPr>
        <w:t>.</w:t>
      </w:r>
      <w:r w:rsidR="00454836">
        <w:rPr>
          <w:rStyle w:val="FontStyle161"/>
          <w:b/>
        </w:rPr>
        <w:t xml:space="preserve">2 </w:t>
      </w:r>
      <w:r w:rsidRPr="00326828">
        <w:rPr>
          <w:rStyle w:val="FontStyle161"/>
          <w:b/>
        </w:rPr>
        <w:t>Психолого-педагогические условия реализации основной образовательной программы</w:t>
      </w:r>
    </w:p>
    <w:p w:rsidR="007F79AC" w:rsidRPr="00326828" w:rsidRDefault="007F79AC" w:rsidP="007F79AC">
      <w:pPr>
        <w:pStyle w:val="Style66"/>
        <w:widowControl/>
        <w:spacing w:line="240" w:lineRule="auto"/>
        <w:rPr>
          <w:rStyle w:val="FontStyle158"/>
          <w:iCs/>
        </w:rPr>
      </w:pPr>
      <w:r w:rsidRPr="00326828">
        <w:rPr>
          <w:rStyle w:val="FontStyle161"/>
        </w:rPr>
        <w:t xml:space="preserve">Основные направления работы </w:t>
      </w:r>
      <w:r w:rsidRPr="00326828">
        <w:rPr>
          <w:rStyle w:val="FontStyle158"/>
          <w:iCs/>
        </w:rPr>
        <w:t xml:space="preserve">психологической службы </w:t>
      </w:r>
      <w:r w:rsidRPr="00326828">
        <w:rPr>
          <w:rStyle w:val="FontStyle161"/>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326828">
        <w:rPr>
          <w:rStyle w:val="FontStyle158"/>
          <w:iCs/>
        </w:rPr>
        <w:t>основной целью обеспечение психологической поддержки учебно-воспитательного процесса.</w:t>
      </w:r>
    </w:p>
    <w:p w:rsidR="007F79AC" w:rsidRPr="00326828" w:rsidRDefault="007F79AC" w:rsidP="007F79AC">
      <w:pPr>
        <w:pStyle w:val="Style70"/>
        <w:widowControl/>
        <w:spacing w:line="240" w:lineRule="auto"/>
        <w:ind w:firstLine="667"/>
        <w:jc w:val="left"/>
        <w:rPr>
          <w:rStyle w:val="FontStyle158"/>
          <w:iCs/>
        </w:rPr>
      </w:pPr>
      <w:r w:rsidRPr="00326828">
        <w:rPr>
          <w:rStyle w:val="FontStyle158"/>
          <w:iCs/>
        </w:rPr>
        <w:t>Задачи практического направления:</w:t>
      </w:r>
    </w:p>
    <w:p w:rsidR="007F79AC" w:rsidRPr="00326828" w:rsidRDefault="007F79AC" w:rsidP="007F79AC">
      <w:pPr>
        <w:pStyle w:val="Style81"/>
        <w:widowControl/>
        <w:tabs>
          <w:tab w:val="left" w:pos="1238"/>
        </w:tabs>
        <w:spacing w:line="240" w:lineRule="auto"/>
        <w:ind w:firstLine="667"/>
        <w:jc w:val="left"/>
        <w:rPr>
          <w:rStyle w:val="FontStyle161"/>
        </w:rPr>
      </w:pPr>
      <w:r w:rsidRPr="00326828">
        <w:rPr>
          <w:rStyle w:val="FontStyle161"/>
        </w:rPr>
        <w:t>1)</w:t>
      </w:r>
      <w:r w:rsidRPr="00326828">
        <w:rPr>
          <w:rStyle w:val="FontStyle161"/>
        </w:rPr>
        <w:tab/>
        <w:t>адаптация школьников к условиям образования;</w:t>
      </w:r>
    </w:p>
    <w:p w:rsidR="007F79AC" w:rsidRPr="00326828" w:rsidRDefault="007F79AC" w:rsidP="007F79AC">
      <w:pPr>
        <w:pStyle w:val="Style81"/>
        <w:widowControl/>
        <w:tabs>
          <w:tab w:val="left" w:pos="1363"/>
        </w:tabs>
        <w:spacing w:line="240" w:lineRule="auto"/>
        <w:ind w:firstLine="667"/>
        <w:jc w:val="left"/>
        <w:rPr>
          <w:rStyle w:val="FontStyle161"/>
        </w:rPr>
      </w:pPr>
      <w:r w:rsidRPr="00326828">
        <w:rPr>
          <w:rStyle w:val="FontStyle161"/>
        </w:rPr>
        <w:t>2)</w:t>
      </w:r>
      <w:r w:rsidRPr="00326828">
        <w:rPr>
          <w:rStyle w:val="FontStyle161"/>
        </w:rPr>
        <w:tab/>
        <w:t>выявление личностных особенностей обучающихся, составление</w:t>
      </w:r>
      <w:r w:rsidRPr="00326828">
        <w:rPr>
          <w:rStyle w:val="FontStyle161"/>
        </w:rPr>
        <w:br/>
        <w:t>психологических рекомендаций по их развитию и коррекции;</w:t>
      </w:r>
    </w:p>
    <w:p w:rsidR="007F79AC" w:rsidRPr="00326828" w:rsidRDefault="007F79AC" w:rsidP="007F79AC">
      <w:pPr>
        <w:pStyle w:val="Style81"/>
        <w:widowControl/>
        <w:tabs>
          <w:tab w:val="left" w:pos="1253"/>
        </w:tabs>
        <w:spacing w:line="240" w:lineRule="auto"/>
        <w:ind w:firstLine="667"/>
        <w:jc w:val="left"/>
        <w:rPr>
          <w:rStyle w:val="FontStyle161"/>
        </w:rPr>
      </w:pPr>
      <w:r w:rsidRPr="00326828">
        <w:rPr>
          <w:rStyle w:val="FontStyle161"/>
        </w:rPr>
        <w:t>3)</w:t>
      </w:r>
      <w:r w:rsidRPr="00326828">
        <w:rPr>
          <w:rStyle w:val="FontStyle161"/>
        </w:rPr>
        <w:tab/>
        <w:t>повышение учебной работоспособности;</w:t>
      </w:r>
    </w:p>
    <w:p w:rsidR="007F79AC" w:rsidRPr="00326828" w:rsidRDefault="007F79AC" w:rsidP="007F79AC">
      <w:pPr>
        <w:pStyle w:val="Style81"/>
        <w:widowControl/>
        <w:tabs>
          <w:tab w:val="left" w:pos="1454"/>
          <w:tab w:val="left" w:pos="5213"/>
          <w:tab w:val="left" w:pos="6120"/>
        </w:tabs>
        <w:spacing w:line="240" w:lineRule="auto"/>
        <w:ind w:firstLine="667"/>
        <w:jc w:val="left"/>
        <w:rPr>
          <w:rStyle w:val="FontStyle161"/>
        </w:rPr>
      </w:pPr>
      <w:r w:rsidRPr="00326828">
        <w:rPr>
          <w:rStyle w:val="FontStyle161"/>
        </w:rPr>
        <w:t>4)</w:t>
      </w:r>
      <w:r w:rsidRPr="00326828">
        <w:rPr>
          <w:rStyle w:val="FontStyle161"/>
        </w:rPr>
        <w:tab/>
        <w:t>выявление, отслеживание и коррекция психологических</w:t>
      </w:r>
      <w:r w:rsidRPr="00326828">
        <w:rPr>
          <w:rStyle w:val="FontStyle161"/>
        </w:rPr>
        <w:br/>
        <w:t>особенностей, состояний и поведения учащихся.</w:t>
      </w:r>
    </w:p>
    <w:p w:rsidR="007F79AC" w:rsidRPr="00E26FF5" w:rsidRDefault="007F79AC" w:rsidP="007F79AC">
      <w:pPr>
        <w:pStyle w:val="Style71"/>
        <w:widowControl/>
        <w:spacing w:line="240" w:lineRule="auto"/>
        <w:rPr>
          <w:rStyle w:val="FontStyle160"/>
          <w:bCs/>
          <w:color w:val="FF0000"/>
        </w:rPr>
      </w:pPr>
    </w:p>
    <w:p w:rsidR="007F79AC" w:rsidRPr="006C217F" w:rsidRDefault="007F79AC" w:rsidP="007F79AC">
      <w:pPr>
        <w:pStyle w:val="Style71"/>
        <w:widowControl/>
        <w:spacing w:line="240" w:lineRule="auto"/>
        <w:ind w:firstLine="667"/>
        <w:rPr>
          <w:rStyle w:val="FontStyle160"/>
          <w:bCs/>
        </w:rPr>
      </w:pPr>
      <w:r w:rsidRPr="006C217F">
        <w:rPr>
          <w:rStyle w:val="FontStyle160"/>
          <w:bCs/>
        </w:rPr>
        <w:t>Режим работы школы</w:t>
      </w:r>
    </w:p>
    <w:p w:rsidR="007F79AC" w:rsidRPr="006C217F" w:rsidRDefault="007F79AC" w:rsidP="007F79AC">
      <w:pPr>
        <w:pStyle w:val="Style71"/>
        <w:widowControl/>
        <w:spacing w:line="240" w:lineRule="auto"/>
        <w:ind w:firstLine="667"/>
        <w:rPr>
          <w:rStyle w:val="FontStyle160"/>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891"/>
      </w:tblGrid>
      <w:tr w:rsidR="007F79AC" w:rsidRPr="006C217F" w:rsidTr="007F79AC">
        <w:tc>
          <w:tcPr>
            <w:tcW w:w="4077" w:type="dxa"/>
          </w:tcPr>
          <w:p w:rsidR="007F79AC" w:rsidRPr="006C217F" w:rsidRDefault="007F79AC" w:rsidP="007F79AC">
            <w:pPr>
              <w:pStyle w:val="Default"/>
              <w:rPr>
                <w:rStyle w:val="FontStyle160"/>
                <w:b w:val="0"/>
                <w:color w:val="auto"/>
              </w:rPr>
            </w:pPr>
            <w:r w:rsidRPr="006C217F">
              <w:rPr>
                <w:color w:val="auto"/>
              </w:rPr>
              <w:t>регламенты</w:t>
            </w:r>
          </w:p>
        </w:tc>
        <w:tc>
          <w:tcPr>
            <w:tcW w:w="4891" w:type="dxa"/>
          </w:tcPr>
          <w:p w:rsidR="007F79AC" w:rsidRPr="006C217F" w:rsidRDefault="007F79AC" w:rsidP="007F79AC">
            <w:pPr>
              <w:pStyle w:val="Default"/>
              <w:rPr>
                <w:rStyle w:val="FontStyle160"/>
                <w:b w:val="0"/>
                <w:color w:val="auto"/>
              </w:rPr>
            </w:pPr>
            <w:r>
              <w:rPr>
                <w:color w:val="auto"/>
              </w:rPr>
              <w:t>3</w:t>
            </w:r>
            <w:r w:rsidRPr="006C217F">
              <w:rPr>
                <w:color w:val="auto"/>
              </w:rPr>
              <w:t xml:space="preserve"> ступень </w:t>
            </w:r>
          </w:p>
        </w:tc>
      </w:tr>
      <w:tr w:rsidR="007F79AC" w:rsidRPr="006C217F" w:rsidTr="007F79AC">
        <w:tc>
          <w:tcPr>
            <w:tcW w:w="4077" w:type="dxa"/>
          </w:tcPr>
          <w:p w:rsidR="007F79AC" w:rsidRPr="006C217F" w:rsidRDefault="007F79AC" w:rsidP="007F79AC">
            <w:pPr>
              <w:pStyle w:val="Default"/>
              <w:rPr>
                <w:color w:val="auto"/>
              </w:rPr>
            </w:pPr>
            <w:r w:rsidRPr="006C217F">
              <w:rPr>
                <w:color w:val="auto"/>
              </w:rPr>
              <w:t xml:space="preserve">Продолжительность учебного года </w:t>
            </w:r>
          </w:p>
          <w:p w:rsidR="007F79AC" w:rsidRPr="006C217F" w:rsidRDefault="007F79AC" w:rsidP="007F79AC">
            <w:pPr>
              <w:pStyle w:val="Style71"/>
              <w:widowControl/>
              <w:spacing w:line="240" w:lineRule="auto"/>
              <w:rPr>
                <w:rStyle w:val="FontStyle160"/>
                <w:bCs/>
              </w:rPr>
            </w:pPr>
          </w:p>
        </w:tc>
        <w:tc>
          <w:tcPr>
            <w:tcW w:w="4891" w:type="dxa"/>
          </w:tcPr>
          <w:p w:rsidR="007F79AC" w:rsidRPr="006C217F" w:rsidRDefault="007F79AC" w:rsidP="007F79AC">
            <w:pPr>
              <w:pStyle w:val="Default"/>
              <w:rPr>
                <w:color w:val="auto"/>
              </w:rPr>
            </w:pPr>
            <w:r w:rsidRPr="006C217F">
              <w:rPr>
                <w:color w:val="auto"/>
              </w:rPr>
              <w:t>1</w:t>
            </w:r>
            <w:r>
              <w:rPr>
                <w:color w:val="auto"/>
              </w:rPr>
              <w:t xml:space="preserve">0 </w:t>
            </w:r>
            <w:proofErr w:type="spellStart"/>
            <w:r>
              <w:rPr>
                <w:color w:val="auto"/>
              </w:rPr>
              <w:t>кл</w:t>
            </w:r>
            <w:proofErr w:type="spellEnd"/>
            <w:r>
              <w:rPr>
                <w:color w:val="auto"/>
              </w:rPr>
              <w:t>. – 35</w:t>
            </w:r>
            <w:r w:rsidRPr="006C217F">
              <w:rPr>
                <w:color w:val="auto"/>
              </w:rPr>
              <w:t xml:space="preserve"> недели. </w:t>
            </w:r>
          </w:p>
          <w:p w:rsidR="007F79AC" w:rsidRPr="006C217F" w:rsidRDefault="007F79AC" w:rsidP="007F79AC">
            <w:pPr>
              <w:pStyle w:val="Style71"/>
              <w:widowControl/>
              <w:spacing w:line="240" w:lineRule="auto"/>
              <w:rPr>
                <w:rStyle w:val="FontStyle160"/>
                <w:bCs/>
              </w:rPr>
            </w:pPr>
            <w:r>
              <w:t xml:space="preserve">11 </w:t>
            </w:r>
            <w:proofErr w:type="spellStart"/>
            <w:r w:rsidRPr="006C217F">
              <w:t>кл</w:t>
            </w:r>
            <w:proofErr w:type="spellEnd"/>
            <w:r w:rsidRPr="006C217F">
              <w:t xml:space="preserve">. – 34 недель. </w:t>
            </w:r>
          </w:p>
        </w:tc>
      </w:tr>
      <w:tr w:rsidR="007F79AC" w:rsidRPr="006C217F" w:rsidTr="007F79AC">
        <w:tc>
          <w:tcPr>
            <w:tcW w:w="4077" w:type="dxa"/>
          </w:tcPr>
          <w:p w:rsidR="007F79AC" w:rsidRPr="006C217F" w:rsidRDefault="007F79AC" w:rsidP="007F79AC">
            <w:pPr>
              <w:pStyle w:val="Default"/>
              <w:rPr>
                <w:rStyle w:val="FontStyle160"/>
                <w:b w:val="0"/>
                <w:color w:val="auto"/>
              </w:rPr>
            </w:pPr>
            <w:r w:rsidRPr="006C217F">
              <w:rPr>
                <w:color w:val="auto"/>
              </w:rPr>
              <w:t xml:space="preserve">Продолжительность учебной недели </w:t>
            </w:r>
          </w:p>
        </w:tc>
        <w:tc>
          <w:tcPr>
            <w:tcW w:w="4891" w:type="dxa"/>
          </w:tcPr>
          <w:p w:rsidR="007F79AC" w:rsidRPr="006C217F" w:rsidRDefault="007F79AC" w:rsidP="007F79AC">
            <w:pPr>
              <w:pStyle w:val="Default"/>
              <w:rPr>
                <w:rStyle w:val="FontStyle160"/>
                <w:b w:val="0"/>
                <w:color w:val="auto"/>
              </w:rPr>
            </w:pPr>
            <w:r w:rsidRPr="006C217F">
              <w:rPr>
                <w:color w:val="auto"/>
              </w:rPr>
              <w:t>5 дней</w:t>
            </w:r>
          </w:p>
        </w:tc>
      </w:tr>
      <w:tr w:rsidR="007F79AC" w:rsidRPr="006C217F" w:rsidTr="007F79AC">
        <w:tc>
          <w:tcPr>
            <w:tcW w:w="4077" w:type="dxa"/>
          </w:tcPr>
          <w:p w:rsidR="007F79AC" w:rsidRPr="006C217F" w:rsidRDefault="007F79AC" w:rsidP="007F79AC">
            <w:pPr>
              <w:pStyle w:val="Default"/>
              <w:rPr>
                <w:color w:val="auto"/>
              </w:rPr>
            </w:pPr>
            <w:r w:rsidRPr="006C217F">
              <w:rPr>
                <w:color w:val="auto"/>
              </w:rPr>
              <w:t xml:space="preserve">Продолжительность уроков </w:t>
            </w:r>
          </w:p>
          <w:p w:rsidR="007F79AC" w:rsidRPr="006C217F" w:rsidRDefault="007F79AC" w:rsidP="007F79AC">
            <w:pPr>
              <w:pStyle w:val="Style71"/>
              <w:widowControl/>
              <w:spacing w:line="240" w:lineRule="auto"/>
              <w:rPr>
                <w:rStyle w:val="FontStyle160"/>
                <w:bCs/>
              </w:rPr>
            </w:pPr>
          </w:p>
        </w:tc>
        <w:tc>
          <w:tcPr>
            <w:tcW w:w="4891" w:type="dxa"/>
          </w:tcPr>
          <w:p w:rsidR="007F79AC" w:rsidRPr="006C217F" w:rsidRDefault="007F79AC" w:rsidP="007F79AC">
            <w:pPr>
              <w:pStyle w:val="Style71"/>
              <w:widowControl/>
              <w:spacing w:line="240" w:lineRule="auto"/>
              <w:rPr>
                <w:rStyle w:val="FontStyle160"/>
                <w:bCs/>
              </w:rPr>
            </w:pPr>
            <w:r w:rsidRPr="006C217F">
              <w:t xml:space="preserve">40 мин. </w:t>
            </w:r>
          </w:p>
        </w:tc>
      </w:tr>
      <w:tr w:rsidR="007F79AC" w:rsidRPr="006C217F" w:rsidTr="007F79AC">
        <w:tc>
          <w:tcPr>
            <w:tcW w:w="4077" w:type="dxa"/>
          </w:tcPr>
          <w:p w:rsidR="007F79AC" w:rsidRPr="006C217F" w:rsidRDefault="007F79AC" w:rsidP="007F79AC">
            <w:pPr>
              <w:pStyle w:val="Default"/>
              <w:rPr>
                <w:rStyle w:val="FontStyle160"/>
                <w:b w:val="0"/>
                <w:color w:val="auto"/>
              </w:rPr>
            </w:pPr>
            <w:r w:rsidRPr="006C217F">
              <w:rPr>
                <w:color w:val="auto"/>
              </w:rPr>
              <w:t xml:space="preserve">Продолжительность перерывов </w:t>
            </w:r>
          </w:p>
        </w:tc>
        <w:tc>
          <w:tcPr>
            <w:tcW w:w="4891" w:type="dxa"/>
          </w:tcPr>
          <w:p w:rsidR="007F79AC" w:rsidRPr="006C217F" w:rsidRDefault="007F79AC" w:rsidP="007F79AC">
            <w:pPr>
              <w:pStyle w:val="Default"/>
              <w:rPr>
                <w:rStyle w:val="FontStyle160"/>
                <w:b w:val="0"/>
                <w:color w:val="auto"/>
              </w:rPr>
            </w:pPr>
            <w:r w:rsidRPr="006C217F">
              <w:rPr>
                <w:color w:val="auto"/>
              </w:rPr>
              <w:t>от 10 до 20 мин.</w:t>
            </w:r>
          </w:p>
        </w:tc>
      </w:tr>
      <w:tr w:rsidR="007F79AC" w:rsidRPr="006C217F" w:rsidTr="007F79AC">
        <w:tc>
          <w:tcPr>
            <w:tcW w:w="4077" w:type="dxa"/>
          </w:tcPr>
          <w:p w:rsidR="007F79AC" w:rsidRPr="006C217F" w:rsidRDefault="007F79AC" w:rsidP="007F79AC">
            <w:pPr>
              <w:pStyle w:val="Default"/>
              <w:rPr>
                <w:rStyle w:val="FontStyle160"/>
                <w:b w:val="0"/>
                <w:color w:val="auto"/>
              </w:rPr>
            </w:pPr>
            <w:r w:rsidRPr="006C217F">
              <w:rPr>
                <w:color w:val="auto"/>
              </w:rPr>
              <w:t xml:space="preserve">Периодичность проведения </w:t>
            </w:r>
            <w:proofErr w:type="spellStart"/>
            <w:proofErr w:type="gramStart"/>
            <w:r w:rsidRPr="006C217F">
              <w:rPr>
                <w:color w:val="auto"/>
              </w:rPr>
              <w:t>проме-жуточной</w:t>
            </w:r>
            <w:proofErr w:type="spellEnd"/>
            <w:proofErr w:type="gramEnd"/>
            <w:r w:rsidRPr="006C217F">
              <w:rPr>
                <w:color w:val="auto"/>
              </w:rPr>
              <w:t xml:space="preserve"> аттестации обучающихся</w:t>
            </w:r>
          </w:p>
        </w:tc>
        <w:tc>
          <w:tcPr>
            <w:tcW w:w="4891" w:type="dxa"/>
          </w:tcPr>
          <w:p w:rsidR="007F79AC" w:rsidRPr="006C217F" w:rsidRDefault="007F79AC" w:rsidP="007F79AC">
            <w:pPr>
              <w:pStyle w:val="Default"/>
              <w:rPr>
                <w:color w:val="auto"/>
              </w:rPr>
            </w:pPr>
            <w:r w:rsidRPr="006C217F">
              <w:rPr>
                <w:color w:val="auto"/>
              </w:rPr>
              <w:t xml:space="preserve">1 раз в год </w:t>
            </w:r>
          </w:p>
          <w:p w:rsidR="007F79AC" w:rsidRPr="006C217F" w:rsidRDefault="007F79AC" w:rsidP="007F79AC">
            <w:pPr>
              <w:pStyle w:val="Style71"/>
              <w:widowControl/>
              <w:spacing w:line="240" w:lineRule="auto"/>
              <w:rPr>
                <w:rStyle w:val="FontStyle160"/>
                <w:bCs/>
              </w:rPr>
            </w:pPr>
          </w:p>
        </w:tc>
      </w:tr>
      <w:tr w:rsidR="007F79AC" w:rsidRPr="006C217F" w:rsidTr="007F79AC">
        <w:tc>
          <w:tcPr>
            <w:tcW w:w="4077" w:type="dxa"/>
          </w:tcPr>
          <w:p w:rsidR="007F79AC" w:rsidRPr="006C217F" w:rsidRDefault="007F79AC" w:rsidP="007F79AC">
            <w:pPr>
              <w:pStyle w:val="Default"/>
              <w:rPr>
                <w:color w:val="auto"/>
              </w:rPr>
            </w:pPr>
            <w:r w:rsidRPr="006C217F">
              <w:rPr>
                <w:color w:val="auto"/>
              </w:rPr>
              <w:t>Сменность</w:t>
            </w:r>
          </w:p>
        </w:tc>
        <w:tc>
          <w:tcPr>
            <w:tcW w:w="4891" w:type="dxa"/>
          </w:tcPr>
          <w:p w:rsidR="007F79AC" w:rsidRPr="006C217F" w:rsidRDefault="007F79AC" w:rsidP="007F79AC">
            <w:pPr>
              <w:pStyle w:val="Default"/>
              <w:rPr>
                <w:rStyle w:val="FontStyle160"/>
                <w:b w:val="0"/>
                <w:color w:val="auto"/>
              </w:rPr>
            </w:pPr>
            <w:r w:rsidRPr="006C217F">
              <w:rPr>
                <w:color w:val="auto"/>
              </w:rPr>
              <w:t xml:space="preserve">1 смена </w:t>
            </w:r>
          </w:p>
        </w:tc>
      </w:tr>
    </w:tbl>
    <w:p w:rsidR="007F79AC" w:rsidRPr="00E26FF5" w:rsidRDefault="007F79AC" w:rsidP="007F79AC">
      <w:pPr>
        <w:pStyle w:val="Style71"/>
        <w:widowControl/>
        <w:spacing w:line="240" w:lineRule="auto"/>
        <w:ind w:firstLine="667"/>
        <w:rPr>
          <w:rStyle w:val="FontStyle160"/>
          <w:bCs/>
          <w:color w:val="FF0000"/>
        </w:rPr>
      </w:pPr>
    </w:p>
    <w:p w:rsidR="007F79AC" w:rsidRPr="00326828" w:rsidRDefault="007F79AC" w:rsidP="007F79AC">
      <w:pPr>
        <w:pStyle w:val="Default"/>
        <w:rPr>
          <w:color w:val="auto"/>
        </w:rPr>
      </w:pPr>
      <w:r w:rsidRPr="00326828">
        <w:rPr>
          <w:color w:val="auto"/>
        </w:rPr>
        <w:t xml:space="preserve">Недельная нагрузка в каждой параллели соответствует учебному плану и рекомендациям СанПиНов. </w:t>
      </w:r>
    </w:p>
    <w:p w:rsidR="007F79AC" w:rsidRPr="00326828" w:rsidRDefault="007F79AC" w:rsidP="007F79AC">
      <w:pPr>
        <w:pStyle w:val="Style60"/>
        <w:widowControl/>
        <w:spacing w:line="240" w:lineRule="auto"/>
        <w:ind w:firstLine="667"/>
        <w:rPr>
          <w:rStyle w:val="FontStyle161"/>
        </w:rPr>
      </w:pPr>
      <w:r w:rsidRPr="00326828">
        <w:t>Режим занятий определяется календарным учебным графиком и расписанием занятий, самостоятельно разработанн</w:t>
      </w:r>
      <w:r>
        <w:t xml:space="preserve">ыми МБОУ </w:t>
      </w:r>
      <w:r w:rsidR="00AE6A98">
        <w:t xml:space="preserve">Новониколаевской </w:t>
      </w:r>
      <w:proofErr w:type="spellStart"/>
      <w:r w:rsidR="00AE6A98">
        <w:t>сош</w:t>
      </w:r>
      <w:proofErr w:type="spellEnd"/>
      <w:r>
        <w:t xml:space="preserve"> </w:t>
      </w:r>
      <w:r w:rsidRPr="00326828">
        <w:t xml:space="preserve">и </w:t>
      </w:r>
      <w:r w:rsidRPr="00326828">
        <w:rPr>
          <w:rStyle w:val="FontStyle161"/>
        </w:rPr>
        <w:t>утверждаемыми директором. Учителя ведут индивидуальные и групповые занятия с обучающимися.</w:t>
      </w:r>
    </w:p>
    <w:p w:rsidR="007F79AC" w:rsidRDefault="007F79AC" w:rsidP="007F79AC">
      <w:pPr>
        <w:pStyle w:val="Style123"/>
        <w:widowControl/>
        <w:tabs>
          <w:tab w:val="left" w:pos="1517"/>
        </w:tabs>
        <w:spacing w:line="240" w:lineRule="auto"/>
        <w:ind w:firstLine="0"/>
        <w:rPr>
          <w:rStyle w:val="FontStyle160"/>
          <w:bCs/>
          <w:color w:val="FF0000"/>
        </w:rPr>
      </w:pPr>
    </w:p>
    <w:p w:rsidR="007F79AC" w:rsidRDefault="007F79AC" w:rsidP="007F79AC">
      <w:pPr>
        <w:pStyle w:val="Style123"/>
        <w:widowControl/>
        <w:tabs>
          <w:tab w:val="left" w:pos="1517"/>
        </w:tabs>
        <w:spacing w:line="240" w:lineRule="auto"/>
        <w:ind w:firstLine="0"/>
        <w:rPr>
          <w:rStyle w:val="FontStyle160"/>
          <w:bCs/>
          <w:color w:val="FF0000"/>
        </w:rPr>
      </w:pPr>
    </w:p>
    <w:p w:rsidR="007F79AC" w:rsidRDefault="007F79AC" w:rsidP="007F79AC">
      <w:pPr>
        <w:pStyle w:val="Style123"/>
        <w:widowControl/>
        <w:tabs>
          <w:tab w:val="left" w:pos="1517"/>
        </w:tabs>
        <w:spacing w:line="240" w:lineRule="auto"/>
        <w:ind w:firstLine="0"/>
        <w:rPr>
          <w:rStyle w:val="FontStyle160"/>
          <w:bCs/>
          <w:color w:val="FF0000"/>
        </w:rPr>
      </w:pPr>
    </w:p>
    <w:p w:rsidR="007F79AC" w:rsidRPr="00FC6422" w:rsidRDefault="007F79AC" w:rsidP="007F79AC">
      <w:pPr>
        <w:pStyle w:val="Style123"/>
        <w:widowControl/>
        <w:tabs>
          <w:tab w:val="left" w:pos="1517"/>
        </w:tabs>
        <w:spacing w:line="240" w:lineRule="auto"/>
        <w:ind w:firstLine="0"/>
        <w:rPr>
          <w:rStyle w:val="FontStyle160"/>
          <w:bCs/>
        </w:rPr>
      </w:pPr>
      <w:r w:rsidRPr="00FC6422">
        <w:rPr>
          <w:rStyle w:val="FontStyle160"/>
          <w:bCs/>
        </w:rPr>
        <w:t>3.</w:t>
      </w:r>
      <w:r w:rsidR="00454836">
        <w:rPr>
          <w:rStyle w:val="FontStyle160"/>
          <w:bCs/>
        </w:rPr>
        <w:t>5</w:t>
      </w:r>
      <w:r w:rsidRPr="00FC6422">
        <w:rPr>
          <w:rStyle w:val="FontStyle160"/>
          <w:bCs/>
        </w:rPr>
        <w:t>.3.</w:t>
      </w:r>
      <w:r w:rsidRPr="00445F6C">
        <w:rPr>
          <w:rStyle w:val="FontStyle160"/>
          <w:bCs/>
        </w:rPr>
        <w:t>Финансовое обеспечение реализации основной образовательной программы</w:t>
      </w:r>
    </w:p>
    <w:p w:rsidR="007F79AC" w:rsidRPr="0015608A" w:rsidRDefault="007F79AC" w:rsidP="007F79AC">
      <w:pPr>
        <w:pStyle w:val="13"/>
        <w:jc w:val="both"/>
        <w:rPr>
          <w:rFonts w:ascii="Times New Roman" w:hAnsi="Times New Roman"/>
          <w:sz w:val="24"/>
          <w:szCs w:val="24"/>
        </w:rPr>
      </w:pPr>
      <w:r w:rsidRPr="0015608A">
        <w:rPr>
          <w:rFonts w:ascii="Times New Roman" w:hAnsi="Times New Roman"/>
          <w:sz w:val="24"/>
          <w:szCs w:val="24"/>
        </w:rPr>
        <w:lastRenderedPageBreak/>
        <w:t xml:space="preserve">     Ежегодный объём финансирования мероприятий программы уточняется при формировании бюджета. При финансировании </w:t>
      </w:r>
      <w:r w:rsidR="00AE6A98" w:rsidRPr="00AE6A98">
        <w:rPr>
          <w:rFonts w:ascii="Times New Roman" w:hAnsi="Times New Roman"/>
          <w:sz w:val="24"/>
          <w:szCs w:val="24"/>
        </w:rPr>
        <w:t xml:space="preserve">МБОУ Новониколаевской </w:t>
      </w:r>
      <w:proofErr w:type="spellStart"/>
      <w:r w:rsidR="00AE6A98" w:rsidRPr="00AE6A98">
        <w:rPr>
          <w:rFonts w:ascii="Times New Roman" w:hAnsi="Times New Roman"/>
          <w:sz w:val="24"/>
          <w:szCs w:val="24"/>
        </w:rPr>
        <w:t>сош</w:t>
      </w:r>
      <w:proofErr w:type="spellEnd"/>
      <w:r w:rsidRPr="0015608A">
        <w:rPr>
          <w:rFonts w:ascii="Times New Roman" w:hAnsi="Times New Roman"/>
          <w:sz w:val="24"/>
          <w:szCs w:val="24"/>
        </w:rPr>
        <w:t xml:space="preserve"> используется региональный нормативно-</w:t>
      </w:r>
      <w:proofErr w:type="spellStart"/>
      <w:r w:rsidRPr="0015608A">
        <w:rPr>
          <w:rFonts w:ascii="Times New Roman" w:hAnsi="Times New Roman"/>
          <w:sz w:val="24"/>
          <w:szCs w:val="24"/>
        </w:rPr>
        <w:t>подушевой</w:t>
      </w:r>
      <w:proofErr w:type="spellEnd"/>
      <w:r w:rsidRPr="0015608A">
        <w:rPr>
          <w:rFonts w:ascii="Times New Roman" w:hAnsi="Times New Roman"/>
          <w:sz w:val="24"/>
          <w:szCs w:val="24"/>
        </w:rPr>
        <w:t xml:space="preserve"> принцип, в основу которого положен норматив финансирования реализации программы в расчёте на одного обучающегося. </w:t>
      </w:r>
    </w:p>
    <w:p w:rsidR="007F79AC" w:rsidRPr="007F79AC" w:rsidRDefault="007F79AC" w:rsidP="007F79AC">
      <w:pPr>
        <w:pStyle w:val="a6"/>
        <w:jc w:val="both"/>
        <w:rPr>
          <w:rFonts w:ascii="Times New Roman" w:hAnsi="Times New Roman" w:cs="Times New Roman"/>
          <w:sz w:val="24"/>
          <w:szCs w:val="24"/>
        </w:rPr>
      </w:pPr>
      <w:r w:rsidRPr="007F79AC">
        <w:rPr>
          <w:rFonts w:ascii="Times New Roman" w:hAnsi="Times New Roman" w:cs="Times New Roman"/>
          <w:sz w:val="24"/>
          <w:szCs w:val="24"/>
        </w:rPr>
        <w:t xml:space="preserve">В соответствии с </w:t>
      </w:r>
      <w:proofErr w:type="gramStart"/>
      <w:r w:rsidRPr="007F79AC">
        <w:rPr>
          <w:rFonts w:ascii="Times New Roman" w:hAnsi="Times New Roman" w:cs="Times New Roman"/>
          <w:sz w:val="24"/>
          <w:szCs w:val="24"/>
        </w:rPr>
        <w:t>положениями  ФГОС</w:t>
      </w:r>
      <w:proofErr w:type="gramEnd"/>
      <w:r w:rsidRPr="007F79AC">
        <w:rPr>
          <w:rFonts w:ascii="Times New Roman" w:hAnsi="Times New Roman" w:cs="Times New Roman"/>
          <w:sz w:val="24"/>
          <w:szCs w:val="24"/>
        </w:rPr>
        <w:t xml:space="preserve"> СОО к финансовым условиям относятся следующие:</w:t>
      </w:r>
    </w:p>
    <w:p w:rsidR="007F79AC" w:rsidRPr="007F79AC" w:rsidRDefault="007F79AC" w:rsidP="007F79AC">
      <w:pPr>
        <w:pStyle w:val="a6"/>
        <w:jc w:val="both"/>
        <w:rPr>
          <w:rFonts w:ascii="Times New Roman" w:hAnsi="Times New Roman" w:cs="Times New Roman"/>
          <w:sz w:val="24"/>
          <w:szCs w:val="24"/>
        </w:rPr>
      </w:pPr>
      <w:r w:rsidRPr="007F79AC">
        <w:rPr>
          <w:rFonts w:ascii="Times New Roman" w:hAnsi="Times New Roman" w:cs="Times New Roman"/>
          <w:sz w:val="24"/>
          <w:szCs w:val="24"/>
        </w:rPr>
        <w:t>• обеспечение образовательному учреждению возможность исполнения требований Стандарта;</w:t>
      </w:r>
    </w:p>
    <w:p w:rsidR="007F79AC" w:rsidRPr="007F79AC" w:rsidRDefault="007F79AC" w:rsidP="007F79AC">
      <w:pPr>
        <w:pStyle w:val="a6"/>
        <w:jc w:val="both"/>
        <w:rPr>
          <w:rFonts w:ascii="Times New Roman" w:hAnsi="Times New Roman" w:cs="Times New Roman"/>
          <w:sz w:val="24"/>
          <w:szCs w:val="24"/>
        </w:rPr>
      </w:pPr>
      <w:r w:rsidRPr="007F79AC">
        <w:rPr>
          <w:rFonts w:ascii="Times New Roman" w:hAnsi="Times New Roman" w:cs="Times New Roman"/>
          <w:sz w:val="24"/>
          <w:szCs w:val="24"/>
        </w:rPr>
        <w:t xml:space="preserve">• обеспечение реализации обязательной </w:t>
      </w:r>
      <w:proofErr w:type="gramStart"/>
      <w:r w:rsidRPr="007F79AC">
        <w:rPr>
          <w:rFonts w:ascii="Times New Roman" w:hAnsi="Times New Roman" w:cs="Times New Roman"/>
          <w:sz w:val="24"/>
          <w:szCs w:val="24"/>
        </w:rPr>
        <w:t>части  ООП</w:t>
      </w:r>
      <w:proofErr w:type="gramEnd"/>
      <w:r w:rsidRPr="007F79AC">
        <w:rPr>
          <w:rFonts w:ascii="Times New Roman" w:hAnsi="Times New Roman" w:cs="Times New Roman"/>
          <w:sz w:val="24"/>
          <w:szCs w:val="24"/>
        </w:rPr>
        <w:t xml:space="preserve"> СОО и части, формируемой участниками образовательного процесса</w:t>
      </w:r>
      <w:r w:rsidRPr="007F79AC">
        <w:rPr>
          <w:rFonts w:ascii="Times New Roman" w:hAnsi="Times New Roman" w:cs="Times New Roman"/>
          <w:bCs/>
          <w:sz w:val="24"/>
          <w:szCs w:val="24"/>
        </w:rPr>
        <w:t xml:space="preserve"> вне зависимости от количества учебных дней в неделю;</w:t>
      </w:r>
    </w:p>
    <w:p w:rsidR="007F79AC" w:rsidRPr="000B145C" w:rsidRDefault="007F79AC" w:rsidP="007F79AC">
      <w:pPr>
        <w:jc w:val="both"/>
        <w:rPr>
          <w:b/>
          <w:bCs/>
        </w:rPr>
      </w:pPr>
    </w:p>
    <w:p w:rsidR="007F79AC" w:rsidRPr="00B05F39" w:rsidRDefault="007F79AC" w:rsidP="007F79AC">
      <w:pPr>
        <w:rPr>
          <w:sz w:val="22"/>
          <w:szCs w:val="22"/>
        </w:rPr>
      </w:pPr>
      <w:r w:rsidRPr="00B05F39">
        <w:rPr>
          <w:b/>
          <w:i/>
          <w:sz w:val="22"/>
          <w:szCs w:val="22"/>
          <w:u w:val="single"/>
        </w:rPr>
        <w:t>Соответствие финан</w:t>
      </w:r>
      <w:r>
        <w:rPr>
          <w:b/>
          <w:i/>
          <w:sz w:val="22"/>
          <w:szCs w:val="22"/>
          <w:u w:val="single"/>
        </w:rPr>
        <w:t xml:space="preserve">совых </w:t>
      </w:r>
      <w:proofErr w:type="gramStart"/>
      <w:r>
        <w:rPr>
          <w:b/>
          <w:i/>
          <w:sz w:val="22"/>
          <w:szCs w:val="22"/>
          <w:u w:val="single"/>
        </w:rPr>
        <w:t>условий  реализации</w:t>
      </w:r>
      <w:proofErr w:type="gramEnd"/>
      <w:r>
        <w:rPr>
          <w:b/>
          <w:i/>
          <w:sz w:val="22"/>
          <w:szCs w:val="22"/>
          <w:u w:val="single"/>
        </w:rPr>
        <w:t xml:space="preserve">  ООП СОО МБОУ Донской СОШ</w:t>
      </w:r>
    </w:p>
    <w:p w:rsidR="007F79AC" w:rsidRPr="00C348CC" w:rsidRDefault="007F79AC" w:rsidP="007F79AC">
      <w:pPr>
        <w:ind w:left="1080"/>
        <w:jc w:val="center"/>
      </w:pPr>
      <w:r w:rsidRPr="00C348CC">
        <w:rPr>
          <w:b/>
          <w:i/>
        </w:rPr>
        <w:t>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1"/>
        <w:gridCol w:w="3952"/>
        <w:gridCol w:w="3667"/>
      </w:tblGrid>
      <w:tr w:rsidR="007F79AC" w:rsidRPr="00944E1B" w:rsidTr="007F79AC">
        <w:tc>
          <w:tcPr>
            <w:tcW w:w="1626" w:type="pct"/>
          </w:tcPr>
          <w:p w:rsidR="007F79AC" w:rsidRPr="00A56BF8" w:rsidRDefault="007F79AC" w:rsidP="007F79AC">
            <w:pPr>
              <w:spacing w:before="100" w:beforeAutospacing="1"/>
            </w:pPr>
            <w:r w:rsidRPr="00A56BF8">
              <w:t>Требование</w:t>
            </w:r>
          </w:p>
        </w:tc>
        <w:tc>
          <w:tcPr>
            <w:tcW w:w="1750" w:type="pct"/>
          </w:tcPr>
          <w:p w:rsidR="007F79AC" w:rsidRPr="00A56BF8" w:rsidRDefault="007F79AC" w:rsidP="007F79AC">
            <w:pPr>
              <w:spacing w:before="100" w:beforeAutospacing="1"/>
            </w:pPr>
            <w:r w:rsidRPr="00A56BF8">
              <w:t>Показатели</w:t>
            </w:r>
          </w:p>
        </w:tc>
        <w:tc>
          <w:tcPr>
            <w:tcW w:w="1624" w:type="pct"/>
          </w:tcPr>
          <w:p w:rsidR="007F79AC" w:rsidRPr="00A56BF8" w:rsidRDefault="007F79AC" w:rsidP="007F79AC">
            <w:pPr>
              <w:spacing w:before="100" w:beforeAutospacing="1"/>
            </w:pPr>
            <w:r w:rsidRPr="00A56BF8">
              <w:t>Документационное обеспечение</w:t>
            </w:r>
          </w:p>
        </w:tc>
      </w:tr>
      <w:tr w:rsidR="007F79AC" w:rsidRPr="00944E1B" w:rsidTr="007F79AC">
        <w:tc>
          <w:tcPr>
            <w:tcW w:w="1626" w:type="pct"/>
          </w:tcPr>
          <w:p w:rsidR="007F79AC" w:rsidRPr="00A56BF8" w:rsidRDefault="007F79AC" w:rsidP="007F79AC">
            <w:pPr>
              <w:spacing w:before="100" w:beforeAutospacing="1"/>
            </w:pPr>
            <w:r w:rsidRPr="00A56BF8">
              <w:rPr>
                <w:bCs/>
                <w:iCs/>
              </w:rPr>
              <w:t xml:space="preserve">Финансирование </w:t>
            </w:r>
            <w:proofErr w:type="gramStart"/>
            <w:r w:rsidRPr="00A56BF8">
              <w:rPr>
                <w:bCs/>
                <w:iCs/>
              </w:rPr>
              <w:t xml:space="preserve">реализации </w:t>
            </w:r>
            <w:r>
              <w:rPr>
                <w:kern w:val="2"/>
              </w:rPr>
              <w:t xml:space="preserve"> ООП</w:t>
            </w:r>
            <w:proofErr w:type="gramEnd"/>
            <w:r>
              <w:rPr>
                <w:kern w:val="2"/>
              </w:rPr>
              <w:t xml:space="preserve"> С</w:t>
            </w:r>
            <w:r w:rsidRPr="00A56BF8">
              <w:rPr>
                <w:kern w:val="2"/>
              </w:rPr>
              <w:t xml:space="preserve">ОО </w:t>
            </w:r>
            <w:r w:rsidRPr="00A56BF8">
              <w:rPr>
                <w:bCs/>
                <w:iCs/>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7F79AC" w:rsidRPr="00A56BF8" w:rsidRDefault="007F79AC" w:rsidP="007F79AC">
            <w:pPr>
              <w:spacing w:before="100" w:beforeAutospacing="1"/>
            </w:pPr>
            <w:r w:rsidRPr="00A56BF8">
              <w:rPr>
                <w:spacing w:val="-1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w:t>
            </w:r>
            <w:r>
              <w:rPr>
                <w:spacing w:val="-12"/>
              </w:rPr>
              <w:t>, обеспечивающим введение ФГОС С</w:t>
            </w:r>
            <w:r w:rsidRPr="00A56BF8">
              <w:rPr>
                <w:spacing w:val="-12"/>
              </w:rPr>
              <w:t>ОО</w:t>
            </w:r>
          </w:p>
        </w:tc>
        <w:tc>
          <w:tcPr>
            <w:tcW w:w="1624" w:type="pct"/>
          </w:tcPr>
          <w:p w:rsidR="007F79AC" w:rsidRPr="00A56BF8" w:rsidRDefault="007F79AC" w:rsidP="007F79AC">
            <w:pPr>
              <w:spacing w:before="100" w:beforeAutospacing="1"/>
            </w:pPr>
            <w:r w:rsidRPr="00A56BF8">
              <w:t>Приказ об утверждении соответствующих локальных актов, локальные акты, учитывающие необходимость выплат стимулирующего характера работникам ОУ</w:t>
            </w:r>
            <w:r>
              <w:t>, обеспечивающим введение ФГОС С</w:t>
            </w:r>
            <w:r w:rsidRPr="00A56BF8">
              <w:t>ОО</w:t>
            </w:r>
          </w:p>
        </w:tc>
      </w:tr>
      <w:tr w:rsidR="007F79AC" w:rsidRPr="00944E1B" w:rsidTr="007F79AC">
        <w:tc>
          <w:tcPr>
            <w:tcW w:w="1626" w:type="pct"/>
          </w:tcPr>
          <w:p w:rsidR="007F79AC" w:rsidRPr="00A56BF8" w:rsidRDefault="007F79AC" w:rsidP="007F79AC">
            <w:pPr>
              <w:spacing w:before="100" w:beforeAutospacing="1"/>
            </w:pPr>
            <w:r w:rsidRPr="00A56BF8">
              <w:t> </w:t>
            </w:r>
          </w:p>
        </w:tc>
        <w:tc>
          <w:tcPr>
            <w:tcW w:w="1750" w:type="pct"/>
          </w:tcPr>
          <w:p w:rsidR="007F79AC" w:rsidRPr="00A56BF8" w:rsidRDefault="007F79AC" w:rsidP="007F79AC">
            <w:pPr>
              <w:spacing w:before="100" w:beforeAutospacing="1"/>
            </w:pPr>
            <w:r w:rsidRPr="00A56BF8">
              <w:rPr>
                <w:spacing w:val="-12"/>
              </w:rPr>
              <w:t>Наличие дополнительных соглашений к трудовому договору с работниками ОУ,</w:t>
            </w:r>
            <w:r>
              <w:rPr>
                <w:spacing w:val="-12"/>
              </w:rPr>
              <w:t xml:space="preserve"> обеспечивающими введение ФГОС С</w:t>
            </w:r>
            <w:r w:rsidRPr="00A56BF8">
              <w:rPr>
                <w:spacing w:val="-12"/>
              </w:rPr>
              <w:t>ОО</w:t>
            </w:r>
          </w:p>
        </w:tc>
        <w:tc>
          <w:tcPr>
            <w:tcW w:w="1624" w:type="pct"/>
          </w:tcPr>
          <w:p w:rsidR="007F79AC" w:rsidRPr="00A56BF8" w:rsidRDefault="007F79AC" w:rsidP="007F79AC">
            <w:pPr>
              <w:spacing w:before="100" w:beforeAutospacing="1"/>
            </w:pPr>
            <w:r w:rsidRPr="00A56BF8">
              <w:t>Дополнительные соглашения с работниками ОУ,</w:t>
            </w:r>
            <w:r>
              <w:t xml:space="preserve"> обеспечивающими введение ФГОС С</w:t>
            </w:r>
            <w:r w:rsidRPr="00A56BF8">
              <w:t>ОО</w:t>
            </w:r>
          </w:p>
        </w:tc>
      </w:tr>
      <w:tr w:rsidR="007F79AC" w:rsidRPr="00944E1B" w:rsidTr="007F79AC">
        <w:tc>
          <w:tcPr>
            <w:tcW w:w="1626" w:type="pct"/>
            <w:vMerge w:val="restart"/>
          </w:tcPr>
          <w:p w:rsidR="007F79AC" w:rsidRPr="00A56BF8" w:rsidRDefault="007F79AC" w:rsidP="007F79AC">
            <w:pPr>
              <w:spacing w:before="100" w:beforeAutospacing="1"/>
            </w:pPr>
            <w:r w:rsidRPr="00A56BF8">
              <w:rPr>
                <w:kern w:val="2"/>
              </w:rPr>
              <w:t>обеспечение реал</w:t>
            </w:r>
            <w:r>
              <w:rPr>
                <w:kern w:val="2"/>
              </w:rPr>
              <w:t xml:space="preserve">изации обязательной </w:t>
            </w:r>
            <w:proofErr w:type="gramStart"/>
            <w:r>
              <w:rPr>
                <w:kern w:val="2"/>
              </w:rPr>
              <w:t>части  ООП</w:t>
            </w:r>
            <w:proofErr w:type="gramEnd"/>
            <w:r>
              <w:rPr>
                <w:kern w:val="2"/>
              </w:rPr>
              <w:t xml:space="preserve"> С</w:t>
            </w:r>
            <w:r w:rsidRPr="00A56BF8">
              <w:rPr>
                <w:kern w:val="2"/>
              </w:rPr>
              <w:t>ОО и части, формируемой участниками образовательного процесса</w:t>
            </w:r>
            <w:r w:rsidRPr="00A56BF8">
              <w:rPr>
                <w:bCs/>
              </w:rPr>
              <w:t xml:space="preserve"> вне зависимости от количества учебных дней в неделю</w:t>
            </w:r>
          </w:p>
        </w:tc>
        <w:tc>
          <w:tcPr>
            <w:tcW w:w="1750" w:type="pct"/>
          </w:tcPr>
          <w:p w:rsidR="007F79AC" w:rsidRPr="00A56BF8" w:rsidRDefault="007F79AC" w:rsidP="007F79AC">
            <w:pPr>
              <w:spacing w:before="100" w:beforeAutospacing="1"/>
            </w:pPr>
            <w:r w:rsidRPr="00A56BF8">
              <w:t xml:space="preserve">Наличие инструментария для изучения образовательных потребностей и </w:t>
            </w:r>
            <w:proofErr w:type="gramStart"/>
            <w:r w:rsidRPr="00A56BF8">
              <w:t>интересов</w:t>
            </w:r>
            <w:proofErr w:type="gramEnd"/>
            <w:r w:rsidRPr="00A56BF8">
              <w:t xml:space="preserve">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7F79AC" w:rsidRPr="00A56BF8" w:rsidRDefault="007F79AC" w:rsidP="007F79AC">
            <w:pPr>
              <w:spacing w:before="100" w:beforeAutospacing="1"/>
            </w:pPr>
            <w:r w:rsidRPr="00A56BF8">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F79AC" w:rsidRPr="00944E1B" w:rsidTr="007F79AC">
        <w:tc>
          <w:tcPr>
            <w:tcW w:w="0" w:type="auto"/>
            <w:vMerge/>
            <w:vAlign w:val="center"/>
          </w:tcPr>
          <w:p w:rsidR="007F79AC" w:rsidRPr="00A56BF8" w:rsidRDefault="007F79AC" w:rsidP="007F79AC"/>
        </w:tc>
        <w:tc>
          <w:tcPr>
            <w:tcW w:w="1750" w:type="pct"/>
          </w:tcPr>
          <w:p w:rsidR="007F79AC" w:rsidRPr="00A56BF8" w:rsidRDefault="007F79AC" w:rsidP="007F79AC">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7F79AC" w:rsidRPr="00A56BF8" w:rsidRDefault="007F79AC" w:rsidP="007F79AC">
            <w:pPr>
              <w:spacing w:before="100" w:beforeAutospacing="1"/>
            </w:pPr>
            <w:r w:rsidRPr="00A56BF8">
              <w:t>Информационная справка по результатам анкетирования (1 раз в год)</w:t>
            </w:r>
          </w:p>
        </w:tc>
      </w:tr>
      <w:tr w:rsidR="007F79AC" w:rsidRPr="00944E1B" w:rsidTr="007F79AC">
        <w:tc>
          <w:tcPr>
            <w:tcW w:w="0" w:type="auto"/>
            <w:vMerge/>
            <w:vAlign w:val="center"/>
          </w:tcPr>
          <w:p w:rsidR="007F79AC" w:rsidRPr="00A56BF8" w:rsidRDefault="007F79AC" w:rsidP="007F79AC"/>
        </w:tc>
        <w:tc>
          <w:tcPr>
            <w:tcW w:w="1750" w:type="pct"/>
          </w:tcPr>
          <w:p w:rsidR="007F79AC" w:rsidRPr="00A56BF8" w:rsidRDefault="007F79AC" w:rsidP="007F79AC">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7F79AC" w:rsidRPr="00A56BF8" w:rsidRDefault="007F79AC" w:rsidP="007F79AC">
            <w:pPr>
              <w:spacing w:before="100" w:beforeAutospacing="1"/>
            </w:pPr>
            <w:r w:rsidRPr="00A56BF8">
              <w:t>Информационная справка по результатам анкетирования (1 раз в год)</w:t>
            </w:r>
          </w:p>
        </w:tc>
      </w:tr>
      <w:tr w:rsidR="007F79AC" w:rsidRPr="00944E1B" w:rsidTr="007F79AC">
        <w:tc>
          <w:tcPr>
            <w:tcW w:w="1626" w:type="pct"/>
          </w:tcPr>
          <w:p w:rsidR="007F79AC" w:rsidRPr="00A56BF8" w:rsidRDefault="007F79AC" w:rsidP="007F79AC">
            <w:pPr>
              <w:spacing w:before="100" w:beforeAutospacing="1"/>
            </w:pPr>
            <w:r w:rsidRPr="00A56BF8">
              <w:rPr>
                <w:kern w:val="2"/>
              </w:rPr>
              <w:t xml:space="preserve">привлечение дополнительных </w:t>
            </w:r>
            <w:r w:rsidRPr="00A56BF8">
              <w:rPr>
                <w:kern w:val="2"/>
              </w:rPr>
              <w:lastRenderedPageBreak/>
              <w:t>финансовых средств</w:t>
            </w:r>
          </w:p>
        </w:tc>
        <w:tc>
          <w:tcPr>
            <w:tcW w:w="1750" w:type="pct"/>
          </w:tcPr>
          <w:p w:rsidR="007F79AC" w:rsidRPr="00A56BF8" w:rsidRDefault="007F79AC" w:rsidP="007F79AC">
            <w:pPr>
              <w:spacing w:before="100" w:beforeAutospacing="1"/>
            </w:pPr>
            <w:r w:rsidRPr="00A56BF8">
              <w:rPr>
                <w:spacing w:val="-4"/>
              </w:rPr>
              <w:lastRenderedPageBreak/>
              <w:t> </w:t>
            </w:r>
          </w:p>
        </w:tc>
        <w:tc>
          <w:tcPr>
            <w:tcW w:w="1624" w:type="pct"/>
          </w:tcPr>
          <w:p w:rsidR="007F79AC" w:rsidRPr="00A56BF8" w:rsidRDefault="007F79AC" w:rsidP="007F79AC">
            <w:pPr>
              <w:spacing w:before="100" w:beforeAutospacing="1"/>
            </w:pPr>
            <w:r w:rsidRPr="00A56BF8">
              <w:t xml:space="preserve">Информационная справка для </w:t>
            </w:r>
            <w:r w:rsidRPr="00A56BF8">
              <w:lastRenderedPageBreak/>
              <w:t>публичного отчёта школы (1 раз в год)</w:t>
            </w:r>
          </w:p>
        </w:tc>
      </w:tr>
      <w:tr w:rsidR="007F79AC" w:rsidRPr="00944E1B" w:rsidTr="007F79AC">
        <w:tc>
          <w:tcPr>
            <w:tcW w:w="1626" w:type="pct"/>
          </w:tcPr>
          <w:p w:rsidR="007F79AC" w:rsidRPr="00A56BF8" w:rsidRDefault="007F79AC" w:rsidP="007F79AC">
            <w:pPr>
              <w:spacing w:before="100" w:beforeAutospacing="1"/>
              <w:jc w:val="both"/>
            </w:pPr>
            <w:r w:rsidRPr="00A56BF8">
              <w:lastRenderedPageBreak/>
              <w:t xml:space="preserve">использование добровольных пожертвований и целевых </w:t>
            </w:r>
            <w:proofErr w:type="gramStart"/>
            <w:r w:rsidRPr="00A56BF8">
              <w:t>взносов  физических</w:t>
            </w:r>
            <w:proofErr w:type="gramEnd"/>
            <w:r w:rsidRPr="00A56BF8">
              <w:t xml:space="preserve"> и (или) юридических лиц</w:t>
            </w:r>
          </w:p>
        </w:tc>
        <w:tc>
          <w:tcPr>
            <w:tcW w:w="1750" w:type="pct"/>
          </w:tcPr>
          <w:p w:rsidR="007F79AC" w:rsidRPr="00A56BF8" w:rsidRDefault="007F79AC" w:rsidP="007F79AC">
            <w:pPr>
              <w:spacing w:before="100" w:beforeAutospacing="1"/>
            </w:pPr>
            <w:r w:rsidRPr="00A56BF8">
              <w:rPr>
                <w:spacing w:val="-4"/>
              </w:rPr>
              <w:t> </w:t>
            </w:r>
          </w:p>
        </w:tc>
        <w:tc>
          <w:tcPr>
            <w:tcW w:w="1624" w:type="pct"/>
          </w:tcPr>
          <w:p w:rsidR="007F79AC" w:rsidRPr="00A56BF8" w:rsidRDefault="007F79AC" w:rsidP="007F79AC">
            <w:pPr>
              <w:spacing w:before="100" w:beforeAutospacing="1"/>
            </w:pPr>
            <w:r w:rsidRPr="00A56BF8">
              <w:t>Информационная справка по для публичного отчёта школы (1 раз в год)</w:t>
            </w:r>
          </w:p>
        </w:tc>
      </w:tr>
    </w:tbl>
    <w:p w:rsidR="007F79AC" w:rsidRPr="00944E1B" w:rsidRDefault="007F79AC" w:rsidP="007F79AC">
      <w:pPr>
        <w:pStyle w:val="Style123"/>
        <w:widowControl/>
        <w:tabs>
          <w:tab w:val="left" w:pos="1301"/>
        </w:tabs>
        <w:spacing w:line="240" w:lineRule="auto"/>
        <w:ind w:firstLine="0"/>
        <w:rPr>
          <w:rStyle w:val="FontStyle160"/>
          <w:bCs/>
          <w:color w:val="FF6600"/>
        </w:rPr>
      </w:pPr>
    </w:p>
    <w:p w:rsidR="007F79AC" w:rsidRPr="00326828" w:rsidRDefault="007F79AC" w:rsidP="007F79AC">
      <w:pPr>
        <w:pStyle w:val="Style123"/>
        <w:widowControl/>
        <w:tabs>
          <w:tab w:val="left" w:pos="1301"/>
        </w:tabs>
        <w:spacing w:line="240" w:lineRule="auto"/>
        <w:ind w:firstLine="0"/>
        <w:rPr>
          <w:rStyle w:val="FontStyle160"/>
          <w:bCs/>
        </w:rPr>
      </w:pPr>
      <w:r>
        <w:rPr>
          <w:rStyle w:val="FontStyle160"/>
          <w:bCs/>
        </w:rPr>
        <w:t>3.</w:t>
      </w:r>
      <w:r w:rsidR="00454836">
        <w:rPr>
          <w:rStyle w:val="FontStyle160"/>
          <w:bCs/>
        </w:rPr>
        <w:t>5.4</w:t>
      </w:r>
      <w:r>
        <w:rPr>
          <w:rStyle w:val="FontStyle160"/>
          <w:bCs/>
        </w:rPr>
        <w:t xml:space="preserve">. </w:t>
      </w:r>
      <w:r w:rsidRPr="00326828">
        <w:rPr>
          <w:rStyle w:val="FontStyle160"/>
          <w:bCs/>
        </w:rPr>
        <w:t>Материально-технические условия реализации основной образовательной программы</w:t>
      </w:r>
    </w:p>
    <w:p w:rsidR="007F79AC" w:rsidRPr="00326828" w:rsidRDefault="007F79AC" w:rsidP="007F79AC">
      <w:pPr>
        <w:pStyle w:val="Style74"/>
        <w:widowControl/>
        <w:spacing w:line="240" w:lineRule="auto"/>
        <w:ind w:firstLine="667"/>
        <w:rPr>
          <w:rStyle w:val="FontStyle161"/>
        </w:rPr>
      </w:pPr>
      <w:r w:rsidRPr="00326828">
        <w:rPr>
          <w:rStyle w:val="FontStyle161"/>
        </w:rPr>
        <w:t>Нормативно-правовая документация определяет материально-технические условия:</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 xml:space="preserve">приказ </w:t>
      </w:r>
      <w:proofErr w:type="spellStart"/>
      <w:r w:rsidRPr="00326828">
        <w:rPr>
          <w:rStyle w:val="FontStyle161"/>
        </w:rPr>
        <w:t>Минобрнауки</w:t>
      </w:r>
      <w:proofErr w:type="spellEnd"/>
      <w:r w:rsidRPr="00326828">
        <w:rPr>
          <w:rStyle w:val="FontStyle161"/>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 xml:space="preserve">приказ </w:t>
      </w:r>
      <w:proofErr w:type="spellStart"/>
      <w:r w:rsidRPr="00326828">
        <w:rPr>
          <w:rStyle w:val="FontStyle161"/>
        </w:rPr>
        <w:t>Минобрнауки</w:t>
      </w:r>
      <w:proofErr w:type="spellEnd"/>
      <w:r w:rsidRPr="00326828">
        <w:rPr>
          <w:rStyle w:val="FontStyle161"/>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перечни рекомендуемой учебной литературы и цифровых образовательных ресурсов;</w:t>
      </w:r>
    </w:p>
    <w:p w:rsidR="007F79AC" w:rsidRPr="00326828" w:rsidRDefault="007F79AC" w:rsidP="009B03B9">
      <w:pPr>
        <w:pStyle w:val="Style148"/>
        <w:widowControl/>
        <w:numPr>
          <w:ilvl w:val="0"/>
          <w:numId w:val="7"/>
        </w:numPr>
        <w:tabs>
          <w:tab w:val="left" w:pos="600"/>
        </w:tabs>
        <w:spacing w:line="240" w:lineRule="auto"/>
        <w:ind w:firstLine="667"/>
        <w:rPr>
          <w:rStyle w:val="FontStyle161"/>
          <w:szCs w:val="22"/>
        </w:rPr>
      </w:pPr>
      <w:r w:rsidRPr="00326828">
        <w:rPr>
          <w:rStyle w:val="FontStyle161"/>
        </w:rPr>
        <w:t xml:space="preserve">аналогичные перечни, утверждённые региональными нормативными актами и локальными </w:t>
      </w:r>
      <w:r w:rsidRPr="00326828">
        <w:rPr>
          <w:rStyle w:val="FontStyle161"/>
          <w:szCs w:val="22"/>
        </w:rPr>
        <w:t>актами гимназии, разработанные с учётом особенностей реализации основной образовательной программы.</w:t>
      </w:r>
    </w:p>
    <w:p w:rsidR="007F79AC" w:rsidRPr="00326828" w:rsidRDefault="007F79AC" w:rsidP="007F79AC">
      <w:pPr>
        <w:pStyle w:val="Style74"/>
        <w:widowControl/>
        <w:spacing w:line="240" w:lineRule="auto"/>
        <w:ind w:firstLine="667"/>
        <w:rPr>
          <w:rStyle w:val="FontStyle161"/>
        </w:rPr>
      </w:pPr>
      <w:r w:rsidRPr="00326828">
        <w:rPr>
          <w:rStyle w:val="FontStyle161"/>
        </w:rPr>
        <w:t>В школе созданы условия:</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учебные кабинеты с автоматизированными рабочими местами обучающихся и педагогических работников;</w:t>
      </w:r>
    </w:p>
    <w:p w:rsidR="007F79AC" w:rsidRPr="00326828" w:rsidRDefault="007F79AC" w:rsidP="009B03B9">
      <w:pPr>
        <w:pStyle w:val="Style148"/>
        <w:widowControl/>
        <w:numPr>
          <w:ilvl w:val="0"/>
          <w:numId w:val="7"/>
        </w:numPr>
        <w:tabs>
          <w:tab w:val="left" w:pos="600"/>
        </w:tabs>
        <w:spacing w:line="240" w:lineRule="auto"/>
        <w:ind w:firstLine="667"/>
        <w:rPr>
          <w:rStyle w:val="FontStyle161"/>
          <w:szCs w:val="22"/>
        </w:rPr>
      </w:pPr>
      <w:r w:rsidRPr="00326828">
        <w:rPr>
          <w:rStyle w:val="FontStyle161"/>
          <w:szCs w:val="22"/>
        </w:rPr>
        <w:t xml:space="preserve">помещения библиотеки с рабочими зонами, оборудованным читальным залом, </w:t>
      </w:r>
      <w:proofErr w:type="spellStart"/>
      <w:r w:rsidRPr="00326828">
        <w:rPr>
          <w:rStyle w:val="FontStyle161"/>
          <w:szCs w:val="22"/>
        </w:rPr>
        <w:t>медиатекой</w:t>
      </w:r>
      <w:proofErr w:type="spellEnd"/>
      <w:r w:rsidRPr="00326828">
        <w:rPr>
          <w:rStyle w:val="FontStyle161"/>
          <w:szCs w:val="22"/>
        </w:rPr>
        <w:t>;</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спортивные сооружения, оснащённые игровым, спортивным оборудованием и инвентарём;</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F79AC" w:rsidRPr="00326828" w:rsidRDefault="007F79AC" w:rsidP="009B03B9">
      <w:pPr>
        <w:pStyle w:val="Style148"/>
        <w:widowControl/>
        <w:numPr>
          <w:ilvl w:val="0"/>
          <w:numId w:val="7"/>
        </w:numPr>
        <w:tabs>
          <w:tab w:val="left" w:pos="600"/>
        </w:tabs>
        <w:spacing w:line="240" w:lineRule="auto"/>
        <w:ind w:firstLine="667"/>
        <w:jc w:val="left"/>
        <w:rPr>
          <w:rStyle w:val="FontStyle161"/>
        </w:rPr>
      </w:pPr>
      <w:r w:rsidRPr="00326828">
        <w:rPr>
          <w:rStyle w:val="FontStyle161"/>
        </w:rPr>
        <w:t>помещения медицинского назначения;</w:t>
      </w:r>
    </w:p>
    <w:p w:rsidR="007F79AC" w:rsidRPr="00326828" w:rsidRDefault="007F79AC" w:rsidP="009B03B9">
      <w:pPr>
        <w:pStyle w:val="Style148"/>
        <w:widowControl/>
        <w:numPr>
          <w:ilvl w:val="0"/>
          <w:numId w:val="7"/>
        </w:numPr>
        <w:tabs>
          <w:tab w:val="left" w:pos="600"/>
        </w:tabs>
        <w:spacing w:line="240" w:lineRule="auto"/>
        <w:ind w:firstLine="667"/>
        <w:rPr>
          <w:rStyle w:val="FontStyle161"/>
        </w:rPr>
      </w:pPr>
      <w:r w:rsidRPr="00326828">
        <w:rPr>
          <w:rStyle w:val="FontStyle161"/>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F79AC" w:rsidRPr="00326828" w:rsidRDefault="007F79AC" w:rsidP="009B03B9">
      <w:pPr>
        <w:pStyle w:val="Style148"/>
        <w:widowControl/>
        <w:numPr>
          <w:ilvl w:val="0"/>
          <w:numId w:val="7"/>
        </w:numPr>
        <w:tabs>
          <w:tab w:val="left" w:pos="600"/>
        </w:tabs>
        <w:spacing w:line="240" w:lineRule="auto"/>
        <w:ind w:firstLine="667"/>
        <w:jc w:val="left"/>
        <w:rPr>
          <w:rStyle w:val="FontStyle161"/>
        </w:rPr>
      </w:pPr>
      <w:r w:rsidRPr="00326828">
        <w:rPr>
          <w:rStyle w:val="FontStyle161"/>
        </w:rPr>
        <w:t>гардероб, санузлы, места личной гигиены;</w:t>
      </w:r>
    </w:p>
    <w:p w:rsidR="007F79AC" w:rsidRPr="00326828" w:rsidRDefault="007F79AC" w:rsidP="009B03B9">
      <w:pPr>
        <w:pStyle w:val="Style148"/>
        <w:widowControl/>
        <w:numPr>
          <w:ilvl w:val="0"/>
          <w:numId w:val="7"/>
        </w:numPr>
        <w:tabs>
          <w:tab w:val="left" w:pos="600"/>
        </w:tabs>
        <w:spacing w:line="240" w:lineRule="auto"/>
        <w:ind w:firstLine="667"/>
        <w:jc w:val="left"/>
        <w:rPr>
          <w:rStyle w:val="FontStyle161"/>
        </w:rPr>
      </w:pPr>
      <w:r w:rsidRPr="00326828">
        <w:rPr>
          <w:rStyle w:val="FontStyle161"/>
        </w:rPr>
        <w:t>участки (территория) с необходимым набором оснащённых зон.</w:t>
      </w:r>
    </w:p>
    <w:p w:rsidR="007F79AC" w:rsidRDefault="007F79AC" w:rsidP="007F79AC">
      <w:pPr>
        <w:pStyle w:val="Style148"/>
        <w:widowControl/>
        <w:tabs>
          <w:tab w:val="left" w:pos="600"/>
        </w:tabs>
        <w:spacing w:line="240" w:lineRule="auto"/>
        <w:ind w:firstLine="0"/>
        <w:jc w:val="left"/>
        <w:rPr>
          <w:b/>
          <w:bCs/>
          <w:sz w:val="22"/>
          <w:szCs w:val="22"/>
        </w:rPr>
      </w:pPr>
    </w:p>
    <w:p w:rsidR="007F79AC" w:rsidRPr="00326828" w:rsidRDefault="007F79AC" w:rsidP="007F79AC">
      <w:pPr>
        <w:pStyle w:val="Style66"/>
        <w:widowControl/>
        <w:spacing w:line="240" w:lineRule="auto"/>
        <w:ind w:firstLine="667"/>
        <w:rPr>
          <w:rStyle w:val="FontStyle161"/>
        </w:rPr>
      </w:pPr>
      <w:r>
        <w:rPr>
          <w:rStyle w:val="FontStyle161"/>
          <w:b/>
        </w:rPr>
        <w:t>3.</w:t>
      </w:r>
      <w:r w:rsidR="00454836">
        <w:rPr>
          <w:rStyle w:val="FontStyle161"/>
          <w:b/>
        </w:rPr>
        <w:t>5</w:t>
      </w:r>
      <w:r>
        <w:rPr>
          <w:rStyle w:val="FontStyle161"/>
          <w:b/>
        </w:rPr>
        <w:t>.</w:t>
      </w:r>
      <w:r w:rsidR="00454836">
        <w:rPr>
          <w:rStyle w:val="FontStyle161"/>
          <w:b/>
        </w:rPr>
        <w:t>5</w:t>
      </w:r>
      <w:r>
        <w:rPr>
          <w:rStyle w:val="FontStyle161"/>
          <w:b/>
        </w:rPr>
        <w:t xml:space="preserve">. </w:t>
      </w:r>
      <w:r w:rsidRPr="002520EA">
        <w:rPr>
          <w:rStyle w:val="FontStyle161"/>
          <w:b/>
        </w:rPr>
        <w:t>Информационная среда</w:t>
      </w:r>
      <w:r w:rsidRPr="00326828">
        <w:rPr>
          <w:rStyle w:val="FontStyle161"/>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7F79AC" w:rsidRPr="00326828" w:rsidRDefault="007F79AC" w:rsidP="007F79AC">
      <w:pPr>
        <w:pStyle w:val="Style66"/>
        <w:widowControl/>
        <w:spacing w:line="240" w:lineRule="auto"/>
        <w:ind w:firstLine="667"/>
        <w:jc w:val="left"/>
        <w:rPr>
          <w:rStyle w:val="FontStyle161"/>
        </w:rPr>
      </w:pPr>
      <w:r w:rsidRPr="00326828">
        <w:rPr>
          <w:rStyle w:val="FontStyle161"/>
        </w:rPr>
        <w:t>Наличие всей необходимой оргтехники позволяет оптимизировать организацию образовательного процесса.</w:t>
      </w:r>
    </w:p>
    <w:p w:rsidR="007F79AC" w:rsidRPr="00326828" w:rsidRDefault="007F79AC" w:rsidP="007F79AC">
      <w:pPr>
        <w:pStyle w:val="Style34"/>
        <w:widowControl/>
        <w:spacing w:line="240" w:lineRule="auto"/>
        <w:ind w:firstLine="667"/>
        <w:rPr>
          <w:rStyle w:val="FontStyle160"/>
          <w:bCs/>
        </w:rPr>
      </w:pPr>
      <w:r w:rsidRPr="00326828">
        <w:rPr>
          <w:rStyle w:val="FontStyle160"/>
          <w:bCs/>
        </w:rPr>
        <w:t>Цифровые образовательные ресурсы, обеспечивающие реализацию ООП</w:t>
      </w:r>
    </w:p>
    <w:p w:rsidR="007F79AC" w:rsidRPr="00326828" w:rsidRDefault="007F79AC" w:rsidP="007F79AC">
      <w:pPr>
        <w:pStyle w:val="Style34"/>
        <w:widowControl/>
        <w:spacing w:line="240" w:lineRule="auto"/>
        <w:ind w:firstLine="667"/>
        <w:jc w:val="both"/>
        <w:rPr>
          <w:rStyle w:val="FontStyle160"/>
          <w:bCs/>
        </w:rPr>
      </w:pPr>
      <w:r w:rsidRPr="00326828">
        <w:rPr>
          <w:rStyle w:val="FontStyle160"/>
          <w:bCs/>
        </w:rPr>
        <w:t>Список электронных образовательных ресурсов, используемых учителями и учащимися школы в учебной деятельности</w:t>
      </w:r>
    </w:p>
    <w:p w:rsidR="007F79AC" w:rsidRPr="00326828" w:rsidRDefault="007F79AC" w:rsidP="007F79AC">
      <w:pPr>
        <w:pStyle w:val="Default"/>
        <w:rPr>
          <w:color w:val="auto"/>
        </w:rPr>
      </w:pPr>
      <w:r w:rsidRPr="00326828">
        <w:rPr>
          <w:color w:val="auto"/>
        </w:rPr>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7F79AC" w:rsidRDefault="007F79AC" w:rsidP="007F79AC">
      <w:pPr>
        <w:pStyle w:val="Style71"/>
        <w:widowControl/>
        <w:spacing w:line="240" w:lineRule="auto"/>
        <w:ind w:firstLine="667"/>
      </w:pPr>
      <w:r w:rsidRPr="00326828">
        <w:lastRenderedPageBreak/>
        <w:t xml:space="preserve">http://standart.edu.ru/ </w:t>
      </w:r>
      <w:proofErr w:type="gramStart"/>
      <w:r w:rsidRPr="00326828">
        <w:t>( сайт</w:t>
      </w:r>
      <w:proofErr w:type="gramEnd"/>
      <w:r w:rsidRPr="00326828">
        <w:t xml:space="preserve">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w:t>
      </w:r>
      <w:proofErr w:type="spellStart"/>
      <w:r w:rsidRPr="00326828">
        <w:t>Мефодия</w:t>
      </w:r>
      <w:proofErr w:type="spellEnd"/>
      <w:r w:rsidRPr="00326828">
        <w:t>.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7F79AC" w:rsidRDefault="007F79AC" w:rsidP="007F79AC">
      <w:pPr>
        <w:pStyle w:val="Style71"/>
        <w:widowControl/>
        <w:spacing w:line="240" w:lineRule="auto"/>
        <w:ind w:firstLine="667"/>
      </w:pPr>
      <w:r w:rsidRPr="00326828">
        <w:t xml:space="preserve"> http://www.kostyor.ru/archives.html (журнал для школьников «Костер» На сайте представлена усеченная версия </w:t>
      </w:r>
      <w:proofErr w:type="spellStart"/>
      <w:r w:rsidRPr="00326828">
        <w:t>журнала.В</w:t>
      </w:r>
      <w:proofErr w:type="spellEnd"/>
      <w:r w:rsidRPr="00326828">
        <w:t xml:space="preserve"> печатных изданиях журнала читайте повести и рассказы, ищите настольные игры, разгадывайте Викторину-100, смотрите комиксы, решайте криптограммы и </w:t>
      </w:r>
      <w:proofErr w:type="spellStart"/>
      <w:r w:rsidRPr="00326828">
        <w:t>цифрограммы</w:t>
      </w:r>
      <w:proofErr w:type="spellEnd"/>
      <w:r w:rsidRPr="00326828">
        <w:t>.</w:t>
      </w:r>
    </w:p>
    <w:p w:rsidR="007F79AC" w:rsidRDefault="007F79AC" w:rsidP="007F79AC">
      <w:pPr>
        <w:pStyle w:val="Style71"/>
        <w:widowControl/>
        <w:spacing w:line="240" w:lineRule="auto"/>
        <w:ind w:firstLine="667"/>
      </w:pPr>
      <w:r w:rsidRPr="00326828">
        <w:t xml:space="preserve"> http://murzilka.km.ru (детский журнал "</w:t>
      </w:r>
      <w:proofErr w:type="spellStart"/>
      <w:r w:rsidRPr="00326828">
        <w:t>Мурзилка</w:t>
      </w:r>
      <w:proofErr w:type="spellEnd"/>
      <w:r w:rsidRPr="00326828">
        <w:t xml:space="preserve">") </w:t>
      </w:r>
    </w:p>
    <w:p w:rsidR="007F79AC" w:rsidRDefault="007F79AC" w:rsidP="007F79AC">
      <w:pPr>
        <w:pStyle w:val="Style71"/>
        <w:widowControl/>
        <w:spacing w:line="240" w:lineRule="auto"/>
        <w:ind w:firstLine="667"/>
      </w:pPr>
      <w:r w:rsidRPr="00326828">
        <w:t>http://www.1september.ru/ru/ (издательский дом "Первое сентября")</w:t>
      </w:r>
    </w:p>
    <w:p w:rsidR="007F79AC" w:rsidRDefault="007F79AC" w:rsidP="007F79AC">
      <w:pPr>
        <w:pStyle w:val="Style71"/>
        <w:widowControl/>
        <w:spacing w:line="240" w:lineRule="auto"/>
        <w:ind w:firstLine="667"/>
      </w:pPr>
      <w:r w:rsidRPr="00326828">
        <w:t xml:space="preserve">http://vkids.km.ru/ (чат, игры, призы, информация для родителей, детская страничка "Кирилла и </w:t>
      </w:r>
      <w:proofErr w:type="spellStart"/>
      <w:r w:rsidRPr="00326828">
        <w:t>Мефодия</w:t>
      </w:r>
      <w:proofErr w:type="spellEnd"/>
      <w:r w:rsidRPr="00326828">
        <w:t>"</w:t>
      </w:r>
    </w:p>
    <w:p w:rsidR="007F79AC" w:rsidRPr="00326828" w:rsidRDefault="007F79AC" w:rsidP="007F79AC">
      <w:pPr>
        <w:pStyle w:val="Style71"/>
        <w:widowControl/>
        <w:spacing w:line="240" w:lineRule="auto"/>
        <w:ind w:firstLine="667"/>
      </w:pPr>
      <w:proofErr w:type="gramStart"/>
      <w:r w:rsidRPr="00326828">
        <w:t>)http://www.posnayko.com/index.htm</w:t>
      </w:r>
      <w:proofErr w:type="gramEnd"/>
      <w:r w:rsidRPr="00326828">
        <w:t xml:space="preserve"> (журнал "</w:t>
      </w:r>
      <w:proofErr w:type="spellStart"/>
      <w:r w:rsidRPr="00326828">
        <w:t>Познайка</w:t>
      </w:r>
      <w:proofErr w:type="spellEnd"/>
      <w:r w:rsidRPr="00326828">
        <w:t>" - детский игровой журнал. Конкурсы, игры и прочее)http://lel.khv.ru/poems/poems.phtml - Здесь можно найти стихи и песни для детей. http://www.fizika.ru/ (сайт для преподавателей физики, учащихся и их родителей</w:t>
      </w:r>
      <w:proofErr w:type="gramStart"/>
      <w:r w:rsidRPr="00326828">
        <w:t>) .</w:t>
      </w:r>
      <w:proofErr w:type="gramEnd"/>
    </w:p>
    <w:p w:rsidR="007F79AC" w:rsidRDefault="007F79AC" w:rsidP="007F79AC">
      <w:pPr>
        <w:pStyle w:val="Style71"/>
        <w:widowControl/>
        <w:spacing w:line="240" w:lineRule="auto"/>
        <w:ind w:firstLine="667"/>
        <w:rPr>
          <w:rStyle w:val="FontStyle160"/>
          <w:bCs/>
        </w:rPr>
      </w:pPr>
      <w:r w:rsidRPr="00326828">
        <w:rPr>
          <w:rStyle w:val="FontStyle160"/>
          <w:bCs/>
        </w:rPr>
        <w:t>Полезные ссылки для учеников и учителей:</w:t>
      </w:r>
    </w:p>
    <w:p w:rsidR="007F79AC" w:rsidRPr="00190A14" w:rsidRDefault="007F79AC" w:rsidP="007F79AC">
      <w:pPr>
        <w:widowControl/>
        <w:autoSpaceDE/>
        <w:autoSpaceDN/>
        <w:adjustRightInd/>
      </w:pPr>
      <w:proofErr w:type="gramStart"/>
      <w:r w:rsidRPr="00190A14">
        <w:t>1.«</w:t>
      </w:r>
      <w:proofErr w:type="gramEnd"/>
      <w:r w:rsidRPr="00190A14">
        <w:t>Единое окно доступа к образовательным ресурсам»</w:t>
      </w:r>
    </w:p>
    <w:p w:rsidR="007F79AC" w:rsidRDefault="007F79AC" w:rsidP="007F79AC">
      <w:pPr>
        <w:widowControl/>
        <w:autoSpaceDE/>
        <w:autoSpaceDN/>
        <w:adjustRightInd/>
      </w:pPr>
      <w:r w:rsidRPr="00190A14">
        <w:t>-http://windows.edu/ru</w:t>
      </w:r>
    </w:p>
    <w:p w:rsidR="007F79AC" w:rsidRPr="00190A14" w:rsidRDefault="007F79AC" w:rsidP="007F79AC">
      <w:pPr>
        <w:widowControl/>
        <w:autoSpaceDE/>
        <w:autoSpaceDN/>
        <w:adjustRightInd/>
      </w:pPr>
      <w:proofErr w:type="gramStart"/>
      <w:r w:rsidRPr="00190A14">
        <w:t>2.«</w:t>
      </w:r>
      <w:proofErr w:type="gramEnd"/>
      <w:r w:rsidRPr="00190A14">
        <w:t xml:space="preserve">Единая коллекция цифровых образовательных ресурсов» </w:t>
      </w:r>
    </w:p>
    <w:p w:rsidR="007F79AC" w:rsidRPr="00190A14" w:rsidRDefault="007F79AC" w:rsidP="007F79AC">
      <w:pPr>
        <w:widowControl/>
        <w:autoSpaceDE/>
        <w:autoSpaceDN/>
        <w:adjustRightInd/>
      </w:pPr>
      <w:r w:rsidRPr="00190A14">
        <w:t>-http://school-collektion.edu/ru</w:t>
      </w:r>
    </w:p>
    <w:p w:rsidR="007F79AC" w:rsidRPr="00190A14" w:rsidRDefault="007F79AC" w:rsidP="007F79AC">
      <w:pPr>
        <w:widowControl/>
        <w:autoSpaceDE/>
        <w:autoSpaceDN/>
        <w:adjustRightInd/>
      </w:pPr>
      <w:proofErr w:type="gramStart"/>
      <w:r w:rsidRPr="00190A14">
        <w:t>3.«</w:t>
      </w:r>
      <w:proofErr w:type="gramEnd"/>
      <w:r w:rsidRPr="00190A14">
        <w:t xml:space="preserve">Федеральный центр информационных образовательных ресурсов» </w:t>
      </w:r>
    </w:p>
    <w:p w:rsidR="007F79AC" w:rsidRPr="00190A14" w:rsidRDefault="007F79AC" w:rsidP="007F79AC">
      <w:pPr>
        <w:widowControl/>
        <w:autoSpaceDE/>
        <w:autoSpaceDN/>
        <w:adjustRightInd/>
        <w:rPr>
          <w:rStyle w:val="FontStyle160"/>
          <w:b w:val="0"/>
        </w:rPr>
      </w:pPr>
      <w:r w:rsidRPr="00190A14">
        <w:t>http://fcior.edu.ru</w:t>
      </w:r>
    </w:p>
    <w:p w:rsidR="007F79AC" w:rsidRDefault="00562FB3" w:rsidP="007F79AC">
      <w:pPr>
        <w:pStyle w:val="Style60"/>
        <w:widowControl/>
        <w:tabs>
          <w:tab w:val="left" w:pos="3379"/>
          <w:tab w:val="left" w:pos="6259"/>
          <w:tab w:val="left" w:pos="8765"/>
        </w:tabs>
        <w:spacing w:line="240" w:lineRule="auto"/>
      </w:pPr>
      <w:hyperlink r:id="rId9" w:history="1">
        <w:r w:rsidR="007F79AC" w:rsidRPr="002F0733">
          <w:rPr>
            <w:rStyle w:val="ad"/>
          </w:rPr>
          <w:t>http://www.exponenta.ru</w:t>
        </w:r>
      </w:hyperlink>
      <w:r w:rsidR="007F79AC">
        <w:t xml:space="preserve">. </w:t>
      </w:r>
      <w:r w:rsidR="007F79AC" w:rsidRPr="00326828">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w:t>
      </w:r>
      <w:proofErr w:type="spellStart"/>
      <w:proofErr w:type="gramStart"/>
      <w:r w:rsidR="007F79AC" w:rsidRPr="00326828">
        <w:t>демо</w:t>
      </w:r>
      <w:proofErr w:type="spellEnd"/>
      <w:r w:rsidR="007F79AC" w:rsidRPr="00326828">
        <w:t>-версии</w:t>
      </w:r>
      <w:proofErr w:type="gramEnd"/>
      <w:r w:rsidR="007F79AC" w:rsidRPr="00326828">
        <w:t xml:space="preserve"> популярных математических пакетов и свободно распространяемые программы. </w:t>
      </w:r>
    </w:p>
    <w:p w:rsidR="007F79AC" w:rsidRDefault="007F79AC" w:rsidP="007F79AC">
      <w:pPr>
        <w:pStyle w:val="Style60"/>
        <w:widowControl/>
        <w:tabs>
          <w:tab w:val="left" w:pos="3379"/>
          <w:tab w:val="left" w:pos="6259"/>
          <w:tab w:val="left" w:pos="8765"/>
        </w:tabs>
        <w:spacing w:line="240" w:lineRule="auto"/>
      </w:pPr>
      <w:r w:rsidRPr="00326828">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7F79AC" w:rsidRDefault="007F79AC" w:rsidP="007F79AC">
      <w:pPr>
        <w:pStyle w:val="Style60"/>
        <w:widowControl/>
        <w:tabs>
          <w:tab w:val="left" w:pos="3379"/>
          <w:tab w:val="left" w:pos="6259"/>
          <w:tab w:val="left" w:pos="8765"/>
        </w:tabs>
        <w:spacing w:line="240" w:lineRule="auto"/>
      </w:pPr>
      <w:r w:rsidRPr="00326828">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w:t>
      </w:r>
    </w:p>
    <w:p w:rsidR="007F79AC" w:rsidRDefault="007F79AC" w:rsidP="007F79AC">
      <w:pPr>
        <w:pStyle w:val="Style60"/>
        <w:widowControl/>
        <w:tabs>
          <w:tab w:val="left" w:pos="3379"/>
          <w:tab w:val="left" w:pos="6259"/>
          <w:tab w:val="left" w:pos="8765"/>
        </w:tabs>
        <w:spacing w:line="240" w:lineRule="auto"/>
      </w:pPr>
      <w:r w:rsidRPr="00190A14">
        <w:rPr>
          <w:lang w:val="en-US"/>
        </w:rPr>
        <w:lastRenderedPageBreak/>
        <w:t xml:space="preserve">http://mathem.h1.ru </w:t>
      </w:r>
      <w:r w:rsidRPr="00326828">
        <w:t>Математика</w:t>
      </w:r>
      <w:r w:rsidRPr="00190A14">
        <w:rPr>
          <w:lang w:val="en-US"/>
        </w:rPr>
        <w:t xml:space="preserve"> on-line. </w:t>
      </w:r>
      <w:r w:rsidRPr="00326828">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7F79AC" w:rsidRDefault="007F79AC" w:rsidP="007F79AC">
      <w:pPr>
        <w:pStyle w:val="Style60"/>
        <w:widowControl/>
        <w:tabs>
          <w:tab w:val="left" w:pos="3379"/>
          <w:tab w:val="left" w:pos="6259"/>
          <w:tab w:val="left" w:pos="8765"/>
        </w:tabs>
        <w:spacing w:line="240" w:lineRule="auto"/>
      </w:pPr>
      <w:r w:rsidRPr="00326828">
        <w:t xml:space="preserve">http://shevkin.ru/Математика. Школа. Будущее.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w:t>
      </w:r>
      <w:proofErr w:type="spellStart"/>
      <w:r w:rsidRPr="00326828">
        <w:t>оn-line</w:t>
      </w:r>
      <w:proofErr w:type="spellEnd"/>
      <w:r w:rsidRPr="00326828">
        <w:t xml:space="preserve">, а также скачивания в форматах TIFF и </w:t>
      </w:r>
      <w:proofErr w:type="spellStart"/>
      <w:r w:rsidRPr="00326828">
        <w:t>DjVu</w:t>
      </w:r>
      <w:proofErr w:type="spellEnd"/>
      <w:r w:rsidRPr="00326828">
        <w:t xml:space="preserve">. </w:t>
      </w:r>
    </w:p>
    <w:p w:rsidR="007F79AC" w:rsidRPr="00326828" w:rsidRDefault="007F79AC" w:rsidP="007F79AC">
      <w:pPr>
        <w:pStyle w:val="Style60"/>
        <w:widowControl/>
        <w:tabs>
          <w:tab w:val="left" w:pos="3379"/>
          <w:tab w:val="left" w:pos="6259"/>
          <w:tab w:val="left" w:pos="8765"/>
        </w:tabs>
        <w:spacing w:line="240" w:lineRule="auto"/>
      </w:pPr>
      <w:r w:rsidRPr="00326828">
        <w:t>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7F79AC" w:rsidRPr="00326828" w:rsidRDefault="007F79AC" w:rsidP="007F79AC">
      <w:pPr>
        <w:pStyle w:val="Style60"/>
        <w:widowControl/>
        <w:tabs>
          <w:tab w:val="left" w:pos="3379"/>
          <w:tab w:val="left" w:pos="6259"/>
          <w:tab w:val="left" w:pos="8765"/>
        </w:tabs>
        <w:spacing w:line="240" w:lineRule="auto"/>
      </w:pPr>
      <w:r w:rsidRPr="00326828">
        <w:t xml:space="preserve">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учебное пособие центра – каталог занимательных задач по математике, так как </w:t>
      </w:r>
      <w:proofErr w:type="spellStart"/>
      <w:r w:rsidRPr="00326828">
        <w:t>укаждой</w:t>
      </w:r>
      <w:proofErr w:type="spellEnd"/>
      <w:r w:rsidRPr="00326828">
        <w:t xml:space="preserve">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7F79AC" w:rsidRPr="00326828" w:rsidRDefault="007F79AC" w:rsidP="007F79AC">
      <w:pPr>
        <w:pStyle w:val="Default"/>
        <w:rPr>
          <w:color w:val="auto"/>
        </w:rPr>
      </w:pPr>
      <w:r w:rsidRPr="00326828">
        <w:rPr>
          <w:b/>
          <w:bCs/>
          <w:i/>
          <w:iCs/>
          <w:color w:val="auto"/>
        </w:rPr>
        <w:t xml:space="preserve">Список рекомендуемых сайтов </w:t>
      </w:r>
    </w:p>
    <w:p w:rsidR="007F79AC" w:rsidRPr="00326828" w:rsidRDefault="007F79AC" w:rsidP="007F79AC">
      <w:pPr>
        <w:pStyle w:val="Default"/>
        <w:rPr>
          <w:color w:val="auto"/>
        </w:rPr>
      </w:pPr>
      <w:r w:rsidRPr="00326828">
        <w:rPr>
          <w:color w:val="auto"/>
        </w:rPr>
        <w:t xml:space="preserve">— Каталог образовательных ресурсов сети Интернет </w:t>
      </w:r>
    </w:p>
    <w:p w:rsidR="007F79AC" w:rsidRPr="00326828" w:rsidRDefault="007F79AC" w:rsidP="007F79AC">
      <w:pPr>
        <w:pStyle w:val="Default"/>
        <w:rPr>
          <w:color w:val="auto"/>
        </w:rPr>
      </w:pPr>
      <w:r w:rsidRPr="00326828">
        <w:rPr>
          <w:color w:val="auto"/>
        </w:rPr>
        <w:t xml:space="preserve">— Единое окно доступа к образовательным ресурсам </w:t>
      </w:r>
    </w:p>
    <w:p w:rsidR="007F79AC" w:rsidRPr="00326828" w:rsidRDefault="007F79AC" w:rsidP="007F79AC">
      <w:pPr>
        <w:pStyle w:val="Default"/>
        <w:rPr>
          <w:color w:val="auto"/>
        </w:rPr>
      </w:pPr>
      <w:r w:rsidRPr="00326828">
        <w:rPr>
          <w:color w:val="auto"/>
        </w:rPr>
        <w:t xml:space="preserve">— Единая коллекция цифровых образовательных ресурсов </w:t>
      </w:r>
    </w:p>
    <w:p w:rsidR="007F79AC" w:rsidRPr="00326828" w:rsidRDefault="007F79AC" w:rsidP="007F79AC">
      <w:pPr>
        <w:pStyle w:val="Default"/>
        <w:rPr>
          <w:color w:val="auto"/>
        </w:rPr>
      </w:pPr>
      <w:r w:rsidRPr="00326828">
        <w:rPr>
          <w:color w:val="auto"/>
        </w:rPr>
        <w:t xml:space="preserve">— Федеральный центр электронных образовательных ресурсов </w:t>
      </w:r>
    </w:p>
    <w:p w:rsidR="007F79AC" w:rsidRPr="00326828" w:rsidRDefault="007F79AC" w:rsidP="007F79AC">
      <w:pPr>
        <w:pStyle w:val="Default"/>
        <w:rPr>
          <w:color w:val="auto"/>
        </w:rPr>
      </w:pPr>
      <w:r w:rsidRPr="00326828">
        <w:rPr>
          <w:color w:val="auto"/>
        </w:rPr>
        <w:t xml:space="preserve">— Архив учебных программ и презентаций </w:t>
      </w:r>
    </w:p>
    <w:p w:rsidR="007F79AC" w:rsidRPr="00326828" w:rsidRDefault="007F79AC" w:rsidP="007F79AC">
      <w:pPr>
        <w:pStyle w:val="Default"/>
        <w:rPr>
          <w:color w:val="auto"/>
        </w:rPr>
      </w:pPr>
      <w:r w:rsidRPr="00326828">
        <w:rPr>
          <w:b/>
          <w:bCs/>
          <w:color w:val="auto"/>
        </w:rPr>
        <w:t xml:space="preserve">Дистанционное образование: </w:t>
      </w:r>
    </w:p>
    <w:p w:rsidR="007F79AC" w:rsidRPr="00326828" w:rsidRDefault="007F79AC" w:rsidP="007F79AC">
      <w:pPr>
        <w:pStyle w:val="Default"/>
        <w:rPr>
          <w:color w:val="auto"/>
        </w:rPr>
      </w:pPr>
      <w:r w:rsidRPr="00326828">
        <w:rPr>
          <w:color w:val="auto"/>
        </w:rPr>
        <w:t xml:space="preserve">— InternetUrok.ru — видео уроки по школьным предметам </w:t>
      </w:r>
    </w:p>
    <w:p w:rsidR="007F79AC" w:rsidRPr="00326828" w:rsidRDefault="007F79AC" w:rsidP="007F79AC">
      <w:pPr>
        <w:pStyle w:val="Default"/>
        <w:rPr>
          <w:color w:val="auto"/>
        </w:rPr>
      </w:pPr>
      <w:r w:rsidRPr="00326828">
        <w:rPr>
          <w:color w:val="auto"/>
        </w:rPr>
        <w:t xml:space="preserve">— </w:t>
      </w:r>
      <w:proofErr w:type="spellStart"/>
      <w:r w:rsidRPr="00326828">
        <w:rPr>
          <w:color w:val="auto"/>
        </w:rPr>
        <w:t>ГлобалЛаб</w:t>
      </w:r>
      <w:proofErr w:type="spellEnd"/>
      <w:r w:rsidRPr="00326828">
        <w:rPr>
          <w:color w:val="auto"/>
        </w:rPr>
        <w:t xml:space="preserve"> — виртуальная научная лаборатория школьников </w:t>
      </w:r>
    </w:p>
    <w:p w:rsidR="007F79AC" w:rsidRPr="00326828" w:rsidRDefault="007F79AC" w:rsidP="007F79AC">
      <w:pPr>
        <w:pStyle w:val="Default"/>
        <w:rPr>
          <w:color w:val="auto"/>
        </w:rPr>
      </w:pPr>
      <w:r w:rsidRPr="00326828">
        <w:rPr>
          <w:b/>
          <w:bCs/>
          <w:color w:val="auto"/>
        </w:rPr>
        <w:t xml:space="preserve">Цифровые архивы и библиотеки: </w:t>
      </w:r>
    </w:p>
    <w:p w:rsidR="007F79AC" w:rsidRPr="00326828" w:rsidRDefault="007F79AC" w:rsidP="007F79AC">
      <w:pPr>
        <w:pStyle w:val="Default"/>
        <w:rPr>
          <w:color w:val="auto"/>
        </w:rPr>
      </w:pPr>
      <w:r w:rsidRPr="00326828">
        <w:rPr>
          <w:color w:val="auto"/>
        </w:rPr>
        <w:t>— Электронная библиотека РГБ</w:t>
      </w:r>
    </w:p>
    <w:p w:rsidR="007F79AC" w:rsidRPr="00326828" w:rsidRDefault="007F79AC" w:rsidP="007F79AC">
      <w:pPr>
        <w:pStyle w:val="Default"/>
        <w:rPr>
          <w:color w:val="auto"/>
        </w:rPr>
      </w:pPr>
      <w:r w:rsidRPr="00326828">
        <w:rPr>
          <w:color w:val="auto"/>
        </w:rPr>
        <w:t xml:space="preserve">— Портал «Архивы России» </w:t>
      </w:r>
    </w:p>
    <w:p w:rsidR="007F79AC" w:rsidRPr="00326828" w:rsidRDefault="007F79AC" w:rsidP="007F79AC">
      <w:pPr>
        <w:pStyle w:val="Default"/>
        <w:rPr>
          <w:color w:val="auto"/>
          <w:lang w:val="en-US"/>
        </w:rPr>
      </w:pPr>
      <w:r w:rsidRPr="00326828">
        <w:rPr>
          <w:color w:val="auto"/>
          <w:lang w:val="en-US"/>
        </w:rPr>
        <w:t>— M</w:t>
      </w:r>
      <w:proofErr w:type="spellStart"/>
      <w:r w:rsidRPr="00326828">
        <w:rPr>
          <w:color w:val="auto"/>
        </w:rPr>
        <w:t>ироваяцифроваябиблиотека</w:t>
      </w:r>
      <w:proofErr w:type="spellEnd"/>
      <w:r w:rsidRPr="00326828">
        <w:rPr>
          <w:color w:val="auto"/>
          <w:lang w:val="en-US"/>
        </w:rPr>
        <w:t xml:space="preserve"> (WDL) </w:t>
      </w:r>
    </w:p>
    <w:p w:rsidR="007F79AC" w:rsidRPr="00326828" w:rsidRDefault="007F79AC" w:rsidP="007F79AC">
      <w:pPr>
        <w:pStyle w:val="Style60"/>
        <w:widowControl/>
        <w:tabs>
          <w:tab w:val="left" w:pos="298"/>
        </w:tabs>
        <w:spacing w:line="240" w:lineRule="auto"/>
        <w:jc w:val="left"/>
        <w:rPr>
          <w:lang w:val="en-US"/>
        </w:rPr>
      </w:pPr>
      <w:r w:rsidRPr="00326828">
        <w:rPr>
          <w:lang w:val="en-US"/>
        </w:rPr>
        <w:t xml:space="preserve">— </w:t>
      </w:r>
      <w:proofErr w:type="spellStart"/>
      <w:r w:rsidRPr="00326828">
        <w:rPr>
          <w:lang w:val="en-US"/>
        </w:rPr>
        <w:t>Musopen</w:t>
      </w:r>
      <w:proofErr w:type="spellEnd"/>
      <w:r w:rsidRPr="00326828">
        <w:rPr>
          <w:lang w:val="en-US"/>
        </w:rPr>
        <w:t xml:space="preserve"> — Free Public Domain Classical Music</w:t>
      </w:r>
    </w:p>
    <w:p w:rsidR="007F79AC" w:rsidRPr="00326828" w:rsidRDefault="007F79AC" w:rsidP="007F79AC">
      <w:pPr>
        <w:pStyle w:val="Default"/>
        <w:rPr>
          <w:color w:val="auto"/>
        </w:rPr>
      </w:pPr>
      <w:r w:rsidRPr="00326828">
        <w:rPr>
          <w:b/>
          <w:bCs/>
          <w:color w:val="auto"/>
        </w:rPr>
        <w:t xml:space="preserve">Виртуальные музеи и экскурсии: </w:t>
      </w:r>
    </w:p>
    <w:p w:rsidR="007F79AC" w:rsidRPr="00326828" w:rsidRDefault="007F79AC" w:rsidP="007F79AC">
      <w:pPr>
        <w:pStyle w:val="Default"/>
        <w:rPr>
          <w:color w:val="auto"/>
        </w:rPr>
      </w:pPr>
      <w:r w:rsidRPr="00326828">
        <w:rPr>
          <w:color w:val="auto"/>
        </w:rPr>
        <w:t xml:space="preserve">— Открытие Кремля </w:t>
      </w:r>
    </w:p>
    <w:p w:rsidR="007F79AC" w:rsidRPr="00326828" w:rsidRDefault="007F79AC" w:rsidP="007F79AC">
      <w:pPr>
        <w:pStyle w:val="Default"/>
        <w:rPr>
          <w:color w:val="auto"/>
        </w:rPr>
      </w:pPr>
      <w:r w:rsidRPr="00326828">
        <w:rPr>
          <w:color w:val="auto"/>
        </w:rPr>
        <w:t xml:space="preserve">— Виртуальный Эрмитаж </w:t>
      </w:r>
    </w:p>
    <w:p w:rsidR="007F79AC" w:rsidRPr="00326828" w:rsidRDefault="007F79AC" w:rsidP="007F79AC">
      <w:pPr>
        <w:pStyle w:val="Default"/>
        <w:rPr>
          <w:color w:val="auto"/>
        </w:rPr>
      </w:pPr>
      <w:r w:rsidRPr="00326828">
        <w:rPr>
          <w:color w:val="auto"/>
        </w:rPr>
        <w:t xml:space="preserve">— </w:t>
      </w:r>
      <w:proofErr w:type="spellStart"/>
      <w:r w:rsidRPr="00326828">
        <w:rPr>
          <w:color w:val="auto"/>
        </w:rPr>
        <w:t>SistineChapel</w:t>
      </w:r>
      <w:proofErr w:type="spellEnd"/>
      <w:r w:rsidRPr="00326828">
        <w:rPr>
          <w:color w:val="auto"/>
        </w:rPr>
        <w:t xml:space="preserve"> (Сикстинская капелла) </w:t>
      </w:r>
    </w:p>
    <w:p w:rsidR="007F79AC" w:rsidRPr="00326828" w:rsidRDefault="007F79AC" w:rsidP="007F79AC">
      <w:pPr>
        <w:pStyle w:val="Default"/>
        <w:rPr>
          <w:color w:val="auto"/>
        </w:rPr>
      </w:pPr>
      <w:r w:rsidRPr="00326828">
        <w:rPr>
          <w:b/>
          <w:bCs/>
          <w:color w:val="auto"/>
        </w:rPr>
        <w:t xml:space="preserve">Тематические ресурсы: </w:t>
      </w:r>
    </w:p>
    <w:p w:rsidR="007F79AC" w:rsidRPr="00326828" w:rsidRDefault="007F79AC" w:rsidP="007F79AC">
      <w:pPr>
        <w:pStyle w:val="Default"/>
        <w:rPr>
          <w:color w:val="auto"/>
        </w:rPr>
      </w:pPr>
      <w:r w:rsidRPr="00326828">
        <w:rPr>
          <w:b/>
          <w:bCs/>
          <w:color w:val="auto"/>
        </w:rPr>
        <w:t xml:space="preserve">— </w:t>
      </w:r>
      <w:r w:rsidRPr="00326828">
        <w:rPr>
          <w:color w:val="auto"/>
        </w:rPr>
        <w:t xml:space="preserve">Сообщество учителей начальной школы </w:t>
      </w:r>
    </w:p>
    <w:p w:rsidR="007F79AC" w:rsidRPr="00326828" w:rsidRDefault="007F79AC" w:rsidP="007F79AC">
      <w:pPr>
        <w:pStyle w:val="Default"/>
        <w:rPr>
          <w:color w:val="auto"/>
        </w:rPr>
      </w:pPr>
      <w:r w:rsidRPr="00326828">
        <w:rPr>
          <w:color w:val="auto"/>
        </w:rPr>
        <w:t xml:space="preserve">— UzTest.ru: сайт для подготовки по математике </w:t>
      </w:r>
    </w:p>
    <w:p w:rsidR="007F79AC" w:rsidRPr="00326828" w:rsidRDefault="007F79AC" w:rsidP="007F79AC">
      <w:pPr>
        <w:pStyle w:val="Default"/>
        <w:rPr>
          <w:color w:val="auto"/>
        </w:rPr>
      </w:pPr>
      <w:r w:rsidRPr="00326828">
        <w:rPr>
          <w:color w:val="auto"/>
        </w:rPr>
        <w:t xml:space="preserve">— Математические этюды </w:t>
      </w:r>
    </w:p>
    <w:p w:rsidR="007F79AC" w:rsidRPr="00326828" w:rsidRDefault="007F79AC" w:rsidP="007F79AC">
      <w:pPr>
        <w:pStyle w:val="Default"/>
        <w:rPr>
          <w:color w:val="auto"/>
        </w:rPr>
      </w:pPr>
      <w:r w:rsidRPr="00326828">
        <w:rPr>
          <w:color w:val="auto"/>
        </w:rPr>
        <w:t xml:space="preserve">— УРА! Учим Русский Язык </w:t>
      </w:r>
    </w:p>
    <w:p w:rsidR="007F79AC" w:rsidRPr="00326828" w:rsidRDefault="007F79AC" w:rsidP="007F79AC">
      <w:pPr>
        <w:pStyle w:val="Default"/>
        <w:rPr>
          <w:color w:val="auto"/>
        </w:rPr>
      </w:pPr>
      <w:r w:rsidRPr="00326828">
        <w:rPr>
          <w:color w:val="auto"/>
        </w:rPr>
        <w:t xml:space="preserve">— Национальный корпус русского языка </w:t>
      </w:r>
    </w:p>
    <w:p w:rsidR="007F79AC" w:rsidRPr="00326828" w:rsidRDefault="007F79AC" w:rsidP="007F79AC">
      <w:pPr>
        <w:pStyle w:val="Default"/>
        <w:rPr>
          <w:color w:val="auto"/>
        </w:rPr>
      </w:pPr>
      <w:r w:rsidRPr="00326828">
        <w:rPr>
          <w:color w:val="auto"/>
        </w:rPr>
        <w:t xml:space="preserve">— Справочно-информационный портал ГРАМОТА.РУ </w:t>
      </w:r>
    </w:p>
    <w:p w:rsidR="007F79AC" w:rsidRPr="00326828" w:rsidRDefault="007F79AC" w:rsidP="007F79AC">
      <w:pPr>
        <w:pStyle w:val="Default"/>
        <w:rPr>
          <w:color w:val="auto"/>
        </w:rPr>
      </w:pPr>
      <w:r w:rsidRPr="00326828">
        <w:rPr>
          <w:color w:val="auto"/>
        </w:rPr>
        <w:t xml:space="preserve">— </w:t>
      </w:r>
      <w:proofErr w:type="spellStart"/>
      <w:r w:rsidRPr="00326828">
        <w:rPr>
          <w:color w:val="auto"/>
        </w:rPr>
        <w:t>Хронос</w:t>
      </w:r>
      <w:proofErr w:type="spellEnd"/>
      <w:r w:rsidRPr="00326828">
        <w:rPr>
          <w:color w:val="auto"/>
        </w:rPr>
        <w:t xml:space="preserve">. Всемирная история в Интернете </w:t>
      </w:r>
    </w:p>
    <w:p w:rsidR="007F79AC" w:rsidRPr="00326828" w:rsidRDefault="007F79AC" w:rsidP="007F79AC">
      <w:pPr>
        <w:pStyle w:val="Default"/>
        <w:rPr>
          <w:color w:val="auto"/>
        </w:rPr>
      </w:pPr>
      <w:r w:rsidRPr="00326828">
        <w:rPr>
          <w:color w:val="auto"/>
        </w:rPr>
        <w:t xml:space="preserve">— Образовательный портал по биологии </w:t>
      </w:r>
    </w:p>
    <w:p w:rsidR="007F79AC" w:rsidRPr="00326828" w:rsidRDefault="007F79AC" w:rsidP="007F79AC">
      <w:pPr>
        <w:pStyle w:val="Default"/>
        <w:rPr>
          <w:color w:val="auto"/>
        </w:rPr>
      </w:pPr>
      <w:r w:rsidRPr="00326828">
        <w:rPr>
          <w:color w:val="auto"/>
        </w:rPr>
        <w:t xml:space="preserve">— Интернет-учебник по информатике (Л.З. </w:t>
      </w:r>
      <w:proofErr w:type="spellStart"/>
      <w:r w:rsidRPr="00326828">
        <w:rPr>
          <w:color w:val="auto"/>
        </w:rPr>
        <w:t>Шауцукова</w:t>
      </w:r>
      <w:proofErr w:type="spellEnd"/>
      <w:r w:rsidRPr="00326828">
        <w:rPr>
          <w:color w:val="auto"/>
        </w:rPr>
        <w:t xml:space="preserve">) </w:t>
      </w:r>
    </w:p>
    <w:p w:rsidR="007F79AC" w:rsidRPr="00326828" w:rsidRDefault="007F79AC" w:rsidP="007F79AC">
      <w:pPr>
        <w:pStyle w:val="Default"/>
        <w:rPr>
          <w:color w:val="auto"/>
        </w:rPr>
      </w:pPr>
      <w:r w:rsidRPr="00326828">
        <w:rPr>
          <w:color w:val="auto"/>
        </w:rPr>
        <w:lastRenderedPageBreak/>
        <w:t xml:space="preserve">— Сетевые компьютерные практикумы по Информатике </w:t>
      </w:r>
    </w:p>
    <w:p w:rsidR="007F79AC" w:rsidRPr="00326828" w:rsidRDefault="007F79AC" w:rsidP="007F79AC">
      <w:pPr>
        <w:pStyle w:val="Default"/>
        <w:rPr>
          <w:color w:val="auto"/>
        </w:rPr>
      </w:pPr>
      <w:r w:rsidRPr="00326828">
        <w:rPr>
          <w:color w:val="auto"/>
        </w:rPr>
        <w:t xml:space="preserve">— Виртуальный музей информатики </w:t>
      </w:r>
    </w:p>
    <w:p w:rsidR="007F79AC" w:rsidRDefault="007F79AC" w:rsidP="007F79AC">
      <w:pPr>
        <w:pStyle w:val="Style60"/>
        <w:widowControl/>
        <w:tabs>
          <w:tab w:val="left" w:pos="298"/>
        </w:tabs>
        <w:spacing w:line="240" w:lineRule="auto"/>
        <w:jc w:val="left"/>
      </w:pPr>
      <w:r w:rsidRPr="00326828">
        <w:t>— Портал обучения информатике и программированию (СГУ)</w:t>
      </w:r>
    </w:p>
    <w:p w:rsidR="007F79AC" w:rsidRPr="00190A14" w:rsidRDefault="007F79AC" w:rsidP="009B03B9">
      <w:pPr>
        <w:widowControl/>
        <w:numPr>
          <w:ilvl w:val="0"/>
          <w:numId w:val="21"/>
        </w:numPr>
        <w:autoSpaceDE/>
        <w:autoSpaceDN/>
        <w:adjustRightInd/>
      </w:pPr>
      <w:r w:rsidRPr="00190A14">
        <w:t xml:space="preserve">Портал «Музеи </w:t>
      </w:r>
      <w:proofErr w:type="spellStart"/>
      <w:proofErr w:type="gramStart"/>
      <w:r w:rsidRPr="00190A14">
        <w:t>России»http</w:t>
      </w:r>
      <w:proofErr w:type="spellEnd"/>
      <w:r w:rsidRPr="00190A14">
        <w:t>://www.museum.ru</w:t>
      </w:r>
      <w:proofErr w:type="gramEnd"/>
    </w:p>
    <w:p w:rsidR="007F79AC" w:rsidRPr="00332164" w:rsidRDefault="007F79AC" w:rsidP="009B03B9">
      <w:pPr>
        <w:widowControl/>
        <w:numPr>
          <w:ilvl w:val="0"/>
          <w:numId w:val="21"/>
        </w:numPr>
        <w:autoSpaceDE/>
        <w:autoSpaceDN/>
        <w:adjustRightInd/>
      </w:pPr>
      <w:r w:rsidRPr="00190A14">
        <w:t>Сеть творческих учителей</w:t>
      </w:r>
      <w:r w:rsidRPr="00332164">
        <w:t>.</w:t>
      </w:r>
      <w:r w:rsidRPr="00190A14">
        <w:t>www.it-n.ru</w:t>
      </w:r>
    </w:p>
    <w:p w:rsidR="007F79AC" w:rsidRPr="00190A14" w:rsidRDefault="007F79AC" w:rsidP="009B03B9">
      <w:pPr>
        <w:widowControl/>
        <w:numPr>
          <w:ilvl w:val="0"/>
          <w:numId w:val="21"/>
        </w:numPr>
        <w:autoSpaceDE/>
        <w:autoSpaceDN/>
        <w:adjustRightInd/>
      </w:pPr>
      <w:r w:rsidRPr="00190A14">
        <w:t>Интернет ресурсы</w:t>
      </w:r>
    </w:p>
    <w:p w:rsidR="007F79AC" w:rsidRPr="00332164" w:rsidRDefault="007F79AC" w:rsidP="009B03B9">
      <w:pPr>
        <w:widowControl/>
        <w:numPr>
          <w:ilvl w:val="0"/>
          <w:numId w:val="21"/>
        </w:numPr>
        <w:autoSpaceDE/>
        <w:autoSpaceDN/>
        <w:adjustRightInd/>
      </w:pPr>
      <w:r w:rsidRPr="00190A14">
        <w:t>Федеральные образовательные порталы</w:t>
      </w:r>
      <w:r w:rsidRPr="00332164">
        <w:t xml:space="preserve"> </w:t>
      </w:r>
      <w:r w:rsidRPr="00190A14">
        <w:t>edu.ru-ресурсы</w:t>
      </w:r>
    </w:p>
    <w:p w:rsidR="007F79AC" w:rsidRPr="00190A14" w:rsidRDefault="007F79AC" w:rsidP="009B03B9">
      <w:pPr>
        <w:widowControl/>
        <w:numPr>
          <w:ilvl w:val="0"/>
          <w:numId w:val="21"/>
        </w:numPr>
        <w:autoSpaceDE/>
        <w:autoSpaceDN/>
        <w:adjustRightInd/>
      </w:pPr>
      <w:r w:rsidRPr="00190A14">
        <w:t>портала для общего образования</w:t>
      </w:r>
      <w:r w:rsidRPr="00332164">
        <w:t xml:space="preserve"> </w:t>
      </w:r>
      <w:r w:rsidRPr="00190A14">
        <w:t>school.edu</w:t>
      </w:r>
    </w:p>
    <w:p w:rsidR="007F79AC" w:rsidRPr="00190A14" w:rsidRDefault="007F79AC" w:rsidP="009B03B9">
      <w:pPr>
        <w:widowControl/>
        <w:numPr>
          <w:ilvl w:val="0"/>
          <w:numId w:val="21"/>
        </w:numPr>
        <w:autoSpaceDE/>
        <w:autoSpaceDN/>
        <w:adjustRightInd/>
      </w:pPr>
      <w:r w:rsidRPr="00190A14">
        <w:t>-"Российский общеобразовательный портал". Каталог интернет</w:t>
      </w:r>
    </w:p>
    <w:p w:rsidR="007F79AC" w:rsidRPr="00190A14" w:rsidRDefault="007F79AC" w:rsidP="009B03B9">
      <w:pPr>
        <w:widowControl/>
        <w:numPr>
          <w:ilvl w:val="0"/>
          <w:numId w:val="21"/>
        </w:numPr>
        <w:autoSpaceDE/>
        <w:autoSpaceDN/>
        <w:adjustRightInd/>
      </w:pPr>
      <w:r w:rsidRPr="00190A14">
        <w:t xml:space="preserve">-ресурсов: дошкольное образование; начальное и общее образование; дистанционное обучение; педагогика; повышение </w:t>
      </w:r>
    </w:p>
    <w:p w:rsidR="007F79AC" w:rsidRPr="00190A14" w:rsidRDefault="007F79AC" w:rsidP="009B03B9">
      <w:pPr>
        <w:widowControl/>
        <w:numPr>
          <w:ilvl w:val="0"/>
          <w:numId w:val="21"/>
        </w:numPr>
        <w:autoSpaceDE/>
        <w:autoSpaceDN/>
        <w:adjustRightInd/>
      </w:pPr>
      <w:r w:rsidRPr="00190A14">
        <w:t>квалификации; справочно-информационные источники.</w:t>
      </w:r>
    </w:p>
    <w:p w:rsidR="007F79AC" w:rsidRPr="00190A14" w:rsidRDefault="007F79AC" w:rsidP="009B03B9">
      <w:pPr>
        <w:widowControl/>
        <w:numPr>
          <w:ilvl w:val="0"/>
          <w:numId w:val="21"/>
        </w:numPr>
        <w:autoSpaceDE/>
        <w:autoSpaceDN/>
        <w:adjustRightInd/>
      </w:pPr>
      <w:r w:rsidRPr="00190A14">
        <w:t xml:space="preserve">ege.edu-"Портал информационной поддержки Единого Государственного экзамена" Новости. </w:t>
      </w:r>
    </w:p>
    <w:p w:rsidR="007F79AC" w:rsidRPr="00190A14" w:rsidRDefault="007F79AC" w:rsidP="009B03B9">
      <w:pPr>
        <w:widowControl/>
        <w:numPr>
          <w:ilvl w:val="0"/>
          <w:numId w:val="21"/>
        </w:numPr>
        <w:autoSpaceDE/>
        <w:autoSpaceDN/>
        <w:adjustRightInd/>
      </w:pPr>
      <w:r w:rsidRPr="00190A14">
        <w:t>-Управление образованием.</w:t>
      </w:r>
      <w:r w:rsidRPr="00332164">
        <w:t xml:space="preserve"> </w:t>
      </w:r>
      <w:r w:rsidRPr="00190A14">
        <w:t>Обеспечение учебного процесса (нормативно-правовые документы; Информация; Новости; Статистика и др.</w:t>
      </w:r>
      <w:proofErr w:type="gramStart"/>
      <w:r w:rsidRPr="00190A14">
        <w:t>).obrnadzor.gov</w:t>
      </w:r>
      <w:proofErr w:type="gramEnd"/>
      <w:r w:rsidRPr="00190A14">
        <w:t>-</w:t>
      </w:r>
    </w:p>
    <w:p w:rsidR="007F79AC" w:rsidRPr="00190A14" w:rsidRDefault="007F79AC" w:rsidP="009B03B9">
      <w:pPr>
        <w:widowControl/>
        <w:numPr>
          <w:ilvl w:val="0"/>
          <w:numId w:val="21"/>
        </w:numPr>
        <w:autoSpaceDE/>
        <w:autoSpaceDN/>
        <w:adjustRightInd/>
      </w:pPr>
      <w:r w:rsidRPr="00190A14">
        <w:t xml:space="preserve">"Федеральная служба по надзору в сфере образования и науки". </w:t>
      </w:r>
    </w:p>
    <w:p w:rsidR="007F79AC" w:rsidRPr="00190A14" w:rsidRDefault="007F79AC" w:rsidP="009B03B9">
      <w:pPr>
        <w:widowControl/>
        <w:numPr>
          <w:ilvl w:val="0"/>
          <w:numId w:val="21"/>
        </w:numPr>
        <w:autoSpaceDE/>
        <w:autoSpaceDN/>
        <w:adjustRightInd/>
      </w:pPr>
      <w:r w:rsidRPr="00190A14">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7F79AC" w:rsidRPr="00190A14" w:rsidRDefault="007F79AC" w:rsidP="009B03B9">
      <w:pPr>
        <w:widowControl/>
        <w:numPr>
          <w:ilvl w:val="0"/>
          <w:numId w:val="21"/>
        </w:numPr>
        <w:autoSpaceDE/>
        <w:autoSpaceDN/>
        <w:adjustRightInd/>
      </w:pPr>
      <w:r w:rsidRPr="00190A14">
        <w:t>rost.ru/</w:t>
      </w:r>
      <w:proofErr w:type="spellStart"/>
      <w:r w:rsidRPr="00190A14">
        <w:t>projects</w:t>
      </w:r>
      <w:proofErr w:type="spellEnd"/>
      <w:r w:rsidRPr="00190A14">
        <w:t>-Национальный проект "Образование".</w:t>
      </w:r>
    </w:p>
    <w:p w:rsidR="007F79AC" w:rsidRPr="00190A14" w:rsidRDefault="007F79AC" w:rsidP="009B03B9">
      <w:pPr>
        <w:widowControl/>
        <w:numPr>
          <w:ilvl w:val="0"/>
          <w:numId w:val="21"/>
        </w:numPr>
        <w:autoSpaceDE/>
        <w:autoSpaceDN/>
        <w:adjustRightInd/>
      </w:pPr>
      <w:proofErr w:type="spellStart"/>
      <w:r w:rsidRPr="00190A14">
        <w:t>som.fsio</w:t>
      </w:r>
      <w:proofErr w:type="spellEnd"/>
      <w:r w:rsidRPr="00190A14">
        <w:t xml:space="preserve">-"В помощь Учителю" СОМ (сетевое объединение методистов). Московский центр </w:t>
      </w:r>
    </w:p>
    <w:p w:rsidR="007F79AC" w:rsidRPr="00190A14" w:rsidRDefault="007F79AC" w:rsidP="009B03B9">
      <w:pPr>
        <w:widowControl/>
        <w:numPr>
          <w:ilvl w:val="0"/>
          <w:numId w:val="21"/>
        </w:numPr>
        <w:autoSpaceDE/>
        <w:autoSpaceDN/>
        <w:adjustRightInd/>
      </w:pPr>
      <w:r w:rsidRPr="00190A14">
        <w:t>интернет-образования.</w:t>
      </w:r>
    </w:p>
    <w:p w:rsidR="007F79AC" w:rsidRPr="00190A14" w:rsidRDefault="007F79AC" w:rsidP="009B03B9">
      <w:pPr>
        <w:widowControl/>
        <w:numPr>
          <w:ilvl w:val="0"/>
          <w:numId w:val="21"/>
        </w:numPr>
        <w:autoSpaceDE/>
        <w:autoSpaceDN/>
        <w:adjustRightInd/>
      </w:pPr>
      <w:r w:rsidRPr="00190A14">
        <w:t xml:space="preserve">Отдельные разделы по всем предметам школьной программы (английский, </w:t>
      </w:r>
    </w:p>
    <w:p w:rsidR="007F79AC" w:rsidRPr="00190A14" w:rsidRDefault="007F79AC" w:rsidP="009B03B9">
      <w:pPr>
        <w:widowControl/>
        <w:numPr>
          <w:ilvl w:val="0"/>
          <w:numId w:val="21"/>
        </w:numPr>
        <w:autoSpaceDE/>
        <w:autoSpaceDN/>
        <w:adjustRightInd/>
      </w:pPr>
      <w:r w:rsidRPr="00190A14">
        <w:t xml:space="preserve">астрономия, </w:t>
      </w:r>
      <w:proofErr w:type="gramStart"/>
      <w:r w:rsidRPr="00190A14">
        <w:t>биология,...</w:t>
      </w:r>
      <w:proofErr w:type="gramEnd"/>
      <w:r w:rsidRPr="00190A14">
        <w:t xml:space="preserve">физика, химия и др.). Каждый раздел включает подборки материалов и </w:t>
      </w:r>
    </w:p>
    <w:p w:rsidR="007F79AC" w:rsidRPr="00190A14" w:rsidRDefault="007F79AC" w:rsidP="009B03B9">
      <w:pPr>
        <w:widowControl/>
        <w:numPr>
          <w:ilvl w:val="0"/>
          <w:numId w:val="21"/>
        </w:numPr>
        <w:autoSpaceDE/>
        <w:autoSpaceDN/>
        <w:adjustRightInd/>
      </w:pPr>
      <w:r w:rsidRPr="00190A14">
        <w:t xml:space="preserve">конкретные ссылки по темам: Образовательные программы по предмету; К уроку готовы; </w:t>
      </w:r>
    </w:p>
    <w:p w:rsidR="007F79AC" w:rsidRPr="00332164" w:rsidRDefault="007F79AC" w:rsidP="009B03B9">
      <w:pPr>
        <w:widowControl/>
        <w:numPr>
          <w:ilvl w:val="0"/>
          <w:numId w:val="21"/>
        </w:numPr>
        <w:autoSpaceDE/>
        <w:autoSpaceDN/>
        <w:adjustRightInd/>
      </w:pPr>
      <w:r w:rsidRPr="00190A14">
        <w:t>Книжный компас; Новости и многое другое.</w:t>
      </w:r>
      <w:r w:rsidRPr="00332164">
        <w:t xml:space="preserve"> </w:t>
      </w:r>
    </w:p>
    <w:p w:rsidR="007F79AC" w:rsidRPr="00190A14" w:rsidRDefault="007F79AC" w:rsidP="009B03B9">
      <w:pPr>
        <w:widowControl/>
        <w:numPr>
          <w:ilvl w:val="0"/>
          <w:numId w:val="21"/>
        </w:numPr>
        <w:autoSpaceDE/>
        <w:autoSpaceDN/>
        <w:adjustRightInd/>
      </w:pPr>
      <w:proofErr w:type="spellStart"/>
      <w:r w:rsidRPr="00190A14">
        <w:t>edunews</w:t>
      </w:r>
      <w:proofErr w:type="spellEnd"/>
      <w:r w:rsidRPr="00190A14">
        <w:t xml:space="preserve">-"Все для поступающих" Основные разделы портала: Школьникам и дошкольникам; </w:t>
      </w:r>
    </w:p>
    <w:p w:rsidR="007F79AC" w:rsidRPr="00190A14" w:rsidRDefault="007F79AC" w:rsidP="009B03B9">
      <w:pPr>
        <w:widowControl/>
        <w:numPr>
          <w:ilvl w:val="0"/>
          <w:numId w:val="21"/>
        </w:numPr>
        <w:autoSpaceDE/>
        <w:autoSpaceDN/>
        <w:adjustRightInd/>
      </w:pPr>
      <w:r w:rsidRPr="00190A14">
        <w:t xml:space="preserve">Абитуриентам и студентам; Экзамены и тесты; Дополнительное образование. Тематические </w:t>
      </w:r>
    </w:p>
    <w:p w:rsidR="007F79AC" w:rsidRPr="00190A14" w:rsidRDefault="007F79AC" w:rsidP="009B03B9">
      <w:pPr>
        <w:widowControl/>
        <w:numPr>
          <w:ilvl w:val="0"/>
          <w:numId w:val="21"/>
        </w:numPr>
        <w:autoSpaceDE/>
        <w:autoSpaceDN/>
        <w:adjustRightInd/>
      </w:pPr>
      <w:proofErr w:type="spellStart"/>
      <w:r w:rsidRPr="00190A14">
        <w:t>college</w:t>
      </w:r>
      <w:proofErr w:type="spellEnd"/>
      <w:r w:rsidRPr="00190A14">
        <w:t>-Образовательный портал. "Открыты</w:t>
      </w:r>
      <w:r w:rsidRPr="00332164">
        <w:t xml:space="preserve">й </w:t>
      </w:r>
      <w:proofErr w:type="spellStart"/>
      <w:r w:rsidRPr="00332164">
        <w:t>коледж</w:t>
      </w:r>
      <w:proofErr w:type="spellEnd"/>
      <w:r w:rsidRPr="00332164">
        <w:t xml:space="preserve">". Разделы: </w:t>
      </w:r>
      <w:proofErr w:type="spellStart"/>
      <w:proofErr w:type="gramStart"/>
      <w:r w:rsidRPr="00332164">
        <w:t>Астрономия,</w:t>
      </w:r>
      <w:r w:rsidRPr="00190A14">
        <w:t>Биология</w:t>
      </w:r>
      <w:proofErr w:type="spellEnd"/>
      <w:proofErr w:type="gramEnd"/>
      <w:r w:rsidRPr="00190A14">
        <w:t xml:space="preserve">, География, Математика, Физика, Химия. Новости. Практикум. Тестирование. Учителю </w:t>
      </w:r>
    </w:p>
    <w:p w:rsidR="007F79AC" w:rsidRPr="00190A14" w:rsidRDefault="007F79AC" w:rsidP="009B03B9">
      <w:pPr>
        <w:widowControl/>
        <w:numPr>
          <w:ilvl w:val="0"/>
          <w:numId w:val="21"/>
        </w:numPr>
        <w:autoSpaceDE/>
        <w:autoSpaceDN/>
        <w:adjustRightInd/>
      </w:pPr>
      <w:r w:rsidRPr="00190A14">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7F79AC" w:rsidRPr="00190A14" w:rsidRDefault="007F79AC" w:rsidP="009B03B9">
      <w:pPr>
        <w:widowControl/>
        <w:numPr>
          <w:ilvl w:val="0"/>
          <w:numId w:val="21"/>
        </w:numPr>
        <w:autoSpaceDE/>
        <w:autoSpaceDN/>
        <w:adjustRightInd/>
      </w:pPr>
      <w:proofErr w:type="spellStart"/>
      <w:r w:rsidRPr="00190A14">
        <w:t>september</w:t>
      </w:r>
      <w:proofErr w:type="spellEnd"/>
      <w:r w:rsidRPr="00190A14">
        <w:t xml:space="preserve">-учителям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w:t>
      </w:r>
      <w:proofErr w:type="gramStart"/>
      <w:r w:rsidRPr="00190A14">
        <w:t>например</w:t>
      </w:r>
      <w:proofErr w:type="gramEnd"/>
      <w:r w:rsidRPr="00190A14">
        <w:t>: преподавание математики -583 статьи, физики -223, русского языка -248, литературы -345, в начальной школе -960, иностранных языков -470 и т.д. по всем предметам и вопросам.</w:t>
      </w:r>
    </w:p>
    <w:p w:rsidR="007F79AC" w:rsidRPr="00190A14" w:rsidRDefault="007F79AC" w:rsidP="009B03B9">
      <w:pPr>
        <w:widowControl/>
        <w:numPr>
          <w:ilvl w:val="0"/>
          <w:numId w:val="21"/>
        </w:numPr>
        <w:autoSpaceDE/>
        <w:autoSpaceDN/>
        <w:adjustRightInd/>
      </w:pPr>
      <w:proofErr w:type="spellStart"/>
      <w:r w:rsidRPr="00190A14">
        <w:t>pedsovet</w:t>
      </w:r>
      <w:proofErr w:type="spellEnd"/>
      <w:r w:rsidRPr="00190A14">
        <w:t xml:space="preserve">-"Всероссийский Интернет-педсовет" (вместо существовавшего ранее "Все образование </w:t>
      </w:r>
    </w:p>
    <w:p w:rsidR="007F79AC" w:rsidRPr="00190A14" w:rsidRDefault="007F79AC" w:rsidP="009B03B9">
      <w:pPr>
        <w:widowControl/>
        <w:numPr>
          <w:ilvl w:val="0"/>
          <w:numId w:val="21"/>
        </w:numPr>
        <w:autoSpaceDE/>
        <w:autoSpaceDN/>
        <w:adjustRightInd/>
      </w:pPr>
      <w:r w:rsidRPr="00190A14">
        <w:t>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7F79AC" w:rsidRPr="00190A14" w:rsidRDefault="007F79AC" w:rsidP="009B03B9">
      <w:pPr>
        <w:widowControl/>
        <w:numPr>
          <w:ilvl w:val="0"/>
          <w:numId w:val="21"/>
        </w:numPr>
        <w:autoSpaceDE/>
        <w:autoSpaceDN/>
        <w:adjustRightInd/>
      </w:pPr>
      <w:r w:rsidRPr="00190A14">
        <w:t xml:space="preserve">newseducation.ru-"Большая </w:t>
      </w:r>
      <w:proofErr w:type="spellStart"/>
      <w:r w:rsidRPr="00190A14">
        <w:t>перемена"Здесь</w:t>
      </w:r>
      <w:proofErr w:type="spellEnd"/>
      <w:r w:rsidRPr="00190A14">
        <w:t xml:space="preserve"> вы сможете узнать обо всем самом важном и интересном, о самом волнующем и наболевшем, о грустном и веселом, о серьезном и не очень... </w:t>
      </w:r>
    </w:p>
    <w:p w:rsidR="007F79AC" w:rsidRDefault="007F79AC" w:rsidP="009B03B9">
      <w:pPr>
        <w:widowControl/>
        <w:numPr>
          <w:ilvl w:val="0"/>
          <w:numId w:val="21"/>
        </w:numPr>
        <w:autoSpaceDE/>
        <w:autoSpaceDN/>
        <w:adjustRightInd/>
      </w:pPr>
      <w:proofErr w:type="spellStart"/>
      <w:r w:rsidRPr="00190A14">
        <w:t>vipschool.ruСУНЦ</w:t>
      </w:r>
      <w:proofErr w:type="spellEnd"/>
      <w:r w:rsidRPr="00190A14">
        <w:t xml:space="preserve"> МГУ -Специализированный учебно-научный центр -школа имени А.Н. Колмогорова.</w:t>
      </w:r>
    </w:p>
    <w:p w:rsidR="007F79AC" w:rsidRPr="00190A14" w:rsidRDefault="007F79AC" w:rsidP="009B03B9">
      <w:pPr>
        <w:widowControl/>
        <w:numPr>
          <w:ilvl w:val="0"/>
          <w:numId w:val="21"/>
        </w:numPr>
        <w:autoSpaceDE/>
        <w:autoSpaceDN/>
        <w:adjustRightInd/>
        <w:rPr>
          <w:rFonts w:ascii="Arial" w:hAnsi="Arial" w:cs="Arial"/>
          <w:sz w:val="29"/>
          <w:szCs w:val="29"/>
        </w:rPr>
      </w:pPr>
      <w:proofErr w:type="spellStart"/>
      <w:r w:rsidRPr="00190A14">
        <w:t>websibНООС</w:t>
      </w:r>
      <w:proofErr w:type="spellEnd"/>
      <w:r w:rsidRPr="00190A14">
        <w:t xml:space="preserve">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7F79AC" w:rsidRPr="00190A14" w:rsidRDefault="007F79AC" w:rsidP="009B03B9">
      <w:pPr>
        <w:widowControl/>
        <w:numPr>
          <w:ilvl w:val="0"/>
          <w:numId w:val="21"/>
        </w:numPr>
        <w:autoSpaceDE/>
        <w:autoSpaceDN/>
        <w:adjustRightInd/>
      </w:pPr>
      <w:proofErr w:type="spellStart"/>
      <w:r w:rsidRPr="00190A14">
        <w:lastRenderedPageBreak/>
        <w:t>ucheba.ru"Учеба.Ru</w:t>
      </w:r>
      <w:proofErr w:type="spellEnd"/>
      <w:r w:rsidRPr="00190A14">
        <w:t xml:space="preserve">"-портал, посвященный обучению и образованию, содержащий информацию </w:t>
      </w:r>
    </w:p>
    <w:p w:rsidR="007F79AC" w:rsidRPr="00190A14" w:rsidRDefault="007F79AC" w:rsidP="009B03B9">
      <w:pPr>
        <w:widowControl/>
        <w:numPr>
          <w:ilvl w:val="0"/>
          <w:numId w:val="21"/>
        </w:numPr>
        <w:autoSpaceDE/>
        <w:autoSpaceDN/>
        <w:adjustRightInd/>
      </w:pPr>
      <w:r w:rsidRPr="00190A14">
        <w:t xml:space="preserve">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7F79AC" w:rsidRPr="00190A14" w:rsidRDefault="007F79AC" w:rsidP="009B03B9">
      <w:pPr>
        <w:widowControl/>
        <w:numPr>
          <w:ilvl w:val="0"/>
          <w:numId w:val="21"/>
        </w:numPr>
        <w:autoSpaceDE/>
        <w:autoSpaceDN/>
        <w:adjustRightInd/>
      </w:pPr>
      <w:r w:rsidRPr="00190A14">
        <w:t>ug.ru-"Учительская газета" (электронная версия).</w:t>
      </w:r>
    </w:p>
    <w:p w:rsidR="007F79AC" w:rsidRPr="00190A14" w:rsidRDefault="007F79AC" w:rsidP="009B03B9">
      <w:pPr>
        <w:widowControl/>
        <w:numPr>
          <w:ilvl w:val="0"/>
          <w:numId w:val="21"/>
        </w:numPr>
        <w:autoSpaceDE/>
        <w:autoSpaceDN/>
        <w:adjustRightInd/>
      </w:pPr>
      <w:r w:rsidRPr="00190A14">
        <w:t xml:space="preserve">direktor.ru-электронный журнал "Курьер образования" Электронный журнал для директоров </w:t>
      </w:r>
    </w:p>
    <w:p w:rsidR="007F79AC" w:rsidRPr="00190A14" w:rsidRDefault="007F79AC" w:rsidP="009B03B9">
      <w:pPr>
        <w:widowControl/>
        <w:numPr>
          <w:ilvl w:val="0"/>
          <w:numId w:val="21"/>
        </w:numPr>
        <w:autoSpaceDE/>
        <w:autoSpaceDN/>
        <w:adjustRightInd/>
      </w:pPr>
      <w:r w:rsidRPr="00190A14">
        <w:t xml:space="preserve">образовательных учреждений, их заместителей, </w:t>
      </w:r>
      <w:proofErr w:type="spellStart"/>
      <w:r w:rsidRPr="00190A14">
        <w:t>работнико</w:t>
      </w:r>
      <w:proofErr w:type="spellEnd"/>
    </w:p>
    <w:p w:rsidR="007F79AC" w:rsidRPr="00190A14" w:rsidRDefault="007F79AC" w:rsidP="009B03B9">
      <w:pPr>
        <w:widowControl/>
        <w:numPr>
          <w:ilvl w:val="0"/>
          <w:numId w:val="21"/>
        </w:numPr>
        <w:autoSpaceDE/>
        <w:autoSpaceDN/>
        <w:adjustRightInd/>
      </w:pPr>
      <w:proofErr w:type="gramStart"/>
      <w:r w:rsidRPr="00190A14">
        <w:t>в отделов</w:t>
      </w:r>
      <w:proofErr w:type="gramEnd"/>
      <w:r w:rsidRPr="00190A14">
        <w:t xml:space="preserve"> образования. (от издательской </w:t>
      </w:r>
    </w:p>
    <w:p w:rsidR="007F79AC" w:rsidRPr="00190A14" w:rsidRDefault="007F79AC" w:rsidP="009B03B9">
      <w:pPr>
        <w:widowControl/>
        <w:numPr>
          <w:ilvl w:val="0"/>
          <w:numId w:val="21"/>
        </w:numPr>
        <w:autoSpaceDE/>
        <w:autoSpaceDN/>
        <w:adjustRightInd/>
      </w:pPr>
      <w:r w:rsidRPr="00190A14">
        <w:t>фирмы "Сентябрь")</w:t>
      </w:r>
    </w:p>
    <w:p w:rsidR="007F79AC" w:rsidRPr="00190A14" w:rsidRDefault="007F79AC" w:rsidP="009B03B9">
      <w:pPr>
        <w:widowControl/>
        <w:numPr>
          <w:ilvl w:val="0"/>
          <w:numId w:val="21"/>
        </w:numPr>
        <w:autoSpaceDE/>
        <w:autoSpaceDN/>
        <w:adjustRightInd/>
        <w:rPr>
          <w:lang w:val="en-US"/>
        </w:rPr>
      </w:pPr>
      <w:r w:rsidRPr="00190A14">
        <w:rPr>
          <w:lang w:val="en-US"/>
        </w:rPr>
        <w:t>s-cool-"S-COOL.RU</w:t>
      </w:r>
    </w:p>
    <w:p w:rsidR="007F79AC" w:rsidRPr="00190A14" w:rsidRDefault="007F79AC" w:rsidP="009B03B9">
      <w:pPr>
        <w:widowControl/>
        <w:numPr>
          <w:ilvl w:val="0"/>
          <w:numId w:val="21"/>
        </w:numPr>
        <w:autoSpaceDE/>
        <w:autoSpaceDN/>
        <w:adjustRightInd/>
      </w:pPr>
      <w:r w:rsidRPr="00190A14">
        <w:t>" Школьный образовательный проект. Новости, статьи, форумы.</w:t>
      </w:r>
    </w:p>
    <w:p w:rsidR="007F79AC" w:rsidRPr="00190A14" w:rsidRDefault="007F79AC" w:rsidP="009B03B9">
      <w:pPr>
        <w:widowControl/>
        <w:numPr>
          <w:ilvl w:val="0"/>
          <w:numId w:val="21"/>
        </w:numPr>
        <w:autoSpaceDE/>
        <w:autoSpaceDN/>
        <w:adjustRightInd/>
      </w:pPr>
      <w:r w:rsidRPr="00190A14">
        <w:t xml:space="preserve">ht.ru-"Профориентация" -выбор профессии, Вуза, школы, тесты профориентации, </w:t>
      </w:r>
      <w:proofErr w:type="spellStart"/>
      <w:r w:rsidRPr="00190A14">
        <w:t>консульта</w:t>
      </w:r>
      <w:proofErr w:type="spellEnd"/>
    </w:p>
    <w:p w:rsidR="007F79AC" w:rsidRPr="00190A14" w:rsidRDefault="007F79AC" w:rsidP="007F79AC">
      <w:pPr>
        <w:pStyle w:val="Style60"/>
        <w:widowControl/>
        <w:tabs>
          <w:tab w:val="left" w:pos="298"/>
        </w:tabs>
        <w:spacing w:line="240" w:lineRule="auto"/>
        <w:jc w:val="left"/>
      </w:pPr>
    </w:p>
    <w:p w:rsidR="007F79AC" w:rsidRPr="00326828" w:rsidRDefault="007F79AC" w:rsidP="007F79AC">
      <w:pPr>
        <w:pStyle w:val="Style60"/>
        <w:widowControl/>
        <w:tabs>
          <w:tab w:val="left" w:pos="298"/>
        </w:tabs>
        <w:spacing w:line="240" w:lineRule="auto"/>
        <w:jc w:val="left"/>
      </w:pPr>
    </w:p>
    <w:p w:rsidR="007F79AC" w:rsidRPr="00D87643" w:rsidRDefault="007F79AC" w:rsidP="007F79AC">
      <w:pPr>
        <w:pStyle w:val="Style60"/>
        <w:widowControl/>
        <w:tabs>
          <w:tab w:val="left" w:pos="298"/>
        </w:tabs>
        <w:spacing w:line="240" w:lineRule="auto"/>
        <w:jc w:val="left"/>
      </w:pPr>
      <w:r>
        <w:rPr>
          <w:b/>
          <w:bCs/>
        </w:rPr>
        <w:t>3.</w:t>
      </w:r>
      <w:r w:rsidR="00454836">
        <w:rPr>
          <w:b/>
          <w:bCs/>
        </w:rPr>
        <w:t>6</w:t>
      </w:r>
      <w:r w:rsidRPr="00D87643">
        <w:rPr>
          <w:b/>
          <w:bCs/>
        </w:rPr>
        <w:t xml:space="preserve"> Сетевой график (дорожная карта) по формированию необходимой системы условий реализации осно</w:t>
      </w:r>
      <w:r w:rsidR="00B30FA1">
        <w:rPr>
          <w:b/>
          <w:bCs/>
        </w:rPr>
        <w:t>вной образовательной программы С</w:t>
      </w:r>
      <w:r w:rsidRPr="00D87643">
        <w:rPr>
          <w:b/>
          <w:bCs/>
        </w:rPr>
        <w:t>ОО</w:t>
      </w:r>
    </w:p>
    <w:p w:rsidR="007F79AC" w:rsidRPr="00E26FF5" w:rsidRDefault="007F79AC" w:rsidP="007F79AC">
      <w:pPr>
        <w:pStyle w:val="Style60"/>
        <w:widowControl/>
        <w:tabs>
          <w:tab w:val="left" w:pos="298"/>
        </w:tabs>
        <w:spacing w:line="240" w:lineRule="auto"/>
        <w:jc w:val="left"/>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4018"/>
        <w:gridCol w:w="2680"/>
      </w:tblGrid>
      <w:tr w:rsidR="007F79AC" w:rsidRPr="00E26FF5" w:rsidTr="007F79AC">
        <w:tc>
          <w:tcPr>
            <w:tcW w:w="3263" w:type="dxa"/>
          </w:tcPr>
          <w:p w:rsidR="007F79AC" w:rsidRPr="00D87643" w:rsidRDefault="007F79AC" w:rsidP="007F79AC">
            <w:pPr>
              <w:pStyle w:val="Style60"/>
              <w:widowControl/>
              <w:tabs>
                <w:tab w:val="left" w:pos="298"/>
              </w:tabs>
              <w:spacing w:line="240" w:lineRule="auto"/>
              <w:jc w:val="center"/>
              <w:rPr>
                <w:b/>
                <w:bCs/>
              </w:rPr>
            </w:pPr>
            <w:r w:rsidRPr="00D87643">
              <w:rPr>
                <w:b/>
                <w:bCs/>
              </w:rPr>
              <w:t>Направление мероприятий</w:t>
            </w:r>
          </w:p>
        </w:tc>
        <w:tc>
          <w:tcPr>
            <w:tcW w:w="4018" w:type="dxa"/>
          </w:tcPr>
          <w:p w:rsidR="007F79AC" w:rsidRPr="00D87643" w:rsidRDefault="007F79AC" w:rsidP="007F79AC">
            <w:pPr>
              <w:pStyle w:val="Style60"/>
              <w:widowControl/>
              <w:tabs>
                <w:tab w:val="left" w:pos="298"/>
              </w:tabs>
              <w:spacing w:line="240" w:lineRule="auto"/>
              <w:jc w:val="center"/>
              <w:rPr>
                <w:b/>
                <w:bCs/>
              </w:rPr>
            </w:pPr>
            <w:r w:rsidRPr="00D87643">
              <w:rPr>
                <w:b/>
                <w:bCs/>
              </w:rPr>
              <w:t>Мероприятия</w:t>
            </w:r>
          </w:p>
        </w:tc>
        <w:tc>
          <w:tcPr>
            <w:tcW w:w="2680" w:type="dxa"/>
          </w:tcPr>
          <w:p w:rsidR="007F79AC" w:rsidRPr="00D87643" w:rsidRDefault="007F79AC" w:rsidP="007F79AC">
            <w:pPr>
              <w:pStyle w:val="Style60"/>
              <w:widowControl/>
              <w:tabs>
                <w:tab w:val="left" w:pos="298"/>
              </w:tabs>
              <w:spacing w:line="240" w:lineRule="auto"/>
              <w:jc w:val="center"/>
              <w:rPr>
                <w:b/>
                <w:bCs/>
              </w:rPr>
            </w:pPr>
            <w:r w:rsidRPr="00D87643">
              <w:rPr>
                <w:b/>
                <w:bCs/>
              </w:rPr>
              <w:t>Сроки реализации</w:t>
            </w:r>
          </w:p>
        </w:tc>
      </w:tr>
      <w:tr w:rsidR="007F79AC" w:rsidRPr="00E26FF5" w:rsidTr="007F79AC">
        <w:tc>
          <w:tcPr>
            <w:tcW w:w="3263" w:type="dxa"/>
            <w:vMerge w:val="restart"/>
          </w:tcPr>
          <w:p w:rsidR="007F79AC" w:rsidRPr="00D30F6D" w:rsidRDefault="007F79AC" w:rsidP="007F79AC">
            <w:pPr>
              <w:pStyle w:val="Style60"/>
              <w:widowControl/>
              <w:tabs>
                <w:tab w:val="left" w:pos="298"/>
              </w:tabs>
              <w:spacing w:line="240" w:lineRule="auto"/>
              <w:jc w:val="left"/>
            </w:pPr>
            <w:r w:rsidRPr="00D30F6D">
              <w:rPr>
                <w:lang w:val="en-US"/>
              </w:rPr>
              <w:t>I</w:t>
            </w:r>
            <w:r w:rsidRPr="00D30F6D">
              <w:t xml:space="preserve">. Нормативное обеспечение </w:t>
            </w:r>
          </w:p>
          <w:p w:rsidR="007F79AC" w:rsidRPr="00D30F6D" w:rsidRDefault="00B30FA1" w:rsidP="007F79AC">
            <w:pPr>
              <w:pStyle w:val="Default"/>
              <w:rPr>
                <w:color w:val="auto"/>
              </w:rPr>
            </w:pPr>
            <w:r>
              <w:rPr>
                <w:color w:val="auto"/>
              </w:rPr>
              <w:t>введения ФГОС С</w:t>
            </w:r>
            <w:r w:rsidR="007F79AC" w:rsidRPr="00D30F6D">
              <w:rPr>
                <w:color w:val="auto"/>
              </w:rPr>
              <w:t xml:space="preserve">ОО </w:t>
            </w:r>
          </w:p>
          <w:p w:rsidR="007F79AC" w:rsidRPr="00D30F6D" w:rsidRDefault="007F79AC" w:rsidP="007F79AC">
            <w:pPr>
              <w:pStyle w:val="Style60"/>
              <w:widowControl/>
              <w:tabs>
                <w:tab w:val="left" w:pos="298"/>
              </w:tabs>
              <w:spacing w:line="240" w:lineRule="auto"/>
              <w:ind w:left="1080"/>
              <w:jc w:val="left"/>
              <w:rPr>
                <w:b/>
                <w:bCs/>
              </w:rPr>
            </w:pPr>
          </w:p>
        </w:tc>
        <w:tc>
          <w:tcPr>
            <w:tcW w:w="4018" w:type="dxa"/>
          </w:tcPr>
          <w:p w:rsidR="007F79AC" w:rsidRPr="00D30F6D" w:rsidRDefault="007F79AC" w:rsidP="007F79AC">
            <w:pPr>
              <w:pStyle w:val="Style60"/>
              <w:widowControl/>
              <w:tabs>
                <w:tab w:val="left" w:pos="298"/>
              </w:tabs>
              <w:spacing w:line="240" w:lineRule="auto"/>
              <w:jc w:val="left"/>
              <w:rPr>
                <w:b/>
                <w:bCs/>
              </w:rPr>
            </w:pPr>
            <w:r w:rsidRPr="00D30F6D">
              <w:t xml:space="preserve">1.Разработка на основе примерной основной образовательной </w:t>
            </w:r>
            <w:proofErr w:type="spellStart"/>
            <w:proofErr w:type="gramStart"/>
            <w:r w:rsidRPr="00D30F6D">
              <w:t>програм</w:t>
            </w:r>
            <w:proofErr w:type="spellEnd"/>
            <w:r w:rsidRPr="00D30F6D">
              <w:t>- мы</w:t>
            </w:r>
            <w:proofErr w:type="gramEnd"/>
            <w:r w:rsidRPr="00D30F6D">
              <w:t xml:space="preserve"> начального общего образования основной образовательной </w:t>
            </w:r>
            <w:proofErr w:type="spellStart"/>
            <w:r w:rsidRPr="00D30F6D">
              <w:t>програм</w:t>
            </w:r>
            <w:proofErr w:type="spellEnd"/>
            <w:r w:rsidRPr="00D30F6D">
              <w:t>-мы обр</w:t>
            </w:r>
            <w:r>
              <w:t>азовательной организации на 2021 – 2022</w:t>
            </w:r>
            <w:r w:rsidRPr="00D30F6D">
              <w:t>учебный год</w:t>
            </w:r>
          </w:p>
        </w:tc>
        <w:tc>
          <w:tcPr>
            <w:tcW w:w="2680" w:type="dxa"/>
          </w:tcPr>
          <w:p w:rsidR="007F79AC" w:rsidRDefault="007F79AC" w:rsidP="007F79AC">
            <w:pPr>
              <w:pStyle w:val="Style60"/>
              <w:widowControl/>
              <w:tabs>
                <w:tab w:val="left" w:pos="298"/>
              </w:tabs>
              <w:spacing w:line="240" w:lineRule="auto"/>
              <w:jc w:val="center"/>
              <w:rPr>
                <w:bCs/>
              </w:rPr>
            </w:pPr>
            <w:r>
              <w:rPr>
                <w:bCs/>
              </w:rPr>
              <w:t xml:space="preserve">июнь – июль </w:t>
            </w:r>
          </w:p>
          <w:p w:rsidR="007F79AC" w:rsidRPr="00D87643" w:rsidRDefault="005E1F86" w:rsidP="007F79AC">
            <w:pPr>
              <w:pStyle w:val="Style60"/>
              <w:widowControl/>
              <w:tabs>
                <w:tab w:val="left" w:pos="298"/>
              </w:tabs>
              <w:spacing w:line="240" w:lineRule="auto"/>
              <w:jc w:val="center"/>
              <w:rPr>
                <w:bCs/>
              </w:rPr>
            </w:pPr>
            <w:r>
              <w:rPr>
                <w:bCs/>
              </w:rPr>
              <w:t>2022</w:t>
            </w:r>
          </w:p>
        </w:tc>
      </w:tr>
      <w:tr w:rsidR="007F79AC" w:rsidRPr="00E26FF5" w:rsidTr="007F79AC">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p w:rsidR="007F79AC" w:rsidRPr="00D30F6D" w:rsidRDefault="007F79AC" w:rsidP="007F79AC">
            <w:pPr>
              <w:pStyle w:val="Style60"/>
              <w:widowControl/>
              <w:tabs>
                <w:tab w:val="left" w:pos="298"/>
              </w:tabs>
              <w:spacing w:line="240" w:lineRule="auto"/>
              <w:jc w:val="left"/>
            </w:pPr>
            <w:r w:rsidRPr="00D30F6D">
              <w:t xml:space="preserve">2. Утверждение основной </w:t>
            </w:r>
            <w:proofErr w:type="spellStart"/>
            <w:proofErr w:type="gramStart"/>
            <w:r w:rsidRPr="00D30F6D">
              <w:t>образова</w:t>
            </w:r>
            <w:proofErr w:type="spellEnd"/>
            <w:r w:rsidRPr="00D30F6D">
              <w:t>-тельной</w:t>
            </w:r>
            <w:proofErr w:type="gramEnd"/>
            <w:r w:rsidRPr="00D30F6D">
              <w:t xml:space="preserve"> программы</w:t>
            </w:r>
            <w:r>
              <w:t xml:space="preserve"> СОО</w:t>
            </w:r>
            <w:r w:rsidRPr="00D30F6D">
              <w:t xml:space="preserve"> организации, осуществляющей образовательную деятельность</w:t>
            </w:r>
          </w:p>
        </w:tc>
        <w:tc>
          <w:tcPr>
            <w:tcW w:w="2680" w:type="dxa"/>
          </w:tcPr>
          <w:p w:rsidR="007F79AC" w:rsidRPr="00D87643" w:rsidRDefault="007F79AC" w:rsidP="007F79AC">
            <w:pPr>
              <w:pStyle w:val="Style60"/>
              <w:widowControl/>
              <w:tabs>
                <w:tab w:val="left" w:pos="298"/>
              </w:tabs>
              <w:spacing w:line="240" w:lineRule="auto"/>
              <w:jc w:val="center"/>
              <w:rPr>
                <w:bCs/>
              </w:rPr>
            </w:pPr>
            <w:r w:rsidRPr="00D87643">
              <w:rPr>
                <w:bCs/>
              </w:rPr>
              <w:t>август</w:t>
            </w:r>
          </w:p>
          <w:p w:rsidR="007F79AC" w:rsidRPr="00E26FF5" w:rsidRDefault="007F79AC" w:rsidP="007F79AC">
            <w:pPr>
              <w:pStyle w:val="Default"/>
              <w:jc w:val="center"/>
              <w:rPr>
                <w:color w:val="FF0000"/>
              </w:rPr>
            </w:pPr>
            <w:r w:rsidRPr="00D87643">
              <w:rPr>
                <w:bCs/>
                <w:color w:val="auto"/>
              </w:rPr>
              <w:t>20</w:t>
            </w:r>
            <w:r w:rsidR="005E1F86">
              <w:rPr>
                <w:bCs/>
                <w:color w:val="auto"/>
              </w:rPr>
              <w:t>22</w:t>
            </w:r>
          </w:p>
        </w:tc>
      </w:tr>
      <w:tr w:rsidR="007F79AC" w:rsidRPr="00E26FF5" w:rsidTr="007F79AC">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p w:rsidR="007F79AC" w:rsidRPr="00D30F6D" w:rsidRDefault="007F79AC" w:rsidP="007F79AC">
            <w:pPr>
              <w:pStyle w:val="Style60"/>
              <w:widowControl/>
              <w:tabs>
                <w:tab w:val="left" w:pos="298"/>
              </w:tabs>
              <w:spacing w:line="240" w:lineRule="auto"/>
              <w:jc w:val="left"/>
            </w:pPr>
            <w:r w:rsidRPr="00D30F6D">
              <w:t xml:space="preserve"> 3. Обеспечение соответствия </w:t>
            </w:r>
            <w:proofErr w:type="gramStart"/>
            <w:r w:rsidRPr="00D30F6D">
              <w:t>норма-</w:t>
            </w:r>
            <w:proofErr w:type="spellStart"/>
            <w:r w:rsidRPr="00D30F6D">
              <w:t>тивн</w:t>
            </w:r>
            <w:r>
              <w:t>ой</w:t>
            </w:r>
            <w:proofErr w:type="spellEnd"/>
            <w:proofErr w:type="gramEnd"/>
            <w:r>
              <w:t xml:space="preserve"> базы школы требованиям ФГОС С</w:t>
            </w:r>
            <w:r w:rsidRPr="00D30F6D">
              <w:t>ОО</w:t>
            </w:r>
          </w:p>
        </w:tc>
        <w:tc>
          <w:tcPr>
            <w:tcW w:w="2680" w:type="dxa"/>
          </w:tcPr>
          <w:p w:rsidR="007F79AC" w:rsidRPr="00D87643" w:rsidRDefault="007F79AC" w:rsidP="007F79AC">
            <w:pPr>
              <w:pStyle w:val="Default"/>
              <w:jc w:val="center"/>
              <w:rPr>
                <w:color w:val="auto"/>
              </w:rPr>
            </w:pPr>
            <w:r w:rsidRPr="00D87643">
              <w:rPr>
                <w:color w:val="auto"/>
              </w:rPr>
              <w:t>ежегодно</w:t>
            </w:r>
          </w:p>
        </w:tc>
      </w:tr>
      <w:tr w:rsidR="007F79AC" w:rsidRPr="00E26FF5" w:rsidTr="007F79AC">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p w:rsidR="007F79AC" w:rsidRPr="00D30F6D" w:rsidRDefault="007F79AC" w:rsidP="007F79AC">
            <w:pPr>
              <w:pStyle w:val="Default"/>
              <w:rPr>
                <w:color w:val="auto"/>
              </w:rPr>
            </w:pPr>
            <w:r w:rsidRPr="00D30F6D">
              <w:rPr>
                <w:color w:val="auto"/>
              </w:rPr>
              <w:t xml:space="preserve">4. Приведение должностных </w:t>
            </w:r>
            <w:proofErr w:type="spellStart"/>
            <w:proofErr w:type="gramStart"/>
            <w:r w:rsidRPr="00D30F6D">
              <w:rPr>
                <w:color w:val="auto"/>
              </w:rPr>
              <w:t>инст-рукций</w:t>
            </w:r>
            <w:proofErr w:type="spellEnd"/>
            <w:proofErr w:type="gramEnd"/>
            <w:r w:rsidRPr="00D30F6D">
              <w:rPr>
                <w:color w:val="auto"/>
              </w:rPr>
              <w:t xml:space="preserve"> работников образовательной организации в соо</w:t>
            </w:r>
            <w:r>
              <w:rPr>
                <w:color w:val="auto"/>
              </w:rPr>
              <w:t xml:space="preserve">тветствие с </w:t>
            </w:r>
            <w:proofErr w:type="spellStart"/>
            <w:r>
              <w:rPr>
                <w:color w:val="auto"/>
              </w:rPr>
              <w:t>требо-ваниями</w:t>
            </w:r>
            <w:proofErr w:type="spellEnd"/>
            <w:r>
              <w:rPr>
                <w:color w:val="auto"/>
              </w:rPr>
              <w:t xml:space="preserve"> ФГОС С</w:t>
            </w:r>
            <w:r w:rsidRPr="00D30F6D">
              <w:rPr>
                <w:color w:val="auto"/>
              </w:rPr>
              <w:t>ОО и тарифно-</w:t>
            </w:r>
            <w:proofErr w:type="spellStart"/>
            <w:r w:rsidRPr="00D30F6D">
              <w:rPr>
                <w:color w:val="auto"/>
              </w:rPr>
              <w:t>ква</w:t>
            </w:r>
            <w:proofErr w:type="spellEnd"/>
            <w:r w:rsidRPr="00D30F6D">
              <w:rPr>
                <w:color w:val="auto"/>
              </w:rPr>
              <w:t>-</w:t>
            </w:r>
            <w:proofErr w:type="spellStart"/>
            <w:r w:rsidRPr="00D30F6D">
              <w:rPr>
                <w:color w:val="auto"/>
              </w:rPr>
              <w:t>лификационными</w:t>
            </w:r>
            <w:proofErr w:type="spellEnd"/>
            <w:r w:rsidRPr="00D30F6D">
              <w:rPr>
                <w:color w:val="auto"/>
              </w:rPr>
              <w:t xml:space="preserve"> характеристиками и профессиональным стандартом</w:t>
            </w:r>
          </w:p>
        </w:tc>
        <w:tc>
          <w:tcPr>
            <w:tcW w:w="2680" w:type="dxa"/>
          </w:tcPr>
          <w:p w:rsidR="007F79AC" w:rsidRPr="00D87643" w:rsidRDefault="007F79AC" w:rsidP="007F79AC">
            <w:pPr>
              <w:pStyle w:val="Default"/>
              <w:jc w:val="center"/>
              <w:rPr>
                <w:color w:val="auto"/>
              </w:rPr>
            </w:pPr>
            <w:r w:rsidRPr="00D87643">
              <w:rPr>
                <w:color w:val="auto"/>
              </w:rPr>
              <w:t>ежегодно</w:t>
            </w:r>
          </w:p>
        </w:tc>
      </w:tr>
      <w:tr w:rsidR="007F79AC" w:rsidRPr="00E26FF5" w:rsidTr="007F79AC">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p w:rsidR="007F79AC" w:rsidRPr="00D30F6D" w:rsidRDefault="007F79AC" w:rsidP="007F79AC">
            <w:pPr>
              <w:pStyle w:val="Default"/>
              <w:rPr>
                <w:color w:val="auto"/>
              </w:rPr>
            </w:pPr>
            <w:r w:rsidRPr="00D30F6D">
              <w:rPr>
                <w:color w:val="auto"/>
              </w:rPr>
              <w:t>5. Определение списка учебников и учебных пособий, используемых в образовательной деяте</w:t>
            </w:r>
            <w:r>
              <w:rPr>
                <w:color w:val="auto"/>
              </w:rPr>
              <w:t>льности в соответствии со ФГОС С</w:t>
            </w:r>
            <w:r w:rsidRPr="00D30F6D">
              <w:rPr>
                <w:color w:val="auto"/>
              </w:rPr>
              <w:t>ОО</w:t>
            </w:r>
          </w:p>
        </w:tc>
        <w:tc>
          <w:tcPr>
            <w:tcW w:w="2680" w:type="dxa"/>
          </w:tcPr>
          <w:p w:rsidR="007F79AC" w:rsidRPr="00D87643" w:rsidRDefault="007F79AC" w:rsidP="007F79AC">
            <w:pPr>
              <w:pStyle w:val="Default"/>
              <w:jc w:val="center"/>
              <w:rPr>
                <w:color w:val="auto"/>
              </w:rPr>
            </w:pPr>
            <w:r>
              <w:rPr>
                <w:color w:val="auto"/>
              </w:rPr>
              <w:t>а</w:t>
            </w:r>
            <w:r w:rsidRPr="00D87643">
              <w:rPr>
                <w:color w:val="auto"/>
              </w:rPr>
              <w:t>прель</w:t>
            </w:r>
          </w:p>
          <w:p w:rsidR="007F79AC" w:rsidRPr="00D87643" w:rsidRDefault="005E1F86" w:rsidP="007F79AC">
            <w:pPr>
              <w:pStyle w:val="Default"/>
              <w:jc w:val="center"/>
              <w:rPr>
                <w:color w:val="auto"/>
              </w:rPr>
            </w:pPr>
            <w:r>
              <w:rPr>
                <w:color w:val="auto"/>
              </w:rPr>
              <w:t>2023</w:t>
            </w:r>
          </w:p>
        </w:tc>
      </w:tr>
      <w:tr w:rsidR="007F79AC" w:rsidRPr="00E26FF5" w:rsidTr="007F79AC">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tbl>
            <w:tblPr>
              <w:tblW w:w="0" w:type="auto"/>
              <w:tblLook w:val="0000" w:firstRow="0" w:lastRow="0" w:firstColumn="0" w:lastColumn="0" w:noHBand="0" w:noVBand="0"/>
            </w:tblPr>
            <w:tblGrid>
              <w:gridCol w:w="3802"/>
            </w:tblGrid>
            <w:tr w:rsidR="007F79AC" w:rsidRPr="00D30F6D" w:rsidTr="007F79AC">
              <w:trPr>
                <w:trHeight w:val="743"/>
              </w:trPr>
              <w:tc>
                <w:tcPr>
                  <w:tcW w:w="0" w:type="auto"/>
                </w:tcPr>
                <w:p w:rsidR="007F79AC" w:rsidRPr="00D30F6D" w:rsidRDefault="007F79AC" w:rsidP="007F79AC">
                  <w:pPr>
                    <w:pStyle w:val="Default"/>
                    <w:rPr>
                      <w:color w:val="auto"/>
                    </w:rPr>
                  </w:pPr>
                  <w:r w:rsidRPr="00D30F6D">
                    <w:rPr>
                      <w:color w:val="auto"/>
                    </w:rPr>
                    <w:t xml:space="preserve">6. Разработка локальных актов, </w:t>
                  </w:r>
                  <w:proofErr w:type="gramStart"/>
                  <w:r w:rsidRPr="00D30F6D">
                    <w:rPr>
                      <w:color w:val="auto"/>
                    </w:rPr>
                    <w:t>ус-</w:t>
                  </w:r>
                  <w:proofErr w:type="spellStart"/>
                  <w:r w:rsidRPr="00D30F6D">
                    <w:rPr>
                      <w:color w:val="auto"/>
                    </w:rPr>
                    <w:t>танавливающих</w:t>
                  </w:r>
                  <w:proofErr w:type="spellEnd"/>
                  <w:proofErr w:type="gramEnd"/>
                  <w:r w:rsidRPr="00D30F6D">
                    <w:rPr>
                      <w:color w:val="auto"/>
                    </w:rPr>
                    <w:t xml:space="preserve"> требования к раз-личным объектам </w:t>
                  </w:r>
                  <w:proofErr w:type="spellStart"/>
                  <w:r w:rsidRPr="00D30F6D">
                    <w:rPr>
                      <w:color w:val="auto"/>
                    </w:rPr>
                    <w:t>инфраструкту-ры</w:t>
                  </w:r>
                  <w:proofErr w:type="spellEnd"/>
                  <w:r w:rsidRPr="00D30F6D">
                    <w:rPr>
                      <w:color w:val="auto"/>
                    </w:rPr>
                    <w:t xml:space="preserve"> образовательной организации с учетом требований к </w:t>
                  </w:r>
                  <w:proofErr w:type="spellStart"/>
                  <w:r w:rsidRPr="00D30F6D">
                    <w:rPr>
                      <w:color w:val="auto"/>
                    </w:rPr>
                    <w:t>минималь</w:t>
                  </w:r>
                  <w:proofErr w:type="spellEnd"/>
                  <w:r w:rsidRPr="00D30F6D">
                    <w:rPr>
                      <w:color w:val="auto"/>
                    </w:rPr>
                    <w:t xml:space="preserve">-ной оснащенности учебной деятельности </w:t>
                  </w:r>
                </w:p>
              </w:tc>
            </w:tr>
          </w:tbl>
          <w:p w:rsidR="007F79AC" w:rsidRPr="00D30F6D" w:rsidRDefault="007F79AC" w:rsidP="007F79AC">
            <w:pPr>
              <w:pStyle w:val="Default"/>
              <w:rPr>
                <w:color w:val="auto"/>
              </w:rPr>
            </w:pPr>
          </w:p>
        </w:tc>
        <w:tc>
          <w:tcPr>
            <w:tcW w:w="2680" w:type="dxa"/>
          </w:tcPr>
          <w:p w:rsidR="007F79AC" w:rsidRPr="00D30F6D" w:rsidRDefault="007F79AC" w:rsidP="007F79AC">
            <w:pPr>
              <w:pStyle w:val="Default"/>
              <w:jc w:val="center"/>
              <w:rPr>
                <w:color w:val="auto"/>
              </w:rPr>
            </w:pPr>
            <w:r w:rsidRPr="00D30F6D">
              <w:rPr>
                <w:color w:val="auto"/>
              </w:rPr>
              <w:t>по мере необходимости</w:t>
            </w:r>
          </w:p>
        </w:tc>
      </w:tr>
      <w:tr w:rsidR="007F79AC" w:rsidRPr="00E26FF5" w:rsidTr="007F79AC">
        <w:trPr>
          <w:trHeight w:val="2583"/>
        </w:trPr>
        <w:tc>
          <w:tcPr>
            <w:tcW w:w="3263" w:type="dxa"/>
            <w:vMerge/>
          </w:tcPr>
          <w:p w:rsidR="007F79AC" w:rsidRPr="00D30F6D" w:rsidRDefault="007F79AC" w:rsidP="007F79AC">
            <w:pPr>
              <w:pStyle w:val="Style60"/>
              <w:widowControl/>
              <w:tabs>
                <w:tab w:val="left" w:pos="298"/>
              </w:tabs>
              <w:spacing w:line="240" w:lineRule="auto"/>
              <w:jc w:val="left"/>
              <w:rPr>
                <w:b/>
                <w:bCs/>
              </w:rPr>
            </w:pPr>
          </w:p>
        </w:tc>
        <w:tc>
          <w:tcPr>
            <w:tcW w:w="4018" w:type="dxa"/>
          </w:tcPr>
          <w:p w:rsidR="007F79AC" w:rsidRPr="00D30F6D" w:rsidRDefault="007F79AC" w:rsidP="007F79AC">
            <w:pPr>
              <w:pStyle w:val="Default"/>
              <w:rPr>
                <w:color w:val="auto"/>
              </w:rPr>
            </w:pPr>
            <w:r w:rsidRPr="00D30F6D">
              <w:rPr>
                <w:color w:val="auto"/>
              </w:rPr>
              <w:t xml:space="preserve">7. Разработка: </w:t>
            </w:r>
          </w:p>
          <w:p w:rsidR="007F79AC" w:rsidRPr="00D30F6D" w:rsidRDefault="007F79AC" w:rsidP="007F79AC">
            <w:pPr>
              <w:pStyle w:val="Default"/>
              <w:rPr>
                <w:color w:val="auto"/>
              </w:rPr>
            </w:pPr>
            <w:r w:rsidRPr="00D30F6D">
              <w:rPr>
                <w:color w:val="auto"/>
              </w:rPr>
              <w:t xml:space="preserve">— образовательных программ (индивидуальных и др.); </w:t>
            </w:r>
          </w:p>
          <w:p w:rsidR="007F79AC" w:rsidRPr="00D30F6D" w:rsidRDefault="007F79AC" w:rsidP="007F79AC">
            <w:pPr>
              <w:pStyle w:val="Default"/>
              <w:rPr>
                <w:color w:val="auto"/>
              </w:rPr>
            </w:pPr>
            <w:r w:rsidRPr="00D30F6D">
              <w:rPr>
                <w:color w:val="auto"/>
              </w:rPr>
              <w:t xml:space="preserve">— учебного плана; </w:t>
            </w:r>
          </w:p>
          <w:p w:rsidR="007F79AC" w:rsidRPr="00D30F6D" w:rsidRDefault="007F79AC" w:rsidP="007F79AC">
            <w:pPr>
              <w:pStyle w:val="Default"/>
              <w:rPr>
                <w:color w:val="auto"/>
              </w:rPr>
            </w:pPr>
            <w:r w:rsidRPr="00D30F6D">
              <w:rPr>
                <w:color w:val="auto"/>
              </w:rPr>
              <w:t xml:space="preserve">— рабочих программ учебных предметов, курсов, дисциплин, модулей; </w:t>
            </w:r>
          </w:p>
          <w:p w:rsidR="007F79AC" w:rsidRPr="00D30F6D" w:rsidRDefault="007F79AC" w:rsidP="007F79AC">
            <w:pPr>
              <w:pStyle w:val="Default"/>
              <w:rPr>
                <w:color w:val="auto"/>
              </w:rPr>
            </w:pPr>
            <w:r w:rsidRPr="00D30F6D">
              <w:rPr>
                <w:color w:val="auto"/>
              </w:rPr>
              <w:t xml:space="preserve">— календарного учебного графика; </w:t>
            </w:r>
          </w:p>
          <w:p w:rsidR="007F79AC" w:rsidRPr="00D30F6D" w:rsidRDefault="007F79AC" w:rsidP="007F79AC">
            <w:pPr>
              <w:pStyle w:val="Default"/>
              <w:rPr>
                <w:color w:val="auto"/>
              </w:rPr>
            </w:pPr>
            <w:r w:rsidRPr="00D30F6D">
              <w:rPr>
                <w:color w:val="auto"/>
              </w:rPr>
              <w:t>— положений</w:t>
            </w:r>
          </w:p>
        </w:tc>
        <w:tc>
          <w:tcPr>
            <w:tcW w:w="2680" w:type="dxa"/>
          </w:tcPr>
          <w:p w:rsidR="007F79AC" w:rsidRPr="00D30F6D" w:rsidRDefault="007F79AC" w:rsidP="007F79AC">
            <w:pPr>
              <w:pStyle w:val="Default"/>
              <w:jc w:val="center"/>
              <w:rPr>
                <w:color w:val="auto"/>
              </w:rPr>
            </w:pPr>
          </w:p>
          <w:p w:rsidR="007F79AC" w:rsidRPr="00D30F6D" w:rsidRDefault="005E1F86" w:rsidP="007F79AC">
            <w:pPr>
              <w:pStyle w:val="Default"/>
              <w:jc w:val="center"/>
              <w:rPr>
                <w:color w:val="auto"/>
              </w:rPr>
            </w:pPr>
            <w:r>
              <w:rPr>
                <w:color w:val="auto"/>
              </w:rPr>
              <w:t xml:space="preserve"> 2022</w:t>
            </w:r>
            <w:r w:rsidR="007F79AC" w:rsidRPr="00D30F6D">
              <w:rPr>
                <w:color w:val="auto"/>
              </w:rPr>
              <w:t xml:space="preserve"> </w:t>
            </w:r>
          </w:p>
          <w:p w:rsidR="007F79AC" w:rsidRPr="00D30F6D" w:rsidRDefault="007F79AC" w:rsidP="007F79AC">
            <w:pPr>
              <w:pStyle w:val="Default"/>
              <w:jc w:val="center"/>
              <w:rPr>
                <w:color w:val="auto"/>
              </w:rPr>
            </w:pPr>
          </w:p>
          <w:p w:rsidR="007F79AC" w:rsidRPr="00D30F6D" w:rsidRDefault="007F79AC" w:rsidP="007F79AC">
            <w:pPr>
              <w:pStyle w:val="Default"/>
              <w:jc w:val="center"/>
              <w:rPr>
                <w:color w:val="auto"/>
              </w:rPr>
            </w:pPr>
          </w:p>
          <w:p w:rsidR="007F79AC" w:rsidRPr="00D30F6D" w:rsidRDefault="007F79AC" w:rsidP="007F79AC">
            <w:pPr>
              <w:pStyle w:val="Default"/>
              <w:jc w:val="center"/>
              <w:rPr>
                <w:color w:val="auto"/>
              </w:rPr>
            </w:pPr>
            <w:r w:rsidRPr="00D30F6D">
              <w:rPr>
                <w:color w:val="auto"/>
              </w:rPr>
              <w:t xml:space="preserve">ежегодно </w:t>
            </w:r>
          </w:p>
          <w:p w:rsidR="007F79AC" w:rsidRPr="00D30F6D" w:rsidRDefault="007F79AC" w:rsidP="007F79AC">
            <w:pPr>
              <w:pStyle w:val="Default"/>
              <w:jc w:val="center"/>
              <w:rPr>
                <w:color w:val="auto"/>
              </w:rPr>
            </w:pPr>
          </w:p>
          <w:p w:rsidR="007F79AC" w:rsidRPr="00D30F6D" w:rsidRDefault="007F79AC" w:rsidP="007F79AC">
            <w:pPr>
              <w:pStyle w:val="Default"/>
              <w:jc w:val="center"/>
              <w:rPr>
                <w:color w:val="auto"/>
              </w:rPr>
            </w:pPr>
          </w:p>
          <w:p w:rsidR="007F79AC" w:rsidRPr="00D30F6D" w:rsidRDefault="007F79AC" w:rsidP="007F79AC">
            <w:pPr>
              <w:pStyle w:val="Default"/>
              <w:jc w:val="center"/>
              <w:rPr>
                <w:color w:val="auto"/>
              </w:rPr>
            </w:pPr>
          </w:p>
          <w:p w:rsidR="007F79AC" w:rsidRPr="00D30F6D" w:rsidRDefault="007F79AC" w:rsidP="007F79AC">
            <w:pPr>
              <w:pStyle w:val="Default"/>
              <w:jc w:val="center"/>
              <w:rPr>
                <w:color w:val="auto"/>
              </w:rPr>
            </w:pPr>
            <w:r w:rsidRPr="00D30F6D">
              <w:rPr>
                <w:color w:val="auto"/>
              </w:rPr>
              <w:t>по мере необходимости</w:t>
            </w:r>
          </w:p>
          <w:p w:rsidR="007F79AC" w:rsidRPr="00D30F6D" w:rsidRDefault="007F79AC" w:rsidP="007F79AC">
            <w:pPr>
              <w:pStyle w:val="Default"/>
              <w:jc w:val="center"/>
              <w:rPr>
                <w:color w:val="auto"/>
              </w:rPr>
            </w:pPr>
          </w:p>
        </w:tc>
      </w:tr>
      <w:tr w:rsidR="007F79AC" w:rsidRPr="00E26FF5" w:rsidTr="007F79AC">
        <w:tc>
          <w:tcPr>
            <w:tcW w:w="3263" w:type="dxa"/>
            <w:vMerge w:val="restart"/>
          </w:tcPr>
          <w:p w:rsidR="007F79AC" w:rsidRPr="00D30F6D" w:rsidRDefault="007F79AC" w:rsidP="007F79AC">
            <w:pPr>
              <w:pStyle w:val="Default"/>
              <w:rPr>
                <w:color w:val="auto"/>
              </w:rPr>
            </w:pPr>
            <w:r w:rsidRPr="00D30F6D">
              <w:rPr>
                <w:color w:val="auto"/>
                <w:lang w:val="en-US"/>
              </w:rPr>
              <w:t>II</w:t>
            </w:r>
            <w:r w:rsidRPr="00D30F6D">
              <w:rPr>
                <w:color w:val="auto"/>
              </w:rPr>
              <w:t>. Финанс</w:t>
            </w:r>
            <w:r w:rsidR="002C329E">
              <w:rPr>
                <w:color w:val="auto"/>
              </w:rPr>
              <w:t>овое обеспечение введения ФГОС С</w:t>
            </w:r>
            <w:r w:rsidRPr="00D30F6D">
              <w:rPr>
                <w:color w:val="auto"/>
              </w:rPr>
              <w:t xml:space="preserve">ОО </w:t>
            </w:r>
          </w:p>
          <w:p w:rsidR="007F79AC" w:rsidRPr="00E26FF5" w:rsidRDefault="007F79AC" w:rsidP="007F79AC">
            <w:pPr>
              <w:pStyle w:val="Style60"/>
              <w:widowControl/>
              <w:tabs>
                <w:tab w:val="left" w:pos="298"/>
              </w:tabs>
              <w:spacing w:line="240" w:lineRule="auto"/>
              <w:jc w:val="left"/>
              <w:rPr>
                <w:b/>
                <w:bCs/>
                <w:color w:val="FF0000"/>
              </w:rPr>
            </w:pPr>
          </w:p>
        </w:tc>
        <w:tc>
          <w:tcPr>
            <w:tcW w:w="4018" w:type="dxa"/>
          </w:tcPr>
          <w:p w:rsidR="007F79AC" w:rsidRPr="00D30F6D" w:rsidRDefault="007F79AC" w:rsidP="007F79AC">
            <w:pPr>
              <w:pStyle w:val="Default"/>
              <w:rPr>
                <w:color w:val="auto"/>
              </w:rPr>
            </w:pPr>
            <w:r w:rsidRPr="00D30F6D">
              <w:rPr>
                <w:color w:val="auto"/>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680" w:type="dxa"/>
          </w:tcPr>
          <w:p w:rsidR="007F79AC" w:rsidRPr="00D30F6D" w:rsidRDefault="007F79AC" w:rsidP="007F79AC">
            <w:pPr>
              <w:pStyle w:val="Default"/>
              <w:jc w:val="center"/>
              <w:rPr>
                <w:color w:val="auto"/>
              </w:rPr>
            </w:pPr>
            <w:r w:rsidRPr="00D30F6D">
              <w:rPr>
                <w:color w:val="auto"/>
              </w:rPr>
              <w:t xml:space="preserve">июнь – июль </w:t>
            </w:r>
          </w:p>
          <w:p w:rsidR="007F79AC" w:rsidRPr="00D30F6D" w:rsidRDefault="005E1F86" w:rsidP="007F79AC">
            <w:pPr>
              <w:pStyle w:val="Default"/>
              <w:jc w:val="center"/>
              <w:rPr>
                <w:color w:val="auto"/>
              </w:rPr>
            </w:pPr>
            <w:r>
              <w:rPr>
                <w:color w:val="auto"/>
              </w:rPr>
              <w:t>2022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D30F6D" w:rsidRDefault="007F79AC" w:rsidP="007F79AC">
            <w:pPr>
              <w:pStyle w:val="Default"/>
              <w:rPr>
                <w:color w:val="auto"/>
              </w:rPr>
            </w:pPr>
            <w:r w:rsidRPr="00D30F6D">
              <w:rPr>
                <w:color w:val="auto"/>
              </w:rPr>
              <w:t xml:space="preserve">2. Корректировка локальных актов (внесение изменений в них), </w:t>
            </w:r>
            <w:proofErr w:type="spellStart"/>
            <w:proofErr w:type="gramStart"/>
            <w:r w:rsidRPr="00D30F6D">
              <w:rPr>
                <w:color w:val="auto"/>
              </w:rPr>
              <w:t>регла-ментирующих</w:t>
            </w:r>
            <w:proofErr w:type="spellEnd"/>
            <w:proofErr w:type="gramEnd"/>
            <w:r w:rsidRPr="00D30F6D">
              <w:rPr>
                <w:color w:val="auto"/>
              </w:rPr>
              <w:t xml:space="preserve"> установление </w:t>
            </w:r>
            <w:proofErr w:type="spellStart"/>
            <w:r w:rsidRPr="00D30F6D">
              <w:rPr>
                <w:color w:val="auto"/>
              </w:rPr>
              <w:t>зарабо-тной</w:t>
            </w:r>
            <w:proofErr w:type="spellEnd"/>
            <w:r w:rsidRPr="00D30F6D">
              <w:rPr>
                <w:color w:val="auto"/>
              </w:rPr>
              <w:t xml:space="preserve"> платы работников </w:t>
            </w:r>
            <w:proofErr w:type="spellStart"/>
            <w:r w:rsidRPr="00D30F6D">
              <w:rPr>
                <w:color w:val="auto"/>
              </w:rPr>
              <w:t>образовате-льной</w:t>
            </w:r>
            <w:proofErr w:type="spellEnd"/>
            <w:r w:rsidRPr="00D30F6D">
              <w:rPr>
                <w:color w:val="auto"/>
              </w:rPr>
              <w:t xml:space="preserve"> организации в том числе стимулирующих надбавок и доплат, порядка и размеров премирования </w:t>
            </w:r>
          </w:p>
        </w:tc>
        <w:tc>
          <w:tcPr>
            <w:tcW w:w="2680" w:type="dxa"/>
          </w:tcPr>
          <w:p w:rsidR="007F79AC" w:rsidRPr="00D30F6D" w:rsidRDefault="007F79AC" w:rsidP="007F79AC">
            <w:pPr>
              <w:pStyle w:val="Default"/>
              <w:jc w:val="center"/>
              <w:rPr>
                <w:color w:val="auto"/>
              </w:rPr>
            </w:pPr>
            <w:r w:rsidRPr="00D30F6D">
              <w:rPr>
                <w:color w:val="auto"/>
              </w:rPr>
              <w:t>Ежегодно, по мере необходимости</w:t>
            </w:r>
          </w:p>
          <w:p w:rsidR="007F79AC" w:rsidRPr="00D30F6D" w:rsidRDefault="007F79AC" w:rsidP="007F79AC">
            <w:pPr>
              <w:pStyle w:val="Default"/>
              <w:jc w:val="center"/>
              <w:rPr>
                <w:color w:val="auto"/>
              </w:rPr>
            </w:pP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 xml:space="preserve">3. Заключение дополнительных соглашений к трудовому договору с педагогическими работниками </w:t>
            </w:r>
          </w:p>
        </w:tc>
        <w:tc>
          <w:tcPr>
            <w:tcW w:w="2680" w:type="dxa"/>
          </w:tcPr>
          <w:p w:rsidR="007F79AC" w:rsidRPr="00C96EC6" w:rsidRDefault="007F79AC" w:rsidP="007F79AC">
            <w:pPr>
              <w:pStyle w:val="Default"/>
              <w:jc w:val="center"/>
              <w:rPr>
                <w:color w:val="auto"/>
              </w:rPr>
            </w:pPr>
            <w:r w:rsidRPr="00C96EC6">
              <w:rPr>
                <w:color w:val="auto"/>
              </w:rPr>
              <w:t xml:space="preserve">август </w:t>
            </w:r>
          </w:p>
          <w:p w:rsidR="007F79AC" w:rsidRPr="00C96EC6" w:rsidRDefault="005E1F86" w:rsidP="007F79AC">
            <w:pPr>
              <w:pStyle w:val="Default"/>
              <w:jc w:val="center"/>
              <w:rPr>
                <w:color w:val="auto"/>
              </w:rPr>
            </w:pPr>
            <w:r>
              <w:rPr>
                <w:color w:val="auto"/>
              </w:rPr>
              <w:t>2022</w:t>
            </w:r>
          </w:p>
        </w:tc>
      </w:tr>
      <w:tr w:rsidR="007F79AC" w:rsidRPr="00E26FF5" w:rsidTr="007F79AC">
        <w:tc>
          <w:tcPr>
            <w:tcW w:w="3263" w:type="dxa"/>
            <w:tcBorders>
              <w:top w:val="nil"/>
            </w:tcBorders>
          </w:tcPr>
          <w:p w:rsidR="007F79AC" w:rsidRPr="00E26FF5" w:rsidRDefault="007F79AC" w:rsidP="007F79AC">
            <w:pPr>
              <w:pStyle w:val="Default"/>
              <w:rPr>
                <w:color w:val="FF0000"/>
              </w:rPr>
            </w:pPr>
          </w:p>
        </w:tc>
        <w:tc>
          <w:tcPr>
            <w:tcW w:w="4018" w:type="dxa"/>
          </w:tcPr>
          <w:p w:rsidR="007F79AC" w:rsidRPr="00C96EC6" w:rsidRDefault="007F79AC" w:rsidP="009B03B9">
            <w:pPr>
              <w:pStyle w:val="Default"/>
              <w:numPr>
                <w:ilvl w:val="0"/>
                <w:numId w:val="16"/>
              </w:numPr>
              <w:rPr>
                <w:color w:val="auto"/>
              </w:rPr>
            </w:pPr>
            <w:r w:rsidRPr="00C96EC6">
              <w:rPr>
                <w:color w:val="auto"/>
              </w:rPr>
              <w:t>Составление плана финансово – хозяйственной деятельности, внесение в него изменений</w:t>
            </w:r>
          </w:p>
        </w:tc>
        <w:tc>
          <w:tcPr>
            <w:tcW w:w="2680" w:type="dxa"/>
          </w:tcPr>
          <w:p w:rsidR="007F79AC" w:rsidRPr="00C96EC6" w:rsidRDefault="005E1F86" w:rsidP="007F79AC">
            <w:pPr>
              <w:pStyle w:val="Default"/>
              <w:jc w:val="center"/>
              <w:rPr>
                <w:color w:val="auto"/>
              </w:rPr>
            </w:pPr>
            <w:r>
              <w:rPr>
                <w:color w:val="auto"/>
              </w:rPr>
              <w:t>декабрь 2022</w:t>
            </w:r>
          </w:p>
          <w:p w:rsidR="007F79AC" w:rsidRPr="00C96EC6" w:rsidRDefault="007F79AC" w:rsidP="007F79AC">
            <w:pPr>
              <w:pStyle w:val="Default"/>
              <w:jc w:val="center"/>
              <w:rPr>
                <w:color w:val="auto"/>
              </w:rPr>
            </w:pPr>
          </w:p>
          <w:p w:rsidR="007F79AC" w:rsidRPr="00C96EC6" w:rsidRDefault="007F79AC" w:rsidP="007F79AC">
            <w:pPr>
              <w:pStyle w:val="Default"/>
              <w:jc w:val="center"/>
              <w:rPr>
                <w:color w:val="auto"/>
              </w:rPr>
            </w:pPr>
            <w:r w:rsidRPr="00C96EC6">
              <w:rPr>
                <w:color w:val="auto"/>
              </w:rPr>
              <w:t>по мере необходимости</w:t>
            </w:r>
          </w:p>
        </w:tc>
      </w:tr>
      <w:tr w:rsidR="007F79AC" w:rsidRPr="00E26FF5" w:rsidTr="007F79AC">
        <w:tc>
          <w:tcPr>
            <w:tcW w:w="3263" w:type="dxa"/>
            <w:vMerge w:val="restart"/>
          </w:tcPr>
          <w:p w:rsidR="007F79AC" w:rsidRPr="00C96EC6" w:rsidRDefault="007F79AC" w:rsidP="007F79AC">
            <w:pPr>
              <w:pStyle w:val="Default"/>
              <w:rPr>
                <w:color w:val="auto"/>
              </w:rPr>
            </w:pPr>
            <w:r w:rsidRPr="00C96EC6">
              <w:rPr>
                <w:color w:val="auto"/>
              </w:rPr>
              <w:t>III. Организацио</w:t>
            </w:r>
            <w:r w:rsidR="002C329E">
              <w:rPr>
                <w:color w:val="auto"/>
              </w:rPr>
              <w:t>нное обеспечение введения ФГОС С</w:t>
            </w:r>
            <w:r w:rsidRPr="00C96EC6">
              <w:rPr>
                <w:color w:val="auto"/>
              </w:rPr>
              <w:t xml:space="preserve">ОО </w:t>
            </w:r>
          </w:p>
          <w:p w:rsidR="007F79AC" w:rsidRPr="00C96EC6" w:rsidRDefault="007F79AC" w:rsidP="007F79AC">
            <w:pPr>
              <w:pStyle w:val="Default"/>
              <w:rPr>
                <w:color w:val="auto"/>
              </w:rPr>
            </w:pPr>
          </w:p>
        </w:tc>
        <w:tc>
          <w:tcPr>
            <w:tcW w:w="4018" w:type="dxa"/>
          </w:tcPr>
          <w:p w:rsidR="007F79AC" w:rsidRPr="00C96EC6" w:rsidRDefault="007F79AC" w:rsidP="007F79AC">
            <w:pPr>
              <w:pStyle w:val="Default"/>
              <w:rPr>
                <w:color w:val="auto"/>
              </w:rPr>
            </w:pPr>
            <w:r w:rsidRPr="00C96EC6">
              <w:rPr>
                <w:color w:val="auto"/>
              </w:rPr>
              <w:t>1. Обеспечение координации взаимодействия участников образовательных отношений по организации введения ФГО</w:t>
            </w:r>
            <w:r w:rsidR="00CC02BA">
              <w:rPr>
                <w:color w:val="auto"/>
              </w:rPr>
              <w:t>С С</w:t>
            </w:r>
            <w:r w:rsidRPr="00C96EC6">
              <w:rPr>
                <w:color w:val="auto"/>
              </w:rPr>
              <w:t xml:space="preserve">ОО </w:t>
            </w:r>
          </w:p>
        </w:tc>
        <w:tc>
          <w:tcPr>
            <w:tcW w:w="2680" w:type="dxa"/>
          </w:tcPr>
          <w:p w:rsidR="007F79AC" w:rsidRPr="00C96EC6" w:rsidRDefault="007F79AC" w:rsidP="007F79AC">
            <w:pPr>
              <w:pStyle w:val="Default"/>
              <w:jc w:val="center"/>
              <w:rPr>
                <w:color w:val="auto"/>
              </w:rPr>
            </w:pPr>
            <w:r w:rsidRPr="00C96EC6">
              <w:rPr>
                <w:color w:val="auto"/>
              </w:rPr>
              <w:t xml:space="preserve">август </w:t>
            </w:r>
          </w:p>
          <w:p w:rsidR="007F79AC" w:rsidRPr="00E26FF5" w:rsidRDefault="007F79AC" w:rsidP="007F79AC">
            <w:pPr>
              <w:pStyle w:val="Default"/>
              <w:jc w:val="center"/>
              <w:rPr>
                <w:color w:val="FF0000"/>
              </w:rPr>
            </w:pPr>
            <w:r w:rsidRPr="00C96EC6">
              <w:rPr>
                <w:color w:val="auto"/>
              </w:rPr>
              <w:t>20</w:t>
            </w:r>
            <w:r w:rsidR="005E1F86">
              <w:rPr>
                <w:color w:val="auto"/>
              </w:rPr>
              <w:t>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 xml:space="preserve">2. Разработка и реализация моделей взаимодействия </w:t>
            </w:r>
            <w:proofErr w:type="spellStart"/>
            <w:proofErr w:type="gramStart"/>
            <w:r w:rsidRPr="00C96EC6">
              <w:rPr>
                <w:color w:val="auto"/>
              </w:rPr>
              <w:t>общеобразователь-ных</w:t>
            </w:r>
            <w:proofErr w:type="spellEnd"/>
            <w:proofErr w:type="gramEnd"/>
            <w:r w:rsidRPr="00C96EC6">
              <w:rPr>
                <w:color w:val="auto"/>
              </w:rPr>
              <w:t xml:space="preserve"> организаций и организаций до-</w:t>
            </w:r>
            <w:proofErr w:type="spellStart"/>
            <w:r w:rsidRPr="00C96EC6">
              <w:rPr>
                <w:color w:val="auto"/>
              </w:rPr>
              <w:t>полнительного</w:t>
            </w:r>
            <w:proofErr w:type="spellEnd"/>
            <w:r w:rsidRPr="00C96EC6">
              <w:rPr>
                <w:color w:val="auto"/>
              </w:rPr>
              <w:t xml:space="preserve"> образования, </w:t>
            </w:r>
            <w:proofErr w:type="spellStart"/>
            <w:r w:rsidRPr="00C96EC6">
              <w:rPr>
                <w:color w:val="auto"/>
              </w:rPr>
              <w:t>обеспе-чивающих</w:t>
            </w:r>
            <w:proofErr w:type="spellEnd"/>
            <w:r w:rsidRPr="00C96EC6">
              <w:rPr>
                <w:color w:val="auto"/>
              </w:rPr>
              <w:t xml:space="preserve"> организацию внеурочной деятельности </w:t>
            </w:r>
          </w:p>
        </w:tc>
        <w:tc>
          <w:tcPr>
            <w:tcW w:w="2680" w:type="dxa"/>
          </w:tcPr>
          <w:p w:rsidR="007F79AC" w:rsidRPr="00C96EC6" w:rsidRDefault="007F79AC" w:rsidP="007F79AC">
            <w:pPr>
              <w:pStyle w:val="Default"/>
              <w:jc w:val="center"/>
              <w:rPr>
                <w:color w:val="auto"/>
              </w:rPr>
            </w:pPr>
            <w:r w:rsidRPr="00C96EC6">
              <w:rPr>
                <w:color w:val="auto"/>
              </w:rPr>
              <w:t xml:space="preserve">август </w:t>
            </w:r>
          </w:p>
          <w:p w:rsidR="007F79AC" w:rsidRPr="00E26FF5" w:rsidRDefault="007F79AC" w:rsidP="007F79AC">
            <w:pPr>
              <w:pStyle w:val="Default"/>
              <w:jc w:val="center"/>
              <w:rPr>
                <w:color w:val="FF0000"/>
              </w:rPr>
            </w:pPr>
            <w:r w:rsidRPr="00C96EC6">
              <w:rPr>
                <w:color w:val="auto"/>
              </w:rPr>
              <w:t>20</w:t>
            </w:r>
            <w:r w:rsidR="005E1F86">
              <w:rPr>
                <w:color w:val="auto"/>
              </w:rPr>
              <w:t>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 xml:space="preserve">3. Разработка и реализация системы мониторинга </w:t>
            </w:r>
            <w:proofErr w:type="gramStart"/>
            <w:r w:rsidRPr="00C96EC6">
              <w:rPr>
                <w:color w:val="auto"/>
              </w:rPr>
              <w:t>образовательных потребностей</w:t>
            </w:r>
            <w:proofErr w:type="gramEnd"/>
            <w:r w:rsidRPr="00C96EC6">
              <w:rPr>
                <w:color w:val="auto"/>
              </w:rPr>
              <w:t xml:space="preserve"> обучающихся и родителей по использованию часов вариативной части учебного плана и внеурочной деятельности </w:t>
            </w:r>
          </w:p>
        </w:tc>
        <w:tc>
          <w:tcPr>
            <w:tcW w:w="2680" w:type="dxa"/>
          </w:tcPr>
          <w:p w:rsidR="007F79AC" w:rsidRPr="00C96EC6" w:rsidRDefault="005E1F86" w:rsidP="007F79AC">
            <w:pPr>
              <w:pStyle w:val="Default"/>
              <w:jc w:val="center"/>
              <w:rPr>
                <w:color w:val="auto"/>
              </w:rPr>
            </w:pPr>
            <w:r>
              <w:rPr>
                <w:color w:val="auto"/>
              </w:rPr>
              <w:t xml:space="preserve">в </w:t>
            </w:r>
            <w:proofErr w:type="gramStart"/>
            <w:r>
              <w:rPr>
                <w:color w:val="auto"/>
              </w:rPr>
              <w:t>течение  2022</w:t>
            </w:r>
            <w:proofErr w:type="gramEnd"/>
            <w:r>
              <w:rPr>
                <w:color w:val="auto"/>
              </w:rPr>
              <w:t xml:space="preserve"> – 2023</w:t>
            </w:r>
            <w:r w:rsidR="007F79AC" w:rsidRPr="00C96EC6">
              <w:rPr>
                <w:color w:val="auto"/>
              </w:rPr>
              <w:t xml:space="preserve"> учебного года</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 xml:space="preserve">4. Привлечение совета школы к проектированию основной образовательной программы начального общего образования </w:t>
            </w:r>
          </w:p>
        </w:tc>
        <w:tc>
          <w:tcPr>
            <w:tcW w:w="2680" w:type="dxa"/>
          </w:tcPr>
          <w:p w:rsidR="007F79AC" w:rsidRPr="00C96EC6" w:rsidRDefault="007F79AC" w:rsidP="007F79AC">
            <w:pPr>
              <w:pStyle w:val="Default"/>
              <w:jc w:val="center"/>
              <w:rPr>
                <w:color w:val="auto"/>
              </w:rPr>
            </w:pPr>
            <w:r w:rsidRPr="00C96EC6">
              <w:rPr>
                <w:color w:val="auto"/>
              </w:rPr>
              <w:t>Ежегодно</w:t>
            </w:r>
          </w:p>
        </w:tc>
      </w:tr>
      <w:tr w:rsidR="007F79AC" w:rsidRPr="00E26FF5" w:rsidTr="007F79AC">
        <w:tc>
          <w:tcPr>
            <w:tcW w:w="3263" w:type="dxa"/>
            <w:vMerge w:val="restart"/>
          </w:tcPr>
          <w:p w:rsidR="007F79AC" w:rsidRPr="00C96EC6" w:rsidRDefault="007F79AC" w:rsidP="007F79AC">
            <w:pPr>
              <w:pStyle w:val="Default"/>
              <w:rPr>
                <w:color w:val="auto"/>
              </w:rPr>
            </w:pPr>
            <w:r w:rsidRPr="00C96EC6">
              <w:rPr>
                <w:color w:val="auto"/>
              </w:rPr>
              <w:t>IV. Кадр</w:t>
            </w:r>
            <w:r w:rsidR="002C329E">
              <w:rPr>
                <w:color w:val="auto"/>
              </w:rPr>
              <w:t>овое обеспечение введения ФГОС С</w:t>
            </w:r>
            <w:r w:rsidRPr="00C96EC6">
              <w:rPr>
                <w:color w:val="auto"/>
              </w:rPr>
              <w:t xml:space="preserve">ОО </w:t>
            </w:r>
          </w:p>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lastRenderedPageBreak/>
              <w:t>1. Анализ кадрового обеспече</w:t>
            </w:r>
            <w:r w:rsidR="00CC02BA">
              <w:rPr>
                <w:color w:val="auto"/>
              </w:rPr>
              <w:t>ния введения и реализации ФГОС С</w:t>
            </w:r>
            <w:r w:rsidRPr="00C96EC6">
              <w:rPr>
                <w:color w:val="auto"/>
              </w:rPr>
              <w:t xml:space="preserve">ОО </w:t>
            </w:r>
          </w:p>
        </w:tc>
        <w:tc>
          <w:tcPr>
            <w:tcW w:w="2680" w:type="dxa"/>
          </w:tcPr>
          <w:p w:rsidR="007F79AC" w:rsidRDefault="007F79AC" w:rsidP="007F79AC">
            <w:pPr>
              <w:pStyle w:val="Default"/>
              <w:jc w:val="center"/>
              <w:rPr>
                <w:color w:val="auto"/>
              </w:rPr>
            </w:pPr>
            <w:r>
              <w:rPr>
                <w:color w:val="auto"/>
              </w:rPr>
              <w:t xml:space="preserve">апрель – май </w:t>
            </w:r>
          </w:p>
          <w:p w:rsidR="007F79AC" w:rsidRPr="00E26FF5" w:rsidRDefault="007F79AC" w:rsidP="007F79AC">
            <w:pPr>
              <w:pStyle w:val="Default"/>
              <w:jc w:val="center"/>
              <w:rPr>
                <w:color w:val="FF0000"/>
              </w:rPr>
            </w:pPr>
            <w:r w:rsidRPr="00C96EC6">
              <w:rPr>
                <w:color w:val="auto"/>
              </w:rPr>
              <w:t>20</w:t>
            </w:r>
            <w:r w:rsidR="005E1F86">
              <w:rPr>
                <w:color w:val="auto"/>
              </w:rPr>
              <w:t>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 xml:space="preserve">2. Создание (корректировка) плана- графика повышения квалификации педагогических и руководящих </w:t>
            </w:r>
            <w:proofErr w:type="gramStart"/>
            <w:r w:rsidRPr="00C96EC6">
              <w:rPr>
                <w:color w:val="auto"/>
              </w:rPr>
              <w:t>работников  образовательной</w:t>
            </w:r>
            <w:proofErr w:type="gramEnd"/>
            <w:r w:rsidRPr="00C96EC6">
              <w:rPr>
                <w:color w:val="auto"/>
              </w:rPr>
              <w:t xml:space="preserve"> органи</w:t>
            </w:r>
            <w:r w:rsidR="00CC02BA">
              <w:rPr>
                <w:color w:val="auto"/>
              </w:rPr>
              <w:t>зации в связи с введением ФГОС С</w:t>
            </w:r>
            <w:r w:rsidRPr="00C96EC6">
              <w:rPr>
                <w:color w:val="auto"/>
              </w:rPr>
              <w:t xml:space="preserve">ОО </w:t>
            </w:r>
          </w:p>
        </w:tc>
        <w:tc>
          <w:tcPr>
            <w:tcW w:w="2680" w:type="dxa"/>
          </w:tcPr>
          <w:p w:rsidR="007F79AC" w:rsidRPr="00C96EC6" w:rsidRDefault="007F79AC" w:rsidP="007F79AC">
            <w:pPr>
              <w:pStyle w:val="Default"/>
              <w:jc w:val="center"/>
              <w:rPr>
                <w:color w:val="auto"/>
              </w:rPr>
            </w:pPr>
            <w:r w:rsidRPr="00C96EC6">
              <w:rPr>
                <w:color w:val="auto"/>
              </w:rPr>
              <w:t>апрель</w:t>
            </w:r>
          </w:p>
          <w:p w:rsidR="007F79AC" w:rsidRPr="00C96EC6" w:rsidRDefault="005E1F86" w:rsidP="007F79AC">
            <w:pPr>
              <w:pStyle w:val="Default"/>
              <w:jc w:val="center"/>
              <w:rPr>
                <w:color w:val="auto"/>
              </w:rPr>
            </w:pPr>
            <w:r>
              <w:rPr>
                <w:color w:val="auto"/>
              </w:rPr>
              <w:t xml:space="preserve"> 2022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96EC6" w:rsidRDefault="007F79AC" w:rsidP="007F79AC">
            <w:pPr>
              <w:pStyle w:val="Default"/>
              <w:rPr>
                <w:color w:val="auto"/>
              </w:rPr>
            </w:pPr>
            <w:r w:rsidRPr="00C96EC6">
              <w:rPr>
                <w:color w:val="auto"/>
              </w:rPr>
              <w:t>3. Разработка (корректировка) плана методической работы (</w:t>
            </w:r>
            <w:proofErr w:type="spellStart"/>
            <w:r w:rsidRPr="00C96EC6">
              <w:rPr>
                <w:color w:val="auto"/>
              </w:rPr>
              <w:t>внутришкольного</w:t>
            </w:r>
            <w:proofErr w:type="spellEnd"/>
            <w:r w:rsidRPr="00C96EC6">
              <w:rPr>
                <w:color w:val="auto"/>
              </w:rPr>
              <w:t xml:space="preserve"> повышения квалификации) с ориента</w:t>
            </w:r>
            <w:r w:rsidR="00CC02BA">
              <w:rPr>
                <w:color w:val="auto"/>
              </w:rPr>
              <w:t>цией на проблемы введения ФГОС С</w:t>
            </w:r>
            <w:r w:rsidRPr="00C96EC6">
              <w:rPr>
                <w:color w:val="auto"/>
              </w:rPr>
              <w:t xml:space="preserve">ОО </w:t>
            </w:r>
          </w:p>
        </w:tc>
        <w:tc>
          <w:tcPr>
            <w:tcW w:w="2680" w:type="dxa"/>
          </w:tcPr>
          <w:p w:rsidR="007F79AC" w:rsidRPr="00C96EC6" w:rsidRDefault="007F79AC" w:rsidP="007F79AC">
            <w:pPr>
              <w:pStyle w:val="Default"/>
              <w:jc w:val="center"/>
              <w:rPr>
                <w:color w:val="auto"/>
              </w:rPr>
            </w:pPr>
            <w:r w:rsidRPr="00C96EC6">
              <w:rPr>
                <w:color w:val="auto"/>
              </w:rPr>
              <w:t>Ежегодно, по мере необходимости</w:t>
            </w:r>
          </w:p>
          <w:p w:rsidR="007F79AC" w:rsidRPr="00C96EC6" w:rsidRDefault="007F79AC" w:rsidP="007F79AC">
            <w:pPr>
              <w:pStyle w:val="Default"/>
              <w:jc w:val="center"/>
              <w:rPr>
                <w:color w:val="auto"/>
              </w:rPr>
            </w:pPr>
          </w:p>
        </w:tc>
      </w:tr>
      <w:tr w:rsidR="007F79AC" w:rsidRPr="00E26FF5" w:rsidTr="007F79AC">
        <w:tc>
          <w:tcPr>
            <w:tcW w:w="3263" w:type="dxa"/>
          </w:tcPr>
          <w:p w:rsidR="007F79AC" w:rsidRPr="00C96EC6" w:rsidRDefault="007F79AC" w:rsidP="007F79AC">
            <w:pPr>
              <w:pStyle w:val="Default"/>
              <w:rPr>
                <w:color w:val="auto"/>
              </w:rPr>
            </w:pPr>
            <w:r w:rsidRPr="00C96EC6">
              <w:rPr>
                <w:color w:val="auto"/>
              </w:rPr>
              <w:t>V. Информацио</w:t>
            </w:r>
            <w:r w:rsidR="002C329E">
              <w:rPr>
                <w:color w:val="auto"/>
              </w:rPr>
              <w:t>нное обеспечение введения ФГОС С</w:t>
            </w:r>
            <w:r w:rsidRPr="00C96EC6">
              <w:rPr>
                <w:color w:val="auto"/>
              </w:rPr>
              <w:t xml:space="preserve">ОО </w:t>
            </w:r>
          </w:p>
        </w:tc>
        <w:tc>
          <w:tcPr>
            <w:tcW w:w="4018" w:type="dxa"/>
          </w:tcPr>
          <w:p w:rsidR="007F79AC" w:rsidRPr="00766DFD" w:rsidRDefault="007F79AC" w:rsidP="007F79AC">
            <w:pPr>
              <w:pStyle w:val="Default"/>
              <w:rPr>
                <w:color w:val="auto"/>
              </w:rPr>
            </w:pPr>
            <w:r w:rsidRPr="00766DFD">
              <w:rPr>
                <w:color w:val="auto"/>
              </w:rPr>
              <w:t xml:space="preserve">1. Размещение на сайте </w:t>
            </w:r>
            <w:proofErr w:type="spellStart"/>
            <w:r w:rsidRPr="00766DFD">
              <w:rPr>
                <w:color w:val="auto"/>
              </w:rPr>
              <w:t>образовате-льной</w:t>
            </w:r>
            <w:proofErr w:type="spellEnd"/>
            <w:r w:rsidRPr="00766DFD">
              <w:rPr>
                <w:color w:val="auto"/>
              </w:rPr>
              <w:t xml:space="preserve"> организации </w:t>
            </w:r>
            <w:proofErr w:type="spellStart"/>
            <w:r w:rsidRPr="00766DFD">
              <w:rPr>
                <w:color w:val="auto"/>
              </w:rPr>
              <w:t>инфор</w:t>
            </w:r>
            <w:r w:rsidR="00CC02BA">
              <w:rPr>
                <w:color w:val="auto"/>
              </w:rPr>
              <w:t>мациион-ных</w:t>
            </w:r>
            <w:proofErr w:type="spellEnd"/>
            <w:r w:rsidR="00CC02BA">
              <w:rPr>
                <w:color w:val="auto"/>
              </w:rPr>
              <w:t xml:space="preserve"> материалов </w:t>
            </w:r>
            <w:proofErr w:type="gramStart"/>
            <w:r w:rsidR="00CC02BA">
              <w:rPr>
                <w:color w:val="auto"/>
              </w:rPr>
              <w:t>о  ФГОС</w:t>
            </w:r>
            <w:proofErr w:type="gramEnd"/>
            <w:r w:rsidR="00CC02BA">
              <w:rPr>
                <w:color w:val="auto"/>
              </w:rPr>
              <w:t xml:space="preserve"> С</w:t>
            </w:r>
            <w:r w:rsidRPr="00766DFD">
              <w:rPr>
                <w:color w:val="auto"/>
              </w:rPr>
              <w:t xml:space="preserve">ОО </w:t>
            </w:r>
          </w:p>
        </w:tc>
        <w:tc>
          <w:tcPr>
            <w:tcW w:w="2680" w:type="dxa"/>
          </w:tcPr>
          <w:p w:rsidR="007F79AC" w:rsidRPr="00766DFD" w:rsidRDefault="007F79AC" w:rsidP="007F79AC">
            <w:pPr>
              <w:pStyle w:val="Default"/>
              <w:jc w:val="center"/>
              <w:rPr>
                <w:color w:val="auto"/>
              </w:rPr>
            </w:pPr>
            <w:r w:rsidRPr="00766DFD">
              <w:rPr>
                <w:color w:val="auto"/>
              </w:rPr>
              <w:t>Систематически</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2. Широкое информирование родительской общ</w:t>
            </w:r>
            <w:r w:rsidR="00CC02BA">
              <w:rPr>
                <w:color w:val="auto"/>
              </w:rPr>
              <w:t xml:space="preserve">ественности </w:t>
            </w:r>
            <w:proofErr w:type="gramStart"/>
            <w:r w:rsidR="00CC02BA">
              <w:rPr>
                <w:color w:val="auto"/>
              </w:rPr>
              <w:t>о  реализации</w:t>
            </w:r>
            <w:proofErr w:type="gramEnd"/>
            <w:r w:rsidR="00CC02BA">
              <w:rPr>
                <w:color w:val="auto"/>
              </w:rPr>
              <w:t xml:space="preserve"> ФГОС С</w:t>
            </w:r>
            <w:r w:rsidRPr="00766DFD">
              <w:rPr>
                <w:color w:val="auto"/>
              </w:rPr>
              <w:t xml:space="preserve">ОО </w:t>
            </w:r>
          </w:p>
        </w:tc>
        <w:tc>
          <w:tcPr>
            <w:tcW w:w="2680" w:type="dxa"/>
          </w:tcPr>
          <w:p w:rsidR="007F79AC" w:rsidRPr="00766DFD" w:rsidRDefault="007F79AC" w:rsidP="007F79AC">
            <w:pPr>
              <w:pStyle w:val="Default"/>
              <w:jc w:val="center"/>
              <w:rPr>
                <w:color w:val="auto"/>
              </w:rPr>
            </w:pPr>
            <w:r w:rsidRPr="00766DFD">
              <w:rPr>
                <w:color w:val="auto"/>
              </w:rPr>
              <w:t>Систематически</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3. Организация изучения обществен-</w:t>
            </w:r>
            <w:proofErr w:type="spellStart"/>
            <w:r w:rsidRPr="00766DFD">
              <w:rPr>
                <w:color w:val="auto"/>
              </w:rPr>
              <w:t>ного</w:t>
            </w:r>
            <w:proofErr w:type="spellEnd"/>
            <w:r w:rsidRPr="00766DFD">
              <w:rPr>
                <w:color w:val="auto"/>
              </w:rPr>
              <w:t xml:space="preserve"> мнени</w:t>
            </w:r>
            <w:r w:rsidR="00CC02BA">
              <w:rPr>
                <w:color w:val="auto"/>
              </w:rPr>
              <w:t xml:space="preserve">я по </w:t>
            </w:r>
            <w:proofErr w:type="gramStart"/>
            <w:r w:rsidR="00CC02BA">
              <w:rPr>
                <w:color w:val="auto"/>
              </w:rPr>
              <w:t>вопросам  реализации</w:t>
            </w:r>
            <w:proofErr w:type="gramEnd"/>
            <w:r w:rsidR="00CC02BA">
              <w:rPr>
                <w:color w:val="auto"/>
              </w:rPr>
              <w:t xml:space="preserve"> ФГОС С</w:t>
            </w:r>
            <w:r w:rsidRPr="00766DFD">
              <w:rPr>
                <w:color w:val="auto"/>
              </w:rPr>
              <w:t xml:space="preserve">ОО и внесения дополнений в содержание ООП </w:t>
            </w:r>
          </w:p>
        </w:tc>
        <w:tc>
          <w:tcPr>
            <w:tcW w:w="2680" w:type="dxa"/>
          </w:tcPr>
          <w:p w:rsidR="007F79AC" w:rsidRPr="00766DFD" w:rsidRDefault="007F79AC" w:rsidP="007F79AC">
            <w:pPr>
              <w:pStyle w:val="Default"/>
              <w:jc w:val="center"/>
              <w:rPr>
                <w:color w:val="auto"/>
              </w:rPr>
            </w:pPr>
            <w:r w:rsidRPr="00766DFD">
              <w:rPr>
                <w:color w:val="auto"/>
              </w:rPr>
              <w:t>Ежегодно</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Default="007F79AC" w:rsidP="007F79AC">
            <w:pPr>
              <w:pStyle w:val="Default"/>
              <w:rPr>
                <w:color w:val="auto"/>
              </w:rPr>
            </w:pPr>
            <w:r>
              <w:rPr>
                <w:color w:val="auto"/>
              </w:rPr>
              <w:t xml:space="preserve">4.Разработка рекомендаций для педагогических </w:t>
            </w:r>
            <w:proofErr w:type="gramStart"/>
            <w:r>
              <w:rPr>
                <w:color w:val="auto"/>
              </w:rPr>
              <w:t>работников :</w:t>
            </w:r>
            <w:proofErr w:type="gramEnd"/>
          </w:p>
          <w:p w:rsidR="007F79AC" w:rsidRDefault="007F79AC" w:rsidP="007F79AC">
            <w:pPr>
              <w:pStyle w:val="Default"/>
              <w:rPr>
                <w:color w:val="auto"/>
              </w:rPr>
            </w:pPr>
            <w:r>
              <w:rPr>
                <w:color w:val="auto"/>
              </w:rPr>
              <w:t>- по организации внеурочной деятельности;</w:t>
            </w:r>
          </w:p>
          <w:p w:rsidR="007F79AC" w:rsidRDefault="007F79AC" w:rsidP="007F79AC">
            <w:pPr>
              <w:pStyle w:val="Default"/>
              <w:rPr>
                <w:color w:val="auto"/>
              </w:rPr>
            </w:pPr>
            <w:r>
              <w:rPr>
                <w:color w:val="auto"/>
              </w:rPr>
              <w:t>- по организации текущей и итоговой оценки достижения планируемых результатов;</w:t>
            </w:r>
          </w:p>
          <w:p w:rsidR="007F79AC" w:rsidRDefault="007F79AC" w:rsidP="007F79AC">
            <w:pPr>
              <w:pStyle w:val="Default"/>
              <w:rPr>
                <w:color w:val="auto"/>
              </w:rPr>
            </w:pPr>
            <w:r>
              <w:rPr>
                <w:color w:val="auto"/>
              </w:rPr>
              <w:t>- по использованию ресурсов времени для организации домашней работы обучающихся;</w:t>
            </w:r>
          </w:p>
          <w:p w:rsidR="007F79AC" w:rsidRPr="00766DFD" w:rsidRDefault="007F79AC" w:rsidP="007F79AC">
            <w:pPr>
              <w:pStyle w:val="Default"/>
              <w:rPr>
                <w:color w:val="auto"/>
              </w:rPr>
            </w:pPr>
            <w:r>
              <w:rPr>
                <w:color w:val="auto"/>
              </w:rPr>
              <w:t xml:space="preserve"> - по использованию интерактивных технологий.</w:t>
            </w:r>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p>
          <w:p w:rsidR="007F79AC" w:rsidRPr="00766DFD" w:rsidRDefault="007F79AC" w:rsidP="007F79AC">
            <w:pPr>
              <w:pStyle w:val="Default"/>
              <w:jc w:val="center"/>
              <w:rPr>
                <w:color w:val="auto"/>
              </w:rPr>
            </w:pPr>
            <w:r>
              <w:rPr>
                <w:color w:val="auto"/>
              </w:rPr>
              <w:t>учебного года</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Pr>
                <w:color w:val="auto"/>
              </w:rPr>
              <w:t>5</w:t>
            </w:r>
            <w:r w:rsidRPr="00766DFD">
              <w:rPr>
                <w:color w:val="auto"/>
              </w:rPr>
              <w:t xml:space="preserve">. Обеспечение публичной отчетности образовательной организации о ходе </w:t>
            </w:r>
            <w:r w:rsidR="00CC02BA">
              <w:rPr>
                <w:color w:val="auto"/>
              </w:rPr>
              <w:t xml:space="preserve">и </w:t>
            </w:r>
            <w:proofErr w:type="gramStart"/>
            <w:r w:rsidR="00CC02BA">
              <w:rPr>
                <w:color w:val="auto"/>
              </w:rPr>
              <w:t>результатах  реализации</w:t>
            </w:r>
            <w:proofErr w:type="gramEnd"/>
            <w:r w:rsidR="00CC02BA">
              <w:rPr>
                <w:color w:val="auto"/>
              </w:rPr>
              <w:t xml:space="preserve"> ФГОС С</w:t>
            </w:r>
            <w:r w:rsidRPr="00766DFD">
              <w:rPr>
                <w:color w:val="auto"/>
              </w:rPr>
              <w:t xml:space="preserve">ОО </w:t>
            </w:r>
          </w:p>
        </w:tc>
        <w:tc>
          <w:tcPr>
            <w:tcW w:w="2680" w:type="dxa"/>
          </w:tcPr>
          <w:p w:rsidR="007F79AC" w:rsidRPr="00766DFD" w:rsidRDefault="007F79AC" w:rsidP="007F79AC">
            <w:pPr>
              <w:pStyle w:val="Default"/>
              <w:jc w:val="center"/>
              <w:rPr>
                <w:color w:val="auto"/>
              </w:rPr>
            </w:pPr>
            <w:r w:rsidRPr="00766DFD">
              <w:rPr>
                <w:color w:val="auto"/>
              </w:rPr>
              <w:t>Ежегодно</w:t>
            </w:r>
          </w:p>
        </w:tc>
      </w:tr>
      <w:tr w:rsidR="007F79AC" w:rsidRPr="00E26FF5" w:rsidTr="007F79AC">
        <w:tc>
          <w:tcPr>
            <w:tcW w:w="3263" w:type="dxa"/>
            <w:vMerge w:val="restart"/>
          </w:tcPr>
          <w:p w:rsidR="007F79AC" w:rsidRPr="00766DFD" w:rsidRDefault="007F79AC" w:rsidP="007F79AC">
            <w:pPr>
              <w:pStyle w:val="Default"/>
              <w:rPr>
                <w:color w:val="auto"/>
              </w:rPr>
            </w:pPr>
            <w:r w:rsidRPr="00766DFD">
              <w:rPr>
                <w:color w:val="auto"/>
              </w:rPr>
              <w:t>VI. Материально-техниче</w:t>
            </w:r>
            <w:r w:rsidR="002C329E">
              <w:rPr>
                <w:color w:val="auto"/>
              </w:rPr>
              <w:t>ское обеспечение введения ФГОС С</w:t>
            </w:r>
            <w:r w:rsidRPr="00766DFD">
              <w:rPr>
                <w:color w:val="auto"/>
              </w:rPr>
              <w:t xml:space="preserve">ОО </w:t>
            </w:r>
          </w:p>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 xml:space="preserve">1. Анализ материально-технического обеспечения реализации ФГОС </w:t>
            </w:r>
            <w:r w:rsidR="00CC02BA">
              <w:rPr>
                <w:color w:val="auto"/>
              </w:rPr>
              <w:t>С</w:t>
            </w:r>
            <w:r w:rsidRPr="00766DFD">
              <w:rPr>
                <w:color w:val="auto"/>
              </w:rPr>
              <w:t xml:space="preserve">ОО начального общего образования </w:t>
            </w:r>
          </w:p>
        </w:tc>
        <w:tc>
          <w:tcPr>
            <w:tcW w:w="2680" w:type="dxa"/>
          </w:tcPr>
          <w:p w:rsidR="007F79AC" w:rsidRPr="00C96EC6" w:rsidRDefault="007F79AC" w:rsidP="007F79AC">
            <w:pPr>
              <w:pStyle w:val="Default"/>
              <w:jc w:val="center"/>
              <w:rPr>
                <w:color w:val="auto"/>
              </w:rPr>
            </w:pPr>
            <w:r w:rsidRPr="00C96EC6">
              <w:rPr>
                <w:color w:val="auto"/>
              </w:rPr>
              <w:t>апрель</w:t>
            </w:r>
          </w:p>
          <w:p w:rsidR="007F79AC" w:rsidRPr="00E26FF5" w:rsidRDefault="007F79AC" w:rsidP="007F79AC">
            <w:pPr>
              <w:pStyle w:val="Default"/>
              <w:jc w:val="center"/>
              <w:rPr>
                <w:color w:val="FF0000"/>
              </w:rPr>
            </w:pPr>
            <w:r w:rsidRPr="00C96EC6">
              <w:rPr>
                <w:color w:val="auto"/>
              </w:rPr>
              <w:t xml:space="preserve"> 20</w:t>
            </w:r>
            <w:r w:rsidR="005E1F86">
              <w:rPr>
                <w:color w:val="auto"/>
              </w:rPr>
              <w:t>22</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 xml:space="preserve">2. Обеспечение соответствия </w:t>
            </w:r>
            <w:proofErr w:type="gramStart"/>
            <w:r w:rsidRPr="00766DFD">
              <w:rPr>
                <w:color w:val="auto"/>
              </w:rPr>
              <w:t>мате-</w:t>
            </w:r>
            <w:proofErr w:type="spellStart"/>
            <w:r w:rsidRPr="00766DFD">
              <w:rPr>
                <w:color w:val="auto"/>
              </w:rPr>
              <w:t>риально</w:t>
            </w:r>
            <w:proofErr w:type="spellEnd"/>
            <w:proofErr w:type="gramEnd"/>
            <w:r w:rsidRPr="00766DFD">
              <w:rPr>
                <w:color w:val="auto"/>
              </w:rPr>
              <w:t xml:space="preserve">-технической базы </w:t>
            </w:r>
            <w:proofErr w:type="spellStart"/>
            <w:r w:rsidRPr="00766DFD">
              <w:rPr>
                <w:color w:val="auto"/>
              </w:rPr>
              <w:t>образова</w:t>
            </w:r>
            <w:proofErr w:type="spellEnd"/>
            <w:r w:rsidRPr="00766DFD">
              <w:rPr>
                <w:color w:val="auto"/>
              </w:rPr>
              <w:t>-тельно</w:t>
            </w:r>
            <w:r w:rsidR="00CC02BA">
              <w:rPr>
                <w:color w:val="auto"/>
              </w:rPr>
              <w:t>й организации требованиям ФГОС С</w:t>
            </w:r>
            <w:r w:rsidRPr="00766DFD">
              <w:rPr>
                <w:color w:val="auto"/>
              </w:rPr>
              <w:t xml:space="preserve">ОО </w:t>
            </w:r>
          </w:p>
        </w:tc>
        <w:tc>
          <w:tcPr>
            <w:tcW w:w="2680" w:type="dxa"/>
          </w:tcPr>
          <w:p w:rsidR="007F79AC" w:rsidRPr="00766DFD" w:rsidRDefault="007F79AC" w:rsidP="007F79AC">
            <w:pPr>
              <w:pStyle w:val="Default"/>
              <w:jc w:val="center"/>
              <w:rPr>
                <w:color w:val="auto"/>
              </w:rPr>
            </w:pPr>
            <w:r w:rsidRPr="00766DFD">
              <w:rPr>
                <w:color w:val="auto"/>
              </w:rPr>
              <w:t>по мере необходимости</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3. Обеспечение соответствия санитарно-гигиенич</w:t>
            </w:r>
            <w:r w:rsidR="00CC02BA">
              <w:rPr>
                <w:color w:val="auto"/>
              </w:rPr>
              <w:t>еских условий требованиям ФГОС С</w:t>
            </w:r>
            <w:r w:rsidRPr="00766DFD">
              <w:rPr>
                <w:color w:val="auto"/>
              </w:rPr>
              <w:t xml:space="preserve">ОО </w:t>
            </w:r>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p>
          <w:p w:rsidR="007F79AC" w:rsidRPr="00E26FF5" w:rsidRDefault="007F79AC" w:rsidP="007F79AC">
            <w:pPr>
              <w:pStyle w:val="Default"/>
              <w:jc w:val="center"/>
              <w:rPr>
                <w:color w:val="FF0000"/>
              </w:rPr>
            </w:pPr>
            <w:r>
              <w:rPr>
                <w:color w:val="auto"/>
              </w:rPr>
              <w:t>учебного года</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 xml:space="preserve">4. Обеспечение соответствия </w:t>
            </w:r>
            <w:proofErr w:type="spellStart"/>
            <w:proofErr w:type="gramStart"/>
            <w:r w:rsidRPr="00766DFD">
              <w:rPr>
                <w:color w:val="auto"/>
              </w:rPr>
              <w:t>усло-вий</w:t>
            </w:r>
            <w:proofErr w:type="spellEnd"/>
            <w:proofErr w:type="gramEnd"/>
            <w:r w:rsidRPr="00766DFD">
              <w:rPr>
                <w:color w:val="auto"/>
              </w:rPr>
              <w:t xml:space="preserve"> реализации ООП </w:t>
            </w:r>
            <w:proofErr w:type="spellStart"/>
            <w:r w:rsidRPr="00766DFD">
              <w:rPr>
                <w:color w:val="auto"/>
              </w:rPr>
              <w:t>противопожа-</w:t>
            </w:r>
            <w:r w:rsidRPr="00766DFD">
              <w:rPr>
                <w:color w:val="auto"/>
              </w:rPr>
              <w:lastRenderedPageBreak/>
              <w:t>рным</w:t>
            </w:r>
            <w:proofErr w:type="spellEnd"/>
            <w:r w:rsidRPr="00766DFD">
              <w:rPr>
                <w:color w:val="auto"/>
              </w:rPr>
              <w:t xml:space="preserve"> нормам, нормам охраны труда работников образовательной организации </w:t>
            </w:r>
          </w:p>
        </w:tc>
        <w:tc>
          <w:tcPr>
            <w:tcW w:w="2680" w:type="dxa"/>
          </w:tcPr>
          <w:p w:rsidR="007F79AC" w:rsidRDefault="007F79AC" w:rsidP="007F79AC">
            <w:pPr>
              <w:pStyle w:val="Default"/>
              <w:jc w:val="center"/>
              <w:rPr>
                <w:color w:val="auto"/>
              </w:rPr>
            </w:pPr>
            <w:r>
              <w:rPr>
                <w:color w:val="auto"/>
              </w:rPr>
              <w:lastRenderedPageBreak/>
              <w:t xml:space="preserve">в течение </w:t>
            </w:r>
          </w:p>
          <w:p w:rsidR="007F79AC" w:rsidRDefault="005E1F86" w:rsidP="007F79AC">
            <w:pPr>
              <w:pStyle w:val="Default"/>
              <w:jc w:val="center"/>
              <w:rPr>
                <w:color w:val="auto"/>
              </w:rPr>
            </w:pPr>
            <w:r>
              <w:rPr>
                <w:color w:val="auto"/>
              </w:rPr>
              <w:t>2022</w:t>
            </w:r>
            <w:r w:rsidR="007F79AC">
              <w:rPr>
                <w:color w:val="auto"/>
              </w:rPr>
              <w:t>–</w:t>
            </w:r>
            <w:r>
              <w:rPr>
                <w:color w:val="auto"/>
              </w:rPr>
              <w:t xml:space="preserve"> 2023</w:t>
            </w:r>
            <w:r w:rsidR="007F79AC">
              <w:rPr>
                <w:color w:val="auto"/>
              </w:rPr>
              <w:t xml:space="preserve"> </w:t>
            </w:r>
          </w:p>
          <w:p w:rsidR="007F79AC" w:rsidRPr="00E26FF5" w:rsidRDefault="007F79AC" w:rsidP="007F79AC">
            <w:pPr>
              <w:pStyle w:val="Default"/>
              <w:jc w:val="center"/>
              <w:rPr>
                <w:color w:val="FF0000"/>
              </w:rPr>
            </w:pPr>
            <w:r>
              <w:rPr>
                <w:color w:val="auto"/>
              </w:rPr>
              <w:lastRenderedPageBreak/>
              <w:t>учебного года</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5. Обеспечение соответствия информационно-образовательной среды требованиям Ф</w:t>
            </w:r>
            <w:r w:rsidR="00CC02BA">
              <w:rPr>
                <w:color w:val="auto"/>
              </w:rPr>
              <w:t>ГОС С</w:t>
            </w:r>
            <w:r w:rsidRPr="00766DFD">
              <w:rPr>
                <w:color w:val="auto"/>
              </w:rPr>
              <w:t xml:space="preserve">ОО </w:t>
            </w:r>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r w:rsidR="007F79AC">
              <w:rPr>
                <w:color w:val="auto"/>
              </w:rPr>
              <w:t xml:space="preserve"> </w:t>
            </w:r>
          </w:p>
          <w:p w:rsidR="007F79AC" w:rsidRPr="00E26FF5" w:rsidRDefault="007F79AC" w:rsidP="007F79AC">
            <w:pPr>
              <w:pStyle w:val="Default"/>
              <w:jc w:val="center"/>
              <w:rPr>
                <w:color w:val="FF0000"/>
              </w:rPr>
            </w:pPr>
            <w:r>
              <w:rPr>
                <w:color w:val="auto"/>
              </w:rPr>
              <w:t>учебного года</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766DFD" w:rsidRDefault="007F79AC" w:rsidP="007F79AC">
            <w:pPr>
              <w:pStyle w:val="Default"/>
              <w:rPr>
                <w:color w:val="auto"/>
              </w:rPr>
            </w:pPr>
            <w:r w:rsidRPr="00766DFD">
              <w:rPr>
                <w:color w:val="auto"/>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680" w:type="dxa"/>
          </w:tcPr>
          <w:p w:rsidR="007F79AC" w:rsidRPr="00766DFD" w:rsidRDefault="007F79AC" w:rsidP="007F79AC">
            <w:pPr>
              <w:pStyle w:val="Default"/>
              <w:jc w:val="center"/>
              <w:rPr>
                <w:color w:val="auto"/>
              </w:rPr>
            </w:pPr>
            <w:r w:rsidRPr="00766DFD">
              <w:rPr>
                <w:color w:val="auto"/>
              </w:rPr>
              <w:t>по мере необходимости</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A67FD" w:rsidRDefault="007F79AC" w:rsidP="007F79AC">
            <w:pPr>
              <w:pStyle w:val="Default"/>
              <w:spacing w:line="240" w:lineRule="atLeast"/>
              <w:rPr>
                <w:color w:val="auto"/>
              </w:rPr>
            </w:pPr>
            <w:r w:rsidRPr="00CA67FD">
              <w:rPr>
                <w:color w:val="auto"/>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p>
          <w:p w:rsidR="007F79AC" w:rsidRPr="00CA67FD" w:rsidRDefault="007F79AC" w:rsidP="007F79AC">
            <w:pPr>
              <w:pStyle w:val="Default"/>
              <w:jc w:val="center"/>
              <w:rPr>
                <w:color w:val="auto"/>
              </w:rPr>
            </w:pPr>
            <w:r>
              <w:rPr>
                <w:color w:val="auto"/>
              </w:rPr>
              <w:t>учебного года</w:t>
            </w:r>
          </w:p>
        </w:tc>
      </w:tr>
      <w:tr w:rsidR="007F79AC" w:rsidRPr="00E26FF5" w:rsidTr="007F79AC">
        <w:tc>
          <w:tcPr>
            <w:tcW w:w="3263" w:type="dxa"/>
            <w:vMerge/>
          </w:tcPr>
          <w:p w:rsidR="007F79AC" w:rsidRPr="00E26FF5" w:rsidRDefault="007F79AC" w:rsidP="007F79AC">
            <w:pPr>
              <w:pStyle w:val="Default"/>
              <w:rPr>
                <w:color w:val="FF0000"/>
              </w:rPr>
            </w:pPr>
          </w:p>
        </w:tc>
        <w:tc>
          <w:tcPr>
            <w:tcW w:w="4018" w:type="dxa"/>
          </w:tcPr>
          <w:p w:rsidR="007F79AC" w:rsidRPr="00CA67FD" w:rsidRDefault="007F79AC" w:rsidP="007F79AC">
            <w:pPr>
              <w:pStyle w:val="Default"/>
              <w:rPr>
                <w:color w:val="auto"/>
              </w:rPr>
            </w:pPr>
            <w:r w:rsidRPr="00CA67FD">
              <w:rPr>
                <w:color w:val="auto"/>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p>
          <w:p w:rsidR="007F79AC" w:rsidRPr="00E26FF5" w:rsidRDefault="007F79AC" w:rsidP="007F79AC">
            <w:pPr>
              <w:pStyle w:val="Default"/>
              <w:jc w:val="center"/>
              <w:rPr>
                <w:color w:val="FF0000"/>
              </w:rPr>
            </w:pPr>
            <w:r>
              <w:rPr>
                <w:color w:val="auto"/>
              </w:rPr>
              <w:t>учебного года</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Pr="00CA67FD" w:rsidRDefault="007F79AC" w:rsidP="009B03B9">
            <w:pPr>
              <w:pStyle w:val="Default"/>
              <w:numPr>
                <w:ilvl w:val="0"/>
                <w:numId w:val="17"/>
              </w:numPr>
              <w:rPr>
                <w:color w:val="auto"/>
              </w:rPr>
            </w:pPr>
            <w:r w:rsidRPr="00CA67FD">
              <w:rPr>
                <w:color w:val="auto"/>
              </w:rPr>
              <w:t xml:space="preserve">Выборочный капитальный ремонт здания с целью обеспечения выполнения требований к </w:t>
            </w:r>
            <w:proofErr w:type="spellStart"/>
            <w:r w:rsidRPr="00CA67FD">
              <w:rPr>
                <w:color w:val="auto"/>
              </w:rPr>
              <w:t>санитарно</w:t>
            </w:r>
            <w:proofErr w:type="spellEnd"/>
            <w:r w:rsidRPr="00CA67FD">
              <w:rPr>
                <w:color w:val="auto"/>
              </w:rPr>
              <w:t xml:space="preserve"> – бытовым условиям и охране здоровья обучающихся</w:t>
            </w:r>
          </w:p>
        </w:tc>
        <w:tc>
          <w:tcPr>
            <w:tcW w:w="2680" w:type="dxa"/>
          </w:tcPr>
          <w:p w:rsidR="007F79AC" w:rsidRPr="00CA67FD" w:rsidRDefault="007F79AC" w:rsidP="007F79AC">
            <w:pPr>
              <w:pStyle w:val="Default"/>
              <w:jc w:val="center"/>
              <w:rPr>
                <w:color w:val="auto"/>
              </w:rPr>
            </w:pPr>
            <w:r w:rsidRPr="00CA67FD">
              <w:rPr>
                <w:color w:val="auto"/>
              </w:rPr>
              <w:t xml:space="preserve">июль – август </w:t>
            </w:r>
          </w:p>
          <w:p w:rsidR="007F79AC" w:rsidRPr="00CA67FD" w:rsidRDefault="005E1F86" w:rsidP="007F79AC">
            <w:pPr>
              <w:pStyle w:val="Default"/>
              <w:jc w:val="center"/>
              <w:rPr>
                <w:color w:val="auto"/>
              </w:rPr>
            </w:pPr>
            <w:r>
              <w:rPr>
                <w:color w:val="auto"/>
              </w:rPr>
              <w:t>2022</w:t>
            </w:r>
          </w:p>
        </w:tc>
      </w:tr>
      <w:tr w:rsidR="007F79AC" w:rsidRPr="00E26FF5" w:rsidTr="007F79AC">
        <w:tc>
          <w:tcPr>
            <w:tcW w:w="3263" w:type="dxa"/>
          </w:tcPr>
          <w:p w:rsidR="007F79AC" w:rsidRPr="00E26FF5" w:rsidRDefault="007F79AC" w:rsidP="007F79AC">
            <w:pPr>
              <w:pStyle w:val="Default"/>
              <w:rPr>
                <w:color w:val="FF0000"/>
              </w:rPr>
            </w:pPr>
          </w:p>
        </w:tc>
        <w:tc>
          <w:tcPr>
            <w:tcW w:w="4018" w:type="dxa"/>
          </w:tcPr>
          <w:p w:rsidR="007F79AC" w:rsidRPr="00CA67FD" w:rsidRDefault="007F79AC" w:rsidP="009B03B9">
            <w:pPr>
              <w:pStyle w:val="Default"/>
              <w:numPr>
                <w:ilvl w:val="0"/>
                <w:numId w:val="17"/>
              </w:numPr>
              <w:rPr>
                <w:color w:val="auto"/>
                <w:sz w:val="22"/>
                <w:szCs w:val="22"/>
              </w:rPr>
            </w:pPr>
            <w:r>
              <w:rPr>
                <w:color w:val="auto"/>
                <w:sz w:val="22"/>
                <w:szCs w:val="22"/>
              </w:rPr>
              <w:t xml:space="preserve">Осуществление мер, направленных на энергосбережение в </w:t>
            </w:r>
            <w:proofErr w:type="gramStart"/>
            <w:r>
              <w:rPr>
                <w:color w:val="auto"/>
                <w:sz w:val="22"/>
                <w:szCs w:val="22"/>
              </w:rPr>
              <w:t>образовательной  организации</w:t>
            </w:r>
            <w:proofErr w:type="gramEnd"/>
          </w:p>
        </w:tc>
        <w:tc>
          <w:tcPr>
            <w:tcW w:w="2680" w:type="dxa"/>
          </w:tcPr>
          <w:p w:rsidR="007F79AC" w:rsidRDefault="007F79AC" w:rsidP="007F79AC">
            <w:pPr>
              <w:pStyle w:val="Default"/>
              <w:jc w:val="center"/>
              <w:rPr>
                <w:color w:val="auto"/>
              </w:rPr>
            </w:pPr>
            <w:r>
              <w:rPr>
                <w:color w:val="auto"/>
              </w:rPr>
              <w:t xml:space="preserve">в течение </w:t>
            </w:r>
          </w:p>
          <w:p w:rsidR="007F79AC" w:rsidRDefault="005E1F86" w:rsidP="007F79AC">
            <w:pPr>
              <w:pStyle w:val="Default"/>
              <w:jc w:val="center"/>
              <w:rPr>
                <w:color w:val="auto"/>
              </w:rPr>
            </w:pPr>
            <w:r>
              <w:rPr>
                <w:color w:val="auto"/>
              </w:rPr>
              <w:t>2022 – 2023</w:t>
            </w:r>
            <w:r w:rsidR="007F79AC">
              <w:rPr>
                <w:color w:val="auto"/>
              </w:rPr>
              <w:t xml:space="preserve"> </w:t>
            </w:r>
          </w:p>
          <w:p w:rsidR="007F79AC" w:rsidRPr="00CA67FD" w:rsidRDefault="007F79AC" w:rsidP="007F79AC">
            <w:pPr>
              <w:pStyle w:val="Default"/>
              <w:jc w:val="center"/>
              <w:rPr>
                <w:color w:val="auto"/>
              </w:rPr>
            </w:pPr>
            <w:r>
              <w:rPr>
                <w:color w:val="auto"/>
              </w:rPr>
              <w:t>учебного года</w:t>
            </w:r>
          </w:p>
        </w:tc>
      </w:tr>
    </w:tbl>
    <w:p w:rsidR="007F79AC" w:rsidRPr="00E26FF5" w:rsidRDefault="007F79AC" w:rsidP="007F79AC">
      <w:pPr>
        <w:rPr>
          <w:color w:val="FF0000"/>
        </w:rPr>
      </w:pPr>
    </w:p>
    <w:p w:rsidR="007F79AC" w:rsidRPr="00F42FC6" w:rsidRDefault="007F79AC" w:rsidP="007F79AC">
      <w:pPr>
        <w:pStyle w:val="a6"/>
        <w:ind w:firstLine="284"/>
        <w:jc w:val="both"/>
        <w:rPr>
          <w:rStyle w:val="FontStyle33"/>
          <w:sz w:val="24"/>
          <w:szCs w:val="24"/>
        </w:rPr>
      </w:pPr>
      <w:r w:rsidRPr="00F42FC6">
        <w:rPr>
          <w:rStyle w:val="FontStyle33"/>
          <w:sz w:val="24"/>
          <w:szCs w:val="24"/>
        </w:rPr>
        <w:t>Реализация вышеуказанных мероприятий, а также выбор направлений и объемов расходования средств позволят достичь следую</w:t>
      </w:r>
      <w:r w:rsidRPr="00F42FC6">
        <w:rPr>
          <w:rStyle w:val="FontStyle33"/>
          <w:sz w:val="24"/>
          <w:szCs w:val="24"/>
        </w:rPr>
        <w:softHyphen/>
        <w:t>щих результатов:</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будет широко использована возможность изучения опыта других образовательных учреждений в области инновационных образовательных и совре</w:t>
      </w:r>
      <w:r w:rsidRPr="005E1F86">
        <w:rPr>
          <w:rStyle w:val="FontStyle33"/>
          <w:sz w:val="24"/>
        </w:rPr>
        <w:softHyphen/>
        <w:t>менных управленческих технологий;</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будут созда</w:t>
      </w:r>
      <w:r w:rsidR="00CC02BA" w:rsidRPr="005E1F86">
        <w:rPr>
          <w:rStyle w:val="FontStyle33"/>
          <w:sz w:val="24"/>
        </w:rPr>
        <w:t xml:space="preserve">ны условия для реализации ФГОС </w:t>
      </w:r>
      <w:proofErr w:type="gramStart"/>
      <w:r w:rsidR="00CC02BA" w:rsidRPr="005E1F86">
        <w:rPr>
          <w:rStyle w:val="FontStyle33"/>
          <w:sz w:val="24"/>
        </w:rPr>
        <w:t>С</w:t>
      </w:r>
      <w:r w:rsidRPr="005E1F86">
        <w:rPr>
          <w:rStyle w:val="FontStyle33"/>
          <w:sz w:val="24"/>
        </w:rPr>
        <w:t>ОО:  приобретена</w:t>
      </w:r>
      <w:proofErr w:type="gramEnd"/>
      <w:r w:rsidRPr="005E1F86">
        <w:rPr>
          <w:rStyle w:val="FontStyle33"/>
          <w:sz w:val="24"/>
        </w:rPr>
        <w:t xml:space="preserve">  ученическая мебель, соответствующая требованиям СанПиН, учебниками и художественной литературой, учебно-лабораторным, спортивным и учебным оборудованием, на</w:t>
      </w:r>
      <w:r w:rsidRPr="005E1F86">
        <w:rPr>
          <w:rStyle w:val="FontStyle33"/>
          <w:sz w:val="24"/>
        </w:rPr>
        <w:softHyphen/>
        <w:t>борами электронных образовательных ресурсов;</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выполнение мероприятий по энергосбережению позволит существенно продвинуться в решении задач снижения по</w:t>
      </w:r>
      <w:r w:rsidRPr="005E1F86">
        <w:rPr>
          <w:rStyle w:val="FontStyle33"/>
          <w:sz w:val="24"/>
        </w:rPr>
        <w:softHyphen/>
        <w:t>требления энергоресурсов и реинвестировать высвобождающиеся средства в развитие учреждения;</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доля школьников, о</w:t>
      </w:r>
      <w:r w:rsidR="00CC02BA" w:rsidRPr="005E1F86">
        <w:rPr>
          <w:rStyle w:val="FontStyle33"/>
          <w:sz w:val="24"/>
        </w:rPr>
        <w:t>бучающихся по ФГОС С</w:t>
      </w:r>
      <w:r w:rsidRPr="005E1F86">
        <w:rPr>
          <w:rStyle w:val="FontStyle33"/>
          <w:sz w:val="24"/>
        </w:rPr>
        <w:t>ОО, составляет 100% учащихся начальных классов;</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доля учителей, получивших подтверждение соответствия занимаемой должности, в общей численности учителей составит 100%;</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составит 100%.</w:t>
      </w:r>
    </w:p>
    <w:p w:rsidR="007F79AC" w:rsidRPr="005E1F86" w:rsidRDefault="007F79AC" w:rsidP="009B03B9">
      <w:pPr>
        <w:pStyle w:val="Style6"/>
        <w:widowControl/>
        <w:numPr>
          <w:ilvl w:val="0"/>
          <w:numId w:val="18"/>
        </w:numPr>
        <w:ind w:left="284" w:right="38" w:hanging="284"/>
        <w:jc w:val="both"/>
        <w:rPr>
          <w:rStyle w:val="FontStyle33"/>
          <w:sz w:val="24"/>
        </w:rPr>
      </w:pPr>
      <w:r w:rsidRPr="005E1F86">
        <w:rPr>
          <w:rStyle w:val="FontStyle33"/>
          <w:sz w:val="24"/>
        </w:rPr>
        <w:t>динамика снижения потребления всех видов топливно-</w:t>
      </w:r>
      <w:r w:rsidRPr="005E1F86">
        <w:rPr>
          <w:rStyle w:val="FontStyle33"/>
          <w:sz w:val="24"/>
        </w:rPr>
        <w:br/>
        <w:t>энергетических ресурсов - положительная.</w:t>
      </w:r>
    </w:p>
    <w:p w:rsidR="007F79AC" w:rsidRPr="005E1F86" w:rsidRDefault="007F79AC" w:rsidP="007F79AC">
      <w:pPr>
        <w:pStyle w:val="Style6"/>
        <w:widowControl/>
        <w:ind w:left="284" w:right="38"/>
        <w:jc w:val="both"/>
        <w:rPr>
          <w:rStyle w:val="FontStyle33"/>
          <w:sz w:val="24"/>
        </w:rPr>
      </w:pPr>
    </w:p>
    <w:p w:rsidR="007F79AC" w:rsidRPr="00FC6422" w:rsidRDefault="007F79AC" w:rsidP="007F79AC">
      <w:pPr>
        <w:shd w:val="clear" w:color="auto" w:fill="FFFFFF"/>
        <w:ind w:left="14" w:right="43"/>
        <w:jc w:val="center"/>
        <w:rPr>
          <w:b/>
          <w:sz w:val="22"/>
          <w:szCs w:val="22"/>
        </w:rPr>
      </w:pPr>
      <w:r w:rsidRPr="00FC6422">
        <w:rPr>
          <w:rStyle w:val="FontStyle33"/>
          <w:b/>
          <w:sz w:val="22"/>
          <w:szCs w:val="22"/>
        </w:rPr>
        <w:t>3.7.</w:t>
      </w:r>
      <w:r w:rsidRPr="00FC6422">
        <w:rPr>
          <w:b/>
          <w:sz w:val="22"/>
          <w:szCs w:val="22"/>
        </w:rPr>
        <w:t xml:space="preserve"> Механизмы достижения целевых ориентиров в </w:t>
      </w:r>
      <w:r w:rsidR="00CC02BA">
        <w:rPr>
          <w:b/>
          <w:sz w:val="22"/>
          <w:szCs w:val="22"/>
        </w:rPr>
        <w:t>системе условий реализации ООП С</w:t>
      </w:r>
      <w:r w:rsidRPr="00FC6422">
        <w:rPr>
          <w:b/>
          <w:sz w:val="22"/>
          <w:szCs w:val="22"/>
        </w:rPr>
        <w:t>ОО</w:t>
      </w:r>
    </w:p>
    <w:p w:rsidR="007F79AC" w:rsidRPr="005E1F86" w:rsidRDefault="007F79AC" w:rsidP="007F79AC">
      <w:pPr>
        <w:pStyle w:val="Style6"/>
        <w:widowControl/>
        <w:ind w:firstLine="696"/>
        <w:rPr>
          <w:rStyle w:val="FontStyle33"/>
          <w:sz w:val="24"/>
        </w:rPr>
      </w:pPr>
      <w:r w:rsidRPr="005E1F86">
        <w:rPr>
          <w:rStyle w:val="FontStyle33"/>
          <w:sz w:val="24"/>
        </w:rPr>
        <w:lastRenderedPageBreak/>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w:t>
      </w:r>
      <w:r w:rsidR="00CC02BA" w:rsidRPr="005E1F86">
        <w:rPr>
          <w:rStyle w:val="FontStyle33"/>
          <w:sz w:val="24"/>
        </w:rPr>
        <w:t>ержа</w:t>
      </w:r>
      <w:r w:rsidR="00CC02BA" w:rsidRPr="005E1F86">
        <w:rPr>
          <w:rStyle w:val="FontStyle33"/>
          <w:sz w:val="24"/>
        </w:rPr>
        <w:softHyphen/>
        <w:t>тельности реализуемой ООП С</w:t>
      </w:r>
      <w:r w:rsidRPr="005E1F86">
        <w:rPr>
          <w:rStyle w:val="FontStyle33"/>
          <w:sz w:val="24"/>
        </w:rPr>
        <w:t>ОО, механизмы достижения целевых ориентиров направлены на решение следующих задач:</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развитие учительского потенциала через обеспечение соответствующе</w:t>
      </w:r>
      <w:r w:rsidRPr="005E1F86">
        <w:rPr>
          <w:rStyle w:val="FontStyle33"/>
          <w:sz w:val="24"/>
        </w:rPr>
        <w:softHyphen/>
        <w:t>го современным требованиям качества повы</w:t>
      </w:r>
      <w:r w:rsidRPr="005E1F86">
        <w:rPr>
          <w:rStyle w:val="FontStyle33"/>
          <w:sz w:val="24"/>
        </w:rPr>
        <w:softHyphen/>
        <w:t>шения квалификации учителей, привлечение молодых педагогов в школу;</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совершенствование системы стимулирования работников Учреждения и оценки качества их труда;</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совершенствование школьной инфраструктуры с целью создания ком</w:t>
      </w:r>
      <w:r w:rsidRPr="005E1F86">
        <w:rPr>
          <w:rStyle w:val="FontStyle33"/>
          <w:sz w:val="24"/>
        </w:rPr>
        <w:softHyphen/>
        <w:t>фортных и безопасных условий образовательного процесса в соответствии с требованиями СанПиН;</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оснащение школ современным оборудованием, обеспечение школьных библиотек учебниками (в том числе электронными) и художественной лите</w:t>
      </w:r>
      <w:r w:rsidRPr="005E1F86">
        <w:rPr>
          <w:rStyle w:val="FontStyle33"/>
          <w:sz w:val="24"/>
        </w:rPr>
        <w:softHyphen/>
        <w:t>ратурой для реализации ФГОС;</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 xml:space="preserve">развитие информационной образовательной среды; </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 xml:space="preserve">повышение </w:t>
      </w:r>
      <w:proofErr w:type="spellStart"/>
      <w:r w:rsidRPr="005E1F86">
        <w:rPr>
          <w:rStyle w:val="FontStyle33"/>
          <w:sz w:val="24"/>
        </w:rPr>
        <w:t>энергоэффективности</w:t>
      </w:r>
      <w:proofErr w:type="spellEnd"/>
      <w:r w:rsidRPr="005E1F86">
        <w:rPr>
          <w:rStyle w:val="FontStyle33"/>
          <w:sz w:val="24"/>
        </w:rPr>
        <w:t xml:space="preserve"> при эксплуатации здания;</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развитие системы оценки качества образования;</w:t>
      </w:r>
    </w:p>
    <w:p w:rsidR="007F79AC" w:rsidRPr="005E1F86" w:rsidRDefault="007F79AC" w:rsidP="009B03B9">
      <w:pPr>
        <w:pStyle w:val="Style6"/>
        <w:widowControl/>
        <w:numPr>
          <w:ilvl w:val="0"/>
          <w:numId w:val="19"/>
        </w:numPr>
        <w:ind w:left="284" w:hanging="284"/>
        <w:jc w:val="both"/>
        <w:rPr>
          <w:rStyle w:val="FontStyle33"/>
          <w:sz w:val="24"/>
        </w:rPr>
      </w:pPr>
      <w:r w:rsidRPr="005E1F86">
        <w:rPr>
          <w:rStyle w:val="FontStyle33"/>
          <w:sz w:val="24"/>
        </w:rPr>
        <w:t>создание условий для достижения выпускниками начальной ступени школы высокого уров</w:t>
      </w:r>
      <w:r w:rsidRPr="005E1F86">
        <w:rPr>
          <w:rStyle w:val="FontStyle33"/>
          <w:sz w:val="24"/>
        </w:rPr>
        <w:softHyphen/>
        <w:t>ня готовности к обучению в среднем звене и их личностного развития через обнов</w:t>
      </w:r>
      <w:r w:rsidRPr="005E1F86">
        <w:rPr>
          <w:rStyle w:val="FontStyle33"/>
          <w:sz w:val="24"/>
        </w:rPr>
        <w:softHyphen/>
        <w:t>ление программ воспитания и дополнительного образования;</w:t>
      </w:r>
    </w:p>
    <w:p w:rsidR="007F79AC" w:rsidRDefault="007F79AC" w:rsidP="009B03B9">
      <w:pPr>
        <w:pStyle w:val="Style6"/>
        <w:widowControl/>
        <w:numPr>
          <w:ilvl w:val="0"/>
          <w:numId w:val="19"/>
        </w:numPr>
        <w:ind w:left="284" w:hanging="284"/>
        <w:jc w:val="both"/>
        <w:rPr>
          <w:rStyle w:val="FontStyle33"/>
          <w:sz w:val="24"/>
        </w:rPr>
      </w:pPr>
      <w:r w:rsidRPr="005E1F86">
        <w:rPr>
          <w:rStyle w:val="FontStyle33"/>
          <w:sz w:val="24"/>
        </w:rPr>
        <w:t>повышение информационной открытости образования, введение электронных журналов и дневников.</w:t>
      </w:r>
    </w:p>
    <w:p w:rsidR="00E91468" w:rsidRDefault="00E91468" w:rsidP="00E91468">
      <w:pPr>
        <w:pStyle w:val="Style6"/>
        <w:widowControl/>
        <w:jc w:val="both"/>
        <w:rPr>
          <w:rStyle w:val="FontStyle33"/>
          <w:sz w:val="24"/>
        </w:rPr>
      </w:pPr>
    </w:p>
    <w:p w:rsidR="00E91468" w:rsidRDefault="00E91468" w:rsidP="00E91468">
      <w:pPr>
        <w:pStyle w:val="Style6"/>
        <w:widowControl/>
        <w:jc w:val="both"/>
        <w:rPr>
          <w:rStyle w:val="FontStyle33"/>
          <w:sz w:val="24"/>
        </w:rPr>
      </w:pPr>
    </w:p>
    <w:p w:rsidR="00E91468" w:rsidRDefault="00E91468" w:rsidP="00E91468">
      <w:pPr>
        <w:pStyle w:val="Style6"/>
        <w:widowControl/>
        <w:jc w:val="both"/>
        <w:rPr>
          <w:rStyle w:val="FontStyle33"/>
          <w:sz w:val="24"/>
        </w:rPr>
      </w:pPr>
    </w:p>
    <w:p w:rsidR="00E91468" w:rsidRDefault="00E91468" w:rsidP="00E91468">
      <w:pPr>
        <w:pStyle w:val="Style6"/>
        <w:widowControl/>
        <w:jc w:val="both"/>
        <w:rPr>
          <w:rStyle w:val="FontStyle33"/>
          <w:sz w:val="24"/>
        </w:rPr>
      </w:pPr>
    </w:p>
    <w:p w:rsidR="00E91468" w:rsidRDefault="00E91468" w:rsidP="00E91468">
      <w:pPr>
        <w:pStyle w:val="Style6"/>
        <w:widowControl/>
        <w:jc w:val="both"/>
        <w:rPr>
          <w:rStyle w:val="FontStyle33"/>
          <w:sz w:val="24"/>
        </w:rPr>
      </w:pPr>
    </w:p>
    <w:p w:rsidR="00E91468" w:rsidRPr="005E1F86" w:rsidRDefault="00E91468" w:rsidP="00E91468">
      <w:pPr>
        <w:pStyle w:val="Style6"/>
        <w:widowControl/>
        <w:jc w:val="both"/>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976"/>
        <w:gridCol w:w="1701"/>
      </w:tblGrid>
      <w:tr w:rsidR="007F79AC" w:rsidRPr="00937AA2" w:rsidTr="007F79AC">
        <w:trPr>
          <w:trHeight w:val="663"/>
        </w:trPr>
        <w:tc>
          <w:tcPr>
            <w:tcW w:w="2660" w:type="dxa"/>
          </w:tcPr>
          <w:p w:rsidR="007F79AC" w:rsidRPr="00EA5DDD" w:rsidRDefault="007F79AC" w:rsidP="007F79AC">
            <w:pPr>
              <w:pStyle w:val="a6"/>
              <w:jc w:val="center"/>
              <w:rPr>
                <w:b/>
                <w:color w:val="000000"/>
                <w:sz w:val="24"/>
                <w:szCs w:val="24"/>
              </w:rPr>
            </w:pPr>
            <w:r w:rsidRPr="00EA5DDD">
              <w:rPr>
                <w:b/>
                <w:color w:val="000000"/>
                <w:sz w:val="24"/>
                <w:szCs w:val="24"/>
              </w:rPr>
              <w:t>Управленческие</w:t>
            </w:r>
          </w:p>
          <w:p w:rsidR="007F79AC" w:rsidRPr="00EA5DDD" w:rsidRDefault="007F79AC" w:rsidP="007F79AC">
            <w:pPr>
              <w:pStyle w:val="a6"/>
              <w:jc w:val="center"/>
              <w:rPr>
                <w:b/>
                <w:color w:val="000000"/>
                <w:sz w:val="24"/>
                <w:szCs w:val="24"/>
              </w:rPr>
            </w:pPr>
            <w:r w:rsidRPr="00EA5DDD">
              <w:rPr>
                <w:b/>
                <w:color w:val="000000"/>
                <w:sz w:val="24"/>
                <w:szCs w:val="24"/>
              </w:rPr>
              <w:t>шаги</w:t>
            </w:r>
          </w:p>
        </w:tc>
        <w:tc>
          <w:tcPr>
            <w:tcW w:w="2410" w:type="dxa"/>
          </w:tcPr>
          <w:p w:rsidR="007F79AC" w:rsidRPr="00EA5DDD" w:rsidRDefault="007F79AC" w:rsidP="007F79AC">
            <w:pPr>
              <w:pStyle w:val="a6"/>
              <w:jc w:val="center"/>
              <w:rPr>
                <w:b/>
                <w:color w:val="000000"/>
                <w:sz w:val="24"/>
                <w:szCs w:val="24"/>
              </w:rPr>
            </w:pPr>
            <w:r w:rsidRPr="00EA5DDD">
              <w:rPr>
                <w:b/>
                <w:color w:val="000000"/>
                <w:sz w:val="24"/>
                <w:szCs w:val="24"/>
              </w:rPr>
              <w:t>Задачи</w:t>
            </w:r>
          </w:p>
        </w:tc>
        <w:tc>
          <w:tcPr>
            <w:tcW w:w="2976" w:type="dxa"/>
          </w:tcPr>
          <w:p w:rsidR="007F79AC" w:rsidRPr="00EA5DDD" w:rsidRDefault="007F79AC" w:rsidP="007F79AC">
            <w:pPr>
              <w:pStyle w:val="a6"/>
              <w:jc w:val="center"/>
              <w:rPr>
                <w:b/>
                <w:color w:val="000000"/>
                <w:sz w:val="24"/>
                <w:szCs w:val="24"/>
              </w:rPr>
            </w:pPr>
            <w:r w:rsidRPr="00EA5DDD">
              <w:rPr>
                <w:b/>
                <w:color w:val="000000"/>
                <w:sz w:val="24"/>
                <w:szCs w:val="24"/>
              </w:rPr>
              <w:t>Результат</w:t>
            </w:r>
          </w:p>
        </w:tc>
        <w:tc>
          <w:tcPr>
            <w:tcW w:w="1701" w:type="dxa"/>
          </w:tcPr>
          <w:p w:rsidR="007F79AC" w:rsidRPr="00EA5DDD" w:rsidRDefault="007F79AC" w:rsidP="007F79AC">
            <w:pPr>
              <w:pStyle w:val="a6"/>
              <w:jc w:val="center"/>
              <w:rPr>
                <w:b/>
                <w:color w:val="000000"/>
                <w:sz w:val="24"/>
                <w:szCs w:val="24"/>
              </w:rPr>
            </w:pPr>
            <w:r w:rsidRPr="00EA5DDD">
              <w:rPr>
                <w:b/>
                <w:color w:val="000000"/>
                <w:sz w:val="24"/>
                <w:szCs w:val="24"/>
              </w:rPr>
              <w:t>Ответственные</w:t>
            </w:r>
          </w:p>
        </w:tc>
      </w:tr>
      <w:tr w:rsidR="007F79AC" w:rsidRPr="00937AA2" w:rsidTr="007F79AC">
        <w:trPr>
          <w:trHeight w:val="337"/>
        </w:trPr>
        <w:tc>
          <w:tcPr>
            <w:tcW w:w="9747" w:type="dxa"/>
            <w:gridSpan w:val="4"/>
          </w:tcPr>
          <w:p w:rsidR="007F79AC" w:rsidRPr="00EA5DDD" w:rsidRDefault="007F79AC" w:rsidP="007F79AC">
            <w:pPr>
              <w:pStyle w:val="a6"/>
              <w:jc w:val="center"/>
              <w:rPr>
                <w:b/>
                <w:color w:val="000000"/>
                <w:sz w:val="24"/>
                <w:szCs w:val="24"/>
              </w:rPr>
            </w:pPr>
            <w:r w:rsidRPr="00EA5DDD">
              <w:rPr>
                <w:b/>
                <w:color w:val="000000"/>
                <w:sz w:val="24"/>
                <w:szCs w:val="24"/>
              </w:rPr>
              <w:t>Механизм «ПЛАНИРОВАНИЕ»</w:t>
            </w:r>
          </w:p>
          <w:p w:rsidR="007F79AC" w:rsidRPr="00EA5DDD" w:rsidRDefault="007F79AC" w:rsidP="007F79AC">
            <w:pPr>
              <w:pStyle w:val="a6"/>
              <w:rPr>
                <w:color w:val="000000"/>
                <w:sz w:val="24"/>
                <w:szCs w:val="24"/>
              </w:rPr>
            </w:pPr>
          </w:p>
        </w:tc>
      </w:tr>
      <w:tr w:rsidR="007F79AC" w:rsidRPr="00937AA2" w:rsidTr="007F79AC">
        <w:trPr>
          <w:trHeight w:val="1129"/>
        </w:trPr>
        <w:tc>
          <w:tcPr>
            <w:tcW w:w="2660" w:type="dxa"/>
          </w:tcPr>
          <w:p w:rsidR="007F79AC" w:rsidRPr="00EA5DDD" w:rsidRDefault="007F79AC" w:rsidP="007F79AC">
            <w:pPr>
              <w:pStyle w:val="a6"/>
              <w:rPr>
                <w:color w:val="000000"/>
                <w:sz w:val="24"/>
                <w:szCs w:val="24"/>
              </w:rPr>
            </w:pPr>
            <w:r w:rsidRPr="00EA5DDD">
              <w:rPr>
                <w:color w:val="000000"/>
                <w:sz w:val="24"/>
                <w:szCs w:val="24"/>
              </w:rPr>
              <w:t xml:space="preserve">1. Анализ системы </w:t>
            </w:r>
            <w:proofErr w:type="gramStart"/>
            <w:r w:rsidRPr="00EA5DDD">
              <w:rPr>
                <w:color w:val="000000"/>
                <w:sz w:val="24"/>
                <w:szCs w:val="24"/>
              </w:rPr>
              <w:t>условий</w:t>
            </w:r>
            <w:proofErr w:type="gramEnd"/>
            <w:r w:rsidRPr="00EA5DDD">
              <w:rPr>
                <w:color w:val="000000"/>
                <w:sz w:val="24"/>
                <w:szCs w:val="24"/>
              </w:rPr>
              <w:t xml:space="preserve"> существующих в школе </w:t>
            </w:r>
          </w:p>
          <w:p w:rsidR="007F79AC" w:rsidRPr="00EA5DDD" w:rsidRDefault="007F79AC" w:rsidP="007F79AC">
            <w:pPr>
              <w:pStyle w:val="a6"/>
              <w:rPr>
                <w:color w:val="000000"/>
                <w:sz w:val="24"/>
                <w:szCs w:val="24"/>
              </w:rPr>
            </w:pPr>
          </w:p>
        </w:tc>
        <w:tc>
          <w:tcPr>
            <w:tcW w:w="2410" w:type="dxa"/>
          </w:tcPr>
          <w:p w:rsidR="007F79AC" w:rsidRPr="00EA5DDD" w:rsidRDefault="007F79AC" w:rsidP="007F79AC">
            <w:pPr>
              <w:pStyle w:val="a6"/>
              <w:rPr>
                <w:color w:val="000000"/>
                <w:sz w:val="24"/>
                <w:szCs w:val="24"/>
              </w:rPr>
            </w:pPr>
            <w:r w:rsidRPr="00EA5DDD">
              <w:rPr>
                <w:color w:val="000000"/>
                <w:sz w:val="24"/>
                <w:szCs w:val="24"/>
              </w:rPr>
              <w:t>Определение исходного уровня.</w:t>
            </w:r>
          </w:p>
          <w:p w:rsidR="007F79AC" w:rsidRPr="00EA5DDD" w:rsidRDefault="007F79AC" w:rsidP="007F79AC">
            <w:pPr>
              <w:pStyle w:val="a6"/>
              <w:rPr>
                <w:color w:val="000000"/>
                <w:sz w:val="24"/>
                <w:szCs w:val="24"/>
              </w:rPr>
            </w:pPr>
            <w:r w:rsidRPr="00EA5DDD">
              <w:rPr>
                <w:color w:val="000000"/>
                <w:sz w:val="24"/>
                <w:szCs w:val="24"/>
              </w:rPr>
              <w:t>Определение параметров для необходимых изменений.</w:t>
            </w:r>
          </w:p>
        </w:tc>
        <w:tc>
          <w:tcPr>
            <w:tcW w:w="2976" w:type="dxa"/>
          </w:tcPr>
          <w:p w:rsidR="007F79AC" w:rsidRPr="00EA5DDD" w:rsidRDefault="007F79AC" w:rsidP="007F79AC">
            <w:pPr>
              <w:pStyle w:val="a6"/>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F79AC" w:rsidRPr="00EA5DDD" w:rsidRDefault="007F79AC" w:rsidP="007F79AC">
            <w:pPr>
              <w:pStyle w:val="a6"/>
              <w:rPr>
                <w:color w:val="000000"/>
                <w:sz w:val="24"/>
                <w:szCs w:val="24"/>
              </w:rPr>
            </w:pPr>
            <w:r w:rsidRPr="00EA5DDD">
              <w:rPr>
                <w:color w:val="000000"/>
                <w:sz w:val="24"/>
                <w:szCs w:val="24"/>
              </w:rPr>
              <w:t>Администрация школы</w:t>
            </w:r>
          </w:p>
        </w:tc>
      </w:tr>
      <w:tr w:rsidR="007F79AC" w:rsidRPr="00937AA2" w:rsidTr="007F79AC">
        <w:trPr>
          <w:trHeight w:val="1114"/>
        </w:trPr>
        <w:tc>
          <w:tcPr>
            <w:tcW w:w="2660" w:type="dxa"/>
          </w:tcPr>
          <w:p w:rsidR="007F79AC" w:rsidRPr="00EA5DDD" w:rsidRDefault="007F79AC" w:rsidP="007F79AC">
            <w:pPr>
              <w:pStyle w:val="a6"/>
              <w:rPr>
                <w:color w:val="000000"/>
                <w:sz w:val="24"/>
                <w:szCs w:val="24"/>
              </w:rPr>
            </w:pPr>
            <w:r w:rsidRPr="00EA5DDD">
              <w:rPr>
                <w:color w:val="000000"/>
                <w:sz w:val="24"/>
                <w:szCs w:val="24"/>
              </w:rPr>
              <w:t xml:space="preserve">2. Составление сетевого графика (дорожной карты) по созданию </w:t>
            </w:r>
          </w:p>
          <w:p w:rsidR="007F79AC" w:rsidRPr="00EA5DDD" w:rsidRDefault="007F79AC" w:rsidP="007F79AC">
            <w:pPr>
              <w:pStyle w:val="a6"/>
              <w:rPr>
                <w:color w:val="000000"/>
                <w:sz w:val="24"/>
                <w:szCs w:val="24"/>
              </w:rPr>
            </w:pPr>
            <w:r w:rsidRPr="00EA5DDD">
              <w:rPr>
                <w:color w:val="000000"/>
                <w:sz w:val="24"/>
                <w:szCs w:val="24"/>
              </w:rPr>
              <w:t>системы условий</w:t>
            </w:r>
          </w:p>
        </w:tc>
        <w:tc>
          <w:tcPr>
            <w:tcW w:w="2410" w:type="dxa"/>
          </w:tcPr>
          <w:p w:rsidR="007F79AC" w:rsidRPr="00EA5DDD" w:rsidRDefault="007F79AC" w:rsidP="007F79AC">
            <w:pPr>
              <w:pStyle w:val="a6"/>
              <w:rPr>
                <w:color w:val="000000"/>
                <w:kern w:val="24"/>
                <w:sz w:val="24"/>
                <w:szCs w:val="24"/>
              </w:rPr>
            </w:pPr>
            <w:r w:rsidRPr="00EA5DDD">
              <w:rPr>
                <w:color w:val="000000"/>
                <w:kern w:val="24"/>
                <w:sz w:val="24"/>
                <w:szCs w:val="24"/>
              </w:rPr>
              <w:t>Наметить конкретные сроки и ответственных лиц за создание необ</w:t>
            </w:r>
            <w:r w:rsidR="002C329E">
              <w:rPr>
                <w:color w:val="000000"/>
                <w:kern w:val="24"/>
                <w:sz w:val="24"/>
                <w:szCs w:val="24"/>
              </w:rPr>
              <w:t>ходимых условий реализации ООП С</w:t>
            </w:r>
            <w:r w:rsidRPr="00EA5DDD">
              <w:rPr>
                <w:color w:val="000000"/>
                <w:kern w:val="24"/>
                <w:sz w:val="24"/>
                <w:szCs w:val="24"/>
              </w:rPr>
              <w:t xml:space="preserve">ОО </w:t>
            </w:r>
          </w:p>
        </w:tc>
        <w:tc>
          <w:tcPr>
            <w:tcW w:w="2976" w:type="dxa"/>
          </w:tcPr>
          <w:p w:rsidR="007F79AC" w:rsidRPr="00EA5DDD" w:rsidRDefault="007F79AC" w:rsidP="007F79AC">
            <w:pPr>
              <w:pStyle w:val="a6"/>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F79AC" w:rsidRPr="00EA5DDD" w:rsidRDefault="007F79AC" w:rsidP="007F79AC">
            <w:pPr>
              <w:pStyle w:val="a6"/>
              <w:rPr>
                <w:color w:val="000000"/>
                <w:sz w:val="24"/>
                <w:szCs w:val="24"/>
              </w:rPr>
            </w:pPr>
            <w:r w:rsidRPr="00EA5DDD">
              <w:rPr>
                <w:color w:val="000000"/>
                <w:sz w:val="24"/>
                <w:szCs w:val="24"/>
              </w:rPr>
              <w:t>Администрация школы</w:t>
            </w:r>
          </w:p>
        </w:tc>
      </w:tr>
      <w:tr w:rsidR="007F79AC" w:rsidRPr="00937AA2" w:rsidTr="007F79AC">
        <w:trPr>
          <w:trHeight w:val="264"/>
        </w:trPr>
        <w:tc>
          <w:tcPr>
            <w:tcW w:w="9747" w:type="dxa"/>
            <w:gridSpan w:val="4"/>
          </w:tcPr>
          <w:p w:rsidR="007F79AC" w:rsidRPr="00EA5DDD" w:rsidRDefault="007F79AC" w:rsidP="007F79AC">
            <w:pPr>
              <w:pStyle w:val="a6"/>
              <w:jc w:val="center"/>
              <w:rPr>
                <w:b/>
                <w:color w:val="000000"/>
                <w:sz w:val="24"/>
                <w:szCs w:val="24"/>
              </w:rPr>
            </w:pPr>
            <w:r w:rsidRPr="00EA5DDD">
              <w:rPr>
                <w:b/>
                <w:color w:val="000000"/>
                <w:sz w:val="24"/>
                <w:szCs w:val="24"/>
              </w:rPr>
              <w:t>Механизм «ОРГАНИЗАЦИЯ»</w:t>
            </w:r>
          </w:p>
        </w:tc>
      </w:tr>
      <w:tr w:rsidR="007F79AC" w:rsidRPr="00937AA2" w:rsidTr="007F79AC">
        <w:trPr>
          <w:trHeight w:val="1349"/>
        </w:trPr>
        <w:tc>
          <w:tcPr>
            <w:tcW w:w="2660" w:type="dxa"/>
          </w:tcPr>
          <w:p w:rsidR="007F79AC" w:rsidRPr="00EA5DDD" w:rsidRDefault="007F79AC" w:rsidP="007F79AC">
            <w:pPr>
              <w:pStyle w:val="a6"/>
              <w:rPr>
                <w:color w:val="000000"/>
                <w:sz w:val="24"/>
                <w:szCs w:val="24"/>
              </w:rPr>
            </w:pPr>
            <w:r w:rsidRPr="00EA5DDD">
              <w:rPr>
                <w:color w:val="000000"/>
                <w:sz w:val="24"/>
                <w:szCs w:val="24"/>
              </w:rPr>
              <w:t xml:space="preserve">1. Создание организационной структуры по контролю за ходом изменения </w:t>
            </w:r>
            <w:r w:rsidR="002C329E">
              <w:rPr>
                <w:color w:val="000000"/>
                <w:sz w:val="24"/>
                <w:szCs w:val="24"/>
              </w:rPr>
              <w:lastRenderedPageBreak/>
              <w:t>системы условий реализации ООП С</w:t>
            </w:r>
            <w:r w:rsidRPr="00EA5DDD">
              <w:rPr>
                <w:color w:val="000000"/>
                <w:sz w:val="24"/>
                <w:szCs w:val="24"/>
              </w:rPr>
              <w:t xml:space="preserve">ОО. </w:t>
            </w:r>
          </w:p>
        </w:tc>
        <w:tc>
          <w:tcPr>
            <w:tcW w:w="2410" w:type="dxa"/>
          </w:tcPr>
          <w:p w:rsidR="007F79AC" w:rsidRPr="00EA5DDD" w:rsidRDefault="007F79AC" w:rsidP="007F79AC">
            <w:pPr>
              <w:pStyle w:val="a6"/>
              <w:rPr>
                <w:color w:val="000000"/>
                <w:kern w:val="24"/>
                <w:sz w:val="24"/>
                <w:szCs w:val="24"/>
              </w:rPr>
            </w:pPr>
            <w:r w:rsidRPr="00EA5DDD">
              <w:rPr>
                <w:color w:val="000000"/>
                <w:kern w:val="24"/>
                <w:sz w:val="24"/>
                <w:szCs w:val="24"/>
              </w:rPr>
              <w:lastRenderedPageBreak/>
              <w:t xml:space="preserve">1. Распределение полномочий в рабочей </w:t>
            </w:r>
            <w:proofErr w:type="gramStart"/>
            <w:r w:rsidRPr="00EA5DDD">
              <w:rPr>
                <w:color w:val="000000"/>
                <w:kern w:val="24"/>
                <w:sz w:val="24"/>
                <w:szCs w:val="24"/>
              </w:rPr>
              <w:t>группе  по</w:t>
            </w:r>
            <w:proofErr w:type="gramEnd"/>
            <w:r w:rsidRPr="00EA5DDD">
              <w:rPr>
                <w:color w:val="000000"/>
                <w:kern w:val="24"/>
                <w:sz w:val="24"/>
                <w:szCs w:val="24"/>
              </w:rPr>
              <w:t xml:space="preserve"> мониторингу </w:t>
            </w:r>
            <w:r w:rsidRPr="00EA5DDD">
              <w:rPr>
                <w:color w:val="000000"/>
                <w:kern w:val="24"/>
                <w:sz w:val="24"/>
                <w:szCs w:val="24"/>
              </w:rPr>
              <w:lastRenderedPageBreak/>
              <w:t>создания системы условий.</w:t>
            </w:r>
          </w:p>
        </w:tc>
        <w:tc>
          <w:tcPr>
            <w:tcW w:w="2976" w:type="dxa"/>
          </w:tcPr>
          <w:p w:rsidR="007F79AC" w:rsidRPr="00EA5DDD" w:rsidRDefault="007F79AC" w:rsidP="007F79AC">
            <w:pPr>
              <w:pStyle w:val="a6"/>
              <w:rPr>
                <w:color w:val="000000"/>
                <w:sz w:val="24"/>
                <w:szCs w:val="24"/>
              </w:rPr>
            </w:pPr>
            <w:r w:rsidRPr="00EA5DDD">
              <w:rPr>
                <w:color w:val="000000"/>
                <w:sz w:val="24"/>
                <w:szCs w:val="24"/>
              </w:rPr>
              <w:lastRenderedPageBreak/>
              <w:t xml:space="preserve">Эффективный контроль за ходом реализации программы «Система условий реализации основной </w:t>
            </w:r>
            <w:r w:rsidRPr="00EA5DDD">
              <w:rPr>
                <w:color w:val="000000"/>
                <w:sz w:val="24"/>
                <w:szCs w:val="24"/>
              </w:rPr>
              <w:lastRenderedPageBreak/>
              <w:t>образовательной программы в соответствии с требованиями Стандарта»</w:t>
            </w:r>
          </w:p>
        </w:tc>
        <w:tc>
          <w:tcPr>
            <w:tcW w:w="1701" w:type="dxa"/>
          </w:tcPr>
          <w:p w:rsidR="007F79AC" w:rsidRPr="00EA5DDD" w:rsidRDefault="007F79AC" w:rsidP="007F79AC">
            <w:pPr>
              <w:pStyle w:val="a6"/>
              <w:rPr>
                <w:color w:val="000000"/>
                <w:sz w:val="24"/>
                <w:szCs w:val="24"/>
              </w:rPr>
            </w:pPr>
            <w:r w:rsidRPr="00EA5DDD">
              <w:rPr>
                <w:color w:val="000000"/>
                <w:sz w:val="24"/>
                <w:szCs w:val="24"/>
              </w:rPr>
              <w:lastRenderedPageBreak/>
              <w:t>Директор школы</w:t>
            </w:r>
          </w:p>
        </w:tc>
      </w:tr>
      <w:tr w:rsidR="007F79AC" w:rsidRPr="00937AA2" w:rsidTr="007F79AC">
        <w:trPr>
          <w:trHeight w:val="894"/>
        </w:trPr>
        <w:tc>
          <w:tcPr>
            <w:tcW w:w="2660" w:type="dxa"/>
          </w:tcPr>
          <w:p w:rsidR="007F79AC" w:rsidRPr="00EA5DDD" w:rsidRDefault="007F79AC" w:rsidP="007F79AC">
            <w:pPr>
              <w:pStyle w:val="a6"/>
              <w:rPr>
                <w:color w:val="000000"/>
                <w:sz w:val="24"/>
                <w:szCs w:val="24"/>
              </w:rPr>
            </w:pPr>
            <w:r w:rsidRPr="00EA5DDD">
              <w:rPr>
                <w:color w:val="000000"/>
                <w:sz w:val="24"/>
                <w:szCs w:val="24"/>
              </w:rPr>
              <w:t>2. Отработка механизмов взаимодействия между участниками образовательного процесса.</w:t>
            </w:r>
          </w:p>
        </w:tc>
        <w:tc>
          <w:tcPr>
            <w:tcW w:w="2410" w:type="dxa"/>
          </w:tcPr>
          <w:p w:rsidR="007F79AC" w:rsidRPr="00EA5DDD" w:rsidRDefault="007F79AC" w:rsidP="007F79AC">
            <w:pPr>
              <w:pStyle w:val="a6"/>
              <w:rPr>
                <w:color w:val="000000"/>
                <w:kern w:val="24"/>
                <w:sz w:val="24"/>
                <w:szCs w:val="24"/>
              </w:rPr>
            </w:pPr>
            <w:r w:rsidRPr="00EA5DDD">
              <w:rPr>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2976" w:type="dxa"/>
          </w:tcPr>
          <w:p w:rsidR="007F79AC" w:rsidRPr="00EA5DDD" w:rsidRDefault="007F79AC" w:rsidP="007F79AC">
            <w:pPr>
              <w:pStyle w:val="a6"/>
              <w:rPr>
                <w:color w:val="000000"/>
                <w:sz w:val="24"/>
                <w:szCs w:val="24"/>
              </w:rPr>
            </w:pPr>
            <w:r w:rsidRPr="00EA5DDD">
              <w:rPr>
                <w:color w:val="000000"/>
                <w:sz w:val="24"/>
                <w:szCs w:val="24"/>
              </w:rPr>
              <w:t xml:space="preserve">Создание комфортной среды в школе, как для </w:t>
            </w:r>
            <w:proofErr w:type="gramStart"/>
            <w:r w:rsidRPr="00EA5DDD">
              <w:rPr>
                <w:color w:val="000000"/>
                <w:sz w:val="24"/>
                <w:szCs w:val="24"/>
              </w:rPr>
              <w:t>учащихся,  так</w:t>
            </w:r>
            <w:proofErr w:type="gramEnd"/>
            <w:r w:rsidRPr="00EA5DDD">
              <w:rPr>
                <w:color w:val="000000"/>
                <w:sz w:val="24"/>
                <w:szCs w:val="24"/>
              </w:rPr>
              <w:t xml:space="preserve"> и педагогов.</w:t>
            </w:r>
          </w:p>
        </w:tc>
        <w:tc>
          <w:tcPr>
            <w:tcW w:w="1701" w:type="dxa"/>
          </w:tcPr>
          <w:p w:rsidR="007F79AC" w:rsidRPr="00EA5DDD" w:rsidRDefault="007F79AC" w:rsidP="007F79AC">
            <w:pPr>
              <w:pStyle w:val="a6"/>
              <w:rPr>
                <w:color w:val="000000"/>
                <w:sz w:val="24"/>
                <w:szCs w:val="24"/>
              </w:rPr>
            </w:pPr>
            <w:r w:rsidRPr="00EA5DDD">
              <w:rPr>
                <w:color w:val="000000"/>
                <w:sz w:val="24"/>
                <w:szCs w:val="24"/>
              </w:rPr>
              <w:t>Администрация школы</w:t>
            </w:r>
          </w:p>
        </w:tc>
      </w:tr>
      <w:tr w:rsidR="007F79AC" w:rsidRPr="00937AA2" w:rsidTr="007F79AC">
        <w:trPr>
          <w:trHeight w:val="894"/>
        </w:trPr>
        <w:tc>
          <w:tcPr>
            <w:tcW w:w="2660" w:type="dxa"/>
          </w:tcPr>
          <w:p w:rsidR="007F79AC" w:rsidRPr="00EA5DDD" w:rsidRDefault="007F79AC" w:rsidP="007F79AC">
            <w:pPr>
              <w:pStyle w:val="a6"/>
              <w:rPr>
                <w:color w:val="000000"/>
                <w:sz w:val="24"/>
                <w:szCs w:val="24"/>
              </w:rPr>
            </w:pPr>
            <w:r w:rsidRPr="00EA5DDD">
              <w:rPr>
                <w:color w:val="000000"/>
                <w:sz w:val="24"/>
                <w:szCs w:val="24"/>
              </w:rPr>
              <w:t xml:space="preserve">3. Проведение различного уровня совещаний, </w:t>
            </w:r>
            <w:proofErr w:type="gramStart"/>
            <w:r w:rsidRPr="00EA5DDD">
              <w:rPr>
                <w:color w:val="000000"/>
                <w:sz w:val="24"/>
                <w:szCs w:val="24"/>
              </w:rPr>
              <w:t>собраний  по</w:t>
            </w:r>
            <w:proofErr w:type="gramEnd"/>
            <w:r w:rsidRPr="00EA5DDD">
              <w:rPr>
                <w:color w:val="000000"/>
                <w:sz w:val="24"/>
                <w:szCs w:val="24"/>
              </w:rPr>
              <w:t xml:space="preserve"> реализации данной программы.</w:t>
            </w:r>
          </w:p>
        </w:tc>
        <w:tc>
          <w:tcPr>
            <w:tcW w:w="2410" w:type="dxa"/>
          </w:tcPr>
          <w:p w:rsidR="007F79AC" w:rsidRPr="00EA5DDD" w:rsidRDefault="007F79AC" w:rsidP="007F79AC">
            <w:pPr>
              <w:pStyle w:val="a6"/>
              <w:rPr>
                <w:color w:val="000000"/>
                <w:sz w:val="24"/>
                <w:szCs w:val="24"/>
              </w:rPr>
            </w:pPr>
            <w:r w:rsidRPr="00EA5DDD">
              <w:rPr>
                <w:color w:val="000000"/>
                <w:sz w:val="24"/>
                <w:szCs w:val="24"/>
              </w:rPr>
              <w:t>1. Учёт мнения всех участников образовательного процесса.</w:t>
            </w:r>
          </w:p>
          <w:p w:rsidR="007F79AC" w:rsidRPr="00EA5DDD" w:rsidRDefault="007F79AC" w:rsidP="007F79AC">
            <w:pPr>
              <w:pStyle w:val="a6"/>
              <w:rPr>
                <w:color w:val="000000"/>
                <w:sz w:val="24"/>
                <w:szCs w:val="24"/>
              </w:rPr>
            </w:pPr>
            <w:r w:rsidRPr="00EA5DDD">
              <w:rPr>
                <w:color w:val="000000"/>
                <w:sz w:val="24"/>
                <w:szCs w:val="24"/>
              </w:rPr>
              <w:t xml:space="preserve">2. Обеспечение доступности и </w:t>
            </w:r>
            <w:proofErr w:type="gramStart"/>
            <w:r w:rsidRPr="00EA5DDD">
              <w:rPr>
                <w:color w:val="000000"/>
                <w:sz w:val="24"/>
                <w:szCs w:val="24"/>
              </w:rPr>
              <w:t>открытости ,</w:t>
            </w:r>
            <w:proofErr w:type="gramEnd"/>
            <w:r w:rsidRPr="00EA5DDD">
              <w:rPr>
                <w:color w:val="000000"/>
                <w:sz w:val="24"/>
                <w:szCs w:val="24"/>
              </w:rPr>
              <w:t xml:space="preserve"> привлекательности школы.</w:t>
            </w:r>
          </w:p>
        </w:tc>
        <w:tc>
          <w:tcPr>
            <w:tcW w:w="2976" w:type="dxa"/>
          </w:tcPr>
          <w:p w:rsidR="007F79AC" w:rsidRPr="00EA5DDD" w:rsidRDefault="007F79AC" w:rsidP="007F79AC">
            <w:pPr>
              <w:pStyle w:val="a6"/>
              <w:rPr>
                <w:color w:val="000000"/>
                <w:sz w:val="24"/>
                <w:szCs w:val="24"/>
              </w:rPr>
            </w:pPr>
            <w:r w:rsidRPr="00EA5DDD">
              <w:rPr>
                <w:color w:val="000000"/>
                <w:sz w:val="24"/>
                <w:szCs w:val="24"/>
              </w:rPr>
              <w:t>Достижение высокого качества образования, предоставляемых услуг.</w:t>
            </w:r>
          </w:p>
        </w:tc>
        <w:tc>
          <w:tcPr>
            <w:tcW w:w="1701" w:type="dxa"/>
          </w:tcPr>
          <w:p w:rsidR="007F79AC" w:rsidRPr="00EA5DDD" w:rsidRDefault="007F79AC" w:rsidP="007F79AC">
            <w:pPr>
              <w:pStyle w:val="a6"/>
              <w:rPr>
                <w:color w:val="000000"/>
                <w:sz w:val="24"/>
                <w:szCs w:val="24"/>
              </w:rPr>
            </w:pPr>
            <w:r w:rsidRPr="00EA5DDD">
              <w:rPr>
                <w:color w:val="000000"/>
                <w:sz w:val="24"/>
                <w:szCs w:val="24"/>
              </w:rPr>
              <w:t>Администрация школы</w:t>
            </w:r>
          </w:p>
        </w:tc>
      </w:tr>
      <w:tr w:rsidR="007F79AC" w:rsidRPr="00937AA2" w:rsidTr="007F79AC">
        <w:trPr>
          <w:trHeight w:val="1334"/>
        </w:trPr>
        <w:tc>
          <w:tcPr>
            <w:tcW w:w="2660" w:type="dxa"/>
          </w:tcPr>
          <w:p w:rsidR="007F79AC" w:rsidRPr="00EA5DDD" w:rsidRDefault="007F79AC" w:rsidP="007F79AC">
            <w:pPr>
              <w:pStyle w:val="a6"/>
              <w:rPr>
                <w:color w:val="000000"/>
                <w:sz w:val="24"/>
                <w:szCs w:val="24"/>
              </w:rPr>
            </w:pPr>
            <w:r w:rsidRPr="00EA5DDD">
              <w:rPr>
                <w:color w:val="000000"/>
                <w:sz w:val="24"/>
                <w:szCs w:val="24"/>
              </w:rPr>
              <w:t xml:space="preserve">4. Разработка системы мотивации и стимулирования педагогов, показывающих высокое качество </w:t>
            </w:r>
            <w:proofErr w:type="gramStart"/>
            <w:r w:rsidRPr="00EA5DDD">
              <w:rPr>
                <w:color w:val="000000"/>
                <w:sz w:val="24"/>
                <w:szCs w:val="24"/>
              </w:rPr>
              <w:t>знаний,  до</w:t>
            </w:r>
            <w:r w:rsidR="002C329E">
              <w:rPr>
                <w:color w:val="000000"/>
                <w:sz w:val="24"/>
                <w:szCs w:val="24"/>
              </w:rPr>
              <w:t>бившихся</w:t>
            </w:r>
            <w:proofErr w:type="gramEnd"/>
            <w:r w:rsidR="002C329E">
              <w:rPr>
                <w:color w:val="000000"/>
                <w:sz w:val="24"/>
                <w:szCs w:val="24"/>
              </w:rPr>
              <w:t xml:space="preserve"> полной реализации ООП С</w:t>
            </w:r>
            <w:r w:rsidRPr="00EA5DDD">
              <w:rPr>
                <w:color w:val="000000"/>
                <w:sz w:val="24"/>
                <w:szCs w:val="24"/>
              </w:rPr>
              <w:t>ОО</w:t>
            </w:r>
          </w:p>
        </w:tc>
        <w:tc>
          <w:tcPr>
            <w:tcW w:w="2410" w:type="dxa"/>
          </w:tcPr>
          <w:p w:rsidR="007F79AC" w:rsidRPr="00EA5DDD" w:rsidRDefault="007F79AC" w:rsidP="007F79AC">
            <w:pPr>
              <w:pStyle w:val="a6"/>
              <w:rPr>
                <w:color w:val="000000"/>
                <w:sz w:val="24"/>
                <w:szCs w:val="24"/>
              </w:rPr>
            </w:pPr>
            <w:r w:rsidRPr="00EA5DDD">
              <w:rPr>
                <w:color w:val="000000"/>
                <w:sz w:val="24"/>
                <w:szCs w:val="24"/>
              </w:rPr>
              <w:t>1. Создание благоприятной мотивационной среды для реализации образовательной программы</w:t>
            </w:r>
          </w:p>
        </w:tc>
        <w:tc>
          <w:tcPr>
            <w:tcW w:w="2976" w:type="dxa"/>
          </w:tcPr>
          <w:p w:rsidR="007F79AC" w:rsidRPr="00EA5DDD" w:rsidRDefault="007F79AC" w:rsidP="007F79AC">
            <w:pPr>
              <w:pStyle w:val="a6"/>
              <w:rPr>
                <w:color w:val="000000"/>
                <w:sz w:val="24"/>
                <w:szCs w:val="24"/>
              </w:rPr>
            </w:pPr>
            <w:r w:rsidRPr="00EA5DDD">
              <w:rPr>
                <w:color w:val="000000"/>
                <w:sz w:val="24"/>
                <w:szCs w:val="24"/>
              </w:rPr>
              <w:t>Профессиональный и творческий рост педагогов и учащихся.</w:t>
            </w:r>
          </w:p>
        </w:tc>
        <w:tc>
          <w:tcPr>
            <w:tcW w:w="1701" w:type="dxa"/>
          </w:tcPr>
          <w:p w:rsidR="007F79AC" w:rsidRPr="00EA5DDD" w:rsidRDefault="007F79AC" w:rsidP="007F79AC">
            <w:pPr>
              <w:pStyle w:val="a6"/>
              <w:rPr>
                <w:color w:val="000000"/>
                <w:sz w:val="24"/>
                <w:szCs w:val="24"/>
              </w:rPr>
            </w:pPr>
            <w:r w:rsidRPr="00EA5DDD">
              <w:rPr>
                <w:color w:val="000000"/>
                <w:sz w:val="24"/>
                <w:szCs w:val="24"/>
              </w:rPr>
              <w:t>Администрация школы</w:t>
            </w:r>
          </w:p>
        </w:tc>
      </w:tr>
      <w:tr w:rsidR="007F79AC" w:rsidRPr="00937AA2" w:rsidTr="007F79AC">
        <w:trPr>
          <w:trHeight w:val="513"/>
        </w:trPr>
        <w:tc>
          <w:tcPr>
            <w:tcW w:w="9747" w:type="dxa"/>
            <w:gridSpan w:val="4"/>
          </w:tcPr>
          <w:p w:rsidR="007F79AC" w:rsidRPr="00EA5DDD" w:rsidRDefault="007F79AC" w:rsidP="007F79AC">
            <w:pPr>
              <w:pStyle w:val="a6"/>
              <w:jc w:val="center"/>
              <w:rPr>
                <w:b/>
                <w:color w:val="000000"/>
                <w:sz w:val="24"/>
                <w:szCs w:val="24"/>
              </w:rPr>
            </w:pPr>
            <w:r w:rsidRPr="00EA5DDD">
              <w:rPr>
                <w:b/>
                <w:color w:val="000000"/>
                <w:sz w:val="24"/>
                <w:szCs w:val="24"/>
              </w:rPr>
              <w:t>Механизм «КОНТРОЛЬ».</w:t>
            </w:r>
          </w:p>
        </w:tc>
      </w:tr>
      <w:tr w:rsidR="007F79AC" w:rsidRPr="00937AA2" w:rsidTr="007F79AC">
        <w:trPr>
          <w:trHeight w:val="1802"/>
        </w:trPr>
        <w:tc>
          <w:tcPr>
            <w:tcW w:w="2660" w:type="dxa"/>
          </w:tcPr>
          <w:p w:rsidR="007F79AC" w:rsidRPr="00EA5DDD" w:rsidRDefault="007F79AC" w:rsidP="007F79AC">
            <w:pPr>
              <w:pStyle w:val="a6"/>
              <w:rPr>
                <w:color w:val="000000"/>
                <w:sz w:val="24"/>
                <w:szCs w:val="24"/>
              </w:rPr>
            </w:pPr>
            <w:r w:rsidRPr="00EA5DDD">
              <w:rPr>
                <w:color w:val="000000"/>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10" w:type="dxa"/>
          </w:tcPr>
          <w:p w:rsidR="007F79AC" w:rsidRPr="00EA5DDD" w:rsidRDefault="007F79AC" w:rsidP="007F79AC">
            <w:pPr>
              <w:pStyle w:val="a6"/>
              <w:rPr>
                <w:color w:val="000000"/>
                <w:sz w:val="24"/>
                <w:szCs w:val="24"/>
              </w:rPr>
            </w:pPr>
            <w:r w:rsidRPr="00EA5DDD">
              <w:rPr>
                <w:color w:val="000000"/>
                <w:sz w:val="24"/>
                <w:szCs w:val="24"/>
              </w:rPr>
              <w:t xml:space="preserve">Создание эффективной системы контроля </w:t>
            </w:r>
          </w:p>
        </w:tc>
        <w:tc>
          <w:tcPr>
            <w:tcW w:w="2976" w:type="dxa"/>
          </w:tcPr>
          <w:p w:rsidR="007F79AC" w:rsidRPr="00EA5DDD" w:rsidRDefault="007F79AC" w:rsidP="007F79AC">
            <w:pPr>
              <w:pStyle w:val="a6"/>
              <w:rPr>
                <w:color w:val="000000"/>
                <w:sz w:val="24"/>
                <w:szCs w:val="24"/>
              </w:rPr>
            </w:pPr>
            <w:r w:rsidRPr="00EA5DDD">
              <w:rPr>
                <w:color w:val="000000"/>
                <w:sz w:val="24"/>
                <w:szCs w:val="24"/>
              </w:rPr>
              <w:t>Достижение необходимых изменений, выполнение нормативных требований по созданию системы условий реализации ООП НОО.</w:t>
            </w:r>
          </w:p>
        </w:tc>
        <w:tc>
          <w:tcPr>
            <w:tcW w:w="1701" w:type="dxa"/>
          </w:tcPr>
          <w:p w:rsidR="007F79AC" w:rsidRPr="00EA5DDD" w:rsidRDefault="007F79AC" w:rsidP="007F79AC">
            <w:pPr>
              <w:pStyle w:val="a6"/>
              <w:rPr>
                <w:color w:val="000000"/>
                <w:sz w:val="24"/>
                <w:szCs w:val="24"/>
              </w:rPr>
            </w:pPr>
            <w:r w:rsidRPr="00EA5DDD">
              <w:rPr>
                <w:color w:val="000000"/>
                <w:sz w:val="24"/>
                <w:szCs w:val="24"/>
              </w:rPr>
              <w:t xml:space="preserve">Рабочая группа </w:t>
            </w:r>
          </w:p>
        </w:tc>
      </w:tr>
    </w:tbl>
    <w:p w:rsidR="007F79AC" w:rsidRDefault="007F79AC" w:rsidP="007F79AC">
      <w:pPr>
        <w:jc w:val="both"/>
        <w:rPr>
          <w:color w:val="00B050"/>
        </w:rPr>
      </w:pPr>
    </w:p>
    <w:p w:rsidR="007F79AC" w:rsidRPr="003139EB" w:rsidRDefault="00E91468" w:rsidP="007F79AC">
      <w:pPr>
        <w:ind w:left="1020"/>
        <w:jc w:val="center"/>
        <w:rPr>
          <w:b/>
          <w:color w:val="000000"/>
        </w:rPr>
      </w:pPr>
      <w:r>
        <w:rPr>
          <w:b/>
          <w:color w:val="000000"/>
        </w:rPr>
        <w:t xml:space="preserve">3.8 </w:t>
      </w:r>
      <w:r w:rsidR="007F79AC" w:rsidRPr="003139EB">
        <w:rPr>
          <w:b/>
          <w:color w:val="000000"/>
        </w:rPr>
        <w:t>Мониторинг системы условий.</w:t>
      </w:r>
    </w:p>
    <w:p w:rsidR="007F79AC" w:rsidRPr="003139EB" w:rsidRDefault="007F79AC" w:rsidP="007F79AC">
      <w:pPr>
        <w:ind w:left="1020"/>
        <w:jc w:val="center"/>
        <w:rPr>
          <w:b/>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693"/>
        <w:gridCol w:w="1559"/>
      </w:tblGrid>
      <w:tr w:rsidR="007F79AC" w:rsidRPr="003139EB" w:rsidTr="007F79AC">
        <w:trPr>
          <w:trHeight w:val="140"/>
        </w:trPr>
        <w:tc>
          <w:tcPr>
            <w:tcW w:w="1809" w:type="dxa"/>
          </w:tcPr>
          <w:p w:rsidR="007F79AC" w:rsidRPr="003139EB" w:rsidRDefault="007F79AC" w:rsidP="007F79AC">
            <w:pPr>
              <w:jc w:val="center"/>
              <w:rPr>
                <w:b/>
                <w:color w:val="000000"/>
              </w:rPr>
            </w:pPr>
            <w:r w:rsidRPr="003139EB">
              <w:rPr>
                <w:b/>
                <w:color w:val="000000"/>
              </w:rPr>
              <w:t>Критерий</w:t>
            </w:r>
          </w:p>
        </w:tc>
        <w:tc>
          <w:tcPr>
            <w:tcW w:w="3686" w:type="dxa"/>
          </w:tcPr>
          <w:p w:rsidR="007F79AC" w:rsidRPr="003139EB" w:rsidRDefault="007F79AC" w:rsidP="007F79AC">
            <w:pPr>
              <w:jc w:val="center"/>
              <w:rPr>
                <w:b/>
                <w:color w:val="000000"/>
              </w:rPr>
            </w:pPr>
            <w:r w:rsidRPr="003139EB">
              <w:rPr>
                <w:b/>
                <w:color w:val="000000"/>
              </w:rPr>
              <w:t>Индикатор</w:t>
            </w:r>
          </w:p>
        </w:tc>
        <w:tc>
          <w:tcPr>
            <w:tcW w:w="2693" w:type="dxa"/>
          </w:tcPr>
          <w:p w:rsidR="007F79AC" w:rsidRPr="003139EB" w:rsidRDefault="007F79AC" w:rsidP="007F79AC">
            <w:pPr>
              <w:jc w:val="center"/>
              <w:rPr>
                <w:b/>
                <w:color w:val="000000"/>
              </w:rPr>
            </w:pPr>
            <w:r w:rsidRPr="003139EB">
              <w:rPr>
                <w:b/>
                <w:color w:val="000000"/>
              </w:rPr>
              <w:t>Периодичность</w:t>
            </w:r>
          </w:p>
        </w:tc>
        <w:tc>
          <w:tcPr>
            <w:tcW w:w="1559" w:type="dxa"/>
          </w:tcPr>
          <w:p w:rsidR="007F79AC" w:rsidRPr="003139EB" w:rsidRDefault="007F79AC" w:rsidP="007F79AC">
            <w:pPr>
              <w:jc w:val="center"/>
              <w:rPr>
                <w:b/>
                <w:color w:val="000000"/>
              </w:rPr>
            </w:pPr>
            <w:r w:rsidRPr="003139EB">
              <w:rPr>
                <w:b/>
                <w:color w:val="000000"/>
              </w:rPr>
              <w:t>Ответственный</w:t>
            </w:r>
          </w:p>
        </w:tc>
      </w:tr>
      <w:tr w:rsidR="007F79AC" w:rsidRPr="003139EB" w:rsidTr="007F79AC">
        <w:trPr>
          <w:trHeight w:val="140"/>
        </w:trPr>
        <w:tc>
          <w:tcPr>
            <w:tcW w:w="1809" w:type="dxa"/>
          </w:tcPr>
          <w:p w:rsidR="007F79AC" w:rsidRPr="003139EB" w:rsidRDefault="007F79AC" w:rsidP="007F79AC">
            <w:pPr>
              <w:jc w:val="center"/>
              <w:rPr>
                <w:color w:val="000000"/>
              </w:rPr>
            </w:pPr>
            <w:r w:rsidRPr="003139EB">
              <w:rPr>
                <w:b/>
                <w:color w:val="000000"/>
              </w:rPr>
              <w:lastRenderedPageBreak/>
              <w:t>Кадровый потенциал</w:t>
            </w:r>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Наличие педагогов, способных реализовывать ООП (по </w:t>
            </w:r>
            <w:proofErr w:type="spellStart"/>
            <w:proofErr w:type="gramStart"/>
            <w:r w:rsidRPr="003139EB">
              <w:rPr>
                <w:color w:val="000000"/>
                <w:sz w:val="24"/>
                <w:szCs w:val="24"/>
              </w:rPr>
              <w:t>квалифи-кации</w:t>
            </w:r>
            <w:proofErr w:type="spellEnd"/>
            <w:proofErr w:type="gramEnd"/>
            <w:r w:rsidRPr="003139EB">
              <w:rPr>
                <w:color w:val="000000"/>
                <w:sz w:val="24"/>
                <w:szCs w:val="24"/>
              </w:rPr>
              <w:t>, по опыту, повышение квалификации, наличие званий, победители профессиональных конкурсов, участие в проектах, грантах и т.п.)</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 xml:space="preserve">на </w:t>
            </w:r>
            <w:proofErr w:type="gramStart"/>
            <w:r w:rsidRPr="003139EB">
              <w:rPr>
                <w:color w:val="000000"/>
                <w:sz w:val="24"/>
                <w:szCs w:val="24"/>
              </w:rPr>
              <w:t>начало  и</w:t>
            </w:r>
            <w:proofErr w:type="gramEnd"/>
            <w:r w:rsidRPr="003139EB">
              <w:rPr>
                <w:color w:val="000000"/>
                <w:sz w:val="24"/>
                <w:szCs w:val="24"/>
              </w:rPr>
              <w:t xml:space="preserve"> конец учебного года</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Заместитель директора по УВР</w:t>
            </w:r>
          </w:p>
        </w:tc>
      </w:tr>
      <w:tr w:rsidR="007F79AC" w:rsidRPr="00EA5DDD" w:rsidTr="007F79AC">
        <w:trPr>
          <w:trHeight w:val="140"/>
        </w:trPr>
        <w:tc>
          <w:tcPr>
            <w:tcW w:w="1809" w:type="dxa"/>
          </w:tcPr>
          <w:p w:rsidR="007F79AC" w:rsidRPr="003139EB" w:rsidRDefault="007F79AC" w:rsidP="007F79AC">
            <w:pPr>
              <w:jc w:val="center"/>
              <w:rPr>
                <w:color w:val="000000"/>
              </w:rPr>
            </w:pPr>
            <w:r w:rsidRPr="003139EB">
              <w:rPr>
                <w:b/>
                <w:color w:val="000000"/>
              </w:rPr>
              <w:t>Санитарно-гигиеническое благополучие образовательной среды</w:t>
            </w:r>
          </w:p>
        </w:tc>
        <w:tc>
          <w:tcPr>
            <w:tcW w:w="3686" w:type="dxa"/>
          </w:tcPr>
          <w:p w:rsidR="007F79AC" w:rsidRPr="003139EB" w:rsidRDefault="007F79AC" w:rsidP="007F79AC">
            <w:pPr>
              <w:pStyle w:val="a6"/>
              <w:rPr>
                <w:color w:val="000000"/>
                <w:sz w:val="24"/>
                <w:szCs w:val="24"/>
              </w:rPr>
            </w:pPr>
            <w:r w:rsidRPr="003139EB">
              <w:rPr>
                <w:color w:val="000000"/>
                <w:sz w:val="24"/>
                <w:szCs w:val="24"/>
              </w:rPr>
              <w:t>Соответствие условий физическо-</w:t>
            </w:r>
            <w:proofErr w:type="spellStart"/>
            <w:r w:rsidRPr="003139EB">
              <w:rPr>
                <w:color w:val="000000"/>
                <w:sz w:val="24"/>
                <w:szCs w:val="24"/>
              </w:rPr>
              <w:t>го</w:t>
            </w:r>
            <w:proofErr w:type="spellEnd"/>
            <w:r w:rsidRPr="003139EB">
              <w:rPr>
                <w:color w:val="000000"/>
                <w:sz w:val="24"/>
                <w:szCs w:val="24"/>
              </w:rPr>
              <w:t xml:space="preserve"> воспитания гигиеническим требованиям, наличие </w:t>
            </w:r>
            <w:proofErr w:type="spellStart"/>
            <w:r w:rsidRPr="003139EB">
              <w:rPr>
                <w:color w:val="000000"/>
                <w:sz w:val="24"/>
                <w:szCs w:val="24"/>
              </w:rPr>
              <w:t>динамиче-ского</w:t>
            </w:r>
            <w:proofErr w:type="spellEnd"/>
            <w:r w:rsidRPr="003139EB">
              <w:rPr>
                <w:color w:val="000000"/>
                <w:sz w:val="24"/>
                <w:szCs w:val="24"/>
              </w:rPr>
              <w:t xml:space="preserve"> расписания учебных </w:t>
            </w:r>
            <w:proofErr w:type="spellStart"/>
            <w:r w:rsidRPr="003139EB">
              <w:rPr>
                <w:color w:val="000000"/>
                <w:sz w:val="24"/>
                <w:szCs w:val="24"/>
              </w:rPr>
              <w:t>заня-тий</w:t>
            </w:r>
            <w:proofErr w:type="spellEnd"/>
            <w:r w:rsidRPr="003139EB">
              <w:rPr>
                <w:color w:val="000000"/>
                <w:sz w:val="24"/>
                <w:szCs w:val="24"/>
              </w:rPr>
              <w:t>, учебный план, учитывающий разные формы учебной деятель-</w:t>
            </w:r>
            <w:proofErr w:type="spellStart"/>
            <w:r w:rsidRPr="003139EB">
              <w:rPr>
                <w:color w:val="000000"/>
                <w:sz w:val="24"/>
                <w:szCs w:val="24"/>
              </w:rPr>
              <w:t>ности</w:t>
            </w:r>
            <w:proofErr w:type="spellEnd"/>
            <w:r w:rsidRPr="003139EB">
              <w:rPr>
                <w:color w:val="000000"/>
                <w:sz w:val="24"/>
                <w:szCs w:val="24"/>
              </w:rPr>
              <w:t xml:space="preserve"> и </w:t>
            </w:r>
            <w:proofErr w:type="spellStart"/>
            <w:r w:rsidRPr="003139EB">
              <w:rPr>
                <w:color w:val="000000"/>
                <w:sz w:val="24"/>
                <w:szCs w:val="24"/>
              </w:rPr>
              <w:t>полидеятельностное</w:t>
            </w:r>
            <w:proofErr w:type="spellEnd"/>
            <w:r w:rsidRPr="003139EB">
              <w:rPr>
                <w:color w:val="000000"/>
                <w:sz w:val="24"/>
                <w:szCs w:val="24"/>
              </w:rPr>
              <w:t xml:space="preserve"> пространство; состояние </w:t>
            </w:r>
            <w:proofErr w:type="gramStart"/>
            <w:r w:rsidRPr="003139EB">
              <w:rPr>
                <w:color w:val="000000"/>
                <w:sz w:val="24"/>
                <w:szCs w:val="24"/>
              </w:rPr>
              <w:t>здоровья  учащихся</w:t>
            </w:r>
            <w:proofErr w:type="gramEnd"/>
            <w:r w:rsidRPr="003139EB">
              <w:rPr>
                <w:color w:val="000000"/>
                <w:sz w:val="24"/>
                <w:szCs w:val="24"/>
              </w:rPr>
              <w:t>; обеспеченность  горячим питанием.</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на начало учебного года</w:t>
            </w: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r w:rsidRPr="003139EB">
              <w:rPr>
                <w:color w:val="000000"/>
                <w:sz w:val="24"/>
                <w:szCs w:val="24"/>
              </w:rPr>
              <w:t>ежемесячно</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Заместители директора</w:t>
            </w:r>
          </w:p>
          <w:p w:rsidR="007F79AC" w:rsidRPr="003139EB" w:rsidRDefault="007F79AC" w:rsidP="007F79AC">
            <w:pPr>
              <w:pStyle w:val="a6"/>
              <w:jc w:val="center"/>
              <w:rPr>
                <w:color w:val="000000"/>
                <w:sz w:val="24"/>
                <w:szCs w:val="24"/>
              </w:rPr>
            </w:pPr>
          </w:p>
        </w:tc>
      </w:tr>
      <w:tr w:rsidR="007F79AC" w:rsidRPr="00EA5DDD" w:rsidTr="007F79AC">
        <w:trPr>
          <w:trHeight w:val="802"/>
        </w:trPr>
        <w:tc>
          <w:tcPr>
            <w:tcW w:w="1809" w:type="dxa"/>
          </w:tcPr>
          <w:p w:rsidR="007F79AC" w:rsidRPr="003139EB" w:rsidRDefault="007F79AC" w:rsidP="007F79AC">
            <w:pPr>
              <w:jc w:val="center"/>
              <w:rPr>
                <w:b/>
                <w:color w:val="000000"/>
              </w:rPr>
            </w:pPr>
            <w:r w:rsidRPr="003139EB">
              <w:rPr>
                <w:b/>
                <w:color w:val="000000"/>
              </w:rPr>
              <w:t>Финансовые условия</w:t>
            </w:r>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Выполнение </w:t>
            </w:r>
            <w:proofErr w:type="gramStart"/>
            <w:r w:rsidRPr="003139EB">
              <w:rPr>
                <w:color w:val="000000"/>
                <w:sz w:val="24"/>
                <w:szCs w:val="24"/>
              </w:rPr>
              <w:t>нормативных  государственных</w:t>
            </w:r>
            <w:proofErr w:type="gramEnd"/>
            <w:r w:rsidRPr="003139EB">
              <w:rPr>
                <w:color w:val="000000"/>
                <w:sz w:val="24"/>
                <w:szCs w:val="24"/>
              </w:rPr>
              <w:t xml:space="preserve"> требований</w:t>
            </w:r>
          </w:p>
        </w:tc>
        <w:tc>
          <w:tcPr>
            <w:tcW w:w="2693" w:type="dxa"/>
          </w:tcPr>
          <w:p w:rsidR="007F79AC" w:rsidRPr="003139EB" w:rsidRDefault="007F79AC" w:rsidP="007F79AC">
            <w:pPr>
              <w:pStyle w:val="a6"/>
              <w:jc w:val="center"/>
              <w:rPr>
                <w:color w:val="000000"/>
                <w:sz w:val="24"/>
                <w:szCs w:val="24"/>
              </w:rPr>
            </w:pPr>
            <w:proofErr w:type="gramStart"/>
            <w:r w:rsidRPr="003139EB">
              <w:rPr>
                <w:color w:val="000000"/>
                <w:sz w:val="24"/>
                <w:szCs w:val="24"/>
              </w:rPr>
              <w:t>Ежемесячные  и</w:t>
            </w:r>
            <w:proofErr w:type="gramEnd"/>
            <w:r w:rsidRPr="003139EB">
              <w:rPr>
                <w:color w:val="000000"/>
                <w:sz w:val="24"/>
                <w:szCs w:val="24"/>
              </w:rPr>
              <w:t xml:space="preserve"> ежеквартальные отчёты </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Директор школы</w:t>
            </w:r>
          </w:p>
        </w:tc>
      </w:tr>
      <w:tr w:rsidR="007F79AC" w:rsidRPr="00EA5DDD" w:rsidTr="007F79AC">
        <w:trPr>
          <w:trHeight w:val="2406"/>
        </w:trPr>
        <w:tc>
          <w:tcPr>
            <w:tcW w:w="1809" w:type="dxa"/>
          </w:tcPr>
          <w:p w:rsidR="007F79AC" w:rsidRPr="003139EB" w:rsidRDefault="007F79AC" w:rsidP="007F79AC">
            <w:pPr>
              <w:jc w:val="center"/>
              <w:rPr>
                <w:color w:val="000000"/>
              </w:rPr>
            </w:pPr>
            <w:r w:rsidRPr="003139EB">
              <w:rPr>
                <w:b/>
                <w:color w:val="000000"/>
              </w:rPr>
              <w:t>Информационно-техническое обеспечение образовательного процесса</w:t>
            </w:r>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Обоснованное и </w:t>
            </w:r>
            <w:proofErr w:type="gramStart"/>
            <w:r w:rsidRPr="003139EB">
              <w:rPr>
                <w:color w:val="000000"/>
                <w:sz w:val="24"/>
                <w:szCs w:val="24"/>
              </w:rPr>
              <w:t>эффективное  использование</w:t>
            </w:r>
            <w:proofErr w:type="gramEnd"/>
            <w:r w:rsidRPr="003139EB">
              <w:rPr>
                <w:color w:val="000000"/>
                <w:sz w:val="24"/>
                <w:szCs w:val="24"/>
              </w:rPr>
              <w:t xml:space="preserve"> информационной среды (ЭОР,  цифровых </w:t>
            </w:r>
            <w:proofErr w:type="spellStart"/>
            <w:r w:rsidRPr="003139EB">
              <w:rPr>
                <w:color w:val="000000"/>
                <w:sz w:val="24"/>
                <w:szCs w:val="24"/>
              </w:rPr>
              <w:t>образова</w:t>
            </w:r>
            <w:proofErr w:type="spellEnd"/>
            <w:r w:rsidRPr="003139EB">
              <w:rPr>
                <w:color w:val="000000"/>
                <w:sz w:val="24"/>
                <w:szCs w:val="24"/>
              </w:rPr>
              <w:t xml:space="preserve">-тельных ресурсов, владение </w:t>
            </w:r>
            <w:proofErr w:type="spellStart"/>
            <w:r w:rsidRPr="003139EB">
              <w:rPr>
                <w:color w:val="000000"/>
                <w:sz w:val="24"/>
                <w:szCs w:val="24"/>
              </w:rPr>
              <w:t>педа-гогогами</w:t>
            </w:r>
            <w:proofErr w:type="spellEnd"/>
            <w:r w:rsidRPr="003139EB">
              <w:rPr>
                <w:color w:val="000000"/>
                <w:sz w:val="24"/>
                <w:szCs w:val="24"/>
              </w:rPr>
              <w:t xml:space="preserve"> ИКТ-технологиями) в образовательном процессе. </w:t>
            </w:r>
            <w:proofErr w:type="spellStart"/>
            <w:proofErr w:type="gramStart"/>
            <w:r w:rsidRPr="003139EB">
              <w:rPr>
                <w:color w:val="000000"/>
                <w:sz w:val="24"/>
                <w:szCs w:val="24"/>
              </w:rPr>
              <w:t>Регу-лярное</w:t>
            </w:r>
            <w:proofErr w:type="spellEnd"/>
            <w:proofErr w:type="gramEnd"/>
            <w:r w:rsidRPr="003139EB">
              <w:rPr>
                <w:color w:val="000000"/>
                <w:sz w:val="24"/>
                <w:szCs w:val="24"/>
              </w:rPr>
              <w:t xml:space="preserve"> обновление школьного сайта</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Отчёт 1 раз в год</w:t>
            </w: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Зам. директора по УВР, учителя</w:t>
            </w:r>
          </w:p>
          <w:p w:rsidR="007F79AC" w:rsidRPr="003139EB" w:rsidRDefault="007F79AC" w:rsidP="007F79AC">
            <w:pPr>
              <w:pStyle w:val="a6"/>
              <w:jc w:val="center"/>
              <w:rPr>
                <w:color w:val="000000"/>
                <w:sz w:val="24"/>
                <w:szCs w:val="24"/>
              </w:rPr>
            </w:pPr>
            <w:r w:rsidRPr="003139EB">
              <w:rPr>
                <w:color w:val="000000"/>
                <w:sz w:val="24"/>
                <w:szCs w:val="24"/>
              </w:rPr>
              <w:t>Зам. директора ВР, учитель информатики</w:t>
            </w:r>
          </w:p>
        </w:tc>
      </w:tr>
      <w:tr w:rsidR="007F79AC" w:rsidRPr="00EA5DDD" w:rsidTr="007F79AC">
        <w:trPr>
          <w:trHeight w:val="1064"/>
        </w:trPr>
        <w:tc>
          <w:tcPr>
            <w:tcW w:w="1809" w:type="dxa"/>
          </w:tcPr>
          <w:p w:rsidR="007F79AC" w:rsidRPr="003139EB" w:rsidRDefault="007F79AC" w:rsidP="007F79AC">
            <w:pPr>
              <w:jc w:val="center"/>
              <w:rPr>
                <w:color w:val="000000"/>
              </w:rPr>
            </w:pPr>
            <w:r w:rsidRPr="003139EB">
              <w:rPr>
                <w:b/>
                <w:color w:val="000000"/>
              </w:rPr>
              <w:t>Правовое обеспечение реализации ООП</w:t>
            </w:r>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Наличие локальных нормативно-правовых актов и их </w:t>
            </w:r>
            <w:proofErr w:type="spellStart"/>
            <w:r w:rsidRPr="003139EB">
              <w:rPr>
                <w:color w:val="000000"/>
                <w:sz w:val="24"/>
                <w:szCs w:val="24"/>
              </w:rPr>
              <w:t>использо-</w:t>
            </w:r>
            <w:proofErr w:type="gramStart"/>
            <w:r w:rsidRPr="003139EB">
              <w:rPr>
                <w:color w:val="000000"/>
                <w:sz w:val="24"/>
                <w:szCs w:val="24"/>
              </w:rPr>
              <w:t>вание</w:t>
            </w:r>
            <w:proofErr w:type="spellEnd"/>
            <w:r w:rsidRPr="003139EB">
              <w:rPr>
                <w:color w:val="000000"/>
                <w:sz w:val="24"/>
                <w:szCs w:val="24"/>
              </w:rPr>
              <w:t xml:space="preserve">  всеми</w:t>
            </w:r>
            <w:proofErr w:type="gramEnd"/>
            <w:r w:rsidRPr="003139EB">
              <w:rPr>
                <w:color w:val="000000"/>
                <w:sz w:val="24"/>
                <w:szCs w:val="24"/>
              </w:rPr>
              <w:t xml:space="preserve"> субъектами  </w:t>
            </w:r>
            <w:proofErr w:type="spellStart"/>
            <w:r w:rsidRPr="003139EB">
              <w:rPr>
                <w:color w:val="000000"/>
                <w:sz w:val="24"/>
                <w:szCs w:val="24"/>
              </w:rPr>
              <w:t>образо-вательного</w:t>
            </w:r>
            <w:proofErr w:type="spellEnd"/>
            <w:r w:rsidRPr="003139EB">
              <w:rPr>
                <w:color w:val="000000"/>
                <w:sz w:val="24"/>
                <w:szCs w:val="24"/>
              </w:rPr>
              <w:t xml:space="preserve">  процесса</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 xml:space="preserve">Отчёты в УО </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Директор школы</w:t>
            </w:r>
          </w:p>
        </w:tc>
      </w:tr>
      <w:tr w:rsidR="007F79AC" w:rsidRPr="00EA5DDD" w:rsidTr="007F79AC">
        <w:trPr>
          <w:trHeight w:val="1604"/>
        </w:trPr>
        <w:tc>
          <w:tcPr>
            <w:tcW w:w="1809" w:type="dxa"/>
          </w:tcPr>
          <w:p w:rsidR="007F79AC" w:rsidRPr="003139EB" w:rsidRDefault="007F79AC" w:rsidP="007F79AC">
            <w:pPr>
              <w:jc w:val="center"/>
              <w:rPr>
                <w:color w:val="000000"/>
              </w:rPr>
            </w:pPr>
            <w:r w:rsidRPr="003139EB">
              <w:rPr>
                <w:b/>
                <w:color w:val="000000"/>
              </w:rPr>
              <w:t>Материально-техническое обеспечение образовательного процесса</w:t>
            </w:r>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Обоснованность </w:t>
            </w:r>
            <w:proofErr w:type="gramStart"/>
            <w:r w:rsidRPr="003139EB">
              <w:rPr>
                <w:color w:val="000000"/>
                <w:sz w:val="24"/>
                <w:szCs w:val="24"/>
              </w:rPr>
              <w:t>использования  помещений</w:t>
            </w:r>
            <w:proofErr w:type="gramEnd"/>
            <w:r w:rsidRPr="003139EB">
              <w:rPr>
                <w:color w:val="000000"/>
                <w:sz w:val="24"/>
                <w:szCs w:val="24"/>
              </w:rPr>
              <w:t xml:space="preserve"> и оборудования для реализации ООП</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Оценка состояния уч. кабинетов – январь,</w:t>
            </w:r>
          </w:p>
          <w:p w:rsidR="007F79AC" w:rsidRPr="003139EB" w:rsidRDefault="007F79AC" w:rsidP="007F79AC">
            <w:pPr>
              <w:pStyle w:val="a6"/>
              <w:jc w:val="center"/>
              <w:rPr>
                <w:color w:val="000000"/>
                <w:sz w:val="24"/>
                <w:szCs w:val="24"/>
              </w:rPr>
            </w:pPr>
            <w:r w:rsidRPr="003139EB">
              <w:rPr>
                <w:color w:val="000000"/>
                <w:sz w:val="24"/>
                <w:szCs w:val="24"/>
              </w:rPr>
              <w:t>Оценка готовности уч. кабинетов - август</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Директор школы, рабочая группа</w:t>
            </w:r>
          </w:p>
        </w:tc>
      </w:tr>
      <w:tr w:rsidR="007F79AC" w:rsidRPr="00EA5DDD" w:rsidTr="007F79AC">
        <w:trPr>
          <w:trHeight w:val="2420"/>
        </w:trPr>
        <w:tc>
          <w:tcPr>
            <w:tcW w:w="1809" w:type="dxa"/>
          </w:tcPr>
          <w:p w:rsidR="007F79AC" w:rsidRPr="003139EB" w:rsidRDefault="007F79AC" w:rsidP="007F79AC">
            <w:pPr>
              <w:jc w:val="center"/>
              <w:rPr>
                <w:color w:val="000000"/>
              </w:rPr>
            </w:pPr>
            <w:r w:rsidRPr="003139EB">
              <w:rPr>
                <w:b/>
                <w:color w:val="000000"/>
              </w:rPr>
              <w:lastRenderedPageBreak/>
              <w:t xml:space="preserve">Учебно-методическое обеспечение </w:t>
            </w:r>
            <w:proofErr w:type="gramStart"/>
            <w:r w:rsidRPr="003139EB">
              <w:rPr>
                <w:b/>
                <w:color w:val="000000"/>
              </w:rPr>
              <w:t>образовательного  процесса</w:t>
            </w:r>
            <w:proofErr w:type="gramEnd"/>
          </w:p>
        </w:tc>
        <w:tc>
          <w:tcPr>
            <w:tcW w:w="3686" w:type="dxa"/>
          </w:tcPr>
          <w:p w:rsidR="007F79AC" w:rsidRPr="003139EB" w:rsidRDefault="007F79AC" w:rsidP="007F79AC">
            <w:pPr>
              <w:pStyle w:val="a6"/>
              <w:rPr>
                <w:color w:val="000000"/>
                <w:sz w:val="24"/>
                <w:szCs w:val="24"/>
              </w:rPr>
            </w:pPr>
            <w:r w:rsidRPr="003139EB">
              <w:rPr>
                <w:color w:val="000000"/>
                <w:sz w:val="24"/>
                <w:szCs w:val="24"/>
              </w:rPr>
              <w:t xml:space="preserve">Обоснование использования </w:t>
            </w:r>
            <w:proofErr w:type="spellStart"/>
            <w:r w:rsidRPr="003139EB">
              <w:rPr>
                <w:color w:val="000000"/>
                <w:sz w:val="24"/>
                <w:szCs w:val="24"/>
              </w:rPr>
              <w:t>спис</w:t>
            </w:r>
            <w:proofErr w:type="spellEnd"/>
            <w:r w:rsidRPr="003139EB">
              <w:rPr>
                <w:color w:val="000000"/>
                <w:sz w:val="24"/>
                <w:szCs w:val="24"/>
              </w:rPr>
              <w:t>-ка учебников для реализации за-</w:t>
            </w:r>
            <w:proofErr w:type="gramStart"/>
            <w:r w:rsidRPr="003139EB">
              <w:rPr>
                <w:color w:val="000000"/>
                <w:sz w:val="24"/>
                <w:szCs w:val="24"/>
              </w:rPr>
              <w:t>дач  ООП</w:t>
            </w:r>
            <w:proofErr w:type="gramEnd"/>
            <w:r w:rsidRPr="003139EB">
              <w:rPr>
                <w:color w:val="000000"/>
                <w:sz w:val="24"/>
                <w:szCs w:val="24"/>
              </w:rPr>
              <w:t xml:space="preserve">; наличие и </w:t>
            </w:r>
            <w:proofErr w:type="spellStart"/>
            <w:r w:rsidRPr="003139EB">
              <w:rPr>
                <w:color w:val="000000"/>
                <w:sz w:val="24"/>
                <w:szCs w:val="24"/>
              </w:rPr>
              <w:t>оптималь-ность</w:t>
            </w:r>
            <w:proofErr w:type="spellEnd"/>
            <w:r w:rsidRPr="003139EB">
              <w:rPr>
                <w:color w:val="000000"/>
                <w:sz w:val="24"/>
                <w:szCs w:val="24"/>
              </w:rPr>
              <w:t xml:space="preserve"> других учебных и </w:t>
            </w:r>
            <w:proofErr w:type="spellStart"/>
            <w:r w:rsidRPr="003139EB">
              <w:rPr>
                <w:color w:val="000000"/>
                <w:sz w:val="24"/>
                <w:szCs w:val="24"/>
              </w:rPr>
              <w:t>дидакти-ческих</w:t>
            </w:r>
            <w:proofErr w:type="spellEnd"/>
            <w:r w:rsidRPr="003139EB">
              <w:rPr>
                <w:color w:val="000000"/>
                <w:sz w:val="24"/>
                <w:szCs w:val="24"/>
              </w:rPr>
              <w:t xml:space="preserve"> материалов, включая </w:t>
            </w:r>
            <w:proofErr w:type="spellStart"/>
            <w:r w:rsidRPr="003139EB">
              <w:rPr>
                <w:color w:val="000000"/>
                <w:sz w:val="24"/>
                <w:szCs w:val="24"/>
              </w:rPr>
              <w:t>циф-ровые</w:t>
            </w:r>
            <w:proofErr w:type="spellEnd"/>
            <w:r w:rsidRPr="003139EB">
              <w:rPr>
                <w:color w:val="000000"/>
                <w:sz w:val="24"/>
                <w:szCs w:val="24"/>
              </w:rPr>
              <w:t xml:space="preserve">  образовательные ресурсы, частота их использования  </w:t>
            </w:r>
            <w:proofErr w:type="spellStart"/>
            <w:r w:rsidRPr="003139EB">
              <w:rPr>
                <w:color w:val="000000"/>
                <w:sz w:val="24"/>
                <w:szCs w:val="24"/>
              </w:rPr>
              <w:t>учащи-мися</w:t>
            </w:r>
            <w:proofErr w:type="spellEnd"/>
            <w:r w:rsidRPr="003139EB">
              <w:rPr>
                <w:color w:val="000000"/>
                <w:sz w:val="24"/>
                <w:szCs w:val="24"/>
              </w:rPr>
              <w:t xml:space="preserve">  на индивидуальном уровне</w:t>
            </w:r>
          </w:p>
        </w:tc>
        <w:tc>
          <w:tcPr>
            <w:tcW w:w="2693" w:type="dxa"/>
          </w:tcPr>
          <w:p w:rsidR="007F79AC" w:rsidRPr="003139EB" w:rsidRDefault="007F79AC" w:rsidP="007F79AC">
            <w:pPr>
              <w:pStyle w:val="a6"/>
              <w:jc w:val="center"/>
              <w:rPr>
                <w:color w:val="000000"/>
                <w:sz w:val="24"/>
                <w:szCs w:val="24"/>
              </w:rPr>
            </w:pPr>
            <w:r w:rsidRPr="003139EB">
              <w:rPr>
                <w:color w:val="000000"/>
                <w:sz w:val="24"/>
                <w:szCs w:val="24"/>
              </w:rPr>
              <w:t>Заказ учебников – февраль, обеспеченность учебниками – сентябрь</w:t>
            </w:r>
          </w:p>
          <w:p w:rsidR="007F79AC" w:rsidRPr="003139EB" w:rsidRDefault="007F79AC" w:rsidP="007F79AC">
            <w:pPr>
              <w:pStyle w:val="a6"/>
              <w:jc w:val="center"/>
              <w:rPr>
                <w:color w:val="000000"/>
                <w:sz w:val="24"/>
                <w:szCs w:val="24"/>
              </w:rPr>
            </w:pPr>
            <w:r w:rsidRPr="003139EB">
              <w:rPr>
                <w:color w:val="000000"/>
                <w:sz w:val="24"/>
                <w:szCs w:val="24"/>
              </w:rPr>
              <w:t xml:space="preserve">Перечень </w:t>
            </w:r>
            <w:proofErr w:type="gramStart"/>
            <w:r w:rsidRPr="003139EB">
              <w:rPr>
                <w:color w:val="000000"/>
                <w:sz w:val="24"/>
                <w:szCs w:val="24"/>
              </w:rPr>
              <w:t>дидактического  материала</w:t>
            </w:r>
            <w:proofErr w:type="gramEnd"/>
            <w:r w:rsidRPr="003139EB">
              <w:rPr>
                <w:color w:val="000000"/>
                <w:sz w:val="24"/>
                <w:szCs w:val="24"/>
              </w:rPr>
              <w:t xml:space="preserve"> на начало уч. года</w:t>
            </w:r>
          </w:p>
        </w:tc>
        <w:tc>
          <w:tcPr>
            <w:tcW w:w="1559" w:type="dxa"/>
          </w:tcPr>
          <w:p w:rsidR="007F79AC" w:rsidRPr="003139EB" w:rsidRDefault="007F79AC" w:rsidP="007F79AC">
            <w:pPr>
              <w:pStyle w:val="a6"/>
              <w:jc w:val="center"/>
              <w:rPr>
                <w:color w:val="000000"/>
                <w:sz w:val="24"/>
                <w:szCs w:val="24"/>
              </w:rPr>
            </w:pPr>
            <w:r w:rsidRPr="003139EB">
              <w:rPr>
                <w:color w:val="000000"/>
                <w:sz w:val="24"/>
                <w:szCs w:val="24"/>
              </w:rPr>
              <w:t>Библиотекарь</w:t>
            </w: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p>
          <w:p w:rsidR="007F79AC" w:rsidRPr="003139EB" w:rsidRDefault="007F79AC" w:rsidP="007F79AC">
            <w:pPr>
              <w:pStyle w:val="a6"/>
              <w:jc w:val="center"/>
              <w:rPr>
                <w:color w:val="000000"/>
                <w:sz w:val="24"/>
                <w:szCs w:val="24"/>
              </w:rPr>
            </w:pPr>
            <w:r w:rsidRPr="003139EB">
              <w:rPr>
                <w:color w:val="000000"/>
                <w:sz w:val="24"/>
                <w:szCs w:val="24"/>
              </w:rPr>
              <w:t>Заместитель директора,</w:t>
            </w:r>
          </w:p>
        </w:tc>
      </w:tr>
    </w:tbl>
    <w:p w:rsidR="007F79AC" w:rsidRPr="008936F7" w:rsidRDefault="00CC02BA" w:rsidP="007F79AC">
      <w:pPr>
        <w:pStyle w:val="a8"/>
        <w:spacing w:before="0" w:beforeAutospacing="0" w:after="0" w:afterAutospacing="0"/>
      </w:pPr>
      <w:r>
        <w:rPr>
          <w:b/>
        </w:rPr>
        <w:t>3.9</w:t>
      </w:r>
      <w:r w:rsidR="007F79AC" w:rsidRPr="008936F7">
        <w:rPr>
          <w:b/>
        </w:rPr>
        <w:t>. Контроль за состоянием системы условий.</w:t>
      </w:r>
    </w:p>
    <w:p w:rsidR="007F79AC" w:rsidRPr="008936F7" w:rsidRDefault="007F79AC" w:rsidP="007F79AC">
      <w:pPr>
        <w:pStyle w:val="FORMATTEXT"/>
        <w:jc w:val="center"/>
        <w:rPr>
          <w:b/>
        </w:rPr>
      </w:pPr>
    </w:p>
    <w:p w:rsidR="007F79AC" w:rsidRPr="005E1F86" w:rsidRDefault="007F79AC" w:rsidP="007F79AC">
      <w:pPr>
        <w:pStyle w:val="Style6"/>
        <w:widowControl/>
        <w:ind w:firstLine="706"/>
        <w:rPr>
          <w:rStyle w:val="FontStyle33"/>
          <w:sz w:val="24"/>
        </w:rPr>
      </w:pPr>
      <w:r w:rsidRPr="005E1F86">
        <w:rPr>
          <w:rStyle w:val="FontStyle33"/>
          <w:sz w:val="24"/>
        </w:rPr>
        <w:t xml:space="preserve">Контроль за состоянием системы условий осуществляется через </w:t>
      </w:r>
      <w:proofErr w:type="gramStart"/>
      <w:r w:rsidRPr="005E1F86">
        <w:rPr>
          <w:rStyle w:val="FontStyle33"/>
          <w:sz w:val="24"/>
        </w:rPr>
        <w:t>систему  мониторинга</w:t>
      </w:r>
      <w:proofErr w:type="gramEnd"/>
      <w:r w:rsidRPr="005E1F86">
        <w:rPr>
          <w:rStyle w:val="FontStyle33"/>
          <w:sz w:val="24"/>
        </w:rPr>
        <w:t xml:space="preserve"> в соответствии с формой и порядком, утвержденными Министерством образования и науки Российской Федерации.</w:t>
      </w:r>
    </w:p>
    <w:p w:rsidR="007F79AC" w:rsidRPr="008936F7" w:rsidRDefault="007F79AC" w:rsidP="007F79AC">
      <w:pPr>
        <w:ind w:firstLine="708"/>
        <w:jc w:val="both"/>
      </w:pPr>
      <w:proofErr w:type="gramStart"/>
      <w:r w:rsidRPr="008936F7">
        <w:t>Система  контроля</w:t>
      </w:r>
      <w:proofErr w:type="gramEnd"/>
      <w:r w:rsidRPr="008936F7">
        <w:t xml:space="preserve">  – " важнейший инструмент" управления, роль которого с каждым годом возрастает, особенно в связи с введением ФГОС.</w:t>
      </w:r>
    </w:p>
    <w:p w:rsidR="007F79AC" w:rsidRPr="008936F7" w:rsidRDefault="007F79AC" w:rsidP="007F79AC">
      <w:pPr>
        <w:jc w:val="both"/>
      </w:pPr>
      <w:r w:rsidRPr="008936F7">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F79AC" w:rsidRPr="008936F7" w:rsidRDefault="007F79AC" w:rsidP="007F79AC">
      <w:pPr>
        <w:ind w:firstLine="660"/>
        <w:jc w:val="both"/>
      </w:pPr>
      <w:r>
        <w:t>Работа по Ф</w:t>
      </w:r>
      <w:r w:rsidRPr="008936F7">
        <w:t>едеральному государственному образовательному стандарту начал</w:t>
      </w:r>
      <w:r w:rsidR="00CC02BA">
        <w:t>ьного общего образования (ФГОС С</w:t>
      </w:r>
      <w:r w:rsidRPr="008936F7">
        <w:t>ОО) требует дополнить перечень традиционных контрольных действий новыми, позволяющими охватить все аспекты деятельности образовательного учреж</w:t>
      </w:r>
      <w:r w:rsidR="00CC02BA">
        <w:t>дения в условиях введения ФГОС С</w:t>
      </w:r>
      <w:r w:rsidRPr="008936F7">
        <w:t xml:space="preserve">ОО.  Одним из таких контрольных действий является организация мониторинга за </w:t>
      </w:r>
      <w:proofErr w:type="spellStart"/>
      <w:r w:rsidRPr="008936F7">
        <w:t>сформированностью</w:t>
      </w:r>
      <w:proofErr w:type="spellEnd"/>
      <w:r w:rsidRPr="008936F7">
        <w:t xml:space="preserve"> </w:t>
      </w:r>
      <w:proofErr w:type="gramStart"/>
      <w:r w:rsidRPr="008936F7">
        <w:t>у</w:t>
      </w:r>
      <w:r w:rsidR="00CC02BA">
        <w:t>словий  реализации</w:t>
      </w:r>
      <w:proofErr w:type="gramEnd"/>
      <w:r w:rsidR="00CC02BA">
        <w:t xml:space="preserve"> ООП С</w:t>
      </w:r>
      <w:r w:rsidRPr="008936F7">
        <w:t xml:space="preserve">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w:t>
      </w:r>
      <w:proofErr w:type="gramStart"/>
      <w:r w:rsidRPr="008936F7">
        <w:t>достигнуть  необходимые</w:t>
      </w:r>
      <w:proofErr w:type="gramEnd"/>
      <w:r w:rsidRPr="008936F7">
        <w:t xml:space="preserve"> результаты. Поэтому контроль </w:t>
      </w:r>
      <w:proofErr w:type="gramStart"/>
      <w:r w:rsidRPr="008936F7">
        <w:t>за  стоянием</w:t>
      </w:r>
      <w:proofErr w:type="gramEnd"/>
      <w:r w:rsidRPr="008936F7">
        <w:t xml:space="preserve"> системы условий включает в себя следующие направления:</w:t>
      </w:r>
    </w:p>
    <w:p w:rsidR="007F79AC" w:rsidRPr="008936F7" w:rsidRDefault="007F79AC" w:rsidP="009B03B9">
      <w:pPr>
        <w:widowControl/>
        <w:numPr>
          <w:ilvl w:val="0"/>
          <w:numId w:val="20"/>
        </w:numPr>
        <w:autoSpaceDE/>
        <w:autoSpaceDN/>
        <w:adjustRightInd/>
        <w:jc w:val="both"/>
      </w:pPr>
      <w:r w:rsidRPr="008936F7">
        <w:t>мониторинг системы условий по определённым индикаторам;</w:t>
      </w:r>
    </w:p>
    <w:p w:rsidR="007F79AC" w:rsidRPr="008936F7" w:rsidRDefault="007F79AC" w:rsidP="009B03B9">
      <w:pPr>
        <w:widowControl/>
        <w:numPr>
          <w:ilvl w:val="0"/>
          <w:numId w:val="20"/>
        </w:numPr>
        <w:autoSpaceDE/>
        <w:autoSpaceDN/>
        <w:adjustRightInd/>
        <w:jc w:val="both"/>
      </w:pPr>
      <w:r w:rsidRPr="008936F7">
        <w:t>внесение необходимых корректив в систему условий (внесение изменений и дополнений в программу);</w:t>
      </w:r>
    </w:p>
    <w:p w:rsidR="007F79AC" w:rsidRPr="008936F7" w:rsidRDefault="007F79AC" w:rsidP="009B03B9">
      <w:pPr>
        <w:widowControl/>
        <w:numPr>
          <w:ilvl w:val="0"/>
          <w:numId w:val="20"/>
        </w:numPr>
        <w:autoSpaceDE/>
        <w:autoSpaceDN/>
        <w:adjustRightInd/>
        <w:jc w:val="both"/>
      </w:pPr>
      <w:r w:rsidRPr="008936F7">
        <w:t xml:space="preserve">принятие управленческих решений </w:t>
      </w:r>
      <w:proofErr w:type="gramStart"/>
      <w:r w:rsidRPr="008936F7">
        <w:t>( издание</w:t>
      </w:r>
      <w:proofErr w:type="gramEnd"/>
      <w:r w:rsidRPr="008936F7">
        <w:t xml:space="preserve"> необходимых приказов);</w:t>
      </w:r>
    </w:p>
    <w:p w:rsidR="007F79AC" w:rsidRPr="008936F7" w:rsidRDefault="007F79AC" w:rsidP="009B03B9">
      <w:pPr>
        <w:widowControl/>
        <w:numPr>
          <w:ilvl w:val="0"/>
          <w:numId w:val="20"/>
        </w:numPr>
        <w:autoSpaceDE/>
        <w:autoSpaceDN/>
        <w:adjustRightInd/>
        <w:jc w:val="both"/>
      </w:pPr>
      <w:r w:rsidRPr="008936F7">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w:t>
      </w:r>
      <w:proofErr w:type="gramStart"/>
      <w:r w:rsidRPr="008936F7">
        <w:t>информации  на</w:t>
      </w:r>
      <w:proofErr w:type="gramEnd"/>
      <w:r w:rsidRPr="008936F7">
        <w:t xml:space="preserve"> школьном сайте).</w:t>
      </w:r>
    </w:p>
    <w:p w:rsidR="007F79AC" w:rsidRPr="00CC02BA" w:rsidRDefault="007F79AC" w:rsidP="00CC02BA">
      <w:pPr>
        <w:pStyle w:val="Style6"/>
        <w:widowControl/>
        <w:ind w:right="43" w:firstLine="686"/>
        <w:jc w:val="both"/>
        <w:rPr>
          <w:color w:val="000000"/>
        </w:rPr>
      </w:pPr>
      <w:r w:rsidRPr="00CC02BA">
        <w:rPr>
          <w:rStyle w:val="FontStyle33"/>
          <w:sz w:val="24"/>
        </w:rPr>
        <w:t xml:space="preserve">Результатом реализации </w:t>
      </w:r>
      <w:r w:rsidR="00CC02BA">
        <w:rPr>
          <w:rStyle w:val="FontStyle33"/>
          <w:sz w:val="24"/>
        </w:rPr>
        <w:t>ООП С</w:t>
      </w:r>
      <w:r w:rsidRPr="00CC02BA">
        <w:rPr>
          <w:rStyle w:val="FontStyle33"/>
          <w:sz w:val="24"/>
        </w:rPr>
        <w:t>ОО должно стать повышение каче</w:t>
      </w:r>
      <w:r w:rsidRPr="00CC02BA">
        <w:rPr>
          <w:rStyle w:val="FontStyle33"/>
          <w:sz w:val="24"/>
        </w:rPr>
        <w:softHyphen/>
        <w:t>ства предоставления общего образования, которое будет достигнуто путём создания современных условий образовательного процес</w:t>
      </w:r>
      <w:r w:rsidRPr="00CC02BA">
        <w:rPr>
          <w:rStyle w:val="FontStyle33"/>
          <w:sz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CC02BA">
        <w:rPr>
          <w:rStyle w:val="FontStyle33"/>
          <w:sz w:val="24"/>
        </w:rPr>
        <w:softHyphen/>
        <w:t>ческих работников, родителей, учащихся, определяемая по резуль</w:t>
      </w:r>
      <w:r w:rsidR="00CC02BA">
        <w:rPr>
          <w:rStyle w:val="FontStyle33"/>
          <w:sz w:val="24"/>
        </w:rPr>
        <w:t>татам со</w:t>
      </w:r>
      <w:r w:rsidR="00CC02BA">
        <w:rPr>
          <w:rStyle w:val="FontStyle33"/>
          <w:sz w:val="24"/>
        </w:rPr>
        <w:softHyphen/>
        <w:t>циологических опросов.</w:t>
      </w:r>
    </w:p>
    <w:p w:rsidR="007F79AC" w:rsidRDefault="007F79AC" w:rsidP="007F79AC">
      <w:pPr>
        <w:pStyle w:val="Style148"/>
        <w:widowControl/>
        <w:tabs>
          <w:tab w:val="left" w:pos="600"/>
        </w:tabs>
        <w:spacing w:line="240" w:lineRule="auto"/>
        <w:ind w:firstLine="0"/>
        <w:jc w:val="left"/>
        <w:rPr>
          <w:b/>
          <w:bCs/>
          <w:sz w:val="22"/>
          <w:szCs w:val="22"/>
        </w:rPr>
      </w:pPr>
    </w:p>
    <w:p w:rsidR="007F79AC" w:rsidRPr="00326828" w:rsidRDefault="007F79AC" w:rsidP="007F79AC">
      <w:pPr>
        <w:pStyle w:val="Style148"/>
        <w:widowControl/>
        <w:tabs>
          <w:tab w:val="left" w:pos="600"/>
        </w:tabs>
        <w:spacing w:line="240" w:lineRule="auto"/>
        <w:ind w:firstLine="0"/>
        <w:jc w:val="left"/>
        <w:rPr>
          <w:b/>
          <w:bCs/>
          <w:sz w:val="22"/>
          <w:szCs w:val="22"/>
        </w:rPr>
      </w:pPr>
    </w:p>
    <w:p w:rsidR="007F79AC" w:rsidRPr="00326828" w:rsidRDefault="007F79AC" w:rsidP="007F79AC">
      <w:pPr>
        <w:pStyle w:val="Style148"/>
        <w:widowControl/>
        <w:tabs>
          <w:tab w:val="left" w:pos="600"/>
        </w:tabs>
        <w:spacing w:line="240" w:lineRule="auto"/>
        <w:ind w:firstLine="0"/>
        <w:jc w:val="left"/>
        <w:rPr>
          <w:b/>
          <w:bCs/>
          <w:sz w:val="22"/>
          <w:szCs w:val="22"/>
        </w:rPr>
      </w:pPr>
      <w:r w:rsidRPr="00326828">
        <w:rPr>
          <w:b/>
          <w:bCs/>
          <w:sz w:val="22"/>
          <w:szCs w:val="22"/>
        </w:rPr>
        <w:t>Оценка материально-технических условий реализации основной образовательной программы</w:t>
      </w:r>
    </w:p>
    <w:p w:rsidR="007F79AC" w:rsidRPr="00326828" w:rsidRDefault="007F79AC" w:rsidP="007F79AC">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4745"/>
        <w:gridCol w:w="4723"/>
      </w:tblGrid>
      <w:tr w:rsidR="007F79AC" w:rsidRPr="00326828" w:rsidTr="007F79AC">
        <w:tc>
          <w:tcPr>
            <w:tcW w:w="1701" w:type="dxa"/>
          </w:tcPr>
          <w:p w:rsidR="007F79AC" w:rsidRPr="00326828" w:rsidRDefault="007F79AC" w:rsidP="007F79AC">
            <w:pPr>
              <w:pStyle w:val="Style148"/>
              <w:widowControl/>
              <w:tabs>
                <w:tab w:val="left" w:pos="600"/>
              </w:tabs>
              <w:spacing w:line="240" w:lineRule="auto"/>
              <w:ind w:firstLine="0"/>
              <w:jc w:val="center"/>
              <w:rPr>
                <w:b/>
                <w:bCs/>
              </w:rPr>
            </w:pPr>
            <w:r w:rsidRPr="00326828">
              <w:rPr>
                <w:b/>
                <w:bCs/>
              </w:rPr>
              <w:t>№</w:t>
            </w:r>
          </w:p>
        </w:tc>
        <w:tc>
          <w:tcPr>
            <w:tcW w:w="4891" w:type="dxa"/>
          </w:tcPr>
          <w:p w:rsidR="007F79AC" w:rsidRPr="00326828" w:rsidRDefault="007F79AC" w:rsidP="007F79AC">
            <w:pPr>
              <w:pStyle w:val="Default"/>
              <w:jc w:val="center"/>
              <w:rPr>
                <w:color w:val="auto"/>
              </w:rPr>
            </w:pPr>
            <w:r w:rsidRPr="00326828">
              <w:rPr>
                <w:b/>
                <w:bCs/>
                <w:color w:val="auto"/>
              </w:rPr>
              <w:t>Требования ФГОС</w:t>
            </w:r>
          </w:p>
        </w:tc>
        <w:tc>
          <w:tcPr>
            <w:tcW w:w="4892" w:type="dxa"/>
          </w:tcPr>
          <w:p w:rsidR="007F79AC" w:rsidRPr="00326828" w:rsidRDefault="007F79AC" w:rsidP="007F79AC">
            <w:pPr>
              <w:pStyle w:val="Default"/>
              <w:jc w:val="center"/>
              <w:rPr>
                <w:b/>
                <w:bCs/>
                <w:color w:val="auto"/>
              </w:rPr>
            </w:pPr>
            <w:r w:rsidRPr="00326828">
              <w:rPr>
                <w:b/>
                <w:bCs/>
                <w:color w:val="auto"/>
              </w:rPr>
              <w:t>Необходимо/ имеется в наличии</w:t>
            </w:r>
          </w:p>
        </w:tc>
      </w:tr>
      <w:tr w:rsidR="007F79AC" w:rsidRPr="00326828" w:rsidTr="007F79AC">
        <w:tc>
          <w:tcPr>
            <w:tcW w:w="1701" w:type="dxa"/>
          </w:tcPr>
          <w:p w:rsidR="007F79AC" w:rsidRPr="00326828" w:rsidRDefault="007F79AC" w:rsidP="007F79AC">
            <w:pPr>
              <w:pStyle w:val="Style148"/>
              <w:widowControl/>
              <w:tabs>
                <w:tab w:val="left" w:pos="600"/>
              </w:tabs>
              <w:spacing w:line="240" w:lineRule="auto"/>
              <w:ind w:firstLine="0"/>
              <w:jc w:val="left"/>
              <w:rPr>
                <w:b/>
                <w:bCs/>
              </w:rPr>
            </w:pPr>
            <w:r w:rsidRPr="00326828">
              <w:rPr>
                <w:b/>
                <w:bCs/>
              </w:rPr>
              <w:t>1</w:t>
            </w:r>
          </w:p>
        </w:tc>
        <w:tc>
          <w:tcPr>
            <w:tcW w:w="4891" w:type="dxa"/>
          </w:tcPr>
          <w:p w:rsidR="007F79AC" w:rsidRPr="00326828" w:rsidRDefault="007F79AC" w:rsidP="007F79AC">
            <w:pPr>
              <w:pStyle w:val="Default"/>
              <w:rPr>
                <w:color w:val="auto"/>
              </w:rPr>
            </w:pPr>
            <w:r w:rsidRPr="00326828">
              <w:rPr>
                <w:color w:val="auto"/>
              </w:rPr>
              <w:t xml:space="preserve">Учебные кабинеты с </w:t>
            </w:r>
            <w:proofErr w:type="gramStart"/>
            <w:r w:rsidRPr="00326828">
              <w:rPr>
                <w:color w:val="auto"/>
              </w:rPr>
              <w:t>автоматизирован-</w:t>
            </w:r>
            <w:proofErr w:type="spellStart"/>
            <w:r w:rsidRPr="00326828">
              <w:rPr>
                <w:color w:val="auto"/>
              </w:rPr>
              <w:t>ными</w:t>
            </w:r>
            <w:proofErr w:type="spellEnd"/>
            <w:proofErr w:type="gramEnd"/>
            <w:r w:rsidRPr="00326828">
              <w:rPr>
                <w:color w:val="auto"/>
              </w:rPr>
              <w:t xml:space="preserve"> рабочими местами обучающихся и педагогических работников </w:t>
            </w:r>
          </w:p>
        </w:tc>
        <w:tc>
          <w:tcPr>
            <w:tcW w:w="4892" w:type="dxa"/>
          </w:tcPr>
          <w:p w:rsidR="007F79AC" w:rsidRPr="00326828" w:rsidRDefault="007F79AC" w:rsidP="007F79AC">
            <w:pPr>
              <w:pStyle w:val="Style148"/>
              <w:widowControl/>
              <w:tabs>
                <w:tab w:val="left" w:pos="600"/>
              </w:tabs>
              <w:spacing w:line="240" w:lineRule="auto"/>
              <w:ind w:firstLine="0"/>
              <w:jc w:val="left"/>
              <w:rPr>
                <w:b/>
                <w:bCs/>
              </w:rPr>
            </w:pPr>
            <w:r>
              <w:rPr>
                <w:b/>
                <w:bCs/>
              </w:rPr>
              <w:t>имеется в наличии</w:t>
            </w:r>
          </w:p>
        </w:tc>
      </w:tr>
      <w:tr w:rsidR="007F79AC" w:rsidRPr="00326828" w:rsidTr="007F79AC">
        <w:tc>
          <w:tcPr>
            <w:tcW w:w="1701" w:type="dxa"/>
          </w:tcPr>
          <w:p w:rsidR="007F79AC" w:rsidRPr="00326828" w:rsidRDefault="007F79AC" w:rsidP="007F79AC">
            <w:pPr>
              <w:pStyle w:val="Style148"/>
              <w:widowControl/>
              <w:tabs>
                <w:tab w:val="left" w:pos="600"/>
              </w:tabs>
              <w:spacing w:line="240" w:lineRule="auto"/>
              <w:ind w:firstLine="0"/>
              <w:jc w:val="left"/>
              <w:rPr>
                <w:b/>
                <w:bCs/>
              </w:rPr>
            </w:pPr>
            <w:r w:rsidRPr="00326828">
              <w:rPr>
                <w:b/>
                <w:bCs/>
              </w:rPr>
              <w:t>2</w:t>
            </w:r>
          </w:p>
        </w:tc>
        <w:tc>
          <w:tcPr>
            <w:tcW w:w="4891" w:type="dxa"/>
          </w:tcPr>
          <w:p w:rsidR="007F79AC" w:rsidRPr="00326828" w:rsidRDefault="007F79AC" w:rsidP="007F79AC">
            <w:pPr>
              <w:pStyle w:val="Default"/>
              <w:rPr>
                <w:color w:val="auto"/>
              </w:rPr>
            </w:pPr>
            <w:r w:rsidRPr="00326828">
              <w:rPr>
                <w:color w:val="auto"/>
              </w:rPr>
              <w:t>Помеще</w:t>
            </w:r>
            <w:r>
              <w:rPr>
                <w:color w:val="auto"/>
              </w:rPr>
              <w:t>ния для занятий естественно-нау</w:t>
            </w:r>
            <w:r w:rsidRPr="00326828">
              <w:rPr>
                <w:color w:val="auto"/>
              </w:rPr>
              <w:t xml:space="preserve">чной деятельностью, моделированием, </w:t>
            </w:r>
            <w:r w:rsidRPr="00326828">
              <w:rPr>
                <w:color w:val="auto"/>
              </w:rPr>
              <w:lastRenderedPageBreak/>
              <w:t xml:space="preserve">техническим творчеством, иностранными языками </w:t>
            </w:r>
          </w:p>
        </w:tc>
        <w:tc>
          <w:tcPr>
            <w:tcW w:w="4892" w:type="dxa"/>
          </w:tcPr>
          <w:p w:rsidR="007F79AC" w:rsidRPr="00326828" w:rsidRDefault="007F79AC" w:rsidP="007F79AC">
            <w:pPr>
              <w:pStyle w:val="Style148"/>
              <w:widowControl/>
              <w:tabs>
                <w:tab w:val="left" w:pos="600"/>
              </w:tabs>
              <w:spacing w:line="240" w:lineRule="auto"/>
              <w:ind w:firstLine="0"/>
              <w:jc w:val="left"/>
              <w:rPr>
                <w:b/>
                <w:bCs/>
              </w:rPr>
            </w:pPr>
            <w:r>
              <w:rPr>
                <w:b/>
                <w:bCs/>
              </w:rPr>
              <w:lastRenderedPageBreak/>
              <w:t>имеется в наличии</w:t>
            </w:r>
          </w:p>
        </w:tc>
      </w:tr>
      <w:tr w:rsidR="007F79AC" w:rsidRPr="00326828" w:rsidTr="007F79AC">
        <w:tc>
          <w:tcPr>
            <w:tcW w:w="1701" w:type="dxa"/>
          </w:tcPr>
          <w:p w:rsidR="007F79AC" w:rsidRPr="00326828" w:rsidRDefault="007F79AC" w:rsidP="007F79AC">
            <w:pPr>
              <w:pStyle w:val="Style148"/>
              <w:widowControl/>
              <w:tabs>
                <w:tab w:val="left" w:pos="600"/>
              </w:tabs>
              <w:spacing w:line="240" w:lineRule="auto"/>
              <w:ind w:firstLine="0"/>
              <w:jc w:val="left"/>
              <w:rPr>
                <w:b/>
                <w:bCs/>
              </w:rPr>
            </w:pPr>
            <w:r w:rsidRPr="00326828">
              <w:rPr>
                <w:b/>
                <w:bCs/>
              </w:rPr>
              <w:t>3</w:t>
            </w:r>
          </w:p>
        </w:tc>
        <w:tc>
          <w:tcPr>
            <w:tcW w:w="4891" w:type="dxa"/>
          </w:tcPr>
          <w:p w:rsidR="007F79AC" w:rsidRPr="00326828" w:rsidRDefault="007F79AC" w:rsidP="007F79AC">
            <w:pPr>
              <w:pStyle w:val="Default"/>
              <w:rPr>
                <w:color w:val="auto"/>
              </w:rPr>
            </w:pPr>
            <w:r w:rsidRPr="00326828">
              <w:rPr>
                <w:color w:val="auto"/>
              </w:rPr>
              <w:t>Поме</w:t>
            </w:r>
            <w:r>
              <w:rPr>
                <w:color w:val="auto"/>
              </w:rPr>
              <w:t>щения для занятий музыкой, хоре</w:t>
            </w:r>
            <w:r w:rsidRPr="00326828">
              <w:rPr>
                <w:color w:val="auto"/>
              </w:rPr>
              <w:t xml:space="preserve">ографией и изобразительным искусством </w:t>
            </w:r>
          </w:p>
        </w:tc>
        <w:tc>
          <w:tcPr>
            <w:tcW w:w="4892" w:type="dxa"/>
          </w:tcPr>
          <w:p w:rsidR="007F79AC" w:rsidRPr="00223797" w:rsidRDefault="007F79AC" w:rsidP="007F79AC">
            <w:pPr>
              <w:pStyle w:val="Style148"/>
              <w:widowControl/>
              <w:tabs>
                <w:tab w:val="left" w:pos="600"/>
              </w:tabs>
              <w:spacing w:line="240" w:lineRule="auto"/>
              <w:ind w:firstLine="0"/>
              <w:jc w:val="left"/>
              <w:rPr>
                <w:b/>
                <w:bCs/>
              </w:rPr>
            </w:pPr>
            <w:r w:rsidRPr="00223797">
              <w:rPr>
                <w:b/>
                <w:bCs/>
              </w:rPr>
              <w:t xml:space="preserve">Необходимо </w:t>
            </w:r>
          </w:p>
        </w:tc>
      </w:tr>
    </w:tbl>
    <w:p w:rsidR="007F79AC" w:rsidRDefault="007F79AC" w:rsidP="007F79AC">
      <w:pPr>
        <w:pStyle w:val="Style148"/>
        <w:widowControl/>
        <w:tabs>
          <w:tab w:val="left" w:pos="600"/>
        </w:tabs>
        <w:spacing w:line="240" w:lineRule="auto"/>
        <w:ind w:firstLine="0"/>
        <w:jc w:val="left"/>
        <w:rPr>
          <w:b/>
          <w:bCs/>
        </w:rPr>
      </w:pPr>
    </w:p>
    <w:p w:rsidR="007F79AC" w:rsidRDefault="007F79AC" w:rsidP="007F79AC">
      <w:pPr>
        <w:pStyle w:val="Style148"/>
        <w:widowControl/>
        <w:tabs>
          <w:tab w:val="left" w:pos="600"/>
        </w:tabs>
        <w:spacing w:line="240" w:lineRule="auto"/>
        <w:ind w:firstLine="0"/>
        <w:jc w:val="left"/>
        <w:rPr>
          <w:b/>
          <w:bCs/>
        </w:rPr>
      </w:pPr>
    </w:p>
    <w:p w:rsidR="007F79AC" w:rsidRPr="00326828" w:rsidRDefault="007F79AC" w:rsidP="007F79AC">
      <w:pPr>
        <w:pStyle w:val="Style148"/>
        <w:widowControl/>
        <w:tabs>
          <w:tab w:val="left" w:pos="600"/>
        </w:tabs>
        <w:spacing w:line="240" w:lineRule="auto"/>
        <w:ind w:firstLine="0"/>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3854"/>
        <w:gridCol w:w="3550"/>
      </w:tblGrid>
      <w:tr w:rsidR="007F79AC" w:rsidRPr="00326828" w:rsidTr="007F79AC">
        <w:tc>
          <w:tcPr>
            <w:tcW w:w="4891" w:type="dxa"/>
          </w:tcPr>
          <w:p w:rsidR="007F79AC" w:rsidRPr="00326828" w:rsidRDefault="007F79AC" w:rsidP="007F79AC">
            <w:pPr>
              <w:pStyle w:val="Style148"/>
              <w:widowControl/>
              <w:tabs>
                <w:tab w:val="left" w:pos="600"/>
              </w:tabs>
              <w:spacing w:line="240" w:lineRule="auto"/>
              <w:ind w:firstLine="0"/>
              <w:jc w:val="center"/>
              <w:rPr>
                <w:rStyle w:val="FontStyle161"/>
              </w:rPr>
            </w:pPr>
            <w:r w:rsidRPr="00326828">
              <w:rPr>
                <w:rStyle w:val="FontStyle160"/>
                <w:bCs/>
              </w:rPr>
              <w:t>Компоненты оснащения</w:t>
            </w:r>
          </w:p>
        </w:tc>
        <w:tc>
          <w:tcPr>
            <w:tcW w:w="4891" w:type="dxa"/>
          </w:tcPr>
          <w:p w:rsidR="007F79AC" w:rsidRPr="00326828" w:rsidRDefault="007F79AC" w:rsidP="007F79AC">
            <w:pPr>
              <w:pStyle w:val="Style148"/>
              <w:widowControl/>
              <w:tabs>
                <w:tab w:val="left" w:pos="600"/>
              </w:tabs>
              <w:spacing w:line="240" w:lineRule="auto"/>
              <w:ind w:firstLine="0"/>
              <w:jc w:val="center"/>
              <w:rPr>
                <w:rStyle w:val="FontStyle161"/>
              </w:rPr>
            </w:pPr>
            <w:r w:rsidRPr="00326828">
              <w:rPr>
                <w:rStyle w:val="FontStyle160"/>
                <w:bCs/>
              </w:rPr>
              <w:t>Необходимое оборудование и оснащение</w:t>
            </w:r>
          </w:p>
        </w:tc>
        <w:tc>
          <w:tcPr>
            <w:tcW w:w="4892" w:type="dxa"/>
          </w:tcPr>
          <w:p w:rsidR="007F79AC" w:rsidRPr="00326828" w:rsidRDefault="007F79AC" w:rsidP="007F79AC">
            <w:pPr>
              <w:pStyle w:val="Style148"/>
              <w:widowControl/>
              <w:tabs>
                <w:tab w:val="left" w:pos="600"/>
              </w:tabs>
              <w:spacing w:line="240" w:lineRule="auto"/>
              <w:ind w:firstLine="0"/>
              <w:jc w:val="center"/>
              <w:rPr>
                <w:rStyle w:val="FontStyle161"/>
              </w:rPr>
            </w:pPr>
            <w:r w:rsidRPr="00326828">
              <w:rPr>
                <w:rStyle w:val="FontStyle160"/>
                <w:bCs/>
              </w:rPr>
              <w:t>Необходимо/ имеется в наличии</w:t>
            </w:r>
          </w:p>
        </w:tc>
      </w:tr>
      <w:tr w:rsidR="007F79AC" w:rsidRPr="00326828" w:rsidTr="007F79AC">
        <w:trPr>
          <w:trHeight w:val="5115"/>
        </w:trPr>
        <w:tc>
          <w:tcPr>
            <w:tcW w:w="4891" w:type="dxa"/>
          </w:tcPr>
          <w:p w:rsidR="007F79AC" w:rsidRPr="00326828" w:rsidRDefault="007F79AC" w:rsidP="007F79AC">
            <w:pPr>
              <w:pStyle w:val="Style49"/>
              <w:widowControl/>
              <w:spacing w:line="240" w:lineRule="auto"/>
              <w:rPr>
                <w:rStyle w:val="FontStyle161"/>
              </w:rPr>
            </w:pPr>
            <w:r w:rsidRPr="00326828">
              <w:rPr>
                <w:rStyle w:val="FontStyle161"/>
              </w:rPr>
              <w:t>1. Компоненты оснащения учебного кабинета начальной школы</w:t>
            </w:r>
          </w:p>
        </w:tc>
        <w:tc>
          <w:tcPr>
            <w:tcW w:w="4891" w:type="dxa"/>
          </w:tcPr>
          <w:p w:rsidR="007F79AC" w:rsidRPr="00326828" w:rsidRDefault="007F79AC" w:rsidP="007F79AC">
            <w:pPr>
              <w:pStyle w:val="Default"/>
              <w:rPr>
                <w:color w:val="auto"/>
              </w:rPr>
            </w:pPr>
            <w:r w:rsidRPr="00326828">
              <w:rPr>
                <w:color w:val="auto"/>
              </w:rPr>
              <w:t xml:space="preserve">1.1. Нормативные документы, программно-методическое обеспечение, локальные акты. </w:t>
            </w:r>
          </w:p>
          <w:p w:rsidR="007F79AC" w:rsidRPr="00326828" w:rsidRDefault="007F79AC" w:rsidP="007F79AC">
            <w:pPr>
              <w:pStyle w:val="Default"/>
              <w:rPr>
                <w:color w:val="auto"/>
              </w:rPr>
            </w:pPr>
            <w:r w:rsidRPr="00326828">
              <w:rPr>
                <w:color w:val="auto"/>
              </w:rPr>
              <w:t xml:space="preserve">1.2. Учебно-методические материалы </w:t>
            </w:r>
          </w:p>
          <w:p w:rsidR="007F79AC" w:rsidRPr="00326828" w:rsidRDefault="007F79AC" w:rsidP="007F79AC">
            <w:pPr>
              <w:pStyle w:val="Default"/>
              <w:rPr>
                <w:color w:val="auto"/>
              </w:rPr>
            </w:pPr>
            <w:r w:rsidRPr="00326828">
              <w:rPr>
                <w:color w:val="auto"/>
              </w:rPr>
              <w:t xml:space="preserve">1.2.1. УМК </w:t>
            </w:r>
          </w:p>
          <w:p w:rsidR="007F79AC" w:rsidRPr="00326828" w:rsidRDefault="007F79AC" w:rsidP="007F79AC">
            <w:pPr>
              <w:pStyle w:val="Default"/>
              <w:rPr>
                <w:color w:val="auto"/>
              </w:rPr>
            </w:pPr>
            <w:r w:rsidRPr="00326828">
              <w:rPr>
                <w:color w:val="auto"/>
              </w:rPr>
              <w:t xml:space="preserve">1.2.2. Дидактические и раздаточные материалы </w:t>
            </w:r>
          </w:p>
          <w:p w:rsidR="007F79AC" w:rsidRPr="00326828" w:rsidRDefault="007F79AC" w:rsidP="007F79AC">
            <w:pPr>
              <w:pStyle w:val="Default"/>
              <w:rPr>
                <w:color w:val="auto"/>
              </w:rPr>
            </w:pPr>
            <w:r w:rsidRPr="00326828">
              <w:rPr>
                <w:color w:val="auto"/>
              </w:rPr>
              <w:t xml:space="preserve">1.2.3. Аудиозаписи, слайды по содержанию учебного предмета, ЭОР </w:t>
            </w:r>
          </w:p>
          <w:p w:rsidR="007F79AC" w:rsidRPr="00326828" w:rsidRDefault="007F79AC" w:rsidP="007F79AC">
            <w:pPr>
              <w:pStyle w:val="Default"/>
              <w:rPr>
                <w:color w:val="auto"/>
              </w:rPr>
            </w:pPr>
            <w:r w:rsidRPr="00326828">
              <w:rPr>
                <w:color w:val="auto"/>
              </w:rPr>
              <w:t xml:space="preserve">1.2.4. Традиционные и </w:t>
            </w:r>
            <w:proofErr w:type="spellStart"/>
            <w:proofErr w:type="gramStart"/>
            <w:r w:rsidRPr="00326828">
              <w:rPr>
                <w:color w:val="auto"/>
              </w:rPr>
              <w:t>иннова-ционные</w:t>
            </w:r>
            <w:proofErr w:type="spellEnd"/>
            <w:proofErr w:type="gramEnd"/>
            <w:r w:rsidRPr="00326828">
              <w:rPr>
                <w:color w:val="auto"/>
              </w:rPr>
              <w:t xml:space="preserve"> средства обучения, компьютерные, информационно-коммуникационные средства </w:t>
            </w:r>
          </w:p>
          <w:p w:rsidR="007F79AC" w:rsidRPr="00326828" w:rsidRDefault="007F79AC" w:rsidP="007F79AC">
            <w:pPr>
              <w:pStyle w:val="Default"/>
              <w:rPr>
                <w:rStyle w:val="FontStyle161"/>
                <w:color w:val="auto"/>
              </w:rPr>
            </w:pPr>
            <w:r w:rsidRPr="00326828">
              <w:rPr>
                <w:color w:val="auto"/>
              </w:rPr>
              <w:t xml:space="preserve">1.2.5. Оборудование (мебель </w:t>
            </w:r>
          </w:p>
        </w:tc>
        <w:tc>
          <w:tcPr>
            <w:tcW w:w="4892" w:type="dxa"/>
          </w:tcPr>
          <w:p w:rsidR="007F79AC" w:rsidRPr="00326828" w:rsidRDefault="007F79AC" w:rsidP="007F79AC">
            <w:pPr>
              <w:pStyle w:val="Style148"/>
              <w:widowControl/>
              <w:tabs>
                <w:tab w:val="left" w:pos="600"/>
              </w:tabs>
              <w:spacing w:line="240" w:lineRule="auto"/>
              <w:ind w:firstLine="0"/>
              <w:jc w:val="left"/>
              <w:rPr>
                <w:rStyle w:val="FontStyle161"/>
              </w:rPr>
            </w:pPr>
            <w:r w:rsidRPr="00326828">
              <w:rPr>
                <w:rStyle w:val="FontStyle160"/>
                <w:bCs/>
              </w:rPr>
              <w:t>имеется в наличии</w:t>
            </w:r>
          </w:p>
        </w:tc>
      </w:tr>
      <w:tr w:rsidR="007F79AC" w:rsidRPr="00326828" w:rsidTr="007F79AC">
        <w:tc>
          <w:tcPr>
            <w:tcW w:w="4891" w:type="dxa"/>
          </w:tcPr>
          <w:p w:rsidR="007F79AC" w:rsidRPr="00326828" w:rsidRDefault="007F79AC" w:rsidP="007F79AC">
            <w:pPr>
              <w:pStyle w:val="Default"/>
              <w:rPr>
                <w:color w:val="auto"/>
              </w:rPr>
            </w:pPr>
            <w:r w:rsidRPr="00326828">
              <w:rPr>
                <w:color w:val="auto"/>
              </w:rPr>
              <w:t xml:space="preserve">2. Компоненты оснащения методического кабинета начальной школы </w:t>
            </w:r>
          </w:p>
          <w:p w:rsidR="007F79AC" w:rsidRPr="00326828" w:rsidRDefault="007F79AC" w:rsidP="007F79AC">
            <w:pPr>
              <w:pStyle w:val="Style49"/>
              <w:widowControl/>
              <w:spacing w:line="240" w:lineRule="auto"/>
              <w:ind w:firstLine="667"/>
              <w:rPr>
                <w:rStyle w:val="FontStyle161"/>
              </w:rPr>
            </w:pPr>
          </w:p>
        </w:tc>
        <w:tc>
          <w:tcPr>
            <w:tcW w:w="4891" w:type="dxa"/>
          </w:tcPr>
          <w:p w:rsidR="007F79AC" w:rsidRPr="00326828" w:rsidRDefault="007F79AC" w:rsidP="007F79AC">
            <w:pPr>
              <w:pStyle w:val="Default"/>
              <w:rPr>
                <w:color w:val="auto"/>
              </w:rPr>
            </w:pPr>
            <w:r w:rsidRPr="00326828">
              <w:rPr>
                <w:color w:val="auto"/>
              </w:rPr>
              <w:t xml:space="preserve">2.1. Нормативные документы федерального, регионального и муниципального уровней, локальные акты </w:t>
            </w:r>
          </w:p>
          <w:p w:rsidR="007F79AC" w:rsidRPr="00326828" w:rsidRDefault="007F79AC" w:rsidP="007F79AC">
            <w:pPr>
              <w:pStyle w:val="Default"/>
              <w:rPr>
                <w:color w:val="auto"/>
              </w:rPr>
            </w:pPr>
            <w:r w:rsidRPr="00326828">
              <w:rPr>
                <w:color w:val="auto"/>
              </w:rPr>
              <w:t xml:space="preserve">2.2. Документация ОУ </w:t>
            </w:r>
          </w:p>
          <w:p w:rsidR="007F79AC" w:rsidRPr="00326828" w:rsidRDefault="007F79AC" w:rsidP="007F79AC">
            <w:pPr>
              <w:pStyle w:val="Default"/>
              <w:rPr>
                <w:color w:val="auto"/>
              </w:rPr>
            </w:pPr>
            <w:r w:rsidRPr="00326828">
              <w:rPr>
                <w:color w:val="auto"/>
              </w:rPr>
              <w:t xml:space="preserve">2.3. Комплекты диагностических материалов </w:t>
            </w:r>
          </w:p>
          <w:p w:rsidR="007F79AC" w:rsidRPr="00326828" w:rsidRDefault="007F79AC" w:rsidP="007F79AC">
            <w:pPr>
              <w:pStyle w:val="Default"/>
              <w:rPr>
                <w:color w:val="auto"/>
              </w:rPr>
            </w:pPr>
            <w:r w:rsidRPr="00326828">
              <w:rPr>
                <w:color w:val="auto"/>
              </w:rPr>
              <w:t xml:space="preserve">2.4. Базы данных </w:t>
            </w:r>
          </w:p>
          <w:p w:rsidR="007F79AC" w:rsidRPr="00326828" w:rsidRDefault="007F79AC" w:rsidP="007F79AC">
            <w:pPr>
              <w:pStyle w:val="Style148"/>
              <w:widowControl/>
              <w:tabs>
                <w:tab w:val="left" w:pos="600"/>
              </w:tabs>
              <w:spacing w:line="240" w:lineRule="auto"/>
              <w:ind w:firstLine="0"/>
              <w:jc w:val="left"/>
              <w:rPr>
                <w:rStyle w:val="FontStyle161"/>
              </w:rPr>
            </w:pPr>
            <w:r w:rsidRPr="00326828">
              <w:t xml:space="preserve">2.5. Материально-техническое оснащение </w:t>
            </w:r>
          </w:p>
        </w:tc>
        <w:tc>
          <w:tcPr>
            <w:tcW w:w="4892" w:type="dxa"/>
          </w:tcPr>
          <w:p w:rsidR="007F79AC" w:rsidRPr="00326828" w:rsidRDefault="007F79AC" w:rsidP="007F79AC">
            <w:pPr>
              <w:pStyle w:val="Default"/>
              <w:rPr>
                <w:color w:val="auto"/>
              </w:rPr>
            </w:pPr>
            <w:r w:rsidRPr="00326828">
              <w:rPr>
                <w:b/>
                <w:bCs/>
                <w:color w:val="auto"/>
              </w:rPr>
              <w:t xml:space="preserve">имеется в наличии </w:t>
            </w:r>
          </w:p>
          <w:p w:rsidR="007F79AC" w:rsidRPr="00326828" w:rsidRDefault="007F79AC" w:rsidP="007F79AC">
            <w:pPr>
              <w:pStyle w:val="Style148"/>
              <w:widowControl/>
              <w:tabs>
                <w:tab w:val="left" w:pos="600"/>
              </w:tabs>
              <w:spacing w:line="240" w:lineRule="auto"/>
              <w:ind w:firstLine="0"/>
              <w:jc w:val="left"/>
              <w:rPr>
                <w:rStyle w:val="FontStyle161"/>
              </w:rPr>
            </w:pPr>
          </w:p>
        </w:tc>
      </w:tr>
      <w:tr w:rsidR="007F79AC" w:rsidRPr="00326828" w:rsidTr="007F79AC">
        <w:tc>
          <w:tcPr>
            <w:tcW w:w="4891" w:type="dxa"/>
          </w:tcPr>
          <w:p w:rsidR="007F79AC" w:rsidRPr="00326828" w:rsidRDefault="007F79AC" w:rsidP="007F79AC">
            <w:pPr>
              <w:pStyle w:val="Default"/>
              <w:rPr>
                <w:color w:val="auto"/>
              </w:rPr>
            </w:pPr>
            <w:r w:rsidRPr="00326828">
              <w:rPr>
                <w:color w:val="auto"/>
              </w:rPr>
              <w:t xml:space="preserve">3. Компоненты оснащения </w:t>
            </w:r>
          </w:p>
          <w:p w:rsidR="007F79AC" w:rsidRPr="00326828" w:rsidRDefault="007F79AC" w:rsidP="007F79AC">
            <w:pPr>
              <w:pStyle w:val="Default"/>
              <w:rPr>
                <w:color w:val="auto"/>
              </w:rPr>
            </w:pPr>
            <w:r w:rsidRPr="00326828">
              <w:rPr>
                <w:color w:val="auto"/>
              </w:rPr>
              <w:t xml:space="preserve">физкультурного зала </w:t>
            </w:r>
          </w:p>
          <w:p w:rsidR="007F79AC" w:rsidRPr="00326828" w:rsidRDefault="007F79AC" w:rsidP="007F79AC">
            <w:pPr>
              <w:pStyle w:val="Style148"/>
              <w:widowControl/>
              <w:tabs>
                <w:tab w:val="left" w:pos="600"/>
              </w:tabs>
              <w:spacing w:line="240" w:lineRule="auto"/>
              <w:ind w:firstLine="0"/>
              <w:jc w:val="left"/>
              <w:rPr>
                <w:rStyle w:val="FontStyle161"/>
              </w:rPr>
            </w:pPr>
          </w:p>
        </w:tc>
        <w:tc>
          <w:tcPr>
            <w:tcW w:w="4891" w:type="dxa"/>
          </w:tcPr>
          <w:p w:rsidR="007F79AC" w:rsidRPr="00326828" w:rsidRDefault="007F79AC" w:rsidP="007F79AC">
            <w:pPr>
              <w:pStyle w:val="Style148"/>
              <w:widowControl/>
              <w:tabs>
                <w:tab w:val="left" w:pos="600"/>
              </w:tabs>
              <w:spacing w:line="240" w:lineRule="auto"/>
              <w:ind w:firstLine="0"/>
              <w:jc w:val="left"/>
              <w:rPr>
                <w:rStyle w:val="FontStyle161"/>
              </w:rPr>
            </w:pPr>
            <w:r w:rsidRPr="00326828">
              <w:rPr>
                <w:rStyle w:val="FontStyle161"/>
              </w:rPr>
              <w:t>3.1.Спортивный инвентарь</w:t>
            </w:r>
          </w:p>
          <w:p w:rsidR="007F79AC" w:rsidRPr="00326828" w:rsidRDefault="007F79AC" w:rsidP="007F79AC">
            <w:pPr>
              <w:pStyle w:val="Style148"/>
              <w:widowControl/>
              <w:tabs>
                <w:tab w:val="left" w:pos="600"/>
              </w:tabs>
              <w:spacing w:line="240" w:lineRule="auto"/>
              <w:ind w:firstLine="0"/>
              <w:jc w:val="left"/>
              <w:rPr>
                <w:rStyle w:val="FontStyle161"/>
              </w:rPr>
            </w:pPr>
            <w:r w:rsidRPr="00326828">
              <w:rPr>
                <w:rStyle w:val="FontStyle161"/>
              </w:rPr>
              <w:t>3.2. оборудование</w:t>
            </w:r>
          </w:p>
        </w:tc>
        <w:tc>
          <w:tcPr>
            <w:tcW w:w="4892" w:type="dxa"/>
          </w:tcPr>
          <w:p w:rsidR="007F79AC" w:rsidRPr="00326828" w:rsidRDefault="007F79AC" w:rsidP="007F79AC">
            <w:pPr>
              <w:pStyle w:val="Default"/>
              <w:rPr>
                <w:color w:val="auto"/>
              </w:rPr>
            </w:pPr>
            <w:r w:rsidRPr="00326828">
              <w:rPr>
                <w:b/>
                <w:bCs/>
                <w:color w:val="auto"/>
              </w:rPr>
              <w:t xml:space="preserve">имеется в наличии </w:t>
            </w:r>
          </w:p>
          <w:p w:rsidR="007F79AC" w:rsidRPr="00326828" w:rsidRDefault="007F79AC" w:rsidP="007F79AC">
            <w:pPr>
              <w:pStyle w:val="Style148"/>
              <w:widowControl/>
              <w:tabs>
                <w:tab w:val="left" w:pos="600"/>
              </w:tabs>
              <w:spacing w:line="240" w:lineRule="auto"/>
              <w:ind w:firstLine="0"/>
              <w:jc w:val="left"/>
              <w:rPr>
                <w:rStyle w:val="FontStyle161"/>
              </w:rPr>
            </w:pPr>
          </w:p>
        </w:tc>
      </w:tr>
    </w:tbl>
    <w:p w:rsidR="00384AB7" w:rsidRPr="00C84DC0" w:rsidRDefault="00384AB7" w:rsidP="00384AB7">
      <w:pPr>
        <w:ind w:firstLine="708"/>
        <w:jc w:val="center"/>
      </w:pPr>
    </w:p>
    <w:p w:rsidR="00384AB7" w:rsidRDefault="00384AB7" w:rsidP="007144C2">
      <w:pPr>
        <w:jc w:val="both"/>
      </w:pPr>
    </w:p>
    <w:p w:rsidR="00A91BB8" w:rsidRDefault="00A91BB8" w:rsidP="007144C2">
      <w:pPr>
        <w:jc w:val="both"/>
      </w:pPr>
    </w:p>
    <w:p w:rsidR="00A91BB8" w:rsidRDefault="00A91BB8" w:rsidP="007144C2">
      <w:pPr>
        <w:jc w:val="both"/>
      </w:pPr>
    </w:p>
    <w:p w:rsidR="00A91BB8" w:rsidRDefault="00A91BB8" w:rsidP="007144C2">
      <w:pPr>
        <w:jc w:val="both"/>
      </w:pPr>
    </w:p>
    <w:p w:rsidR="00A91BB8" w:rsidRDefault="00A91BB8" w:rsidP="00A91BB8">
      <w:pPr>
        <w:pStyle w:val="2"/>
        <w:spacing w:before="74"/>
        <w:ind w:right="550"/>
        <w:jc w:val="right"/>
      </w:pPr>
      <w:r>
        <w:t>Приложение</w:t>
      </w:r>
      <w:r>
        <w:rPr>
          <w:spacing w:val="-6"/>
        </w:rPr>
        <w:t xml:space="preserve"> </w:t>
      </w:r>
      <w:r>
        <w:t>1</w:t>
      </w:r>
    </w:p>
    <w:p w:rsidR="00A91BB8" w:rsidRDefault="00A91BB8" w:rsidP="00A91BB8">
      <w:pPr>
        <w:spacing w:before="240"/>
        <w:ind w:left="1097" w:right="546"/>
        <w:jc w:val="center"/>
        <w:rPr>
          <w:b/>
          <w:sz w:val="25"/>
        </w:rPr>
      </w:pPr>
      <w:r>
        <w:rPr>
          <w:b/>
          <w:sz w:val="25"/>
        </w:rPr>
        <w:t>Учебно-методическое</w:t>
      </w:r>
      <w:r>
        <w:rPr>
          <w:b/>
          <w:spacing w:val="-6"/>
          <w:sz w:val="25"/>
        </w:rPr>
        <w:t xml:space="preserve"> </w:t>
      </w:r>
      <w:r>
        <w:rPr>
          <w:b/>
          <w:sz w:val="25"/>
        </w:rPr>
        <w:t>обеспечение</w:t>
      </w:r>
      <w:r>
        <w:rPr>
          <w:b/>
          <w:spacing w:val="-3"/>
          <w:sz w:val="25"/>
        </w:rPr>
        <w:t xml:space="preserve"> </w:t>
      </w:r>
      <w:r>
        <w:rPr>
          <w:b/>
          <w:sz w:val="25"/>
        </w:rPr>
        <w:t>ФГОС</w:t>
      </w:r>
      <w:r>
        <w:rPr>
          <w:b/>
          <w:spacing w:val="-3"/>
          <w:sz w:val="25"/>
        </w:rPr>
        <w:t xml:space="preserve"> </w:t>
      </w:r>
      <w:r>
        <w:rPr>
          <w:b/>
          <w:sz w:val="25"/>
        </w:rPr>
        <w:t>СОО</w:t>
      </w:r>
    </w:p>
    <w:p w:rsidR="006042B2" w:rsidRDefault="006042B2" w:rsidP="00A91BB8">
      <w:pPr>
        <w:spacing w:before="240"/>
        <w:ind w:left="1097" w:right="546"/>
        <w:jc w:val="center"/>
        <w:rPr>
          <w:b/>
          <w:sz w:val="25"/>
        </w:rPr>
      </w:pPr>
    </w:p>
    <w:tbl>
      <w:tblPr>
        <w:tblStyle w:val="a9"/>
        <w:tblW w:w="0" w:type="auto"/>
        <w:tblLook w:val="04A0" w:firstRow="1" w:lastRow="0" w:firstColumn="1" w:lastColumn="0" w:noHBand="0" w:noVBand="1"/>
      </w:tblPr>
      <w:tblGrid>
        <w:gridCol w:w="4017"/>
        <w:gridCol w:w="3307"/>
        <w:gridCol w:w="1159"/>
        <w:gridCol w:w="2517"/>
      </w:tblGrid>
      <w:tr w:rsidR="00371392" w:rsidTr="00371392">
        <w:tc>
          <w:tcPr>
            <w:tcW w:w="4017" w:type="dxa"/>
          </w:tcPr>
          <w:p w:rsidR="00371392" w:rsidRDefault="00371392" w:rsidP="00371392">
            <w:pPr>
              <w:pStyle w:val="TableParagraph"/>
              <w:spacing w:before="136"/>
              <w:ind w:left="854" w:right="479" w:hanging="363"/>
              <w:rPr>
                <w:sz w:val="25"/>
              </w:rPr>
            </w:pPr>
            <w:r>
              <w:rPr>
                <w:spacing w:val="-1"/>
                <w:sz w:val="25"/>
              </w:rPr>
              <w:t>Автор/авторский</w:t>
            </w:r>
            <w:r>
              <w:rPr>
                <w:spacing w:val="-60"/>
                <w:sz w:val="25"/>
              </w:rPr>
              <w:t xml:space="preserve"> </w:t>
            </w:r>
            <w:r>
              <w:rPr>
                <w:sz w:val="25"/>
              </w:rPr>
              <w:t>коллектив</w:t>
            </w:r>
          </w:p>
        </w:tc>
        <w:tc>
          <w:tcPr>
            <w:tcW w:w="3307" w:type="dxa"/>
          </w:tcPr>
          <w:p w:rsidR="00371392" w:rsidRDefault="00371392" w:rsidP="00371392">
            <w:pPr>
              <w:pStyle w:val="TableParagraph"/>
              <w:spacing w:before="3"/>
              <w:rPr>
                <w:b/>
                <w:sz w:val="24"/>
              </w:rPr>
            </w:pPr>
          </w:p>
          <w:p w:rsidR="00371392" w:rsidRDefault="00371392" w:rsidP="00371392">
            <w:pPr>
              <w:pStyle w:val="TableParagraph"/>
              <w:spacing w:before="1"/>
              <w:ind w:right="739"/>
              <w:jc w:val="right"/>
              <w:rPr>
                <w:sz w:val="25"/>
              </w:rPr>
            </w:pPr>
            <w:r>
              <w:rPr>
                <w:sz w:val="25"/>
              </w:rPr>
              <w:t>Наименование</w:t>
            </w:r>
            <w:r>
              <w:rPr>
                <w:spacing w:val="-4"/>
                <w:sz w:val="25"/>
              </w:rPr>
              <w:t xml:space="preserve"> </w:t>
            </w:r>
            <w:r>
              <w:rPr>
                <w:sz w:val="25"/>
              </w:rPr>
              <w:t>учебника</w:t>
            </w:r>
          </w:p>
        </w:tc>
        <w:tc>
          <w:tcPr>
            <w:tcW w:w="1159" w:type="dxa"/>
          </w:tcPr>
          <w:p w:rsidR="00371392" w:rsidRDefault="00371392" w:rsidP="00371392">
            <w:pPr>
              <w:pStyle w:val="TableParagraph"/>
              <w:spacing w:before="3"/>
              <w:rPr>
                <w:b/>
                <w:sz w:val="24"/>
              </w:rPr>
            </w:pPr>
          </w:p>
          <w:p w:rsidR="00371392" w:rsidRDefault="00371392" w:rsidP="00371392">
            <w:pPr>
              <w:pStyle w:val="TableParagraph"/>
              <w:spacing w:before="1"/>
              <w:ind w:left="160" w:right="158"/>
              <w:jc w:val="center"/>
              <w:rPr>
                <w:sz w:val="25"/>
              </w:rPr>
            </w:pPr>
            <w:r>
              <w:rPr>
                <w:sz w:val="25"/>
              </w:rPr>
              <w:t>Класс</w:t>
            </w:r>
          </w:p>
        </w:tc>
        <w:tc>
          <w:tcPr>
            <w:tcW w:w="2517" w:type="dxa"/>
          </w:tcPr>
          <w:p w:rsidR="00371392" w:rsidRDefault="00371392" w:rsidP="00371392">
            <w:pPr>
              <w:pStyle w:val="TableParagraph"/>
              <w:ind w:left="209" w:right="200"/>
              <w:jc w:val="center"/>
              <w:rPr>
                <w:sz w:val="25"/>
              </w:rPr>
            </w:pPr>
            <w:r>
              <w:rPr>
                <w:spacing w:val="-1"/>
                <w:sz w:val="25"/>
              </w:rPr>
              <w:t>Наименование</w:t>
            </w:r>
            <w:r>
              <w:rPr>
                <w:spacing w:val="-60"/>
                <w:sz w:val="25"/>
              </w:rPr>
              <w:t xml:space="preserve"> </w:t>
            </w:r>
            <w:r>
              <w:rPr>
                <w:sz w:val="25"/>
              </w:rPr>
              <w:t>издателя(ей)</w:t>
            </w:r>
          </w:p>
          <w:p w:rsidR="00371392" w:rsidRDefault="00371392" w:rsidP="00371392">
            <w:pPr>
              <w:pStyle w:val="TableParagraph"/>
              <w:spacing w:line="276" w:lineRule="exact"/>
              <w:ind w:left="206" w:right="200"/>
              <w:jc w:val="center"/>
              <w:rPr>
                <w:sz w:val="25"/>
              </w:rPr>
            </w:pPr>
            <w:r>
              <w:rPr>
                <w:sz w:val="25"/>
              </w:rPr>
              <w:t>учебника</w:t>
            </w:r>
          </w:p>
        </w:tc>
      </w:tr>
      <w:tr w:rsidR="00371392" w:rsidTr="00371392">
        <w:tc>
          <w:tcPr>
            <w:tcW w:w="4017" w:type="dxa"/>
          </w:tcPr>
          <w:p w:rsidR="00371392" w:rsidRPr="00A91BB8" w:rsidRDefault="00371392" w:rsidP="00371392">
            <w:pPr>
              <w:pStyle w:val="TableParagraph"/>
              <w:spacing w:before="4"/>
              <w:rPr>
                <w:b/>
                <w:sz w:val="24"/>
              </w:rPr>
            </w:pPr>
          </w:p>
          <w:p w:rsidR="00371392" w:rsidRPr="00A91BB8" w:rsidRDefault="00371392" w:rsidP="00371392">
            <w:pPr>
              <w:pStyle w:val="TableParagraph"/>
              <w:ind w:left="105"/>
              <w:rPr>
                <w:sz w:val="25"/>
              </w:rPr>
            </w:pPr>
            <w:proofErr w:type="spellStart"/>
            <w:r w:rsidRPr="00497975">
              <w:rPr>
                <w:sz w:val="25"/>
              </w:rPr>
              <w:t>Рыбченкова</w:t>
            </w:r>
            <w:proofErr w:type="spellEnd"/>
            <w:r w:rsidRPr="00497975">
              <w:rPr>
                <w:sz w:val="25"/>
              </w:rPr>
              <w:t xml:space="preserve"> Л</w:t>
            </w:r>
            <w:r>
              <w:rPr>
                <w:sz w:val="25"/>
              </w:rPr>
              <w:t>.</w:t>
            </w:r>
            <w:r w:rsidRPr="00497975">
              <w:rPr>
                <w:sz w:val="25"/>
              </w:rPr>
              <w:t xml:space="preserve"> М</w:t>
            </w:r>
            <w:r>
              <w:rPr>
                <w:sz w:val="25"/>
              </w:rPr>
              <w:t>.</w:t>
            </w:r>
            <w:r w:rsidRPr="00497975">
              <w:rPr>
                <w:sz w:val="25"/>
              </w:rPr>
              <w:t>, Голубева И</w:t>
            </w:r>
            <w:r>
              <w:rPr>
                <w:sz w:val="25"/>
              </w:rPr>
              <w:t>.</w:t>
            </w:r>
            <w:r w:rsidRPr="00497975">
              <w:rPr>
                <w:sz w:val="25"/>
              </w:rPr>
              <w:t xml:space="preserve"> В</w:t>
            </w:r>
            <w:r>
              <w:rPr>
                <w:sz w:val="25"/>
              </w:rPr>
              <w:t>.</w:t>
            </w:r>
            <w:r w:rsidRPr="00497975">
              <w:rPr>
                <w:sz w:val="25"/>
              </w:rPr>
              <w:t xml:space="preserve">, </w:t>
            </w:r>
            <w:proofErr w:type="spellStart"/>
            <w:r w:rsidRPr="00497975">
              <w:rPr>
                <w:sz w:val="25"/>
              </w:rPr>
              <w:t>Нарушевич</w:t>
            </w:r>
            <w:proofErr w:type="spellEnd"/>
            <w:r w:rsidRPr="00497975">
              <w:rPr>
                <w:sz w:val="25"/>
              </w:rPr>
              <w:t xml:space="preserve"> </w:t>
            </w:r>
            <w:proofErr w:type="gramStart"/>
            <w:r w:rsidRPr="00497975">
              <w:rPr>
                <w:sz w:val="25"/>
              </w:rPr>
              <w:t>А</w:t>
            </w:r>
            <w:r>
              <w:rPr>
                <w:sz w:val="25"/>
              </w:rPr>
              <w:t>.</w:t>
            </w:r>
            <w:r w:rsidRPr="00497975">
              <w:rPr>
                <w:sz w:val="25"/>
              </w:rPr>
              <w:t>Г</w:t>
            </w:r>
            <w:r>
              <w:rPr>
                <w:sz w:val="25"/>
              </w:rPr>
              <w:t>.</w:t>
            </w:r>
            <w:r w:rsidRPr="00497975">
              <w:rPr>
                <w:sz w:val="25"/>
              </w:rPr>
              <w:t xml:space="preserve"> ,</w:t>
            </w:r>
            <w:proofErr w:type="gramEnd"/>
            <w:r w:rsidRPr="00497975">
              <w:rPr>
                <w:sz w:val="25"/>
              </w:rPr>
              <w:t xml:space="preserve"> Александрова О</w:t>
            </w:r>
            <w:r>
              <w:rPr>
                <w:sz w:val="25"/>
              </w:rPr>
              <w:t>.</w:t>
            </w:r>
            <w:r w:rsidRPr="00497975">
              <w:rPr>
                <w:sz w:val="25"/>
              </w:rPr>
              <w:t xml:space="preserve"> М</w:t>
            </w:r>
            <w:r>
              <w:rPr>
                <w:sz w:val="25"/>
              </w:rPr>
              <w:t xml:space="preserve">. </w:t>
            </w:r>
          </w:p>
        </w:tc>
        <w:tc>
          <w:tcPr>
            <w:tcW w:w="3307" w:type="dxa"/>
          </w:tcPr>
          <w:p w:rsidR="00371392" w:rsidRPr="00A91BB8" w:rsidRDefault="00371392" w:rsidP="00371392">
            <w:pPr>
              <w:pStyle w:val="TableParagraph"/>
              <w:ind w:left="107"/>
              <w:rPr>
                <w:sz w:val="25"/>
              </w:rPr>
            </w:pPr>
            <w:r w:rsidRPr="00A91BB8">
              <w:rPr>
                <w:sz w:val="25"/>
              </w:rPr>
              <w:t>Русский язык</w:t>
            </w:r>
            <w:r w:rsidRPr="00A91BB8">
              <w:rPr>
                <w:spacing w:val="1"/>
                <w:sz w:val="25"/>
              </w:rPr>
              <w:t xml:space="preserve"> </w:t>
            </w:r>
          </w:p>
        </w:tc>
        <w:tc>
          <w:tcPr>
            <w:tcW w:w="1159" w:type="dxa"/>
          </w:tcPr>
          <w:p w:rsidR="00371392" w:rsidRPr="00A91BB8" w:rsidRDefault="00371392" w:rsidP="00371392">
            <w:pPr>
              <w:pStyle w:val="TableParagraph"/>
              <w:spacing w:before="4"/>
              <w:rPr>
                <w:b/>
                <w:sz w:val="24"/>
              </w:rPr>
            </w:pPr>
          </w:p>
          <w:p w:rsidR="00371392" w:rsidRDefault="00371392" w:rsidP="00371392">
            <w:pPr>
              <w:pStyle w:val="TableParagraph"/>
              <w:ind w:left="160" w:right="158"/>
              <w:jc w:val="center"/>
              <w:rPr>
                <w:sz w:val="25"/>
              </w:rPr>
            </w:pPr>
            <w:r>
              <w:rPr>
                <w:sz w:val="25"/>
              </w:rPr>
              <w:t>10-11</w:t>
            </w:r>
            <w:r>
              <w:rPr>
                <w:spacing w:val="-2"/>
                <w:sz w:val="25"/>
              </w:rPr>
              <w:t xml:space="preserve"> </w:t>
            </w:r>
          </w:p>
        </w:tc>
        <w:tc>
          <w:tcPr>
            <w:tcW w:w="2517" w:type="dxa"/>
          </w:tcPr>
          <w:p w:rsidR="00371392" w:rsidRDefault="00371392" w:rsidP="00371392">
            <w:pPr>
              <w:pStyle w:val="TableParagraph"/>
              <w:spacing w:line="286" w:lineRule="exact"/>
              <w:ind w:left="106" w:right="216"/>
              <w:rPr>
                <w:sz w:val="25"/>
              </w:rPr>
            </w:pPr>
            <w:r w:rsidRPr="00497975">
              <w:rPr>
                <w:sz w:val="25"/>
              </w:rPr>
              <w:t>Издательство: Просвещение, 2021 г.</w:t>
            </w:r>
          </w:p>
        </w:tc>
      </w:tr>
      <w:tr w:rsidR="00371392" w:rsidTr="00371392">
        <w:tc>
          <w:tcPr>
            <w:tcW w:w="4017" w:type="dxa"/>
          </w:tcPr>
          <w:p w:rsidR="00371392" w:rsidRPr="00A91BB8" w:rsidRDefault="00371392" w:rsidP="00371392">
            <w:pPr>
              <w:pStyle w:val="TableParagraph"/>
              <w:spacing w:line="276" w:lineRule="exact"/>
              <w:ind w:left="105"/>
              <w:rPr>
                <w:sz w:val="25"/>
              </w:rPr>
            </w:pPr>
            <w:r w:rsidRPr="00497975">
              <w:rPr>
                <w:sz w:val="25"/>
              </w:rPr>
              <w:t xml:space="preserve">В.В. </w:t>
            </w:r>
            <w:proofErr w:type="spellStart"/>
            <w:r w:rsidRPr="00497975">
              <w:rPr>
                <w:sz w:val="25"/>
              </w:rPr>
              <w:t>Агеносова</w:t>
            </w:r>
            <w:proofErr w:type="spellEnd"/>
            <w:r w:rsidRPr="00497975">
              <w:rPr>
                <w:sz w:val="25"/>
              </w:rPr>
              <w:t xml:space="preserve">, А.Н. Архангельского, Н.Б. </w:t>
            </w:r>
            <w:proofErr w:type="spellStart"/>
            <w:r w:rsidRPr="00497975">
              <w:rPr>
                <w:sz w:val="25"/>
              </w:rPr>
              <w:t>Тралковой</w:t>
            </w:r>
            <w:proofErr w:type="spellEnd"/>
          </w:p>
        </w:tc>
        <w:tc>
          <w:tcPr>
            <w:tcW w:w="3307" w:type="dxa"/>
          </w:tcPr>
          <w:p w:rsidR="00371392" w:rsidRPr="00A91BB8" w:rsidRDefault="00371392" w:rsidP="00371392">
            <w:pPr>
              <w:pStyle w:val="TableParagraph"/>
              <w:spacing w:line="279" w:lineRule="exact"/>
              <w:ind w:left="107"/>
              <w:rPr>
                <w:sz w:val="25"/>
              </w:rPr>
            </w:pPr>
            <w:r w:rsidRPr="00A91BB8">
              <w:rPr>
                <w:sz w:val="25"/>
              </w:rPr>
              <w:t>Литература:</w:t>
            </w:r>
            <w:r w:rsidRPr="00A91BB8">
              <w:rPr>
                <w:spacing w:val="-4"/>
                <w:sz w:val="25"/>
              </w:rPr>
              <w:t xml:space="preserve"> </w:t>
            </w:r>
            <w:r w:rsidRPr="00A91BB8">
              <w:rPr>
                <w:sz w:val="25"/>
              </w:rPr>
              <w:t>базовый</w:t>
            </w:r>
            <w:r w:rsidRPr="00A91BB8">
              <w:rPr>
                <w:spacing w:val="-4"/>
                <w:sz w:val="25"/>
              </w:rPr>
              <w:t xml:space="preserve"> </w:t>
            </w:r>
            <w:r w:rsidRPr="00A91BB8">
              <w:rPr>
                <w:sz w:val="25"/>
              </w:rPr>
              <w:t>и</w:t>
            </w:r>
            <w:r w:rsidRPr="00A91BB8">
              <w:rPr>
                <w:spacing w:val="-1"/>
                <w:sz w:val="25"/>
              </w:rPr>
              <w:t xml:space="preserve"> </w:t>
            </w:r>
            <w:r>
              <w:rPr>
                <w:sz w:val="25"/>
              </w:rPr>
              <w:t>углубленный</w:t>
            </w:r>
          </w:p>
          <w:p w:rsidR="00371392" w:rsidRPr="00A91BB8" w:rsidRDefault="00371392" w:rsidP="00371392">
            <w:pPr>
              <w:pStyle w:val="TableParagraph"/>
              <w:spacing w:line="276" w:lineRule="exact"/>
              <w:ind w:left="107"/>
              <w:rPr>
                <w:sz w:val="25"/>
              </w:rPr>
            </w:pPr>
            <w:r w:rsidRPr="00A91BB8">
              <w:rPr>
                <w:sz w:val="25"/>
              </w:rPr>
              <w:t>уровень.</w:t>
            </w:r>
            <w:r w:rsidRPr="00A91BB8">
              <w:rPr>
                <w:spacing w:val="-3"/>
                <w:sz w:val="25"/>
              </w:rPr>
              <w:t xml:space="preserve"> </w:t>
            </w:r>
            <w:r w:rsidRPr="00A91BB8">
              <w:rPr>
                <w:sz w:val="25"/>
              </w:rPr>
              <w:t>в</w:t>
            </w:r>
            <w:r w:rsidRPr="00A91BB8">
              <w:rPr>
                <w:spacing w:val="-2"/>
                <w:sz w:val="25"/>
              </w:rPr>
              <w:t xml:space="preserve"> </w:t>
            </w:r>
            <w:r w:rsidRPr="00A91BB8">
              <w:rPr>
                <w:sz w:val="25"/>
              </w:rPr>
              <w:t>2-</w:t>
            </w:r>
            <w:r w:rsidRPr="00A91BB8">
              <w:rPr>
                <w:spacing w:val="-2"/>
                <w:sz w:val="25"/>
              </w:rPr>
              <w:t xml:space="preserve"> </w:t>
            </w:r>
            <w:r w:rsidRPr="00A91BB8">
              <w:rPr>
                <w:sz w:val="25"/>
              </w:rPr>
              <w:t>х</w:t>
            </w:r>
            <w:r w:rsidRPr="00A91BB8">
              <w:rPr>
                <w:spacing w:val="1"/>
                <w:sz w:val="25"/>
              </w:rPr>
              <w:t xml:space="preserve"> </w:t>
            </w:r>
            <w:r w:rsidRPr="00A91BB8">
              <w:rPr>
                <w:sz w:val="25"/>
              </w:rPr>
              <w:t>ч</w:t>
            </w:r>
          </w:p>
        </w:tc>
        <w:tc>
          <w:tcPr>
            <w:tcW w:w="1159" w:type="dxa"/>
          </w:tcPr>
          <w:p w:rsidR="00371392" w:rsidRPr="00A91BB8" w:rsidRDefault="00371392" w:rsidP="00371392">
            <w:pPr>
              <w:pStyle w:val="TableParagraph"/>
              <w:spacing w:before="136"/>
              <w:ind w:left="160" w:right="158"/>
              <w:jc w:val="center"/>
              <w:rPr>
                <w:sz w:val="25"/>
              </w:rPr>
            </w:pPr>
            <w:r>
              <w:rPr>
                <w:sz w:val="25"/>
              </w:rPr>
              <w:t>10</w:t>
            </w:r>
            <w:r>
              <w:rPr>
                <w:spacing w:val="-2"/>
                <w:sz w:val="25"/>
              </w:rPr>
              <w:t xml:space="preserve"> </w:t>
            </w:r>
            <w:r>
              <w:rPr>
                <w:sz w:val="25"/>
              </w:rPr>
              <w:t>-11</w:t>
            </w:r>
          </w:p>
        </w:tc>
        <w:tc>
          <w:tcPr>
            <w:tcW w:w="2517" w:type="dxa"/>
          </w:tcPr>
          <w:p w:rsidR="00371392" w:rsidRDefault="00371392" w:rsidP="00371392">
            <w:pPr>
              <w:pStyle w:val="TableParagraph"/>
              <w:spacing w:line="276" w:lineRule="exact"/>
              <w:ind w:left="106"/>
              <w:rPr>
                <w:sz w:val="25"/>
              </w:rPr>
            </w:pPr>
            <w:r w:rsidRPr="00497975">
              <w:rPr>
                <w:sz w:val="25"/>
              </w:rPr>
              <w:t>М.: Дрофа, 2019</w:t>
            </w:r>
          </w:p>
        </w:tc>
      </w:tr>
      <w:tr w:rsidR="00371392" w:rsidTr="00371392">
        <w:tc>
          <w:tcPr>
            <w:tcW w:w="4017" w:type="dxa"/>
          </w:tcPr>
          <w:p w:rsidR="00371392" w:rsidRPr="00A91BB8" w:rsidRDefault="00371392" w:rsidP="00371392">
            <w:pPr>
              <w:pStyle w:val="TableParagraph"/>
              <w:spacing w:before="136"/>
              <w:ind w:left="105" w:right="167"/>
              <w:rPr>
                <w:sz w:val="25"/>
              </w:rPr>
            </w:pPr>
            <w:r w:rsidRPr="00497975">
              <w:rPr>
                <w:sz w:val="25"/>
              </w:rPr>
              <w:t>Ш..А. Алимов, Ю.М. Колягин, М.В</w:t>
            </w:r>
          </w:p>
        </w:tc>
        <w:tc>
          <w:tcPr>
            <w:tcW w:w="3307" w:type="dxa"/>
          </w:tcPr>
          <w:p w:rsidR="00371392" w:rsidRPr="00A91BB8" w:rsidRDefault="00371392" w:rsidP="00371392">
            <w:pPr>
              <w:pStyle w:val="TableParagraph"/>
              <w:spacing w:line="280" w:lineRule="atLeast"/>
              <w:ind w:left="107" w:right="470"/>
              <w:rPr>
                <w:sz w:val="25"/>
              </w:rPr>
            </w:pPr>
            <w:r w:rsidRPr="00497975">
              <w:rPr>
                <w:sz w:val="25"/>
              </w:rPr>
              <w:t>Алгебра и начала математического анализа</w:t>
            </w:r>
          </w:p>
        </w:tc>
        <w:tc>
          <w:tcPr>
            <w:tcW w:w="1159" w:type="dxa"/>
          </w:tcPr>
          <w:p w:rsidR="00371392" w:rsidRPr="00A91BB8" w:rsidRDefault="00371392" w:rsidP="00371392">
            <w:pPr>
              <w:pStyle w:val="TableParagraph"/>
              <w:spacing w:before="4"/>
              <w:rPr>
                <w:b/>
                <w:sz w:val="24"/>
              </w:rPr>
            </w:pPr>
          </w:p>
          <w:p w:rsidR="00371392" w:rsidRPr="00497975" w:rsidRDefault="00371392" w:rsidP="00371392">
            <w:pPr>
              <w:pStyle w:val="TableParagraph"/>
              <w:ind w:left="160" w:right="158"/>
              <w:jc w:val="center"/>
              <w:rPr>
                <w:sz w:val="25"/>
              </w:rPr>
            </w:pPr>
            <w:r>
              <w:rPr>
                <w:sz w:val="25"/>
              </w:rPr>
              <w:t>10</w:t>
            </w:r>
            <w:r>
              <w:rPr>
                <w:spacing w:val="-2"/>
                <w:sz w:val="25"/>
              </w:rPr>
              <w:t xml:space="preserve"> </w:t>
            </w:r>
            <w:r>
              <w:rPr>
                <w:sz w:val="25"/>
              </w:rPr>
              <w:t>-11</w:t>
            </w:r>
          </w:p>
        </w:tc>
        <w:tc>
          <w:tcPr>
            <w:tcW w:w="2517" w:type="dxa"/>
          </w:tcPr>
          <w:p w:rsidR="00371392" w:rsidRDefault="00371392" w:rsidP="00371392">
            <w:pPr>
              <w:pStyle w:val="TableParagraph"/>
              <w:spacing w:line="280" w:lineRule="atLeast"/>
              <w:ind w:left="106" w:right="216"/>
              <w:rPr>
                <w:sz w:val="25"/>
              </w:rPr>
            </w:pPr>
            <w:r w:rsidRPr="00497975">
              <w:rPr>
                <w:sz w:val="25"/>
              </w:rPr>
              <w:t>М.: Просвещение, 2021</w:t>
            </w:r>
          </w:p>
        </w:tc>
      </w:tr>
      <w:tr w:rsidR="00371392" w:rsidTr="00371392">
        <w:tc>
          <w:tcPr>
            <w:tcW w:w="4017" w:type="dxa"/>
          </w:tcPr>
          <w:p w:rsidR="00371392" w:rsidRPr="00A91BB8" w:rsidRDefault="00371392" w:rsidP="00371392">
            <w:pPr>
              <w:pStyle w:val="TableParagraph"/>
              <w:spacing w:before="136"/>
              <w:ind w:left="105" w:right="167"/>
              <w:rPr>
                <w:sz w:val="25"/>
              </w:rPr>
            </w:pPr>
            <w:proofErr w:type="spellStart"/>
            <w:r w:rsidRPr="00A91BB8">
              <w:rPr>
                <w:sz w:val="25"/>
              </w:rPr>
              <w:t>Атанасян</w:t>
            </w:r>
            <w:proofErr w:type="spellEnd"/>
            <w:r w:rsidRPr="00A91BB8">
              <w:rPr>
                <w:sz w:val="25"/>
              </w:rPr>
              <w:t xml:space="preserve"> Л.С., Бутузов</w:t>
            </w:r>
            <w:r w:rsidRPr="00A91BB8">
              <w:rPr>
                <w:spacing w:val="-61"/>
                <w:sz w:val="25"/>
              </w:rPr>
              <w:t xml:space="preserve"> </w:t>
            </w:r>
            <w:r w:rsidRPr="00A91BB8">
              <w:rPr>
                <w:sz w:val="25"/>
              </w:rPr>
              <w:t>В.Ф.,</w:t>
            </w:r>
            <w:r w:rsidRPr="00A91BB8">
              <w:rPr>
                <w:spacing w:val="-2"/>
                <w:sz w:val="25"/>
              </w:rPr>
              <w:t xml:space="preserve"> </w:t>
            </w:r>
            <w:proofErr w:type="spellStart"/>
            <w:r w:rsidRPr="00A91BB8">
              <w:rPr>
                <w:sz w:val="25"/>
              </w:rPr>
              <w:t>Каломцев</w:t>
            </w:r>
            <w:proofErr w:type="spellEnd"/>
            <w:r w:rsidRPr="00A91BB8">
              <w:rPr>
                <w:spacing w:val="-2"/>
                <w:sz w:val="25"/>
              </w:rPr>
              <w:t xml:space="preserve"> </w:t>
            </w:r>
            <w:r w:rsidRPr="00A91BB8">
              <w:rPr>
                <w:sz w:val="25"/>
              </w:rPr>
              <w:t>С.Б</w:t>
            </w:r>
          </w:p>
        </w:tc>
        <w:tc>
          <w:tcPr>
            <w:tcW w:w="3307" w:type="dxa"/>
          </w:tcPr>
          <w:p w:rsidR="00371392" w:rsidRPr="00A91BB8" w:rsidRDefault="00371392" w:rsidP="00371392">
            <w:pPr>
              <w:pStyle w:val="TableParagraph"/>
              <w:ind w:left="107" w:right="504"/>
              <w:rPr>
                <w:sz w:val="25"/>
              </w:rPr>
            </w:pPr>
            <w:r w:rsidRPr="00A91BB8">
              <w:rPr>
                <w:sz w:val="25"/>
              </w:rPr>
              <w:t>Математика: алгебра и начала</w:t>
            </w:r>
            <w:r w:rsidRPr="00A91BB8">
              <w:rPr>
                <w:spacing w:val="1"/>
                <w:sz w:val="25"/>
              </w:rPr>
              <w:t xml:space="preserve"> </w:t>
            </w:r>
            <w:r w:rsidRPr="00A91BB8">
              <w:rPr>
                <w:sz w:val="25"/>
              </w:rPr>
              <w:t>анализа.</w:t>
            </w:r>
            <w:r w:rsidRPr="00A91BB8">
              <w:rPr>
                <w:spacing w:val="-6"/>
                <w:sz w:val="25"/>
              </w:rPr>
              <w:t xml:space="preserve"> </w:t>
            </w:r>
            <w:r w:rsidRPr="00A91BB8">
              <w:rPr>
                <w:sz w:val="25"/>
              </w:rPr>
              <w:t>Геометрия.</w:t>
            </w:r>
            <w:r w:rsidRPr="00A91BB8">
              <w:rPr>
                <w:spacing w:val="-5"/>
                <w:sz w:val="25"/>
              </w:rPr>
              <w:t xml:space="preserve"> </w:t>
            </w:r>
            <w:r w:rsidRPr="00A91BB8">
              <w:rPr>
                <w:sz w:val="25"/>
              </w:rPr>
              <w:t>Геометрия</w:t>
            </w:r>
            <w:r w:rsidRPr="00A91BB8">
              <w:rPr>
                <w:spacing w:val="-5"/>
                <w:sz w:val="25"/>
              </w:rPr>
              <w:t xml:space="preserve"> </w:t>
            </w:r>
            <w:r w:rsidRPr="00A91BB8">
              <w:rPr>
                <w:sz w:val="25"/>
              </w:rPr>
              <w:t>(</w:t>
            </w:r>
          </w:p>
          <w:p w:rsidR="00371392" w:rsidRPr="00A91BB8" w:rsidRDefault="00371392" w:rsidP="00371392">
            <w:pPr>
              <w:pStyle w:val="TableParagraph"/>
              <w:spacing w:line="273" w:lineRule="exact"/>
              <w:ind w:left="107"/>
              <w:rPr>
                <w:sz w:val="25"/>
              </w:rPr>
            </w:pPr>
            <w:r w:rsidRPr="00A91BB8">
              <w:rPr>
                <w:sz w:val="25"/>
              </w:rPr>
              <w:t>базовый</w:t>
            </w:r>
            <w:r w:rsidRPr="00A91BB8">
              <w:rPr>
                <w:spacing w:val="-6"/>
                <w:sz w:val="25"/>
              </w:rPr>
              <w:t xml:space="preserve"> </w:t>
            </w:r>
            <w:r w:rsidRPr="00A91BB8">
              <w:rPr>
                <w:sz w:val="25"/>
              </w:rPr>
              <w:t>и</w:t>
            </w:r>
            <w:r w:rsidRPr="00A91BB8">
              <w:rPr>
                <w:spacing w:val="-5"/>
                <w:sz w:val="25"/>
              </w:rPr>
              <w:t xml:space="preserve"> </w:t>
            </w:r>
            <w:r w:rsidRPr="00A91BB8">
              <w:rPr>
                <w:sz w:val="25"/>
              </w:rPr>
              <w:t>углубленный</w:t>
            </w:r>
            <w:r w:rsidRPr="00A91BB8">
              <w:rPr>
                <w:spacing w:val="-5"/>
                <w:sz w:val="25"/>
              </w:rPr>
              <w:t xml:space="preserve"> </w:t>
            </w:r>
            <w:r w:rsidRPr="00A91BB8">
              <w:rPr>
                <w:sz w:val="25"/>
              </w:rPr>
              <w:t>уровни).</w:t>
            </w:r>
          </w:p>
        </w:tc>
        <w:tc>
          <w:tcPr>
            <w:tcW w:w="1159" w:type="dxa"/>
          </w:tcPr>
          <w:p w:rsidR="00371392" w:rsidRPr="00A91BB8" w:rsidRDefault="00371392" w:rsidP="00371392">
            <w:pPr>
              <w:pStyle w:val="TableParagraph"/>
              <w:spacing w:before="4"/>
              <w:rPr>
                <w:b/>
                <w:sz w:val="24"/>
              </w:rPr>
            </w:pPr>
          </w:p>
          <w:p w:rsidR="00371392" w:rsidRPr="00AB1913" w:rsidRDefault="00371392" w:rsidP="00371392">
            <w:pPr>
              <w:pStyle w:val="TableParagraph"/>
              <w:ind w:left="160" w:right="158"/>
              <w:jc w:val="center"/>
              <w:rPr>
                <w:sz w:val="25"/>
              </w:rPr>
            </w:pPr>
            <w:r>
              <w:rPr>
                <w:sz w:val="25"/>
              </w:rPr>
              <w:t>10-11</w:t>
            </w:r>
          </w:p>
        </w:tc>
        <w:tc>
          <w:tcPr>
            <w:tcW w:w="2517" w:type="dxa"/>
          </w:tcPr>
          <w:p w:rsidR="00371392" w:rsidRDefault="00371392" w:rsidP="00371392">
            <w:pPr>
              <w:pStyle w:val="TableParagraph"/>
              <w:spacing w:line="279" w:lineRule="exact"/>
              <w:ind w:left="106"/>
              <w:rPr>
                <w:sz w:val="25"/>
              </w:rPr>
            </w:pPr>
            <w:r>
              <w:rPr>
                <w:sz w:val="25"/>
              </w:rPr>
              <w:t>ОАО</w:t>
            </w:r>
          </w:p>
          <w:p w:rsidR="00371392" w:rsidRDefault="00371392" w:rsidP="00371392">
            <w:pPr>
              <w:pStyle w:val="TableParagraph"/>
              <w:spacing w:line="280" w:lineRule="atLeast"/>
              <w:ind w:left="106" w:right="216"/>
              <w:rPr>
                <w:sz w:val="25"/>
              </w:rPr>
            </w:pPr>
            <w:r>
              <w:rPr>
                <w:spacing w:val="-1"/>
                <w:sz w:val="25"/>
              </w:rPr>
              <w:t>"Издательство"</w:t>
            </w:r>
            <w:r>
              <w:rPr>
                <w:spacing w:val="-60"/>
                <w:sz w:val="25"/>
              </w:rPr>
              <w:t xml:space="preserve"> </w:t>
            </w:r>
            <w:r>
              <w:rPr>
                <w:sz w:val="25"/>
              </w:rPr>
              <w:t>Просвещение"</w:t>
            </w:r>
          </w:p>
        </w:tc>
      </w:tr>
      <w:tr w:rsidR="00371392" w:rsidTr="00371392">
        <w:tc>
          <w:tcPr>
            <w:tcW w:w="4017" w:type="dxa"/>
          </w:tcPr>
          <w:p w:rsidR="00371392" w:rsidRPr="00497975" w:rsidRDefault="00371392" w:rsidP="00371392">
            <w:pPr>
              <w:pStyle w:val="TableParagraph"/>
              <w:spacing w:before="4"/>
              <w:rPr>
                <w:b/>
                <w:sz w:val="36"/>
              </w:rPr>
            </w:pPr>
          </w:p>
          <w:p w:rsidR="00371392" w:rsidRDefault="00371392" w:rsidP="00371392">
            <w:pPr>
              <w:pStyle w:val="TableParagraph"/>
              <w:ind w:left="105"/>
              <w:rPr>
                <w:sz w:val="25"/>
              </w:rPr>
            </w:pPr>
            <w:r>
              <w:rPr>
                <w:sz w:val="25"/>
              </w:rPr>
              <w:t>Ким</w:t>
            </w:r>
            <w:r>
              <w:rPr>
                <w:spacing w:val="-2"/>
                <w:sz w:val="25"/>
              </w:rPr>
              <w:t xml:space="preserve"> </w:t>
            </w:r>
            <w:r>
              <w:rPr>
                <w:sz w:val="25"/>
              </w:rPr>
              <w:t>С.В.</w:t>
            </w:r>
          </w:p>
        </w:tc>
        <w:tc>
          <w:tcPr>
            <w:tcW w:w="3307" w:type="dxa"/>
          </w:tcPr>
          <w:p w:rsidR="00371392" w:rsidRPr="00497975" w:rsidRDefault="00371392" w:rsidP="00371392">
            <w:pPr>
              <w:pStyle w:val="TableParagraph"/>
              <w:ind w:left="107" w:right="304"/>
              <w:rPr>
                <w:sz w:val="25"/>
              </w:rPr>
            </w:pPr>
            <w:r w:rsidRPr="00497975">
              <w:rPr>
                <w:sz w:val="25"/>
              </w:rPr>
              <w:t>Основы безопасности</w:t>
            </w:r>
            <w:r w:rsidRPr="00497975">
              <w:rPr>
                <w:spacing w:val="1"/>
                <w:sz w:val="25"/>
              </w:rPr>
              <w:t xml:space="preserve"> </w:t>
            </w:r>
            <w:r w:rsidRPr="00497975">
              <w:rPr>
                <w:sz w:val="25"/>
              </w:rPr>
              <w:t>жизнедеятельности: 10-11 классы:</w:t>
            </w:r>
            <w:r w:rsidRPr="00497975">
              <w:rPr>
                <w:spacing w:val="-60"/>
                <w:sz w:val="25"/>
              </w:rPr>
              <w:t xml:space="preserve"> </w:t>
            </w:r>
            <w:r w:rsidRPr="00497975">
              <w:rPr>
                <w:sz w:val="25"/>
              </w:rPr>
              <w:t>базовый</w:t>
            </w:r>
            <w:r w:rsidRPr="00497975">
              <w:rPr>
                <w:spacing w:val="2"/>
                <w:sz w:val="25"/>
              </w:rPr>
              <w:t xml:space="preserve"> </w:t>
            </w:r>
            <w:r w:rsidRPr="00497975">
              <w:rPr>
                <w:sz w:val="25"/>
              </w:rPr>
              <w:t>уровень</w:t>
            </w:r>
          </w:p>
        </w:tc>
        <w:tc>
          <w:tcPr>
            <w:tcW w:w="1159" w:type="dxa"/>
          </w:tcPr>
          <w:p w:rsidR="00371392" w:rsidRPr="00497975" w:rsidRDefault="00371392" w:rsidP="00371392">
            <w:pPr>
              <w:pStyle w:val="TableParagraph"/>
              <w:spacing w:before="4"/>
              <w:rPr>
                <w:b/>
                <w:sz w:val="36"/>
              </w:rPr>
            </w:pPr>
          </w:p>
          <w:p w:rsidR="00371392" w:rsidRPr="00AB1913" w:rsidRDefault="00371392" w:rsidP="00371392">
            <w:pPr>
              <w:pStyle w:val="TableParagraph"/>
              <w:ind w:left="160" w:right="158"/>
              <w:jc w:val="center"/>
              <w:rPr>
                <w:sz w:val="25"/>
              </w:rPr>
            </w:pPr>
            <w:r>
              <w:rPr>
                <w:sz w:val="25"/>
              </w:rPr>
              <w:t>10</w:t>
            </w:r>
            <w:r>
              <w:rPr>
                <w:spacing w:val="-2"/>
                <w:sz w:val="25"/>
              </w:rPr>
              <w:t xml:space="preserve"> </w:t>
            </w:r>
            <w:r>
              <w:rPr>
                <w:sz w:val="25"/>
              </w:rPr>
              <w:t>-11</w:t>
            </w:r>
          </w:p>
        </w:tc>
        <w:tc>
          <w:tcPr>
            <w:tcW w:w="2517" w:type="dxa"/>
          </w:tcPr>
          <w:p w:rsidR="00371392" w:rsidRPr="00497975" w:rsidRDefault="00371392" w:rsidP="00371392">
            <w:pPr>
              <w:pStyle w:val="TableParagraph"/>
              <w:ind w:left="106" w:right="215"/>
              <w:rPr>
                <w:sz w:val="25"/>
              </w:rPr>
            </w:pPr>
            <w:r w:rsidRPr="00497975">
              <w:rPr>
                <w:sz w:val="25"/>
              </w:rPr>
              <w:t>М:</w:t>
            </w:r>
            <w:r w:rsidRPr="00497975">
              <w:rPr>
                <w:spacing w:val="-9"/>
                <w:sz w:val="25"/>
              </w:rPr>
              <w:t xml:space="preserve"> </w:t>
            </w:r>
            <w:r w:rsidRPr="00497975">
              <w:rPr>
                <w:sz w:val="25"/>
              </w:rPr>
              <w:t>ООО</w:t>
            </w:r>
            <w:r w:rsidRPr="00497975">
              <w:rPr>
                <w:spacing w:val="-8"/>
                <w:sz w:val="25"/>
              </w:rPr>
              <w:t xml:space="preserve"> </w:t>
            </w:r>
            <w:proofErr w:type="spellStart"/>
            <w:r w:rsidRPr="00497975">
              <w:rPr>
                <w:sz w:val="25"/>
              </w:rPr>
              <w:t>Издат</w:t>
            </w:r>
            <w:proofErr w:type="spellEnd"/>
            <w:r w:rsidRPr="00497975">
              <w:rPr>
                <w:sz w:val="25"/>
              </w:rPr>
              <w:t>.</w:t>
            </w:r>
            <w:r w:rsidRPr="00497975">
              <w:rPr>
                <w:spacing w:val="-60"/>
                <w:sz w:val="25"/>
              </w:rPr>
              <w:t xml:space="preserve"> </w:t>
            </w:r>
            <w:r w:rsidRPr="00497975">
              <w:rPr>
                <w:sz w:val="25"/>
              </w:rPr>
              <w:t>центр</w:t>
            </w:r>
          </w:p>
          <w:p w:rsidR="00371392" w:rsidRPr="00497975" w:rsidRDefault="00371392" w:rsidP="00371392">
            <w:pPr>
              <w:pStyle w:val="TableParagraph"/>
              <w:ind w:left="106"/>
              <w:rPr>
                <w:sz w:val="25"/>
              </w:rPr>
            </w:pPr>
            <w:r w:rsidRPr="00497975">
              <w:rPr>
                <w:sz w:val="25"/>
              </w:rPr>
              <w:t>«</w:t>
            </w:r>
            <w:proofErr w:type="spellStart"/>
            <w:r w:rsidRPr="00497975">
              <w:rPr>
                <w:sz w:val="25"/>
              </w:rPr>
              <w:t>Вентана</w:t>
            </w:r>
            <w:proofErr w:type="spellEnd"/>
            <w:r w:rsidRPr="00497975">
              <w:rPr>
                <w:sz w:val="25"/>
              </w:rPr>
              <w:t>-Граф»</w:t>
            </w:r>
          </w:p>
        </w:tc>
      </w:tr>
      <w:tr w:rsidR="00371392" w:rsidTr="00371392">
        <w:tc>
          <w:tcPr>
            <w:tcW w:w="4017" w:type="dxa"/>
          </w:tcPr>
          <w:p w:rsidR="00371392" w:rsidRPr="00770115" w:rsidRDefault="00E91468" w:rsidP="00371392">
            <w:pPr>
              <w:pStyle w:val="TableParagraph"/>
              <w:ind w:left="105" w:right="283"/>
              <w:rPr>
                <w:sz w:val="25"/>
              </w:rPr>
            </w:pPr>
            <w:r w:rsidRPr="00770115">
              <w:rPr>
                <w:sz w:val="25"/>
              </w:rPr>
              <w:t xml:space="preserve">В.П. </w:t>
            </w:r>
            <w:proofErr w:type="spellStart"/>
            <w:r w:rsidRPr="00770115">
              <w:rPr>
                <w:sz w:val="25"/>
              </w:rPr>
              <w:t>Кузовлев</w:t>
            </w:r>
            <w:proofErr w:type="spellEnd"/>
            <w:r w:rsidRPr="00770115">
              <w:rPr>
                <w:sz w:val="25"/>
              </w:rPr>
              <w:t xml:space="preserve">, Н.М. Лапа, Э.Ш. </w:t>
            </w:r>
            <w:proofErr w:type="spellStart"/>
            <w:r w:rsidRPr="00770115">
              <w:rPr>
                <w:sz w:val="25"/>
              </w:rPr>
              <w:t>Перегудова</w:t>
            </w:r>
            <w:proofErr w:type="spellEnd"/>
          </w:p>
        </w:tc>
        <w:tc>
          <w:tcPr>
            <w:tcW w:w="3307" w:type="dxa"/>
          </w:tcPr>
          <w:p w:rsidR="00E91468" w:rsidRPr="00770115" w:rsidRDefault="00E91468" w:rsidP="00371392">
            <w:pPr>
              <w:pStyle w:val="TableParagraph"/>
              <w:ind w:left="107"/>
              <w:rPr>
                <w:sz w:val="25"/>
              </w:rPr>
            </w:pPr>
            <w:r w:rsidRPr="00770115">
              <w:rPr>
                <w:sz w:val="25"/>
              </w:rPr>
              <w:t>Английский языки</w:t>
            </w:r>
          </w:p>
          <w:p w:rsidR="00371392" w:rsidRPr="00770115" w:rsidRDefault="00371392" w:rsidP="00371392">
            <w:pPr>
              <w:pStyle w:val="TableParagraph"/>
              <w:ind w:left="107"/>
              <w:rPr>
                <w:sz w:val="25"/>
              </w:rPr>
            </w:pPr>
            <w:r w:rsidRPr="00770115">
              <w:rPr>
                <w:sz w:val="25"/>
              </w:rPr>
              <w:t>Учебник для</w:t>
            </w:r>
          </w:p>
          <w:p w:rsidR="00E91468" w:rsidRPr="00770115" w:rsidRDefault="00371392" w:rsidP="00371392">
            <w:pPr>
              <w:pStyle w:val="TableParagraph"/>
              <w:spacing w:line="286" w:lineRule="exact"/>
              <w:ind w:left="107" w:right="601"/>
              <w:rPr>
                <w:spacing w:val="-12"/>
                <w:sz w:val="25"/>
              </w:rPr>
            </w:pPr>
            <w:r w:rsidRPr="00770115">
              <w:rPr>
                <w:sz w:val="25"/>
              </w:rPr>
              <w:t>10класса</w:t>
            </w:r>
            <w:r w:rsidRPr="00770115">
              <w:rPr>
                <w:spacing w:val="-12"/>
                <w:sz w:val="25"/>
              </w:rPr>
              <w:t xml:space="preserve"> </w:t>
            </w:r>
            <w:r w:rsidR="00E91468" w:rsidRPr="00770115">
              <w:rPr>
                <w:spacing w:val="-12"/>
                <w:sz w:val="25"/>
              </w:rPr>
              <w:t>,11 класса</w:t>
            </w:r>
          </w:p>
          <w:p w:rsidR="00371392" w:rsidRPr="00770115" w:rsidRDefault="00371392" w:rsidP="00371392">
            <w:pPr>
              <w:pStyle w:val="TableParagraph"/>
              <w:spacing w:line="286" w:lineRule="exact"/>
              <w:ind w:left="107" w:right="601"/>
              <w:rPr>
                <w:sz w:val="25"/>
              </w:rPr>
            </w:pPr>
            <w:r w:rsidRPr="00770115">
              <w:rPr>
                <w:sz w:val="25"/>
              </w:rPr>
              <w:t>общеобразовательных</w:t>
            </w:r>
            <w:r w:rsidRPr="00770115">
              <w:rPr>
                <w:spacing w:val="-60"/>
                <w:sz w:val="25"/>
              </w:rPr>
              <w:t xml:space="preserve"> </w:t>
            </w:r>
            <w:r w:rsidRPr="00770115">
              <w:rPr>
                <w:sz w:val="25"/>
              </w:rPr>
              <w:t>учреждений</w:t>
            </w:r>
          </w:p>
          <w:p w:rsidR="00E91468" w:rsidRPr="00770115" w:rsidRDefault="00E91468" w:rsidP="00371392">
            <w:pPr>
              <w:pStyle w:val="TableParagraph"/>
              <w:spacing w:line="286" w:lineRule="exact"/>
              <w:ind w:left="107" w:right="601"/>
              <w:rPr>
                <w:sz w:val="25"/>
              </w:rPr>
            </w:pPr>
            <w:r w:rsidRPr="00770115">
              <w:rPr>
                <w:sz w:val="25"/>
              </w:rPr>
              <w:t>базовый уровень</w:t>
            </w:r>
          </w:p>
        </w:tc>
        <w:tc>
          <w:tcPr>
            <w:tcW w:w="1159" w:type="dxa"/>
          </w:tcPr>
          <w:p w:rsidR="00371392" w:rsidRPr="00770115" w:rsidRDefault="00371392" w:rsidP="00371392">
            <w:pPr>
              <w:pStyle w:val="TableParagraph"/>
              <w:spacing w:before="4"/>
              <w:rPr>
                <w:b/>
                <w:sz w:val="36"/>
              </w:rPr>
            </w:pPr>
          </w:p>
          <w:p w:rsidR="00371392" w:rsidRPr="00770115" w:rsidRDefault="00371392" w:rsidP="00371392">
            <w:pPr>
              <w:pStyle w:val="TableParagraph"/>
              <w:ind w:left="160" w:right="158"/>
              <w:jc w:val="center"/>
              <w:rPr>
                <w:sz w:val="25"/>
              </w:rPr>
            </w:pPr>
            <w:r w:rsidRPr="00770115">
              <w:rPr>
                <w:sz w:val="25"/>
              </w:rPr>
              <w:t>10</w:t>
            </w:r>
            <w:r w:rsidRPr="00770115">
              <w:rPr>
                <w:spacing w:val="-2"/>
                <w:sz w:val="25"/>
              </w:rPr>
              <w:t xml:space="preserve"> </w:t>
            </w:r>
            <w:r w:rsidRPr="00770115">
              <w:rPr>
                <w:sz w:val="25"/>
              </w:rPr>
              <w:t>-11</w:t>
            </w:r>
          </w:p>
        </w:tc>
        <w:tc>
          <w:tcPr>
            <w:tcW w:w="2517" w:type="dxa"/>
          </w:tcPr>
          <w:p w:rsidR="00371392" w:rsidRPr="00770115" w:rsidRDefault="00770115" w:rsidP="00371392">
            <w:pPr>
              <w:pStyle w:val="TableParagraph"/>
              <w:spacing w:line="274" w:lineRule="exact"/>
              <w:ind w:left="106"/>
              <w:rPr>
                <w:sz w:val="25"/>
              </w:rPr>
            </w:pPr>
            <w:r w:rsidRPr="00770115">
              <w:rPr>
                <w:sz w:val="25"/>
              </w:rPr>
              <w:t>М.: Просвещение, 2021</w:t>
            </w:r>
          </w:p>
        </w:tc>
      </w:tr>
      <w:tr w:rsidR="00371392" w:rsidTr="00371392">
        <w:tc>
          <w:tcPr>
            <w:tcW w:w="4017" w:type="dxa"/>
          </w:tcPr>
          <w:p w:rsidR="00371392" w:rsidRPr="00770115" w:rsidRDefault="00371392" w:rsidP="00371392">
            <w:pPr>
              <w:pStyle w:val="TableParagraph"/>
              <w:spacing w:before="7"/>
              <w:rPr>
                <w:b/>
                <w:sz w:val="23"/>
              </w:rPr>
            </w:pPr>
          </w:p>
          <w:p w:rsidR="00371392" w:rsidRPr="00770115" w:rsidRDefault="00770115" w:rsidP="00371392">
            <w:pPr>
              <w:pStyle w:val="TableParagraph"/>
              <w:ind w:left="105"/>
              <w:rPr>
                <w:sz w:val="25"/>
              </w:rPr>
            </w:pPr>
            <w:r w:rsidRPr="00770115">
              <w:rPr>
                <w:sz w:val="25"/>
              </w:rPr>
              <w:t>Матвеев М.П.</w:t>
            </w:r>
          </w:p>
        </w:tc>
        <w:tc>
          <w:tcPr>
            <w:tcW w:w="3307" w:type="dxa"/>
          </w:tcPr>
          <w:p w:rsidR="00770115" w:rsidRPr="00770115" w:rsidRDefault="00371392" w:rsidP="00371392">
            <w:pPr>
              <w:pStyle w:val="TableParagraph"/>
              <w:spacing w:line="237" w:lineRule="auto"/>
              <w:ind w:left="107" w:right="506"/>
              <w:rPr>
                <w:sz w:val="25"/>
              </w:rPr>
            </w:pPr>
            <w:r w:rsidRPr="00770115">
              <w:rPr>
                <w:sz w:val="25"/>
              </w:rPr>
              <w:t xml:space="preserve">Физическая культура 10 – 11 </w:t>
            </w:r>
            <w:proofErr w:type="spellStart"/>
            <w:r w:rsidRPr="00770115">
              <w:rPr>
                <w:sz w:val="25"/>
              </w:rPr>
              <w:t>кл</w:t>
            </w:r>
            <w:proofErr w:type="spellEnd"/>
            <w:r w:rsidRPr="00770115">
              <w:rPr>
                <w:sz w:val="25"/>
              </w:rPr>
              <w:t>:</w:t>
            </w:r>
          </w:p>
          <w:p w:rsidR="00371392" w:rsidRPr="00770115" w:rsidRDefault="00371392" w:rsidP="00371392">
            <w:pPr>
              <w:pStyle w:val="TableParagraph"/>
              <w:spacing w:line="237" w:lineRule="auto"/>
              <w:ind w:left="107" w:right="506"/>
              <w:rPr>
                <w:sz w:val="25"/>
              </w:rPr>
            </w:pPr>
            <w:r w:rsidRPr="00770115">
              <w:rPr>
                <w:spacing w:val="-60"/>
                <w:sz w:val="25"/>
              </w:rPr>
              <w:t xml:space="preserve"> </w:t>
            </w:r>
            <w:r w:rsidRPr="00770115">
              <w:rPr>
                <w:sz w:val="25"/>
              </w:rPr>
              <w:t>учебник для</w:t>
            </w:r>
            <w:r w:rsidRPr="00770115">
              <w:rPr>
                <w:spacing w:val="-1"/>
                <w:sz w:val="25"/>
              </w:rPr>
              <w:t xml:space="preserve"> </w:t>
            </w:r>
            <w:r w:rsidRPr="00770115">
              <w:rPr>
                <w:sz w:val="25"/>
              </w:rPr>
              <w:t>учащихся</w:t>
            </w:r>
          </w:p>
          <w:p w:rsidR="00371392" w:rsidRPr="00770115" w:rsidRDefault="00371392" w:rsidP="00371392">
            <w:pPr>
              <w:pStyle w:val="TableParagraph"/>
              <w:spacing w:line="281" w:lineRule="exact"/>
              <w:ind w:left="107"/>
              <w:rPr>
                <w:sz w:val="25"/>
              </w:rPr>
            </w:pPr>
            <w:r w:rsidRPr="00770115">
              <w:rPr>
                <w:sz w:val="25"/>
              </w:rPr>
              <w:t>общеобразовательных</w:t>
            </w:r>
            <w:r w:rsidRPr="00770115">
              <w:rPr>
                <w:spacing w:val="-5"/>
                <w:sz w:val="25"/>
              </w:rPr>
              <w:t xml:space="preserve"> </w:t>
            </w:r>
            <w:r w:rsidRPr="00770115">
              <w:rPr>
                <w:sz w:val="25"/>
              </w:rPr>
              <w:t>учреждений</w:t>
            </w:r>
          </w:p>
        </w:tc>
        <w:tc>
          <w:tcPr>
            <w:tcW w:w="1159" w:type="dxa"/>
          </w:tcPr>
          <w:p w:rsidR="00371392" w:rsidRPr="00770115" w:rsidRDefault="00371392" w:rsidP="00371392">
            <w:pPr>
              <w:pStyle w:val="TableParagraph"/>
              <w:spacing w:before="130" w:line="287" w:lineRule="exact"/>
              <w:ind w:left="160" w:right="157"/>
              <w:jc w:val="center"/>
              <w:rPr>
                <w:sz w:val="25"/>
              </w:rPr>
            </w:pPr>
            <w:r w:rsidRPr="00770115">
              <w:rPr>
                <w:sz w:val="25"/>
              </w:rPr>
              <w:t>10-11</w:t>
            </w:r>
          </w:p>
          <w:p w:rsidR="00371392" w:rsidRPr="00770115" w:rsidRDefault="00371392" w:rsidP="00371392">
            <w:pPr>
              <w:pStyle w:val="TableParagraph"/>
              <w:spacing w:line="287" w:lineRule="exact"/>
              <w:ind w:left="160" w:right="157"/>
              <w:jc w:val="center"/>
              <w:rPr>
                <w:sz w:val="25"/>
              </w:rPr>
            </w:pPr>
          </w:p>
        </w:tc>
        <w:tc>
          <w:tcPr>
            <w:tcW w:w="2517" w:type="dxa"/>
          </w:tcPr>
          <w:p w:rsidR="00371392" w:rsidRPr="00770115" w:rsidRDefault="00371392" w:rsidP="00371392">
            <w:pPr>
              <w:pStyle w:val="TableParagraph"/>
              <w:spacing w:line="273" w:lineRule="exact"/>
              <w:ind w:left="106"/>
              <w:rPr>
                <w:sz w:val="25"/>
              </w:rPr>
            </w:pPr>
            <w:r w:rsidRPr="00770115">
              <w:rPr>
                <w:sz w:val="25"/>
              </w:rPr>
              <w:t>ОАО</w:t>
            </w:r>
          </w:p>
          <w:p w:rsidR="00371392" w:rsidRPr="00770115" w:rsidRDefault="00371392" w:rsidP="00371392">
            <w:pPr>
              <w:pStyle w:val="TableParagraph"/>
              <w:spacing w:line="288" w:lineRule="exact"/>
              <w:ind w:left="106" w:right="216"/>
              <w:rPr>
                <w:sz w:val="25"/>
              </w:rPr>
            </w:pPr>
            <w:r w:rsidRPr="00770115">
              <w:rPr>
                <w:spacing w:val="-1"/>
                <w:sz w:val="25"/>
              </w:rPr>
              <w:t>"Издательство"</w:t>
            </w:r>
            <w:r w:rsidRPr="00770115">
              <w:rPr>
                <w:spacing w:val="-60"/>
                <w:sz w:val="25"/>
              </w:rPr>
              <w:t xml:space="preserve"> </w:t>
            </w:r>
            <w:r w:rsidRPr="00770115">
              <w:rPr>
                <w:sz w:val="25"/>
              </w:rPr>
              <w:t>Просвещение"</w:t>
            </w:r>
            <w:r w:rsidR="00770115" w:rsidRPr="00770115">
              <w:rPr>
                <w:sz w:val="25"/>
              </w:rPr>
              <w:t xml:space="preserve"> 2021 </w:t>
            </w:r>
          </w:p>
        </w:tc>
      </w:tr>
      <w:tr w:rsidR="00371392" w:rsidTr="00371392">
        <w:tc>
          <w:tcPr>
            <w:tcW w:w="4017" w:type="dxa"/>
          </w:tcPr>
          <w:p w:rsidR="00371392" w:rsidRPr="00770115" w:rsidRDefault="00770115" w:rsidP="00371392">
            <w:pPr>
              <w:pStyle w:val="TableParagraph"/>
              <w:spacing w:line="281" w:lineRule="exact"/>
              <w:ind w:left="105"/>
              <w:rPr>
                <w:sz w:val="25"/>
              </w:rPr>
            </w:pPr>
            <w:r w:rsidRPr="00770115">
              <w:rPr>
                <w:sz w:val="25"/>
              </w:rPr>
              <w:t xml:space="preserve">А.В. </w:t>
            </w:r>
            <w:proofErr w:type="spellStart"/>
            <w:r w:rsidRPr="00770115">
              <w:rPr>
                <w:sz w:val="25"/>
              </w:rPr>
              <w:t>Торкунов</w:t>
            </w:r>
            <w:proofErr w:type="spellEnd"/>
          </w:p>
        </w:tc>
        <w:tc>
          <w:tcPr>
            <w:tcW w:w="3307" w:type="dxa"/>
          </w:tcPr>
          <w:p w:rsidR="00371392" w:rsidRPr="00770115" w:rsidRDefault="00371392" w:rsidP="00371392">
            <w:pPr>
              <w:pStyle w:val="TableParagraph"/>
              <w:ind w:left="107" w:right="483"/>
              <w:rPr>
                <w:sz w:val="25"/>
              </w:rPr>
            </w:pPr>
            <w:r w:rsidRPr="00770115">
              <w:rPr>
                <w:sz w:val="25"/>
              </w:rPr>
              <w:t xml:space="preserve">История. История России </w:t>
            </w:r>
            <w:r w:rsidR="00770115" w:rsidRPr="00770115">
              <w:rPr>
                <w:sz w:val="25"/>
              </w:rPr>
              <w:t>в 3х частях</w:t>
            </w:r>
          </w:p>
          <w:p w:rsidR="00371392" w:rsidRPr="00770115" w:rsidRDefault="00371392" w:rsidP="00371392">
            <w:pPr>
              <w:pStyle w:val="TableParagraph"/>
              <w:spacing w:line="281" w:lineRule="exact"/>
              <w:ind w:left="169"/>
              <w:rPr>
                <w:sz w:val="25"/>
              </w:rPr>
            </w:pPr>
            <w:proofErr w:type="gramStart"/>
            <w:r w:rsidRPr="00770115">
              <w:rPr>
                <w:sz w:val="25"/>
              </w:rPr>
              <w:t>(</w:t>
            </w:r>
            <w:r w:rsidRPr="00770115">
              <w:rPr>
                <w:spacing w:val="-3"/>
                <w:sz w:val="25"/>
              </w:rPr>
              <w:t xml:space="preserve"> </w:t>
            </w:r>
            <w:r w:rsidRPr="00770115">
              <w:rPr>
                <w:sz w:val="25"/>
              </w:rPr>
              <w:t>базовый</w:t>
            </w:r>
            <w:proofErr w:type="gramEnd"/>
            <w:r w:rsidRPr="00770115">
              <w:rPr>
                <w:spacing w:val="57"/>
                <w:sz w:val="25"/>
              </w:rPr>
              <w:t xml:space="preserve"> </w:t>
            </w:r>
            <w:r w:rsidRPr="00770115">
              <w:rPr>
                <w:sz w:val="25"/>
              </w:rPr>
              <w:t>и</w:t>
            </w:r>
            <w:r w:rsidRPr="00770115">
              <w:rPr>
                <w:spacing w:val="-3"/>
                <w:sz w:val="25"/>
              </w:rPr>
              <w:t xml:space="preserve"> </w:t>
            </w:r>
            <w:r w:rsidRPr="00770115">
              <w:rPr>
                <w:sz w:val="25"/>
              </w:rPr>
              <w:t>углубленный</w:t>
            </w:r>
            <w:r w:rsidRPr="00770115">
              <w:rPr>
                <w:spacing w:val="-3"/>
                <w:sz w:val="25"/>
              </w:rPr>
              <w:t xml:space="preserve"> </w:t>
            </w:r>
            <w:r w:rsidRPr="00770115">
              <w:rPr>
                <w:sz w:val="25"/>
              </w:rPr>
              <w:t>уровень).</w:t>
            </w:r>
          </w:p>
        </w:tc>
        <w:tc>
          <w:tcPr>
            <w:tcW w:w="1159" w:type="dxa"/>
          </w:tcPr>
          <w:p w:rsidR="00371392" w:rsidRPr="00770115" w:rsidRDefault="00371392" w:rsidP="00371392">
            <w:pPr>
              <w:pStyle w:val="TableParagraph"/>
              <w:spacing w:before="9"/>
              <w:rPr>
                <w:b/>
                <w:sz w:val="23"/>
              </w:rPr>
            </w:pPr>
          </w:p>
          <w:p w:rsidR="00371392" w:rsidRPr="00770115" w:rsidRDefault="00371392" w:rsidP="00371392">
            <w:pPr>
              <w:pStyle w:val="TableParagraph"/>
              <w:spacing w:before="1"/>
              <w:ind w:left="160" w:right="158"/>
              <w:jc w:val="center"/>
              <w:rPr>
                <w:sz w:val="25"/>
              </w:rPr>
            </w:pPr>
            <w:r w:rsidRPr="00770115">
              <w:rPr>
                <w:sz w:val="25"/>
              </w:rPr>
              <w:t>10</w:t>
            </w:r>
            <w:r w:rsidRPr="00770115">
              <w:rPr>
                <w:spacing w:val="-2"/>
                <w:sz w:val="25"/>
              </w:rPr>
              <w:t xml:space="preserve"> </w:t>
            </w:r>
            <w:r w:rsidRPr="00770115">
              <w:rPr>
                <w:sz w:val="25"/>
              </w:rPr>
              <w:t>-11</w:t>
            </w:r>
          </w:p>
        </w:tc>
        <w:tc>
          <w:tcPr>
            <w:tcW w:w="2517" w:type="dxa"/>
          </w:tcPr>
          <w:p w:rsidR="00371392" w:rsidRPr="00770115" w:rsidRDefault="00371392" w:rsidP="00371392">
            <w:pPr>
              <w:pStyle w:val="TableParagraph"/>
              <w:spacing w:line="274" w:lineRule="exact"/>
              <w:ind w:left="106"/>
              <w:rPr>
                <w:sz w:val="25"/>
              </w:rPr>
            </w:pPr>
            <w:r w:rsidRPr="00770115">
              <w:rPr>
                <w:sz w:val="25"/>
              </w:rPr>
              <w:t>ОАО</w:t>
            </w:r>
          </w:p>
          <w:p w:rsidR="00371392" w:rsidRPr="00770115" w:rsidRDefault="00371392" w:rsidP="00371392">
            <w:pPr>
              <w:pStyle w:val="TableParagraph"/>
              <w:spacing w:line="290" w:lineRule="atLeast"/>
              <w:ind w:left="106" w:right="216"/>
              <w:rPr>
                <w:sz w:val="25"/>
              </w:rPr>
            </w:pPr>
            <w:r w:rsidRPr="00770115">
              <w:rPr>
                <w:spacing w:val="-1"/>
                <w:sz w:val="25"/>
              </w:rPr>
              <w:t>"Издательство"</w:t>
            </w:r>
            <w:r w:rsidRPr="00770115">
              <w:rPr>
                <w:spacing w:val="-60"/>
                <w:sz w:val="25"/>
              </w:rPr>
              <w:t xml:space="preserve"> </w:t>
            </w:r>
            <w:r w:rsidRPr="00770115">
              <w:rPr>
                <w:sz w:val="25"/>
              </w:rPr>
              <w:t>Просвещение"</w:t>
            </w:r>
          </w:p>
        </w:tc>
      </w:tr>
      <w:tr w:rsidR="00770115" w:rsidTr="00371392">
        <w:tc>
          <w:tcPr>
            <w:tcW w:w="4017" w:type="dxa"/>
          </w:tcPr>
          <w:p w:rsidR="00770115" w:rsidRDefault="00770115" w:rsidP="00371392">
            <w:pPr>
              <w:pStyle w:val="TableParagraph"/>
              <w:spacing w:line="281" w:lineRule="exact"/>
              <w:ind w:left="105"/>
              <w:rPr>
                <w:sz w:val="25"/>
              </w:rPr>
            </w:pPr>
            <w:r>
              <w:rPr>
                <w:sz w:val="25"/>
              </w:rPr>
              <w:t xml:space="preserve">Под редакцией А.А. </w:t>
            </w:r>
            <w:proofErr w:type="spellStart"/>
            <w:r>
              <w:rPr>
                <w:sz w:val="25"/>
              </w:rPr>
              <w:t>Искендерова</w:t>
            </w:r>
            <w:proofErr w:type="spellEnd"/>
          </w:p>
          <w:p w:rsidR="00770115" w:rsidRPr="00770115" w:rsidRDefault="00770115" w:rsidP="00371392">
            <w:pPr>
              <w:pStyle w:val="TableParagraph"/>
              <w:spacing w:line="281" w:lineRule="exact"/>
              <w:ind w:left="105"/>
              <w:rPr>
                <w:sz w:val="25"/>
              </w:rPr>
            </w:pPr>
            <w:r w:rsidRPr="00770115">
              <w:rPr>
                <w:sz w:val="25"/>
              </w:rPr>
              <w:t xml:space="preserve">О.С. </w:t>
            </w:r>
            <w:proofErr w:type="spellStart"/>
            <w:r w:rsidRPr="00770115">
              <w:rPr>
                <w:sz w:val="25"/>
              </w:rPr>
              <w:t>Сороко</w:t>
            </w:r>
            <w:proofErr w:type="spellEnd"/>
            <w:r w:rsidRPr="00770115">
              <w:rPr>
                <w:sz w:val="25"/>
              </w:rPr>
              <w:t>-Цюпа</w:t>
            </w:r>
          </w:p>
        </w:tc>
        <w:tc>
          <w:tcPr>
            <w:tcW w:w="3307" w:type="dxa"/>
          </w:tcPr>
          <w:p w:rsidR="00770115" w:rsidRPr="00770115" w:rsidRDefault="00770115" w:rsidP="00371392">
            <w:pPr>
              <w:pStyle w:val="TableParagraph"/>
              <w:ind w:left="107" w:right="483"/>
              <w:rPr>
                <w:sz w:val="25"/>
              </w:rPr>
            </w:pPr>
            <w:r w:rsidRPr="00770115">
              <w:rPr>
                <w:sz w:val="25"/>
              </w:rPr>
              <w:t>История. Всеобщая история. Новейшая история</w:t>
            </w:r>
          </w:p>
        </w:tc>
        <w:tc>
          <w:tcPr>
            <w:tcW w:w="1159" w:type="dxa"/>
          </w:tcPr>
          <w:p w:rsidR="00770115" w:rsidRPr="00770115" w:rsidRDefault="00770115" w:rsidP="00371392">
            <w:pPr>
              <w:pStyle w:val="TableParagraph"/>
              <w:spacing w:before="9"/>
              <w:rPr>
                <w:b/>
                <w:sz w:val="23"/>
              </w:rPr>
            </w:pPr>
            <w:r w:rsidRPr="00770115">
              <w:rPr>
                <w:b/>
                <w:sz w:val="23"/>
              </w:rPr>
              <w:t>10-11</w:t>
            </w:r>
          </w:p>
        </w:tc>
        <w:tc>
          <w:tcPr>
            <w:tcW w:w="2517" w:type="dxa"/>
          </w:tcPr>
          <w:p w:rsidR="00770115" w:rsidRPr="00770115" w:rsidRDefault="00770115" w:rsidP="00770115">
            <w:pPr>
              <w:pStyle w:val="TableParagraph"/>
              <w:spacing w:line="274" w:lineRule="exact"/>
              <w:ind w:left="106"/>
              <w:rPr>
                <w:sz w:val="25"/>
              </w:rPr>
            </w:pPr>
            <w:r w:rsidRPr="00770115">
              <w:rPr>
                <w:sz w:val="25"/>
              </w:rPr>
              <w:t>ОАО</w:t>
            </w:r>
          </w:p>
          <w:p w:rsidR="00770115" w:rsidRPr="00770115" w:rsidRDefault="00770115" w:rsidP="00770115">
            <w:pPr>
              <w:pStyle w:val="TableParagraph"/>
              <w:spacing w:line="274" w:lineRule="exact"/>
              <w:ind w:left="106"/>
              <w:rPr>
                <w:sz w:val="25"/>
              </w:rPr>
            </w:pPr>
            <w:r w:rsidRPr="00770115">
              <w:rPr>
                <w:sz w:val="25"/>
              </w:rPr>
              <w:t>"Издательство" Просвещение"</w:t>
            </w:r>
          </w:p>
        </w:tc>
      </w:tr>
      <w:tr w:rsidR="00371392" w:rsidTr="00371392">
        <w:tc>
          <w:tcPr>
            <w:tcW w:w="4017" w:type="dxa"/>
          </w:tcPr>
          <w:p w:rsidR="00371392" w:rsidRDefault="00371392" w:rsidP="00371392">
            <w:pPr>
              <w:pStyle w:val="TableParagraph"/>
              <w:spacing w:line="275" w:lineRule="exact"/>
              <w:ind w:left="105"/>
              <w:rPr>
                <w:sz w:val="25"/>
              </w:rPr>
            </w:pPr>
            <w:r>
              <w:rPr>
                <w:sz w:val="25"/>
              </w:rPr>
              <w:t>Воронцов</w:t>
            </w:r>
            <w:r>
              <w:rPr>
                <w:spacing w:val="-3"/>
                <w:sz w:val="25"/>
              </w:rPr>
              <w:t xml:space="preserve"> </w:t>
            </w:r>
            <w:r>
              <w:rPr>
                <w:sz w:val="25"/>
              </w:rPr>
              <w:t>–</w:t>
            </w:r>
          </w:p>
          <w:p w:rsidR="00371392" w:rsidRDefault="00371392" w:rsidP="00371392">
            <w:pPr>
              <w:pStyle w:val="TableParagraph"/>
              <w:spacing w:line="280" w:lineRule="exact"/>
              <w:ind w:left="105"/>
              <w:rPr>
                <w:sz w:val="25"/>
              </w:rPr>
            </w:pPr>
            <w:proofErr w:type="spellStart"/>
            <w:r>
              <w:rPr>
                <w:sz w:val="25"/>
              </w:rPr>
              <w:t>ВельяминовБ.А</w:t>
            </w:r>
            <w:proofErr w:type="spellEnd"/>
            <w:r>
              <w:rPr>
                <w:sz w:val="25"/>
              </w:rPr>
              <w:t>.</w:t>
            </w:r>
          </w:p>
        </w:tc>
        <w:tc>
          <w:tcPr>
            <w:tcW w:w="3307" w:type="dxa"/>
          </w:tcPr>
          <w:p w:rsidR="00371392" w:rsidRDefault="00371392" w:rsidP="00371392">
            <w:pPr>
              <w:pStyle w:val="TableParagraph"/>
              <w:spacing w:line="276" w:lineRule="exact"/>
              <w:ind w:left="107"/>
              <w:rPr>
                <w:sz w:val="25"/>
              </w:rPr>
            </w:pPr>
            <w:r>
              <w:rPr>
                <w:sz w:val="25"/>
              </w:rPr>
              <w:t>Астрономия</w:t>
            </w:r>
          </w:p>
        </w:tc>
        <w:tc>
          <w:tcPr>
            <w:tcW w:w="1159" w:type="dxa"/>
          </w:tcPr>
          <w:p w:rsidR="00371392" w:rsidRDefault="00371392" w:rsidP="00371392">
            <w:pPr>
              <w:pStyle w:val="TableParagraph"/>
              <w:spacing w:before="130"/>
              <w:ind w:left="160" w:right="158"/>
              <w:jc w:val="center"/>
              <w:rPr>
                <w:sz w:val="25"/>
              </w:rPr>
            </w:pPr>
            <w:r>
              <w:rPr>
                <w:sz w:val="25"/>
              </w:rPr>
              <w:t>10-11</w:t>
            </w:r>
            <w:r>
              <w:rPr>
                <w:spacing w:val="-2"/>
                <w:sz w:val="25"/>
              </w:rPr>
              <w:t xml:space="preserve"> </w:t>
            </w:r>
          </w:p>
        </w:tc>
        <w:tc>
          <w:tcPr>
            <w:tcW w:w="2517" w:type="dxa"/>
          </w:tcPr>
          <w:p w:rsidR="00371392" w:rsidRDefault="00371392" w:rsidP="00371392">
            <w:pPr>
              <w:pStyle w:val="TableParagraph"/>
              <w:spacing w:line="276" w:lineRule="exact"/>
              <w:ind w:left="106"/>
              <w:rPr>
                <w:sz w:val="25"/>
              </w:rPr>
            </w:pPr>
            <w:r>
              <w:rPr>
                <w:sz w:val="25"/>
              </w:rPr>
              <w:t>М:</w:t>
            </w:r>
            <w:r>
              <w:rPr>
                <w:spacing w:val="-2"/>
                <w:sz w:val="25"/>
              </w:rPr>
              <w:t xml:space="preserve"> </w:t>
            </w:r>
            <w:r>
              <w:rPr>
                <w:sz w:val="25"/>
              </w:rPr>
              <w:t>Дрофа</w:t>
            </w:r>
          </w:p>
        </w:tc>
      </w:tr>
      <w:tr w:rsidR="00371392" w:rsidTr="00371392">
        <w:tc>
          <w:tcPr>
            <w:tcW w:w="4017" w:type="dxa"/>
          </w:tcPr>
          <w:p w:rsidR="00371392" w:rsidRPr="00497975" w:rsidRDefault="00371392" w:rsidP="00371392">
            <w:pPr>
              <w:pStyle w:val="TableParagraph"/>
              <w:spacing w:before="130"/>
              <w:ind w:left="105" w:right="1160"/>
              <w:rPr>
                <w:sz w:val="25"/>
              </w:rPr>
            </w:pPr>
            <w:r w:rsidRPr="00371392">
              <w:rPr>
                <w:sz w:val="25"/>
              </w:rPr>
              <w:t xml:space="preserve">Авторы: </w:t>
            </w:r>
            <w:proofErr w:type="spellStart"/>
            <w:r w:rsidRPr="00371392">
              <w:rPr>
                <w:sz w:val="25"/>
              </w:rPr>
              <w:t>Босова</w:t>
            </w:r>
            <w:proofErr w:type="spellEnd"/>
            <w:r w:rsidRPr="00371392">
              <w:rPr>
                <w:sz w:val="25"/>
              </w:rPr>
              <w:t xml:space="preserve"> Л.Л., </w:t>
            </w:r>
            <w:proofErr w:type="spellStart"/>
            <w:r w:rsidRPr="00371392">
              <w:rPr>
                <w:sz w:val="25"/>
              </w:rPr>
              <w:t>Босова</w:t>
            </w:r>
            <w:proofErr w:type="spellEnd"/>
            <w:r w:rsidRPr="00371392">
              <w:rPr>
                <w:sz w:val="25"/>
              </w:rPr>
              <w:t xml:space="preserve"> А.Ю. – </w:t>
            </w:r>
          </w:p>
        </w:tc>
        <w:tc>
          <w:tcPr>
            <w:tcW w:w="3307" w:type="dxa"/>
          </w:tcPr>
          <w:p w:rsidR="00371392" w:rsidRPr="006042B2" w:rsidRDefault="00371392" w:rsidP="00371392">
            <w:pPr>
              <w:pStyle w:val="TableParagraph"/>
              <w:spacing w:line="274" w:lineRule="exact"/>
              <w:ind w:left="107"/>
              <w:rPr>
                <w:sz w:val="25"/>
              </w:rPr>
            </w:pPr>
            <w:r w:rsidRPr="006042B2">
              <w:rPr>
                <w:sz w:val="25"/>
              </w:rPr>
              <w:t>Информатика</w:t>
            </w:r>
          </w:p>
          <w:p w:rsidR="00371392" w:rsidRPr="00497975" w:rsidRDefault="00371392" w:rsidP="00371392">
            <w:pPr>
              <w:pStyle w:val="TableParagraph"/>
              <w:spacing w:line="280" w:lineRule="atLeast"/>
              <w:ind w:left="107" w:right="740"/>
              <w:rPr>
                <w:sz w:val="25"/>
              </w:rPr>
            </w:pPr>
          </w:p>
        </w:tc>
        <w:tc>
          <w:tcPr>
            <w:tcW w:w="1159" w:type="dxa"/>
          </w:tcPr>
          <w:p w:rsidR="00371392" w:rsidRPr="00497975" w:rsidRDefault="00371392" w:rsidP="00371392">
            <w:pPr>
              <w:pStyle w:val="TableParagraph"/>
              <w:spacing w:before="9"/>
              <w:rPr>
                <w:b/>
                <w:sz w:val="23"/>
              </w:rPr>
            </w:pPr>
          </w:p>
          <w:p w:rsidR="00371392" w:rsidRPr="006042B2" w:rsidRDefault="00371392" w:rsidP="00371392">
            <w:pPr>
              <w:pStyle w:val="TableParagraph"/>
              <w:spacing w:before="1"/>
              <w:ind w:left="160" w:right="158"/>
              <w:jc w:val="center"/>
              <w:rPr>
                <w:sz w:val="25"/>
              </w:rPr>
            </w:pPr>
            <w:r>
              <w:rPr>
                <w:sz w:val="25"/>
              </w:rPr>
              <w:t>10</w:t>
            </w:r>
            <w:r>
              <w:rPr>
                <w:spacing w:val="-2"/>
                <w:sz w:val="25"/>
              </w:rPr>
              <w:t xml:space="preserve"> </w:t>
            </w:r>
            <w:r>
              <w:rPr>
                <w:sz w:val="25"/>
              </w:rPr>
              <w:t>-11</w:t>
            </w:r>
          </w:p>
        </w:tc>
        <w:tc>
          <w:tcPr>
            <w:tcW w:w="2517" w:type="dxa"/>
          </w:tcPr>
          <w:p w:rsidR="00371392" w:rsidRDefault="00371392" w:rsidP="00371392">
            <w:pPr>
              <w:pStyle w:val="TableParagraph"/>
              <w:spacing w:line="274" w:lineRule="exact"/>
              <w:ind w:left="106"/>
              <w:rPr>
                <w:sz w:val="25"/>
              </w:rPr>
            </w:pPr>
            <w:r>
              <w:rPr>
                <w:sz w:val="25"/>
              </w:rPr>
              <w:t>М:</w:t>
            </w:r>
            <w:r>
              <w:rPr>
                <w:spacing w:val="-4"/>
                <w:sz w:val="25"/>
              </w:rPr>
              <w:t xml:space="preserve"> </w:t>
            </w:r>
            <w:r>
              <w:rPr>
                <w:sz w:val="25"/>
              </w:rPr>
              <w:t>БИНОМ.</w:t>
            </w:r>
          </w:p>
          <w:p w:rsidR="00371392" w:rsidRDefault="00371392" w:rsidP="00371392">
            <w:pPr>
              <w:pStyle w:val="TableParagraph"/>
              <w:spacing w:line="280" w:lineRule="atLeast"/>
              <w:ind w:left="106" w:right="480"/>
              <w:rPr>
                <w:sz w:val="25"/>
              </w:rPr>
            </w:pPr>
            <w:r>
              <w:rPr>
                <w:spacing w:val="-1"/>
                <w:sz w:val="25"/>
              </w:rPr>
              <w:t>Лаборатория</w:t>
            </w:r>
            <w:r>
              <w:rPr>
                <w:spacing w:val="-60"/>
                <w:sz w:val="25"/>
              </w:rPr>
              <w:t xml:space="preserve"> </w:t>
            </w:r>
            <w:r>
              <w:rPr>
                <w:sz w:val="25"/>
              </w:rPr>
              <w:t>знаний</w:t>
            </w:r>
          </w:p>
        </w:tc>
      </w:tr>
    </w:tbl>
    <w:p w:rsidR="00A91BB8" w:rsidRDefault="00A91BB8" w:rsidP="00A91BB8">
      <w:pPr>
        <w:pStyle w:val="a5"/>
        <w:spacing w:before="11"/>
        <w:jc w:val="left"/>
        <w:rPr>
          <w:b/>
          <w:sz w:val="20"/>
        </w:rPr>
      </w:pPr>
    </w:p>
    <w:p w:rsidR="00A91BB8" w:rsidRDefault="00A91BB8" w:rsidP="00A91BB8">
      <w:pPr>
        <w:spacing w:line="286" w:lineRule="exact"/>
        <w:rPr>
          <w:sz w:val="25"/>
        </w:rPr>
        <w:sectPr w:rsidR="00A91BB8">
          <w:pgSz w:w="11910" w:h="16840"/>
          <w:pgMar w:top="1120" w:right="300" w:bottom="1160" w:left="600" w:header="0" w:footer="978" w:gutter="0"/>
          <w:cols w:space="720"/>
        </w:sectPr>
      </w:pPr>
    </w:p>
    <w:p w:rsidR="00A91BB8" w:rsidRPr="00A91BB8" w:rsidRDefault="00A91BB8" w:rsidP="00A91BB8">
      <w:pPr>
        <w:pStyle w:val="2"/>
        <w:spacing w:before="74" w:line="441" w:lineRule="auto"/>
        <w:ind w:left="1809" w:right="535"/>
        <w:jc w:val="right"/>
        <w:rPr>
          <w:rFonts w:ascii="Times New Roman" w:hAnsi="Times New Roman" w:cs="Times New Roman"/>
          <w:spacing w:val="-60"/>
        </w:rPr>
      </w:pPr>
      <w:r w:rsidRPr="00A91BB8">
        <w:rPr>
          <w:rFonts w:ascii="Times New Roman" w:hAnsi="Times New Roman" w:cs="Times New Roman"/>
        </w:rPr>
        <w:lastRenderedPageBreak/>
        <w:t>Приложение 2</w:t>
      </w:r>
      <w:r w:rsidRPr="00A91BB8">
        <w:rPr>
          <w:rFonts w:ascii="Times New Roman" w:hAnsi="Times New Roman" w:cs="Times New Roman"/>
          <w:spacing w:val="-60"/>
        </w:rPr>
        <w:t xml:space="preserve"> </w:t>
      </w:r>
    </w:p>
    <w:p w:rsidR="00A91BB8" w:rsidRPr="00A91BB8" w:rsidRDefault="00A91BB8" w:rsidP="00A91BB8">
      <w:pPr>
        <w:pStyle w:val="2"/>
        <w:spacing w:before="74" w:line="441" w:lineRule="auto"/>
        <w:ind w:left="1809" w:right="535"/>
        <w:rPr>
          <w:rFonts w:ascii="Times New Roman" w:hAnsi="Times New Roman" w:cs="Times New Roman"/>
        </w:rPr>
      </w:pPr>
      <w:r w:rsidRPr="00A91BB8">
        <w:rPr>
          <w:rFonts w:ascii="Times New Roman" w:hAnsi="Times New Roman" w:cs="Times New Roman"/>
        </w:rPr>
        <w:t>Оценочные</w:t>
      </w:r>
      <w:r w:rsidRPr="00A91BB8">
        <w:rPr>
          <w:rFonts w:ascii="Times New Roman" w:hAnsi="Times New Roman" w:cs="Times New Roman"/>
          <w:spacing w:val="-2"/>
        </w:rPr>
        <w:t xml:space="preserve"> </w:t>
      </w:r>
      <w:r w:rsidRPr="00A91BB8">
        <w:rPr>
          <w:rFonts w:ascii="Times New Roman" w:hAnsi="Times New Roman" w:cs="Times New Roman"/>
        </w:rPr>
        <w:t>материалы,</w:t>
      </w:r>
      <w:r w:rsidRPr="00A91BB8">
        <w:rPr>
          <w:rFonts w:ascii="Times New Roman" w:hAnsi="Times New Roman" w:cs="Times New Roman"/>
          <w:spacing w:val="-2"/>
        </w:rPr>
        <w:t xml:space="preserve"> </w:t>
      </w:r>
      <w:r w:rsidRPr="00A91BB8">
        <w:rPr>
          <w:rFonts w:ascii="Times New Roman" w:hAnsi="Times New Roman" w:cs="Times New Roman"/>
        </w:rPr>
        <w:t>используемые</w:t>
      </w:r>
      <w:r w:rsidRPr="00A91BB8">
        <w:rPr>
          <w:rFonts w:ascii="Times New Roman" w:hAnsi="Times New Roman" w:cs="Times New Roman"/>
          <w:spacing w:val="-1"/>
        </w:rPr>
        <w:t xml:space="preserve"> </w:t>
      </w:r>
      <w:r w:rsidRPr="00A91BB8">
        <w:rPr>
          <w:rFonts w:ascii="Times New Roman" w:hAnsi="Times New Roman" w:cs="Times New Roman"/>
        </w:rPr>
        <w:t>при</w:t>
      </w:r>
      <w:r w:rsidRPr="00A91BB8">
        <w:rPr>
          <w:rFonts w:ascii="Times New Roman" w:hAnsi="Times New Roman" w:cs="Times New Roman"/>
          <w:spacing w:val="1"/>
        </w:rPr>
        <w:t xml:space="preserve"> </w:t>
      </w:r>
      <w:r w:rsidRPr="00A91BB8">
        <w:rPr>
          <w:rFonts w:ascii="Times New Roman" w:hAnsi="Times New Roman" w:cs="Times New Roman"/>
        </w:rPr>
        <w:t>реализации</w:t>
      </w:r>
      <w:r w:rsidRPr="00A91BB8">
        <w:rPr>
          <w:rFonts w:ascii="Times New Roman" w:hAnsi="Times New Roman" w:cs="Times New Roman"/>
          <w:spacing w:val="-1"/>
        </w:rPr>
        <w:t xml:space="preserve"> </w:t>
      </w:r>
      <w:r w:rsidRPr="00A91BB8">
        <w:rPr>
          <w:rFonts w:ascii="Times New Roman" w:hAnsi="Times New Roman" w:cs="Times New Roman"/>
        </w:rPr>
        <w:t>ООП СОО</w:t>
      </w:r>
    </w:p>
    <w:tbl>
      <w:tblPr>
        <w:tblStyle w:val="TableNormal"/>
        <w:tblW w:w="0" w:type="auto"/>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9"/>
        <w:gridCol w:w="6804"/>
      </w:tblGrid>
      <w:tr w:rsidR="00A91BB8" w:rsidTr="006042B2">
        <w:trPr>
          <w:trHeight w:val="575"/>
        </w:trPr>
        <w:tc>
          <w:tcPr>
            <w:tcW w:w="3259" w:type="dxa"/>
          </w:tcPr>
          <w:p w:rsidR="00A91BB8" w:rsidRDefault="00A91BB8" w:rsidP="006042B2">
            <w:pPr>
              <w:pStyle w:val="TableParagraph"/>
              <w:spacing w:before="136"/>
              <w:ind w:left="1147" w:right="1134"/>
              <w:jc w:val="center"/>
              <w:rPr>
                <w:sz w:val="25"/>
              </w:rPr>
            </w:pPr>
            <w:proofErr w:type="spellStart"/>
            <w:r>
              <w:rPr>
                <w:sz w:val="25"/>
              </w:rPr>
              <w:t>Предмет</w:t>
            </w:r>
            <w:proofErr w:type="spellEnd"/>
          </w:p>
        </w:tc>
        <w:tc>
          <w:tcPr>
            <w:tcW w:w="6804" w:type="dxa"/>
          </w:tcPr>
          <w:p w:rsidR="00A91BB8" w:rsidRPr="00A91BB8" w:rsidRDefault="00A91BB8" w:rsidP="006042B2">
            <w:pPr>
              <w:pStyle w:val="TableParagraph"/>
              <w:spacing w:line="279" w:lineRule="exact"/>
              <w:ind w:left="282" w:right="268"/>
              <w:jc w:val="center"/>
              <w:rPr>
                <w:sz w:val="25"/>
                <w:lang w:val="ru-RU"/>
              </w:rPr>
            </w:pPr>
            <w:r w:rsidRPr="00A91BB8">
              <w:rPr>
                <w:sz w:val="25"/>
                <w:lang w:val="ru-RU"/>
              </w:rPr>
              <w:t>Виды</w:t>
            </w:r>
            <w:r w:rsidRPr="00A91BB8">
              <w:rPr>
                <w:spacing w:val="-3"/>
                <w:sz w:val="25"/>
                <w:lang w:val="ru-RU"/>
              </w:rPr>
              <w:t xml:space="preserve"> </w:t>
            </w:r>
            <w:r w:rsidRPr="00A91BB8">
              <w:rPr>
                <w:sz w:val="25"/>
                <w:lang w:val="ru-RU"/>
              </w:rPr>
              <w:t>оценочных</w:t>
            </w:r>
            <w:r w:rsidRPr="00A91BB8">
              <w:rPr>
                <w:spacing w:val="-4"/>
                <w:sz w:val="25"/>
                <w:lang w:val="ru-RU"/>
              </w:rPr>
              <w:t xml:space="preserve"> </w:t>
            </w:r>
            <w:r w:rsidRPr="00A91BB8">
              <w:rPr>
                <w:sz w:val="25"/>
                <w:lang w:val="ru-RU"/>
              </w:rPr>
              <w:t>материалов</w:t>
            </w:r>
            <w:r w:rsidRPr="00A91BB8">
              <w:rPr>
                <w:spacing w:val="-4"/>
                <w:sz w:val="25"/>
                <w:lang w:val="ru-RU"/>
              </w:rPr>
              <w:t xml:space="preserve"> </w:t>
            </w:r>
            <w:r w:rsidRPr="00A91BB8">
              <w:rPr>
                <w:sz w:val="25"/>
                <w:lang w:val="ru-RU"/>
              </w:rPr>
              <w:t>для</w:t>
            </w:r>
            <w:r w:rsidRPr="00A91BB8">
              <w:rPr>
                <w:spacing w:val="-3"/>
                <w:sz w:val="25"/>
                <w:lang w:val="ru-RU"/>
              </w:rPr>
              <w:t xml:space="preserve"> </w:t>
            </w:r>
            <w:r w:rsidRPr="00A91BB8">
              <w:rPr>
                <w:sz w:val="25"/>
                <w:lang w:val="ru-RU"/>
              </w:rPr>
              <w:t>организации</w:t>
            </w:r>
            <w:r w:rsidRPr="00A91BB8">
              <w:rPr>
                <w:spacing w:val="-3"/>
                <w:sz w:val="25"/>
                <w:lang w:val="ru-RU"/>
              </w:rPr>
              <w:t xml:space="preserve"> </w:t>
            </w:r>
            <w:r w:rsidRPr="00A91BB8">
              <w:rPr>
                <w:sz w:val="25"/>
                <w:lang w:val="ru-RU"/>
              </w:rPr>
              <w:t>текущего</w:t>
            </w:r>
            <w:r w:rsidRPr="00A91BB8">
              <w:rPr>
                <w:spacing w:val="-4"/>
                <w:sz w:val="25"/>
                <w:lang w:val="ru-RU"/>
              </w:rPr>
              <w:t xml:space="preserve"> </w:t>
            </w:r>
            <w:r w:rsidRPr="00A91BB8">
              <w:rPr>
                <w:sz w:val="25"/>
                <w:lang w:val="ru-RU"/>
              </w:rPr>
              <w:t>и</w:t>
            </w:r>
          </w:p>
          <w:p w:rsidR="00A91BB8" w:rsidRDefault="00A91BB8" w:rsidP="006042B2">
            <w:pPr>
              <w:pStyle w:val="TableParagraph"/>
              <w:spacing w:line="275" w:lineRule="exact"/>
              <w:ind w:left="282" w:right="266"/>
              <w:jc w:val="center"/>
              <w:rPr>
                <w:sz w:val="25"/>
              </w:rPr>
            </w:pPr>
            <w:proofErr w:type="spellStart"/>
            <w:r>
              <w:rPr>
                <w:sz w:val="25"/>
              </w:rPr>
              <w:t>итогового</w:t>
            </w:r>
            <w:proofErr w:type="spellEnd"/>
            <w:r>
              <w:rPr>
                <w:spacing w:val="-5"/>
                <w:sz w:val="25"/>
              </w:rPr>
              <w:t xml:space="preserve"> </w:t>
            </w:r>
            <w:proofErr w:type="spellStart"/>
            <w:r>
              <w:rPr>
                <w:sz w:val="25"/>
              </w:rPr>
              <w:t>контроля</w:t>
            </w:r>
            <w:proofErr w:type="spellEnd"/>
          </w:p>
        </w:tc>
      </w:tr>
      <w:tr w:rsidR="00A91BB8" w:rsidTr="006042B2">
        <w:trPr>
          <w:trHeight w:val="287"/>
        </w:trPr>
        <w:tc>
          <w:tcPr>
            <w:tcW w:w="3259" w:type="dxa"/>
          </w:tcPr>
          <w:p w:rsidR="00A91BB8" w:rsidRDefault="00A91BB8" w:rsidP="006042B2">
            <w:pPr>
              <w:pStyle w:val="TableParagraph"/>
              <w:spacing w:line="267" w:lineRule="exact"/>
              <w:ind w:left="141"/>
              <w:rPr>
                <w:sz w:val="25"/>
              </w:rPr>
            </w:pPr>
            <w:proofErr w:type="spellStart"/>
            <w:r>
              <w:rPr>
                <w:sz w:val="25"/>
              </w:rPr>
              <w:t>Русский</w:t>
            </w:r>
            <w:proofErr w:type="spellEnd"/>
            <w:r>
              <w:rPr>
                <w:spacing w:val="-3"/>
                <w:sz w:val="25"/>
              </w:rPr>
              <w:t xml:space="preserve"> </w:t>
            </w:r>
            <w:proofErr w:type="spellStart"/>
            <w:r>
              <w:rPr>
                <w:sz w:val="25"/>
              </w:rPr>
              <w:t>язык</w:t>
            </w:r>
            <w:proofErr w:type="spellEnd"/>
            <w:r>
              <w:rPr>
                <w:sz w:val="25"/>
              </w:rPr>
              <w:t>,</w:t>
            </w:r>
            <w:r>
              <w:rPr>
                <w:spacing w:val="-3"/>
                <w:sz w:val="25"/>
              </w:rPr>
              <w:t xml:space="preserve"> </w:t>
            </w:r>
            <w:proofErr w:type="spellStart"/>
            <w:r>
              <w:rPr>
                <w:sz w:val="25"/>
              </w:rPr>
              <w:t>родной</w:t>
            </w:r>
            <w:proofErr w:type="spellEnd"/>
            <w:r>
              <w:rPr>
                <w:spacing w:val="-2"/>
                <w:sz w:val="25"/>
              </w:rPr>
              <w:t xml:space="preserve"> </w:t>
            </w:r>
            <w:proofErr w:type="spellStart"/>
            <w:r>
              <w:rPr>
                <w:sz w:val="25"/>
              </w:rPr>
              <w:t>язык</w:t>
            </w:r>
            <w:proofErr w:type="spellEnd"/>
          </w:p>
        </w:tc>
        <w:tc>
          <w:tcPr>
            <w:tcW w:w="6804" w:type="dxa"/>
          </w:tcPr>
          <w:p w:rsidR="00A91BB8" w:rsidRPr="00A91BB8" w:rsidRDefault="00A91BB8" w:rsidP="006042B2">
            <w:pPr>
              <w:pStyle w:val="TableParagraph"/>
              <w:spacing w:line="267" w:lineRule="exact"/>
              <w:ind w:left="40"/>
              <w:rPr>
                <w:sz w:val="25"/>
                <w:lang w:val="ru-RU"/>
              </w:rPr>
            </w:pPr>
            <w:r w:rsidRPr="00A91BB8">
              <w:rPr>
                <w:sz w:val="25"/>
                <w:lang w:val="ru-RU"/>
              </w:rPr>
              <w:t>Сочинение,</w:t>
            </w:r>
            <w:r w:rsidRPr="00A91BB8">
              <w:rPr>
                <w:spacing w:val="-5"/>
                <w:sz w:val="25"/>
                <w:lang w:val="ru-RU"/>
              </w:rPr>
              <w:t xml:space="preserve"> </w:t>
            </w:r>
            <w:r w:rsidRPr="00A91BB8">
              <w:rPr>
                <w:sz w:val="25"/>
                <w:lang w:val="ru-RU"/>
              </w:rPr>
              <w:t>изложение,</w:t>
            </w:r>
            <w:r w:rsidRPr="00A91BB8">
              <w:rPr>
                <w:spacing w:val="-5"/>
                <w:sz w:val="25"/>
                <w:lang w:val="ru-RU"/>
              </w:rPr>
              <w:t xml:space="preserve"> </w:t>
            </w:r>
            <w:r w:rsidRPr="00A91BB8">
              <w:rPr>
                <w:sz w:val="25"/>
                <w:lang w:val="ru-RU"/>
              </w:rPr>
              <w:t>диктант,</w:t>
            </w:r>
            <w:r w:rsidRPr="00A91BB8">
              <w:rPr>
                <w:spacing w:val="-2"/>
                <w:sz w:val="25"/>
                <w:lang w:val="ru-RU"/>
              </w:rPr>
              <w:t xml:space="preserve"> </w:t>
            </w:r>
            <w:r w:rsidRPr="00A91BB8">
              <w:rPr>
                <w:sz w:val="25"/>
                <w:lang w:val="ru-RU"/>
              </w:rPr>
              <w:t>учебный</w:t>
            </w:r>
            <w:r w:rsidRPr="00A91BB8">
              <w:rPr>
                <w:spacing w:val="-4"/>
                <w:sz w:val="25"/>
                <w:lang w:val="ru-RU"/>
              </w:rPr>
              <w:t xml:space="preserve"> </w:t>
            </w:r>
            <w:r w:rsidRPr="00A91BB8">
              <w:rPr>
                <w:sz w:val="25"/>
                <w:lang w:val="ru-RU"/>
              </w:rPr>
              <w:t>проект</w:t>
            </w:r>
          </w:p>
        </w:tc>
      </w:tr>
      <w:tr w:rsidR="00A91BB8" w:rsidTr="006042B2">
        <w:trPr>
          <w:trHeight w:val="575"/>
        </w:trPr>
        <w:tc>
          <w:tcPr>
            <w:tcW w:w="3259" w:type="dxa"/>
          </w:tcPr>
          <w:p w:rsidR="00A91BB8" w:rsidRDefault="00A91BB8" w:rsidP="006042B2">
            <w:pPr>
              <w:pStyle w:val="TableParagraph"/>
              <w:spacing w:before="136"/>
              <w:ind w:left="141"/>
              <w:rPr>
                <w:sz w:val="25"/>
              </w:rPr>
            </w:pPr>
            <w:proofErr w:type="spellStart"/>
            <w:r>
              <w:rPr>
                <w:sz w:val="25"/>
              </w:rPr>
              <w:t>Литература</w:t>
            </w:r>
            <w:proofErr w:type="spellEnd"/>
          </w:p>
        </w:tc>
        <w:tc>
          <w:tcPr>
            <w:tcW w:w="6804" w:type="dxa"/>
          </w:tcPr>
          <w:p w:rsidR="00A91BB8" w:rsidRPr="00A91BB8" w:rsidRDefault="00A91BB8" w:rsidP="006042B2">
            <w:pPr>
              <w:pStyle w:val="TableParagraph"/>
              <w:spacing w:line="279" w:lineRule="exact"/>
              <w:ind w:left="40"/>
              <w:rPr>
                <w:sz w:val="25"/>
                <w:lang w:val="ru-RU"/>
              </w:rPr>
            </w:pPr>
            <w:r w:rsidRPr="00A91BB8">
              <w:rPr>
                <w:sz w:val="25"/>
                <w:lang w:val="ru-RU"/>
              </w:rPr>
              <w:t>Сочинение,</w:t>
            </w:r>
            <w:r w:rsidRPr="00A91BB8">
              <w:rPr>
                <w:spacing w:val="-5"/>
                <w:sz w:val="25"/>
                <w:lang w:val="ru-RU"/>
              </w:rPr>
              <w:t xml:space="preserve"> </w:t>
            </w:r>
            <w:r w:rsidRPr="00A91BB8">
              <w:rPr>
                <w:sz w:val="25"/>
                <w:lang w:val="ru-RU"/>
              </w:rPr>
              <w:t>отзыв,</w:t>
            </w:r>
            <w:r w:rsidRPr="00A91BB8">
              <w:rPr>
                <w:spacing w:val="-5"/>
                <w:sz w:val="25"/>
                <w:lang w:val="ru-RU"/>
              </w:rPr>
              <w:t xml:space="preserve"> </w:t>
            </w:r>
            <w:r w:rsidRPr="00A91BB8">
              <w:rPr>
                <w:sz w:val="25"/>
                <w:lang w:val="ru-RU"/>
              </w:rPr>
              <w:t>эссе,</w:t>
            </w:r>
            <w:r w:rsidRPr="00A91BB8">
              <w:rPr>
                <w:spacing w:val="-5"/>
                <w:sz w:val="25"/>
                <w:lang w:val="ru-RU"/>
              </w:rPr>
              <w:t xml:space="preserve"> </w:t>
            </w:r>
            <w:r w:rsidRPr="00A91BB8">
              <w:rPr>
                <w:sz w:val="25"/>
                <w:lang w:val="ru-RU"/>
              </w:rPr>
              <w:t>рецензия,</w:t>
            </w:r>
            <w:r w:rsidRPr="00A91BB8">
              <w:rPr>
                <w:spacing w:val="-4"/>
                <w:sz w:val="25"/>
                <w:lang w:val="ru-RU"/>
              </w:rPr>
              <w:t xml:space="preserve"> </w:t>
            </w:r>
            <w:r w:rsidRPr="00A91BB8">
              <w:rPr>
                <w:sz w:val="25"/>
                <w:lang w:val="ru-RU"/>
              </w:rPr>
              <w:t>чтение</w:t>
            </w:r>
            <w:r w:rsidRPr="00A91BB8">
              <w:rPr>
                <w:spacing w:val="-5"/>
                <w:sz w:val="25"/>
                <w:lang w:val="ru-RU"/>
              </w:rPr>
              <w:t xml:space="preserve"> </w:t>
            </w:r>
            <w:r w:rsidRPr="00A91BB8">
              <w:rPr>
                <w:sz w:val="25"/>
                <w:lang w:val="ru-RU"/>
              </w:rPr>
              <w:t>наизусть,</w:t>
            </w:r>
            <w:r w:rsidRPr="00A91BB8">
              <w:rPr>
                <w:spacing w:val="-2"/>
                <w:sz w:val="25"/>
                <w:lang w:val="ru-RU"/>
              </w:rPr>
              <w:t xml:space="preserve"> </w:t>
            </w:r>
            <w:r w:rsidRPr="00A91BB8">
              <w:rPr>
                <w:sz w:val="25"/>
                <w:lang w:val="ru-RU"/>
              </w:rPr>
              <w:t>анализ</w:t>
            </w:r>
          </w:p>
          <w:p w:rsidR="00A91BB8" w:rsidRPr="00497975" w:rsidRDefault="00A91BB8" w:rsidP="006042B2">
            <w:pPr>
              <w:pStyle w:val="TableParagraph"/>
              <w:spacing w:line="275" w:lineRule="exact"/>
              <w:ind w:left="40"/>
              <w:rPr>
                <w:sz w:val="25"/>
                <w:lang w:val="ru-RU"/>
              </w:rPr>
            </w:pPr>
            <w:r w:rsidRPr="00497975">
              <w:rPr>
                <w:sz w:val="25"/>
                <w:lang w:val="ru-RU"/>
              </w:rPr>
              <w:t>литературного</w:t>
            </w:r>
            <w:r w:rsidRPr="00497975">
              <w:rPr>
                <w:spacing w:val="-6"/>
                <w:sz w:val="25"/>
                <w:lang w:val="ru-RU"/>
              </w:rPr>
              <w:t xml:space="preserve"> </w:t>
            </w:r>
            <w:r w:rsidRPr="00497975">
              <w:rPr>
                <w:sz w:val="25"/>
                <w:lang w:val="ru-RU"/>
              </w:rPr>
              <w:t>произведения,</w:t>
            </w:r>
            <w:r w:rsidRPr="00497975">
              <w:rPr>
                <w:spacing w:val="-5"/>
                <w:sz w:val="25"/>
                <w:lang w:val="ru-RU"/>
              </w:rPr>
              <w:t xml:space="preserve"> </w:t>
            </w:r>
            <w:r w:rsidRPr="00497975">
              <w:rPr>
                <w:sz w:val="25"/>
                <w:lang w:val="ru-RU"/>
              </w:rPr>
              <w:t>тест,</w:t>
            </w:r>
            <w:r w:rsidRPr="00497975">
              <w:rPr>
                <w:spacing w:val="-3"/>
                <w:sz w:val="25"/>
                <w:lang w:val="ru-RU"/>
              </w:rPr>
              <w:t xml:space="preserve"> </w:t>
            </w:r>
            <w:r w:rsidRPr="00497975">
              <w:rPr>
                <w:sz w:val="25"/>
                <w:lang w:val="ru-RU"/>
              </w:rPr>
              <w:t>учебный</w:t>
            </w:r>
            <w:r w:rsidRPr="00497975">
              <w:rPr>
                <w:spacing w:val="-1"/>
                <w:sz w:val="25"/>
                <w:lang w:val="ru-RU"/>
              </w:rPr>
              <w:t xml:space="preserve"> </w:t>
            </w:r>
            <w:r w:rsidRPr="00497975">
              <w:rPr>
                <w:sz w:val="25"/>
                <w:lang w:val="ru-RU"/>
              </w:rPr>
              <w:t>проект</w:t>
            </w:r>
          </w:p>
        </w:tc>
      </w:tr>
      <w:tr w:rsidR="00A91BB8" w:rsidTr="006042B2">
        <w:trPr>
          <w:trHeight w:val="861"/>
        </w:trPr>
        <w:tc>
          <w:tcPr>
            <w:tcW w:w="3259" w:type="dxa"/>
          </w:tcPr>
          <w:p w:rsidR="00A91BB8" w:rsidRPr="00497975" w:rsidRDefault="00A91BB8" w:rsidP="006042B2">
            <w:pPr>
              <w:pStyle w:val="TableParagraph"/>
              <w:spacing w:before="3"/>
              <w:rPr>
                <w:b/>
                <w:sz w:val="24"/>
                <w:lang w:val="ru-RU"/>
              </w:rPr>
            </w:pPr>
          </w:p>
          <w:p w:rsidR="00A91BB8" w:rsidRDefault="00A91BB8" w:rsidP="006042B2">
            <w:pPr>
              <w:pStyle w:val="TableParagraph"/>
              <w:spacing w:before="1"/>
              <w:ind w:left="141"/>
              <w:rPr>
                <w:sz w:val="25"/>
              </w:rPr>
            </w:pPr>
            <w:proofErr w:type="spellStart"/>
            <w:r>
              <w:rPr>
                <w:sz w:val="25"/>
              </w:rPr>
              <w:t>Иностранный</w:t>
            </w:r>
            <w:proofErr w:type="spellEnd"/>
            <w:r>
              <w:rPr>
                <w:spacing w:val="-4"/>
                <w:sz w:val="25"/>
              </w:rPr>
              <w:t xml:space="preserve"> </w:t>
            </w:r>
            <w:proofErr w:type="spellStart"/>
            <w:r>
              <w:rPr>
                <w:sz w:val="25"/>
              </w:rPr>
              <w:t>язык</w:t>
            </w:r>
            <w:proofErr w:type="spellEnd"/>
          </w:p>
        </w:tc>
        <w:tc>
          <w:tcPr>
            <w:tcW w:w="6804" w:type="dxa"/>
          </w:tcPr>
          <w:p w:rsidR="00A91BB8" w:rsidRPr="00497975" w:rsidRDefault="00A91BB8" w:rsidP="006042B2">
            <w:pPr>
              <w:pStyle w:val="TableParagraph"/>
              <w:spacing w:line="279" w:lineRule="exact"/>
              <w:ind w:left="40"/>
              <w:rPr>
                <w:sz w:val="25"/>
                <w:lang w:val="ru-RU"/>
              </w:rPr>
            </w:pPr>
            <w:r w:rsidRPr="00497975">
              <w:rPr>
                <w:sz w:val="25"/>
                <w:lang w:val="ru-RU"/>
              </w:rPr>
              <w:t>Задания</w:t>
            </w:r>
            <w:r w:rsidRPr="00497975">
              <w:rPr>
                <w:spacing w:val="-4"/>
                <w:sz w:val="25"/>
                <w:lang w:val="ru-RU"/>
              </w:rPr>
              <w:t xml:space="preserve"> </w:t>
            </w:r>
            <w:r w:rsidRPr="00497975">
              <w:rPr>
                <w:sz w:val="25"/>
                <w:lang w:val="ru-RU"/>
              </w:rPr>
              <w:t>на</w:t>
            </w:r>
            <w:r w:rsidRPr="00497975">
              <w:rPr>
                <w:spacing w:val="-5"/>
                <w:sz w:val="25"/>
                <w:lang w:val="ru-RU"/>
              </w:rPr>
              <w:t xml:space="preserve"> </w:t>
            </w:r>
            <w:r w:rsidRPr="00497975">
              <w:rPr>
                <w:sz w:val="25"/>
                <w:lang w:val="ru-RU"/>
              </w:rPr>
              <w:t>разные</w:t>
            </w:r>
            <w:r w:rsidRPr="00497975">
              <w:rPr>
                <w:spacing w:val="-4"/>
                <w:sz w:val="25"/>
                <w:lang w:val="ru-RU"/>
              </w:rPr>
              <w:t xml:space="preserve"> </w:t>
            </w:r>
            <w:r w:rsidRPr="00497975">
              <w:rPr>
                <w:sz w:val="25"/>
                <w:lang w:val="ru-RU"/>
              </w:rPr>
              <w:t>виды</w:t>
            </w:r>
            <w:r w:rsidRPr="00497975">
              <w:rPr>
                <w:spacing w:val="-4"/>
                <w:sz w:val="25"/>
                <w:lang w:val="ru-RU"/>
              </w:rPr>
              <w:t xml:space="preserve"> </w:t>
            </w:r>
            <w:r w:rsidRPr="00497975">
              <w:rPr>
                <w:sz w:val="25"/>
                <w:lang w:val="ru-RU"/>
              </w:rPr>
              <w:t>деятельности</w:t>
            </w:r>
            <w:r w:rsidRPr="00497975">
              <w:rPr>
                <w:spacing w:val="-4"/>
                <w:sz w:val="25"/>
                <w:lang w:val="ru-RU"/>
              </w:rPr>
              <w:t xml:space="preserve"> </w:t>
            </w:r>
            <w:r w:rsidRPr="00497975">
              <w:rPr>
                <w:sz w:val="25"/>
                <w:lang w:val="ru-RU"/>
              </w:rPr>
              <w:t>(говорение,</w:t>
            </w:r>
            <w:r w:rsidRPr="00497975">
              <w:rPr>
                <w:spacing w:val="-4"/>
                <w:sz w:val="25"/>
                <w:lang w:val="ru-RU"/>
              </w:rPr>
              <w:t xml:space="preserve"> </w:t>
            </w:r>
            <w:proofErr w:type="spellStart"/>
            <w:r w:rsidRPr="00497975">
              <w:rPr>
                <w:sz w:val="25"/>
                <w:lang w:val="ru-RU"/>
              </w:rPr>
              <w:t>аудирова</w:t>
            </w:r>
            <w:proofErr w:type="spellEnd"/>
            <w:r w:rsidRPr="00497975">
              <w:rPr>
                <w:sz w:val="25"/>
                <w:lang w:val="ru-RU"/>
              </w:rPr>
              <w:t>-</w:t>
            </w:r>
          </w:p>
          <w:p w:rsidR="00A91BB8" w:rsidRPr="00497975" w:rsidRDefault="00A91BB8" w:rsidP="006042B2">
            <w:pPr>
              <w:pStyle w:val="TableParagraph"/>
              <w:spacing w:line="280" w:lineRule="atLeast"/>
              <w:ind w:left="40"/>
              <w:rPr>
                <w:sz w:val="25"/>
                <w:lang w:val="ru-RU"/>
              </w:rPr>
            </w:pPr>
            <w:proofErr w:type="spellStart"/>
            <w:r w:rsidRPr="00497975">
              <w:rPr>
                <w:sz w:val="25"/>
                <w:lang w:val="ru-RU"/>
              </w:rPr>
              <w:t>ние</w:t>
            </w:r>
            <w:proofErr w:type="spellEnd"/>
            <w:r w:rsidRPr="00497975">
              <w:rPr>
                <w:sz w:val="25"/>
                <w:lang w:val="ru-RU"/>
              </w:rPr>
              <w:t>,</w:t>
            </w:r>
            <w:r w:rsidRPr="00497975">
              <w:rPr>
                <w:spacing w:val="-6"/>
                <w:sz w:val="25"/>
                <w:lang w:val="ru-RU"/>
              </w:rPr>
              <w:t xml:space="preserve"> </w:t>
            </w:r>
            <w:r w:rsidRPr="00497975">
              <w:rPr>
                <w:sz w:val="25"/>
                <w:lang w:val="ru-RU"/>
              </w:rPr>
              <w:t>чтение,</w:t>
            </w:r>
            <w:r w:rsidRPr="00497975">
              <w:rPr>
                <w:spacing w:val="-6"/>
                <w:sz w:val="25"/>
                <w:lang w:val="ru-RU"/>
              </w:rPr>
              <w:t xml:space="preserve"> </w:t>
            </w:r>
            <w:r w:rsidRPr="00497975">
              <w:rPr>
                <w:sz w:val="25"/>
                <w:lang w:val="ru-RU"/>
              </w:rPr>
              <w:t>письмо),</w:t>
            </w:r>
            <w:r w:rsidRPr="00497975">
              <w:rPr>
                <w:spacing w:val="-6"/>
                <w:sz w:val="25"/>
                <w:lang w:val="ru-RU"/>
              </w:rPr>
              <w:t xml:space="preserve"> </w:t>
            </w:r>
            <w:r w:rsidRPr="00497975">
              <w:rPr>
                <w:sz w:val="25"/>
                <w:lang w:val="ru-RU"/>
              </w:rPr>
              <w:t>тестирование,</w:t>
            </w:r>
            <w:r w:rsidRPr="00497975">
              <w:rPr>
                <w:spacing w:val="-6"/>
                <w:sz w:val="25"/>
                <w:lang w:val="ru-RU"/>
              </w:rPr>
              <w:t xml:space="preserve"> </w:t>
            </w:r>
            <w:r w:rsidRPr="00497975">
              <w:rPr>
                <w:sz w:val="25"/>
                <w:lang w:val="ru-RU"/>
              </w:rPr>
              <w:t>проектная</w:t>
            </w:r>
            <w:r w:rsidRPr="00497975">
              <w:rPr>
                <w:spacing w:val="-5"/>
                <w:sz w:val="25"/>
                <w:lang w:val="ru-RU"/>
              </w:rPr>
              <w:t xml:space="preserve"> </w:t>
            </w:r>
            <w:r w:rsidRPr="00497975">
              <w:rPr>
                <w:sz w:val="25"/>
                <w:lang w:val="ru-RU"/>
              </w:rPr>
              <w:t>деятельность,</w:t>
            </w:r>
            <w:r w:rsidRPr="00497975">
              <w:rPr>
                <w:spacing w:val="-59"/>
                <w:sz w:val="25"/>
                <w:lang w:val="ru-RU"/>
              </w:rPr>
              <w:t xml:space="preserve"> </w:t>
            </w:r>
            <w:r w:rsidRPr="00497975">
              <w:rPr>
                <w:sz w:val="25"/>
                <w:lang w:val="ru-RU"/>
              </w:rPr>
              <w:t>словарный</w:t>
            </w:r>
            <w:r w:rsidRPr="00497975">
              <w:rPr>
                <w:spacing w:val="-1"/>
                <w:sz w:val="25"/>
                <w:lang w:val="ru-RU"/>
              </w:rPr>
              <w:t xml:space="preserve"> </w:t>
            </w:r>
            <w:r w:rsidRPr="00497975">
              <w:rPr>
                <w:sz w:val="25"/>
                <w:lang w:val="ru-RU"/>
              </w:rPr>
              <w:t>диктант,</w:t>
            </w:r>
            <w:r w:rsidRPr="00497975">
              <w:rPr>
                <w:spacing w:val="-2"/>
                <w:sz w:val="25"/>
                <w:lang w:val="ru-RU"/>
              </w:rPr>
              <w:t xml:space="preserve"> </w:t>
            </w:r>
            <w:r w:rsidRPr="00497975">
              <w:rPr>
                <w:sz w:val="25"/>
                <w:lang w:val="ru-RU"/>
              </w:rPr>
              <w:t>контрольное</w:t>
            </w:r>
            <w:r w:rsidRPr="00497975">
              <w:rPr>
                <w:spacing w:val="1"/>
                <w:sz w:val="25"/>
                <w:lang w:val="ru-RU"/>
              </w:rPr>
              <w:t xml:space="preserve"> </w:t>
            </w:r>
            <w:r w:rsidRPr="00497975">
              <w:rPr>
                <w:sz w:val="25"/>
                <w:lang w:val="ru-RU"/>
              </w:rPr>
              <w:t>тестирование</w:t>
            </w:r>
          </w:p>
        </w:tc>
      </w:tr>
      <w:tr w:rsidR="00A91BB8" w:rsidTr="006042B2">
        <w:trPr>
          <w:trHeight w:val="575"/>
        </w:trPr>
        <w:tc>
          <w:tcPr>
            <w:tcW w:w="3259" w:type="dxa"/>
          </w:tcPr>
          <w:p w:rsidR="00A91BB8" w:rsidRDefault="00A91BB8" w:rsidP="006042B2">
            <w:pPr>
              <w:pStyle w:val="TableParagraph"/>
              <w:spacing w:before="136"/>
              <w:ind w:left="141"/>
              <w:rPr>
                <w:sz w:val="25"/>
              </w:rPr>
            </w:pPr>
            <w:proofErr w:type="spellStart"/>
            <w:r>
              <w:rPr>
                <w:sz w:val="25"/>
              </w:rPr>
              <w:t>Математика</w:t>
            </w:r>
            <w:proofErr w:type="spellEnd"/>
          </w:p>
        </w:tc>
        <w:tc>
          <w:tcPr>
            <w:tcW w:w="6804" w:type="dxa"/>
          </w:tcPr>
          <w:p w:rsidR="00A91BB8" w:rsidRPr="00497975" w:rsidRDefault="00A91BB8" w:rsidP="006042B2">
            <w:pPr>
              <w:pStyle w:val="TableParagraph"/>
              <w:spacing w:line="279" w:lineRule="exact"/>
              <w:ind w:left="40"/>
              <w:rPr>
                <w:sz w:val="25"/>
                <w:lang w:val="ru-RU"/>
              </w:rPr>
            </w:pPr>
            <w:r w:rsidRPr="00497975">
              <w:rPr>
                <w:sz w:val="25"/>
                <w:lang w:val="ru-RU"/>
              </w:rPr>
              <w:t>Контрольная</w:t>
            </w:r>
            <w:r w:rsidRPr="00497975">
              <w:rPr>
                <w:spacing w:val="-5"/>
                <w:sz w:val="25"/>
                <w:lang w:val="ru-RU"/>
              </w:rPr>
              <w:t xml:space="preserve"> </w:t>
            </w:r>
            <w:r w:rsidRPr="00497975">
              <w:rPr>
                <w:sz w:val="25"/>
                <w:lang w:val="ru-RU"/>
              </w:rPr>
              <w:t>работа,</w:t>
            </w:r>
            <w:r w:rsidRPr="00497975">
              <w:rPr>
                <w:spacing w:val="-6"/>
                <w:sz w:val="25"/>
                <w:lang w:val="ru-RU"/>
              </w:rPr>
              <w:t xml:space="preserve"> </w:t>
            </w:r>
            <w:r w:rsidRPr="00497975">
              <w:rPr>
                <w:sz w:val="25"/>
                <w:lang w:val="ru-RU"/>
              </w:rPr>
              <w:t>тест,</w:t>
            </w:r>
            <w:r w:rsidRPr="00497975">
              <w:rPr>
                <w:spacing w:val="-6"/>
                <w:sz w:val="25"/>
                <w:lang w:val="ru-RU"/>
              </w:rPr>
              <w:t xml:space="preserve"> </w:t>
            </w:r>
            <w:r w:rsidRPr="00497975">
              <w:rPr>
                <w:sz w:val="25"/>
                <w:lang w:val="ru-RU"/>
              </w:rPr>
              <w:t>математический</w:t>
            </w:r>
            <w:r w:rsidRPr="00497975">
              <w:rPr>
                <w:spacing w:val="-5"/>
                <w:sz w:val="25"/>
                <w:lang w:val="ru-RU"/>
              </w:rPr>
              <w:t xml:space="preserve"> </w:t>
            </w:r>
            <w:r w:rsidRPr="00497975">
              <w:rPr>
                <w:sz w:val="25"/>
                <w:lang w:val="ru-RU"/>
              </w:rPr>
              <w:t>диктант,</w:t>
            </w:r>
          </w:p>
          <w:p w:rsidR="00A91BB8" w:rsidRDefault="00A91BB8" w:rsidP="006042B2">
            <w:pPr>
              <w:pStyle w:val="TableParagraph"/>
              <w:spacing w:line="275" w:lineRule="exact"/>
              <w:ind w:left="40"/>
              <w:rPr>
                <w:sz w:val="25"/>
              </w:rPr>
            </w:pPr>
            <w:proofErr w:type="spellStart"/>
            <w:r>
              <w:rPr>
                <w:sz w:val="25"/>
              </w:rPr>
              <w:t>самостоятельная</w:t>
            </w:r>
            <w:proofErr w:type="spellEnd"/>
            <w:r>
              <w:rPr>
                <w:spacing w:val="-5"/>
                <w:sz w:val="25"/>
              </w:rPr>
              <w:t xml:space="preserve"> </w:t>
            </w:r>
            <w:proofErr w:type="spellStart"/>
            <w:r>
              <w:rPr>
                <w:sz w:val="25"/>
              </w:rPr>
              <w:t>работа</w:t>
            </w:r>
            <w:proofErr w:type="spellEnd"/>
          </w:p>
        </w:tc>
      </w:tr>
      <w:tr w:rsidR="00A91BB8" w:rsidTr="006042B2">
        <w:trPr>
          <w:trHeight w:val="575"/>
        </w:trPr>
        <w:tc>
          <w:tcPr>
            <w:tcW w:w="3259" w:type="dxa"/>
          </w:tcPr>
          <w:p w:rsidR="00A91BB8" w:rsidRDefault="00A91BB8" w:rsidP="006042B2">
            <w:pPr>
              <w:pStyle w:val="TableParagraph"/>
              <w:spacing w:before="136"/>
              <w:ind w:left="141"/>
              <w:rPr>
                <w:sz w:val="25"/>
              </w:rPr>
            </w:pPr>
            <w:proofErr w:type="spellStart"/>
            <w:r>
              <w:rPr>
                <w:sz w:val="25"/>
              </w:rPr>
              <w:t>История</w:t>
            </w:r>
            <w:proofErr w:type="spellEnd"/>
          </w:p>
        </w:tc>
        <w:tc>
          <w:tcPr>
            <w:tcW w:w="6804" w:type="dxa"/>
          </w:tcPr>
          <w:p w:rsidR="00A91BB8" w:rsidRPr="00497975" w:rsidRDefault="00A91BB8" w:rsidP="006042B2">
            <w:pPr>
              <w:pStyle w:val="TableParagraph"/>
              <w:spacing w:line="279" w:lineRule="exact"/>
              <w:ind w:left="40"/>
              <w:rPr>
                <w:sz w:val="25"/>
                <w:lang w:val="ru-RU"/>
              </w:rPr>
            </w:pPr>
            <w:r w:rsidRPr="00497975">
              <w:rPr>
                <w:sz w:val="25"/>
                <w:lang w:val="ru-RU"/>
              </w:rPr>
              <w:t>Практическая</w:t>
            </w:r>
            <w:r w:rsidRPr="00497975">
              <w:rPr>
                <w:spacing w:val="-4"/>
                <w:sz w:val="25"/>
                <w:lang w:val="ru-RU"/>
              </w:rPr>
              <w:t xml:space="preserve"> </w:t>
            </w:r>
            <w:r w:rsidRPr="00497975">
              <w:rPr>
                <w:sz w:val="25"/>
                <w:lang w:val="ru-RU"/>
              </w:rPr>
              <w:t>работа</w:t>
            </w:r>
            <w:r w:rsidRPr="00497975">
              <w:rPr>
                <w:spacing w:val="-3"/>
                <w:sz w:val="25"/>
                <w:lang w:val="ru-RU"/>
              </w:rPr>
              <w:t xml:space="preserve"> </w:t>
            </w:r>
            <w:r w:rsidRPr="00497975">
              <w:rPr>
                <w:sz w:val="25"/>
                <w:lang w:val="ru-RU"/>
              </w:rPr>
              <w:t>с</w:t>
            </w:r>
            <w:r w:rsidRPr="00497975">
              <w:rPr>
                <w:spacing w:val="-3"/>
                <w:sz w:val="25"/>
                <w:lang w:val="ru-RU"/>
              </w:rPr>
              <w:t xml:space="preserve"> </w:t>
            </w:r>
            <w:r w:rsidRPr="00497975">
              <w:rPr>
                <w:sz w:val="25"/>
                <w:lang w:val="ru-RU"/>
              </w:rPr>
              <w:t>историческим</w:t>
            </w:r>
            <w:r w:rsidRPr="00497975">
              <w:rPr>
                <w:spacing w:val="-4"/>
                <w:sz w:val="25"/>
                <w:lang w:val="ru-RU"/>
              </w:rPr>
              <w:t xml:space="preserve"> </w:t>
            </w:r>
            <w:r w:rsidRPr="00497975">
              <w:rPr>
                <w:sz w:val="25"/>
                <w:lang w:val="ru-RU"/>
              </w:rPr>
              <w:t>документом,</w:t>
            </w:r>
            <w:r w:rsidRPr="00497975">
              <w:rPr>
                <w:spacing w:val="-5"/>
                <w:sz w:val="25"/>
                <w:lang w:val="ru-RU"/>
              </w:rPr>
              <w:t xml:space="preserve"> </w:t>
            </w:r>
            <w:proofErr w:type="spellStart"/>
            <w:r w:rsidRPr="00497975">
              <w:rPr>
                <w:sz w:val="25"/>
                <w:lang w:val="ru-RU"/>
              </w:rPr>
              <w:t>самостоя</w:t>
            </w:r>
            <w:proofErr w:type="spellEnd"/>
            <w:r w:rsidRPr="00497975">
              <w:rPr>
                <w:sz w:val="25"/>
                <w:lang w:val="ru-RU"/>
              </w:rPr>
              <w:t>-</w:t>
            </w:r>
          </w:p>
          <w:p w:rsidR="00A91BB8" w:rsidRDefault="00A91BB8" w:rsidP="006042B2">
            <w:pPr>
              <w:pStyle w:val="TableParagraph"/>
              <w:spacing w:line="275" w:lineRule="exact"/>
              <w:ind w:left="40"/>
              <w:rPr>
                <w:sz w:val="25"/>
              </w:rPr>
            </w:pPr>
            <w:proofErr w:type="spellStart"/>
            <w:r>
              <w:rPr>
                <w:sz w:val="25"/>
              </w:rPr>
              <w:t>тельная</w:t>
            </w:r>
            <w:proofErr w:type="spellEnd"/>
            <w:r>
              <w:rPr>
                <w:spacing w:val="-3"/>
                <w:sz w:val="25"/>
              </w:rPr>
              <w:t xml:space="preserve"> </w:t>
            </w:r>
            <w:proofErr w:type="spellStart"/>
            <w:r>
              <w:rPr>
                <w:sz w:val="25"/>
              </w:rPr>
              <w:t>работа</w:t>
            </w:r>
            <w:proofErr w:type="spellEnd"/>
            <w:r>
              <w:rPr>
                <w:sz w:val="25"/>
              </w:rPr>
              <w:t>,</w:t>
            </w:r>
            <w:r>
              <w:rPr>
                <w:spacing w:val="-1"/>
                <w:sz w:val="25"/>
              </w:rPr>
              <w:t xml:space="preserve"> </w:t>
            </w:r>
            <w:proofErr w:type="spellStart"/>
            <w:r>
              <w:rPr>
                <w:sz w:val="25"/>
              </w:rPr>
              <w:t>учебный</w:t>
            </w:r>
            <w:proofErr w:type="spellEnd"/>
            <w:r>
              <w:rPr>
                <w:spacing w:val="-3"/>
                <w:sz w:val="25"/>
              </w:rPr>
              <w:t xml:space="preserve"> </w:t>
            </w:r>
            <w:proofErr w:type="spellStart"/>
            <w:r>
              <w:rPr>
                <w:sz w:val="25"/>
              </w:rPr>
              <w:t>проект</w:t>
            </w:r>
            <w:proofErr w:type="spellEnd"/>
          </w:p>
        </w:tc>
      </w:tr>
      <w:tr w:rsidR="00A91BB8" w:rsidTr="006042B2">
        <w:trPr>
          <w:trHeight w:val="515"/>
        </w:trPr>
        <w:tc>
          <w:tcPr>
            <w:tcW w:w="3259" w:type="dxa"/>
          </w:tcPr>
          <w:p w:rsidR="00A91BB8" w:rsidRDefault="00A91BB8" w:rsidP="006042B2">
            <w:pPr>
              <w:pStyle w:val="TableParagraph"/>
              <w:spacing w:before="104"/>
              <w:ind w:left="141"/>
              <w:rPr>
                <w:sz w:val="25"/>
              </w:rPr>
            </w:pPr>
            <w:proofErr w:type="spellStart"/>
            <w:r>
              <w:rPr>
                <w:sz w:val="25"/>
              </w:rPr>
              <w:t>Астрономия</w:t>
            </w:r>
            <w:proofErr w:type="spellEnd"/>
          </w:p>
        </w:tc>
        <w:tc>
          <w:tcPr>
            <w:tcW w:w="6804" w:type="dxa"/>
          </w:tcPr>
          <w:p w:rsidR="00A91BB8" w:rsidRDefault="00A91BB8" w:rsidP="006042B2">
            <w:pPr>
              <w:pStyle w:val="TableParagraph"/>
              <w:spacing w:before="104"/>
              <w:ind w:left="40"/>
              <w:rPr>
                <w:sz w:val="25"/>
              </w:rPr>
            </w:pPr>
            <w:proofErr w:type="spellStart"/>
            <w:r>
              <w:rPr>
                <w:sz w:val="25"/>
              </w:rPr>
              <w:t>Самостоятельная</w:t>
            </w:r>
            <w:proofErr w:type="spellEnd"/>
            <w:r>
              <w:rPr>
                <w:spacing w:val="-5"/>
                <w:sz w:val="25"/>
              </w:rPr>
              <w:t xml:space="preserve"> </w:t>
            </w:r>
            <w:proofErr w:type="spellStart"/>
            <w:r>
              <w:rPr>
                <w:sz w:val="25"/>
              </w:rPr>
              <w:t>работа</w:t>
            </w:r>
            <w:proofErr w:type="spellEnd"/>
            <w:r>
              <w:rPr>
                <w:sz w:val="25"/>
              </w:rPr>
              <w:t>,</w:t>
            </w:r>
            <w:r>
              <w:rPr>
                <w:spacing w:val="-2"/>
                <w:sz w:val="25"/>
              </w:rPr>
              <w:t xml:space="preserve"> </w:t>
            </w:r>
            <w:proofErr w:type="spellStart"/>
            <w:r>
              <w:rPr>
                <w:sz w:val="25"/>
              </w:rPr>
              <w:t>учебный</w:t>
            </w:r>
            <w:proofErr w:type="spellEnd"/>
            <w:r>
              <w:rPr>
                <w:spacing w:val="-4"/>
                <w:sz w:val="25"/>
              </w:rPr>
              <w:t xml:space="preserve"> </w:t>
            </w:r>
            <w:proofErr w:type="spellStart"/>
            <w:r>
              <w:rPr>
                <w:sz w:val="25"/>
              </w:rPr>
              <w:t>проект</w:t>
            </w:r>
            <w:proofErr w:type="spellEnd"/>
          </w:p>
        </w:tc>
      </w:tr>
      <w:tr w:rsidR="00A91BB8" w:rsidTr="006042B2">
        <w:trPr>
          <w:trHeight w:val="575"/>
        </w:trPr>
        <w:tc>
          <w:tcPr>
            <w:tcW w:w="3259" w:type="dxa"/>
          </w:tcPr>
          <w:p w:rsidR="00A91BB8" w:rsidRDefault="00A91BB8" w:rsidP="006042B2">
            <w:pPr>
              <w:pStyle w:val="TableParagraph"/>
              <w:spacing w:before="138"/>
              <w:ind w:left="141"/>
              <w:rPr>
                <w:sz w:val="25"/>
              </w:rPr>
            </w:pPr>
            <w:proofErr w:type="spellStart"/>
            <w:r>
              <w:rPr>
                <w:sz w:val="25"/>
              </w:rPr>
              <w:t>Физическая</w:t>
            </w:r>
            <w:proofErr w:type="spellEnd"/>
            <w:r>
              <w:rPr>
                <w:spacing w:val="-5"/>
                <w:sz w:val="25"/>
              </w:rPr>
              <w:t xml:space="preserve"> </w:t>
            </w:r>
            <w:proofErr w:type="spellStart"/>
            <w:r>
              <w:rPr>
                <w:sz w:val="25"/>
              </w:rPr>
              <w:t>культура</w:t>
            </w:r>
            <w:proofErr w:type="spellEnd"/>
          </w:p>
        </w:tc>
        <w:tc>
          <w:tcPr>
            <w:tcW w:w="6804" w:type="dxa"/>
          </w:tcPr>
          <w:p w:rsidR="00A91BB8" w:rsidRPr="00497975" w:rsidRDefault="00A91BB8" w:rsidP="006042B2">
            <w:pPr>
              <w:pStyle w:val="TableParagraph"/>
              <w:spacing w:line="282" w:lineRule="exact"/>
              <w:ind w:left="40"/>
              <w:rPr>
                <w:sz w:val="25"/>
                <w:lang w:val="ru-RU"/>
              </w:rPr>
            </w:pPr>
            <w:r w:rsidRPr="00497975">
              <w:rPr>
                <w:sz w:val="25"/>
                <w:lang w:val="ru-RU"/>
              </w:rPr>
              <w:t>Контрольные</w:t>
            </w:r>
            <w:r w:rsidRPr="00497975">
              <w:rPr>
                <w:spacing w:val="-5"/>
                <w:sz w:val="25"/>
                <w:lang w:val="ru-RU"/>
              </w:rPr>
              <w:t xml:space="preserve"> </w:t>
            </w:r>
            <w:r w:rsidRPr="00497975">
              <w:rPr>
                <w:sz w:val="25"/>
                <w:lang w:val="ru-RU"/>
              </w:rPr>
              <w:t>нормативы,</w:t>
            </w:r>
            <w:r w:rsidRPr="00497975">
              <w:rPr>
                <w:spacing w:val="-4"/>
                <w:sz w:val="25"/>
                <w:lang w:val="ru-RU"/>
              </w:rPr>
              <w:t xml:space="preserve"> </w:t>
            </w:r>
            <w:r w:rsidRPr="00497975">
              <w:rPr>
                <w:sz w:val="25"/>
                <w:lang w:val="ru-RU"/>
              </w:rPr>
              <w:t>практикум,</w:t>
            </w:r>
            <w:r w:rsidRPr="00497975">
              <w:rPr>
                <w:spacing w:val="-4"/>
                <w:sz w:val="25"/>
                <w:lang w:val="ru-RU"/>
              </w:rPr>
              <w:t xml:space="preserve"> </w:t>
            </w:r>
            <w:r w:rsidRPr="00497975">
              <w:rPr>
                <w:sz w:val="25"/>
                <w:lang w:val="ru-RU"/>
              </w:rPr>
              <w:t>контрольный</w:t>
            </w:r>
            <w:r w:rsidRPr="00497975">
              <w:rPr>
                <w:spacing w:val="-3"/>
                <w:sz w:val="25"/>
                <w:lang w:val="ru-RU"/>
              </w:rPr>
              <w:t xml:space="preserve"> </w:t>
            </w:r>
            <w:r w:rsidRPr="00497975">
              <w:rPr>
                <w:sz w:val="25"/>
                <w:lang w:val="ru-RU"/>
              </w:rPr>
              <w:t>тест</w:t>
            </w:r>
            <w:r w:rsidRPr="00497975">
              <w:rPr>
                <w:spacing w:val="-5"/>
                <w:sz w:val="25"/>
                <w:lang w:val="ru-RU"/>
              </w:rPr>
              <w:t xml:space="preserve"> </w:t>
            </w:r>
            <w:r w:rsidRPr="00497975">
              <w:rPr>
                <w:sz w:val="25"/>
                <w:lang w:val="ru-RU"/>
              </w:rPr>
              <w:t>по</w:t>
            </w:r>
          </w:p>
          <w:p w:rsidR="00A91BB8" w:rsidRDefault="00A91BB8" w:rsidP="006042B2">
            <w:pPr>
              <w:pStyle w:val="TableParagraph"/>
              <w:spacing w:line="273" w:lineRule="exact"/>
              <w:ind w:left="40"/>
              <w:rPr>
                <w:sz w:val="25"/>
              </w:rPr>
            </w:pPr>
            <w:proofErr w:type="spellStart"/>
            <w:r>
              <w:rPr>
                <w:sz w:val="25"/>
              </w:rPr>
              <w:t>теоретической</w:t>
            </w:r>
            <w:proofErr w:type="spellEnd"/>
            <w:r>
              <w:rPr>
                <w:spacing w:val="-5"/>
                <w:sz w:val="25"/>
              </w:rPr>
              <w:t xml:space="preserve"> </w:t>
            </w:r>
            <w:proofErr w:type="spellStart"/>
            <w:r>
              <w:rPr>
                <w:sz w:val="25"/>
              </w:rPr>
              <w:t>части</w:t>
            </w:r>
            <w:proofErr w:type="spellEnd"/>
          </w:p>
        </w:tc>
      </w:tr>
      <w:tr w:rsidR="00A91BB8" w:rsidTr="006042B2">
        <w:trPr>
          <w:trHeight w:val="517"/>
        </w:trPr>
        <w:tc>
          <w:tcPr>
            <w:tcW w:w="3259" w:type="dxa"/>
          </w:tcPr>
          <w:p w:rsidR="00A91BB8" w:rsidRDefault="00A91BB8" w:rsidP="006042B2">
            <w:pPr>
              <w:pStyle w:val="TableParagraph"/>
              <w:spacing w:before="107"/>
              <w:ind w:left="141"/>
              <w:rPr>
                <w:sz w:val="25"/>
              </w:rPr>
            </w:pPr>
            <w:r>
              <w:rPr>
                <w:sz w:val="25"/>
              </w:rPr>
              <w:t>ОБЖ</w:t>
            </w:r>
          </w:p>
        </w:tc>
        <w:tc>
          <w:tcPr>
            <w:tcW w:w="6804" w:type="dxa"/>
          </w:tcPr>
          <w:p w:rsidR="00A91BB8" w:rsidRDefault="00A91BB8" w:rsidP="006042B2">
            <w:pPr>
              <w:pStyle w:val="TableParagraph"/>
              <w:spacing w:before="107"/>
              <w:ind w:left="40"/>
              <w:rPr>
                <w:sz w:val="25"/>
              </w:rPr>
            </w:pPr>
            <w:proofErr w:type="spellStart"/>
            <w:r>
              <w:rPr>
                <w:sz w:val="25"/>
              </w:rPr>
              <w:t>Практическая</w:t>
            </w:r>
            <w:proofErr w:type="spellEnd"/>
            <w:r>
              <w:rPr>
                <w:spacing w:val="-5"/>
                <w:sz w:val="25"/>
              </w:rPr>
              <w:t xml:space="preserve"> </w:t>
            </w:r>
            <w:proofErr w:type="spellStart"/>
            <w:r>
              <w:rPr>
                <w:sz w:val="25"/>
              </w:rPr>
              <w:t>работа</w:t>
            </w:r>
            <w:proofErr w:type="spellEnd"/>
            <w:r>
              <w:rPr>
                <w:sz w:val="25"/>
              </w:rPr>
              <w:t>,</w:t>
            </w:r>
            <w:r>
              <w:rPr>
                <w:spacing w:val="-2"/>
                <w:sz w:val="25"/>
              </w:rPr>
              <w:t xml:space="preserve"> </w:t>
            </w:r>
            <w:proofErr w:type="spellStart"/>
            <w:r>
              <w:rPr>
                <w:sz w:val="25"/>
              </w:rPr>
              <w:t>учебный</w:t>
            </w:r>
            <w:proofErr w:type="spellEnd"/>
            <w:r>
              <w:rPr>
                <w:spacing w:val="-4"/>
                <w:sz w:val="25"/>
              </w:rPr>
              <w:t xml:space="preserve"> </w:t>
            </w:r>
            <w:proofErr w:type="spellStart"/>
            <w:r>
              <w:rPr>
                <w:sz w:val="25"/>
              </w:rPr>
              <w:t>проект</w:t>
            </w:r>
            <w:proofErr w:type="spellEnd"/>
          </w:p>
        </w:tc>
      </w:tr>
      <w:tr w:rsidR="00A91BB8" w:rsidTr="006042B2">
        <w:trPr>
          <w:trHeight w:val="575"/>
        </w:trPr>
        <w:tc>
          <w:tcPr>
            <w:tcW w:w="3259" w:type="dxa"/>
          </w:tcPr>
          <w:p w:rsidR="00A91BB8" w:rsidRDefault="00A91BB8" w:rsidP="006042B2">
            <w:pPr>
              <w:pStyle w:val="TableParagraph"/>
              <w:spacing w:before="136"/>
              <w:ind w:left="141"/>
              <w:rPr>
                <w:sz w:val="25"/>
              </w:rPr>
            </w:pPr>
            <w:proofErr w:type="spellStart"/>
            <w:r>
              <w:rPr>
                <w:sz w:val="25"/>
              </w:rPr>
              <w:t>Информатика</w:t>
            </w:r>
            <w:proofErr w:type="spellEnd"/>
          </w:p>
        </w:tc>
        <w:tc>
          <w:tcPr>
            <w:tcW w:w="6804" w:type="dxa"/>
          </w:tcPr>
          <w:p w:rsidR="00A91BB8" w:rsidRPr="00497975" w:rsidRDefault="00A91BB8" w:rsidP="006042B2">
            <w:pPr>
              <w:pStyle w:val="TableParagraph"/>
              <w:spacing w:line="279" w:lineRule="exact"/>
              <w:ind w:left="40"/>
              <w:rPr>
                <w:sz w:val="25"/>
                <w:lang w:val="ru-RU"/>
              </w:rPr>
            </w:pPr>
            <w:r w:rsidRPr="00497975">
              <w:rPr>
                <w:sz w:val="25"/>
                <w:lang w:val="ru-RU"/>
              </w:rPr>
              <w:t>Практическая</w:t>
            </w:r>
            <w:r w:rsidRPr="00497975">
              <w:rPr>
                <w:spacing w:val="-5"/>
                <w:sz w:val="25"/>
                <w:lang w:val="ru-RU"/>
              </w:rPr>
              <w:t xml:space="preserve"> </w:t>
            </w:r>
            <w:r w:rsidRPr="00497975">
              <w:rPr>
                <w:sz w:val="25"/>
                <w:lang w:val="ru-RU"/>
              </w:rPr>
              <w:t>работа,</w:t>
            </w:r>
            <w:r w:rsidRPr="00497975">
              <w:rPr>
                <w:spacing w:val="-2"/>
                <w:sz w:val="25"/>
                <w:lang w:val="ru-RU"/>
              </w:rPr>
              <w:t xml:space="preserve"> </w:t>
            </w:r>
            <w:r w:rsidRPr="00497975">
              <w:rPr>
                <w:sz w:val="25"/>
                <w:lang w:val="ru-RU"/>
              </w:rPr>
              <w:t>самостоятельная</w:t>
            </w:r>
            <w:r w:rsidRPr="00497975">
              <w:rPr>
                <w:spacing w:val="-5"/>
                <w:sz w:val="25"/>
                <w:lang w:val="ru-RU"/>
              </w:rPr>
              <w:t xml:space="preserve"> </w:t>
            </w:r>
            <w:r w:rsidRPr="00497975">
              <w:rPr>
                <w:sz w:val="25"/>
                <w:lang w:val="ru-RU"/>
              </w:rPr>
              <w:t>работа,</w:t>
            </w:r>
            <w:r w:rsidRPr="00497975">
              <w:rPr>
                <w:spacing w:val="-5"/>
                <w:sz w:val="25"/>
                <w:lang w:val="ru-RU"/>
              </w:rPr>
              <w:t xml:space="preserve"> </w:t>
            </w:r>
            <w:r w:rsidRPr="00497975">
              <w:rPr>
                <w:sz w:val="25"/>
                <w:lang w:val="ru-RU"/>
              </w:rPr>
              <w:t>учебный</w:t>
            </w:r>
            <w:r w:rsidRPr="00497975">
              <w:rPr>
                <w:spacing w:val="-5"/>
                <w:sz w:val="25"/>
                <w:lang w:val="ru-RU"/>
              </w:rPr>
              <w:t xml:space="preserve"> </w:t>
            </w:r>
            <w:r w:rsidRPr="00497975">
              <w:rPr>
                <w:sz w:val="25"/>
                <w:lang w:val="ru-RU"/>
              </w:rPr>
              <w:t>про-</w:t>
            </w:r>
          </w:p>
          <w:p w:rsidR="00A91BB8" w:rsidRDefault="00A91BB8" w:rsidP="006042B2">
            <w:pPr>
              <w:pStyle w:val="TableParagraph"/>
              <w:spacing w:line="275" w:lineRule="exact"/>
              <w:ind w:left="40"/>
              <w:rPr>
                <w:sz w:val="25"/>
              </w:rPr>
            </w:pPr>
            <w:proofErr w:type="spellStart"/>
            <w:r>
              <w:rPr>
                <w:sz w:val="25"/>
              </w:rPr>
              <w:t>ект</w:t>
            </w:r>
            <w:proofErr w:type="spellEnd"/>
          </w:p>
        </w:tc>
      </w:tr>
    </w:tbl>
    <w:p w:rsidR="00A91BB8" w:rsidRDefault="00A91BB8" w:rsidP="00A91BB8">
      <w:pPr>
        <w:pStyle w:val="a5"/>
        <w:jc w:val="left"/>
        <w:rPr>
          <w:b/>
          <w:sz w:val="24"/>
        </w:rPr>
      </w:pPr>
    </w:p>
    <w:p w:rsidR="00A91BB8" w:rsidRDefault="00A91BB8" w:rsidP="00A91BB8">
      <w:pPr>
        <w:pStyle w:val="a5"/>
        <w:ind w:left="1243"/>
        <w:jc w:val="left"/>
      </w:pPr>
      <w:r>
        <w:t>Оценочные</w:t>
      </w:r>
      <w:r>
        <w:rPr>
          <w:spacing w:val="-5"/>
        </w:rPr>
        <w:t xml:space="preserve"> </w:t>
      </w:r>
      <w:r>
        <w:t>материалы</w:t>
      </w:r>
      <w:r>
        <w:rPr>
          <w:spacing w:val="-3"/>
        </w:rPr>
        <w:t xml:space="preserve"> </w:t>
      </w:r>
      <w:r>
        <w:t>являются</w:t>
      </w:r>
      <w:r>
        <w:rPr>
          <w:spacing w:val="-4"/>
        </w:rPr>
        <w:t xml:space="preserve"> </w:t>
      </w:r>
      <w:r>
        <w:t>приложением</w:t>
      </w:r>
      <w:r>
        <w:rPr>
          <w:spacing w:val="-4"/>
        </w:rPr>
        <w:t xml:space="preserve"> </w:t>
      </w:r>
      <w:r>
        <w:t>к</w:t>
      </w:r>
      <w:r>
        <w:rPr>
          <w:spacing w:val="-3"/>
        </w:rPr>
        <w:t xml:space="preserve"> </w:t>
      </w:r>
      <w:r>
        <w:t>рабочим</w:t>
      </w:r>
      <w:r>
        <w:rPr>
          <w:spacing w:val="-4"/>
        </w:rPr>
        <w:t xml:space="preserve"> </w:t>
      </w:r>
      <w:r>
        <w:t>программам.</w:t>
      </w:r>
    </w:p>
    <w:p w:rsidR="00A91BB8" w:rsidRDefault="00A91BB8" w:rsidP="00A91BB8">
      <w:pPr>
        <w:sectPr w:rsidR="00A91BB8">
          <w:pgSz w:w="11910" w:h="16840"/>
          <w:pgMar w:top="1040" w:right="300" w:bottom="1160" w:left="600" w:header="0" w:footer="978" w:gutter="0"/>
          <w:cols w:space="720"/>
        </w:sectPr>
      </w:pPr>
    </w:p>
    <w:p w:rsidR="00A91BB8" w:rsidRDefault="00A91BB8" w:rsidP="00A91BB8">
      <w:pPr>
        <w:pStyle w:val="a5"/>
        <w:spacing w:before="4"/>
        <w:jc w:val="left"/>
        <w:rPr>
          <w:sz w:val="17"/>
        </w:rPr>
      </w:pPr>
    </w:p>
    <w:p w:rsidR="00A91BB8" w:rsidRPr="007144C2" w:rsidRDefault="00A91BB8" w:rsidP="007144C2">
      <w:pPr>
        <w:jc w:val="both"/>
      </w:pPr>
    </w:p>
    <w:sectPr w:rsidR="00A91BB8" w:rsidRPr="007144C2" w:rsidSect="005E1F86">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72" w:rsidRDefault="00585472" w:rsidP="00074AF0">
      <w:r>
        <w:separator/>
      </w:r>
    </w:p>
  </w:endnote>
  <w:endnote w:type="continuationSeparator" w:id="0">
    <w:p w:rsidR="00585472" w:rsidRDefault="00585472" w:rsidP="0007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extBookC">
    <w:altName w:val="Arial"/>
    <w:panose1 w:val="00000000000000000000"/>
    <w:charset w:val="CC"/>
    <w:family w:val="modern"/>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ECIDY+TimesNewRomanPSMT">
    <w:altName w:val="Times New Roman"/>
    <w:charset w:val="01"/>
    <w:family w:val="auto"/>
    <w:pitch w:val="variable"/>
    <w:sig w:usb0="00000000" w:usb1="C0007841" w:usb2="00000009" w:usb3="00000000" w:csb0="400001FF" w:csb1="FFFF0000"/>
  </w:font>
  <w:font w:name="JLXID+TimesNewRomanPSMT">
    <w:altName w:val="Times New Roman"/>
    <w:charset w:val="01"/>
    <w:family w:val="auto"/>
    <w:pitch w:val="variable"/>
    <w:sig w:usb0="00000000" w:usb1="C0007841" w:usb2="00000009" w:usb3="00000000" w:csb0="400001FF" w:csb1="FFFF0000"/>
  </w:font>
  <w:font w:name="XNPDE+TimesNewRomanPSMT">
    <w:altName w:val="Times New Roman"/>
    <w:charset w:val="01"/>
    <w:family w:val="auto"/>
    <w:pitch w:val="variable"/>
    <w:sig w:usb0="00000000" w:usb1="00007843" w:usb2="00000001" w:usb3="00000000" w:csb0="400001BF" w:csb1="DFF7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12077"/>
      <w:docPartObj>
        <w:docPartGallery w:val="Page Numbers (Bottom of Page)"/>
        <w:docPartUnique/>
      </w:docPartObj>
    </w:sdtPr>
    <w:sdtContent>
      <w:p w:rsidR="00562FB3" w:rsidRDefault="00562FB3">
        <w:pPr>
          <w:pStyle w:val="af0"/>
          <w:jc w:val="right"/>
        </w:pPr>
        <w:r>
          <w:fldChar w:fldCharType="begin"/>
        </w:r>
        <w:r>
          <w:instrText>PAGE   \* MERGEFORMAT</w:instrText>
        </w:r>
        <w:r>
          <w:fldChar w:fldCharType="separate"/>
        </w:r>
        <w:r w:rsidR="00770115">
          <w:rPr>
            <w:noProof/>
          </w:rPr>
          <w:t>21</w:t>
        </w:r>
        <w:r>
          <w:fldChar w:fldCharType="end"/>
        </w:r>
      </w:p>
    </w:sdtContent>
  </w:sdt>
  <w:p w:rsidR="00562FB3" w:rsidRDefault="00562FB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91830"/>
      <w:docPartObj>
        <w:docPartGallery w:val="Page Numbers (Bottom of Page)"/>
        <w:docPartUnique/>
      </w:docPartObj>
    </w:sdtPr>
    <w:sdtContent>
      <w:p w:rsidR="00562FB3" w:rsidRDefault="00562FB3">
        <w:pPr>
          <w:pStyle w:val="af0"/>
          <w:jc w:val="right"/>
        </w:pPr>
        <w:r>
          <w:fldChar w:fldCharType="begin"/>
        </w:r>
        <w:r>
          <w:instrText>PAGE   \* MERGEFORMAT</w:instrText>
        </w:r>
        <w:r>
          <w:fldChar w:fldCharType="separate"/>
        </w:r>
        <w:r w:rsidR="00770115">
          <w:rPr>
            <w:noProof/>
          </w:rPr>
          <w:t>122</w:t>
        </w:r>
        <w:r>
          <w:fldChar w:fldCharType="end"/>
        </w:r>
      </w:p>
    </w:sdtContent>
  </w:sdt>
  <w:p w:rsidR="00562FB3" w:rsidRDefault="00562F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72" w:rsidRDefault="00585472" w:rsidP="00074AF0">
      <w:r>
        <w:separator/>
      </w:r>
    </w:p>
  </w:footnote>
  <w:footnote w:type="continuationSeparator" w:id="0">
    <w:p w:rsidR="00585472" w:rsidRDefault="00585472" w:rsidP="00074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08496E"/>
    <w:lvl w:ilvl="0">
      <w:numFmt w:val="bullet"/>
      <w:lvlText w:val="*"/>
      <w:lvlJc w:val="left"/>
    </w:lvl>
  </w:abstractNum>
  <w:abstractNum w:abstractNumId="1" w15:restartNumberingAfterBreak="0">
    <w:nsid w:val="00001547"/>
    <w:multiLevelType w:val="hybridMultilevel"/>
    <w:tmpl w:val="0284D132"/>
    <w:lvl w:ilvl="0" w:tplc="E9003AB4">
      <w:start w:val="1"/>
      <w:numFmt w:val="bullet"/>
      <w:lvlText w:val="-"/>
      <w:lvlJc w:val="left"/>
    </w:lvl>
    <w:lvl w:ilvl="1" w:tplc="6B260406">
      <w:numFmt w:val="decimal"/>
      <w:lvlText w:val=""/>
      <w:lvlJc w:val="left"/>
    </w:lvl>
    <w:lvl w:ilvl="2" w:tplc="A1FE2D16">
      <w:numFmt w:val="decimal"/>
      <w:lvlText w:val=""/>
      <w:lvlJc w:val="left"/>
    </w:lvl>
    <w:lvl w:ilvl="3" w:tplc="33941C50">
      <w:numFmt w:val="decimal"/>
      <w:lvlText w:val=""/>
      <w:lvlJc w:val="left"/>
    </w:lvl>
    <w:lvl w:ilvl="4" w:tplc="AC12C902">
      <w:numFmt w:val="decimal"/>
      <w:lvlText w:val=""/>
      <w:lvlJc w:val="left"/>
    </w:lvl>
    <w:lvl w:ilvl="5" w:tplc="FD5C3D74">
      <w:numFmt w:val="decimal"/>
      <w:lvlText w:val=""/>
      <w:lvlJc w:val="left"/>
    </w:lvl>
    <w:lvl w:ilvl="6" w:tplc="E40C390C">
      <w:numFmt w:val="decimal"/>
      <w:lvlText w:val=""/>
      <w:lvlJc w:val="left"/>
    </w:lvl>
    <w:lvl w:ilvl="7" w:tplc="D13A4CDE">
      <w:numFmt w:val="decimal"/>
      <w:lvlText w:val=""/>
      <w:lvlJc w:val="left"/>
    </w:lvl>
    <w:lvl w:ilvl="8" w:tplc="421C7DF2">
      <w:numFmt w:val="decimal"/>
      <w:lvlText w:val=""/>
      <w:lvlJc w:val="left"/>
    </w:lvl>
  </w:abstractNum>
  <w:abstractNum w:abstractNumId="2" w15:restartNumberingAfterBreak="0">
    <w:nsid w:val="00002D12"/>
    <w:multiLevelType w:val="hybridMultilevel"/>
    <w:tmpl w:val="10280BF0"/>
    <w:lvl w:ilvl="0" w:tplc="38CC6EE8">
      <w:start w:val="1"/>
      <w:numFmt w:val="bullet"/>
      <w:lvlText w:val="-"/>
      <w:lvlJc w:val="left"/>
    </w:lvl>
    <w:lvl w:ilvl="1" w:tplc="222C64D6">
      <w:numFmt w:val="decimal"/>
      <w:lvlText w:val=""/>
      <w:lvlJc w:val="left"/>
    </w:lvl>
    <w:lvl w:ilvl="2" w:tplc="03A428A8">
      <w:numFmt w:val="decimal"/>
      <w:lvlText w:val=""/>
      <w:lvlJc w:val="left"/>
    </w:lvl>
    <w:lvl w:ilvl="3" w:tplc="3B4A0600">
      <w:numFmt w:val="decimal"/>
      <w:lvlText w:val=""/>
      <w:lvlJc w:val="left"/>
    </w:lvl>
    <w:lvl w:ilvl="4" w:tplc="99DAE574">
      <w:numFmt w:val="decimal"/>
      <w:lvlText w:val=""/>
      <w:lvlJc w:val="left"/>
    </w:lvl>
    <w:lvl w:ilvl="5" w:tplc="3D6E01A0">
      <w:numFmt w:val="decimal"/>
      <w:lvlText w:val=""/>
      <w:lvlJc w:val="left"/>
    </w:lvl>
    <w:lvl w:ilvl="6" w:tplc="A980138C">
      <w:numFmt w:val="decimal"/>
      <w:lvlText w:val=""/>
      <w:lvlJc w:val="left"/>
    </w:lvl>
    <w:lvl w:ilvl="7" w:tplc="4D74EA1E">
      <w:numFmt w:val="decimal"/>
      <w:lvlText w:val=""/>
      <w:lvlJc w:val="left"/>
    </w:lvl>
    <w:lvl w:ilvl="8" w:tplc="280CB282">
      <w:numFmt w:val="decimal"/>
      <w:lvlText w:val=""/>
      <w:lvlJc w:val="left"/>
    </w:lvl>
  </w:abstractNum>
  <w:abstractNum w:abstractNumId="3" w15:restartNumberingAfterBreak="0">
    <w:nsid w:val="0000305E"/>
    <w:multiLevelType w:val="hybridMultilevel"/>
    <w:tmpl w:val="AF7496E4"/>
    <w:lvl w:ilvl="0" w:tplc="54BE7DC6">
      <w:start w:val="1"/>
      <w:numFmt w:val="bullet"/>
      <w:lvlText w:val="-"/>
      <w:lvlJc w:val="left"/>
    </w:lvl>
    <w:lvl w:ilvl="1" w:tplc="9B84A694">
      <w:numFmt w:val="decimal"/>
      <w:lvlText w:val=""/>
      <w:lvlJc w:val="left"/>
    </w:lvl>
    <w:lvl w:ilvl="2" w:tplc="13502C9C">
      <w:numFmt w:val="decimal"/>
      <w:lvlText w:val=""/>
      <w:lvlJc w:val="left"/>
    </w:lvl>
    <w:lvl w:ilvl="3" w:tplc="B7D87F1C">
      <w:numFmt w:val="decimal"/>
      <w:lvlText w:val=""/>
      <w:lvlJc w:val="left"/>
    </w:lvl>
    <w:lvl w:ilvl="4" w:tplc="BBAC3774">
      <w:numFmt w:val="decimal"/>
      <w:lvlText w:val=""/>
      <w:lvlJc w:val="left"/>
    </w:lvl>
    <w:lvl w:ilvl="5" w:tplc="B8D8AFCE">
      <w:numFmt w:val="decimal"/>
      <w:lvlText w:val=""/>
      <w:lvlJc w:val="left"/>
    </w:lvl>
    <w:lvl w:ilvl="6" w:tplc="E23A6B7C">
      <w:numFmt w:val="decimal"/>
      <w:lvlText w:val=""/>
      <w:lvlJc w:val="left"/>
    </w:lvl>
    <w:lvl w:ilvl="7" w:tplc="05D66234">
      <w:numFmt w:val="decimal"/>
      <w:lvlText w:val=""/>
      <w:lvlJc w:val="left"/>
    </w:lvl>
    <w:lvl w:ilvl="8" w:tplc="E272EE66">
      <w:numFmt w:val="decimal"/>
      <w:lvlText w:val=""/>
      <w:lvlJc w:val="left"/>
    </w:lvl>
  </w:abstractNum>
  <w:abstractNum w:abstractNumId="4" w15:restartNumberingAfterBreak="0">
    <w:nsid w:val="000039B3"/>
    <w:multiLevelType w:val="hybridMultilevel"/>
    <w:tmpl w:val="0A56DCC8"/>
    <w:lvl w:ilvl="0" w:tplc="85848E70">
      <w:start w:val="2"/>
      <w:numFmt w:val="decimal"/>
      <w:lvlText w:val="%1."/>
      <w:lvlJc w:val="left"/>
    </w:lvl>
    <w:lvl w:ilvl="1" w:tplc="04E40246">
      <w:numFmt w:val="decimal"/>
      <w:lvlText w:val=""/>
      <w:lvlJc w:val="left"/>
    </w:lvl>
    <w:lvl w:ilvl="2" w:tplc="8D0EF97A">
      <w:numFmt w:val="decimal"/>
      <w:lvlText w:val=""/>
      <w:lvlJc w:val="left"/>
    </w:lvl>
    <w:lvl w:ilvl="3" w:tplc="7116B79E">
      <w:numFmt w:val="decimal"/>
      <w:lvlText w:val=""/>
      <w:lvlJc w:val="left"/>
    </w:lvl>
    <w:lvl w:ilvl="4" w:tplc="E04EB610">
      <w:numFmt w:val="decimal"/>
      <w:lvlText w:val=""/>
      <w:lvlJc w:val="left"/>
    </w:lvl>
    <w:lvl w:ilvl="5" w:tplc="F866055A">
      <w:numFmt w:val="decimal"/>
      <w:lvlText w:val=""/>
      <w:lvlJc w:val="left"/>
    </w:lvl>
    <w:lvl w:ilvl="6" w:tplc="A0707948">
      <w:numFmt w:val="decimal"/>
      <w:lvlText w:val=""/>
      <w:lvlJc w:val="left"/>
    </w:lvl>
    <w:lvl w:ilvl="7" w:tplc="21A05D3E">
      <w:numFmt w:val="decimal"/>
      <w:lvlText w:val=""/>
      <w:lvlJc w:val="left"/>
    </w:lvl>
    <w:lvl w:ilvl="8" w:tplc="6E78665A">
      <w:numFmt w:val="decimal"/>
      <w:lvlText w:val=""/>
      <w:lvlJc w:val="left"/>
    </w:lvl>
  </w:abstractNum>
  <w:abstractNum w:abstractNumId="5" w15:restartNumberingAfterBreak="0">
    <w:nsid w:val="0000440D"/>
    <w:multiLevelType w:val="hybridMultilevel"/>
    <w:tmpl w:val="754A0CA4"/>
    <w:lvl w:ilvl="0" w:tplc="6B10B9C8">
      <w:start w:val="1"/>
      <w:numFmt w:val="bullet"/>
      <w:lvlText w:val="-"/>
      <w:lvlJc w:val="left"/>
    </w:lvl>
    <w:lvl w:ilvl="1" w:tplc="D788F966">
      <w:numFmt w:val="decimal"/>
      <w:lvlText w:val=""/>
      <w:lvlJc w:val="left"/>
    </w:lvl>
    <w:lvl w:ilvl="2" w:tplc="49F6D21C">
      <w:numFmt w:val="decimal"/>
      <w:lvlText w:val=""/>
      <w:lvlJc w:val="left"/>
    </w:lvl>
    <w:lvl w:ilvl="3" w:tplc="FBE88E1A">
      <w:numFmt w:val="decimal"/>
      <w:lvlText w:val=""/>
      <w:lvlJc w:val="left"/>
    </w:lvl>
    <w:lvl w:ilvl="4" w:tplc="0EDA1C52">
      <w:numFmt w:val="decimal"/>
      <w:lvlText w:val=""/>
      <w:lvlJc w:val="left"/>
    </w:lvl>
    <w:lvl w:ilvl="5" w:tplc="BC9AFF26">
      <w:numFmt w:val="decimal"/>
      <w:lvlText w:val=""/>
      <w:lvlJc w:val="left"/>
    </w:lvl>
    <w:lvl w:ilvl="6" w:tplc="DEDE8342">
      <w:numFmt w:val="decimal"/>
      <w:lvlText w:val=""/>
      <w:lvlJc w:val="left"/>
    </w:lvl>
    <w:lvl w:ilvl="7" w:tplc="E10E7C1A">
      <w:numFmt w:val="decimal"/>
      <w:lvlText w:val=""/>
      <w:lvlJc w:val="left"/>
    </w:lvl>
    <w:lvl w:ilvl="8" w:tplc="880EEBB2">
      <w:numFmt w:val="decimal"/>
      <w:lvlText w:val=""/>
      <w:lvlJc w:val="left"/>
    </w:lvl>
  </w:abstractNum>
  <w:abstractNum w:abstractNumId="6" w15:restartNumberingAfterBreak="0">
    <w:nsid w:val="0000491C"/>
    <w:multiLevelType w:val="hybridMultilevel"/>
    <w:tmpl w:val="9EB4CDB0"/>
    <w:lvl w:ilvl="0" w:tplc="8E48DC88">
      <w:start w:val="1"/>
      <w:numFmt w:val="bullet"/>
      <w:lvlText w:val="-"/>
      <w:lvlJc w:val="left"/>
    </w:lvl>
    <w:lvl w:ilvl="1" w:tplc="FFE0DC90">
      <w:numFmt w:val="decimal"/>
      <w:lvlText w:val=""/>
      <w:lvlJc w:val="left"/>
    </w:lvl>
    <w:lvl w:ilvl="2" w:tplc="2D848E9E">
      <w:numFmt w:val="decimal"/>
      <w:lvlText w:val=""/>
      <w:lvlJc w:val="left"/>
    </w:lvl>
    <w:lvl w:ilvl="3" w:tplc="A4D037A0">
      <w:numFmt w:val="decimal"/>
      <w:lvlText w:val=""/>
      <w:lvlJc w:val="left"/>
    </w:lvl>
    <w:lvl w:ilvl="4" w:tplc="45007D26">
      <w:numFmt w:val="decimal"/>
      <w:lvlText w:val=""/>
      <w:lvlJc w:val="left"/>
    </w:lvl>
    <w:lvl w:ilvl="5" w:tplc="ADFE7278">
      <w:numFmt w:val="decimal"/>
      <w:lvlText w:val=""/>
      <w:lvlJc w:val="left"/>
    </w:lvl>
    <w:lvl w:ilvl="6" w:tplc="F2B6EA18">
      <w:numFmt w:val="decimal"/>
      <w:lvlText w:val=""/>
      <w:lvlJc w:val="left"/>
    </w:lvl>
    <w:lvl w:ilvl="7" w:tplc="61742674">
      <w:numFmt w:val="decimal"/>
      <w:lvlText w:val=""/>
      <w:lvlJc w:val="left"/>
    </w:lvl>
    <w:lvl w:ilvl="8" w:tplc="879CD2F0">
      <w:numFmt w:val="decimal"/>
      <w:lvlText w:val=""/>
      <w:lvlJc w:val="left"/>
    </w:lvl>
  </w:abstractNum>
  <w:abstractNum w:abstractNumId="7" w15:restartNumberingAfterBreak="0">
    <w:nsid w:val="00004D06"/>
    <w:multiLevelType w:val="hybridMultilevel"/>
    <w:tmpl w:val="BCC6A9A2"/>
    <w:lvl w:ilvl="0" w:tplc="180A8E46">
      <w:start w:val="1"/>
      <w:numFmt w:val="bullet"/>
      <w:lvlText w:val="-"/>
      <w:lvlJc w:val="left"/>
    </w:lvl>
    <w:lvl w:ilvl="1" w:tplc="B804FC78">
      <w:numFmt w:val="decimal"/>
      <w:lvlText w:val=""/>
      <w:lvlJc w:val="left"/>
    </w:lvl>
    <w:lvl w:ilvl="2" w:tplc="0E646B4A">
      <w:numFmt w:val="decimal"/>
      <w:lvlText w:val=""/>
      <w:lvlJc w:val="left"/>
    </w:lvl>
    <w:lvl w:ilvl="3" w:tplc="841821EC">
      <w:numFmt w:val="decimal"/>
      <w:lvlText w:val=""/>
      <w:lvlJc w:val="left"/>
    </w:lvl>
    <w:lvl w:ilvl="4" w:tplc="A9A242EC">
      <w:numFmt w:val="decimal"/>
      <w:lvlText w:val=""/>
      <w:lvlJc w:val="left"/>
    </w:lvl>
    <w:lvl w:ilvl="5" w:tplc="B3FC5CC4">
      <w:numFmt w:val="decimal"/>
      <w:lvlText w:val=""/>
      <w:lvlJc w:val="left"/>
    </w:lvl>
    <w:lvl w:ilvl="6" w:tplc="31ACF4D8">
      <w:numFmt w:val="decimal"/>
      <w:lvlText w:val=""/>
      <w:lvlJc w:val="left"/>
    </w:lvl>
    <w:lvl w:ilvl="7" w:tplc="C89CB4A4">
      <w:numFmt w:val="decimal"/>
      <w:lvlText w:val=""/>
      <w:lvlJc w:val="left"/>
    </w:lvl>
    <w:lvl w:ilvl="8" w:tplc="99F03BF8">
      <w:numFmt w:val="decimal"/>
      <w:lvlText w:val=""/>
      <w:lvlJc w:val="left"/>
    </w:lvl>
  </w:abstractNum>
  <w:abstractNum w:abstractNumId="8" w15:restartNumberingAfterBreak="0">
    <w:nsid w:val="00004DC8"/>
    <w:multiLevelType w:val="hybridMultilevel"/>
    <w:tmpl w:val="A830A736"/>
    <w:lvl w:ilvl="0" w:tplc="5FBC306A">
      <w:start w:val="1"/>
      <w:numFmt w:val="bullet"/>
      <w:lvlText w:val="к"/>
      <w:lvlJc w:val="left"/>
    </w:lvl>
    <w:lvl w:ilvl="1" w:tplc="9808F7FC">
      <w:start w:val="1"/>
      <w:numFmt w:val="bullet"/>
      <w:lvlText w:val="-"/>
      <w:lvlJc w:val="left"/>
    </w:lvl>
    <w:lvl w:ilvl="2" w:tplc="2AE641E2">
      <w:numFmt w:val="decimal"/>
      <w:lvlText w:val=""/>
      <w:lvlJc w:val="left"/>
    </w:lvl>
    <w:lvl w:ilvl="3" w:tplc="F2460122">
      <w:numFmt w:val="decimal"/>
      <w:lvlText w:val=""/>
      <w:lvlJc w:val="left"/>
    </w:lvl>
    <w:lvl w:ilvl="4" w:tplc="CC9C0B38">
      <w:numFmt w:val="decimal"/>
      <w:lvlText w:val=""/>
      <w:lvlJc w:val="left"/>
    </w:lvl>
    <w:lvl w:ilvl="5" w:tplc="E61661D6">
      <w:numFmt w:val="decimal"/>
      <w:lvlText w:val=""/>
      <w:lvlJc w:val="left"/>
    </w:lvl>
    <w:lvl w:ilvl="6" w:tplc="C8BA1D56">
      <w:numFmt w:val="decimal"/>
      <w:lvlText w:val=""/>
      <w:lvlJc w:val="left"/>
    </w:lvl>
    <w:lvl w:ilvl="7" w:tplc="F1EED7CC">
      <w:numFmt w:val="decimal"/>
      <w:lvlText w:val=""/>
      <w:lvlJc w:val="left"/>
    </w:lvl>
    <w:lvl w:ilvl="8" w:tplc="3098B362">
      <w:numFmt w:val="decimal"/>
      <w:lvlText w:val=""/>
      <w:lvlJc w:val="left"/>
    </w:lvl>
  </w:abstractNum>
  <w:abstractNum w:abstractNumId="9" w15:restartNumberingAfterBreak="0">
    <w:nsid w:val="000054DE"/>
    <w:multiLevelType w:val="hybridMultilevel"/>
    <w:tmpl w:val="5380D6EE"/>
    <w:lvl w:ilvl="0" w:tplc="1486DE5C">
      <w:start w:val="1"/>
      <w:numFmt w:val="bullet"/>
      <w:lvlText w:val="-"/>
      <w:lvlJc w:val="left"/>
    </w:lvl>
    <w:lvl w:ilvl="1" w:tplc="06EE1CA0">
      <w:numFmt w:val="decimal"/>
      <w:lvlText w:val=""/>
      <w:lvlJc w:val="left"/>
    </w:lvl>
    <w:lvl w:ilvl="2" w:tplc="A604504A">
      <w:numFmt w:val="decimal"/>
      <w:lvlText w:val=""/>
      <w:lvlJc w:val="left"/>
    </w:lvl>
    <w:lvl w:ilvl="3" w:tplc="88C45E4C">
      <w:numFmt w:val="decimal"/>
      <w:lvlText w:val=""/>
      <w:lvlJc w:val="left"/>
    </w:lvl>
    <w:lvl w:ilvl="4" w:tplc="FF3C6CA4">
      <w:numFmt w:val="decimal"/>
      <w:lvlText w:val=""/>
      <w:lvlJc w:val="left"/>
    </w:lvl>
    <w:lvl w:ilvl="5" w:tplc="4328CB24">
      <w:numFmt w:val="decimal"/>
      <w:lvlText w:val=""/>
      <w:lvlJc w:val="left"/>
    </w:lvl>
    <w:lvl w:ilvl="6" w:tplc="D32833E4">
      <w:numFmt w:val="decimal"/>
      <w:lvlText w:val=""/>
      <w:lvlJc w:val="left"/>
    </w:lvl>
    <w:lvl w:ilvl="7" w:tplc="15303A74">
      <w:numFmt w:val="decimal"/>
      <w:lvlText w:val=""/>
      <w:lvlJc w:val="left"/>
    </w:lvl>
    <w:lvl w:ilvl="8" w:tplc="D45C8294">
      <w:numFmt w:val="decimal"/>
      <w:lvlText w:val=""/>
      <w:lvlJc w:val="left"/>
    </w:lvl>
  </w:abstractNum>
  <w:abstractNum w:abstractNumId="10" w15:restartNumberingAfterBreak="0">
    <w:nsid w:val="00006443"/>
    <w:multiLevelType w:val="hybridMultilevel"/>
    <w:tmpl w:val="3D8452B2"/>
    <w:lvl w:ilvl="0" w:tplc="FE1E7780">
      <w:start w:val="1"/>
      <w:numFmt w:val="bullet"/>
      <w:lvlText w:val="и"/>
      <w:lvlJc w:val="left"/>
    </w:lvl>
    <w:lvl w:ilvl="1" w:tplc="E47ACD58">
      <w:start w:val="1"/>
      <w:numFmt w:val="bullet"/>
      <w:lvlText w:val="-"/>
      <w:lvlJc w:val="left"/>
    </w:lvl>
    <w:lvl w:ilvl="2" w:tplc="29B67452">
      <w:numFmt w:val="decimal"/>
      <w:lvlText w:val=""/>
      <w:lvlJc w:val="left"/>
    </w:lvl>
    <w:lvl w:ilvl="3" w:tplc="F26E086C">
      <w:numFmt w:val="decimal"/>
      <w:lvlText w:val=""/>
      <w:lvlJc w:val="left"/>
    </w:lvl>
    <w:lvl w:ilvl="4" w:tplc="73420D8E">
      <w:numFmt w:val="decimal"/>
      <w:lvlText w:val=""/>
      <w:lvlJc w:val="left"/>
    </w:lvl>
    <w:lvl w:ilvl="5" w:tplc="40BE0F5E">
      <w:numFmt w:val="decimal"/>
      <w:lvlText w:val=""/>
      <w:lvlJc w:val="left"/>
    </w:lvl>
    <w:lvl w:ilvl="6" w:tplc="FB32795E">
      <w:numFmt w:val="decimal"/>
      <w:lvlText w:val=""/>
      <w:lvlJc w:val="left"/>
    </w:lvl>
    <w:lvl w:ilvl="7" w:tplc="74F8AC9E">
      <w:numFmt w:val="decimal"/>
      <w:lvlText w:val=""/>
      <w:lvlJc w:val="left"/>
    </w:lvl>
    <w:lvl w:ilvl="8" w:tplc="B4FE1E96">
      <w:numFmt w:val="decimal"/>
      <w:lvlText w:val=""/>
      <w:lvlJc w:val="left"/>
    </w:lvl>
  </w:abstractNum>
  <w:abstractNum w:abstractNumId="11" w15:restartNumberingAfterBreak="0">
    <w:nsid w:val="000066BB"/>
    <w:multiLevelType w:val="hybridMultilevel"/>
    <w:tmpl w:val="CAE66668"/>
    <w:lvl w:ilvl="0" w:tplc="300233EA">
      <w:start w:val="1"/>
      <w:numFmt w:val="bullet"/>
      <w:lvlText w:val="-"/>
      <w:lvlJc w:val="left"/>
    </w:lvl>
    <w:lvl w:ilvl="1" w:tplc="F67A677C">
      <w:numFmt w:val="decimal"/>
      <w:lvlText w:val=""/>
      <w:lvlJc w:val="left"/>
    </w:lvl>
    <w:lvl w:ilvl="2" w:tplc="70F845CA">
      <w:numFmt w:val="decimal"/>
      <w:lvlText w:val=""/>
      <w:lvlJc w:val="left"/>
    </w:lvl>
    <w:lvl w:ilvl="3" w:tplc="AA48215C">
      <w:numFmt w:val="decimal"/>
      <w:lvlText w:val=""/>
      <w:lvlJc w:val="left"/>
    </w:lvl>
    <w:lvl w:ilvl="4" w:tplc="11CC3F7E">
      <w:numFmt w:val="decimal"/>
      <w:lvlText w:val=""/>
      <w:lvlJc w:val="left"/>
    </w:lvl>
    <w:lvl w:ilvl="5" w:tplc="2592D5EA">
      <w:numFmt w:val="decimal"/>
      <w:lvlText w:val=""/>
      <w:lvlJc w:val="left"/>
    </w:lvl>
    <w:lvl w:ilvl="6" w:tplc="1EEEEF56">
      <w:numFmt w:val="decimal"/>
      <w:lvlText w:val=""/>
      <w:lvlJc w:val="left"/>
    </w:lvl>
    <w:lvl w:ilvl="7" w:tplc="3B9AD4B0">
      <w:numFmt w:val="decimal"/>
      <w:lvlText w:val=""/>
      <w:lvlJc w:val="left"/>
    </w:lvl>
    <w:lvl w:ilvl="8" w:tplc="DEA0492E">
      <w:numFmt w:val="decimal"/>
      <w:lvlText w:val=""/>
      <w:lvlJc w:val="left"/>
    </w:lvl>
  </w:abstractNum>
  <w:abstractNum w:abstractNumId="12" w15:restartNumberingAfterBreak="0">
    <w:nsid w:val="0450289D"/>
    <w:multiLevelType w:val="hybridMultilevel"/>
    <w:tmpl w:val="91B65886"/>
    <w:lvl w:ilvl="0" w:tplc="7CF8D7C2">
      <w:numFmt w:val="bullet"/>
      <w:lvlText w:val="-"/>
      <w:lvlJc w:val="left"/>
      <w:pPr>
        <w:ind w:left="535" w:hanging="334"/>
      </w:pPr>
      <w:rPr>
        <w:rFonts w:ascii="Times New Roman" w:eastAsia="Times New Roman" w:hAnsi="Times New Roman" w:cs="Times New Roman" w:hint="default"/>
        <w:w w:val="99"/>
        <w:sz w:val="25"/>
        <w:szCs w:val="25"/>
        <w:lang w:val="ru-RU" w:eastAsia="en-US" w:bidi="ar-SA"/>
      </w:rPr>
    </w:lvl>
    <w:lvl w:ilvl="1" w:tplc="DEB42914">
      <w:numFmt w:val="bullet"/>
      <w:lvlText w:val="•"/>
      <w:lvlJc w:val="left"/>
      <w:pPr>
        <w:ind w:left="1586" w:hanging="334"/>
      </w:pPr>
      <w:rPr>
        <w:rFonts w:hint="default"/>
        <w:lang w:val="ru-RU" w:eastAsia="en-US" w:bidi="ar-SA"/>
      </w:rPr>
    </w:lvl>
    <w:lvl w:ilvl="2" w:tplc="3AB0F1D8">
      <w:numFmt w:val="bullet"/>
      <w:lvlText w:val="•"/>
      <w:lvlJc w:val="left"/>
      <w:pPr>
        <w:ind w:left="2633" w:hanging="334"/>
      </w:pPr>
      <w:rPr>
        <w:rFonts w:hint="default"/>
        <w:lang w:val="ru-RU" w:eastAsia="en-US" w:bidi="ar-SA"/>
      </w:rPr>
    </w:lvl>
    <w:lvl w:ilvl="3" w:tplc="9566F8B6">
      <w:numFmt w:val="bullet"/>
      <w:lvlText w:val="•"/>
      <w:lvlJc w:val="left"/>
      <w:pPr>
        <w:ind w:left="3679" w:hanging="334"/>
      </w:pPr>
      <w:rPr>
        <w:rFonts w:hint="default"/>
        <w:lang w:val="ru-RU" w:eastAsia="en-US" w:bidi="ar-SA"/>
      </w:rPr>
    </w:lvl>
    <w:lvl w:ilvl="4" w:tplc="1B946592">
      <w:numFmt w:val="bullet"/>
      <w:lvlText w:val="•"/>
      <w:lvlJc w:val="left"/>
      <w:pPr>
        <w:ind w:left="4726" w:hanging="334"/>
      </w:pPr>
      <w:rPr>
        <w:rFonts w:hint="default"/>
        <w:lang w:val="ru-RU" w:eastAsia="en-US" w:bidi="ar-SA"/>
      </w:rPr>
    </w:lvl>
    <w:lvl w:ilvl="5" w:tplc="01DCB96A">
      <w:numFmt w:val="bullet"/>
      <w:lvlText w:val="•"/>
      <w:lvlJc w:val="left"/>
      <w:pPr>
        <w:ind w:left="5773" w:hanging="334"/>
      </w:pPr>
      <w:rPr>
        <w:rFonts w:hint="default"/>
        <w:lang w:val="ru-RU" w:eastAsia="en-US" w:bidi="ar-SA"/>
      </w:rPr>
    </w:lvl>
    <w:lvl w:ilvl="6" w:tplc="C3CE71B4">
      <w:numFmt w:val="bullet"/>
      <w:lvlText w:val="•"/>
      <w:lvlJc w:val="left"/>
      <w:pPr>
        <w:ind w:left="6819" w:hanging="334"/>
      </w:pPr>
      <w:rPr>
        <w:rFonts w:hint="default"/>
        <w:lang w:val="ru-RU" w:eastAsia="en-US" w:bidi="ar-SA"/>
      </w:rPr>
    </w:lvl>
    <w:lvl w:ilvl="7" w:tplc="AAFC092A">
      <w:numFmt w:val="bullet"/>
      <w:lvlText w:val="•"/>
      <w:lvlJc w:val="left"/>
      <w:pPr>
        <w:ind w:left="7866" w:hanging="334"/>
      </w:pPr>
      <w:rPr>
        <w:rFonts w:hint="default"/>
        <w:lang w:val="ru-RU" w:eastAsia="en-US" w:bidi="ar-SA"/>
      </w:rPr>
    </w:lvl>
    <w:lvl w:ilvl="8" w:tplc="F5B6E48E">
      <w:numFmt w:val="bullet"/>
      <w:lvlText w:val="•"/>
      <w:lvlJc w:val="left"/>
      <w:pPr>
        <w:ind w:left="8913" w:hanging="334"/>
      </w:pPr>
      <w:rPr>
        <w:rFonts w:hint="default"/>
        <w:lang w:val="ru-RU" w:eastAsia="en-US" w:bidi="ar-SA"/>
      </w:rPr>
    </w:lvl>
  </w:abstractNum>
  <w:abstractNum w:abstractNumId="13" w15:restartNumberingAfterBreak="0">
    <w:nsid w:val="063A2052"/>
    <w:multiLevelType w:val="multilevel"/>
    <w:tmpl w:val="3902879A"/>
    <w:lvl w:ilvl="0">
      <w:start w:val="2"/>
      <w:numFmt w:val="decimal"/>
      <w:lvlText w:val="%1"/>
      <w:lvlJc w:val="left"/>
      <w:pPr>
        <w:ind w:left="525" w:hanging="525"/>
      </w:pPr>
      <w:rPr>
        <w:rFonts w:hint="default"/>
      </w:rPr>
    </w:lvl>
    <w:lvl w:ilvl="1">
      <w:start w:val="4"/>
      <w:numFmt w:val="decimal"/>
      <w:lvlText w:val="%1.%2"/>
      <w:lvlJc w:val="left"/>
      <w:pPr>
        <w:ind w:left="1375"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0936199A"/>
    <w:multiLevelType w:val="hybridMultilevel"/>
    <w:tmpl w:val="DA02FB84"/>
    <w:lvl w:ilvl="0" w:tplc="A1F4815A">
      <w:start w:val="1"/>
      <w:numFmt w:val="decimal"/>
      <w:lvlText w:val="%1."/>
      <w:lvlJc w:val="left"/>
      <w:pPr>
        <w:ind w:left="2058" w:hanging="250"/>
        <w:jc w:val="right"/>
      </w:pPr>
      <w:rPr>
        <w:rFonts w:ascii="Times New Roman" w:eastAsia="Times New Roman" w:hAnsi="Times New Roman" w:cs="Times New Roman" w:hint="default"/>
        <w:b/>
        <w:bCs/>
        <w:w w:val="99"/>
        <w:sz w:val="25"/>
        <w:szCs w:val="25"/>
        <w:lang w:val="ru-RU" w:eastAsia="en-US" w:bidi="ar-SA"/>
      </w:rPr>
    </w:lvl>
    <w:lvl w:ilvl="1" w:tplc="C25E2826">
      <w:numFmt w:val="bullet"/>
      <w:lvlText w:val="•"/>
      <w:lvlJc w:val="left"/>
      <w:pPr>
        <w:ind w:left="2954" w:hanging="250"/>
      </w:pPr>
      <w:rPr>
        <w:rFonts w:hint="default"/>
        <w:lang w:val="ru-RU" w:eastAsia="en-US" w:bidi="ar-SA"/>
      </w:rPr>
    </w:lvl>
    <w:lvl w:ilvl="2" w:tplc="A3240CB6">
      <w:numFmt w:val="bullet"/>
      <w:lvlText w:val="•"/>
      <w:lvlJc w:val="left"/>
      <w:pPr>
        <w:ind w:left="3849" w:hanging="250"/>
      </w:pPr>
      <w:rPr>
        <w:rFonts w:hint="default"/>
        <w:lang w:val="ru-RU" w:eastAsia="en-US" w:bidi="ar-SA"/>
      </w:rPr>
    </w:lvl>
    <w:lvl w:ilvl="3" w:tplc="05C6FA74">
      <w:numFmt w:val="bullet"/>
      <w:lvlText w:val="•"/>
      <w:lvlJc w:val="left"/>
      <w:pPr>
        <w:ind w:left="4743" w:hanging="250"/>
      </w:pPr>
      <w:rPr>
        <w:rFonts w:hint="default"/>
        <w:lang w:val="ru-RU" w:eastAsia="en-US" w:bidi="ar-SA"/>
      </w:rPr>
    </w:lvl>
    <w:lvl w:ilvl="4" w:tplc="F858FA1C">
      <w:numFmt w:val="bullet"/>
      <w:lvlText w:val="•"/>
      <w:lvlJc w:val="left"/>
      <w:pPr>
        <w:ind w:left="5638" w:hanging="250"/>
      </w:pPr>
      <w:rPr>
        <w:rFonts w:hint="default"/>
        <w:lang w:val="ru-RU" w:eastAsia="en-US" w:bidi="ar-SA"/>
      </w:rPr>
    </w:lvl>
    <w:lvl w:ilvl="5" w:tplc="B986FC46">
      <w:numFmt w:val="bullet"/>
      <w:lvlText w:val="•"/>
      <w:lvlJc w:val="left"/>
      <w:pPr>
        <w:ind w:left="6533" w:hanging="250"/>
      </w:pPr>
      <w:rPr>
        <w:rFonts w:hint="default"/>
        <w:lang w:val="ru-RU" w:eastAsia="en-US" w:bidi="ar-SA"/>
      </w:rPr>
    </w:lvl>
    <w:lvl w:ilvl="6" w:tplc="C9AEAFB8">
      <w:numFmt w:val="bullet"/>
      <w:lvlText w:val="•"/>
      <w:lvlJc w:val="left"/>
      <w:pPr>
        <w:ind w:left="7427" w:hanging="250"/>
      </w:pPr>
      <w:rPr>
        <w:rFonts w:hint="default"/>
        <w:lang w:val="ru-RU" w:eastAsia="en-US" w:bidi="ar-SA"/>
      </w:rPr>
    </w:lvl>
    <w:lvl w:ilvl="7" w:tplc="972AD4E0">
      <w:numFmt w:val="bullet"/>
      <w:lvlText w:val="•"/>
      <w:lvlJc w:val="left"/>
      <w:pPr>
        <w:ind w:left="8322" w:hanging="250"/>
      </w:pPr>
      <w:rPr>
        <w:rFonts w:hint="default"/>
        <w:lang w:val="ru-RU" w:eastAsia="en-US" w:bidi="ar-SA"/>
      </w:rPr>
    </w:lvl>
    <w:lvl w:ilvl="8" w:tplc="3D30BEA6">
      <w:numFmt w:val="bullet"/>
      <w:lvlText w:val="•"/>
      <w:lvlJc w:val="left"/>
      <w:pPr>
        <w:ind w:left="9217" w:hanging="250"/>
      </w:pPr>
      <w:rPr>
        <w:rFonts w:hint="default"/>
        <w:lang w:val="ru-RU" w:eastAsia="en-US" w:bidi="ar-SA"/>
      </w:rPr>
    </w:lvl>
  </w:abstractNum>
  <w:abstractNum w:abstractNumId="15" w15:restartNumberingAfterBreak="0">
    <w:nsid w:val="145C2EEE"/>
    <w:multiLevelType w:val="hybridMultilevel"/>
    <w:tmpl w:val="308A70E6"/>
    <w:lvl w:ilvl="0" w:tplc="CC28B64C">
      <w:numFmt w:val="bullet"/>
      <w:lvlText w:val="•"/>
      <w:lvlJc w:val="left"/>
      <w:pPr>
        <w:ind w:left="535" w:hanging="152"/>
      </w:pPr>
      <w:rPr>
        <w:rFonts w:ascii="Times New Roman" w:eastAsia="Times New Roman" w:hAnsi="Times New Roman" w:cs="Times New Roman" w:hint="default"/>
        <w:w w:val="99"/>
        <w:sz w:val="25"/>
        <w:szCs w:val="25"/>
        <w:lang w:val="ru-RU" w:eastAsia="en-US" w:bidi="ar-SA"/>
      </w:rPr>
    </w:lvl>
    <w:lvl w:ilvl="1" w:tplc="F8C41880">
      <w:numFmt w:val="bullet"/>
      <w:lvlText w:val="•"/>
      <w:lvlJc w:val="left"/>
      <w:pPr>
        <w:ind w:left="1586" w:hanging="152"/>
      </w:pPr>
      <w:rPr>
        <w:rFonts w:hint="default"/>
        <w:lang w:val="ru-RU" w:eastAsia="en-US" w:bidi="ar-SA"/>
      </w:rPr>
    </w:lvl>
    <w:lvl w:ilvl="2" w:tplc="49BE616E">
      <w:numFmt w:val="bullet"/>
      <w:lvlText w:val="•"/>
      <w:lvlJc w:val="left"/>
      <w:pPr>
        <w:ind w:left="2633" w:hanging="152"/>
      </w:pPr>
      <w:rPr>
        <w:rFonts w:hint="default"/>
        <w:lang w:val="ru-RU" w:eastAsia="en-US" w:bidi="ar-SA"/>
      </w:rPr>
    </w:lvl>
    <w:lvl w:ilvl="3" w:tplc="523C2132">
      <w:numFmt w:val="bullet"/>
      <w:lvlText w:val="•"/>
      <w:lvlJc w:val="left"/>
      <w:pPr>
        <w:ind w:left="3679" w:hanging="152"/>
      </w:pPr>
      <w:rPr>
        <w:rFonts w:hint="default"/>
        <w:lang w:val="ru-RU" w:eastAsia="en-US" w:bidi="ar-SA"/>
      </w:rPr>
    </w:lvl>
    <w:lvl w:ilvl="4" w:tplc="C7127C8E">
      <w:numFmt w:val="bullet"/>
      <w:lvlText w:val="•"/>
      <w:lvlJc w:val="left"/>
      <w:pPr>
        <w:ind w:left="4726" w:hanging="152"/>
      </w:pPr>
      <w:rPr>
        <w:rFonts w:hint="default"/>
        <w:lang w:val="ru-RU" w:eastAsia="en-US" w:bidi="ar-SA"/>
      </w:rPr>
    </w:lvl>
    <w:lvl w:ilvl="5" w:tplc="C0E48340">
      <w:numFmt w:val="bullet"/>
      <w:lvlText w:val="•"/>
      <w:lvlJc w:val="left"/>
      <w:pPr>
        <w:ind w:left="5773" w:hanging="152"/>
      </w:pPr>
      <w:rPr>
        <w:rFonts w:hint="default"/>
        <w:lang w:val="ru-RU" w:eastAsia="en-US" w:bidi="ar-SA"/>
      </w:rPr>
    </w:lvl>
    <w:lvl w:ilvl="6" w:tplc="C5A2660C">
      <w:numFmt w:val="bullet"/>
      <w:lvlText w:val="•"/>
      <w:lvlJc w:val="left"/>
      <w:pPr>
        <w:ind w:left="6819" w:hanging="152"/>
      </w:pPr>
      <w:rPr>
        <w:rFonts w:hint="default"/>
        <w:lang w:val="ru-RU" w:eastAsia="en-US" w:bidi="ar-SA"/>
      </w:rPr>
    </w:lvl>
    <w:lvl w:ilvl="7" w:tplc="600C125A">
      <w:numFmt w:val="bullet"/>
      <w:lvlText w:val="•"/>
      <w:lvlJc w:val="left"/>
      <w:pPr>
        <w:ind w:left="7866" w:hanging="152"/>
      </w:pPr>
      <w:rPr>
        <w:rFonts w:hint="default"/>
        <w:lang w:val="ru-RU" w:eastAsia="en-US" w:bidi="ar-SA"/>
      </w:rPr>
    </w:lvl>
    <w:lvl w:ilvl="8" w:tplc="8EF85902">
      <w:numFmt w:val="bullet"/>
      <w:lvlText w:val="•"/>
      <w:lvlJc w:val="left"/>
      <w:pPr>
        <w:ind w:left="8913" w:hanging="152"/>
      </w:pPr>
      <w:rPr>
        <w:rFonts w:hint="default"/>
        <w:lang w:val="ru-RU" w:eastAsia="en-US" w:bidi="ar-SA"/>
      </w:rPr>
    </w:lvl>
  </w:abstractNum>
  <w:abstractNum w:abstractNumId="16" w15:restartNumberingAfterBreak="0">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17" w15:restartNumberingAfterBreak="0">
    <w:nsid w:val="1BA8244A"/>
    <w:multiLevelType w:val="multilevel"/>
    <w:tmpl w:val="796CA66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CEB0880"/>
    <w:multiLevelType w:val="multilevel"/>
    <w:tmpl w:val="A0AA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917803"/>
    <w:multiLevelType w:val="multilevel"/>
    <w:tmpl w:val="662C39F2"/>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A136CB"/>
    <w:multiLevelType w:val="hybridMultilevel"/>
    <w:tmpl w:val="9EA003B0"/>
    <w:lvl w:ilvl="0" w:tplc="E03C0082">
      <w:numFmt w:val="bullet"/>
      <w:lvlText w:val="-"/>
      <w:lvlJc w:val="left"/>
      <w:pPr>
        <w:ind w:left="1101" w:hanging="269"/>
      </w:pPr>
      <w:rPr>
        <w:rFonts w:ascii="Times New Roman" w:eastAsia="Times New Roman" w:hAnsi="Times New Roman" w:cs="Times New Roman" w:hint="default"/>
        <w:w w:val="99"/>
        <w:sz w:val="25"/>
        <w:szCs w:val="25"/>
        <w:lang w:val="ru-RU" w:eastAsia="en-US" w:bidi="ar-SA"/>
      </w:rPr>
    </w:lvl>
    <w:lvl w:ilvl="1" w:tplc="E8BC0DB8">
      <w:numFmt w:val="bullet"/>
      <w:lvlText w:val="•"/>
      <w:lvlJc w:val="left"/>
      <w:pPr>
        <w:ind w:left="2090" w:hanging="269"/>
      </w:pPr>
      <w:rPr>
        <w:rFonts w:hint="default"/>
        <w:lang w:val="ru-RU" w:eastAsia="en-US" w:bidi="ar-SA"/>
      </w:rPr>
    </w:lvl>
    <w:lvl w:ilvl="2" w:tplc="C4AA5438">
      <w:numFmt w:val="bullet"/>
      <w:lvlText w:val="•"/>
      <w:lvlJc w:val="left"/>
      <w:pPr>
        <w:ind w:left="3081" w:hanging="269"/>
      </w:pPr>
      <w:rPr>
        <w:rFonts w:hint="default"/>
        <w:lang w:val="ru-RU" w:eastAsia="en-US" w:bidi="ar-SA"/>
      </w:rPr>
    </w:lvl>
    <w:lvl w:ilvl="3" w:tplc="71B2442E">
      <w:numFmt w:val="bullet"/>
      <w:lvlText w:val="•"/>
      <w:lvlJc w:val="left"/>
      <w:pPr>
        <w:ind w:left="4071" w:hanging="269"/>
      </w:pPr>
      <w:rPr>
        <w:rFonts w:hint="default"/>
        <w:lang w:val="ru-RU" w:eastAsia="en-US" w:bidi="ar-SA"/>
      </w:rPr>
    </w:lvl>
    <w:lvl w:ilvl="4" w:tplc="2F4E1B06">
      <w:numFmt w:val="bullet"/>
      <w:lvlText w:val="•"/>
      <w:lvlJc w:val="left"/>
      <w:pPr>
        <w:ind w:left="5062" w:hanging="269"/>
      </w:pPr>
      <w:rPr>
        <w:rFonts w:hint="default"/>
        <w:lang w:val="ru-RU" w:eastAsia="en-US" w:bidi="ar-SA"/>
      </w:rPr>
    </w:lvl>
    <w:lvl w:ilvl="5" w:tplc="187A699C">
      <w:numFmt w:val="bullet"/>
      <w:lvlText w:val="•"/>
      <w:lvlJc w:val="left"/>
      <w:pPr>
        <w:ind w:left="6053" w:hanging="269"/>
      </w:pPr>
      <w:rPr>
        <w:rFonts w:hint="default"/>
        <w:lang w:val="ru-RU" w:eastAsia="en-US" w:bidi="ar-SA"/>
      </w:rPr>
    </w:lvl>
    <w:lvl w:ilvl="6" w:tplc="FB521574">
      <w:numFmt w:val="bullet"/>
      <w:lvlText w:val="•"/>
      <w:lvlJc w:val="left"/>
      <w:pPr>
        <w:ind w:left="7043" w:hanging="269"/>
      </w:pPr>
      <w:rPr>
        <w:rFonts w:hint="default"/>
        <w:lang w:val="ru-RU" w:eastAsia="en-US" w:bidi="ar-SA"/>
      </w:rPr>
    </w:lvl>
    <w:lvl w:ilvl="7" w:tplc="8A8A2FE6">
      <w:numFmt w:val="bullet"/>
      <w:lvlText w:val="•"/>
      <w:lvlJc w:val="left"/>
      <w:pPr>
        <w:ind w:left="8034" w:hanging="269"/>
      </w:pPr>
      <w:rPr>
        <w:rFonts w:hint="default"/>
        <w:lang w:val="ru-RU" w:eastAsia="en-US" w:bidi="ar-SA"/>
      </w:rPr>
    </w:lvl>
    <w:lvl w:ilvl="8" w:tplc="E49493AC">
      <w:numFmt w:val="bullet"/>
      <w:lvlText w:val="•"/>
      <w:lvlJc w:val="left"/>
      <w:pPr>
        <w:ind w:left="9025" w:hanging="269"/>
      </w:pPr>
      <w:rPr>
        <w:rFonts w:hint="default"/>
        <w:lang w:val="ru-RU" w:eastAsia="en-US" w:bidi="ar-SA"/>
      </w:rPr>
    </w:lvl>
  </w:abstractNum>
  <w:abstractNum w:abstractNumId="21" w15:restartNumberingAfterBreak="0">
    <w:nsid w:val="23F77E91"/>
    <w:multiLevelType w:val="hybridMultilevel"/>
    <w:tmpl w:val="6BD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736873"/>
    <w:multiLevelType w:val="hybridMultilevel"/>
    <w:tmpl w:val="A28A2498"/>
    <w:lvl w:ilvl="0" w:tplc="608A0E46">
      <w:numFmt w:val="bullet"/>
      <w:lvlText w:val="-"/>
      <w:lvlJc w:val="left"/>
      <w:pPr>
        <w:ind w:left="535" w:hanging="212"/>
      </w:pPr>
      <w:rPr>
        <w:rFonts w:ascii="Times New Roman" w:eastAsia="Times New Roman" w:hAnsi="Times New Roman" w:cs="Times New Roman" w:hint="default"/>
        <w:w w:val="99"/>
        <w:sz w:val="25"/>
        <w:szCs w:val="25"/>
        <w:lang w:val="ru-RU" w:eastAsia="en-US" w:bidi="ar-SA"/>
      </w:rPr>
    </w:lvl>
    <w:lvl w:ilvl="1" w:tplc="F7ECA9DC">
      <w:numFmt w:val="bullet"/>
      <w:lvlText w:val="•"/>
      <w:lvlJc w:val="left"/>
      <w:pPr>
        <w:ind w:left="1586" w:hanging="212"/>
      </w:pPr>
      <w:rPr>
        <w:rFonts w:hint="default"/>
        <w:lang w:val="ru-RU" w:eastAsia="en-US" w:bidi="ar-SA"/>
      </w:rPr>
    </w:lvl>
    <w:lvl w:ilvl="2" w:tplc="0E2642BC">
      <w:numFmt w:val="bullet"/>
      <w:lvlText w:val="•"/>
      <w:lvlJc w:val="left"/>
      <w:pPr>
        <w:ind w:left="2633" w:hanging="212"/>
      </w:pPr>
      <w:rPr>
        <w:rFonts w:hint="default"/>
        <w:lang w:val="ru-RU" w:eastAsia="en-US" w:bidi="ar-SA"/>
      </w:rPr>
    </w:lvl>
    <w:lvl w:ilvl="3" w:tplc="9FC6015A">
      <w:numFmt w:val="bullet"/>
      <w:lvlText w:val="•"/>
      <w:lvlJc w:val="left"/>
      <w:pPr>
        <w:ind w:left="3679" w:hanging="212"/>
      </w:pPr>
      <w:rPr>
        <w:rFonts w:hint="default"/>
        <w:lang w:val="ru-RU" w:eastAsia="en-US" w:bidi="ar-SA"/>
      </w:rPr>
    </w:lvl>
    <w:lvl w:ilvl="4" w:tplc="4D5AF9C4">
      <w:numFmt w:val="bullet"/>
      <w:lvlText w:val="•"/>
      <w:lvlJc w:val="left"/>
      <w:pPr>
        <w:ind w:left="4726" w:hanging="212"/>
      </w:pPr>
      <w:rPr>
        <w:rFonts w:hint="default"/>
        <w:lang w:val="ru-RU" w:eastAsia="en-US" w:bidi="ar-SA"/>
      </w:rPr>
    </w:lvl>
    <w:lvl w:ilvl="5" w:tplc="8FECC78E">
      <w:numFmt w:val="bullet"/>
      <w:lvlText w:val="•"/>
      <w:lvlJc w:val="left"/>
      <w:pPr>
        <w:ind w:left="5773" w:hanging="212"/>
      </w:pPr>
      <w:rPr>
        <w:rFonts w:hint="default"/>
        <w:lang w:val="ru-RU" w:eastAsia="en-US" w:bidi="ar-SA"/>
      </w:rPr>
    </w:lvl>
    <w:lvl w:ilvl="6" w:tplc="3D72A1DC">
      <w:numFmt w:val="bullet"/>
      <w:lvlText w:val="•"/>
      <w:lvlJc w:val="left"/>
      <w:pPr>
        <w:ind w:left="6819" w:hanging="212"/>
      </w:pPr>
      <w:rPr>
        <w:rFonts w:hint="default"/>
        <w:lang w:val="ru-RU" w:eastAsia="en-US" w:bidi="ar-SA"/>
      </w:rPr>
    </w:lvl>
    <w:lvl w:ilvl="7" w:tplc="F542A28E">
      <w:numFmt w:val="bullet"/>
      <w:lvlText w:val="•"/>
      <w:lvlJc w:val="left"/>
      <w:pPr>
        <w:ind w:left="7866" w:hanging="212"/>
      </w:pPr>
      <w:rPr>
        <w:rFonts w:hint="default"/>
        <w:lang w:val="ru-RU" w:eastAsia="en-US" w:bidi="ar-SA"/>
      </w:rPr>
    </w:lvl>
    <w:lvl w:ilvl="8" w:tplc="BA166D74">
      <w:numFmt w:val="bullet"/>
      <w:lvlText w:val="•"/>
      <w:lvlJc w:val="left"/>
      <w:pPr>
        <w:ind w:left="8913" w:hanging="212"/>
      </w:pPr>
      <w:rPr>
        <w:rFonts w:hint="default"/>
        <w:lang w:val="ru-RU" w:eastAsia="en-US" w:bidi="ar-SA"/>
      </w:rPr>
    </w:lvl>
  </w:abstractNum>
  <w:abstractNum w:abstractNumId="23" w15:restartNumberingAfterBreak="0">
    <w:nsid w:val="2E187C71"/>
    <w:multiLevelType w:val="hybridMultilevel"/>
    <w:tmpl w:val="AB7AE3E8"/>
    <w:lvl w:ilvl="0" w:tplc="268E946E">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4C22951"/>
    <w:multiLevelType w:val="hybridMultilevel"/>
    <w:tmpl w:val="7D26872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88B758F"/>
    <w:multiLevelType w:val="multilevel"/>
    <w:tmpl w:val="754E9B38"/>
    <w:lvl w:ilvl="0">
      <w:start w:val="3"/>
      <w:numFmt w:val="decimal"/>
      <w:lvlText w:val="%1"/>
      <w:lvlJc w:val="left"/>
      <w:pPr>
        <w:ind w:left="360" w:hanging="360"/>
      </w:pPr>
      <w:rPr>
        <w:rFonts w:hint="default"/>
      </w:rPr>
    </w:lvl>
    <w:lvl w:ilvl="1">
      <w:start w:val="2"/>
      <w:numFmt w:val="decimal"/>
      <w:lvlText w:val="%1.%2"/>
      <w:lvlJc w:val="left"/>
      <w:pPr>
        <w:ind w:left="1735" w:hanging="360"/>
      </w:pPr>
      <w:rPr>
        <w:rFonts w:hint="default"/>
      </w:rPr>
    </w:lvl>
    <w:lvl w:ilvl="2">
      <w:start w:val="1"/>
      <w:numFmt w:val="decimal"/>
      <w:lvlText w:val="%1.%2.%3"/>
      <w:lvlJc w:val="left"/>
      <w:pPr>
        <w:ind w:left="3470" w:hanging="720"/>
      </w:pPr>
      <w:rPr>
        <w:rFonts w:hint="default"/>
      </w:rPr>
    </w:lvl>
    <w:lvl w:ilvl="3">
      <w:start w:val="1"/>
      <w:numFmt w:val="decimal"/>
      <w:lvlText w:val="%1.%2.%3.%4"/>
      <w:lvlJc w:val="left"/>
      <w:pPr>
        <w:ind w:left="4845" w:hanging="720"/>
      </w:pPr>
      <w:rPr>
        <w:rFonts w:hint="default"/>
      </w:rPr>
    </w:lvl>
    <w:lvl w:ilvl="4">
      <w:start w:val="1"/>
      <w:numFmt w:val="decimal"/>
      <w:lvlText w:val="%1.%2.%3.%4.%5"/>
      <w:lvlJc w:val="left"/>
      <w:pPr>
        <w:ind w:left="6580" w:hanging="1080"/>
      </w:pPr>
      <w:rPr>
        <w:rFonts w:hint="default"/>
      </w:rPr>
    </w:lvl>
    <w:lvl w:ilvl="5">
      <w:start w:val="1"/>
      <w:numFmt w:val="decimal"/>
      <w:lvlText w:val="%1.%2.%3.%4.%5.%6"/>
      <w:lvlJc w:val="left"/>
      <w:pPr>
        <w:ind w:left="7955" w:hanging="1080"/>
      </w:pPr>
      <w:rPr>
        <w:rFonts w:hint="default"/>
      </w:rPr>
    </w:lvl>
    <w:lvl w:ilvl="6">
      <w:start w:val="1"/>
      <w:numFmt w:val="decimal"/>
      <w:lvlText w:val="%1.%2.%3.%4.%5.%6.%7"/>
      <w:lvlJc w:val="left"/>
      <w:pPr>
        <w:ind w:left="9690" w:hanging="1440"/>
      </w:pPr>
      <w:rPr>
        <w:rFonts w:hint="default"/>
      </w:rPr>
    </w:lvl>
    <w:lvl w:ilvl="7">
      <w:start w:val="1"/>
      <w:numFmt w:val="decimal"/>
      <w:lvlText w:val="%1.%2.%3.%4.%5.%6.%7.%8"/>
      <w:lvlJc w:val="left"/>
      <w:pPr>
        <w:ind w:left="11065" w:hanging="1440"/>
      </w:pPr>
      <w:rPr>
        <w:rFonts w:hint="default"/>
      </w:rPr>
    </w:lvl>
    <w:lvl w:ilvl="8">
      <w:start w:val="1"/>
      <w:numFmt w:val="decimal"/>
      <w:lvlText w:val="%1.%2.%3.%4.%5.%6.%7.%8.%9"/>
      <w:lvlJc w:val="left"/>
      <w:pPr>
        <w:ind w:left="12800" w:hanging="1800"/>
      </w:pPr>
      <w:rPr>
        <w:rFonts w:hint="default"/>
      </w:rPr>
    </w:lvl>
  </w:abstractNum>
  <w:abstractNum w:abstractNumId="26" w15:restartNumberingAfterBreak="0">
    <w:nsid w:val="3AB329BB"/>
    <w:multiLevelType w:val="multilevel"/>
    <w:tmpl w:val="34087716"/>
    <w:lvl w:ilvl="0">
      <w:start w:val="2"/>
      <w:numFmt w:val="decimal"/>
      <w:lvlText w:val="%1"/>
      <w:lvlJc w:val="left"/>
      <w:pPr>
        <w:ind w:left="360" w:hanging="360"/>
      </w:pPr>
      <w:rPr>
        <w:rFonts w:hint="default"/>
      </w:rPr>
    </w:lvl>
    <w:lvl w:ilvl="1">
      <w:start w:val="4"/>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7"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8" w15:restartNumberingAfterBreak="0">
    <w:nsid w:val="3EE102DF"/>
    <w:multiLevelType w:val="hybridMultilevel"/>
    <w:tmpl w:val="BF6C3E94"/>
    <w:lvl w:ilvl="0" w:tplc="3B7A47C6">
      <w:numFmt w:val="bullet"/>
      <w:lvlText w:val="-"/>
      <w:lvlJc w:val="left"/>
      <w:pPr>
        <w:ind w:left="40" w:hanging="147"/>
      </w:pPr>
      <w:rPr>
        <w:rFonts w:ascii="Times New Roman" w:eastAsia="Times New Roman" w:hAnsi="Times New Roman" w:cs="Times New Roman" w:hint="default"/>
        <w:w w:val="99"/>
        <w:sz w:val="25"/>
        <w:szCs w:val="25"/>
        <w:lang w:val="ru-RU" w:eastAsia="en-US" w:bidi="ar-SA"/>
      </w:rPr>
    </w:lvl>
    <w:lvl w:ilvl="1" w:tplc="C6983A1A">
      <w:numFmt w:val="bullet"/>
      <w:lvlText w:val="•"/>
      <w:lvlJc w:val="left"/>
      <w:pPr>
        <w:ind w:left="677" w:hanging="147"/>
      </w:pPr>
      <w:rPr>
        <w:rFonts w:hint="default"/>
        <w:lang w:val="ru-RU" w:eastAsia="en-US" w:bidi="ar-SA"/>
      </w:rPr>
    </w:lvl>
    <w:lvl w:ilvl="2" w:tplc="5E2E63E0">
      <w:numFmt w:val="bullet"/>
      <w:lvlText w:val="•"/>
      <w:lvlJc w:val="left"/>
      <w:pPr>
        <w:ind w:left="1315" w:hanging="147"/>
      </w:pPr>
      <w:rPr>
        <w:rFonts w:hint="default"/>
        <w:lang w:val="ru-RU" w:eastAsia="en-US" w:bidi="ar-SA"/>
      </w:rPr>
    </w:lvl>
    <w:lvl w:ilvl="3" w:tplc="E514BAF0">
      <w:numFmt w:val="bullet"/>
      <w:lvlText w:val="•"/>
      <w:lvlJc w:val="left"/>
      <w:pPr>
        <w:ind w:left="1952" w:hanging="147"/>
      </w:pPr>
      <w:rPr>
        <w:rFonts w:hint="default"/>
        <w:lang w:val="ru-RU" w:eastAsia="en-US" w:bidi="ar-SA"/>
      </w:rPr>
    </w:lvl>
    <w:lvl w:ilvl="4" w:tplc="245C520A">
      <w:numFmt w:val="bullet"/>
      <w:lvlText w:val="•"/>
      <w:lvlJc w:val="left"/>
      <w:pPr>
        <w:ind w:left="2590" w:hanging="147"/>
      </w:pPr>
      <w:rPr>
        <w:rFonts w:hint="default"/>
        <w:lang w:val="ru-RU" w:eastAsia="en-US" w:bidi="ar-SA"/>
      </w:rPr>
    </w:lvl>
    <w:lvl w:ilvl="5" w:tplc="A67A3BCA">
      <w:numFmt w:val="bullet"/>
      <w:lvlText w:val="•"/>
      <w:lvlJc w:val="left"/>
      <w:pPr>
        <w:ind w:left="3227" w:hanging="147"/>
      </w:pPr>
      <w:rPr>
        <w:rFonts w:hint="default"/>
        <w:lang w:val="ru-RU" w:eastAsia="en-US" w:bidi="ar-SA"/>
      </w:rPr>
    </w:lvl>
    <w:lvl w:ilvl="6" w:tplc="42760126">
      <w:numFmt w:val="bullet"/>
      <w:lvlText w:val="•"/>
      <w:lvlJc w:val="left"/>
      <w:pPr>
        <w:ind w:left="3865" w:hanging="147"/>
      </w:pPr>
      <w:rPr>
        <w:rFonts w:hint="default"/>
        <w:lang w:val="ru-RU" w:eastAsia="en-US" w:bidi="ar-SA"/>
      </w:rPr>
    </w:lvl>
    <w:lvl w:ilvl="7" w:tplc="64688396">
      <w:numFmt w:val="bullet"/>
      <w:lvlText w:val="•"/>
      <w:lvlJc w:val="left"/>
      <w:pPr>
        <w:ind w:left="4502" w:hanging="147"/>
      </w:pPr>
      <w:rPr>
        <w:rFonts w:hint="default"/>
        <w:lang w:val="ru-RU" w:eastAsia="en-US" w:bidi="ar-SA"/>
      </w:rPr>
    </w:lvl>
    <w:lvl w:ilvl="8" w:tplc="8D28D290">
      <w:numFmt w:val="bullet"/>
      <w:lvlText w:val="•"/>
      <w:lvlJc w:val="left"/>
      <w:pPr>
        <w:ind w:left="5140" w:hanging="147"/>
      </w:pPr>
      <w:rPr>
        <w:rFonts w:hint="default"/>
        <w:lang w:val="ru-RU" w:eastAsia="en-US" w:bidi="ar-SA"/>
      </w:rPr>
    </w:lvl>
  </w:abstractNum>
  <w:abstractNum w:abstractNumId="29" w15:restartNumberingAfterBreak="0">
    <w:nsid w:val="41D715FC"/>
    <w:multiLevelType w:val="hybridMultilevel"/>
    <w:tmpl w:val="85E4E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E534E3"/>
    <w:multiLevelType w:val="multilevel"/>
    <w:tmpl w:val="CB365484"/>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46B0048D"/>
    <w:multiLevelType w:val="multilevel"/>
    <w:tmpl w:val="809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890E44"/>
    <w:multiLevelType w:val="hybridMultilevel"/>
    <w:tmpl w:val="DAD493CC"/>
    <w:lvl w:ilvl="0" w:tplc="78A0F4B4">
      <w:numFmt w:val="bullet"/>
      <w:lvlText w:val="-"/>
      <w:lvlJc w:val="left"/>
      <w:pPr>
        <w:ind w:left="1101" w:hanging="150"/>
      </w:pPr>
      <w:rPr>
        <w:rFonts w:ascii="Times New Roman" w:eastAsia="Times New Roman" w:hAnsi="Times New Roman" w:cs="Times New Roman" w:hint="default"/>
        <w:w w:val="99"/>
        <w:sz w:val="25"/>
        <w:szCs w:val="25"/>
        <w:lang w:val="ru-RU" w:eastAsia="en-US" w:bidi="ar-SA"/>
      </w:rPr>
    </w:lvl>
    <w:lvl w:ilvl="1" w:tplc="67E096DC">
      <w:numFmt w:val="bullet"/>
      <w:lvlText w:val="•"/>
      <w:lvlJc w:val="left"/>
      <w:pPr>
        <w:ind w:left="2090" w:hanging="150"/>
      </w:pPr>
      <w:rPr>
        <w:rFonts w:hint="default"/>
        <w:lang w:val="ru-RU" w:eastAsia="en-US" w:bidi="ar-SA"/>
      </w:rPr>
    </w:lvl>
    <w:lvl w:ilvl="2" w:tplc="E78A526E">
      <w:numFmt w:val="bullet"/>
      <w:lvlText w:val="•"/>
      <w:lvlJc w:val="left"/>
      <w:pPr>
        <w:ind w:left="3081" w:hanging="150"/>
      </w:pPr>
      <w:rPr>
        <w:rFonts w:hint="default"/>
        <w:lang w:val="ru-RU" w:eastAsia="en-US" w:bidi="ar-SA"/>
      </w:rPr>
    </w:lvl>
    <w:lvl w:ilvl="3" w:tplc="9B127330">
      <w:numFmt w:val="bullet"/>
      <w:lvlText w:val="•"/>
      <w:lvlJc w:val="left"/>
      <w:pPr>
        <w:ind w:left="4071" w:hanging="150"/>
      </w:pPr>
      <w:rPr>
        <w:rFonts w:hint="default"/>
        <w:lang w:val="ru-RU" w:eastAsia="en-US" w:bidi="ar-SA"/>
      </w:rPr>
    </w:lvl>
    <w:lvl w:ilvl="4" w:tplc="6BBEF3BE">
      <w:numFmt w:val="bullet"/>
      <w:lvlText w:val="•"/>
      <w:lvlJc w:val="left"/>
      <w:pPr>
        <w:ind w:left="5062" w:hanging="150"/>
      </w:pPr>
      <w:rPr>
        <w:rFonts w:hint="default"/>
        <w:lang w:val="ru-RU" w:eastAsia="en-US" w:bidi="ar-SA"/>
      </w:rPr>
    </w:lvl>
    <w:lvl w:ilvl="5" w:tplc="73226E08">
      <w:numFmt w:val="bullet"/>
      <w:lvlText w:val="•"/>
      <w:lvlJc w:val="left"/>
      <w:pPr>
        <w:ind w:left="6053" w:hanging="150"/>
      </w:pPr>
      <w:rPr>
        <w:rFonts w:hint="default"/>
        <w:lang w:val="ru-RU" w:eastAsia="en-US" w:bidi="ar-SA"/>
      </w:rPr>
    </w:lvl>
    <w:lvl w:ilvl="6" w:tplc="8304D728">
      <w:numFmt w:val="bullet"/>
      <w:lvlText w:val="•"/>
      <w:lvlJc w:val="left"/>
      <w:pPr>
        <w:ind w:left="7043" w:hanging="150"/>
      </w:pPr>
      <w:rPr>
        <w:rFonts w:hint="default"/>
        <w:lang w:val="ru-RU" w:eastAsia="en-US" w:bidi="ar-SA"/>
      </w:rPr>
    </w:lvl>
    <w:lvl w:ilvl="7" w:tplc="C9CAC142">
      <w:numFmt w:val="bullet"/>
      <w:lvlText w:val="•"/>
      <w:lvlJc w:val="left"/>
      <w:pPr>
        <w:ind w:left="8034" w:hanging="150"/>
      </w:pPr>
      <w:rPr>
        <w:rFonts w:hint="default"/>
        <w:lang w:val="ru-RU" w:eastAsia="en-US" w:bidi="ar-SA"/>
      </w:rPr>
    </w:lvl>
    <w:lvl w:ilvl="8" w:tplc="79A8C29A">
      <w:numFmt w:val="bullet"/>
      <w:lvlText w:val="•"/>
      <w:lvlJc w:val="left"/>
      <w:pPr>
        <w:ind w:left="9025" w:hanging="150"/>
      </w:pPr>
      <w:rPr>
        <w:rFonts w:hint="default"/>
        <w:lang w:val="ru-RU" w:eastAsia="en-US" w:bidi="ar-SA"/>
      </w:rPr>
    </w:lvl>
  </w:abstractNum>
  <w:abstractNum w:abstractNumId="34" w15:restartNumberingAfterBreak="0">
    <w:nsid w:val="4BAF4D1C"/>
    <w:multiLevelType w:val="hybridMultilevel"/>
    <w:tmpl w:val="D0B42C70"/>
    <w:lvl w:ilvl="0" w:tplc="18C824C6">
      <w:numFmt w:val="bullet"/>
      <w:lvlText w:val="-"/>
      <w:lvlJc w:val="left"/>
      <w:pPr>
        <w:ind w:left="535" w:hanging="238"/>
      </w:pPr>
      <w:rPr>
        <w:rFonts w:ascii="Times New Roman" w:eastAsia="Times New Roman" w:hAnsi="Times New Roman" w:cs="Times New Roman" w:hint="default"/>
        <w:w w:val="99"/>
        <w:sz w:val="25"/>
        <w:szCs w:val="25"/>
        <w:lang w:val="ru-RU" w:eastAsia="en-US" w:bidi="ar-SA"/>
      </w:rPr>
    </w:lvl>
    <w:lvl w:ilvl="1" w:tplc="4C163908">
      <w:numFmt w:val="bullet"/>
      <w:lvlText w:val="•"/>
      <w:lvlJc w:val="left"/>
      <w:pPr>
        <w:ind w:left="1586" w:hanging="238"/>
      </w:pPr>
      <w:rPr>
        <w:rFonts w:hint="default"/>
        <w:lang w:val="ru-RU" w:eastAsia="en-US" w:bidi="ar-SA"/>
      </w:rPr>
    </w:lvl>
    <w:lvl w:ilvl="2" w:tplc="647692CE">
      <w:numFmt w:val="bullet"/>
      <w:lvlText w:val="•"/>
      <w:lvlJc w:val="left"/>
      <w:pPr>
        <w:ind w:left="2633" w:hanging="238"/>
      </w:pPr>
      <w:rPr>
        <w:rFonts w:hint="default"/>
        <w:lang w:val="ru-RU" w:eastAsia="en-US" w:bidi="ar-SA"/>
      </w:rPr>
    </w:lvl>
    <w:lvl w:ilvl="3" w:tplc="70BAF9AA">
      <w:numFmt w:val="bullet"/>
      <w:lvlText w:val="•"/>
      <w:lvlJc w:val="left"/>
      <w:pPr>
        <w:ind w:left="3679" w:hanging="238"/>
      </w:pPr>
      <w:rPr>
        <w:rFonts w:hint="default"/>
        <w:lang w:val="ru-RU" w:eastAsia="en-US" w:bidi="ar-SA"/>
      </w:rPr>
    </w:lvl>
    <w:lvl w:ilvl="4" w:tplc="849E178C">
      <w:numFmt w:val="bullet"/>
      <w:lvlText w:val="•"/>
      <w:lvlJc w:val="left"/>
      <w:pPr>
        <w:ind w:left="4726" w:hanging="238"/>
      </w:pPr>
      <w:rPr>
        <w:rFonts w:hint="default"/>
        <w:lang w:val="ru-RU" w:eastAsia="en-US" w:bidi="ar-SA"/>
      </w:rPr>
    </w:lvl>
    <w:lvl w:ilvl="5" w:tplc="BDA62206">
      <w:numFmt w:val="bullet"/>
      <w:lvlText w:val="•"/>
      <w:lvlJc w:val="left"/>
      <w:pPr>
        <w:ind w:left="5773" w:hanging="238"/>
      </w:pPr>
      <w:rPr>
        <w:rFonts w:hint="default"/>
        <w:lang w:val="ru-RU" w:eastAsia="en-US" w:bidi="ar-SA"/>
      </w:rPr>
    </w:lvl>
    <w:lvl w:ilvl="6" w:tplc="84CAD306">
      <w:numFmt w:val="bullet"/>
      <w:lvlText w:val="•"/>
      <w:lvlJc w:val="left"/>
      <w:pPr>
        <w:ind w:left="6819" w:hanging="238"/>
      </w:pPr>
      <w:rPr>
        <w:rFonts w:hint="default"/>
        <w:lang w:val="ru-RU" w:eastAsia="en-US" w:bidi="ar-SA"/>
      </w:rPr>
    </w:lvl>
    <w:lvl w:ilvl="7" w:tplc="15C6C44C">
      <w:numFmt w:val="bullet"/>
      <w:lvlText w:val="•"/>
      <w:lvlJc w:val="left"/>
      <w:pPr>
        <w:ind w:left="7866" w:hanging="238"/>
      </w:pPr>
      <w:rPr>
        <w:rFonts w:hint="default"/>
        <w:lang w:val="ru-RU" w:eastAsia="en-US" w:bidi="ar-SA"/>
      </w:rPr>
    </w:lvl>
    <w:lvl w:ilvl="8" w:tplc="19484ACC">
      <w:numFmt w:val="bullet"/>
      <w:lvlText w:val="•"/>
      <w:lvlJc w:val="left"/>
      <w:pPr>
        <w:ind w:left="8913" w:hanging="238"/>
      </w:pPr>
      <w:rPr>
        <w:rFonts w:hint="default"/>
        <w:lang w:val="ru-RU" w:eastAsia="en-US" w:bidi="ar-SA"/>
      </w:rPr>
    </w:lvl>
  </w:abstractNum>
  <w:abstractNum w:abstractNumId="35" w15:restartNumberingAfterBreak="0">
    <w:nsid w:val="4C8E188F"/>
    <w:multiLevelType w:val="hybridMultilevel"/>
    <w:tmpl w:val="74E2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512EAB"/>
    <w:multiLevelType w:val="hybridMultilevel"/>
    <w:tmpl w:val="0D9C584C"/>
    <w:lvl w:ilvl="0" w:tplc="E6C830D8">
      <w:numFmt w:val="bullet"/>
      <w:lvlText w:val="-"/>
      <w:lvlJc w:val="left"/>
      <w:pPr>
        <w:ind w:left="535" w:hanging="147"/>
      </w:pPr>
      <w:rPr>
        <w:rFonts w:ascii="Times New Roman" w:eastAsia="Times New Roman" w:hAnsi="Times New Roman" w:cs="Times New Roman" w:hint="default"/>
        <w:w w:val="99"/>
        <w:sz w:val="25"/>
        <w:szCs w:val="25"/>
        <w:lang w:val="ru-RU" w:eastAsia="en-US" w:bidi="ar-SA"/>
      </w:rPr>
    </w:lvl>
    <w:lvl w:ilvl="1" w:tplc="358C9DDC">
      <w:numFmt w:val="bullet"/>
      <w:lvlText w:val="•"/>
      <w:lvlJc w:val="left"/>
      <w:pPr>
        <w:ind w:left="1586" w:hanging="147"/>
      </w:pPr>
      <w:rPr>
        <w:rFonts w:hint="default"/>
        <w:lang w:val="ru-RU" w:eastAsia="en-US" w:bidi="ar-SA"/>
      </w:rPr>
    </w:lvl>
    <w:lvl w:ilvl="2" w:tplc="790C3B58">
      <w:numFmt w:val="bullet"/>
      <w:lvlText w:val="•"/>
      <w:lvlJc w:val="left"/>
      <w:pPr>
        <w:ind w:left="2633" w:hanging="147"/>
      </w:pPr>
      <w:rPr>
        <w:rFonts w:hint="default"/>
        <w:lang w:val="ru-RU" w:eastAsia="en-US" w:bidi="ar-SA"/>
      </w:rPr>
    </w:lvl>
    <w:lvl w:ilvl="3" w:tplc="1DE66A88">
      <w:numFmt w:val="bullet"/>
      <w:lvlText w:val="•"/>
      <w:lvlJc w:val="left"/>
      <w:pPr>
        <w:ind w:left="3679" w:hanging="147"/>
      </w:pPr>
      <w:rPr>
        <w:rFonts w:hint="default"/>
        <w:lang w:val="ru-RU" w:eastAsia="en-US" w:bidi="ar-SA"/>
      </w:rPr>
    </w:lvl>
    <w:lvl w:ilvl="4" w:tplc="508EABA6">
      <w:numFmt w:val="bullet"/>
      <w:lvlText w:val="•"/>
      <w:lvlJc w:val="left"/>
      <w:pPr>
        <w:ind w:left="4726" w:hanging="147"/>
      </w:pPr>
      <w:rPr>
        <w:rFonts w:hint="default"/>
        <w:lang w:val="ru-RU" w:eastAsia="en-US" w:bidi="ar-SA"/>
      </w:rPr>
    </w:lvl>
    <w:lvl w:ilvl="5" w:tplc="9B1C2AF4">
      <w:numFmt w:val="bullet"/>
      <w:lvlText w:val="•"/>
      <w:lvlJc w:val="left"/>
      <w:pPr>
        <w:ind w:left="5773" w:hanging="147"/>
      </w:pPr>
      <w:rPr>
        <w:rFonts w:hint="default"/>
        <w:lang w:val="ru-RU" w:eastAsia="en-US" w:bidi="ar-SA"/>
      </w:rPr>
    </w:lvl>
    <w:lvl w:ilvl="6" w:tplc="2F5EB048">
      <w:numFmt w:val="bullet"/>
      <w:lvlText w:val="•"/>
      <w:lvlJc w:val="left"/>
      <w:pPr>
        <w:ind w:left="6819" w:hanging="147"/>
      </w:pPr>
      <w:rPr>
        <w:rFonts w:hint="default"/>
        <w:lang w:val="ru-RU" w:eastAsia="en-US" w:bidi="ar-SA"/>
      </w:rPr>
    </w:lvl>
    <w:lvl w:ilvl="7" w:tplc="276EEE30">
      <w:numFmt w:val="bullet"/>
      <w:lvlText w:val="•"/>
      <w:lvlJc w:val="left"/>
      <w:pPr>
        <w:ind w:left="7866" w:hanging="147"/>
      </w:pPr>
      <w:rPr>
        <w:rFonts w:hint="default"/>
        <w:lang w:val="ru-RU" w:eastAsia="en-US" w:bidi="ar-SA"/>
      </w:rPr>
    </w:lvl>
    <w:lvl w:ilvl="8" w:tplc="3D542B6A">
      <w:numFmt w:val="bullet"/>
      <w:lvlText w:val="•"/>
      <w:lvlJc w:val="left"/>
      <w:pPr>
        <w:ind w:left="8913" w:hanging="147"/>
      </w:pPr>
      <w:rPr>
        <w:rFonts w:hint="default"/>
        <w:lang w:val="ru-RU" w:eastAsia="en-US" w:bidi="ar-SA"/>
      </w:rPr>
    </w:lvl>
  </w:abstractNum>
  <w:abstractNum w:abstractNumId="37"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59F60869"/>
    <w:multiLevelType w:val="hybridMultilevel"/>
    <w:tmpl w:val="94F02130"/>
    <w:lvl w:ilvl="0" w:tplc="8620FEBC">
      <w:numFmt w:val="bullet"/>
      <w:lvlText w:val="-"/>
      <w:lvlJc w:val="left"/>
      <w:pPr>
        <w:ind w:left="1389" w:hanging="147"/>
      </w:pPr>
      <w:rPr>
        <w:rFonts w:ascii="Times New Roman" w:eastAsia="Times New Roman" w:hAnsi="Times New Roman" w:cs="Times New Roman" w:hint="default"/>
        <w:i/>
        <w:iCs/>
        <w:w w:val="99"/>
        <w:sz w:val="25"/>
        <w:szCs w:val="25"/>
        <w:lang w:val="ru-RU" w:eastAsia="en-US" w:bidi="ar-SA"/>
      </w:rPr>
    </w:lvl>
    <w:lvl w:ilvl="1" w:tplc="277C30B4">
      <w:numFmt w:val="bullet"/>
      <w:lvlText w:val="•"/>
      <w:lvlJc w:val="left"/>
      <w:pPr>
        <w:ind w:left="2342" w:hanging="147"/>
      </w:pPr>
      <w:rPr>
        <w:rFonts w:hint="default"/>
        <w:lang w:val="ru-RU" w:eastAsia="en-US" w:bidi="ar-SA"/>
      </w:rPr>
    </w:lvl>
    <w:lvl w:ilvl="2" w:tplc="F81E55E0">
      <w:numFmt w:val="bullet"/>
      <w:lvlText w:val="•"/>
      <w:lvlJc w:val="left"/>
      <w:pPr>
        <w:ind w:left="3305" w:hanging="147"/>
      </w:pPr>
      <w:rPr>
        <w:rFonts w:hint="default"/>
        <w:lang w:val="ru-RU" w:eastAsia="en-US" w:bidi="ar-SA"/>
      </w:rPr>
    </w:lvl>
    <w:lvl w:ilvl="3" w:tplc="F2B83994">
      <w:numFmt w:val="bullet"/>
      <w:lvlText w:val="•"/>
      <w:lvlJc w:val="left"/>
      <w:pPr>
        <w:ind w:left="4267" w:hanging="147"/>
      </w:pPr>
      <w:rPr>
        <w:rFonts w:hint="default"/>
        <w:lang w:val="ru-RU" w:eastAsia="en-US" w:bidi="ar-SA"/>
      </w:rPr>
    </w:lvl>
    <w:lvl w:ilvl="4" w:tplc="74FA1140">
      <w:numFmt w:val="bullet"/>
      <w:lvlText w:val="•"/>
      <w:lvlJc w:val="left"/>
      <w:pPr>
        <w:ind w:left="5230" w:hanging="147"/>
      </w:pPr>
      <w:rPr>
        <w:rFonts w:hint="default"/>
        <w:lang w:val="ru-RU" w:eastAsia="en-US" w:bidi="ar-SA"/>
      </w:rPr>
    </w:lvl>
    <w:lvl w:ilvl="5" w:tplc="083C4866">
      <w:numFmt w:val="bullet"/>
      <w:lvlText w:val="•"/>
      <w:lvlJc w:val="left"/>
      <w:pPr>
        <w:ind w:left="6193" w:hanging="147"/>
      </w:pPr>
      <w:rPr>
        <w:rFonts w:hint="default"/>
        <w:lang w:val="ru-RU" w:eastAsia="en-US" w:bidi="ar-SA"/>
      </w:rPr>
    </w:lvl>
    <w:lvl w:ilvl="6" w:tplc="E21493E0">
      <w:numFmt w:val="bullet"/>
      <w:lvlText w:val="•"/>
      <w:lvlJc w:val="left"/>
      <w:pPr>
        <w:ind w:left="7155" w:hanging="147"/>
      </w:pPr>
      <w:rPr>
        <w:rFonts w:hint="default"/>
        <w:lang w:val="ru-RU" w:eastAsia="en-US" w:bidi="ar-SA"/>
      </w:rPr>
    </w:lvl>
    <w:lvl w:ilvl="7" w:tplc="5DA87306">
      <w:numFmt w:val="bullet"/>
      <w:lvlText w:val="•"/>
      <w:lvlJc w:val="left"/>
      <w:pPr>
        <w:ind w:left="8118" w:hanging="147"/>
      </w:pPr>
      <w:rPr>
        <w:rFonts w:hint="default"/>
        <w:lang w:val="ru-RU" w:eastAsia="en-US" w:bidi="ar-SA"/>
      </w:rPr>
    </w:lvl>
    <w:lvl w:ilvl="8" w:tplc="41D292B4">
      <w:numFmt w:val="bullet"/>
      <w:lvlText w:val="•"/>
      <w:lvlJc w:val="left"/>
      <w:pPr>
        <w:ind w:left="9081" w:hanging="147"/>
      </w:pPr>
      <w:rPr>
        <w:rFonts w:hint="default"/>
        <w:lang w:val="ru-RU" w:eastAsia="en-US" w:bidi="ar-SA"/>
      </w:rPr>
    </w:lvl>
  </w:abstractNum>
  <w:abstractNum w:abstractNumId="39" w15:restartNumberingAfterBreak="0">
    <w:nsid w:val="5E0D533F"/>
    <w:multiLevelType w:val="hybridMultilevel"/>
    <w:tmpl w:val="A1641386"/>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BD6FD1"/>
    <w:multiLevelType w:val="multilevel"/>
    <w:tmpl w:val="EAD0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0E09F3"/>
    <w:multiLevelType w:val="hybridMultilevel"/>
    <w:tmpl w:val="C0DAE1A0"/>
    <w:lvl w:ilvl="0" w:tplc="409C2E5A">
      <w:start w:val="1"/>
      <w:numFmt w:val="decimal"/>
      <w:lvlText w:val="%1."/>
      <w:lvlJc w:val="left"/>
      <w:pPr>
        <w:ind w:left="781" w:hanging="356"/>
      </w:pPr>
      <w:rPr>
        <w:rFonts w:ascii="Times New Roman" w:eastAsia="Times New Roman" w:hAnsi="Times New Roman" w:cs="Times New Roman"/>
        <w:w w:val="99"/>
        <w:sz w:val="25"/>
        <w:szCs w:val="25"/>
        <w:lang w:val="ru-RU" w:eastAsia="en-US" w:bidi="ar-SA"/>
      </w:rPr>
    </w:lvl>
    <w:lvl w:ilvl="1" w:tplc="4CCC9306">
      <w:numFmt w:val="bullet"/>
      <w:lvlText w:val="•"/>
      <w:lvlJc w:val="left"/>
      <w:pPr>
        <w:ind w:left="1586" w:hanging="356"/>
      </w:pPr>
      <w:rPr>
        <w:rFonts w:hint="default"/>
        <w:lang w:val="ru-RU" w:eastAsia="en-US" w:bidi="ar-SA"/>
      </w:rPr>
    </w:lvl>
    <w:lvl w:ilvl="2" w:tplc="CBA89AA2">
      <w:numFmt w:val="bullet"/>
      <w:lvlText w:val="•"/>
      <w:lvlJc w:val="left"/>
      <w:pPr>
        <w:ind w:left="2633" w:hanging="356"/>
      </w:pPr>
      <w:rPr>
        <w:rFonts w:hint="default"/>
        <w:lang w:val="ru-RU" w:eastAsia="en-US" w:bidi="ar-SA"/>
      </w:rPr>
    </w:lvl>
    <w:lvl w:ilvl="3" w:tplc="A1500E62">
      <w:numFmt w:val="bullet"/>
      <w:lvlText w:val="•"/>
      <w:lvlJc w:val="left"/>
      <w:pPr>
        <w:ind w:left="3679" w:hanging="356"/>
      </w:pPr>
      <w:rPr>
        <w:rFonts w:hint="default"/>
        <w:lang w:val="ru-RU" w:eastAsia="en-US" w:bidi="ar-SA"/>
      </w:rPr>
    </w:lvl>
    <w:lvl w:ilvl="4" w:tplc="3D1A88AE">
      <w:numFmt w:val="bullet"/>
      <w:lvlText w:val="•"/>
      <w:lvlJc w:val="left"/>
      <w:pPr>
        <w:ind w:left="4726" w:hanging="356"/>
      </w:pPr>
      <w:rPr>
        <w:rFonts w:hint="default"/>
        <w:lang w:val="ru-RU" w:eastAsia="en-US" w:bidi="ar-SA"/>
      </w:rPr>
    </w:lvl>
    <w:lvl w:ilvl="5" w:tplc="E30CCCFC">
      <w:numFmt w:val="bullet"/>
      <w:lvlText w:val="•"/>
      <w:lvlJc w:val="left"/>
      <w:pPr>
        <w:ind w:left="5773" w:hanging="356"/>
      </w:pPr>
      <w:rPr>
        <w:rFonts w:hint="default"/>
        <w:lang w:val="ru-RU" w:eastAsia="en-US" w:bidi="ar-SA"/>
      </w:rPr>
    </w:lvl>
    <w:lvl w:ilvl="6" w:tplc="95F8C336">
      <w:numFmt w:val="bullet"/>
      <w:lvlText w:val="•"/>
      <w:lvlJc w:val="left"/>
      <w:pPr>
        <w:ind w:left="6819" w:hanging="356"/>
      </w:pPr>
      <w:rPr>
        <w:rFonts w:hint="default"/>
        <w:lang w:val="ru-RU" w:eastAsia="en-US" w:bidi="ar-SA"/>
      </w:rPr>
    </w:lvl>
    <w:lvl w:ilvl="7" w:tplc="6A1E9822">
      <w:numFmt w:val="bullet"/>
      <w:lvlText w:val="•"/>
      <w:lvlJc w:val="left"/>
      <w:pPr>
        <w:ind w:left="7866" w:hanging="356"/>
      </w:pPr>
      <w:rPr>
        <w:rFonts w:hint="default"/>
        <w:lang w:val="ru-RU" w:eastAsia="en-US" w:bidi="ar-SA"/>
      </w:rPr>
    </w:lvl>
    <w:lvl w:ilvl="8" w:tplc="F2B82636">
      <w:numFmt w:val="bullet"/>
      <w:lvlText w:val="•"/>
      <w:lvlJc w:val="left"/>
      <w:pPr>
        <w:ind w:left="8913" w:hanging="356"/>
      </w:pPr>
      <w:rPr>
        <w:rFonts w:hint="default"/>
        <w:lang w:val="ru-RU" w:eastAsia="en-US" w:bidi="ar-SA"/>
      </w:rPr>
    </w:lvl>
  </w:abstractNum>
  <w:abstractNum w:abstractNumId="42" w15:restartNumberingAfterBreak="0">
    <w:nsid w:val="629837D1"/>
    <w:multiLevelType w:val="hybridMultilevel"/>
    <w:tmpl w:val="25F0B998"/>
    <w:lvl w:ilvl="0" w:tplc="8456537A">
      <w:numFmt w:val="bullet"/>
      <w:lvlText w:val="-"/>
      <w:lvlJc w:val="left"/>
      <w:pPr>
        <w:ind w:left="534" w:hanging="195"/>
      </w:pPr>
      <w:rPr>
        <w:rFonts w:ascii="Times New Roman" w:eastAsia="Times New Roman" w:hAnsi="Times New Roman" w:cs="Times New Roman" w:hint="default"/>
        <w:w w:val="99"/>
        <w:sz w:val="25"/>
        <w:szCs w:val="25"/>
        <w:lang w:val="ru-RU" w:eastAsia="en-US" w:bidi="ar-SA"/>
      </w:rPr>
    </w:lvl>
    <w:lvl w:ilvl="1" w:tplc="D826D00A">
      <w:numFmt w:val="bullet"/>
      <w:lvlText w:val="•"/>
      <w:lvlJc w:val="left"/>
      <w:pPr>
        <w:ind w:left="1586" w:hanging="195"/>
      </w:pPr>
      <w:rPr>
        <w:rFonts w:hint="default"/>
        <w:lang w:val="ru-RU" w:eastAsia="en-US" w:bidi="ar-SA"/>
      </w:rPr>
    </w:lvl>
    <w:lvl w:ilvl="2" w:tplc="98687A38">
      <w:numFmt w:val="bullet"/>
      <w:lvlText w:val="•"/>
      <w:lvlJc w:val="left"/>
      <w:pPr>
        <w:ind w:left="2633" w:hanging="195"/>
      </w:pPr>
      <w:rPr>
        <w:rFonts w:hint="default"/>
        <w:lang w:val="ru-RU" w:eastAsia="en-US" w:bidi="ar-SA"/>
      </w:rPr>
    </w:lvl>
    <w:lvl w:ilvl="3" w:tplc="36BC2048">
      <w:numFmt w:val="bullet"/>
      <w:lvlText w:val="•"/>
      <w:lvlJc w:val="left"/>
      <w:pPr>
        <w:ind w:left="3679" w:hanging="195"/>
      </w:pPr>
      <w:rPr>
        <w:rFonts w:hint="default"/>
        <w:lang w:val="ru-RU" w:eastAsia="en-US" w:bidi="ar-SA"/>
      </w:rPr>
    </w:lvl>
    <w:lvl w:ilvl="4" w:tplc="D29672F0">
      <w:numFmt w:val="bullet"/>
      <w:lvlText w:val="•"/>
      <w:lvlJc w:val="left"/>
      <w:pPr>
        <w:ind w:left="4726" w:hanging="195"/>
      </w:pPr>
      <w:rPr>
        <w:rFonts w:hint="default"/>
        <w:lang w:val="ru-RU" w:eastAsia="en-US" w:bidi="ar-SA"/>
      </w:rPr>
    </w:lvl>
    <w:lvl w:ilvl="5" w:tplc="E75C46F2">
      <w:numFmt w:val="bullet"/>
      <w:lvlText w:val="•"/>
      <w:lvlJc w:val="left"/>
      <w:pPr>
        <w:ind w:left="5773" w:hanging="195"/>
      </w:pPr>
      <w:rPr>
        <w:rFonts w:hint="default"/>
        <w:lang w:val="ru-RU" w:eastAsia="en-US" w:bidi="ar-SA"/>
      </w:rPr>
    </w:lvl>
    <w:lvl w:ilvl="6" w:tplc="12CEC558">
      <w:numFmt w:val="bullet"/>
      <w:lvlText w:val="•"/>
      <w:lvlJc w:val="left"/>
      <w:pPr>
        <w:ind w:left="6819" w:hanging="195"/>
      </w:pPr>
      <w:rPr>
        <w:rFonts w:hint="default"/>
        <w:lang w:val="ru-RU" w:eastAsia="en-US" w:bidi="ar-SA"/>
      </w:rPr>
    </w:lvl>
    <w:lvl w:ilvl="7" w:tplc="41ACEB68">
      <w:numFmt w:val="bullet"/>
      <w:lvlText w:val="•"/>
      <w:lvlJc w:val="left"/>
      <w:pPr>
        <w:ind w:left="7866" w:hanging="195"/>
      </w:pPr>
      <w:rPr>
        <w:rFonts w:hint="default"/>
        <w:lang w:val="ru-RU" w:eastAsia="en-US" w:bidi="ar-SA"/>
      </w:rPr>
    </w:lvl>
    <w:lvl w:ilvl="8" w:tplc="9D684CC2">
      <w:numFmt w:val="bullet"/>
      <w:lvlText w:val="•"/>
      <w:lvlJc w:val="left"/>
      <w:pPr>
        <w:ind w:left="8913" w:hanging="195"/>
      </w:pPr>
      <w:rPr>
        <w:rFonts w:hint="default"/>
        <w:lang w:val="ru-RU" w:eastAsia="en-US" w:bidi="ar-SA"/>
      </w:rPr>
    </w:lvl>
  </w:abstractNum>
  <w:abstractNum w:abstractNumId="43" w15:restartNumberingAfterBreak="0">
    <w:nsid w:val="76143308"/>
    <w:multiLevelType w:val="hybridMultilevel"/>
    <w:tmpl w:val="FE186422"/>
    <w:lvl w:ilvl="0" w:tplc="C734B410">
      <w:start w:val="1"/>
      <w:numFmt w:val="decimal"/>
      <w:lvlText w:val="%1."/>
      <w:lvlJc w:val="left"/>
      <w:pPr>
        <w:ind w:left="535" w:hanging="269"/>
      </w:pPr>
      <w:rPr>
        <w:rFonts w:ascii="Times New Roman" w:eastAsia="Times New Roman" w:hAnsi="Times New Roman" w:cs="Times New Roman" w:hint="default"/>
        <w:w w:val="99"/>
        <w:sz w:val="25"/>
        <w:szCs w:val="25"/>
        <w:lang w:val="ru-RU" w:eastAsia="en-US" w:bidi="ar-SA"/>
      </w:rPr>
    </w:lvl>
    <w:lvl w:ilvl="1" w:tplc="5B2E85F4">
      <w:numFmt w:val="bullet"/>
      <w:lvlText w:val="•"/>
      <w:lvlJc w:val="left"/>
      <w:pPr>
        <w:ind w:left="1586" w:hanging="269"/>
      </w:pPr>
      <w:rPr>
        <w:rFonts w:hint="default"/>
        <w:lang w:val="ru-RU" w:eastAsia="en-US" w:bidi="ar-SA"/>
      </w:rPr>
    </w:lvl>
    <w:lvl w:ilvl="2" w:tplc="74C87994">
      <w:numFmt w:val="bullet"/>
      <w:lvlText w:val="•"/>
      <w:lvlJc w:val="left"/>
      <w:pPr>
        <w:ind w:left="2633" w:hanging="269"/>
      </w:pPr>
      <w:rPr>
        <w:rFonts w:hint="default"/>
        <w:lang w:val="ru-RU" w:eastAsia="en-US" w:bidi="ar-SA"/>
      </w:rPr>
    </w:lvl>
    <w:lvl w:ilvl="3" w:tplc="C14CFD1E">
      <w:numFmt w:val="bullet"/>
      <w:lvlText w:val="•"/>
      <w:lvlJc w:val="left"/>
      <w:pPr>
        <w:ind w:left="3679" w:hanging="269"/>
      </w:pPr>
      <w:rPr>
        <w:rFonts w:hint="default"/>
        <w:lang w:val="ru-RU" w:eastAsia="en-US" w:bidi="ar-SA"/>
      </w:rPr>
    </w:lvl>
    <w:lvl w:ilvl="4" w:tplc="2FBA5216">
      <w:numFmt w:val="bullet"/>
      <w:lvlText w:val="•"/>
      <w:lvlJc w:val="left"/>
      <w:pPr>
        <w:ind w:left="4726" w:hanging="269"/>
      </w:pPr>
      <w:rPr>
        <w:rFonts w:hint="default"/>
        <w:lang w:val="ru-RU" w:eastAsia="en-US" w:bidi="ar-SA"/>
      </w:rPr>
    </w:lvl>
    <w:lvl w:ilvl="5" w:tplc="8116CBFE">
      <w:numFmt w:val="bullet"/>
      <w:lvlText w:val="•"/>
      <w:lvlJc w:val="left"/>
      <w:pPr>
        <w:ind w:left="5773" w:hanging="269"/>
      </w:pPr>
      <w:rPr>
        <w:rFonts w:hint="default"/>
        <w:lang w:val="ru-RU" w:eastAsia="en-US" w:bidi="ar-SA"/>
      </w:rPr>
    </w:lvl>
    <w:lvl w:ilvl="6" w:tplc="477E1AA2">
      <w:numFmt w:val="bullet"/>
      <w:lvlText w:val="•"/>
      <w:lvlJc w:val="left"/>
      <w:pPr>
        <w:ind w:left="6819" w:hanging="269"/>
      </w:pPr>
      <w:rPr>
        <w:rFonts w:hint="default"/>
        <w:lang w:val="ru-RU" w:eastAsia="en-US" w:bidi="ar-SA"/>
      </w:rPr>
    </w:lvl>
    <w:lvl w:ilvl="7" w:tplc="F9503DD8">
      <w:numFmt w:val="bullet"/>
      <w:lvlText w:val="•"/>
      <w:lvlJc w:val="left"/>
      <w:pPr>
        <w:ind w:left="7866" w:hanging="269"/>
      </w:pPr>
      <w:rPr>
        <w:rFonts w:hint="default"/>
        <w:lang w:val="ru-RU" w:eastAsia="en-US" w:bidi="ar-SA"/>
      </w:rPr>
    </w:lvl>
    <w:lvl w:ilvl="8" w:tplc="19B24060">
      <w:numFmt w:val="bullet"/>
      <w:lvlText w:val="•"/>
      <w:lvlJc w:val="left"/>
      <w:pPr>
        <w:ind w:left="8913" w:hanging="269"/>
      </w:pPr>
      <w:rPr>
        <w:rFonts w:hint="default"/>
        <w:lang w:val="ru-RU" w:eastAsia="en-US" w:bidi="ar-SA"/>
      </w:rPr>
    </w:lvl>
  </w:abstractNum>
  <w:abstractNum w:abstractNumId="44" w15:restartNumberingAfterBreak="0">
    <w:nsid w:val="77960698"/>
    <w:multiLevelType w:val="hybridMultilevel"/>
    <w:tmpl w:val="5C2C6DD2"/>
    <w:lvl w:ilvl="0" w:tplc="B4D830EE">
      <w:numFmt w:val="bullet"/>
      <w:lvlText w:val="•"/>
      <w:lvlJc w:val="left"/>
      <w:pPr>
        <w:ind w:left="535" w:hanging="212"/>
      </w:pPr>
      <w:rPr>
        <w:rFonts w:ascii="Times New Roman" w:eastAsia="Times New Roman" w:hAnsi="Times New Roman" w:cs="Times New Roman" w:hint="default"/>
        <w:w w:val="99"/>
        <w:sz w:val="25"/>
        <w:szCs w:val="25"/>
        <w:lang w:val="ru-RU" w:eastAsia="en-US" w:bidi="ar-SA"/>
      </w:rPr>
    </w:lvl>
    <w:lvl w:ilvl="1" w:tplc="6F4C107A">
      <w:numFmt w:val="bullet"/>
      <w:lvlText w:val="•"/>
      <w:lvlJc w:val="left"/>
      <w:pPr>
        <w:ind w:left="1586" w:hanging="212"/>
      </w:pPr>
      <w:rPr>
        <w:rFonts w:hint="default"/>
        <w:lang w:val="ru-RU" w:eastAsia="en-US" w:bidi="ar-SA"/>
      </w:rPr>
    </w:lvl>
    <w:lvl w:ilvl="2" w:tplc="8764A4F8">
      <w:numFmt w:val="bullet"/>
      <w:lvlText w:val="•"/>
      <w:lvlJc w:val="left"/>
      <w:pPr>
        <w:ind w:left="2633" w:hanging="212"/>
      </w:pPr>
      <w:rPr>
        <w:rFonts w:hint="default"/>
        <w:lang w:val="ru-RU" w:eastAsia="en-US" w:bidi="ar-SA"/>
      </w:rPr>
    </w:lvl>
    <w:lvl w:ilvl="3" w:tplc="46BAAB34">
      <w:numFmt w:val="bullet"/>
      <w:lvlText w:val="•"/>
      <w:lvlJc w:val="left"/>
      <w:pPr>
        <w:ind w:left="3679" w:hanging="212"/>
      </w:pPr>
      <w:rPr>
        <w:rFonts w:hint="default"/>
        <w:lang w:val="ru-RU" w:eastAsia="en-US" w:bidi="ar-SA"/>
      </w:rPr>
    </w:lvl>
    <w:lvl w:ilvl="4" w:tplc="5E0EB2F8">
      <w:numFmt w:val="bullet"/>
      <w:lvlText w:val="•"/>
      <w:lvlJc w:val="left"/>
      <w:pPr>
        <w:ind w:left="4726" w:hanging="212"/>
      </w:pPr>
      <w:rPr>
        <w:rFonts w:hint="default"/>
        <w:lang w:val="ru-RU" w:eastAsia="en-US" w:bidi="ar-SA"/>
      </w:rPr>
    </w:lvl>
    <w:lvl w:ilvl="5" w:tplc="63A8BE32">
      <w:numFmt w:val="bullet"/>
      <w:lvlText w:val="•"/>
      <w:lvlJc w:val="left"/>
      <w:pPr>
        <w:ind w:left="5773" w:hanging="212"/>
      </w:pPr>
      <w:rPr>
        <w:rFonts w:hint="default"/>
        <w:lang w:val="ru-RU" w:eastAsia="en-US" w:bidi="ar-SA"/>
      </w:rPr>
    </w:lvl>
    <w:lvl w:ilvl="6" w:tplc="062C4770">
      <w:numFmt w:val="bullet"/>
      <w:lvlText w:val="•"/>
      <w:lvlJc w:val="left"/>
      <w:pPr>
        <w:ind w:left="6819" w:hanging="212"/>
      </w:pPr>
      <w:rPr>
        <w:rFonts w:hint="default"/>
        <w:lang w:val="ru-RU" w:eastAsia="en-US" w:bidi="ar-SA"/>
      </w:rPr>
    </w:lvl>
    <w:lvl w:ilvl="7" w:tplc="0EA056AE">
      <w:numFmt w:val="bullet"/>
      <w:lvlText w:val="•"/>
      <w:lvlJc w:val="left"/>
      <w:pPr>
        <w:ind w:left="7866" w:hanging="212"/>
      </w:pPr>
      <w:rPr>
        <w:rFonts w:hint="default"/>
        <w:lang w:val="ru-RU" w:eastAsia="en-US" w:bidi="ar-SA"/>
      </w:rPr>
    </w:lvl>
    <w:lvl w:ilvl="8" w:tplc="DAC2F0AE">
      <w:numFmt w:val="bullet"/>
      <w:lvlText w:val="•"/>
      <w:lvlJc w:val="left"/>
      <w:pPr>
        <w:ind w:left="8913" w:hanging="212"/>
      </w:pPr>
      <w:rPr>
        <w:rFonts w:hint="default"/>
        <w:lang w:val="ru-RU" w:eastAsia="en-US" w:bidi="ar-SA"/>
      </w:rPr>
    </w:lvl>
  </w:abstractNum>
  <w:abstractNum w:abstractNumId="45" w15:restartNumberingAfterBreak="0">
    <w:nsid w:val="7A1E30EB"/>
    <w:multiLevelType w:val="hybridMultilevel"/>
    <w:tmpl w:val="BE5C4574"/>
    <w:lvl w:ilvl="0" w:tplc="C7B4FF6C">
      <w:numFmt w:val="bullet"/>
      <w:lvlText w:val="-"/>
      <w:lvlJc w:val="left"/>
      <w:pPr>
        <w:ind w:left="40" w:hanging="147"/>
      </w:pPr>
      <w:rPr>
        <w:rFonts w:ascii="Times New Roman" w:eastAsia="Times New Roman" w:hAnsi="Times New Roman" w:cs="Times New Roman" w:hint="default"/>
        <w:w w:val="99"/>
        <w:sz w:val="25"/>
        <w:szCs w:val="25"/>
        <w:lang w:val="ru-RU" w:eastAsia="en-US" w:bidi="ar-SA"/>
      </w:rPr>
    </w:lvl>
    <w:lvl w:ilvl="1" w:tplc="8C08A236">
      <w:numFmt w:val="bullet"/>
      <w:lvlText w:val="•"/>
      <w:lvlJc w:val="left"/>
      <w:pPr>
        <w:ind w:left="677" w:hanging="147"/>
      </w:pPr>
      <w:rPr>
        <w:rFonts w:hint="default"/>
        <w:lang w:val="ru-RU" w:eastAsia="en-US" w:bidi="ar-SA"/>
      </w:rPr>
    </w:lvl>
    <w:lvl w:ilvl="2" w:tplc="6DCA5A7A">
      <w:numFmt w:val="bullet"/>
      <w:lvlText w:val="•"/>
      <w:lvlJc w:val="left"/>
      <w:pPr>
        <w:ind w:left="1315" w:hanging="147"/>
      </w:pPr>
      <w:rPr>
        <w:rFonts w:hint="default"/>
        <w:lang w:val="ru-RU" w:eastAsia="en-US" w:bidi="ar-SA"/>
      </w:rPr>
    </w:lvl>
    <w:lvl w:ilvl="3" w:tplc="8D58F1F4">
      <w:numFmt w:val="bullet"/>
      <w:lvlText w:val="•"/>
      <w:lvlJc w:val="left"/>
      <w:pPr>
        <w:ind w:left="1952" w:hanging="147"/>
      </w:pPr>
      <w:rPr>
        <w:rFonts w:hint="default"/>
        <w:lang w:val="ru-RU" w:eastAsia="en-US" w:bidi="ar-SA"/>
      </w:rPr>
    </w:lvl>
    <w:lvl w:ilvl="4" w:tplc="AAD075BC">
      <w:numFmt w:val="bullet"/>
      <w:lvlText w:val="•"/>
      <w:lvlJc w:val="left"/>
      <w:pPr>
        <w:ind w:left="2590" w:hanging="147"/>
      </w:pPr>
      <w:rPr>
        <w:rFonts w:hint="default"/>
        <w:lang w:val="ru-RU" w:eastAsia="en-US" w:bidi="ar-SA"/>
      </w:rPr>
    </w:lvl>
    <w:lvl w:ilvl="5" w:tplc="1722EC0E">
      <w:numFmt w:val="bullet"/>
      <w:lvlText w:val="•"/>
      <w:lvlJc w:val="left"/>
      <w:pPr>
        <w:ind w:left="3227" w:hanging="147"/>
      </w:pPr>
      <w:rPr>
        <w:rFonts w:hint="default"/>
        <w:lang w:val="ru-RU" w:eastAsia="en-US" w:bidi="ar-SA"/>
      </w:rPr>
    </w:lvl>
    <w:lvl w:ilvl="6" w:tplc="67221450">
      <w:numFmt w:val="bullet"/>
      <w:lvlText w:val="•"/>
      <w:lvlJc w:val="left"/>
      <w:pPr>
        <w:ind w:left="3865" w:hanging="147"/>
      </w:pPr>
      <w:rPr>
        <w:rFonts w:hint="default"/>
        <w:lang w:val="ru-RU" w:eastAsia="en-US" w:bidi="ar-SA"/>
      </w:rPr>
    </w:lvl>
    <w:lvl w:ilvl="7" w:tplc="AD3ED21E">
      <w:numFmt w:val="bullet"/>
      <w:lvlText w:val="•"/>
      <w:lvlJc w:val="left"/>
      <w:pPr>
        <w:ind w:left="4502" w:hanging="147"/>
      </w:pPr>
      <w:rPr>
        <w:rFonts w:hint="default"/>
        <w:lang w:val="ru-RU" w:eastAsia="en-US" w:bidi="ar-SA"/>
      </w:rPr>
    </w:lvl>
    <w:lvl w:ilvl="8" w:tplc="8078F89E">
      <w:numFmt w:val="bullet"/>
      <w:lvlText w:val="•"/>
      <w:lvlJc w:val="left"/>
      <w:pPr>
        <w:ind w:left="5140" w:hanging="147"/>
      </w:pPr>
      <w:rPr>
        <w:rFonts w:hint="default"/>
        <w:lang w:val="ru-RU" w:eastAsia="en-US" w:bidi="ar-SA"/>
      </w:rPr>
    </w:lvl>
  </w:abstractNum>
  <w:abstractNum w:abstractNumId="46" w15:restartNumberingAfterBreak="0">
    <w:nsid w:val="7A277392"/>
    <w:multiLevelType w:val="hybridMultilevel"/>
    <w:tmpl w:val="D4C410F2"/>
    <w:lvl w:ilvl="0" w:tplc="7AB84AE4">
      <w:numFmt w:val="bullet"/>
      <w:lvlText w:val=""/>
      <w:lvlJc w:val="left"/>
      <w:pPr>
        <w:ind w:left="535" w:hanging="284"/>
      </w:pPr>
      <w:rPr>
        <w:rFonts w:ascii="Symbol" w:eastAsia="Symbol" w:hAnsi="Symbol" w:cs="Symbol" w:hint="default"/>
        <w:w w:val="99"/>
        <w:sz w:val="20"/>
        <w:szCs w:val="20"/>
        <w:lang w:val="ru-RU" w:eastAsia="en-US" w:bidi="ar-SA"/>
      </w:rPr>
    </w:lvl>
    <w:lvl w:ilvl="1" w:tplc="5A4A1DFC">
      <w:numFmt w:val="bullet"/>
      <w:lvlText w:val="-"/>
      <w:lvlJc w:val="left"/>
      <w:pPr>
        <w:ind w:left="535" w:hanging="147"/>
      </w:pPr>
      <w:rPr>
        <w:rFonts w:ascii="Times New Roman" w:eastAsia="Times New Roman" w:hAnsi="Times New Roman" w:cs="Times New Roman" w:hint="default"/>
        <w:w w:val="99"/>
        <w:sz w:val="25"/>
        <w:szCs w:val="25"/>
        <w:lang w:val="ru-RU" w:eastAsia="en-US" w:bidi="ar-SA"/>
      </w:rPr>
    </w:lvl>
    <w:lvl w:ilvl="2" w:tplc="ADF2BD9A">
      <w:numFmt w:val="bullet"/>
      <w:lvlText w:val="•"/>
      <w:lvlJc w:val="left"/>
      <w:pPr>
        <w:ind w:left="2633" w:hanging="147"/>
      </w:pPr>
      <w:rPr>
        <w:rFonts w:hint="default"/>
        <w:lang w:val="ru-RU" w:eastAsia="en-US" w:bidi="ar-SA"/>
      </w:rPr>
    </w:lvl>
    <w:lvl w:ilvl="3" w:tplc="361AE798">
      <w:numFmt w:val="bullet"/>
      <w:lvlText w:val="•"/>
      <w:lvlJc w:val="left"/>
      <w:pPr>
        <w:ind w:left="3679" w:hanging="147"/>
      </w:pPr>
      <w:rPr>
        <w:rFonts w:hint="default"/>
        <w:lang w:val="ru-RU" w:eastAsia="en-US" w:bidi="ar-SA"/>
      </w:rPr>
    </w:lvl>
    <w:lvl w:ilvl="4" w:tplc="470024E4">
      <w:numFmt w:val="bullet"/>
      <w:lvlText w:val="•"/>
      <w:lvlJc w:val="left"/>
      <w:pPr>
        <w:ind w:left="4726" w:hanging="147"/>
      </w:pPr>
      <w:rPr>
        <w:rFonts w:hint="default"/>
        <w:lang w:val="ru-RU" w:eastAsia="en-US" w:bidi="ar-SA"/>
      </w:rPr>
    </w:lvl>
    <w:lvl w:ilvl="5" w:tplc="C902F60E">
      <w:numFmt w:val="bullet"/>
      <w:lvlText w:val="•"/>
      <w:lvlJc w:val="left"/>
      <w:pPr>
        <w:ind w:left="5773" w:hanging="147"/>
      </w:pPr>
      <w:rPr>
        <w:rFonts w:hint="default"/>
        <w:lang w:val="ru-RU" w:eastAsia="en-US" w:bidi="ar-SA"/>
      </w:rPr>
    </w:lvl>
    <w:lvl w:ilvl="6" w:tplc="0150D564">
      <w:numFmt w:val="bullet"/>
      <w:lvlText w:val="•"/>
      <w:lvlJc w:val="left"/>
      <w:pPr>
        <w:ind w:left="6819" w:hanging="147"/>
      </w:pPr>
      <w:rPr>
        <w:rFonts w:hint="default"/>
        <w:lang w:val="ru-RU" w:eastAsia="en-US" w:bidi="ar-SA"/>
      </w:rPr>
    </w:lvl>
    <w:lvl w:ilvl="7" w:tplc="FFD2A814">
      <w:numFmt w:val="bullet"/>
      <w:lvlText w:val="•"/>
      <w:lvlJc w:val="left"/>
      <w:pPr>
        <w:ind w:left="7866" w:hanging="147"/>
      </w:pPr>
      <w:rPr>
        <w:rFonts w:hint="default"/>
        <w:lang w:val="ru-RU" w:eastAsia="en-US" w:bidi="ar-SA"/>
      </w:rPr>
    </w:lvl>
    <w:lvl w:ilvl="8" w:tplc="80606C5C">
      <w:numFmt w:val="bullet"/>
      <w:lvlText w:val="•"/>
      <w:lvlJc w:val="left"/>
      <w:pPr>
        <w:ind w:left="8913" w:hanging="147"/>
      </w:pPr>
      <w:rPr>
        <w:rFonts w:hint="default"/>
        <w:lang w:val="ru-RU" w:eastAsia="en-US" w:bidi="ar-SA"/>
      </w:rPr>
    </w:lvl>
  </w:abstractNum>
  <w:abstractNum w:abstractNumId="47" w15:restartNumberingAfterBreak="0">
    <w:nsid w:val="7C661E18"/>
    <w:multiLevelType w:val="multilevel"/>
    <w:tmpl w:val="CB365484"/>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7CD430C2"/>
    <w:multiLevelType w:val="hybridMultilevel"/>
    <w:tmpl w:val="3148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num w:numId="1">
    <w:abstractNumId w:val="17"/>
  </w:num>
  <w:num w:numId="2">
    <w:abstractNumId w:val="30"/>
  </w:num>
  <w:num w:numId="3">
    <w:abstractNumId w:val="19"/>
  </w:num>
  <w:num w:numId="4">
    <w:abstractNumId w:val="47"/>
  </w:num>
  <w:num w:numId="5">
    <w:abstractNumId w:val="24"/>
  </w:num>
  <w:num w:numId="6">
    <w:abstractNumId w:val="0"/>
    <w:lvlOverride w:ilvl="0">
      <w:lvl w:ilvl="0">
        <w:numFmt w:val="bullet"/>
        <w:lvlText w:val="•"/>
        <w:legacy w:legacy="1" w:legacySpace="0" w:legacyIndent="178"/>
        <w:lvlJc w:val="left"/>
        <w:rPr>
          <w:rFonts w:ascii="Times New Roman" w:hAnsi="Times New Roman" w:hint="default"/>
        </w:rPr>
      </w:lvl>
    </w:lvlOverride>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29"/>
  </w:num>
  <w:num w:numId="9">
    <w:abstractNumId w:val="35"/>
  </w:num>
  <w:num w:numId="10">
    <w:abstractNumId w:val="21"/>
  </w:num>
  <w:num w:numId="11">
    <w:abstractNumId w:val="23"/>
  </w:num>
  <w:num w:numId="12">
    <w:abstractNumId w:val="48"/>
  </w:num>
  <w:num w:numId="13">
    <w:abstractNumId w:val="40"/>
  </w:num>
  <w:num w:numId="14">
    <w:abstractNumId w:val="32"/>
  </w:num>
  <w:num w:numId="15">
    <w:abstractNumId w:val="18"/>
  </w:num>
  <w:num w:numId="16">
    <w:abstractNumId w:val="49"/>
  </w:num>
  <w:num w:numId="17">
    <w:abstractNumId w:val="16"/>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9"/>
  </w:num>
  <w:num w:numId="22">
    <w:abstractNumId w:val="42"/>
  </w:num>
  <w:num w:numId="23">
    <w:abstractNumId w:val="43"/>
  </w:num>
  <w:num w:numId="24">
    <w:abstractNumId w:val="34"/>
  </w:num>
  <w:num w:numId="25">
    <w:abstractNumId w:val="12"/>
  </w:num>
  <w:num w:numId="26">
    <w:abstractNumId w:val="38"/>
  </w:num>
  <w:num w:numId="27">
    <w:abstractNumId w:val="36"/>
  </w:num>
  <w:num w:numId="28">
    <w:abstractNumId w:val="44"/>
  </w:num>
  <w:num w:numId="29">
    <w:abstractNumId w:val="41"/>
  </w:num>
  <w:num w:numId="30">
    <w:abstractNumId w:val="8"/>
  </w:num>
  <w:num w:numId="31">
    <w:abstractNumId w:val="10"/>
  </w:num>
  <w:num w:numId="32">
    <w:abstractNumId w:val="11"/>
  </w:num>
  <w:num w:numId="33">
    <w:abstractNumId w:val="46"/>
  </w:num>
  <w:num w:numId="34">
    <w:abstractNumId w:val="15"/>
  </w:num>
  <w:num w:numId="35">
    <w:abstractNumId w:val="3"/>
  </w:num>
  <w:num w:numId="36">
    <w:abstractNumId w:val="5"/>
  </w:num>
  <w:num w:numId="37">
    <w:abstractNumId w:val="6"/>
  </w:num>
  <w:num w:numId="38">
    <w:abstractNumId w:val="7"/>
  </w:num>
  <w:num w:numId="39">
    <w:abstractNumId w:val="1"/>
  </w:num>
  <w:num w:numId="40">
    <w:abstractNumId w:val="9"/>
  </w:num>
  <w:num w:numId="41">
    <w:abstractNumId w:val="4"/>
  </w:num>
  <w:num w:numId="42">
    <w:abstractNumId w:val="2"/>
  </w:num>
  <w:num w:numId="43">
    <w:abstractNumId w:val="45"/>
  </w:num>
  <w:num w:numId="44">
    <w:abstractNumId w:val="28"/>
  </w:num>
  <w:num w:numId="45">
    <w:abstractNumId w:val="22"/>
  </w:num>
  <w:num w:numId="46">
    <w:abstractNumId w:val="20"/>
  </w:num>
  <w:num w:numId="47">
    <w:abstractNumId w:val="33"/>
  </w:num>
  <w:num w:numId="48">
    <w:abstractNumId w:val="14"/>
  </w:num>
  <w:num w:numId="49">
    <w:abstractNumId w:val="26"/>
  </w:num>
  <w:num w:numId="50">
    <w:abstractNumId w:val="13"/>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F0"/>
    <w:rsid w:val="0002146B"/>
    <w:rsid w:val="000400CC"/>
    <w:rsid w:val="00065F3E"/>
    <w:rsid w:val="00074AF0"/>
    <w:rsid w:val="00077712"/>
    <w:rsid w:val="000A3996"/>
    <w:rsid w:val="000A3E19"/>
    <w:rsid w:val="000C01F2"/>
    <w:rsid w:val="000D6EFA"/>
    <w:rsid w:val="0010482C"/>
    <w:rsid w:val="0011351D"/>
    <w:rsid w:val="00124623"/>
    <w:rsid w:val="001554B2"/>
    <w:rsid w:val="0016493A"/>
    <w:rsid w:val="00170D57"/>
    <w:rsid w:val="001729E9"/>
    <w:rsid w:val="001850F1"/>
    <w:rsid w:val="00195519"/>
    <w:rsid w:val="001A1A11"/>
    <w:rsid w:val="001B5B73"/>
    <w:rsid w:val="001D1295"/>
    <w:rsid w:val="001D4776"/>
    <w:rsid w:val="001F7518"/>
    <w:rsid w:val="00224798"/>
    <w:rsid w:val="002303E5"/>
    <w:rsid w:val="002504BE"/>
    <w:rsid w:val="00265E61"/>
    <w:rsid w:val="00277F1F"/>
    <w:rsid w:val="00284333"/>
    <w:rsid w:val="00287DE4"/>
    <w:rsid w:val="002973D5"/>
    <w:rsid w:val="002C329E"/>
    <w:rsid w:val="002C5834"/>
    <w:rsid w:val="002D47C1"/>
    <w:rsid w:val="002E03EF"/>
    <w:rsid w:val="002E6181"/>
    <w:rsid w:val="002F3A8C"/>
    <w:rsid w:val="00326E03"/>
    <w:rsid w:val="00341955"/>
    <w:rsid w:val="0035288B"/>
    <w:rsid w:val="00371392"/>
    <w:rsid w:val="003805FF"/>
    <w:rsid w:val="00384AB7"/>
    <w:rsid w:val="00387FA1"/>
    <w:rsid w:val="0039053E"/>
    <w:rsid w:val="00395C6C"/>
    <w:rsid w:val="003A6768"/>
    <w:rsid w:val="003B47E0"/>
    <w:rsid w:val="003C53A1"/>
    <w:rsid w:val="00414CED"/>
    <w:rsid w:val="004157E2"/>
    <w:rsid w:val="0041632C"/>
    <w:rsid w:val="00417905"/>
    <w:rsid w:val="00421FCE"/>
    <w:rsid w:val="0043529E"/>
    <w:rsid w:val="00452564"/>
    <w:rsid w:val="00454836"/>
    <w:rsid w:val="0045509D"/>
    <w:rsid w:val="00492D9D"/>
    <w:rsid w:val="00497975"/>
    <w:rsid w:val="004A1EA6"/>
    <w:rsid w:val="004B27A5"/>
    <w:rsid w:val="004C195D"/>
    <w:rsid w:val="004F6F8B"/>
    <w:rsid w:val="00515098"/>
    <w:rsid w:val="00562FB3"/>
    <w:rsid w:val="00564B3B"/>
    <w:rsid w:val="00566D2C"/>
    <w:rsid w:val="0058093A"/>
    <w:rsid w:val="00585472"/>
    <w:rsid w:val="005A1484"/>
    <w:rsid w:val="005A3DFC"/>
    <w:rsid w:val="005A6284"/>
    <w:rsid w:val="005C02DD"/>
    <w:rsid w:val="005C0987"/>
    <w:rsid w:val="005E1F86"/>
    <w:rsid w:val="005E638F"/>
    <w:rsid w:val="006012D3"/>
    <w:rsid w:val="006042B2"/>
    <w:rsid w:val="0064331A"/>
    <w:rsid w:val="00651148"/>
    <w:rsid w:val="00682A35"/>
    <w:rsid w:val="0068539C"/>
    <w:rsid w:val="006872CF"/>
    <w:rsid w:val="006B53AC"/>
    <w:rsid w:val="006C5979"/>
    <w:rsid w:val="006E3A4C"/>
    <w:rsid w:val="007144C2"/>
    <w:rsid w:val="0072037F"/>
    <w:rsid w:val="00736948"/>
    <w:rsid w:val="007470F9"/>
    <w:rsid w:val="00770115"/>
    <w:rsid w:val="00770B30"/>
    <w:rsid w:val="0078065B"/>
    <w:rsid w:val="007939EA"/>
    <w:rsid w:val="007A540D"/>
    <w:rsid w:val="007C1123"/>
    <w:rsid w:val="007C7AAE"/>
    <w:rsid w:val="007D628C"/>
    <w:rsid w:val="007E3118"/>
    <w:rsid w:val="007E4BDB"/>
    <w:rsid w:val="007F79AC"/>
    <w:rsid w:val="008078DC"/>
    <w:rsid w:val="00807B9E"/>
    <w:rsid w:val="00810842"/>
    <w:rsid w:val="0081489E"/>
    <w:rsid w:val="00817DD4"/>
    <w:rsid w:val="0083198F"/>
    <w:rsid w:val="00846FE6"/>
    <w:rsid w:val="008472FB"/>
    <w:rsid w:val="00854BAC"/>
    <w:rsid w:val="00856FE7"/>
    <w:rsid w:val="0089559D"/>
    <w:rsid w:val="00895F60"/>
    <w:rsid w:val="008A7DEC"/>
    <w:rsid w:val="008C6A53"/>
    <w:rsid w:val="008E0C03"/>
    <w:rsid w:val="008F176E"/>
    <w:rsid w:val="009549D3"/>
    <w:rsid w:val="00963388"/>
    <w:rsid w:val="00983E72"/>
    <w:rsid w:val="00994AA4"/>
    <w:rsid w:val="009A2492"/>
    <w:rsid w:val="009B03B9"/>
    <w:rsid w:val="009B2294"/>
    <w:rsid w:val="009B549A"/>
    <w:rsid w:val="009C5DF0"/>
    <w:rsid w:val="009C6747"/>
    <w:rsid w:val="009D4E46"/>
    <w:rsid w:val="00A24F52"/>
    <w:rsid w:val="00A51C78"/>
    <w:rsid w:val="00A677A3"/>
    <w:rsid w:val="00A77B07"/>
    <w:rsid w:val="00A91BB8"/>
    <w:rsid w:val="00A9775E"/>
    <w:rsid w:val="00AB1913"/>
    <w:rsid w:val="00AB6529"/>
    <w:rsid w:val="00AB7A24"/>
    <w:rsid w:val="00AE2518"/>
    <w:rsid w:val="00AE6A98"/>
    <w:rsid w:val="00AF628C"/>
    <w:rsid w:val="00B249D4"/>
    <w:rsid w:val="00B30FA1"/>
    <w:rsid w:val="00B505F7"/>
    <w:rsid w:val="00B52FB9"/>
    <w:rsid w:val="00B55964"/>
    <w:rsid w:val="00B724DE"/>
    <w:rsid w:val="00B74FCC"/>
    <w:rsid w:val="00B821A1"/>
    <w:rsid w:val="00BD3783"/>
    <w:rsid w:val="00BD5ECD"/>
    <w:rsid w:val="00BF1058"/>
    <w:rsid w:val="00C10C8C"/>
    <w:rsid w:val="00C518C7"/>
    <w:rsid w:val="00C652EB"/>
    <w:rsid w:val="00C66B22"/>
    <w:rsid w:val="00C94AA1"/>
    <w:rsid w:val="00CA7F4B"/>
    <w:rsid w:val="00CB51FD"/>
    <w:rsid w:val="00CC02BA"/>
    <w:rsid w:val="00CC2439"/>
    <w:rsid w:val="00CC72D4"/>
    <w:rsid w:val="00CC7F24"/>
    <w:rsid w:val="00D03205"/>
    <w:rsid w:val="00D20278"/>
    <w:rsid w:val="00D20CA4"/>
    <w:rsid w:val="00D473B2"/>
    <w:rsid w:val="00D55B76"/>
    <w:rsid w:val="00D64636"/>
    <w:rsid w:val="00D81BE5"/>
    <w:rsid w:val="00D83C7C"/>
    <w:rsid w:val="00DD0520"/>
    <w:rsid w:val="00DE22E2"/>
    <w:rsid w:val="00E014B8"/>
    <w:rsid w:val="00E17BAE"/>
    <w:rsid w:val="00E33613"/>
    <w:rsid w:val="00E34022"/>
    <w:rsid w:val="00E369F5"/>
    <w:rsid w:val="00E72A2A"/>
    <w:rsid w:val="00E867CC"/>
    <w:rsid w:val="00E91468"/>
    <w:rsid w:val="00E9648E"/>
    <w:rsid w:val="00EB3421"/>
    <w:rsid w:val="00EC5F63"/>
    <w:rsid w:val="00EC793E"/>
    <w:rsid w:val="00EE110B"/>
    <w:rsid w:val="00EE2DB3"/>
    <w:rsid w:val="00EE3409"/>
    <w:rsid w:val="00F059B2"/>
    <w:rsid w:val="00F12229"/>
    <w:rsid w:val="00F274F3"/>
    <w:rsid w:val="00F4282A"/>
    <w:rsid w:val="00F52BEF"/>
    <w:rsid w:val="00F54A61"/>
    <w:rsid w:val="00F62C93"/>
    <w:rsid w:val="00F74651"/>
    <w:rsid w:val="00F937B2"/>
    <w:rsid w:val="00FA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51859-BA3D-46F3-9408-11B13D2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F3A8C"/>
    <w:pPr>
      <w:adjustRightInd/>
      <w:spacing w:before="72"/>
      <w:ind w:left="1905" w:hanging="1985"/>
      <w:outlineLvl w:val="0"/>
    </w:pPr>
    <w:rPr>
      <w:b/>
      <w:bCs/>
      <w:sz w:val="28"/>
      <w:szCs w:val="28"/>
      <w:lang w:eastAsia="en-US"/>
    </w:rPr>
  </w:style>
  <w:style w:type="paragraph" w:styleId="2">
    <w:name w:val="heading 2"/>
    <w:basedOn w:val="a"/>
    <w:next w:val="a"/>
    <w:link w:val="20"/>
    <w:uiPriority w:val="9"/>
    <w:qFormat/>
    <w:rsid w:val="00384AB7"/>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link w:val="30"/>
    <w:qFormat/>
    <w:rsid w:val="007D628C"/>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qFormat/>
    <w:rsid w:val="00277F1F"/>
    <w:pPr>
      <w:keepNext/>
      <w:widowControl/>
      <w:autoSpaceDE/>
      <w:autoSpaceDN/>
      <w:adjustRightInd/>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B2294"/>
    <w:pPr>
      <w:spacing w:line="322" w:lineRule="exact"/>
      <w:jc w:val="center"/>
    </w:pPr>
  </w:style>
  <w:style w:type="character" w:customStyle="1" w:styleId="FontStyle156">
    <w:name w:val="Font Style156"/>
    <w:uiPriority w:val="99"/>
    <w:rsid w:val="009B2294"/>
    <w:rPr>
      <w:rFonts w:ascii="Cambria" w:hAnsi="Cambria"/>
      <w:b/>
      <w:sz w:val="22"/>
    </w:rPr>
  </w:style>
  <w:style w:type="paragraph" w:styleId="a3">
    <w:name w:val="List Paragraph"/>
    <w:basedOn w:val="a"/>
    <w:uiPriority w:val="1"/>
    <w:qFormat/>
    <w:rsid w:val="00EE110B"/>
    <w:pPr>
      <w:ind w:left="720"/>
      <w:contextualSpacing/>
    </w:pPr>
  </w:style>
  <w:style w:type="character" w:customStyle="1" w:styleId="20">
    <w:name w:val="Заголовок 2 Знак"/>
    <w:basedOn w:val="a0"/>
    <w:link w:val="2"/>
    <w:uiPriority w:val="9"/>
    <w:rsid w:val="00384AB7"/>
    <w:rPr>
      <w:rFonts w:ascii="Arial" w:eastAsia="Times New Roman" w:hAnsi="Arial" w:cs="Arial"/>
      <w:b/>
      <w:bCs/>
      <w:i/>
      <w:iCs/>
      <w:sz w:val="28"/>
      <w:szCs w:val="28"/>
      <w:lang w:eastAsia="ru-RU"/>
    </w:rPr>
  </w:style>
  <w:style w:type="character" w:customStyle="1" w:styleId="a4">
    <w:name w:val="Основной текст Знак"/>
    <w:link w:val="a5"/>
    <w:uiPriority w:val="1"/>
    <w:locked/>
    <w:rsid w:val="00384AB7"/>
    <w:rPr>
      <w:shd w:val="clear" w:color="auto" w:fill="FFFFFF"/>
    </w:rPr>
  </w:style>
  <w:style w:type="paragraph" w:styleId="a5">
    <w:name w:val="Body Text"/>
    <w:basedOn w:val="a"/>
    <w:link w:val="a4"/>
    <w:uiPriority w:val="1"/>
    <w:qFormat/>
    <w:rsid w:val="00384AB7"/>
    <w:pPr>
      <w:widowControl/>
      <w:shd w:val="clear" w:color="auto" w:fill="FFFFFF"/>
      <w:autoSpaceDE/>
      <w:autoSpaceDN/>
      <w:adjustRightInd/>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384AB7"/>
    <w:rPr>
      <w:rFonts w:ascii="Times New Roman" w:eastAsia="Times New Roman" w:hAnsi="Times New Roman" w:cs="Times New Roman"/>
      <w:sz w:val="24"/>
      <w:szCs w:val="24"/>
      <w:lang w:eastAsia="ru-RU"/>
    </w:rPr>
  </w:style>
  <w:style w:type="paragraph" w:styleId="a6">
    <w:name w:val="No Spacing"/>
    <w:link w:val="a7"/>
    <w:uiPriority w:val="1"/>
    <w:qFormat/>
    <w:rsid w:val="00384AB7"/>
    <w:pPr>
      <w:spacing w:after="0" w:line="240" w:lineRule="auto"/>
    </w:pPr>
    <w:rPr>
      <w:rFonts w:eastAsiaTheme="minorEastAsia"/>
      <w:lang w:eastAsia="ru-RU"/>
    </w:rPr>
  </w:style>
  <w:style w:type="paragraph" w:customStyle="1" w:styleId="ConsPlusNormal">
    <w:name w:val="ConsPlusNormal"/>
    <w:rsid w:val="00384A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rmal (Web)"/>
    <w:basedOn w:val="a"/>
    <w:uiPriority w:val="99"/>
    <w:rsid w:val="00384AB7"/>
    <w:pPr>
      <w:widowControl/>
      <w:autoSpaceDE/>
      <w:autoSpaceDN/>
      <w:adjustRightInd/>
      <w:spacing w:before="100" w:beforeAutospacing="1" w:after="100" w:afterAutospacing="1"/>
    </w:pPr>
  </w:style>
  <w:style w:type="character" w:customStyle="1" w:styleId="12pt127">
    <w:name w:val="Стиль 12 pt Первая строка:  127 см"/>
    <w:rsid w:val="00384AB7"/>
    <w:rPr>
      <w:sz w:val="24"/>
    </w:rPr>
  </w:style>
  <w:style w:type="table" w:styleId="a9">
    <w:name w:val="Table Grid"/>
    <w:basedOn w:val="a1"/>
    <w:rsid w:val="0038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D628C"/>
    <w:rPr>
      <w:rFonts w:ascii="Times New Roman" w:eastAsia="Times New Roman" w:hAnsi="Times New Roman" w:cs="Times New Roman"/>
      <w:b/>
      <w:bCs/>
      <w:sz w:val="27"/>
      <w:szCs w:val="27"/>
      <w:lang w:eastAsia="ru-RU"/>
    </w:rPr>
  </w:style>
  <w:style w:type="numbering" w:customStyle="1" w:styleId="12">
    <w:name w:val="Нет списка1"/>
    <w:next w:val="a2"/>
    <w:semiHidden/>
    <w:unhideWhenUsed/>
    <w:rsid w:val="007D628C"/>
  </w:style>
  <w:style w:type="character" w:styleId="aa">
    <w:name w:val="Strong"/>
    <w:basedOn w:val="a0"/>
    <w:uiPriority w:val="22"/>
    <w:qFormat/>
    <w:rsid w:val="007D628C"/>
    <w:rPr>
      <w:b/>
      <w:bCs/>
    </w:rPr>
  </w:style>
  <w:style w:type="paragraph" w:styleId="ab">
    <w:name w:val="Balloon Text"/>
    <w:basedOn w:val="a"/>
    <w:link w:val="ac"/>
    <w:uiPriority w:val="99"/>
    <w:unhideWhenUsed/>
    <w:rsid w:val="007D628C"/>
    <w:pPr>
      <w:widowControl/>
      <w:autoSpaceDE/>
      <w:autoSpaceDN/>
      <w:adjustRightInd/>
    </w:pPr>
    <w:rPr>
      <w:rFonts w:ascii="Segoe UI" w:eastAsiaTheme="minorHAnsi" w:hAnsi="Segoe UI" w:cs="Segoe UI"/>
      <w:sz w:val="18"/>
      <w:szCs w:val="18"/>
      <w:lang w:eastAsia="en-US"/>
    </w:rPr>
  </w:style>
  <w:style w:type="character" w:customStyle="1" w:styleId="ac">
    <w:name w:val="Текст выноски Знак"/>
    <w:basedOn w:val="a0"/>
    <w:link w:val="ab"/>
    <w:uiPriority w:val="99"/>
    <w:rsid w:val="007D628C"/>
    <w:rPr>
      <w:rFonts w:ascii="Segoe UI" w:hAnsi="Segoe UI" w:cs="Segoe UI"/>
      <w:sz w:val="18"/>
      <w:szCs w:val="18"/>
    </w:rPr>
  </w:style>
  <w:style w:type="character" w:styleId="ad">
    <w:name w:val="Hyperlink"/>
    <w:basedOn w:val="a0"/>
    <w:unhideWhenUsed/>
    <w:rsid w:val="007D628C"/>
    <w:rPr>
      <w:color w:val="0000FF"/>
      <w:u w:val="single"/>
    </w:rPr>
  </w:style>
  <w:style w:type="paragraph" w:customStyle="1" w:styleId="Dates">
    <w:name w:val="Dates"/>
    <w:basedOn w:val="a"/>
    <w:uiPriority w:val="4"/>
    <w:rsid w:val="007D628C"/>
    <w:pPr>
      <w:widowControl/>
      <w:autoSpaceDE/>
      <w:autoSpaceDN/>
      <w:adjustRightInd/>
      <w:spacing w:after="40"/>
      <w:jc w:val="center"/>
    </w:pPr>
    <w:rPr>
      <w:rFonts w:ascii="Arial" w:eastAsiaTheme="minorEastAsia" w:hAnsi="Arial"/>
      <w:color w:val="262626" w:themeColor="text1" w:themeTint="D9"/>
      <w:sz w:val="18"/>
      <w:szCs w:val="22"/>
      <w:lang w:eastAsia="en-US"/>
    </w:rPr>
  </w:style>
  <w:style w:type="paragraph" w:customStyle="1" w:styleId="Style9">
    <w:name w:val="Style9"/>
    <w:basedOn w:val="a"/>
    <w:uiPriority w:val="99"/>
    <w:rsid w:val="004A1EA6"/>
  </w:style>
  <w:style w:type="paragraph" w:customStyle="1" w:styleId="Style71">
    <w:name w:val="Style71"/>
    <w:basedOn w:val="a"/>
    <w:uiPriority w:val="99"/>
    <w:rsid w:val="004A1EA6"/>
    <w:pPr>
      <w:spacing w:line="319" w:lineRule="exact"/>
    </w:pPr>
  </w:style>
  <w:style w:type="paragraph" w:customStyle="1" w:styleId="Style72">
    <w:name w:val="Style72"/>
    <w:basedOn w:val="a"/>
    <w:uiPriority w:val="99"/>
    <w:rsid w:val="004A1EA6"/>
    <w:pPr>
      <w:spacing w:line="317" w:lineRule="exact"/>
      <w:jc w:val="both"/>
    </w:pPr>
  </w:style>
  <w:style w:type="paragraph" w:customStyle="1" w:styleId="Style84">
    <w:name w:val="Style84"/>
    <w:basedOn w:val="a"/>
    <w:uiPriority w:val="99"/>
    <w:rsid w:val="004A1EA6"/>
    <w:pPr>
      <w:spacing w:line="317" w:lineRule="exact"/>
      <w:ind w:firstLine="710"/>
    </w:pPr>
  </w:style>
  <w:style w:type="paragraph" w:customStyle="1" w:styleId="Style100">
    <w:name w:val="Style100"/>
    <w:basedOn w:val="a"/>
    <w:uiPriority w:val="99"/>
    <w:rsid w:val="004A1EA6"/>
    <w:pPr>
      <w:spacing w:line="322" w:lineRule="exact"/>
      <w:jc w:val="both"/>
    </w:pPr>
  </w:style>
  <w:style w:type="paragraph" w:customStyle="1" w:styleId="Style141">
    <w:name w:val="Style141"/>
    <w:basedOn w:val="a"/>
    <w:uiPriority w:val="99"/>
    <w:rsid w:val="004A1EA6"/>
  </w:style>
  <w:style w:type="character" w:customStyle="1" w:styleId="FontStyle160">
    <w:name w:val="Font Style160"/>
    <w:uiPriority w:val="99"/>
    <w:rsid w:val="004A1EA6"/>
    <w:rPr>
      <w:rFonts w:ascii="Times New Roman" w:hAnsi="Times New Roman"/>
      <w:b/>
      <w:sz w:val="22"/>
    </w:rPr>
  </w:style>
  <w:style w:type="character" w:customStyle="1" w:styleId="FontStyle161">
    <w:name w:val="Font Style161"/>
    <w:uiPriority w:val="99"/>
    <w:rsid w:val="004A1EA6"/>
    <w:rPr>
      <w:rFonts w:ascii="Times New Roman" w:hAnsi="Times New Roman"/>
      <w:sz w:val="22"/>
    </w:rPr>
  </w:style>
  <w:style w:type="paragraph" w:styleId="31">
    <w:name w:val="Body Text 3"/>
    <w:basedOn w:val="a"/>
    <w:link w:val="32"/>
    <w:uiPriority w:val="99"/>
    <w:semiHidden/>
    <w:unhideWhenUsed/>
    <w:rsid w:val="007F79AC"/>
    <w:pPr>
      <w:spacing w:after="120"/>
    </w:pPr>
    <w:rPr>
      <w:sz w:val="16"/>
      <w:szCs w:val="16"/>
    </w:rPr>
  </w:style>
  <w:style w:type="character" w:customStyle="1" w:styleId="32">
    <w:name w:val="Основной текст 3 Знак"/>
    <w:basedOn w:val="a0"/>
    <w:link w:val="31"/>
    <w:uiPriority w:val="99"/>
    <w:semiHidden/>
    <w:rsid w:val="007F79AC"/>
    <w:rPr>
      <w:rFonts w:ascii="Times New Roman" w:eastAsia="Times New Roman" w:hAnsi="Times New Roman" w:cs="Times New Roman"/>
      <w:sz w:val="16"/>
      <w:szCs w:val="16"/>
      <w:lang w:eastAsia="ru-RU"/>
    </w:rPr>
  </w:style>
  <w:style w:type="paragraph" w:customStyle="1" w:styleId="Style49">
    <w:name w:val="Style49"/>
    <w:basedOn w:val="a"/>
    <w:uiPriority w:val="99"/>
    <w:rsid w:val="007F79AC"/>
    <w:pPr>
      <w:spacing w:line="319" w:lineRule="exact"/>
    </w:pPr>
  </w:style>
  <w:style w:type="paragraph" w:customStyle="1" w:styleId="Style60">
    <w:name w:val="Style60"/>
    <w:basedOn w:val="a"/>
    <w:uiPriority w:val="99"/>
    <w:rsid w:val="007F79AC"/>
    <w:pPr>
      <w:spacing w:line="317" w:lineRule="exact"/>
      <w:jc w:val="both"/>
    </w:pPr>
  </w:style>
  <w:style w:type="paragraph" w:customStyle="1" w:styleId="Style66">
    <w:name w:val="Style66"/>
    <w:basedOn w:val="a"/>
    <w:uiPriority w:val="99"/>
    <w:rsid w:val="007F79AC"/>
    <w:pPr>
      <w:spacing w:line="317" w:lineRule="exact"/>
      <w:ind w:firstLine="706"/>
      <w:jc w:val="both"/>
    </w:pPr>
  </w:style>
  <w:style w:type="paragraph" w:customStyle="1" w:styleId="Style70">
    <w:name w:val="Style70"/>
    <w:basedOn w:val="a"/>
    <w:uiPriority w:val="99"/>
    <w:rsid w:val="007F79AC"/>
    <w:pPr>
      <w:spacing w:line="322" w:lineRule="exact"/>
      <w:jc w:val="both"/>
    </w:pPr>
  </w:style>
  <w:style w:type="paragraph" w:customStyle="1" w:styleId="Style74">
    <w:name w:val="Style74"/>
    <w:basedOn w:val="a"/>
    <w:uiPriority w:val="99"/>
    <w:rsid w:val="007F79AC"/>
    <w:pPr>
      <w:spacing w:line="318" w:lineRule="exact"/>
    </w:pPr>
  </w:style>
  <w:style w:type="paragraph" w:customStyle="1" w:styleId="Style81">
    <w:name w:val="Style81"/>
    <w:basedOn w:val="a"/>
    <w:uiPriority w:val="99"/>
    <w:rsid w:val="007F79AC"/>
    <w:pPr>
      <w:spacing w:line="318" w:lineRule="exact"/>
      <w:ind w:firstLine="710"/>
      <w:jc w:val="both"/>
    </w:pPr>
  </w:style>
  <w:style w:type="paragraph" w:customStyle="1" w:styleId="Style123">
    <w:name w:val="Style123"/>
    <w:basedOn w:val="a"/>
    <w:uiPriority w:val="99"/>
    <w:rsid w:val="007F79AC"/>
    <w:pPr>
      <w:spacing w:line="317" w:lineRule="exact"/>
      <w:ind w:firstLine="701"/>
    </w:pPr>
  </w:style>
  <w:style w:type="paragraph" w:customStyle="1" w:styleId="Style148">
    <w:name w:val="Style148"/>
    <w:basedOn w:val="a"/>
    <w:uiPriority w:val="99"/>
    <w:rsid w:val="007F79AC"/>
    <w:pPr>
      <w:spacing w:line="317" w:lineRule="exact"/>
      <w:ind w:firstLine="461"/>
      <w:jc w:val="both"/>
    </w:pPr>
  </w:style>
  <w:style w:type="character" w:customStyle="1" w:styleId="FontStyle158">
    <w:name w:val="Font Style158"/>
    <w:uiPriority w:val="99"/>
    <w:rsid w:val="007F79AC"/>
    <w:rPr>
      <w:rFonts w:ascii="Times New Roman" w:hAnsi="Times New Roman"/>
      <w:i/>
      <w:sz w:val="22"/>
    </w:rPr>
  </w:style>
  <w:style w:type="paragraph" w:customStyle="1" w:styleId="Default">
    <w:name w:val="Default"/>
    <w:rsid w:val="007F79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uiPriority w:val="1"/>
    <w:locked/>
    <w:rsid w:val="007F79AC"/>
    <w:rPr>
      <w:rFonts w:eastAsiaTheme="minorEastAsia"/>
      <w:lang w:eastAsia="ru-RU"/>
    </w:rPr>
  </w:style>
  <w:style w:type="paragraph" w:customStyle="1" w:styleId="13">
    <w:name w:val="Без интервала1"/>
    <w:aliases w:val="основа"/>
    <w:uiPriority w:val="99"/>
    <w:rsid w:val="007F79AC"/>
    <w:pPr>
      <w:spacing w:after="0" w:line="240" w:lineRule="auto"/>
    </w:pPr>
    <w:rPr>
      <w:rFonts w:ascii="Calibri" w:eastAsia="Times New Roman" w:hAnsi="Calibri" w:cs="Times New Roman"/>
    </w:rPr>
  </w:style>
  <w:style w:type="paragraph" w:customStyle="1" w:styleId="Style6">
    <w:name w:val="Style6"/>
    <w:basedOn w:val="a"/>
    <w:uiPriority w:val="99"/>
    <w:rsid w:val="007F79AC"/>
  </w:style>
  <w:style w:type="paragraph" w:customStyle="1" w:styleId="Style34">
    <w:name w:val="Style34"/>
    <w:basedOn w:val="a"/>
    <w:uiPriority w:val="99"/>
    <w:rsid w:val="007F79AC"/>
    <w:pPr>
      <w:spacing w:line="317" w:lineRule="exact"/>
      <w:ind w:firstLine="581"/>
    </w:pPr>
  </w:style>
  <w:style w:type="character" w:customStyle="1" w:styleId="FontStyle33">
    <w:name w:val="Font Style33"/>
    <w:uiPriority w:val="99"/>
    <w:rsid w:val="007F79AC"/>
    <w:rPr>
      <w:rFonts w:ascii="Times New Roman" w:hAnsi="Times New Roman"/>
      <w:color w:val="000000"/>
      <w:sz w:val="28"/>
    </w:rPr>
  </w:style>
  <w:style w:type="paragraph" w:customStyle="1" w:styleId="FORMATTEXT">
    <w:name w:val=".FORMATTEXT"/>
    <w:uiPriority w:val="99"/>
    <w:rsid w:val="007F7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E1F86"/>
  </w:style>
  <w:style w:type="paragraph" w:styleId="ae">
    <w:name w:val="header"/>
    <w:basedOn w:val="a"/>
    <w:link w:val="af"/>
    <w:uiPriority w:val="99"/>
    <w:unhideWhenUsed/>
    <w:rsid w:val="00074AF0"/>
    <w:pPr>
      <w:tabs>
        <w:tab w:val="center" w:pos="4677"/>
        <w:tab w:val="right" w:pos="9355"/>
      </w:tabs>
    </w:pPr>
  </w:style>
  <w:style w:type="character" w:customStyle="1" w:styleId="af">
    <w:name w:val="Верхний колонтитул Знак"/>
    <w:basedOn w:val="a0"/>
    <w:link w:val="ae"/>
    <w:uiPriority w:val="99"/>
    <w:rsid w:val="00074AF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74AF0"/>
    <w:pPr>
      <w:tabs>
        <w:tab w:val="center" w:pos="4677"/>
        <w:tab w:val="right" w:pos="9355"/>
      </w:tabs>
    </w:pPr>
  </w:style>
  <w:style w:type="character" w:customStyle="1" w:styleId="af1">
    <w:name w:val="Нижний колонтитул Знак"/>
    <w:basedOn w:val="a0"/>
    <w:link w:val="af0"/>
    <w:uiPriority w:val="99"/>
    <w:rsid w:val="00074A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A8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F3A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Title"/>
    <w:basedOn w:val="a"/>
    <w:link w:val="af3"/>
    <w:uiPriority w:val="10"/>
    <w:qFormat/>
    <w:rsid w:val="002F3A8C"/>
    <w:pPr>
      <w:adjustRightInd/>
      <w:ind w:left="531" w:right="546"/>
      <w:jc w:val="center"/>
    </w:pPr>
    <w:rPr>
      <w:b/>
      <w:bCs/>
      <w:sz w:val="44"/>
      <w:szCs w:val="44"/>
      <w:lang w:eastAsia="en-US"/>
    </w:rPr>
  </w:style>
  <w:style w:type="character" w:customStyle="1" w:styleId="af3">
    <w:name w:val="Название Знак"/>
    <w:basedOn w:val="a0"/>
    <w:link w:val="af2"/>
    <w:uiPriority w:val="1"/>
    <w:rsid w:val="002F3A8C"/>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2F3A8C"/>
    <w:pPr>
      <w:adjustRightInd/>
    </w:pPr>
    <w:rPr>
      <w:sz w:val="22"/>
      <w:szCs w:val="22"/>
      <w:lang w:eastAsia="en-US"/>
    </w:rPr>
  </w:style>
  <w:style w:type="paragraph" w:customStyle="1" w:styleId="13NormDOC-txt">
    <w:name w:val="13NormDOC-txt"/>
    <w:basedOn w:val="a"/>
    <w:uiPriority w:val="99"/>
    <w:rsid w:val="004B27A5"/>
    <w:pPr>
      <w:widowControl/>
      <w:spacing w:before="113" w:line="220" w:lineRule="atLeast"/>
      <w:ind w:left="567" w:right="567"/>
      <w:jc w:val="both"/>
    </w:pPr>
    <w:rPr>
      <w:rFonts w:ascii="TextBookC" w:eastAsiaTheme="minorHAnsi" w:hAnsi="TextBookC" w:cs="TextBookC"/>
      <w:color w:val="000000"/>
      <w:spacing w:val="-2"/>
      <w:sz w:val="18"/>
      <w:szCs w:val="18"/>
      <w:u w:color="000000"/>
      <w:lang w:eastAsia="en-US"/>
    </w:rPr>
  </w:style>
  <w:style w:type="paragraph" w:customStyle="1" w:styleId="17PRIL-tabl-hroom">
    <w:name w:val="17PRIL-tabl-hroom"/>
    <w:basedOn w:val="a"/>
    <w:uiPriority w:val="99"/>
    <w:rsid w:val="004B27A5"/>
    <w:pPr>
      <w:widowControl/>
      <w:suppressAutoHyphens/>
      <w:spacing w:line="160" w:lineRule="atLeast"/>
    </w:pPr>
    <w:rPr>
      <w:rFonts w:ascii="TextBookC" w:eastAsiaTheme="minorHAnsi" w:hAnsi="TextBookC" w:cs="TextBookC"/>
      <w:b/>
      <w:bCs/>
      <w:color w:val="000000"/>
      <w:spacing w:val="-2"/>
      <w:sz w:val="16"/>
      <w:szCs w:val="16"/>
      <w:u w:color="000000"/>
      <w:lang w:eastAsia="en-US"/>
    </w:rPr>
  </w:style>
  <w:style w:type="paragraph" w:customStyle="1" w:styleId="17PRIL-tabl-txt">
    <w:name w:val="17PRIL-tabl-txt"/>
    <w:basedOn w:val="a"/>
    <w:uiPriority w:val="99"/>
    <w:rsid w:val="004B27A5"/>
    <w:pPr>
      <w:widowControl/>
      <w:spacing w:line="200" w:lineRule="atLeast"/>
    </w:pPr>
    <w:rPr>
      <w:rFonts w:ascii="TextBookC" w:eastAsiaTheme="minorHAnsi" w:hAnsi="TextBookC" w:cs="TextBookC"/>
      <w:color w:val="000000"/>
      <w:spacing w:val="-2"/>
      <w:sz w:val="16"/>
      <w:szCs w:val="16"/>
      <w:u w:color="000000"/>
      <w:lang w:eastAsia="en-US"/>
    </w:rPr>
  </w:style>
  <w:style w:type="character" w:customStyle="1" w:styleId="Bold">
    <w:name w:val="Bold"/>
    <w:uiPriority w:val="99"/>
    <w:rsid w:val="004B27A5"/>
    <w:rPr>
      <w:b/>
      <w:bCs/>
    </w:rPr>
  </w:style>
  <w:style w:type="numbering" w:customStyle="1" w:styleId="33">
    <w:name w:val="Нет списка3"/>
    <w:next w:val="a2"/>
    <w:uiPriority w:val="99"/>
    <w:semiHidden/>
    <w:unhideWhenUsed/>
    <w:rsid w:val="009549D3"/>
  </w:style>
  <w:style w:type="table" w:customStyle="1" w:styleId="TableNormal1">
    <w:name w:val="Table Normal1"/>
    <w:uiPriority w:val="2"/>
    <w:semiHidden/>
    <w:unhideWhenUsed/>
    <w:qFormat/>
    <w:rsid w:val="00954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9549D3"/>
  </w:style>
  <w:style w:type="table" w:customStyle="1" w:styleId="14">
    <w:name w:val="Сетка таблицы1"/>
    <w:basedOn w:val="a1"/>
    <w:next w:val="a9"/>
    <w:rsid w:val="0095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549D3"/>
  </w:style>
  <w:style w:type="numbering" w:customStyle="1" w:styleId="210">
    <w:name w:val="Нет списка21"/>
    <w:next w:val="a2"/>
    <w:uiPriority w:val="99"/>
    <w:semiHidden/>
    <w:unhideWhenUsed/>
    <w:rsid w:val="009549D3"/>
  </w:style>
  <w:style w:type="table" w:customStyle="1" w:styleId="TableNormal2">
    <w:name w:val="Table Normal2"/>
    <w:uiPriority w:val="2"/>
    <w:semiHidden/>
    <w:unhideWhenUsed/>
    <w:qFormat/>
    <w:rsid w:val="00954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0">
    <w:name w:val="Нет списка31"/>
    <w:next w:val="a2"/>
    <w:uiPriority w:val="99"/>
    <w:semiHidden/>
    <w:unhideWhenUsed/>
    <w:rsid w:val="009549D3"/>
  </w:style>
  <w:style w:type="table" w:customStyle="1" w:styleId="TableNormal11">
    <w:name w:val="Table Normal11"/>
    <w:uiPriority w:val="2"/>
    <w:semiHidden/>
    <w:unhideWhenUsed/>
    <w:qFormat/>
    <w:rsid w:val="00954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854BAC"/>
  </w:style>
  <w:style w:type="table" w:customStyle="1" w:styleId="TableNormal3">
    <w:name w:val="Table Normal3"/>
    <w:uiPriority w:val="2"/>
    <w:semiHidden/>
    <w:unhideWhenUsed/>
    <w:qFormat/>
    <w:rsid w:val="00854B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277F1F"/>
    <w:rPr>
      <w:rFonts w:ascii="Times New Roman" w:eastAsia="Times New Roman" w:hAnsi="Times New Roman" w:cs="Times New Roman"/>
      <w:b/>
      <w:bCs/>
      <w:sz w:val="28"/>
      <w:szCs w:val="28"/>
      <w:lang w:val="x-none" w:eastAsia="x-none"/>
    </w:rPr>
  </w:style>
  <w:style w:type="paragraph" w:customStyle="1" w:styleId="aleft">
    <w:name w:val="aleft"/>
    <w:basedOn w:val="a"/>
    <w:rsid w:val="00277F1F"/>
    <w:pPr>
      <w:widowControl/>
      <w:autoSpaceDE/>
      <w:autoSpaceDN/>
      <w:adjustRightInd/>
      <w:spacing w:before="60" w:after="75"/>
      <w:ind w:left="60"/>
    </w:pPr>
  </w:style>
  <w:style w:type="paragraph" w:customStyle="1" w:styleId="acenter">
    <w:name w:val="acenter"/>
    <w:basedOn w:val="a"/>
    <w:rsid w:val="00277F1F"/>
    <w:pPr>
      <w:widowControl/>
      <w:autoSpaceDE/>
      <w:autoSpaceDN/>
      <w:adjustRightInd/>
      <w:spacing w:before="60" w:after="75"/>
      <w:ind w:left="60"/>
      <w:jc w:val="center"/>
    </w:pPr>
  </w:style>
  <w:style w:type="character" w:styleId="af4">
    <w:name w:val="FollowedHyperlink"/>
    <w:rsid w:val="00277F1F"/>
    <w:rPr>
      <w:color w:val="0000FF"/>
      <w:u w:val="single"/>
    </w:rPr>
  </w:style>
  <w:style w:type="character" w:styleId="HTML">
    <w:name w:val="HTML Cite"/>
    <w:rsid w:val="00277F1F"/>
    <w:rPr>
      <w:i/>
      <w:iCs/>
    </w:rPr>
  </w:style>
  <w:style w:type="paragraph" w:customStyle="1" w:styleId="clear">
    <w:name w:val="clear"/>
    <w:basedOn w:val="a"/>
    <w:rsid w:val="00277F1F"/>
    <w:pPr>
      <w:widowControl/>
      <w:autoSpaceDE/>
      <w:autoSpaceDN/>
      <w:adjustRightInd/>
      <w:spacing w:before="100" w:beforeAutospacing="1" w:after="100" w:afterAutospacing="1"/>
    </w:pPr>
  </w:style>
  <w:style w:type="paragraph" w:customStyle="1" w:styleId="sidebar">
    <w:name w:val="sidebar"/>
    <w:basedOn w:val="a"/>
    <w:rsid w:val="00277F1F"/>
    <w:pPr>
      <w:widowControl/>
      <w:autoSpaceDE/>
      <w:autoSpaceDN/>
      <w:adjustRightInd/>
      <w:spacing w:before="100" w:beforeAutospacing="1" w:after="100" w:afterAutospacing="1"/>
    </w:pPr>
    <w:rPr>
      <w:color w:val="000000"/>
    </w:rPr>
  </w:style>
  <w:style w:type="paragraph" w:customStyle="1" w:styleId="sidebar-right">
    <w:name w:val="sidebar-right"/>
    <w:basedOn w:val="a"/>
    <w:rsid w:val="00277F1F"/>
    <w:pPr>
      <w:widowControl/>
      <w:autoSpaceDE/>
      <w:autoSpaceDN/>
      <w:adjustRightInd/>
      <w:spacing w:before="100" w:beforeAutospacing="1" w:after="100" w:afterAutospacing="1"/>
      <w:ind w:right="-90"/>
    </w:pPr>
  </w:style>
  <w:style w:type="paragraph" w:customStyle="1" w:styleId="textwidget">
    <w:name w:val="textwidget"/>
    <w:basedOn w:val="a"/>
    <w:rsid w:val="00277F1F"/>
    <w:pPr>
      <w:widowControl/>
      <w:autoSpaceDE/>
      <w:autoSpaceDN/>
      <w:adjustRightInd/>
      <w:spacing w:before="100" w:beforeAutospacing="1" w:after="100" w:afterAutospacing="1"/>
    </w:pPr>
  </w:style>
  <w:style w:type="paragraph" w:customStyle="1" w:styleId="post">
    <w:name w:val="post"/>
    <w:basedOn w:val="a"/>
    <w:rsid w:val="00277F1F"/>
    <w:pPr>
      <w:widowControl/>
      <w:autoSpaceDE/>
      <w:autoSpaceDN/>
      <w:adjustRightInd/>
      <w:spacing w:before="100" w:beforeAutospacing="1" w:after="100" w:afterAutospacing="1"/>
    </w:pPr>
  </w:style>
  <w:style w:type="paragraph" w:customStyle="1" w:styleId="post-title">
    <w:name w:val="post-title"/>
    <w:basedOn w:val="a"/>
    <w:rsid w:val="00277F1F"/>
    <w:pPr>
      <w:widowControl/>
      <w:autoSpaceDE/>
      <w:autoSpaceDN/>
      <w:adjustRightInd/>
      <w:spacing w:before="100" w:beforeAutospacing="1" w:after="100" w:afterAutospacing="1"/>
    </w:pPr>
  </w:style>
  <w:style w:type="paragraph" w:customStyle="1" w:styleId="post-entry">
    <w:name w:val="post-entry"/>
    <w:basedOn w:val="a"/>
    <w:rsid w:val="00277F1F"/>
    <w:pPr>
      <w:widowControl/>
      <w:autoSpaceDE/>
      <w:autoSpaceDN/>
      <w:adjustRightInd/>
      <w:spacing w:before="100" w:beforeAutospacing="1" w:after="100" w:afterAutospacing="1"/>
    </w:pPr>
  </w:style>
  <w:style w:type="paragraph" w:customStyle="1" w:styleId="post-info">
    <w:name w:val="post-info"/>
    <w:basedOn w:val="a"/>
    <w:rsid w:val="00277F1F"/>
    <w:pPr>
      <w:widowControl/>
      <w:autoSpaceDE/>
      <w:autoSpaceDN/>
      <w:adjustRightInd/>
      <w:spacing w:before="100" w:beforeAutospacing="1" w:after="100" w:afterAutospacing="1"/>
    </w:pPr>
  </w:style>
  <w:style w:type="paragraph" w:customStyle="1" w:styleId="comments">
    <w:name w:val="comments"/>
    <w:basedOn w:val="a"/>
    <w:rsid w:val="00277F1F"/>
    <w:pPr>
      <w:widowControl/>
      <w:autoSpaceDE/>
      <w:autoSpaceDN/>
      <w:adjustRightInd/>
      <w:spacing w:before="100" w:beforeAutospacing="1" w:after="100" w:afterAutospacing="1"/>
    </w:pPr>
  </w:style>
  <w:style w:type="paragraph" w:customStyle="1" w:styleId="post-date">
    <w:name w:val="post-date"/>
    <w:basedOn w:val="a"/>
    <w:rsid w:val="00277F1F"/>
    <w:pPr>
      <w:widowControl/>
      <w:autoSpaceDE/>
      <w:autoSpaceDN/>
      <w:adjustRightInd/>
      <w:spacing w:before="100" w:beforeAutospacing="1" w:after="100" w:afterAutospacing="1"/>
    </w:pPr>
  </w:style>
  <w:style w:type="paragraph" w:customStyle="1" w:styleId="more-link">
    <w:name w:val="more-link"/>
    <w:basedOn w:val="a"/>
    <w:rsid w:val="00277F1F"/>
    <w:pPr>
      <w:widowControl/>
      <w:autoSpaceDE/>
      <w:autoSpaceDN/>
      <w:adjustRightInd/>
      <w:spacing w:before="100" w:beforeAutospacing="1" w:after="100" w:afterAutospacing="1"/>
    </w:pPr>
  </w:style>
  <w:style w:type="paragraph" w:customStyle="1" w:styleId="description">
    <w:name w:val="description"/>
    <w:basedOn w:val="a"/>
    <w:rsid w:val="00277F1F"/>
    <w:pPr>
      <w:widowControl/>
      <w:autoSpaceDE/>
      <w:autoSpaceDN/>
      <w:adjustRightInd/>
      <w:spacing w:before="100" w:beforeAutospacing="1" w:after="100" w:afterAutospacing="1"/>
    </w:pPr>
  </w:style>
  <w:style w:type="paragraph" w:customStyle="1" w:styleId="description1">
    <w:name w:val="description1"/>
    <w:basedOn w:val="a"/>
    <w:rsid w:val="00277F1F"/>
    <w:pPr>
      <w:widowControl/>
      <w:autoSpaceDE/>
      <w:autoSpaceDN/>
      <w:adjustRightInd/>
      <w:spacing w:before="100" w:beforeAutospacing="1" w:after="100" w:afterAutospacing="1"/>
    </w:pPr>
    <w:rPr>
      <w:rFonts w:ascii="Verdana" w:hAnsi="Verdana"/>
      <w:b/>
      <w:bCs/>
      <w:color w:val="FFFFFF"/>
      <w:sz w:val="23"/>
      <w:szCs w:val="23"/>
    </w:rPr>
  </w:style>
  <w:style w:type="paragraph" w:customStyle="1" w:styleId="post1">
    <w:name w:val="post1"/>
    <w:basedOn w:val="a"/>
    <w:rsid w:val="00277F1F"/>
    <w:pPr>
      <w:widowControl/>
      <w:shd w:val="clear" w:color="auto" w:fill="252525"/>
      <w:autoSpaceDE/>
      <w:autoSpaceDN/>
      <w:adjustRightInd/>
      <w:spacing w:before="100" w:beforeAutospacing="1" w:after="240"/>
    </w:pPr>
    <w:rPr>
      <w:color w:val="FFFFFF"/>
    </w:rPr>
  </w:style>
  <w:style w:type="paragraph" w:customStyle="1" w:styleId="post-title1">
    <w:name w:val="post-title1"/>
    <w:basedOn w:val="a"/>
    <w:rsid w:val="00277F1F"/>
    <w:pPr>
      <w:widowControl/>
      <w:autoSpaceDE/>
      <w:autoSpaceDN/>
      <w:adjustRightInd/>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277F1F"/>
    <w:pPr>
      <w:widowControl/>
      <w:autoSpaceDE/>
      <w:autoSpaceDN/>
      <w:adjustRightInd/>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277F1F"/>
    <w:pPr>
      <w:widowControl/>
      <w:autoSpaceDE/>
      <w:autoSpaceDN/>
      <w:adjustRightInd/>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277F1F"/>
    <w:pPr>
      <w:widowControl/>
      <w:autoSpaceDE/>
      <w:autoSpaceDN/>
      <w:adjustRightInd/>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277F1F"/>
    <w:pPr>
      <w:widowControl/>
      <w:autoSpaceDE/>
      <w:autoSpaceDN/>
      <w:adjustRightInd/>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277F1F"/>
    <w:pPr>
      <w:widowControl/>
      <w:autoSpaceDE/>
      <w:autoSpaceDN/>
      <w:adjustRightInd/>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277F1F"/>
    <w:pPr>
      <w:widowControl/>
      <w:autoSpaceDE/>
      <w:autoSpaceDN/>
      <w:adjustRightInd/>
      <w:spacing w:before="100" w:beforeAutospacing="1" w:after="100" w:afterAutospacing="1"/>
    </w:pPr>
  </w:style>
  <w:style w:type="paragraph" w:styleId="z-">
    <w:name w:val="HTML Top of Form"/>
    <w:basedOn w:val="a"/>
    <w:next w:val="a"/>
    <w:link w:val="z-0"/>
    <w:hidden/>
    <w:rsid w:val="00277F1F"/>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basedOn w:val="a0"/>
    <w:link w:val="z-"/>
    <w:rsid w:val="00277F1F"/>
    <w:rPr>
      <w:rFonts w:ascii="Arial" w:eastAsia="Times New Roman" w:hAnsi="Arial" w:cs="Times New Roman"/>
      <w:vanish/>
      <w:sz w:val="16"/>
      <w:szCs w:val="16"/>
      <w:lang w:val="x-none" w:eastAsia="x-none"/>
    </w:rPr>
  </w:style>
  <w:style w:type="paragraph" w:styleId="z-1">
    <w:name w:val="HTML Bottom of Form"/>
    <w:basedOn w:val="a"/>
    <w:next w:val="a"/>
    <w:link w:val="z-2"/>
    <w:hidden/>
    <w:rsid w:val="00277F1F"/>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basedOn w:val="a0"/>
    <w:link w:val="z-1"/>
    <w:rsid w:val="00277F1F"/>
    <w:rPr>
      <w:rFonts w:ascii="Arial" w:eastAsia="Times New Roman" w:hAnsi="Arial" w:cs="Times New Roman"/>
      <w:vanish/>
      <w:sz w:val="16"/>
      <w:szCs w:val="16"/>
      <w:lang w:val="x-none" w:eastAsia="x-none"/>
    </w:rPr>
  </w:style>
  <w:style w:type="character" w:styleId="af5">
    <w:name w:val="Emphasis"/>
    <w:qFormat/>
    <w:rsid w:val="00277F1F"/>
    <w:rPr>
      <w:i/>
      <w:iCs/>
    </w:rPr>
  </w:style>
  <w:style w:type="paragraph" w:customStyle="1" w:styleId="nocomments">
    <w:name w:val="nocomments"/>
    <w:basedOn w:val="a"/>
    <w:rsid w:val="00277F1F"/>
    <w:pPr>
      <w:widowControl/>
      <w:autoSpaceDE/>
      <w:autoSpaceDN/>
      <w:adjustRightInd/>
      <w:spacing w:before="100" w:beforeAutospacing="1" w:after="100" w:afterAutospacing="1"/>
    </w:pPr>
  </w:style>
  <w:style w:type="paragraph" w:styleId="af6">
    <w:name w:val="footnote text"/>
    <w:basedOn w:val="a"/>
    <w:link w:val="af7"/>
    <w:rsid w:val="00277F1F"/>
    <w:pPr>
      <w:widowControl/>
      <w:autoSpaceDE/>
      <w:autoSpaceDN/>
      <w:adjustRightInd/>
    </w:pPr>
    <w:rPr>
      <w:sz w:val="20"/>
      <w:szCs w:val="20"/>
      <w:lang w:val="x-none" w:eastAsia="x-none"/>
    </w:rPr>
  </w:style>
  <w:style w:type="character" w:customStyle="1" w:styleId="af7">
    <w:name w:val="Текст сноски Знак"/>
    <w:basedOn w:val="a0"/>
    <w:link w:val="af6"/>
    <w:rsid w:val="00277F1F"/>
    <w:rPr>
      <w:rFonts w:ascii="Times New Roman" w:eastAsia="Times New Roman" w:hAnsi="Times New Roman" w:cs="Times New Roman"/>
      <w:sz w:val="20"/>
      <w:szCs w:val="20"/>
      <w:lang w:val="x-none" w:eastAsia="x-none"/>
    </w:rPr>
  </w:style>
  <w:style w:type="character" w:styleId="af8">
    <w:name w:val="footnote reference"/>
    <w:rsid w:val="00277F1F"/>
    <w:rPr>
      <w:vertAlign w:val="superscript"/>
    </w:rPr>
  </w:style>
  <w:style w:type="character" w:customStyle="1" w:styleId="apple-converted-space">
    <w:name w:val="apple-converted-space"/>
    <w:basedOn w:val="a0"/>
    <w:rsid w:val="00277F1F"/>
  </w:style>
  <w:style w:type="character" w:customStyle="1" w:styleId="c9">
    <w:name w:val="c9"/>
    <w:basedOn w:val="a0"/>
    <w:rsid w:val="00277F1F"/>
  </w:style>
  <w:style w:type="paragraph" w:customStyle="1" w:styleId="alignleft">
    <w:name w:val="align_left"/>
    <w:basedOn w:val="a"/>
    <w:rsid w:val="00277F1F"/>
    <w:pPr>
      <w:widowControl/>
      <w:autoSpaceDE/>
      <w:autoSpaceDN/>
      <w:adjustRightInd/>
      <w:spacing w:before="100" w:beforeAutospacing="1" w:after="100" w:afterAutospacing="1"/>
    </w:pPr>
  </w:style>
  <w:style w:type="paragraph" w:customStyle="1" w:styleId="pcenter">
    <w:name w:val="pcenter"/>
    <w:basedOn w:val="a"/>
    <w:rsid w:val="00277F1F"/>
    <w:pPr>
      <w:widowControl/>
      <w:autoSpaceDE/>
      <w:autoSpaceDN/>
      <w:adjustRightInd/>
      <w:spacing w:before="100" w:beforeAutospacing="1" w:after="100" w:afterAutospacing="1"/>
    </w:pPr>
  </w:style>
  <w:style w:type="paragraph" w:customStyle="1" w:styleId="pboth">
    <w:name w:val="pboth"/>
    <w:basedOn w:val="a"/>
    <w:rsid w:val="00277F1F"/>
    <w:pPr>
      <w:widowControl/>
      <w:autoSpaceDE/>
      <w:autoSpaceDN/>
      <w:adjustRightInd/>
      <w:spacing w:before="100" w:beforeAutospacing="1" w:after="100" w:afterAutospacing="1"/>
    </w:pPr>
  </w:style>
  <w:style w:type="paragraph" w:customStyle="1" w:styleId="TOC1">
    <w:name w:val="TOC 1"/>
    <w:basedOn w:val="a"/>
    <w:uiPriority w:val="1"/>
    <w:qFormat/>
    <w:rsid w:val="00277F1F"/>
    <w:pPr>
      <w:adjustRightInd/>
      <w:spacing w:before="280"/>
      <w:ind w:left="222"/>
    </w:pPr>
    <w:rPr>
      <w:sz w:val="28"/>
      <w:szCs w:val="28"/>
      <w:lang w:eastAsia="en-US"/>
    </w:rPr>
  </w:style>
  <w:style w:type="paragraph" w:customStyle="1" w:styleId="Heading1">
    <w:name w:val="Heading 1"/>
    <w:basedOn w:val="a"/>
    <w:uiPriority w:val="1"/>
    <w:qFormat/>
    <w:rsid w:val="00277F1F"/>
    <w:pPr>
      <w:adjustRightInd/>
      <w:ind w:left="930"/>
      <w:jc w:val="both"/>
      <w:outlineLvl w:val="1"/>
    </w:pPr>
    <w:rPr>
      <w:b/>
      <w:bCs/>
      <w:sz w:val="28"/>
      <w:szCs w:val="28"/>
      <w:lang w:eastAsia="en-US"/>
    </w:rPr>
  </w:style>
  <w:style w:type="paragraph" w:styleId="15">
    <w:name w:val="toc 1"/>
    <w:basedOn w:val="a"/>
    <w:uiPriority w:val="1"/>
    <w:qFormat/>
    <w:rsid w:val="00277F1F"/>
    <w:pPr>
      <w:adjustRightInd/>
      <w:ind w:left="483" w:hanging="361"/>
    </w:pPr>
    <w:rPr>
      <w:lang w:eastAsia="en-US"/>
    </w:rPr>
  </w:style>
  <w:style w:type="paragraph" w:styleId="22">
    <w:name w:val="toc 2"/>
    <w:basedOn w:val="a"/>
    <w:uiPriority w:val="1"/>
    <w:qFormat/>
    <w:rsid w:val="00277F1F"/>
    <w:pPr>
      <w:adjustRightInd/>
      <w:spacing w:before="276"/>
      <w:ind w:left="122" w:right="576" w:firstLine="60"/>
    </w:pPr>
    <w:rPr>
      <w:lang w:eastAsia="en-US"/>
    </w:rPr>
  </w:style>
  <w:style w:type="paragraph" w:styleId="34">
    <w:name w:val="toc 3"/>
    <w:basedOn w:val="a"/>
    <w:uiPriority w:val="1"/>
    <w:qFormat/>
    <w:rsid w:val="00277F1F"/>
    <w:pPr>
      <w:adjustRightInd/>
      <w:ind w:left="362"/>
    </w:pPr>
    <w:rPr>
      <w:i/>
      <w:iCs/>
      <w:lang w:eastAsia="en-US"/>
    </w:rPr>
  </w:style>
  <w:style w:type="paragraph" w:styleId="42">
    <w:name w:val="toc 4"/>
    <w:basedOn w:val="a"/>
    <w:uiPriority w:val="1"/>
    <w:qFormat/>
    <w:rsid w:val="00277F1F"/>
    <w:pPr>
      <w:adjustRightInd/>
      <w:ind w:left="392"/>
    </w:pPr>
    <w:rPr>
      <w:i/>
      <w:iCs/>
      <w:lang w:eastAsia="en-US"/>
    </w:rPr>
  </w:style>
  <w:style w:type="character" w:customStyle="1" w:styleId="af9">
    <w:name w:val="Заголовок Знак"/>
    <w:uiPriority w:val="10"/>
    <w:rsid w:val="00277F1F"/>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onen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164</Pages>
  <Words>73450</Words>
  <Characters>418669</Characters>
  <Application>Microsoft Office Word</Application>
  <DocSecurity>0</DocSecurity>
  <Lines>3488</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ТВ</dc:creator>
  <cp:keywords/>
  <dc:description/>
  <cp:lastModifiedBy>Admin</cp:lastModifiedBy>
  <cp:revision>8</cp:revision>
  <dcterms:created xsi:type="dcterms:W3CDTF">2023-01-04T16:51:00Z</dcterms:created>
  <dcterms:modified xsi:type="dcterms:W3CDTF">2023-01-05T15:48:00Z</dcterms:modified>
</cp:coreProperties>
</file>