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4"/>
          <w:szCs w:val="24"/>
          <w:lang w:eastAsia="ru-RU"/>
        </w:rPr>
        <w:t xml:space="preserve">  Матвеево – Курганский район,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Новониколаевка </w:t>
      </w:r>
    </w:p>
    <w:p w:rsidR="005D113D" w:rsidRDefault="000541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w:t>
      </w:r>
    </w:p>
    <w:p w:rsidR="005D113D" w:rsidRDefault="000541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Новониколаевская средняя общеобразовательная школа</w:t>
      </w:r>
    </w:p>
    <w:p w:rsidR="005D113D" w:rsidRDefault="005D113D">
      <w:pPr>
        <w:spacing w:after="0" w:line="240" w:lineRule="auto"/>
        <w:jc w:val="center"/>
        <w:rPr>
          <w:rFonts w:ascii="Times New Roman" w:eastAsia="Times New Roman" w:hAnsi="Times New Roman" w:cs="Times New Roman"/>
          <w:sz w:val="24"/>
          <w:szCs w:val="24"/>
          <w:lang w:eastAsia="ru-RU"/>
        </w:rPr>
      </w:pPr>
    </w:p>
    <w:p w:rsidR="005D113D" w:rsidRDefault="005D113D">
      <w:pPr>
        <w:spacing w:after="0" w:line="240" w:lineRule="auto"/>
        <w:jc w:val="center"/>
        <w:rPr>
          <w:rFonts w:ascii="Times New Roman" w:eastAsia="Times New Roman" w:hAnsi="Times New Roman" w:cs="Times New Roman"/>
          <w:sz w:val="24"/>
          <w:szCs w:val="24"/>
          <w:lang w:eastAsia="ru-RU"/>
        </w:rPr>
      </w:pPr>
    </w:p>
    <w:tbl>
      <w:tblPr>
        <w:tblW w:w="9940" w:type="dxa"/>
        <w:tblLook w:val="04A0" w:firstRow="1" w:lastRow="0" w:firstColumn="1" w:lastColumn="0" w:noHBand="0" w:noVBand="1"/>
      </w:tblPr>
      <w:tblGrid>
        <w:gridCol w:w="3363"/>
        <w:gridCol w:w="2988"/>
        <w:gridCol w:w="3589"/>
      </w:tblGrid>
      <w:tr w:rsidR="005D113D">
        <w:trPr>
          <w:trHeight w:val="2406"/>
        </w:trPr>
        <w:tc>
          <w:tcPr>
            <w:tcW w:w="3363" w:type="dxa"/>
          </w:tcPr>
          <w:p w:rsidR="005D113D" w:rsidRDefault="000541B2">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Согласовано»</w:t>
            </w:r>
          </w:p>
          <w:p w:rsidR="005D113D" w:rsidRDefault="005D113D">
            <w:pPr>
              <w:spacing w:after="0" w:line="252" w:lineRule="auto"/>
              <w:jc w:val="center"/>
              <w:rPr>
                <w:rFonts w:ascii="Times New Roman" w:eastAsia="Times New Roman" w:hAnsi="Times New Roman" w:cs="Times New Roman"/>
                <w:sz w:val="24"/>
                <w:szCs w:val="24"/>
              </w:rPr>
            </w:pPr>
          </w:p>
          <w:p w:rsidR="005D113D" w:rsidRDefault="000541B2">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УВР</w:t>
            </w:r>
          </w:p>
          <w:p w:rsidR="005D113D" w:rsidRDefault="000541B2">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____________Каширина Е.В.</w:t>
            </w:r>
          </w:p>
          <w:p w:rsidR="005D113D" w:rsidRDefault="000541B2">
            <w:pPr>
              <w:tabs>
                <w:tab w:val="left" w:pos="2943"/>
              </w:tabs>
              <w:spacing w:after="0" w:line="252" w:lineRule="auto"/>
              <w:ind w:right="2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августа 2022 года</w:t>
            </w:r>
          </w:p>
        </w:tc>
        <w:tc>
          <w:tcPr>
            <w:tcW w:w="2988" w:type="dxa"/>
          </w:tcPr>
          <w:p w:rsidR="005D113D" w:rsidRDefault="000541B2">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89" w:type="dxa"/>
          </w:tcPr>
          <w:p w:rsidR="005D113D" w:rsidRDefault="000541B2">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5D113D" w:rsidRDefault="005D113D">
            <w:pPr>
              <w:spacing w:after="0" w:line="252" w:lineRule="auto"/>
              <w:jc w:val="center"/>
              <w:rPr>
                <w:rFonts w:ascii="Times New Roman" w:eastAsia="Times New Roman" w:hAnsi="Times New Roman" w:cs="Times New Roman"/>
                <w:sz w:val="24"/>
                <w:szCs w:val="24"/>
              </w:rPr>
            </w:pPr>
          </w:p>
          <w:p w:rsidR="005D113D" w:rsidRDefault="000541B2">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от 31.08.2022 №102.1</w:t>
            </w:r>
          </w:p>
          <w:p w:rsidR="005D113D" w:rsidRDefault="000541B2">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МБОУ    Новониколаевской </w:t>
            </w:r>
            <w:proofErr w:type="spellStart"/>
            <w:r>
              <w:rPr>
                <w:rFonts w:ascii="Times New Roman" w:eastAsia="Times New Roman" w:hAnsi="Times New Roman" w:cs="Times New Roman"/>
                <w:sz w:val="24"/>
                <w:szCs w:val="24"/>
              </w:rPr>
              <w:t>сош</w:t>
            </w:r>
            <w:proofErr w:type="spellEnd"/>
            <w:r>
              <w:rPr>
                <w:rFonts w:ascii="Times New Roman" w:eastAsia="Times New Roman" w:hAnsi="Times New Roman" w:cs="Times New Roman"/>
                <w:sz w:val="24"/>
                <w:szCs w:val="24"/>
              </w:rPr>
              <w:t xml:space="preserve">                                                   ______________Н.В. </w:t>
            </w:r>
            <w:proofErr w:type="spellStart"/>
            <w:r>
              <w:rPr>
                <w:rFonts w:ascii="Times New Roman" w:eastAsia="Times New Roman" w:hAnsi="Times New Roman" w:cs="Times New Roman"/>
                <w:sz w:val="24"/>
                <w:szCs w:val="24"/>
              </w:rPr>
              <w:t>Мышак</w:t>
            </w:r>
            <w:proofErr w:type="spellEnd"/>
            <w:r>
              <w:rPr>
                <w:rFonts w:ascii="Times New Roman" w:eastAsia="Times New Roman" w:hAnsi="Times New Roman" w:cs="Times New Roman"/>
                <w:sz w:val="24"/>
                <w:szCs w:val="24"/>
              </w:rPr>
              <w:t xml:space="preserve"> </w:t>
            </w:r>
          </w:p>
        </w:tc>
      </w:tr>
    </w:tbl>
    <w:p w:rsidR="005D113D" w:rsidRDefault="005D113D">
      <w:pPr>
        <w:spacing w:after="0" w:line="240" w:lineRule="auto"/>
        <w:jc w:val="center"/>
        <w:rPr>
          <w:rFonts w:ascii="Times New Roman" w:eastAsia="Times New Roman" w:hAnsi="Times New Roman" w:cs="Times New Roman"/>
          <w:sz w:val="24"/>
          <w:szCs w:val="24"/>
        </w:rPr>
      </w:pPr>
    </w:p>
    <w:p w:rsidR="005D113D" w:rsidRDefault="005D113D">
      <w:pPr>
        <w:keepNext/>
        <w:keepLines/>
        <w:widowControl w:val="0"/>
        <w:tabs>
          <w:tab w:val="left" w:pos="1848"/>
        </w:tabs>
        <w:spacing w:after="134" w:line="400" w:lineRule="exact"/>
        <w:ind w:right="340"/>
        <w:outlineLvl w:val="0"/>
        <w:rPr>
          <w:rFonts w:ascii="Times New Roman" w:eastAsia="Calibri" w:hAnsi="Times New Roman" w:cs="Times New Roman"/>
          <w:b/>
          <w:bCs/>
          <w:color w:val="000000"/>
          <w:sz w:val="24"/>
          <w:szCs w:val="24"/>
          <w:lang w:eastAsia="ru-RU"/>
        </w:rPr>
      </w:pPr>
    </w:p>
    <w:p w:rsidR="005D113D" w:rsidRDefault="000541B2">
      <w:pPr>
        <w:keepNext/>
        <w:keepLines/>
        <w:widowControl w:val="0"/>
        <w:spacing w:after="134" w:line="400" w:lineRule="exact"/>
        <w:ind w:right="340"/>
        <w:jc w:val="center"/>
        <w:outlineLvl w:val="0"/>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АДАПТИРОВАННАЯ  РАБОЧАЯ ПРОГРАММА </w:t>
      </w:r>
    </w:p>
    <w:p w:rsidR="005D113D" w:rsidRDefault="000541B2">
      <w:pPr>
        <w:keepNext/>
        <w:keepLines/>
        <w:widowControl w:val="0"/>
        <w:spacing w:after="134" w:line="400" w:lineRule="exact"/>
        <w:ind w:right="340"/>
        <w:jc w:val="center"/>
        <w:outlineLvl w:val="0"/>
        <w:rPr>
          <w:rFonts w:ascii="Times New Roman" w:eastAsia="Calibri" w:hAnsi="Times New Roman" w:cs="Times New Roman"/>
          <w:b/>
          <w:bCs/>
          <w:sz w:val="24"/>
          <w:szCs w:val="24"/>
          <w:lang w:eastAsia="ru-RU"/>
        </w:rPr>
      </w:pPr>
      <w:r>
        <w:rPr>
          <w:rFonts w:ascii="Times New Roman" w:eastAsia="Calibri" w:hAnsi="Times New Roman" w:cs="Times New Roman"/>
          <w:b/>
          <w:bCs/>
          <w:color w:val="000000"/>
          <w:sz w:val="24"/>
          <w:szCs w:val="24"/>
          <w:lang w:eastAsia="ru-RU"/>
        </w:rPr>
        <w:t xml:space="preserve"> </w:t>
      </w:r>
    </w:p>
    <w:p w:rsidR="005D113D" w:rsidRPr="005C5FD3" w:rsidRDefault="000541B2">
      <w:pPr>
        <w:widowControl w:val="0"/>
        <w:spacing w:after="9" w:line="270" w:lineRule="exact"/>
        <w:rPr>
          <w:rFonts w:ascii="Times New Roman" w:eastAsia="Times New Roman" w:hAnsi="Times New Roman" w:cs="Times New Roman"/>
          <w:color w:val="000000"/>
          <w:sz w:val="32"/>
          <w:szCs w:val="24"/>
          <w:u w:val="single"/>
          <w:lang w:eastAsia="ru-RU"/>
        </w:rPr>
      </w:pPr>
      <w:r w:rsidRPr="005C5FD3">
        <w:rPr>
          <w:rFonts w:ascii="Times New Roman" w:eastAsia="Times New Roman" w:hAnsi="Times New Roman" w:cs="Times New Roman"/>
          <w:color w:val="000000"/>
          <w:sz w:val="24"/>
          <w:szCs w:val="24"/>
          <w:lang w:eastAsia="ru-RU"/>
        </w:rPr>
        <w:t xml:space="preserve">по  предмету </w:t>
      </w:r>
      <w:r w:rsidR="005C5FD3" w:rsidRPr="005C5FD3">
        <w:rPr>
          <w:rFonts w:ascii="Times New Roman" w:eastAsia="Times New Roman" w:hAnsi="Times New Roman" w:cs="Times New Roman"/>
          <w:color w:val="000000"/>
          <w:sz w:val="24"/>
          <w:szCs w:val="24"/>
          <w:lang w:eastAsia="ru-RU"/>
        </w:rPr>
        <w:t xml:space="preserve"> </w:t>
      </w:r>
      <w:r w:rsidRPr="005C5FD3">
        <w:rPr>
          <w:rFonts w:ascii="Times New Roman" w:eastAsia="Times New Roman" w:hAnsi="Times New Roman" w:cs="Times New Roman"/>
          <w:color w:val="000000"/>
          <w:sz w:val="32"/>
          <w:szCs w:val="24"/>
          <w:u w:val="single"/>
          <w:lang w:eastAsia="ru-RU"/>
        </w:rPr>
        <w:t xml:space="preserve">Литература            </w:t>
      </w:r>
    </w:p>
    <w:p w:rsidR="005D113D" w:rsidRPr="005C5FD3" w:rsidRDefault="000541B2">
      <w:pPr>
        <w:widowControl w:val="0"/>
        <w:spacing w:after="187" w:line="170" w:lineRule="exact"/>
        <w:ind w:right="240"/>
        <w:rPr>
          <w:rFonts w:ascii="Times New Roman" w:eastAsia="Calibri" w:hAnsi="Times New Roman" w:cs="Times New Roman"/>
          <w:b/>
          <w:bCs/>
          <w:sz w:val="32"/>
          <w:szCs w:val="24"/>
        </w:rPr>
      </w:pPr>
      <w:r w:rsidRPr="005C5FD3">
        <w:rPr>
          <w:rFonts w:ascii="Times New Roman" w:eastAsia="Calibri" w:hAnsi="Times New Roman" w:cs="Times New Roman"/>
          <w:b/>
          <w:bCs/>
          <w:color w:val="000000"/>
          <w:sz w:val="32"/>
          <w:szCs w:val="24"/>
          <w:lang w:eastAsia="ru-RU"/>
        </w:rPr>
        <w:t xml:space="preserve">                                                                          </w:t>
      </w:r>
    </w:p>
    <w:p w:rsidR="005D113D" w:rsidRPr="005C5FD3" w:rsidRDefault="000541B2">
      <w:pPr>
        <w:widowControl w:val="0"/>
        <w:spacing w:after="249" w:line="270" w:lineRule="exact"/>
        <w:rPr>
          <w:rFonts w:ascii="Times New Roman" w:eastAsia="Times New Roman" w:hAnsi="Times New Roman" w:cs="Times New Roman"/>
          <w:color w:val="000000"/>
          <w:sz w:val="32"/>
          <w:szCs w:val="24"/>
          <w:lang w:eastAsia="ru-RU"/>
        </w:rPr>
      </w:pPr>
      <w:r w:rsidRPr="005C5FD3">
        <w:rPr>
          <w:rFonts w:ascii="Times New Roman" w:eastAsia="Times New Roman" w:hAnsi="Times New Roman" w:cs="Times New Roman"/>
          <w:color w:val="000000"/>
          <w:sz w:val="24"/>
          <w:szCs w:val="24"/>
          <w:lang w:eastAsia="ru-RU"/>
        </w:rPr>
        <w:t>Уровень общего образования (класс)</w:t>
      </w:r>
      <w:r w:rsidR="005C5FD3" w:rsidRPr="005C5FD3">
        <w:rPr>
          <w:rFonts w:ascii="Times New Roman" w:eastAsia="Times New Roman" w:hAnsi="Times New Roman" w:cs="Times New Roman"/>
          <w:color w:val="000000"/>
          <w:sz w:val="24"/>
          <w:szCs w:val="24"/>
          <w:lang w:eastAsia="ru-RU"/>
        </w:rPr>
        <w:t xml:space="preserve">  </w:t>
      </w:r>
      <w:r w:rsidR="005C5FD3" w:rsidRPr="005C5FD3">
        <w:rPr>
          <w:rFonts w:ascii="Times New Roman" w:eastAsia="Times New Roman" w:hAnsi="Times New Roman" w:cs="Times New Roman"/>
          <w:color w:val="000000"/>
          <w:sz w:val="32"/>
          <w:szCs w:val="24"/>
          <w:u w:val="single"/>
          <w:lang w:eastAsia="ru-RU"/>
        </w:rPr>
        <w:t xml:space="preserve">   </w:t>
      </w:r>
      <w:r w:rsidRPr="005C5FD3">
        <w:rPr>
          <w:rFonts w:ascii="Times New Roman" w:eastAsia="Times New Roman" w:hAnsi="Times New Roman" w:cs="Times New Roman"/>
          <w:color w:val="000000"/>
          <w:sz w:val="32"/>
          <w:szCs w:val="24"/>
          <w:u w:val="single"/>
          <w:lang w:eastAsia="ru-RU"/>
        </w:rPr>
        <w:t xml:space="preserve">основное общее образование </w:t>
      </w:r>
      <w:r w:rsidRPr="005C5FD3">
        <w:rPr>
          <w:rFonts w:ascii="Times New Roman" w:eastAsia="Times New Roman" w:hAnsi="Times New Roman" w:cs="Times New Roman"/>
          <w:b/>
          <w:color w:val="000000"/>
          <w:sz w:val="32"/>
          <w:szCs w:val="24"/>
          <w:u w:val="single"/>
          <w:lang w:eastAsia="ru-RU"/>
        </w:rPr>
        <w:t>7</w:t>
      </w:r>
      <w:r w:rsidRPr="005C5FD3">
        <w:rPr>
          <w:rFonts w:ascii="Times New Roman" w:eastAsia="Times New Roman" w:hAnsi="Times New Roman" w:cs="Times New Roman"/>
          <w:color w:val="000000"/>
          <w:sz w:val="32"/>
          <w:szCs w:val="24"/>
          <w:u w:val="single"/>
          <w:lang w:eastAsia="ru-RU"/>
        </w:rPr>
        <w:t xml:space="preserve"> класс </w:t>
      </w:r>
    </w:p>
    <w:p w:rsidR="005D113D" w:rsidRDefault="005D113D">
      <w:pPr>
        <w:widowControl w:val="0"/>
        <w:spacing w:after="242" w:line="170" w:lineRule="exact"/>
        <w:rPr>
          <w:rFonts w:ascii="Times New Roman" w:eastAsia="Calibri" w:hAnsi="Times New Roman" w:cs="Times New Roman"/>
          <w:bCs/>
          <w:sz w:val="24"/>
          <w:szCs w:val="24"/>
        </w:rPr>
      </w:pPr>
    </w:p>
    <w:p w:rsidR="005D113D" w:rsidRDefault="000541B2">
      <w:pPr>
        <w:widowControl w:val="0"/>
        <w:spacing w:after="242" w:line="170" w:lineRule="exac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p>
    <w:p w:rsidR="005D113D" w:rsidRDefault="000541B2">
      <w:pPr>
        <w:widowControl w:val="0"/>
        <w:tabs>
          <w:tab w:val="left" w:leader="underscore" w:pos="3501"/>
        </w:tabs>
        <w:spacing w:after="212" w:line="27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Количество часов: 70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2  часа в неделю)</w:t>
      </w:r>
    </w:p>
    <w:p w:rsidR="005D113D" w:rsidRDefault="000541B2">
      <w:pPr>
        <w:widowControl w:val="0"/>
        <w:tabs>
          <w:tab w:val="left" w:leader="underscore" w:pos="8594"/>
        </w:tabs>
        <w:spacing w:after="19" w:line="270" w:lineRule="exact"/>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Учитель: </w:t>
      </w:r>
      <w:r>
        <w:rPr>
          <w:rFonts w:ascii="Times New Roman" w:eastAsia="Times New Roman" w:hAnsi="Times New Roman" w:cs="Times New Roman"/>
          <w:color w:val="000000"/>
          <w:sz w:val="24"/>
          <w:szCs w:val="24"/>
          <w:u w:val="single"/>
          <w:lang w:val="tr-TR" w:eastAsia="ru-RU"/>
        </w:rPr>
        <w:t xml:space="preserve"> </w:t>
      </w:r>
      <w:proofErr w:type="spellStart"/>
      <w:r>
        <w:rPr>
          <w:rFonts w:ascii="Times New Roman" w:eastAsia="Times New Roman" w:hAnsi="Times New Roman" w:cs="Times New Roman"/>
          <w:color w:val="000000"/>
          <w:sz w:val="24"/>
          <w:szCs w:val="24"/>
          <w:u w:val="single"/>
          <w:lang w:eastAsia="ru-RU"/>
        </w:rPr>
        <w:t>Кокобелян</w:t>
      </w:r>
      <w:proofErr w:type="spellEnd"/>
      <w:r>
        <w:rPr>
          <w:rFonts w:ascii="Times New Roman" w:eastAsia="Times New Roman" w:hAnsi="Times New Roman" w:cs="Times New Roman"/>
          <w:color w:val="000000"/>
          <w:sz w:val="24"/>
          <w:szCs w:val="24"/>
          <w:u w:val="single"/>
          <w:lang w:eastAsia="ru-RU"/>
        </w:rPr>
        <w:t xml:space="preserve"> </w:t>
      </w:r>
      <w:proofErr w:type="spellStart"/>
      <w:r>
        <w:rPr>
          <w:rFonts w:ascii="Times New Roman" w:eastAsia="Times New Roman" w:hAnsi="Times New Roman" w:cs="Times New Roman"/>
          <w:color w:val="000000"/>
          <w:sz w:val="24"/>
          <w:szCs w:val="24"/>
          <w:u w:val="single"/>
          <w:lang w:eastAsia="ru-RU"/>
        </w:rPr>
        <w:t>Србуи</w:t>
      </w:r>
      <w:proofErr w:type="spellEnd"/>
      <w:r>
        <w:rPr>
          <w:rFonts w:ascii="Times New Roman" w:eastAsia="Times New Roman" w:hAnsi="Times New Roman" w:cs="Times New Roman"/>
          <w:color w:val="000000"/>
          <w:sz w:val="24"/>
          <w:szCs w:val="24"/>
          <w:u w:val="single"/>
          <w:lang w:eastAsia="ru-RU"/>
        </w:rPr>
        <w:t xml:space="preserve"> </w:t>
      </w:r>
      <w:proofErr w:type="spellStart"/>
      <w:r>
        <w:rPr>
          <w:rFonts w:ascii="Times New Roman" w:eastAsia="Times New Roman" w:hAnsi="Times New Roman" w:cs="Times New Roman"/>
          <w:color w:val="000000"/>
          <w:sz w:val="24"/>
          <w:szCs w:val="24"/>
          <w:u w:val="single"/>
          <w:lang w:eastAsia="ru-RU"/>
        </w:rPr>
        <w:t>Грачики</w:t>
      </w:r>
      <w:proofErr w:type="spellEnd"/>
    </w:p>
    <w:p w:rsidR="005D113D" w:rsidRDefault="005D113D">
      <w:pPr>
        <w:widowControl w:val="0"/>
        <w:tabs>
          <w:tab w:val="left" w:leader="underscore" w:pos="8594"/>
        </w:tabs>
        <w:spacing w:after="19" w:line="270" w:lineRule="exact"/>
        <w:rPr>
          <w:rFonts w:ascii="Times New Roman" w:eastAsia="Times New Roman" w:hAnsi="Times New Roman" w:cs="Times New Roman"/>
          <w:color w:val="000000"/>
          <w:sz w:val="24"/>
          <w:szCs w:val="24"/>
          <w:u w:val="single"/>
          <w:lang w:eastAsia="ru-RU"/>
        </w:rPr>
      </w:pPr>
    </w:p>
    <w:p w:rsidR="005D113D" w:rsidRDefault="000541B2">
      <w:pPr>
        <w:widowControl w:val="0"/>
        <w:tabs>
          <w:tab w:val="left" w:leader="underscore" w:pos="8594"/>
        </w:tabs>
        <w:spacing w:after="19" w:line="270" w:lineRule="exact"/>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 Срок   реализации   программы   -  1 год</w:t>
      </w:r>
      <w:proofErr w:type="gramStart"/>
      <w:r>
        <w:rPr>
          <w:rFonts w:ascii="Times New Roman" w:eastAsia="Times New Roman" w:hAnsi="Times New Roman" w:cs="Times New Roman"/>
          <w:color w:val="000000"/>
          <w:sz w:val="24"/>
          <w:szCs w:val="24"/>
          <w:u w:val="single"/>
          <w:lang w:eastAsia="ru-RU"/>
        </w:rPr>
        <w:t xml:space="preserve"> .</w:t>
      </w:r>
      <w:proofErr w:type="gramEnd"/>
    </w:p>
    <w:p w:rsidR="005D113D" w:rsidRDefault="000541B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D113D" w:rsidRDefault="005D113D">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5D113D">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5D113D">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0541B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разработана на основе</w:t>
      </w:r>
    </w:p>
    <w:p w:rsidR="005D113D" w:rsidRDefault="000541B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основного общего образования и Примерной </w:t>
      </w:r>
      <w:r w:rsidR="00A35EFE">
        <w:rPr>
          <w:rFonts w:ascii="Times New Roman" w:eastAsia="Times New Roman" w:hAnsi="Times New Roman" w:cs="Times New Roman"/>
          <w:sz w:val="24"/>
          <w:szCs w:val="24"/>
          <w:lang w:eastAsia="ru-RU"/>
        </w:rPr>
        <w:t xml:space="preserve">адаптированной </w:t>
      </w:r>
      <w:r>
        <w:rPr>
          <w:rFonts w:ascii="Times New Roman" w:eastAsia="Times New Roman" w:hAnsi="Times New Roman" w:cs="Times New Roman"/>
          <w:sz w:val="24"/>
          <w:szCs w:val="24"/>
          <w:lang w:eastAsia="ru-RU"/>
        </w:rPr>
        <w:t xml:space="preserve">программы основного общего  образования по  </w:t>
      </w:r>
      <w:r w:rsidR="005C5FD3">
        <w:rPr>
          <w:rFonts w:ascii="Times New Roman" w:eastAsia="Times New Roman" w:hAnsi="Times New Roman" w:cs="Times New Roman"/>
          <w:sz w:val="24"/>
          <w:szCs w:val="24"/>
          <w:lang w:eastAsia="ru-RU"/>
        </w:rPr>
        <w:t>литературе</w:t>
      </w:r>
      <w:r>
        <w:rPr>
          <w:rFonts w:ascii="Times New Roman" w:eastAsia="Times New Roman" w:hAnsi="Times New Roman" w:cs="Times New Roman"/>
          <w:sz w:val="24"/>
          <w:szCs w:val="24"/>
          <w:lang w:eastAsia="ru-RU"/>
        </w:rPr>
        <w:t>, рекомендованной Министерством образования и науки РФ для образовательных учреждений Российской Федерации, реализующих адаптированные основные образовательные программы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авторской программы  по литературе под редакцией  В .Я .Коровина.</w:t>
      </w:r>
    </w:p>
    <w:p w:rsidR="005D113D" w:rsidRDefault="005D113D">
      <w:pPr>
        <w:shd w:val="clear" w:color="auto" w:fill="FFFFFF"/>
        <w:spacing w:after="0" w:line="240" w:lineRule="auto"/>
        <w:rPr>
          <w:rFonts w:ascii="Times New Roman" w:eastAsia="Times New Roman" w:hAnsi="Times New Roman" w:cs="Times New Roman"/>
          <w:sz w:val="24"/>
          <w:szCs w:val="24"/>
          <w:lang w:eastAsia="ru-RU"/>
        </w:rPr>
      </w:pPr>
    </w:p>
    <w:p w:rsidR="005D113D" w:rsidRDefault="005D113D">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5D113D">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5D113D">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5D113D">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5D113D">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5D113D">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0541B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5C5FD3" w:rsidRDefault="005C5FD3">
      <w:pPr>
        <w:shd w:val="clear" w:color="auto" w:fill="FFFFFF"/>
        <w:spacing w:after="0" w:line="240" w:lineRule="auto"/>
        <w:jc w:val="center"/>
        <w:rPr>
          <w:rFonts w:ascii="Times New Roman" w:eastAsia="Times New Roman" w:hAnsi="Times New Roman" w:cs="Times New Roman"/>
          <w:sz w:val="24"/>
          <w:szCs w:val="24"/>
          <w:lang w:eastAsia="ru-RU"/>
        </w:rPr>
      </w:pPr>
    </w:p>
    <w:p w:rsidR="005C5FD3" w:rsidRDefault="005C5FD3">
      <w:pPr>
        <w:shd w:val="clear" w:color="auto" w:fill="FFFFFF"/>
        <w:spacing w:after="0" w:line="240" w:lineRule="auto"/>
        <w:jc w:val="center"/>
        <w:rPr>
          <w:rFonts w:ascii="Times New Roman" w:eastAsia="Times New Roman" w:hAnsi="Times New Roman" w:cs="Times New Roman"/>
          <w:sz w:val="24"/>
          <w:szCs w:val="24"/>
          <w:lang w:eastAsia="ru-RU"/>
        </w:rPr>
      </w:pPr>
    </w:p>
    <w:p w:rsidR="005C5FD3" w:rsidRDefault="005C5FD3">
      <w:pPr>
        <w:shd w:val="clear" w:color="auto" w:fill="FFFFFF"/>
        <w:spacing w:after="0" w:line="240" w:lineRule="auto"/>
        <w:jc w:val="center"/>
        <w:rPr>
          <w:rFonts w:ascii="Times New Roman" w:eastAsia="Times New Roman" w:hAnsi="Times New Roman" w:cs="Times New Roman"/>
          <w:sz w:val="24"/>
          <w:szCs w:val="24"/>
          <w:lang w:eastAsia="ru-RU"/>
        </w:rPr>
      </w:pPr>
    </w:p>
    <w:p w:rsidR="005D113D" w:rsidRDefault="005D113D">
      <w:pPr>
        <w:tabs>
          <w:tab w:val="left" w:pos="5910"/>
        </w:tabs>
        <w:spacing w:after="0" w:line="276" w:lineRule="auto"/>
        <w:jc w:val="center"/>
        <w:rPr>
          <w:rFonts w:ascii="Times New Roman" w:eastAsia="Times New Roman" w:hAnsi="Times New Roman" w:cs="Times New Roman"/>
          <w:b/>
          <w:sz w:val="24"/>
          <w:szCs w:val="24"/>
        </w:rPr>
      </w:pPr>
    </w:p>
    <w:p w:rsidR="005D113D" w:rsidRDefault="000541B2">
      <w:pPr>
        <w:tabs>
          <w:tab w:val="left" w:pos="591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Пояснительная записка</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Адаптированная рабочая программа по предмету "Литература"  7  класс  (70ч) </w:t>
      </w:r>
      <w:r>
        <w:rPr>
          <w:rFonts w:ascii="Times New Roman" w:eastAsia="Times New Roman" w:hAnsi="Times New Roman" w:cs="Times New Roman"/>
          <w:sz w:val="24"/>
          <w:szCs w:val="24"/>
          <w:lang w:eastAsia="ru-RU"/>
        </w:rPr>
        <w:t xml:space="preserve">составлена на основе: </w:t>
      </w:r>
    </w:p>
    <w:p w:rsidR="005D113D" w:rsidRDefault="000541B2">
      <w:pPr>
        <w:numPr>
          <w:ilvl w:val="0"/>
          <w:numId w:val="1"/>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Российской Федерации от 29 декабря 2012 г. № 273-ФЗ «Об образовании в Российской Федерации»;</w:t>
      </w:r>
    </w:p>
    <w:p w:rsidR="005D113D" w:rsidRDefault="000541B2">
      <w:pPr>
        <w:numPr>
          <w:ilvl w:val="0"/>
          <w:numId w:val="1"/>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5D113D" w:rsidRDefault="000541B2">
      <w:pPr>
        <w:numPr>
          <w:ilvl w:val="0"/>
          <w:numId w:val="1"/>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Адаптированной основной образовательной программы основного общего  образования для детей с ограниченными  возможностями здоровья МБОУ Новониколаевской </w:t>
      </w:r>
      <w:proofErr w:type="spellStart"/>
      <w:r>
        <w:rPr>
          <w:rFonts w:ascii="Times New Roman" w:eastAsia="Times New Roman" w:hAnsi="Times New Roman" w:cs="Times New Roman"/>
          <w:sz w:val="24"/>
          <w:szCs w:val="24"/>
          <w:lang w:eastAsia="ru-RU"/>
        </w:rPr>
        <w:t>сош</w:t>
      </w:r>
      <w:proofErr w:type="spellEnd"/>
      <w:r>
        <w:rPr>
          <w:rFonts w:ascii="Times New Roman" w:eastAsia="Times New Roman" w:hAnsi="Times New Roman" w:cs="Times New Roman"/>
          <w:sz w:val="24"/>
          <w:szCs w:val="24"/>
          <w:lang w:eastAsia="ru-RU"/>
        </w:rPr>
        <w:t xml:space="preserve">; </w:t>
      </w:r>
    </w:p>
    <w:p w:rsidR="005D113D" w:rsidRDefault="000541B2">
      <w:pPr>
        <w:numPr>
          <w:ilvl w:val="0"/>
          <w:numId w:val="1"/>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Примерной программы основного общего образования по</w:t>
      </w:r>
      <w:r w:rsidR="005C5F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литературе;</w:t>
      </w:r>
    </w:p>
    <w:p w:rsidR="005D113D" w:rsidRDefault="000541B2">
      <w:pPr>
        <w:numPr>
          <w:ilvl w:val="0"/>
          <w:numId w:val="1"/>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Положения о рабочих программах учебных предметов, элективных курсов МБОУ Новониколаевской </w:t>
      </w:r>
      <w:proofErr w:type="spellStart"/>
      <w:r>
        <w:rPr>
          <w:rFonts w:ascii="Times New Roman" w:eastAsia="Times New Roman" w:hAnsi="Times New Roman" w:cs="Times New Roman"/>
          <w:sz w:val="24"/>
          <w:szCs w:val="24"/>
          <w:lang w:eastAsia="ru-RU"/>
        </w:rPr>
        <w:t>сош</w:t>
      </w:r>
      <w:proofErr w:type="spellEnd"/>
      <w:r>
        <w:rPr>
          <w:rFonts w:ascii="Times New Roman" w:eastAsia="Times New Roman" w:hAnsi="Times New Roman" w:cs="Times New Roman"/>
          <w:sz w:val="24"/>
          <w:szCs w:val="24"/>
          <w:lang w:eastAsia="ru-RU"/>
        </w:rPr>
        <w:t>.</w:t>
      </w:r>
    </w:p>
    <w:p w:rsidR="005D113D" w:rsidRDefault="000541B2">
      <w:pPr>
        <w:numPr>
          <w:ilvl w:val="0"/>
          <w:numId w:val="1"/>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Индивидуального учебного плана для учащихся с ОВ</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ЗПР), календарного учебного графика на 2022-2023 учебный год.</w:t>
      </w:r>
    </w:p>
    <w:p w:rsidR="005D113D" w:rsidRDefault="000541B2">
      <w:pPr>
        <w:numPr>
          <w:ilvl w:val="0"/>
          <w:numId w:val="1"/>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Программы воспитания МБОУ Новониколаевской </w:t>
      </w:r>
      <w:proofErr w:type="spellStart"/>
      <w:r>
        <w:rPr>
          <w:rFonts w:ascii="Times New Roman" w:eastAsia="Times New Roman" w:hAnsi="Times New Roman" w:cs="Times New Roman"/>
          <w:sz w:val="24"/>
          <w:szCs w:val="24"/>
          <w:lang w:eastAsia="ru-RU"/>
        </w:rPr>
        <w:t>сош</w:t>
      </w:r>
      <w:proofErr w:type="spellEnd"/>
      <w:r>
        <w:rPr>
          <w:rFonts w:ascii="Times New Roman" w:eastAsia="Times New Roman" w:hAnsi="Times New Roman" w:cs="Times New Roman"/>
          <w:sz w:val="24"/>
          <w:szCs w:val="24"/>
          <w:lang w:eastAsia="ru-RU"/>
        </w:rPr>
        <w:t>.</w:t>
      </w:r>
    </w:p>
    <w:p w:rsidR="005D113D" w:rsidRDefault="000541B2">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sz w:val="24"/>
          <w:szCs w:val="24"/>
          <w:lang w:eastAsia="ru-RU"/>
        </w:rPr>
        <w:t>В программе сохранено основное содержание изучения курса литератур</w:t>
      </w:r>
      <w:r w:rsidR="00A35EFE">
        <w:rPr>
          <w:rFonts w:ascii="Times New Roman" w:eastAsia="Times New Roman" w:hAnsi="Times New Roman" w:cs="Times New Roman"/>
          <w:sz w:val="24"/>
          <w:szCs w:val="24"/>
          <w:lang w:eastAsia="ru-RU"/>
        </w:rPr>
        <w:t>ы</w:t>
      </w:r>
      <w:bookmarkStart w:id="0" w:name="_GoBack"/>
      <w:bookmarkEnd w:id="0"/>
      <w:r>
        <w:rPr>
          <w:rFonts w:ascii="Times New Roman" w:eastAsia="Times New Roman" w:hAnsi="Times New Roman" w:cs="Times New Roman"/>
          <w:sz w:val="24"/>
          <w:szCs w:val="24"/>
          <w:lang w:eastAsia="ru-RU"/>
        </w:rPr>
        <w:t xml:space="preserve"> в 7 классе, но учитываются индивидуальные особенности учащегося с ЗПР и специфика усвоения им учебного материала.</w:t>
      </w:r>
      <w:r>
        <w:rPr>
          <w:rFonts w:ascii="Times New Roman" w:eastAsia="Times New Roman" w:hAnsi="Times New Roman" w:cs="Times New Roman"/>
          <w:b/>
          <w:bCs/>
          <w:color w:val="000000"/>
          <w:sz w:val="24"/>
          <w:szCs w:val="24"/>
          <w:lang w:eastAsia="ru-RU"/>
        </w:rPr>
        <w:t xml:space="preserve"> </w:t>
      </w:r>
    </w:p>
    <w:p w:rsidR="005D113D" w:rsidRDefault="000541B2">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5D113D" w:rsidRDefault="000541B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 xml:space="preserve">Адаптированная рабочая программа по курсу курса «Литература» адресована обучающимся с ЗПР, которые характеризуются уровнем развития несколько ниже возрастной нормы. В программе сохранено основное содержание общеобразовательной школы, но учитываются индивидуальные особенности учащегося и специфика усвоения им учебного материала. Рабочая программа направлена на коррекцию недостатков в знаниях учащихся с ограниченными возможностями здоровья, преодоление трудностей в освоении курса оказание помощи и поддержки детям данной категории. Рабочая программа обеспечивает: Образовательные потребности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ограниченными возможностями здоровья; Соблюдение допустимого уровня нагрузки.</w:t>
      </w:r>
    </w:p>
    <w:p w:rsidR="005D113D" w:rsidRDefault="000541B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color w:val="000000"/>
          <w:sz w:val="24"/>
          <w:szCs w:val="24"/>
          <w:lang w:eastAsia="ru-RU"/>
        </w:rPr>
        <w:t>Дети с ЗПР</w:t>
      </w:r>
      <w:r>
        <w:rPr>
          <w:rFonts w:ascii="Times New Roman" w:eastAsia="Times New Roman" w:hAnsi="Times New Roman" w:cs="Times New Roman"/>
          <w:color w:val="000000"/>
          <w:sz w:val="24"/>
          <w:szCs w:val="24"/>
          <w:lang w:eastAsia="ru-RU"/>
        </w:rPr>
        <w:t xml:space="preserve"> - многочисленная категория, разнородная по своему составу. У таких детей страдают все виды памяти, отсутствует умение использовать вспомогательный материал для запоминания. Необходим более длительный период для приема и переработки сенсорной информации. Внимание нестойкое. Но при этом не наблюдается инертности психических процессов, как, например, при умственной отсталости, они способны не только принимать и использовать помощь, но и переносить усвоенные навыки в другие ситуации. Коррекционные воздействия направлены на преодоление и предупреждение вторичных нарушений развития, а также на формирование определенного круга знаний и умений, необходимых для успешного обучения. Работа на уроках обеспечивает:</w:t>
      </w:r>
    </w:p>
    <w:p w:rsidR="005D113D" w:rsidRDefault="000541B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D113D" w:rsidRDefault="000541B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адекватных условий для реализации особых образовательных потребностей обучающихся с ЗПР;</w:t>
      </w:r>
    </w:p>
    <w:p w:rsidR="005D113D" w:rsidRDefault="000541B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5D113D" w:rsidRDefault="000541B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оказание помощи в освоении обучающимися с ЗПР АООП ООО;</w:t>
      </w:r>
    </w:p>
    <w:p w:rsidR="005D113D" w:rsidRDefault="000541B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возможность развития коммуникации, социальных и бытовых навыков, адекватного учебного поведения, взаимодействия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и детьми, формированию представлений об окружающем мире и собственных возможностях.</w:t>
      </w:r>
      <w:r>
        <w:rPr>
          <w:rFonts w:ascii="Times New Roman" w:eastAsia="Times New Roman" w:hAnsi="Times New Roman" w:cs="Times New Roman"/>
          <w:sz w:val="24"/>
          <w:szCs w:val="24"/>
          <w:lang w:eastAsia="ru-RU"/>
        </w:rPr>
        <w:t xml:space="preserve">       </w:t>
      </w:r>
    </w:p>
    <w:p w:rsidR="005D113D" w:rsidRDefault="000541B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Рабочая программа определяет минимальный объем учебной нагрузки обучающихся, сохраняющий преемственность образовательных и </w:t>
      </w:r>
      <w:proofErr w:type="spellStart"/>
      <w:r>
        <w:rPr>
          <w:rFonts w:ascii="Times New Roman" w:eastAsia="Times New Roman" w:hAnsi="Times New Roman" w:cs="Times New Roman"/>
          <w:sz w:val="24"/>
          <w:szCs w:val="24"/>
          <w:lang w:eastAsia="ru-RU"/>
        </w:rPr>
        <w:t>коррекционно</w:t>
      </w:r>
      <w:proofErr w:type="spellEnd"/>
      <w:r>
        <w:rPr>
          <w:rFonts w:ascii="Times New Roman" w:eastAsia="Times New Roman" w:hAnsi="Times New Roman" w:cs="Times New Roman"/>
          <w:sz w:val="24"/>
          <w:szCs w:val="24"/>
          <w:lang w:eastAsia="ru-RU"/>
        </w:rPr>
        <w:t xml:space="preserve"> - развивающих областей, обеспечивающих усвоение учащимися материала,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w:t>
      </w:r>
      <w:proofErr w:type="gramEnd"/>
    </w:p>
    <w:p w:rsidR="005D113D" w:rsidRDefault="000541B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Цели и задачи курса</w:t>
      </w:r>
    </w:p>
    <w:p w:rsidR="005D113D" w:rsidRDefault="000541B2">
      <w:pPr>
        <w:tabs>
          <w:tab w:val="left" w:pos="591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Ограниченные возможности здоровья (ЗПР) – это незрелость психических функций, вызванная замедленным созреванием головного мозга под влиянием неблагоприятных факторов, что приводит к отставанию психической деятельности (термин предложен Г.Е. Сухаревой в середине 60- х гг. прошлого века). Само понятие ОВЗ (ЗПР) употребляется по отношению к группе детей либо с функциональной недостаточностью центральной нервной системы, либо с минимальными органическими повреждениями. Клинические и психологические исследования, проведённые Т.А. Власовой, М.С. Певзнер, К.С. Лебединской и др., позволили выделить четыре типа задержки психического развития: конституциональный, соматогенный, психогенный, церебрально-органического происхождения.</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D113D" w:rsidRDefault="000541B2">
      <w:pPr>
        <w:tabs>
          <w:tab w:val="left" w:pos="5910"/>
        </w:tabs>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Планируемые предметные,  личностные,  </w:t>
      </w:r>
      <w:proofErr w:type="spellStart"/>
      <w:r>
        <w:rPr>
          <w:rFonts w:ascii="Times New Roman" w:eastAsia="Times New Roman" w:hAnsi="Times New Roman" w:cs="Times New Roman"/>
          <w:b/>
          <w:bCs/>
          <w:sz w:val="24"/>
          <w:szCs w:val="24"/>
        </w:rPr>
        <w:t>метапредметные</w:t>
      </w:r>
      <w:proofErr w:type="spellEnd"/>
      <w:r>
        <w:rPr>
          <w:rFonts w:ascii="Times New Roman" w:eastAsia="Times New Roman" w:hAnsi="Times New Roman" w:cs="Times New Roman"/>
          <w:b/>
          <w:bCs/>
          <w:sz w:val="24"/>
          <w:szCs w:val="24"/>
        </w:rPr>
        <w:t xml:space="preserve">  результаты</w:t>
      </w:r>
    </w:p>
    <w:p w:rsidR="005D113D" w:rsidRDefault="000541B2">
      <w:pPr>
        <w:tabs>
          <w:tab w:val="left" w:pos="5910"/>
        </w:tabs>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освоения учебного предмета</w:t>
      </w:r>
    </w:p>
    <w:p w:rsidR="005D113D" w:rsidRDefault="000541B2">
      <w:pPr>
        <w:spacing w:after="20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Изучение литературы в основной школе направлено на достижение </w:t>
      </w:r>
      <w:proofErr w:type="gramStart"/>
      <w:r>
        <w:rPr>
          <w:rFonts w:ascii="Times New Roman" w:eastAsia="Malgun Gothic" w:hAnsi="Times New Roman" w:cs="Times New Roman"/>
          <w:sz w:val="24"/>
          <w:szCs w:val="24"/>
          <w:lang w:eastAsia="ko-KR"/>
        </w:rPr>
        <w:t>обучающимися</w:t>
      </w:r>
      <w:proofErr w:type="gramEnd"/>
      <w:r>
        <w:rPr>
          <w:rFonts w:ascii="Times New Roman" w:eastAsia="Malgun Gothic" w:hAnsi="Times New Roman" w:cs="Times New Roman"/>
          <w:sz w:val="24"/>
          <w:szCs w:val="24"/>
          <w:lang w:eastAsia="ko-KR"/>
        </w:rPr>
        <w:t xml:space="preserve"> следующих личностных, </w:t>
      </w:r>
      <w:proofErr w:type="spellStart"/>
      <w:r>
        <w:rPr>
          <w:rFonts w:ascii="Times New Roman" w:eastAsia="Malgun Gothic" w:hAnsi="Times New Roman" w:cs="Times New Roman"/>
          <w:sz w:val="24"/>
          <w:szCs w:val="24"/>
          <w:lang w:eastAsia="ko-KR"/>
        </w:rPr>
        <w:t>метапредметных</w:t>
      </w:r>
      <w:proofErr w:type="spellEnd"/>
      <w:r>
        <w:rPr>
          <w:rFonts w:ascii="Times New Roman" w:eastAsia="Malgun Gothic" w:hAnsi="Times New Roman" w:cs="Times New Roman"/>
          <w:sz w:val="24"/>
          <w:szCs w:val="24"/>
          <w:lang w:eastAsia="ko-KR"/>
        </w:rPr>
        <w:t xml:space="preserve"> и предметных результатов освоения учебного предмета.</w:t>
      </w:r>
    </w:p>
    <w:p w:rsidR="005D113D" w:rsidRDefault="000541B2">
      <w:pPr>
        <w:spacing w:after="20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b/>
          <w:sz w:val="24"/>
          <w:szCs w:val="24"/>
          <w:lang w:eastAsia="ko-KR"/>
        </w:rPr>
        <w:t>Личностные результаты</w:t>
      </w:r>
      <w:r>
        <w:rPr>
          <w:rFonts w:ascii="Times New Roman" w:eastAsia="Malgun Gothic" w:hAnsi="Times New Roman" w:cs="Times New Roman"/>
          <w:sz w:val="24"/>
          <w:szCs w:val="24"/>
          <w:lang w:eastAsia="ko-KR"/>
        </w:rPr>
        <w:t xml:space="preserve"> </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нормами поведения и способствуют процессам самопознания, самовоспитания и саморазвития, формирования внутренней позиции личности.</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D113D" w:rsidRDefault="000541B2">
      <w:pPr>
        <w:spacing w:after="0" w:line="276"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Гражданского воспитания:</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w:t>
      </w:r>
    </w:p>
    <w:p w:rsidR="005D113D" w:rsidRDefault="000541B2">
      <w:pPr>
        <w:spacing w:after="0" w:line="276" w:lineRule="auto"/>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roofErr w:type="gramEnd"/>
      <w:r>
        <w:rPr>
          <w:rFonts w:ascii="Times New Roman" w:eastAsia="Malgun Gothic" w:hAnsi="Times New Roman" w:cs="Times New Roman"/>
          <w:sz w:val="24"/>
          <w:szCs w:val="24"/>
          <w:lang w:eastAsia="ko-KR"/>
        </w:rPr>
        <w:t xml:space="preserve"> представление о способах противодействия коррупции;</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w:t>
      </w:r>
      <w:proofErr w:type="gramStart"/>
      <w:r>
        <w:rPr>
          <w:rFonts w:ascii="Times New Roman" w:eastAsia="Malgun Gothic" w:hAnsi="Times New Roman" w:cs="Times New Roman"/>
          <w:sz w:val="24"/>
          <w:szCs w:val="24"/>
          <w:lang w:eastAsia="ko-KR"/>
        </w:rPr>
        <w:t>само</w:t>
      </w:r>
      <w:r>
        <w:rPr>
          <w:rFonts w:ascii="Times New Roman" w:eastAsia="Calibri" w:hAnsi="Times New Roman" w:cs="Times New Roman"/>
          <w:sz w:val="24"/>
          <w:szCs w:val="24"/>
        </w:rPr>
        <w:t xml:space="preserve"> </w:t>
      </w:r>
      <w:r>
        <w:rPr>
          <w:rFonts w:ascii="Times New Roman" w:eastAsia="Malgun Gothic" w:hAnsi="Times New Roman" w:cs="Times New Roman"/>
          <w:sz w:val="24"/>
          <w:szCs w:val="24"/>
          <w:lang w:eastAsia="ko-KR"/>
        </w:rPr>
        <w:t>управлении</w:t>
      </w:r>
      <w:proofErr w:type="gramEnd"/>
      <w:r>
        <w:rPr>
          <w:rFonts w:ascii="Times New Roman" w:eastAsia="Malgun Gothic" w:hAnsi="Times New Roman" w:cs="Times New Roman"/>
          <w:sz w:val="24"/>
          <w:szCs w:val="24"/>
          <w:lang w:eastAsia="ko-KR"/>
        </w:rPr>
        <w:t>; готовность к участию в  гуманитарной деятельности (</w:t>
      </w:r>
      <w:proofErr w:type="spellStart"/>
      <w:r>
        <w:rPr>
          <w:rFonts w:ascii="Times New Roman" w:eastAsia="Malgun Gothic" w:hAnsi="Times New Roman" w:cs="Times New Roman"/>
          <w:sz w:val="24"/>
          <w:szCs w:val="24"/>
          <w:lang w:eastAsia="ko-KR"/>
        </w:rPr>
        <w:t>волонтерство</w:t>
      </w:r>
      <w:proofErr w:type="spellEnd"/>
      <w:r>
        <w:rPr>
          <w:rFonts w:ascii="Times New Roman" w:eastAsia="Malgun Gothic" w:hAnsi="Times New Roman" w:cs="Times New Roman"/>
          <w:sz w:val="24"/>
          <w:szCs w:val="24"/>
          <w:lang w:eastAsia="ko-KR"/>
        </w:rPr>
        <w:t>; помощь людям, нуждающимся в ней).</w:t>
      </w:r>
    </w:p>
    <w:p w:rsidR="005D113D" w:rsidRDefault="000541B2">
      <w:pPr>
        <w:spacing w:after="0" w:line="276"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Патриотического воспитания:</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w:t>
      </w:r>
      <w:proofErr w:type="gramStart"/>
      <w:r>
        <w:rPr>
          <w:rFonts w:ascii="Times New Roman" w:eastAsia="Malgun Gothic" w:hAnsi="Times New Roman" w:cs="Times New Roman"/>
          <w:sz w:val="24"/>
          <w:szCs w:val="24"/>
          <w:lang w:eastAsia="ko-KR"/>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5D113D" w:rsidRDefault="005D113D">
      <w:pPr>
        <w:spacing w:after="0" w:line="276" w:lineRule="auto"/>
        <w:rPr>
          <w:rFonts w:ascii="Times New Roman" w:eastAsia="Malgun Gothic" w:hAnsi="Times New Roman" w:cs="Times New Roman"/>
          <w:b/>
          <w:i/>
          <w:sz w:val="24"/>
          <w:szCs w:val="24"/>
          <w:lang w:eastAsia="ko-KR"/>
        </w:rPr>
      </w:pPr>
    </w:p>
    <w:p w:rsidR="005D113D" w:rsidRDefault="000541B2">
      <w:pPr>
        <w:spacing w:after="0" w:line="276"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 xml:space="preserve">Духовно-нравственного воспитания: </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D113D" w:rsidRDefault="005D113D">
      <w:pPr>
        <w:spacing w:after="0" w:line="276" w:lineRule="auto"/>
        <w:rPr>
          <w:rFonts w:ascii="Times New Roman" w:eastAsia="Malgun Gothic" w:hAnsi="Times New Roman" w:cs="Times New Roman"/>
          <w:sz w:val="24"/>
          <w:szCs w:val="24"/>
          <w:lang w:eastAsia="ko-KR"/>
        </w:rPr>
      </w:pPr>
    </w:p>
    <w:p w:rsidR="005D113D" w:rsidRDefault="000541B2">
      <w:pPr>
        <w:spacing w:after="0" w:line="276"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Эстетического воспитания:</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роли этнических культурных традиций и народного творчества; стремление к самовыражению в разных видах искусства.</w:t>
      </w:r>
    </w:p>
    <w:p w:rsidR="005D113D" w:rsidRDefault="005D113D">
      <w:pPr>
        <w:spacing w:after="0" w:line="240" w:lineRule="auto"/>
        <w:rPr>
          <w:rFonts w:ascii="Times New Roman" w:eastAsia="Malgun Gothic" w:hAnsi="Times New Roman" w:cs="Times New Roman"/>
          <w:sz w:val="24"/>
          <w:szCs w:val="24"/>
          <w:lang w:eastAsia="ko-KR"/>
        </w:rPr>
      </w:pPr>
    </w:p>
    <w:p w:rsidR="005D113D" w:rsidRDefault="000541B2">
      <w:pPr>
        <w:spacing w:after="0" w:line="276"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Физического воспитания, формирования культуры здоровья и эмоционального благополучия:</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осознание ценности жизни с опорой на собственный жизненный и читательский опыт; ответственное отношение к своему</w:t>
      </w:r>
      <w:r>
        <w:rPr>
          <w:rFonts w:ascii="Times New Roman" w:eastAsia="Calibri" w:hAnsi="Times New Roman" w:cs="Times New Roman"/>
          <w:sz w:val="24"/>
          <w:szCs w:val="24"/>
        </w:rPr>
        <w:t xml:space="preserve"> </w:t>
      </w:r>
      <w:r>
        <w:rPr>
          <w:rFonts w:ascii="Times New Roman" w:eastAsia="Malgun Gothic" w:hAnsi="Times New Roman" w:cs="Times New Roman"/>
          <w:sz w:val="24"/>
          <w:szCs w:val="24"/>
          <w:lang w:eastAsia="ko-KR"/>
        </w:rPr>
        <w:t xml:space="preserve">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eastAsia="Malgun Gothic" w:hAnsi="Times New Roman" w:cs="Times New Roman"/>
          <w:sz w:val="24"/>
          <w:szCs w:val="24"/>
          <w:lang w:eastAsia="ko-KR"/>
        </w:rPr>
        <w:t>интернет-среде</w:t>
      </w:r>
      <w:proofErr w:type="gramEnd"/>
      <w:r>
        <w:rPr>
          <w:rFonts w:ascii="Times New Roman" w:eastAsia="Malgun Gothic" w:hAnsi="Times New Roman" w:cs="Times New Roman"/>
          <w:sz w:val="24"/>
          <w:szCs w:val="24"/>
          <w:lang w:eastAsia="ko-KR"/>
        </w:rPr>
        <w:t xml:space="preserve"> в  процессе школьного литературного образования;</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Pr>
          <w:rFonts w:ascii="Times New Roman" w:eastAsia="Malgun Gothic" w:hAnsi="Times New Roman" w:cs="Times New Roman"/>
          <w:sz w:val="24"/>
          <w:szCs w:val="24"/>
          <w:lang w:eastAsia="ko-KR"/>
        </w:rPr>
        <w:t>сформированность</w:t>
      </w:r>
      <w:proofErr w:type="spellEnd"/>
      <w:r>
        <w:rPr>
          <w:rFonts w:ascii="Times New Roman" w:eastAsia="Malgun Gothic" w:hAnsi="Times New Roman" w:cs="Times New Roman"/>
          <w:sz w:val="24"/>
          <w:szCs w:val="24"/>
          <w:lang w:eastAsia="ko-KR"/>
        </w:rPr>
        <w:t xml:space="preserve"> навыка рефлексии, признание своего права на ошибку и такого же права другого человека с оценкой поступков литературных героев.</w:t>
      </w:r>
    </w:p>
    <w:p w:rsidR="005D113D" w:rsidRDefault="000541B2">
      <w:pPr>
        <w:spacing w:after="0" w:line="276"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Трудового воспитания:</w:t>
      </w:r>
    </w:p>
    <w:p w:rsidR="005D113D" w:rsidRDefault="000541B2">
      <w:pPr>
        <w:spacing w:after="0" w:line="276" w:lineRule="auto"/>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roofErr w:type="gramEnd"/>
      <w:r>
        <w:rPr>
          <w:rFonts w:ascii="Times New Roman" w:eastAsia="Malgun Gothic" w:hAnsi="Times New Roman" w:cs="Times New Roman"/>
          <w:sz w:val="24"/>
          <w:szCs w:val="24"/>
          <w:lang w:eastAsia="ko-KR"/>
        </w:rPr>
        <w:t xml:space="preserve"> </w:t>
      </w:r>
      <w:proofErr w:type="gramStart"/>
      <w:r>
        <w:rPr>
          <w:rFonts w:ascii="Times New Roman" w:eastAsia="Malgun Gothic" w:hAnsi="Times New Roman" w:cs="Times New Roman"/>
          <w:sz w:val="24"/>
          <w:szCs w:val="24"/>
          <w:lang w:eastAsia="ko-KR"/>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5D113D" w:rsidRDefault="000541B2">
      <w:pPr>
        <w:spacing w:after="0" w:line="276"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Экологического воспитания:</w:t>
      </w:r>
    </w:p>
    <w:p w:rsidR="005D113D" w:rsidRDefault="000541B2">
      <w:pPr>
        <w:spacing w:after="0" w:line="276" w:lineRule="auto"/>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roofErr w:type="gramEnd"/>
      <w:r>
        <w:rPr>
          <w:rFonts w:ascii="Times New Roman" w:eastAsia="Malgun Gothic" w:hAnsi="Times New Roman" w:cs="Times New Roman"/>
          <w:sz w:val="24"/>
          <w:szCs w:val="24"/>
          <w:lang w:eastAsia="ko-KR"/>
        </w:rPr>
        <w:t xml:space="preserve"> осознание своей роли как гражданина и потребителя в условиях </w:t>
      </w:r>
      <w:r>
        <w:rPr>
          <w:rFonts w:ascii="Times New Roman" w:eastAsia="Malgun Gothic" w:hAnsi="Times New Roman" w:cs="Times New Roman"/>
          <w:sz w:val="24"/>
          <w:szCs w:val="24"/>
          <w:lang w:eastAsia="ko-KR"/>
        </w:rPr>
        <w:lastRenderedPageBreak/>
        <w:t xml:space="preserve">взаимосвязи природной, технологической и социальной сред; готовность к участию в практической деятельности экологической направленности. </w:t>
      </w:r>
      <w:proofErr w:type="gramStart"/>
      <w:r>
        <w:rPr>
          <w:rFonts w:ascii="Times New Roman" w:eastAsia="Malgun Gothic" w:hAnsi="Times New Roman" w:cs="Times New Roman"/>
          <w:sz w:val="24"/>
          <w:szCs w:val="24"/>
          <w:lang w:eastAsia="ko-KR"/>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w:t>
      </w:r>
      <w:proofErr w:type="gramEnd"/>
      <w:r>
        <w:rPr>
          <w:rFonts w:ascii="Times New Roman" w:eastAsia="Malgun Gothic" w:hAnsi="Times New Roman" w:cs="Times New Roman"/>
          <w:sz w:val="24"/>
          <w:szCs w:val="24"/>
          <w:lang w:eastAsia="ko-KR"/>
        </w:rPr>
        <w:t xml:space="preserve">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D113D" w:rsidRDefault="000541B2">
      <w:pPr>
        <w:spacing w:after="0" w:line="276"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 xml:space="preserve">Личностные результаты, обеспечивающие адаптацию </w:t>
      </w:r>
      <w:proofErr w:type="gramStart"/>
      <w:r>
        <w:rPr>
          <w:rFonts w:ascii="Times New Roman" w:eastAsia="Malgun Gothic" w:hAnsi="Times New Roman" w:cs="Times New Roman"/>
          <w:b/>
          <w:i/>
          <w:sz w:val="24"/>
          <w:szCs w:val="24"/>
          <w:lang w:eastAsia="ko-KR"/>
        </w:rPr>
        <w:t>обучающегося</w:t>
      </w:r>
      <w:proofErr w:type="gramEnd"/>
      <w:r>
        <w:rPr>
          <w:rFonts w:ascii="Times New Roman" w:eastAsia="Malgun Gothic" w:hAnsi="Times New Roman" w:cs="Times New Roman"/>
          <w:b/>
          <w:i/>
          <w:sz w:val="24"/>
          <w:szCs w:val="24"/>
          <w:lang w:eastAsia="ko-KR"/>
        </w:rPr>
        <w:t xml:space="preserve"> к изменяющимся условиям социальной и природной  среды:</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освоение </w:t>
      </w:r>
      <w:proofErr w:type="gramStart"/>
      <w:r>
        <w:rPr>
          <w:rFonts w:ascii="Times New Roman" w:eastAsia="Malgun Gothic" w:hAnsi="Times New Roman" w:cs="Times New Roman"/>
          <w:sz w:val="24"/>
          <w:szCs w:val="24"/>
          <w:lang w:eastAsia="ko-KR"/>
        </w:rPr>
        <w:t>обучающимися</w:t>
      </w:r>
      <w:proofErr w:type="gramEnd"/>
      <w:r>
        <w:rPr>
          <w:rFonts w:ascii="Times New Roman" w:eastAsia="Malgun Gothic" w:hAnsi="Times New Roman" w:cs="Times New Roman"/>
          <w:sz w:val="24"/>
          <w:szCs w:val="24"/>
          <w:lang w:eastAsia="ko-KR"/>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5D113D" w:rsidRDefault="000541B2">
      <w:pPr>
        <w:spacing w:after="0" w:line="276"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w:t>
      </w:r>
    </w:p>
    <w:p w:rsidR="005D113D" w:rsidRDefault="000541B2">
      <w:pPr>
        <w:spacing w:after="0" w:line="276" w:lineRule="auto"/>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w:t>
      </w:r>
      <w:proofErr w:type="gramEnd"/>
      <w:r>
        <w:rPr>
          <w:rFonts w:ascii="Times New Roman" w:eastAsia="Malgun Gothic" w:hAnsi="Times New Roman" w:cs="Times New Roman"/>
          <w:sz w:val="24"/>
          <w:szCs w:val="24"/>
          <w:lang w:eastAsia="ko-KR"/>
        </w:rPr>
        <w:t xml:space="preserve"> оценивать свои действия </w:t>
      </w:r>
      <w:proofErr w:type="gramStart"/>
      <w:r>
        <w:rPr>
          <w:rFonts w:ascii="Times New Roman" w:eastAsia="Malgun Gothic" w:hAnsi="Times New Roman" w:cs="Times New Roman"/>
          <w:sz w:val="24"/>
          <w:szCs w:val="24"/>
          <w:lang w:eastAsia="ko-KR"/>
        </w:rPr>
        <w:t>с</w:t>
      </w:r>
      <w:proofErr w:type="gramEnd"/>
    </w:p>
    <w:p w:rsidR="005D113D" w:rsidRDefault="000541B2">
      <w:pPr>
        <w:spacing w:after="0" w:line="276" w:lineRule="auto"/>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w:t>
      </w:r>
      <w:proofErr w:type="gramEnd"/>
      <w:r>
        <w:rPr>
          <w:rFonts w:ascii="Times New Roman" w:eastAsia="Malgun Gothic" w:hAnsi="Times New Roman" w:cs="Times New Roman"/>
          <w:sz w:val="24"/>
          <w:szCs w:val="24"/>
          <w:lang w:eastAsia="ko-KR"/>
        </w:rPr>
        <w:t xml:space="preserve"> быть готовым действовать в отсутствии гарантий успеха.</w:t>
      </w:r>
    </w:p>
    <w:p w:rsidR="005D113D" w:rsidRDefault="005D113D">
      <w:pPr>
        <w:spacing w:after="0" w:line="276" w:lineRule="auto"/>
        <w:rPr>
          <w:rFonts w:ascii="Times New Roman" w:eastAsia="Malgun Gothic" w:hAnsi="Times New Roman" w:cs="Times New Roman"/>
          <w:sz w:val="24"/>
          <w:szCs w:val="24"/>
          <w:lang w:eastAsia="ko-KR"/>
        </w:rPr>
      </w:pPr>
    </w:p>
    <w:p w:rsidR="005D113D" w:rsidRDefault="000541B2">
      <w:pPr>
        <w:spacing w:after="0" w:line="276" w:lineRule="auto"/>
        <w:rPr>
          <w:rFonts w:ascii="Times New Roman" w:eastAsia="Malgun Gothic" w:hAnsi="Times New Roman" w:cs="Times New Roman"/>
          <w:b/>
          <w:sz w:val="24"/>
          <w:szCs w:val="24"/>
          <w:lang w:eastAsia="ko-KR"/>
        </w:rPr>
      </w:pPr>
      <w:r>
        <w:rPr>
          <w:rFonts w:ascii="Times New Roman" w:eastAsia="Malgun Gothic" w:hAnsi="Times New Roman" w:cs="Times New Roman"/>
          <w:b/>
          <w:sz w:val="24"/>
          <w:szCs w:val="24"/>
          <w:lang w:eastAsia="ko-KR"/>
        </w:rPr>
        <w:t>МЕТАПРЕДМЕТНЫЕ РЕЗУЛЬТАТЫ</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Овладение универсальными учебными познавательными действиями:</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Базовые логические действия:</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закономерностей и противоречий с учётом учебной задачи;</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выявлять дефициты информации, данных, необходимых для решения поставленной учебной задачи;</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 выявлять причинно-следственные связи при изучении литературных явлений и процессов; </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делать выводы с использованием дедуктивных и индуктивных умозаключений, умозаключений</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по аналогии; формулировать гипотезы об их взаимосвязях;</w:t>
      </w:r>
    </w:p>
    <w:p w:rsidR="005D113D" w:rsidRDefault="000541B2">
      <w:pPr>
        <w:spacing w:after="0" w:line="240" w:lineRule="auto"/>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lastRenderedPageBreak/>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w:t>
      </w:r>
      <w:proofErr w:type="gramEnd"/>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самостоятельно выделенных критериев).</w:t>
      </w:r>
    </w:p>
    <w:p w:rsidR="005D113D" w:rsidRDefault="000541B2">
      <w:pPr>
        <w:spacing w:after="0" w:line="240"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Базовые исследовательские действия:</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использовать вопросы как исследовательский инструмент познания в литературном образовании;</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формировать гипотезу об истинности собственных суждений и суждений других, аргументировать свою позицию, мнение;</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оценивать на применимость и достоверность информацию, полученную в ходе исследования (эксперимента);</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самостоятельно формулировать обобщения и выводы по результатам проведённого наблюдения, опыта, исследования;</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владеть инструментами оценки достоверности полученных выводов и обобщений;</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w:t>
      </w:r>
    </w:p>
    <w:p w:rsidR="005D113D" w:rsidRDefault="000541B2">
      <w:pPr>
        <w:spacing w:after="0" w:line="240" w:lineRule="auto"/>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контекстах</w:t>
      </w:r>
      <w:proofErr w:type="gramEnd"/>
      <w:r>
        <w:rPr>
          <w:rFonts w:ascii="Times New Roman" w:eastAsia="Malgun Gothic" w:hAnsi="Times New Roman" w:cs="Times New Roman"/>
          <w:sz w:val="24"/>
          <w:szCs w:val="24"/>
          <w:lang w:eastAsia="ko-KR"/>
        </w:rPr>
        <w:t>, в том числе в литературных произведениях.</w:t>
      </w:r>
    </w:p>
    <w:p w:rsidR="005D113D" w:rsidRDefault="000541B2">
      <w:pPr>
        <w:spacing w:after="0" w:line="240"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Работа с информацией:</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выбирать, анализировать, систематизировать и интерпретировать литературную и другую информацию различных видов и форм представления;</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находить сходные аргументы (подтверждающие или опровергающие одну и ту же идею, версию) в различных информационных источниках;</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оценивать надёжность литературной и другой информации по критериям, предложенным учителем или сформулированным самостоятельно;</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эффективно запоминать и систематизировать эту информацию Овладение универсальными учебными коммуникативными действиями:</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общение: воспринимать и формулировать суждения, выражать эмоции в соответствии с условиями и целями общения;</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w:t>
      </w:r>
      <w:proofErr w:type="gramStart"/>
      <w:r>
        <w:rPr>
          <w:rFonts w:ascii="Times New Roman" w:eastAsia="Malgun Gothic" w:hAnsi="Times New Roman" w:cs="Times New Roman"/>
          <w:sz w:val="24"/>
          <w:szCs w:val="24"/>
          <w:lang w:eastAsia="ko-KR"/>
        </w:rPr>
        <w:t>с</w:t>
      </w:r>
      <w:proofErr w:type="gramEnd"/>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тексты с использованием иллюстративных материалов;</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D113D" w:rsidRDefault="000541B2">
      <w:pPr>
        <w:spacing w:after="0" w:line="240" w:lineRule="auto"/>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 xml:space="preserve">-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r>
        <w:rPr>
          <w:rFonts w:ascii="Times New Roman" w:eastAsia="Malgun Gothic" w:hAnsi="Times New Roman" w:cs="Times New Roman"/>
          <w:sz w:val="24"/>
          <w:szCs w:val="24"/>
          <w:lang w:eastAsia="ko-KR"/>
        </w:rPr>
        <w:lastRenderedPageBreak/>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w:t>
      </w:r>
      <w:proofErr w:type="gramEnd"/>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члена команды в достижение результатов, разделять сферу ответственности и проявлять готовность к предоставлению отчёта перед группой.</w:t>
      </w:r>
    </w:p>
    <w:p w:rsidR="005D113D" w:rsidRDefault="000541B2">
      <w:pPr>
        <w:spacing w:after="0" w:line="240" w:lineRule="auto"/>
        <w:rPr>
          <w:rFonts w:ascii="Times New Roman" w:eastAsia="Malgun Gothic" w:hAnsi="Times New Roman" w:cs="Times New Roman"/>
          <w:b/>
          <w:i/>
          <w:sz w:val="24"/>
          <w:szCs w:val="24"/>
          <w:lang w:eastAsia="ko-KR"/>
        </w:rPr>
      </w:pPr>
      <w:r>
        <w:rPr>
          <w:rFonts w:ascii="Times New Roman" w:eastAsia="Malgun Gothic" w:hAnsi="Times New Roman" w:cs="Times New Roman"/>
          <w:b/>
          <w:i/>
          <w:sz w:val="24"/>
          <w:szCs w:val="24"/>
          <w:lang w:eastAsia="ko-KR"/>
        </w:rPr>
        <w:t>Овладение универсальными учебными регулятивными действиями:</w:t>
      </w:r>
    </w:p>
    <w:p w:rsidR="005D113D" w:rsidRDefault="000541B2">
      <w:pPr>
        <w:spacing w:after="0" w:line="240" w:lineRule="auto"/>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 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w:t>
      </w:r>
      <w:proofErr w:type="gramEnd"/>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получения новых знаний об изучаемом литературном объекте; делать выбор и брать ответственность за решение;</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 самоконтроль: владеть способами самоконтроля, </w:t>
      </w:r>
      <w:proofErr w:type="spellStart"/>
      <w:r>
        <w:rPr>
          <w:rFonts w:ascii="Times New Roman" w:eastAsia="Malgun Gothic" w:hAnsi="Times New Roman" w:cs="Times New Roman"/>
          <w:sz w:val="24"/>
          <w:szCs w:val="24"/>
          <w:lang w:eastAsia="ko-KR"/>
        </w:rPr>
        <w:t>самомотивации</w:t>
      </w:r>
      <w:proofErr w:type="spellEnd"/>
      <w:r>
        <w:rPr>
          <w:rFonts w:ascii="Times New Roman" w:eastAsia="Malgun Gothic" w:hAnsi="Times New Roman" w:cs="Times New Roman"/>
          <w:sz w:val="24"/>
          <w:szCs w:val="24"/>
          <w:lang w:eastAsia="ko-KR"/>
        </w:rPr>
        <w:t xml:space="preserve"> и рефлексии в школьном литературном образовании; давать адекватную оценку учебной ситуации и предлагать план</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Pr>
          <w:rFonts w:ascii="Times New Roman" w:eastAsia="Malgun Gothic" w:hAnsi="Times New Roman" w:cs="Times New Roman"/>
          <w:sz w:val="24"/>
          <w:szCs w:val="24"/>
          <w:lang w:eastAsia="ko-KR"/>
        </w:rPr>
        <w:t>недостижения</w:t>
      </w:r>
      <w:proofErr w:type="spellEnd"/>
      <w:r>
        <w:rPr>
          <w:rFonts w:ascii="Times New Roman" w:eastAsia="Malgun Gothic" w:hAnsi="Times New Roman" w:cs="Times New Roman"/>
          <w:sz w:val="24"/>
          <w:szCs w:val="24"/>
          <w:lang w:eastAsia="ko-KR"/>
        </w:rPr>
        <w:t xml:space="preserve">)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w:t>
      </w:r>
      <w:proofErr w:type="gramStart"/>
      <w:r>
        <w:rPr>
          <w:rFonts w:ascii="Times New Roman" w:eastAsia="Malgun Gothic" w:hAnsi="Times New Roman" w:cs="Times New Roman"/>
          <w:sz w:val="24"/>
          <w:szCs w:val="24"/>
          <w:lang w:eastAsia="ko-KR"/>
        </w:rPr>
        <w:t xml:space="preserve">из </w:t>
      </w:r>
      <w:proofErr w:type="spellStart"/>
      <w:r>
        <w:rPr>
          <w:rFonts w:ascii="Times New Roman" w:eastAsia="Malgun Gothic" w:hAnsi="Times New Roman" w:cs="Times New Roman"/>
          <w:sz w:val="24"/>
          <w:szCs w:val="24"/>
          <w:lang w:eastAsia="ko-KR"/>
        </w:rPr>
        <w:t>менившихся</w:t>
      </w:r>
      <w:proofErr w:type="spellEnd"/>
      <w:proofErr w:type="gramEnd"/>
      <w:r>
        <w:rPr>
          <w:rFonts w:ascii="Times New Roman" w:eastAsia="Malgun Gothic" w:hAnsi="Times New Roman" w:cs="Times New Roman"/>
          <w:sz w:val="24"/>
          <w:szCs w:val="24"/>
          <w:lang w:eastAsia="ko-KR"/>
        </w:rPr>
        <w:t xml:space="preserve"> ситуаций, установленных ошибок, возникших трудностей; оценивать соответствие результата цели и условиям;</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w:t>
      </w:r>
    </w:p>
    <w:p w:rsidR="005D113D" w:rsidRDefault="000541B2">
      <w:pPr>
        <w:spacing w:after="0" w:line="240" w:lineRule="auto"/>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же право другого; принимать себя и других, не осуждая; </w:t>
      </w:r>
      <w:proofErr w:type="gramStart"/>
      <w:r>
        <w:rPr>
          <w:rFonts w:ascii="Times New Roman" w:eastAsia="Malgun Gothic" w:hAnsi="Times New Roman" w:cs="Times New Roman"/>
          <w:sz w:val="24"/>
          <w:szCs w:val="24"/>
          <w:lang w:eastAsia="ko-KR"/>
        </w:rPr>
        <w:t>про</w:t>
      </w:r>
      <w:r>
        <w:rPr>
          <w:rFonts w:ascii="Times New Roman" w:eastAsia="Calibri" w:hAnsi="Times New Roman" w:cs="Times New Roman"/>
          <w:sz w:val="24"/>
          <w:szCs w:val="24"/>
        </w:rPr>
        <w:t xml:space="preserve"> </w:t>
      </w:r>
      <w:r>
        <w:rPr>
          <w:rFonts w:ascii="Times New Roman" w:eastAsia="Malgun Gothic" w:hAnsi="Times New Roman" w:cs="Times New Roman"/>
          <w:sz w:val="24"/>
          <w:szCs w:val="24"/>
          <w:lang w:eastAsia="ko-KR"/>
        </w:rPr>
        <w:t>являть</w:t>
      </w:r>
      <w:proofErr w:type="gramEnd"/>
      <w:r>
        <w:rPr>
          <w:rFonts w:ascii="Times New Roman" w:eastAsia="Malgun Gothic" w:hAnsi="Times New Roman" w:cs="Times New Roman"/>
          <w:sz w:val="24"/>
          <w:szCs w:val="24"/>
          <w:lang w:eastAsia="ko-KR"/>
        </w:rPr>
        <w:t xml:space="preserve"> открытость себе и другим; осознавать невозможность контролировать всё вокруг.</w:t>
      </w:r>
    </w:p>
    <w:p w:rsidR="005D113D" w:rsidRDefault="005D113D">
      <w:pPr>
        <w:spacing w:after="0" w:line="240" w:lineRule="auto"/>
        <w:jc w:val="center"/>
        <w:rPr>
          <w:rFonts w:ascii="Times New Roman" w:eastAsia="Malgun Gothic" w:hAnsi="Times New Roman" w:cs="Times New Roman"/>
          <w:b/>
          <w:i/>
          <w:sz w:val="24"/>
          <w:szCs w:val="24"/>
          <w:lang w:eastAsia="ko-KR"/>
        </w:rPr>
      </w:pPr>
    </w:p>
    <w:p w:rsidR="005D113D" w:rsidRDefault="000541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Предметные результаты</w:t>
      </w:r>
      <w:r>
        <w:rPr>
          <w:rFonts w:ascii="Times New Roman" w:eastAsia="Times New Roman" w:hAnsi="Times New Roman" w:cs="Times New Roman"/>
          <w:sz w:val="24"/>
          <w:szCs w:val="24"/>
          <w:lang w:eastAsia="ru-RU"/>
        </w:rPr>
        <w:t>:</w:t>
      </w:r>
    </w:p>
    <w:p w:rsidR="005D113D" w:rsidRDefault="005D113D">
      <w:pPr>
        <w:spacing w:after="0" w:line="240" w:lineRule="auto"/>
        <w:rPr>
          <w:rFonts w:ascii="Times New Roman" w:eastAsia="Times New Roman" w:hAnsi="Times New Roman" w:cs="Times New Roman"/>
          <w:sz w:val="24"/>
          <w:szCs w:val="24"/>
          <w:lang w:eastAsia="ru-RU"/>
        </w:rPr>
      </w:pP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результаты по литературе в основной школе должны обеспечивать:</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понимание духовно-нравственной и культурной ценности</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литературы и её роли в формировании гражданственности и патриотизма, укреплении единства многонационального народа Российской Федерации;</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авторский пафос; выявлять особенности языка художественного произведения, поэтической и прозаической речи;</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овладение теоретико-литературными понятиями</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w:t>
      </w:r>
    </w:p>
    <w:p w:rsidR="005D113D" w:rsidRDefault="000541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w:t>
      </w:r>
      <w:proofErr w:type="gramEnd"/>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w:t>
      </w:r>
      <w:proofErr w:type="spellStart"/>
      <w:proofErr w:type="gramStart"/>
      <w:r>
        <w:rPr>
          <w:rFonts w:ascii="Times New Roman" w:eastAsia="Times New Roman" w:hAnsi="Times New Roman" w:cs="Times New Roman"/>
          <w:sz w:val="24"/>
          <w:szCs w:val="24"/>
          <w:lang w:eastAsia="ru-RU"/>
        </w:rPr>
        <w:t>героиче</w:t>
      </w:r>
      <w:proofErr w:type="spellEnd"/>
      <w:r>
        <w:rPr>
          <w:rFonts w:ascii="Times New Roman" w:eastAsia="Calibri" w:hAnsi="Times New Roman" w:cs="Times New Roman"/>
          <w:sz w:val="24"/>
          <w:szCs w:val="24"/>
        </w:rPr>
        <w:t xml:space="preserve"> </w:t>
      </w:r>
      <w:proofErr w:type="spellStart"/>
      <w:r>
        <w:rPr>
          <w:rFonts w:ascii="Times New Roman" w:eastAsia="Times New Roman" w:hAnsi="Times New Roman" w:cs="Times New Roman"/>
          <w:sz w:val="24"/>
          <w:szCs w:val="24"/>
          <w:lang w:eastAsia="ru-RU"/>
        </w:rPr>
        <w:t>ский</w:t>
      </w:r>
      <w:proofErr w:type="spellEnd"/>
      <w:proofErr w:type="gramEnd"/>
      <w:r>
        <w:rPr>
          <w:rFonts w:ascii="Times New Roman" w:eastAsia="Times New Roman" w:hAnsi="Times New Roman" w:cs="Times New Roman"/>
          <w:sz w:val="24"/>
          <w:szCs w:val="24"/>
          <w:lang w:eastAsia="ru-RU"/>
        </w:rPr>
        <w:t xml:space="preserve">,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w:t>
      </w:r>
      <w:proofErr w:type="gramStart"/>
      <w:r>
        <w:rPr>
          <w:rFonts w:ascii="Times New Roman" w:eastAsia="Times New Roman" w:hAnsi="Times New Roman" w:cs="Times New Roman"/>
          <w:sz w:val="24"/>
          <w:szCs w:val="24"/>
          <w:lang w:eastAsia="ru-RU"/>
        </w:rPr>
        <w:t>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w:t>
      </w:r>
      <w:proofErr w:type="gramEnd"/>
    </w:p>
    <w:p w:rsidR="005D113D" w:rsidRDefault="000541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w:t>
      </w:r>
      <w:proofErr w:type="gramEnd"/>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метр (хорей, ямб, дактиль, амфибрахий, анапест), ритм, рифма, строфа; афоризм;</w:t>
      </w:r>
    </w:p>
    <w:p w:rsidR="005D113D" w:rsidRDefault="000541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w:t>
      </w:r>
      <w:proofErr w:type="gramEnd"/>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времени, определённому литературному направлению);</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D113D" w:rsidRDefault="000541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умение сопоставлять произведения, их фрагменты (с учётом </w:t>
      </w:r>
      <w:proofErr w:type="spellStart"/>
      <w:r>
        <w:rPr>
          <w:rFonts w:ascii="Times New Roman" w:eastAsia="Times New Roman" w:hAnsi="Times New Roman" w:cs="Times New Roman"/>
          <w:sz w:val="24"/>
          <w:szCs w:val="24"/>
          <w:lang w:eastAsia="ru-RU"/>
        </w:rPr>
        <w:t>внутритекстовых</w:t>
      </w:r>
      <w:proofErr w:type="spellEnd"/>
      <w:r>
        <w:rPr>
          <w:rFonts w:ascii="Times New Roman" w:eastAsia="Times New Roman" w:hAnsi="Times New Roman" w:cs="Times New Roman"/>
          <w:sz w:val="24"/>
          <w:szCs w:val="24"/>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roofErr w:type="gramEnd"/>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формулировать вопросы к тексту;</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дискуссии; давать аргументированную оценку </w:t>
      </w:r>
      <w:proofErr w:type="gramStart"/>
      <w:r>
        <w:rPr>
          <w:rFonts w:ascii="Times New Roman" w:eastAsia="Times New Roman" w:hAnsi="Times New Roman" w:cs="Times New Roman"/>
          <w:sz w:val="24"/>
          <w:szCs w:val="24"/>
          <w:lang w:eastAsia="ru-RU"/>
        </w:rPr>
        <w:t>прочитанному</w:t>
      </w:r>
      <w:proofErr w:type="gramEnd"/>
      <w:r>
        <w:rPr>
          <w:rFonts w:ascii="Times New Roman" w:eastAsia="Times New Roman" w:hAnsi="Times New Roman" w:cs="Times New Roman"/>
          <w:sz w:val="24"/>
          <w:szCs w:val="24"/>
          <w:lang w:eastAsia="ru-RU"/>
        </w:rPr>
        <w:t>;</w:t>
      </w:r>
    </w:p>
    <w:p w:rsidR="005D113D" w:rsidRDefault="000541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овладение умениями самостоятельной интерпретации и </w:t>
      </w:r>
      <w:proofErr w:type="gramStart"/>
      <w:r>
        <w:rPr>
          <w:rFonts w:ascii="Times New Roman" w:eastAsia="Times New Roman" w:hAnsi="Times New Roman" w:cs="Times New Roman"/>
          <w:sz w:val="24"/>
          <w:szCs w:val="24"/>
          <w:lang w:eastAsia="ru-RU"/>
        </w:rPr>
        <w:t>оценки</w:t>
      </w:r>
      <w:proofErr w:type="gramEnd"/>
      <w:r>
        <w:rPr>
          <w:rFonts w:ascii="Times New Roman" w:eastAsia="Times New Roman" w:hAnsi="Times New Roman" w:cs="Times New Roman"/>
          <w:sz w:val="24"/>
          <w:szCs w:val="24"/>
          <w:lang w:eastAsia="ru-RU"/>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 о полку Игореве»; стихотворения М. В. Ломоносова, Г.  Р.  Державина; комедия Д.  И.  Фонвизина «Недоросль»; повесть Н.  М.  Карамзина «Бедная Лиза»; басни И.  А.  Крылова;</w:t>
      </w:r>
    </w:p>
    <w:p w:rsidR="005D113D" w:rsidRDefault="000541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w:t>
      </w:r>
      <w:proofErr w:type="gramEnd"/>
    </w:p>
    <w:p w:rsidR="005D113D" w:rsidRDefault="000541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w:t>
      </w:r>
      <w:r>
        <w:rPr>
          <w:rFonts w:ascii="Times New Roman" w:eastAsia="Times New Roman" w:hAnsi="Times New Roman" w:cs="Times New Roman"/>
          <w:sz w:val="24"/>
          <w:szCs w:val="24"/>
          <w:lang w:eastAsia="ru-RU"/>
        </w:rPr>
        <w:lastRenderedPageBreak/>
        <w:t>М. Е. Салтыкова-Щедрина; по одному произведению (по выбору) следующих писателей:</w:t>
      </w:r>
      <w:proofErr w:type="gramEnd"/>
      <w:r>
        <w:rPr>
          <w:rFonts w:ascii="Times New Roman" w:eastAsia="Times New Roman" w:hAnsi="Times New Roman" w:cs="Times New Roman"/>
          <w:sz w:val="24"/>
          <w:szCs w:val="24"/>
          <w:lang w:eastAsia="ru-RU"/>
        </w:rPr>
        <w:t xml:space="preserve"> Ф. М. Достоевский, И. С. Тургенев, Л. Н. Толстой, Н.  С.  Лесков; рассказы А.  П.  Чехова; стихотворения И. А. Бунина, А. А. Блока, В. В. Маяковского, С. А. Есенина,</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А.  Ахматовой, М.  И.  Цветаевой, О.  Э.  Мандельштама, Б. Л. Пастернака; рассказ М. А. Шолохова «Судьба человека»; поэма А.  Т.  Твардовского «Василий </w:t>
      </w:r>
      <w:proofErr w:type="spellStart"/>
      <w:r>
        <w:rPr>
          <w:rFonts w:ascii="Times New Roman" w:eastAsia="Times New Roman" w:hAnsi="Times New Roman" w:cs="Times New Roman"/>
          <w:sz w:val="24"/>
          <w:szCs w:val="24"/>
          <w:lang w:eastAsia="ru-RU"/>
        </w:rPr>
        <w:t>Тёркин</w:t>
      </w:r>
      <w:proofErr w:type="spellEnd"/>
      <w:r>
        <w:rPr>
          <w:rFonts w:ascii="Times New Roman" w:eastAsia="Times New Roman" w:hAnsi="Times New Roman" w:cs="Times New Roman"/>
          <w:sz w:val="24"/>
          <w:szCs w:val="24"/>
          <w:lang w:eastAsia="ru-RU"/>
        </w:rPr>
        <w:t>» (избранные главы); рассказы В. М. Шукшина: «Чудик», «Стенька Разин»; рассказ А. И. Солженицына «</w:t>
      </w:r>
      <w:proofErr w:type="spellStart"/>
      <w:r>
        <w:rPr>
          <w:rFonts w:ascii="Times New Roman" w:eastAsia="Times New Roman" w:hAnsi="Times New Roman" w:cs="Times New Roman"/>
          <w:sz w:val="24"/>
          <w:szCs w:val="24"/>
          <w:lang w:eastAsia="ru-RU"/>
        </w:rPr>
        <w:t>Матрёнин</w:t>
      </w:r>
      <w:proofErr w:type="spellEnd"/>
      <w:r>
        <w:rPr>
          <w:rFonts w:ascii="Times New Roman" w:eastAsia="Times New Roman" w:hAnsi="Times New Roman" w:cs="Times New Roman"/>
          <w:sz w:val="24"/>
          <w:szCs w:val="24"/>
          <w:lang w:eastAsia="ru-RU"/>
        </w:rPr>
        <w:t xml:space="preserve"> двор», рассказ В. Г. Распутина «Уроки французского»; по одному произведению (по выбору) А.  П.  Платонова, М.  А.  Булгакова; </w:t>
      </w:r>
      <w:proofErr w:type="gramStart"/>
      <w:r>
        <w:rPr>
          <w:rFonts w:ascii="Times New Roman" w:eastAsia="Times New Roman" w:hAnsi="Times New Roman" w:cs="Times New Roman"/>
          <w:sz w:val="24"/>
          <w:szCs w:val="24"/>
          <w:lang w:eastAsia="ru-RU"/>
        </w:rPr>
        <w:t>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w:t>
      </w:r>
      <w:proofErr w:type="gramEnd"/>
      <w:r>
        <w:rPr>
          <w:rFonts w:ascii="Times New Roman" w:eastAsia="Times New Roman" w:hAnsi="Times New Roman" w:cs="Times New Roman"/>
          <w:sz w:val="24"/>
          <w:szCs w:val="24"/>
          <w:lang w:eastAsia="ru-RU"/>
        </w:rPr>
        <w:t xml:space="preserve"> не менее трёх поэтов по выбору (в том числе Р. Г.  Гамзатов, О.  Ф.  </w:t>
      </w:r>
      <w:proofErr w:type="spellStart"/>
      <w:r>
        <w:rPr>
          <w:rFonts w:ascii="Times New Roman" w:eastAsia="Times New Roman" w:hAnsi="Times New Roman" w:cs="Times New Roman"/>
          <w:sz w:val="24"/>
          <w:szCs w:val="24"/>
          <w:lang w:eastAsia="ru-RU"/>
        </w:rPr>
        <w:t>Берггольц</w:t>
      </w:r>
      <w:proofErr w:type="spellEnd"/>
      <w:r>
        <w:rPr>
          <w:rFonts w:ascii="Times New Roman" w:eastAsia="Times New Roman" w:hAnsi="Times New Roman" w:cs="Times New Roman"/>
          <w:sz w:val="24"/>
          <w:szCs w:val="24"/>
          <w:lang w:eastAsia="ru-RU"/>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Шекспира;</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овладение умением использовать словари и справочники,</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 </w:t>
      </w:r>
    </w:p>
    <w:p w:rsidR="005D113D" w:rsidRDefault="005D113D">
      <w:pPr>
        <w:spacing w:after="0" w:line="240" w:lineRule="auto"/>
        <w:rPr>
          <w:rFonts w:ascii="Times New Roman" w:eastAsia="Times New Roman" w:hAnsi="Times New Roman" w:cs="Times New Roman"/>
          <w:b/>
          <w:i/>
          <w:sz w:val="24"/>
          <w:szCs w:val="24"/>
          <w:lang w:eastAsia="ru-RU"/>
        </w:rPr>
      </w:pP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Обучающийся научится:</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Российской Федерации;</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от текста научного, делового, публицистического;</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eastAsia="Times New Roman" w:hAnsi="Times New Roman" w:cs="Times New Roman"/>
          <w:sz w:val="24"/>
          <w:szCs w:val="24"/>
          <w:lang w:eastAsia="ru-RU"/>
        </w:rPr>
        <w:t>прочитанное</w:t>
      </w:r>
      <w:proofErr w:type="gramEnd"/>
      <w:r>
        <w:rPr>
          <w:rFonts w:ascii="Times New Roman" w:eastAsia="Times New Roman" w:hAnsi="Times New Roman" w:cs="Times New Roman"/>
          <w:sz w:val="24"/>
          <w:szCs w:val="24"/>
          <w:lang w:eastAsia="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анализировать произведение в единстве формы и содержания;</w:t>
      </w:r>
    </w:p>
    <w:p w:rsidR="005D113D" w:rsidRDefault="000541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w:t>
      </w:r>
      <w:proofErr w:type="gramEnd"/>
      <w:r>
        <w:rPr>
          <w:rFonts w:ascii="Times New Roman" w:eastAsia="Times New Roman" w:hAnsi="Times New Roman" w:cs="Times New Roman"/>
          <w:sz w:val="24"/>
          <w:szCs w:val="24"/>
          <w:lang w:eastAsia="ru-RU"/>
        </w:rPr>
        <w:t xml:space="preserve">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понимать сущность и элементарные смысловые функции теоретико-литературных понятий и учиться </w:t>
      </w:r>
      <w:proofErr w:type="gramStart"/>
      <w:r>
        <w:rPr>
          <w:rFonts w:ascii="Times New Roman" w:eastAsia="Times New Roman" w:hAnsi="Times New Roman" w:cs="Times New Roman"/>
          <w:sz w:val="24"/>
          <w:szCs w:val="24"/>
          <w:lang w:eastAsia="ru-RU"/>
        </w:rPr>
        <w:t>самостоятельно</w:t>
      </w:r>
      <w:proofErr w:type="gramEnd"/>
      <w:r>
        <w:rPr>
          <w:rFonts w:ascii="Times New Roman" w:eastAsia="Times New Roman" w:hAnsi="Times New Roman" w:cs="Times New Roman"/>
          <w:sz w:val="24"/>
          <w:szCs w:val="24"/>
          <w:lang w:eastAsia="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Pr>
          <w:rFonts w:ascii="Times New Roman" w:eastAsia="Times New Roman" w:hAnsi="Times New Roman" w:cs="Times New Roman"/>
          <w:sz w:val="24"/>
          <w:szCs w:val="24"/>
          <w:lang w:eastAsia="ru-RU"/>
        </w:rPr>
        <w:t xml:space="preserve">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w:t>
      </w:r>
      <w:r>
        <w:rPr>
          <w:rFonts w:ascii="Times New Roman" w:eastAsia="Times New Roman" w:hAnsi="Times New Roman" w:cs="Times New Roman"/>
          <w:sz w:val="24"/>
          <w:szCs w:val="24"/>
          <w:lang w:eastAsia="ru-RU"/>
        </w:rPr>
        <w:lastRenderedPageBreak/>
        <w:t>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w:t>
      </w:r>
      <w:proofErr w:type="gramEnd"/>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стихотворный метр (хорей, ямб, дактиль, амфибрахий, анапест), ритм, рифма, строфа;</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выделять в произведениях элементы художественной формы и обнаруживать связи между ними;</w:t>
      </w:r>
    </w:p>
    <w:p w:rsidR="005D113D" w:rsidRDefault="000541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Pr>
          <w:rFonts w:ascii="Times New Roman" w:eastAsia="Times New Roman" w:hAnsi="Times New Roman" w:cs="Times New Roman"/>
          <w:sz w:val="24"/>
          <w:szCs w:val="24"/>
          <w:lang w:eastAsia="ru-RU"/>
        </w:rPr>
        <w:t>прочитанному</w:t>
      </w:r>
      <w:proofErr w:type="gramEnd"/>
      <w:r>
        <w:rPr>
          <w:rFonts w:ascii="Times New Roman" w:eastAsia="Times New Roman" w:hAnsi="Times New Roman" w:cs="Times New Roman"/>
          <w:sz w:val="24"/>
          <w:szCs w:val="24"/>
          <w:lang w:eastAsia="ru-RU"/>
        </w:rPr>
        <w:t>;</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proofErr w:type="gramStart"/>
      <w:r>
        <w:rPr>
          <w:rFonts w:ascii="Times New Roman" w:eastAsia="Times New Roman" w:hAnsi="Times New Roman" w:cs="Times New Roman"/>
          <w:sz w:val="24"/>
          <w:szCs w:val="24"/>
          <w:lang w:eastAsia="ru-RU"/>
        </w:rPr>
        <w:t>под</w:t>
      </w:r>
      <w:proofErr w:type="gramEnd"/>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самостоятельно или </w:t>
      </w:r>
      <w:proofErr w:type="gramStart"/>
      <w:r>
        <w:rPr>
          <w:rFonts w:ascii="Times New Roman" w:eastAsia="Times New Roman" w:hAnsi="Times New Roman" w:cs="Times New Roman"/>
          <w:sz w:val="24"/>
          <w:szCs w:val="24"/>
          <w:lang w:eastAsia="ru-RU"/>
        </w:rPr>
        <w:t>под</w:t>
      </w:r>
      <w:proofErr w:type="gramEnd"/>
      <w:r>
        <w:rPr>
          <w:rFonts w:ascii="Times New Roman" w:eastAsia="Times New Roman" w:hAnsi="Times New Roman" w:cs="Times New Roman"/>
          <w:sz w:val="24"/>
          <w:szCs w:val="24"/>
          <w:lang w:eastAsia="ru-RU"/>
        </w:rPr>
        <w:t xml:space="preserve"> руководством учителя выбранную литературную или публицистическую тему;</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Pr>
          <w:rFonts w:ascii="Times New Roman" w:eastAsia="Times New Roman" w:hAnsi="Times New Roman" w:cs="Times New Roman"/>
          <w:sz w:val="24"/>
          <w:szCs w:val="24"/>
          <w:lang w:eastAsia="ru-RU"/>
        </w:rPr>
        <w:t>интернет-библиотеках</w:t>
      </w:r>
      <w:proofErr w:type="gramEnd"/>
      <w:r>
        <w:rPr>
          <w:rFonts w:ascii="Times New Roman" w:eastAsia="Times New Roman" w:hAnsi="Times New Roman" w:cs="Times New Roman"/>
          <w:sz w:val="24"/>
          <w:szCs w:val="24"/>
          <w:lang w:eastAsia="ru-RU"/>
        </w:rPr>
        <w:t xml:space="preserve"> для выполнения учебных задач, соблюдая правила информационной безопасности.</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класс</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должны уметь:</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читать вслух сознательно, правильно, выразительно, в темпе разговорной речи; читать «про себя»;</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выделять главную мысль произведения;</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основные черты характера главных действующих лиц;</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пересказывать текст по плану полно и выборочно.</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должны знать:</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наизусть 8 стихотворений.</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Навыки:</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сознательное, правильное, беглое, выразительное чтение вслух в соответствии с нормами литературного произношения;</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деление текста на части;</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составление под руководством учителя простого плана;</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пересказ </w:t>
      </w:r>
      <w:proofErr w:type="gramStart"/>
      <w:r>
        <w:rPr>
          <w:rFonts w:ascii="Times New Roman" w:eastAsia="Times New Roman" w:hAnsi="Times New Roman" w:cs="Times New Roman"/>
          <w:sz w:val="24"/>
          <w:szCs w:val="24"/>
        </w:rPr>
        <w:t>прочитанного</w:t>
      </w:r>
      <w:proofErr w:type="gramEnd"/>
      <w:r>
        <w:rPr>
          <w:rFonts w:ascii="Times New Roman" w:eastAsia="Times New Roman" w:hAnsi="Times New Roman" w:cs="Times New Roman"/>
          <w:sz w:val="24"/>
          <w:szCs w:val="24"/>
        </w:rPr>
        <w:t xml:space="preserve"> по составленному плану;</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самостоятельное чтение с различными заданиями;</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заучивание наизусть стихотворений.</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5D113D" w:rsidRDefault="000541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 «Литература» в 7 классе</w:t>
      </w:r>
    </w:p>
    <w:p w:rsidR="005D113D" w:rsidRDefault="005D113D">
      <w:pPr>
        <w:spacing w:after="0" w:line="240" w:lineRule="auto"/>
        <w:jc w:val="center"/>
        <w:rPr>
          <w:rFonts w:ascii="Times New Roman" w:eastAsia="Times New Roman" w:hAnsi="Times New Roman" w:cs="Times New Roman"/>
          <w:b/>
          <w:bCs/>
          <w:sz w:val="24"/>
          <w:szCs w:val="24"/>
          <w:lang w:eastAsia="ru-RU"/>
        </w:rPr>
      </w:pP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Введение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r>
        <w:rPr>
          <w:rFonts w:ascii="Times New Roman" w:eastAsia="Times New Roman" w:hAnsi="Times New Roman" w:cs="Times New Roman"/>
          <w:b/>
          <w:sz w:val="24"/>
          <w:szCs w:val="24"/>
          <w:lang w:eastAsia="ru-RU"/>
        </w:rPr>
        <w:t xml:space="preserve"> </w:t>
      </w:r>
    </w:p>
    <w:p w:rsidR="005D113D" w:rsidRDefault="005D113D">
      <w:pPr>
        <w:spacing w:after="0" w:line="240" w:lineRule="auto"/>
        <w:rPr>
          <w:rFonts w:ascii="Times New Roman" w:eastAsia="Times New Roman" w:hAnsi="Times New Roman" w:cs="Times New Roman"/>
          <w:b/>
          <w:sz w:val="24"/>
          <w:szCs w:val="24"/>
          <w:lang w:eastAsia="ru-RU"/>
        </w:rPr>
      </w:pP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УСТНОЕ НАРОДНОЕ ТВОРЧЕСТВО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Предания. </w:t>
      </w:r>
      <w:r>
        <w:rPr>
          <w:rFonts w:ascii="Times New Roman" w:eastAsia="Times New Roman" w:hAnsi="Times New Roman" w:cs="Times New Roman"/>
          <w:sz w:val="24"/>
          <w:szCs w:val="24"/>
          <w:lang w:eastAsia="ru-RU"/>
        </w:rPr>
        <w:t>Поэтическая автобиография народа. Устный рассказ об исторических событиях. «Воцарение Ивана Грозного», «Пётр и плотник».</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ЭПОС НАРОДОВ МИРА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Былины. «</w:t>
      </w:r>
      <w:proofErr w:type="spellStart"/>
      <w:r>
        <w:rPr>
          <w:rFonts w:ascii="Times New Roman" w:eastAsia="Times New Roman" w:hAnsi="Times New Roman" w:cs="Times New Roman"/>
          <w:b/>
          <w:sz w:val="24"/>
          <w:szCs w:val="24"/>
          <w:lang w:eastAsia="ru-RU"/>
        </w:rPr>
        <w:t>Вольга</w:t>
      </w:r>
      <w:proofErr w:type="spellEnd"/>
      <w:r>
        <w:rPr>
          <w:rFonts w:ascii="Times New Roman" w:eastAsia="Times New Roman" w:hAnsi="Times New Roman" w:cs="Times New Roman"/>
          <w:b/>
          <w:sz w:val="24"/>
          <w:szCs w:val="24"/>
          <w:lang w:eastAsia="ru-RU"/>
        </w:rPr>
        <w:t xml:space="preserve"> и Микула </w:t>
      </w:r>
      <w:proofErr w:type="spellStart"/>
      <w:r>
        <w:rPr>
          <w:rFonts w:ascii="Times New Roman" w:eastAsia="Times New Roman" w:hAnsi="Times New Roman" w:cs="Times New Roman"/>
          <w:b/>
          <w:sz w:val="24"/>
          <w:szCs w:val="24"/>
          <w:lang w:eastAsia="ru-RU"/>
        </w:rPr>
        <w:t>Селянинович</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Воплощение в былине нравственных качеств русского народа, прославление мирного труда. </w:t>
      </w:r>
      <w:proofErr w:type="gramStart"/>
      <w:r>
        <w:rPr>
          <w:rFonts w:ascii="Times New Roman" w:eastAsia="Times New Roman" w:hAnsi="Times New Roman" w:cs="Times New Roman"/>
          <w:sz w:val="24"/>
          <w:szCs w:val="24"/>
          <w:lang w:eastAsia="ru-RU"/>
        </w:rPr>
        <w:t>Микула  — носитель лучших человеческих качеств (трудолюбие, мастерство, чувство собственного достоинства, доброта, щедрость, физическая сила).</w:t>
      </w:r>
      <w:r>
        <w:rPr>
          <w:rFonts w:ascii="Times New Roman" w:eastAsia="Times New Roman" w:hAnsi="Times New Roman" w:cs="Times New Roman"/>
          <w:b/>
          <w:sz w:val="24"/>
          <w:szCs w:val="24"/>
          <w:lang w:eastAsia="ru-RU"/>
        </w:rPr>
        <w:t xml:space="preserve"> </w:t>
      </w:r>
      <w:proofErr w:type="gramEnd"/>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Киевский цикл былин. «Илья Муромец и Соловей-разбойник». </w:t>
      </w:r>
      <w:r>
        <w:rPr>
          <w:rFonts w:ascii="Times New Roman" w:eastAsia="Times New Roman" w:hAnsi="Times New Roman" w:cs="Times New Roman"/>
          <w:sz w:val="24"/>
          <w:szCs w:val="24"/>
          <w:lang w:eastAsia="ru-RU"/>
        </w:rPr>
        <w:t>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 Новгородский цикл былин. «Садко».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«Калевала» — </w:t>
      </w:r>
      <w:r>
        <w:rPr>
          <w:rFonts w:ascii="Times New Roman" w:eastAsia="Times New Roman" w:hAnsi="Times New Roman" w:cs="Times New Roman"/>
          <w:sz w:val="24"/>
          <w:szCs w:val="24"/>
          <w:lang w:eastAsia="ru-RU"/>
        </w:rPr>
        <w:t xml:space="preserve">карело-финский мифологический эпос. Изображение жизни народа, его национальных традиций, обычаев, трудовых будней и праздников. Кузнец </w:t>
      </w:r>
      <w:proofErr w:type="spellStart"/>
      <w:r>
        <w:rPr>
          <w:rFonts w:ascii="Times New Roman" w:eastAsia="Times New Roman" w:hAnsi="Times New Roman" w:cs="Times New Roman"/>
          <w:sz w:val="24"/>
          <w:szCs w:val="24"/>
          <w:lang w:eastAsia="ru-RU"/>
        </w:rPr>
        <w:t>Ильмаринен</w:t>
      </w:r>
      <w:proofErr w:type="spellEnd"/>
      <w:r>
        <w:rPr>
          <w:rFonts w:ascii="Times New Roman" w:eastAsia="Times New Roman" w:hAnsi="Times New Roman" w:cs="Times New Roman"/>
          <w:sz w:val="24"/>
          <w:szCs w:val="24"/>
          <w:lang w:eastAsia="ru-RU"/>
        </w:rPr>
        <w:t xml:space="preserve"> и ведьма Лоухи как представители светлого и тёмного миров карело-финских эпических песен. (Для внеклассного чтения.)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«Песнь о Роланде» (фрагменты). </w:t>
      </w:r>
      <w:r>
        <w:rPr>
          <w:rFonts w:ascii="Times New Roman" w:eastAsia="Times New Roman" w:hAnsi="Times New Roman" w:cs="Times New Roman"/>
          <w:sz w:val="24"/>
          <w:szCs w:val="24"/>
          <w:lang w:eastAsia="ru-RU"/>
        </w:rPr>
        <w:t xml:space="preserve">Французский средневековый героический эпос. Историческая основа сюжета песни о Роланде. </w:t>
      </w:r>
      <w:proofErr w:type="gramStart"/>
      <w:r>
        <w:rPr>
          <w:rFonts w:ascii="Times New Roman" w:eastAsia="Times New Roman" w:hAnsi="Times New Roman" w:cs="Times New Roman"/>
          <w:sz w:val="24"/>
          <w:szCs w:val="24"/>
          <w:lang w:eastAsia="ru-RU"/>
        </w:rPr>
        <w:t>Обобщённое</w:t>
      </w:r>
      <w:proofErr w:type="gramEnd"/>
      <w:r>
        <w:rPr>
          <w:rFonts w:ascii="Times New Roman" w:eastAsia="Times New Roman" w:hAnsi="Times New Roman" w:cs="Times New Roman"/>
          <w:sz w:val="24"/>
          <w:szCs w:val="24"/>
          <w:lang w:eastAsia="ru-RU"/>
        </w:rPr>
        <w:t xml:space="preserve"> общечеловеческое и национальное в эпосе народов мира. Роль гиперболы в создании образа героя. 22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Предание (развитие представлений). Гипербола (развитие представлений)</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Пословицы и поговорки. </w:t>
      </w:r>
      <w:r>
        <w:rPr>
          <w:rFonts w:ascii="Times New Roman" w:eastAsia="Times New Roman" w:hAnsi="Times New Roman" w:cs="Times New Roman"/>
          <w:sz w:val="24"/>
          <w:szCs w:val="24"/>
          <w:lang w:eastAsia="ru-RU"/>
        </w:rPr>
        <w:t xml:space="preserve">Народная мудрость пословиц и поговорок. Выражение в них духа народного языка.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Устная народная проза. Предания (начальные представления). Афористические жанры фольклора (развитие представлений). </w:t>
      </w:r>
    </w:p>
    <w:p w:rsidR="005D113D" w:rsidRDefault="005D113D">
      <w:pPr>
        <w:spacing w:after="0" w:line="240" w:lineRule="auto"/>
        <w:rPr>
          <w:rFonts w:ascii="Times New Roman" w:eastAsia="Times New Roman" w:hAnsi="Times New Roman" w:cs="Times New Roman"/>
          <w:b/>
          <w:sz w:val="24"/>
          <w:szCs w:val="24"/>
          <w:lang w:eastAsia="ru-RU"/>
        </w:rPr>
      </w:pP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Былина. Руны. </w:t>
      </w:r>
      <w:r>
        <w:rPr>
          <w:rFonts w:ascii="Times New Roman" w:eastAsia="Times New Roman" w:hAnsi="Times New Roman" w:cs="Times New Roman"/>
          <w:sz w:val="24"/>
          <w:szCs w:val="24"/>
          <w:lang w:eastAsia="ru-RU"/>
        </w:rPr>
        <w:t xml:space="preserve">Мифологический эпос (развитие представлений). Героический эпос (развитие представлений). Общечеловеческое и национальное в искусстве (развитие представлений).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Героический эпос, афористические жанры фольклора. Пословицы, поговорки (развитие представлений).</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ДРЕВНЕРУССКАЯ ЛИТЕРАТУРА</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«Поучение» Владимира Мономаха (отрывок), «Повесть о Петре и </w:t>
      </w:r>
      <w:proofErr w:type="spellStart"/>
      <w:r>
        <w:rPr>
          <w:rFonts w:ascii="Times New Roman" w:eastAsia="Times New Roman" w:hAnsi="Times New Roman" w:cs="Times New Roman"/>
          <w:b/>
          <w:sz w:val="24"/>
          <w:szCs w:val="24"/>
          <w:lang w:eastAsia="ru-RU"/>
        </w:rPr>
        <w:t>Февронии</w:t>
      </w:r>
      <w:proofErr w:type="spellEnd"/>
      <w:r>
        <w:rPr>
          <w:rFonts w:ascii="Times New Roman" w:eastAsia="Times New Roman" w:hAnsi="Times New Roman" w:cs="Times New Roman"/>
          <w:b/>
          <w:sz w:val="24"/>
          <w:szCs w:val="24"/>
          <w:lang w:eastAsia="ru-RU"/>
        </w:rPr>
        <w:t xml:space="preserve"> Муромских». </w:t>
      </w:r>
      <w:r>
        <w:rPr>
          <w:rFonts w:ascii="Times New Roman" w:eastAsia="Times New Roman" w:hAnsi="Times New Roman" w:cs="Times New Roman"/>
          <w:sz w:val="24"/>
          <w:szCs w:val="24"/>
          <w:lang w:eastAsia="ru-RU"/>
        </w:rPr>
        <w:t xml:space="preserve">Нравственные заветы Древней Руси. Внимание к личности, гимн любви и верности. </w:t>
      </w:r>
      <w:proofErr w:type="gramStart"/>
      <w:r>
        <w:rPr>
          <w:rFonts w:ascii="Times New Roman" w:eastAsia="Times New Roman" w:hAnsi="Times New Roman" w:cs="Times New Roman"/>
          <w:sz w:val="24"/>
          <w:szCs w:val="24"/>
          <w:lang w:eastAsia="ru-RU"/>
        </w:rPr>
        <w:t>Народно-поэтические</w:t>
      </w:r>
      <w:proofErr w:type="gramEnd"/>
      <w:r>
        <w:rPr>
          <w:rFonts w:ascii="Times New Roman" w:eastAsia="Times New Roman" w:hAnsi="Times New Roman" w:cs="Times New Roman"/>
          <w:sz w:val="24"/>
          <w:szCs w:val="24"/>
          <w:lang w:eastAsia="ru-RU"/>
        </w:rPr>
        <w:t xml:space="preserve"> мотивы в повести.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Поучение (начальные представления). Житие (начальные представления).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«Повесть временных лет». Отрывок из «Похвалы князю Ярославу и книгам». </w:t>
      </w:r>
      <w:r>
        <w:rPr>
          <w:rFonts w:ascii="Times New Roman" w:eastAsia="Times New Roman" w:hAnsi="Times New Roman" w:cs="Times New Roman"/>
          <w:sz w:val="24"/>
          <w:szCs w:val="24"/>
          <w:lang w:eastAsia="ru-RU"/>
        </w:rPr>
        <w:t xml:space="preserve">Формирование традиции уважительного отношения к книге.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Летопись (развитие представлений).</w:t>
      </w:r>
      <w:r>
        <w:rPr>
          <w:rFonts w:ascii="Times New Roman" w:eastAsia="Times New Roman" w:hAnsi="Times New Roman" w:cs="Times New Roman"/>
          <w:b/>
          <w:sz w:val="24"/>
          <w:szCs w:val="24"/>
          <w:lang w:eastAsia="ru-RU"/>
        </w:rPr>
        <w:t xml:space="preserve"> </w:t>
      </w:r>
    </w:p>
    <w:p w:rsidR="005D113D" w:rsidRDefault="005D113D">
      <w:pPr>
        <w:spacing w:after="0" w:line="240" w:lineRule="auto"/>
        <w:rPr>
          <w:rFonts w:ascii="Times New Roman" w:eastAsia="Times New Roman" w:hAnsi="Times New Roman" w:cs="Times New Roman"/>
          <w:b/>
          <w:sz w:val="24"/>
          <w:szCs w:val="24"/>
          <w:lang w:eastAsia="ru-RU"/>
        </w:rPr>
      </w:pP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ИЗ РУССКОЙ ЛИТЕРАТУРЫ XVIII ВЕКА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Михаил Васильевич Ломоносов.  </w:t>
      </w:r>
      <w:r>
        <w:rPr>
          <w:rFonts w:ascii="Times New Roman" w:eastAsia="Times New Roman" w:hAnsi="Times New Roman" w:cs="Times New Roman"/>
          <w:sz w:val="24"/>
          <w:szCs w:val="24"/>
          <w:lang w:eastAsia="ru-RU"/>
        </w:rPr>
        <w:t>Краткий рассказ об учёном и поэте.</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  статуе Петра Великого». </w:t>
      </w:r>
      <w:r>
        <w:rPr>
          <w:rFonts w:ascii="Times New Roman" w:eastAsia="Times New Roman" w:hAnsi="Times New Roman" w:cs="Times New Roman"/>
          <w:sz w:val="24"/>
          <w:szCs w:val="24"/>
          <w:lang w:eastAsia="ru-RU"/>
        </w:rPr>
        <w:t xml:space="preserve">Прославление Петра Великого и его деяний, воздание ему благодарной памяти.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Надпись как малый жанр высокой торжественной поэзии, посвящённый важным историческим событиям русской истории  — рождению или именинам особ царствующего дома, открытию памятников прославленным деятелям России, победам русского </w:t>
      </w:r>
      <w:r>
        <w:rPr>
          <w:rFonts w:ascii="Times New Roman" w:eastAsia="Times New Roman" w:hAnsi="Times New Roman" w:cs="Times New Roman"/>
          <w:sz w:val="24"/>
          <w:szCs w:val="24"/>
          <w:lang w:eastAsia="ru-RU"/>
        </w:rPr>
        <w:lastRenderedPageBreak/>
        <w:t xml:space="preserve">оружия, государственным праздникам, спуску кораблей и  т.  д. По своему содержанию надпись можно назвать краткой, свёрнутой одой (начальные представления). </w:t>
      </w:r>
      <w:r>
        <w:rPr>
          <w:rFonts w:ascii="Times New Roman" w:eastAsia="Times New Roman" w:hAnsi="Times New Roman" w:cs="Times New Roman"/>
          <w:b/>
          <w:sz w:val="24"/>
          <w:szCs w:val="24"/>
          <w:lang w:eastAsia="ru-RU"/>
        </w:rPr>
        <w:t xml:space="preserve">Гавриил Романович Державин. </w:t>
      </w:r>
      <w:r>
        <w:rPr>
          <w:rFonts w:ascii="Times New Roman" w:eastAsia="Times New Roman" w:hAnsi="Times New Roman" w:cs="Times New Roman"/>
          <w:sz w:val="24"/>
          <w:szCs w:val="24"/>
          <w:lang w:eastAsia="ru-RU"/>
        </w:rPr>
        <w:t>Краткий рассказ о поэте. «Признание». Размышления о смысле жизни, о судьбе. Утверждение необходимости свободы творчества.</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ИЗ РУССКОЙ ЛИТЕРАТУРЫ XIX ВЕКА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Александр Сергеевич Пушкин.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«Медный всадник» (</w:t>
      </w:r>
      <w:r>
        <w:rPr>
          <w:rFonts w:ascii="Times New Roman" w:eastAsia="Times New Roman" w:hAnsi="Times New Roman" w:cs="Times New Roman"/>
          <w:sz w:val="24"/>
          <w:szCs w:val="24"/>
          <w:lang w:eastAsia="ru-RU"/>
        </w:rPr>
        <w:t>вступление «На берегу пустынных волн...»).</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«Песнь о вещем Олеге». </w:t>
      </w:r>
      <w:r>
        <w:rPr>
          <w:rFonts w:ascii="Times New Roman" w:eastAsia="Times New Roman" w:hAnsi="Times New Roman" w:cs="Times New Roman"/>
          <w:sz w:val="24"/>
          <w:szCs w:val="24"/>
          <w:lang w:eastAsia="ru-RU"/>
        </w:rPr>
        <w:t xml:space="preserve">Интерес Пушкина к истории России. Мастерство в изображении исторического прошлого. Летописный источник 23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Баллада (развитие представлений).</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«Борис Годунов» </w:t>
      </w:r>
      <w:r>
        <w:rPr>
          <w:rFonts w:ascii="Times New Roman" w:eastAsia="Times New Roman" w:hAnsi="Times New Roman" w:cs="Times New Roman"/>
          <w:sz w:val="24"/>
          <w:szCs w:val="24"/>
          <w:lang w:eastAsia="ru-RU"/>
        </w:rPr>
        <w:t xml:space="preserve">(сцена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Чудовом</w:t>
      </w:r>
      <w:proofErr w:type="gramEnd"/>
      <w:r>
        <w:rPr>
          <w:rFonts w:ascii="Times New Roman" w:eastAsia="Times New Roman" w:hAnsi="Times New Roman" w:cs="Times New Roman"/>
          <w:sz w:val="24"/>
          <w:szCs w:val="24"/>
          <w:lang w:eastAsia="ru-RU"/>
        </w:rPr>
        <w:t xml:space="preserve"> монастыре). 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«Станционный смотритель». </w:t>
      </w:r>
      <w:r>
        <w:rPr>
          <w:rFonts w:ascii="Times New Roman" w:eastAsia="Times New Roman" w:hAnsi="Times New Roman" w:cs="Times New Roman"/>
          <w:sz w:val="24"/>
          <w:szCs w:val="24"/>
          <w:lang w:eastAsia="ru-RU"/>
        </w:rPr>
        <w:t xml:space="preserve">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w:t>
      </w:r>
      <w:proofErr w:type="gramStart"/>
      <w:r>
        <w:rPr>
          <w:rFonts w:ascii="Times New Roman" w:eastAsia="Times New Roman" w:hAnsi="Times New Roman" w:cs="Times New Roman"/>
          <w:sz w:val="24"/>
          <w:szCs w:val="24"/>
          <w:lang w:eastAsia="ru-RU"/>
        </w:rPr>
        <w:t>Трагическое</w:t>
      </w:r>
      <w:proofErr w:type="gramEnd"/>
      <w:r>
        <w:rPr>
          <w:rFonts w:ascii="Times New Roman" w:eastAsia="Times New Roman" w:hAnsi="Times New Roman" w:cs="Times New Roman"/>
          <w:sz w:val="24"/>
          <w:szCs w:val="24"/>
          <w:lang w:eastAsia="ru-RU"/>
        </w:rPr>
        <w:t xml:space="preserve"> и гуманистическое в повести. </w:t>
      </w:r>
      <w:r>
        <w:rPr>
          <w:rFonts w:ascii="Times New Roman" w:eastAsia="Times New Roman" w:hAnsi="Times New Roman" w:cs="Times New Roman"/>
          <w:b/>
          <w:sz w:val="24"/>
          <w:szCs w:val="24"/>
          <w:lang w:eastAsia="ru-RU"/>
        </w:rPr>
        <w:t xml:space="preserve">«Барышня-крестьянка». </w:t>
      </w:r>
      <w:r>
        <w:rPr>
          <w:rFonts w:ascii="Times New Roman" w:eastAsia="Times New Roman" w:hAnsi="Times New Roman" w:cs="Times New Roman"/>
          <w:sz w:val="24"/>
          <w:szCs w:val="24"/>
          <w:lang w:eastAsia="ru-RU"/>
        </w:rPr>
        <w:t xml:space="preserve">(Для самостоятельного чтения.)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Повесть (развитие представлений).</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Михаил Юрьевич Лермонтов. </w:t>
      </w:r>
      <w:r>
        <w:rPr>
          <w:rFonts w:ascii="Times New Roman" w:eastAsia="Times New Roman" w:hAnsi="Times New Roman" w:cs="Times New Roman"/>
          <w:sz w:val="24"/>
          <w:szCs w:val="24"/>
          <w:lang w:eastAsia="ru-RU"/>
        </w:rPr>
        <w:t>Краткий рассказ о поэте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gramStart"/>
      <w:r>
        <w:rPr>
          <w:rFonts w:ascii="Times New Roman" w:eastAsia="Times New Roman" w:hAnsi="Times New Roman" w:cs="Times New Roman"/>
          <w:b/>
          <w:sz w:val="24"/>
          <w:szCs w:val="24"/>
          <w:lang w:eastAsia="ru-RU"/>
        </w:rPr>
        <w:t>Песня про царя</w:t>
      </w:r>
      <w:proofErr w:type="gramEnd"/>
      <w:r>
        <w:rPr>
          <w:rFonts w:ascii="Times New Roman" w:eastAsia="Times New Roman" w:hAnsi="Times New Roman" w:cs="Times New Roman"/>
          <w:b/>
          <w:sz w:val="24"/>
          <w:szCs w:val="24"/>
          <w:lang w:eastAsia="ru-RU"/>
        </w:rPr>
        <w:t xml:space="preserve"> Ивана Васильевича, молодого опричника и удалого купца Калашникова». </w:t>
      </w:r>
      <w:r>
        <w:rPr>
          <w:rFonts w:ascii="Times New Roman" w:eastAsia="Times New Roman" w:hAnsi="Times New Roman" w:cs="Times New Roman"/>
          <w:sz w:val="24"/>
          <w:szCs w:val="24"/>
          <w:lang w:eastAsia="ru-RU"/>
        </w:rPr>
        <w:t xml:space="preserve">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Pr>
          <w:rFonts w:ascii="Times New Roman" w:eastAsia="Times New Roman" w:hAnsi="Times New Roman" w:cs="Times New Roman"/>
          <w:sz w:val="24"/>
          <w:szCs w:val="24"/>
          <w:lang w:eastAsia="ru-RU"/>
        </w:rPr>
        <w:t>Кирибеевичем</w:t>
      </w:r>
      <w:proofErr w:type="spellEnd"/>
      <w:r>
        <w:rPr>
          <w:rFonts w:ascii="Times New Roman" w:eastAsia="Times New Roman" w:hAnsi="Times New Roman" w:cs="Times New Roman"/>
          <w:sz w:val="24"/>
          <w:szCs w:val="24"/>
          <w:lang w:eastAsia="ru-RU"/>
        </w:rPr>
        <w:t xml:space="preserve"> и Иваном Грозным. Защита Калашниковым человеческого достоинства, его готовность стоять за правду до конца. Особенности сюжета поэмы. Авторское отношение к </w:t>
      </w:r>
      <w:proofErr w:type="gramStart"/>
      <w:r>
        <w:rPr>
          <w:rFonts w:ascii="Times New Roman" w:eastAsia="Times New Roman" w:hAnsi="Times New Roman" w:cs="Times New Roman"/>
          <w:sz w:val="24"/>
          <w:szCs w:val="24"/>
          <w:lang w:eastAsia="ru-RU"/>
        </w:rPr>
        <w:t>изображаемому</w:t>
      </w:r>
      <w:proofErr w:type="gramEnd"/>
      <w:r>
        <w:rPr>
          <w:rFonts w:ascii="Times New Roman" w:eastAsia="Times New Roman" w:hAnsi="Times New Roman" w:cs="Times New Roman"/>
          <w:sz w:val="24"/>
          <w:szCs w:val="24"/>
          <w:lang w:eastAsia="ru-RU"/>
        </w:rPr>
        <w:t>. Связь поэмы с произведениями устного народного творчества. Оценка героев с позиций народа. Образы гусляров. Язык и стих поэмы.</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«Когда волнуется желтеющая нива...», «Молитва», «Ангел». Стихотворение «Ангел» </w:t>
      </w:r>
      <w:r>
        <w:rPr>
          <w:rFonts w:ascii="Times New Roman" w:eastAsia="Times New Roman" w:hAnsi="Times New Roman" w:cs="Times New Roman"/>
          <w:sz w:val="24"/>
          <w:szCs w:val="24"/>
          <w:lang w:eastAsia="ru-RU"/>
        </w:rPr>
        <w:t xml:space="preserve">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символизирующим ожидаемое счастье на земле.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w:t>
      </w:r>
      <w:proofErr w:type="spellStart"/>
      <w:r>
        <w:rPr>
          <w:rFonts w:ascii="Times New Roman" w:eastAsia="Times New Roman" w:hAnsi="Times New Roman" w:cs="Times New Roman"/>
          <w:sz w:val="24"/>
          <w:szCs w:val="24"/>
          <w:lang w:eastAsia="ru-RU"/>
        </w:rPr>
        <w:t>Фольклоризм</w:t>
      </w:r>
      <w:proofErr w:type="spellEnd"/>
      <w:r>
        <w:rPr>
          <w:rFonts w:ascii="Times New Roman" w:eastAsia="Times New Roman" w:hAnsi="Times New Roman" w:cs="Times New Roman"/>
          <w:sz w:val="24"/>
          <w:szCs w:val="24"/>
          <w:lang w:eastAsia="ru-RU"/>
        </w:rPr>
        <w:t xml:space="preserve"> литературы (развитие представлений).</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Николай Васильевич Гоголь.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«Тарас Бульба». </w:t>
      </w:r>
      <w:r>
        <w:rPr>
          <w:rFonts w:ascii="Times New Roman" w:eastAsia="Times New Roman" w:hAnsi="Times New Roman" w:cs="Times New Roman"/>
          <w:sz w:val="24"/>
          <w:szCs w:val="24"/>
          <w:lang w:eastAsia="ru-RU"/>
        </w:rPr>
        <w:t xml:space="preserve">Прославление боевого товарищества, осуждение предательства. Героизм и самоотверженность Тараса и его </w:t>
      </w:r>
      <w:proofErr w:type="spellStart"/>
      <w:r>
        <w:rPr>
          <w:rFonts w:ascii="Times New Roman" w:eastAsia="Times New Roman" w:hAnsi="Times New Roman" w:cs="Times New Roman"/>
          <w:sz w:val="24"/>
          <w:szCs w:val="24"/>
          <w:lang w:eastAsia="ru-RU"/>
        </w:rPr>
        <w:t>товарищейзапорожцев</w:t>
      </w:r>
      <w:proofErr w:type="spellEnd"/>
      <w:r>
        <w:rPr>
          <w:rFonts w:ascii="Times New Roman" w:eastAsia="Times New Roman" w:hAnsi="Times New Roman" w:cs="Times New Roman"/>
          <w:sz w:val="24"/>
          <w:szCs w:val="24"/>
          <w:lang w:eastAsia="ru-RU"/>
        </w:rPr>
        <w:t xml:space="preserve"> в борьбе за освобождение родной земли. Противопоставление Остапа </w:t>
      </w:r>
      <w:proofErr w:type="spellStart"/>
      <w:r>
        <w:rPr>
          <w:rFonts w:ascii="Times New Roman" w:eastAsia="Times New Roman" w:hAnsi="Times New Roman" w:cs="Times New Roman"/>
          <w:sz w:val="24"/>
          <w:szCs w:val="24"/>
          <w:lang w:eastAsia="ru-RU"/>
        </w:rPr>
        <w:t>Андрию</w:t>
      </w:r>
      <w:proofErr w:type="spellEnd"/>
      <w:r>
        <w:rPr>
          <w:rFonts w:ascii="Times New Roman" w:eastAsia="Times New Roman" w:hAnsi="Times New Roman" w:cs="Times New Roman"/>
          <w:sz w:val="24"/>
          <w:szCs w:val="24"/>
          <w:lang w:eastAsia="ru-RU"/>
        </w:rPr>
        <w:t xml:space="preserve">, смысл этого противопоставления. Патриотический пафос повести. Особенности изображения людей и природы в повести.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Историческая и фольклорная основа произведения. Роды литературы: эпос (развитие понятия). Литературный герой (развитие понятия).</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Иван Сергеевич Тургенев.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«Бирюк». </w:t>
      </w:r>
      <w:r>
        <w:rPr>
          <w:rFonts w:ascii="Times New Roman" w:eastAsia="Times New Roman" w:hAnsi="Times New Roman" w:cs="Times New Roman"/>
          <w:sz w:val="24"/>
          <w:szCs w:val="24"/>
          <w:lang w:eastAsia="ru-RU"/>
        </w:rPr>
        <w:t xml:space="preserve">Изображение быта крестьян, авторское отношение к  </w:t>
      </w:r>
      <w:proofErr w:type="gramStart"/>
      <w:r>
        <w:rPr>
          <w:rFonts w:ascii="Times New Roman" w:eastAsia="Times New Roman" w:hAnsi="Times New Roman" w:cs="Times New Roman"/>
          <w:sz w:val="24"/>
          <w:szCs w:val="24"/>
          <w:lang w:eastAsia="ru-RU"/>
        </w:rPr>
        <w:t>бесправным</w:t>
      </w:r>
      <w:proofErr w:type="gramEnd"/>
      <w:r>
        <w:rPr>
          <w:rFonts w:ascii="Times New Roman" w:eastAsia="Times New Roman" w:hAnsi="Times New Roman" w:cs="Times New Roman"/>
          <w:sz w:val="24"/>
          <w:szCs w:val="24"/>
          <w:lang w:eastAsia="ru-RU"/>
        </w:rPr>
        <w:t xml:space="preserve"> и обездоленным. Характер главного героя. Мастерство в изображении пейзажа. Художественные особенности рассказа</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Стихотворения в прозе. «Русский язык». </w:t>
      </w:r>
      <w:r>
        <w:rPr>
          <w:rFonts w:ascii="Times New Roman" w:eastAsia="Times New Roman" w:hAnsi="Times New Roman" w:cs="Times New Roman"/>
          <w:sz w:val="24"/>
          <w:szCs w:val="24"/>
          <w:lang w:eastAsia="ru-RU"/>
        </w:rPr>
        <w:t xml:space="preserve">Тургенев о богатстве и красоте русского языка. Родной язык как духовная опора человека. «Два богача». Нравственность и человеческие взаимоотношения.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Стихотворения в прозе. Лирическая миниатюра (начальные представления).</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Николай Алексеевич Некрасов.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«Русские женщины» («Княгиня Трубецкая</w:t>
      </w:r>
      <w:r>
        <w:rPr>
          <w:rFonts w:ascii="Times New Roman" w:eastAsia="Times New Roman" w:hAnsi="Times New Roman" w:cs="Times New Roman"/>
          <w:sz w:val="24"/>
          <w:szCs w:val="24"/>
          <w:lang w:eastAsia="ru-RU"/>
        </w:rPr>
        <w:t>»). 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w:t>
      </w:r>
      <w:r>
        <w:rPr>
          <w:rFonts w:ascii="Times New Roman" w:eastAsia="Times New Roman" w:hAnsi="Times New Roman" w:cs="Times New Roman"/>
          <w:b/>
          <w:sz w:val="24"/>
          <w:szCs w:val="24"/>
          <w:lang w:eastAsia="ru-RU"/>
        </w:rPr>
        <w:t>.</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«Вчерашний день, часу в шестом…». </w:t>
      </w:r>
      <w:proofErr w:type="gramStart"/>
      <w:r>
        <w:rPr>
          <w:rFonts w:ascii="Times New Roman" w:eastAsia="Times New Roman" w:hAnsi="Times New Roman" w:cs="Times New Roman"/>
          <w:sz w:val="24"/>
          <w:szCs w:val="24"/>
          <w:lang w:eastAsia="ru-RU"/>
        </w:rPr>
        <w:t>Печальное</w:t>
      </w:r>
      <w:proofErr w:type="gramEnd"/>
      <w:r>
        <w:rPr>
          <w:rFonts w:ascii="Times New Roman" w:eastAsia="Times New Roman" w:hAnsi="Times New Roman" w:cs="Times New Roman"/>
          <w:sz w:val="24"/>
          <w:szCs w:val="24"/>
          <w:lang w:eastAsia="ru-RU"/>
        </w:rPr>
        <w:t xml:space="preserve">, трагическое в судьбе крестьянства как тема поэзии Некрасова. «Несжатая полоса». Увядание страдающей природы и близкая смерть подневольного крестьянина от непосильного труда  — тема стихотворения, решённая в форме баллады с необычным до Некрасова содержанием.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Жанр баллады (развитие представлений).</w:t>
      </w:r>
      <w:r>
        <w:rPr>
          <w:rFonts w:ascii="Times New Roman" w:eastAsia="Times New Roman" w:hAnsi="Times New Roman" w:cs="Times New Roman"/>
          <w:b/>
          <w:sz w:val="24"/>
          <w:szCs w:val="24"/>
          <w:lang w:eastAsia="ru-RU"/>
        </w:rPr>
        <w:t xml:space="preserve"> «Размышления у парадного подъезда». </w:t>
      </w:r>
      <w:r>
        <w:rPr>
          <w:rFonts w:ascii="Times New Roman" w:eastAsia="Times New Roman" w:hAnsi="Times New Roman" w:cs="Times New Roman"/>
          <w:sz w:val="24"/>
          <w:szCs w:val="24"/>
          <w:lang w:eastAsia="ru-RU"/>
        </w:rPr>
        <w:t xml:space="preserve">Боль поэта за судьбу народа. Своеобразие некрасовской музы. (Для чтения и обсуждения.)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Алексей Константинович Толстой. </w:t>
      </w:r>
      <w:r>
        <w:rPr>
          <w:rFonts w:ascii="Times New Roman" w:eastAsia="Times New Roman" w:hAnsi="Times New Roman" w:cs="Times New Roman"/>
          <w:sz w:val="24"/>
          <w:szCs w:val="24"/>
          <w:lang w:eastAsia="ru-RU"/>
        </w:rPr>
        <w:t>Слово о поэте. Исторические баллады</w:t>
      </w:r>
      <w:r>
        <w:rPr>
          <w:rFonts w:ascii="Times New Roman" w:eastAsia="Times New Roman" w:hAnsi="Times New Roman" w:cs="Times New Roman"/>
          <w:b/>
          <w:sz w:val="24"/>
          <w:szCs w:val="24"/>
          <w:lang w:eastAsia="ru-RU"/>
        </w:rPr>
        <w:t xml:space="preserve"> «Василий Шибанов» и «Князь Михайло Репнин». </w:t>
      </w:r>
      <w:r>
        <w:rPr>
          <w:rFonts w:ascii="Times New Roman" w:eastAsia="Times New Roman" w:hAnsi="Times New Roman" w:cs="Times New Roman"/>
          <w:sz w:val="24"/>
          <w:szCs w:val="24"/>
          <w:lang w:eastAsia="ru-RU"/>
        </w:rPr>
        <w:t xml:space="preserve">Воспроизведение исторического колорита эпохи. Правда и вымысел. Тема древнерусского «рыцарства», противостоящего самовластию.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Историческая баллада (развитие представлений)</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Михаил </w:t>
      </w:r>
      <w:proofErr w:type="spellStart"/>
      <w:r>
        <w:rPr>
          <w:rFonts w:ascii="Times New Roman" w:eastAsia="Times New Roman" w:hAnsi="Times New Roman" w:cs="Times New Roman"/>
          <w:b/>
          <w:sz w:val="24"/>
          <w:szCs w:val="24"/>
          <w:lang w:eastAsia="ru-RU"/>
        </w:rPr>
        <w:t>Евграфович</w:t>
      </w:r>
      <w:proofErr w:type="spellEnd"/>
      <w:r>
        <w:rPr>
          <w:rFonts w:ascii="Times New Roman" w:eastAsia="Times New Roman" w:hAnsi="Times New Roman" w:cs="Times New Roman"/>
          <w:b/>
          <w:sz w:val="24"/>
          <w:szCs w:val="24"/>
          <w:lang w:eastAsia="ru-RU"/>
        </w:rPr>
        <w:t xml:space="preserve"> Салтыков-Щедрин.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«Повесть о том, как один мужик двух генералов прокормил». </w:t>
      </w:r>
      <w:r>
        <w:rPr>
          <w:rFonts w:ascii="Times New Roman" w:eastAsia="Times New Roman" w:hAnsi="Times New Roman" w:cs="Times New Roman"/>
          <w:sz w:val="24"/>
          <w:szCs w:val="24"/>
          <w:lang w:eastAsia="ru-RU"/>
        </w:rPr>
        <w:t xml:space="preserve">Нравственные пороки общества. Паразитизм генералов, трудолюбие и сметливость мужика. Осуждение покорности мужика. Сатира в «Повести...». «Дикий помещик». (Для самостоятельного чтения.)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Гротеск (начальные представления). Ирония (развитие представлений).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Лев Николаевич Толстой. </w:t>
      </w:r>
      <w:r>
        <w:rPr>
          <w:rFonts w:ascii="Times New Roman" w:eastAsia="Times New Roman" w:hAnsi="Times New Roman" w:cs="Times New Roman"/>
          <w:sz w:val="24"/>
          <w:szCs w:val="24"/>
          <w:lang w:eastAsia="ru-RU"/>
        </w:rPr>
        <w:t>Краткий рассказ о писателе (детство, юность, начало литературного творчества).</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«Детство». Главы из повести: «</w:t>
      </w:r>
      <w:proofErr w:type="spellStart"/>
      <w:r>
        <w:rPr>
          <w:rFonts w:ascii="Times New Roman" w:eastAsia="Times New Roman" w:hAnsi="Times New Roman" w:cs="Times New Roman"/>
          <w:b/>
          <w:sz w:val="24"/>
          <w:szCs w:val="24"/>
          <w:lang w:eastAsia="ru-RU"/>
        </w:rPr>
        <w:t>Maman</w:t>
      </w:r>
      <w:proofErr w:type="spellEnd"/>
      <w:r>
        <w:rPr>
          <w:rFonts w:ascii="Times New Roman" w:eastAsia="Times New Roman" w:hAnsi="Times New Roman" w:cs="Times New Roman"/>
          <w:b/>
          <w:sz w:val="24"/>
          <w:szCs w:val="24"/>
          <w:lang w:eastAsia="ru-RU"/>
        </w:rPr>
        <w:t xml:space="preserve">», «Классы», «Наталья </w:t>
      </w:r>
      <w:proofErr w:type="spellStart"/>
      <w:r>
        <w:rPr>
          <w:rFonts w:ascii="Times New Roman" w:eastAsia="Times New Roman" w:hAnsi="Times New Roman" w:cs="Times New Roman"/>
          <w:b/>
          <w:sz w:val="24"/>
          <w:szCs w:val="24"/>
          <w:lang w:eastAsia="ru-RU"/>
        </w:rPr>
        <w:t>Савишна</w:t>
      </w:r>
      <w:proofErr w:type="spellEnd"/>
      <w:r>
        <w:rPr>
          <w:rFonts w:ascii="Times New Roman" w:eastAsia="Times New Roman" w:hAnsi="Times New Roman" w:cs="Times New Roman"/>
          <w:b/>
          <w:sz w:val="24"/>
          <w:szCs w:val="24"/>
          <w:lang w:eastAsia="ru-RU"/>
        </w:rPr>
        <w:t xml:space="preserve">» и др. </w:t>
      </w:r>
      <w:r>
        <w:rPr>
          <w:rFonts w:ascii="Times New Roman" w:eastAsia="Times New Roman" w:hAnsi="Times New Roman" w:cs="Times New Roman"/>
          <w:sz w:val="24"/>
          <w:szCs w:val="24"/>
          <w:lang w:eastAsia="ru-RU"/>
        </w:rPr>
        <w:t>Взаимоотношения детей и взрослых. Проявления чувств героя, беспощадность к себе, анализ собственных поступков.</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Автобиографическое художественное произведение (развитие понятия). Герой-повествователь (развитие понятия).</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Антон Павлович Чехов.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«Хамелеон». </w:t>
      </w:r>
      <w:r>
        <w:rPr>
          <w:rFonts w:ascii="Times New Roman" w:eastAsia="Times New Roman" w:hAnsi="Times New Roman" w:cs="Times New Roman"/>
          <w:sz w:val="24"/>
          <w:szCs w:val="24"/>
          <w:lang w:eastAsia="ru-RU"/>
        </w:rPr>
        <w:t>Живая картина нравов. Осмеяние трусости и угодничества. Смысл названия рассказа. «Говорящие» фамилии как средство юмористической характеристики.</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«Злоумышленник». </w:t>
      </w:r>
      <w:r>
        <w:rPr>
          <w:rFonts w:ascii="Times New Roman" w:eastAsia="Times New Roman" w:hAnsi="Times New Roman" w:cs="Times New Roman"/>
          <w:sz w:val="24"/>
          <w:szCs w:val="24"/>
          <w:lang w:eastAsia="ru-RU"/>
        </w:rPr>
        <w:t xml:space="preserve">Многогранность комического в рассказах А. П. Чехова.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Сатира и юмор как формы комического (развитие представлений).</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«Край ты мой, родимый край...» (обзор) </w:t>
      </w:r>
      <w:r>
        <w:rPr>
          <w:rFonts w:ascii="Times New Roman" w:eastAsia="Times New Roman" w:hAnsi="Times New Roman" w:cs="Times New Roman"/>
          <w:sz w:val="24"/>
          <w:szCs w:val="24"/>
          <w:lang w:eastAsia="ru-RU"/>
        </w:rPr>
        <w:t xml:space="preserve">Стихотворения русских поэтов XIX века о родной природе. </w:t>
      </w:r>
      <w:r>
        <w:rPr>
          <w:rFonts w:ascii="Times New Roman" w:eastAsia="Times New Roman" w:hAnsi="Times New Roman" w:cs="Times New Roman"/>
          <w:b/>
          <w:sz w:val="24"/>
          <w:szCs w:val="24"/>
          <w:lang w:eastAsia="ru-RU"/>
        </w:rPr>
        <w:t xml:space="preserve">В.  Жуковский. «Приход весны»; И.  Бунин. «Родина»; А. К.  Толстой. «Край ты мой, родимый край...», «Благовест», «Замолкнул гром, шуметь гроза устала…». </w:t>
      </w:r>
      <w:r>
        <w:rPr>
          <w:rFonts w:ascii="Times New Roman" w:eastAsia="Times New Roman" w:hAnsi="Times New Roman" w:cs="Times New Roman"/>
          <w:sz w:val="24"/>
          <w:szCs w:val="24"/>
          <w:lang w:eastAsia="ru-RU"/>
        </w:rPr>
        <w:t>Поэтическое изображение родной природы и выражение авторского настроения, миросозерцания</w:t>
      </w:r>
      <w:r>
        <w:rPr>
          <w:rFonts w:ascii="Times New Roman" w:eastAsia="Times New Roman" w:hAnsi="Times New Roman" w:cs="Times New Roman"/>
          <w:b/>
          <w:sz w:val="24"/>
          <w:szCs w:val="24"/>
          <w:lang w:eastAsia="ru-RU"/>
        </w:rPr>
        <w:t xml:space="preserve">. </w:t>
      </w:r>
    </w:p>
    <w:p w:rsidR="005D113D" w:rsidRDefault="005D113D">
      <w:pPr>
        <w:spacing w:after="0" w:line="240" w:lineRule="auto"/>
        <w:rPr>
          <w:rFonts w:ascii="Times New Roman" w:eastAsia="Times New Roman" w:hAnsi="Times New Roman" w:cs="Times New Roman"/>
          <w:b/>
          <w:sz w:val="24"/>
          <w:szCs w:val="24"/>
          <w:lang w:eastAsia="ru-RU"/>
        </w:rPr>
      </w:pP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ПРОИЗВЕДЕНИЯ РУССКИХ ПИСАТЕЛЕЙ XX ВЕКА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Иван Алексеевич Бунин. </w:t>
      </w:r>
      <w:r>
        <w:rPr>
          <w:rFonts w:ascii="Times New Roman" w:eastAsia="Times New Roman" w:hAnsi="Times New Roman" w:cs="Times New Roman"/>
          <w:sz w:val="24"/>
          <w:szCs w:val="24"/>
          <w:lang w:eastAsia="ru-RU"/>
        </w:rPr>
        <w:t>Рассказ о писателе</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»Цифры».</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Максим Горький.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«Детство». </w:t>
      </w:r>
      <w:r>
        <w:rPr>
          <w:rFonts w:ascii="Times New Roman" w:eastAsia="Times New Roman" w:hAnsi="Times New Roman" w:cs="Times New Roman"/>
          <w:sz w:val="24"/>
          <w:szCs w:val="24"/>
          <w:lang w:eastAsia="ru-RU"/>
        </w:rPr>
        <w:t xml:space="preserve">Автобиографический характер повести. Изображение «свинцовых мерзостей жизни». Дед Каширин. </w:t>
      </w:r>
      <w:proofErr w:type="gramStart"/>
      <w:r>
        <w:rPr>
          <w:rFonts w:ascii="Times New Roman" w:eastAsia="Times New Roman" w:hAnsi="Times New Roman" w:cs="Times New Roman"/>
          <w:sz w:val="24"/>
          <w:szCs w:val="24"/>
          <w:lang w:eastAsia="ru-RU"/>
        </w:rPr>
        <w:t>«Яркое, здоровое, творческое в русской жизни» (Алёша, бабушка, Цыганок, Хорошее Дело).</w:t>
      </w:r>
      <w:proofErr w:type="gramEnd"/>
      <w:r>
        <w:rPr>
          <w:rFonts w:ascii="Times New Roman" w:eastAsia="Times New Roman" w:hAnsi="Times New Roman" w:cs="Times New Roman"/>
          <w:sz w:val="24"/>
          <w:szCs w:val="24"/>
          <w:lang w:eastAsia="ru-RU"/>
        </w:rPr>
        <w:t xml:space="preserve"> Изображение быта и характеров. Вера в творческие силы народа.</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«Старуха </w:t>
      </w:r>
      <w:proofErr w:type="spellStart"/>
      <w:r>
        <w:rPr>
          <w:rFonts w:ascii="Times New Roman" w:eastAsia="Times New Roman" w:hAnsi="Times New Roman" w:cs="Times New Roman"/>
          <w:b/>
          <w:sz w:val="24"/>
          <w:szCs w:val="24"/>
          <w:lang w:eastAsia="ru-RU"/>
        </w:rPr>
        <w:t>Изергиль</w:t>
      </w:r>
      <w:proofErr w:type="spellEnd"/>
      <w:r>
        <w:rPr>
          <w:rFonts w:ascii="Times New Roman" w:eastAsia="Times New Roman" w:hAnsi="Times New Roman" w:cs="Times New Roman"/>
          <w:b/>
          <w:sz w:val="24"/>
          <w:szCs w:val="24"/>
          <w:lang w:eastAsia="ru-RU"/>
        </w:rPr>
        <w:t>» («Легенда о Данко»), «</w:t>
      </w:r>
      <w:proofErr w:type="spellStart"/>
      <w:r>
        <w:rPr>
          <w:rFonts w:ascii="Times New Roman" w:eastAsia="Times New Roman" w:hAnsi="Times New Roman" w:cs="Times New Roman"/>
          <w:b/>
          <w:sz w:val="24"/>
          <w:szCs w:val="24"/>
          <w:lang w:eastAsia="ru-RU"/>
        </w:rPr>
        <w:t>Челкаш</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(Для внеклассного чтения.)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Понятие о теме и идее произведения (развитие представлений). Портрет как средство характеристики героя (развитие представлений).</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Леонид Николаевич Андреев. </w:t>
      </w:r>
      <w:r>
        <w:rPr>
          <w:rFonts w:ascii="Times New Roman" w:eastAsia="Times New Roman" w:hAnsi="Times New Roman" w:cs="Times New Roman"/>
          <w:sz w:val="24"/>
          <w:szCs w:val="24"/>
          <w:lang w:eastAsia="ru-RU"/>
        </w:rPr>
        <w:t>Краткий рассказ о писателе</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Кусака»</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Владимир Владимирович Маяковский.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«Необычайное приключение, бывшее с Владимиром Маяковским летом на даче». </w:t>
      </w:r>
      <w:r>
        <w:rPr>
          <w:rFonts w:ascii="Times New Roman" w:eastAsia="Times New Roman" w:hAnsi="Times New Roman" w:cs="Times New Roman"/>
          <w:sz w:val="24"/>
          <w:szCs w:val="24"/>
          <w:lang w:eastAsia="ru-RU"/>
        </w:rPr>
        <w:t xml:space="preserve">Мысли автора о роли поэзии в жизни человека и общества. Своеобразие стихотворного ритма, словотворчество Маяковского. </w:t>
      </w:r>
      <w:r>
        <w:rPr>
          <w:rFonts w:ascii="Times New Roman" w:eastAsia="Times New Roman" w:hAnsi="Times New Roman" w:cs="Times New Roman"/>
          <w:b/>
          <w:sz w:val="24"/>
          <w:szCs w:val="24"/>
          <w:lang w:eastAsia="ru-RU"/>
        </w:rPr>
        <w:t>«Хорошее отношение к лошадям».</w:t>
      </w:r>
      <w:r>
        <w:rPr>
          <w:rFonts w:ascii="Times New Roman" w:eastAsia="Times New Roman" w:hAnsi="Times New Roman" w:cs="Times New Roman"/>
          <w:sz w:val="24"/>
          <w:szCs w:val="24"/>
          <w:lang w:eastAsia="ru-RU"/>
        </w:rPr>
        <w:t xml:space="preserve"> Два взгляда на мир: безразличие, бессердечие мещанина и гуманизм, доброта, сострадание лирического героя стихотворения.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Лирический герой (начальные представления). Обогащение знаний о ритме и рифме. Тоническое стихосложение (начальные представления).</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Андрей Платонович Платонов.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«Юшка». </w:t>
      </w:r>
      <w:r>
        <w:rPr>
          <w:rFonts w:ascii="Times New Roman" w:eastAsia="Times New Roman" w:hAnsi="Times New Roman" w:cs="Times New Roman"/>
          <w:sz w:val="24"/>
          <w:szCs w:val="24"/>
          <w:lang w:eastAsia="ru-RU"/>
        </w:rPr>
        <w:t xml:space="preserve">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w:t>
      </w:r>
      <w:r>
        <w:rPr>
          <w:rFonts w:ascii="Times New Roman" w:eastAsia="Times New Roman" w:hAnsi="Times New Roman" w:cs="Times New Roman"/>
          <w:b/>
          <w:sz w:val="24"/>
          <w:szCs w:val="24"/>
          <w:lang w:eastAsia="ru-RU"/>
        </w:rPr>
        <w:t>«В  прекрасном и яростном мире».</w:t>
      </w:r>
      <w:r>
        <w:rPr>
          <w:rFonts w:ascii="Times New Roman" w:eastAsia="Times New Roman" w:hAnsi="Times New Roman" w:cs="Times New Roman"/>
          <w:sz w:val="24"/>
          <w:szCs w:val="24"/>
          <w:lang w:eastAsia="ru-RU"/>
        </w:rPr>
        <w:t xml:space="preserve"> (Внеклассное чтение.) Труд как </w:t>
      </w:r>
      <w:r>
        <w:rPr>
          <w:rFonts w:ascii="Times New Roman" w:eastAsia="Times New Roman" w:hAnsi="Times New Roman" w:cs="Times New Roman"/>
          <w:sz w:val="24"/>
          <w:szCs w:val="24"/>
          <w:lang w:eastAsia="ru-RU"/>
        </w:rPr>
        <w:lastRenderedPageBreak/>
        <w:t>нравственное содержание человеческой жизни. Идеи доброты,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взаимопонимания, жизни для других. Своеобразие языка прозы Платонова</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Борис Леонидович Пастернак. </w:t>
      </w:r>
      <w:r>
        <w:rPr>
          <w:rFonts w:ascii="Times New Roman" w:eastAsia="Times New Roman" w:hAnsi="Times New Roman" w:cs="Times New Roman"/>
          <w:sz w:val="24"/>
          <w:szCs w:val="24"/>
          <w:lang w:eastAsia="ru-RU"/>
        </w:rPr>
        <w:t>Слово о поэте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«Июль», «Никого не будет в доме</w:t>
      </w:r>
      <w:r>
        <w:rPr>
          <w:rFonts w:ascii="Times New Roman" w:eastAsia="Times New Roman" w:hAnsi="Times New Roman" w:cs="Times New Roman"/>
          <w:sz w:val="24"/>
          <w:szCs w:val="24"/>
          <w:lang w:eastAsia="ru-RU"/>
        </w:rPr>
        <w:t xml:space="preserve">...». Картины природы, преображённые поэтическим зрением Пастернака. Сравнения и метафоры в  художественном мире поэта.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Сравнение. Метафора (развитие представлений).</w:t>
      </w:r>
      <w:r>
        <w:rPr>
          <w:rFonts w:ascii="Times New Roman" w:eastAsia="Times New Roman" w:hAnsi="Times New Roman" w:cs="Times New Roman"/>
          <w:b/>
          <w:sz w:val="24"/>
          <w:szCs w:val="24"/>
          <w:lang w:eastAsia="ru-RU"/>
        </w:rPr>
        <w:t xml:space="preserve"> Час мужества Интервью с поэтом  — </w:t>
      </w:r>
      <w:r>
        <w:rPr>
          <w:rFonts w:ascii="Times New Roman" w:eastAsia="Times New Roman" w:hAnsi="Times New Roman" w:cs="Times New Roman"/>
          <w:sz w:val="24"/>
          <w:szCs w:val="24"/>
          <w:lang w:eastAsia="ru-RU"/>
        </w:rPr>
        <w:t xml:space="preserve">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К. Симонова, А. Твардовского, А. Суркова, Н. Тихонова и  др. Ритмы и образы военной лирики.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Публицистика. Интервью как жанр публицистики (начальные представления).</w:t>
      </w:r>
      <w:r>
        <w:rPr>
          <w:rFonts w:ascii="Times New Roman" w:eastAsia="Times New Roman" w:hAnsi="Times New Roman" w:cs="Times New Roman"/>
          <w:b/>
          <w:sz w:val="24"/>
          <w:szCs w:val="24"/>
          <w:lang w:eastAsia="ru-RU"/>
        </w:rPr>
        <w:t xml:space="preserve"> Александр </w:t>
      </w:r>
      <w:proofErr w:type="spellStart"/>
      <w:r>
        <w:rPr>
          <w:rFonts w:ascii="Times New Roman" w:eastAsia="Times New Roman" w:hAnsi="Times New Roman" w:cs="Times New Roman"/>
          <w:b/>
          <w:sz w:val="24"/>
          <w:szCs w:val="24"/>
          <w:lang w:eastAsia="ru-RU"/>
        </w:rPr>
        <w:t>Трифонович</w:t>
      </w:r>
      <w:proofErr w:type="spellEnd"/>
      <w:r>
        <w:rPr>
          <w:rFonts w:ascii="Times New Roman" w:eastAsia="Times New Roman" w:hAnsi="Times New Roman" w:cs="Times New Roman"/>
          <w:b/>
          <w:sz w:val="24"/>
          <w:szCs w:val="24"/>
          <w:lang w:eastAsia="ru-RU"/>
        </w:rPr>
        <w:t xml:space="preserve"> Твардовский. </w:t>
      </w:r>
      <w:r>
        <w:rPr>
          <w:rFonts w:ascii="Times New Roman" w:eastAsia="Times New Roman" w:hAnsi="Times New Roman" w:cs="Times New Roman"/>
          <w:sz w:val="24"/>
          <w:szCs w:val="24"/>
          <w:lang w:eastAsia="ru-RU"/>
        </w:rPr>
        <w:t>Краткий рассказ о поэте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«Снега потемнеют синие...», «Июль  — макушка лета...», «На  дне моей жизни...». </w:t>
      </w:r>
      <w:r>
        <w:rPr>
          <w:rFonts w:ascii="Times New Roman" w:eastAsia="Times New Roman" w:hAnsi="Times New Roman" w:cs="Times New Roman"/>
          <w:sz w:val="24"/>
          <w:szCs w:val="24"/>
          <w:lang w:eastAsia="ru-RU"/>
        </w:rPr>
        <w:t xml:space="preserve">Размышления поэта о взаимосвязи человека и природы, о неразделимости судьбы человека и народа.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Лирический герой (развитие понятия).</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Фёдор Александрович Абрамов.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чём плачут лошади». </w:t>
      </w:r>
      <w:r>
        <w:rPr>
          <w:rFonts w:ascii="Times New Roman" w:eastAsia="Times New Roman" w:hAnsi="Times New Roman" w:cs="Times New Roman"/>
          <w:sz w:val="24"/>
          <w:szCs w:val="24"/>
          <w:lang w:eastAsia="ru-RU"/>
        </w:rPr>
        <w:t xml:space="preserve">Эстетические и нравственно-экологические проблемы, поднятые в рассказе.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Литературные традиции</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Евгений Иванович Носов.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«Кукла» («</w:t>
      </w:r>
      <w:proofErr w:type="spellStart"/>
      <w:r>
        <w:rPr>
          <w:rFonts w:ascii="Times New Roman" w:eastAsia="Times New Roman" w:hAnsi="Times New Roman" w:cs="Times New Roman"/>
          <w:b/>
          <w:sz w:val="24"/>
          <w:szCs w:val="24"/>
          <w:lang w:eastAsia="ru-RU"/>
        </w:rPr>
        <w:t>Акимыч</w:t>
      </w:r>
      <w:proofErr w:type="spellEnd"/>
      <w:r>
        <w:rPr>
          <w:rFonts w:ascii="Times New Roman" w:eastAsia="Times New Roman" w:hAnsi="Times New Roman" w:cs="Times New Roman"/>
          <w:b/>
          <w:sz w:val="24"/>
          <w:szCs w:val="24"/>
          <w:lang w:eastAsia="ru-RU"/>
        </w:rPr>
        <w:t xml:space="preserve">»), «Живое пламя». </w:t>
      </w:r>
      <w:r>
        <w:rPr>
          <w:rFonts w:ascii="Times New Roman" w:eastAsia="Times New Roman" w:hAnsi="Times New Roman" w:cs="Times New Roman"/>
          <w:sz w:val="24"/>
          <w:szCs w:val="24"/>
          <w:lang w:eastAsia="ru-RU"/>
        </w:rPr>
        <w:t xml:space="preserve">Сила внутренней, духовной красоты человека. Протест против равнодушия, </w:t>
      </w:r>
      <w:proofErr w:type="spellStart"/>
      <w:r>
        <w:rPr>
          <w:rFonts w:ascii="Times New Roman" w:eastAsia="Times New Roman" w:hAnsi="Times New Roman" w:cs="Times New Roman"/>
          <w:sz w:val="24"/>
          <w:szCs w:val="24"/>
          <w:lang w:eastAsia="ru-RU"/>
        </w:rPr>
        <w:t>бездуховности</w:t>
      </w:r>
      <w:proofErr w:type="spellEnd"/>
      <w:r>
        <w:rPr>
          <w:rFonts w:ascii="Times New Roman" w:eastAsia="Times New Roman" w:hAnsi="Times New Roman" w:cs="Times New Roman"/>
          <w:sz w:val="24"/>
          <w:szCs w:val="24"/>
          <w:lang w:eastAsia="ru-RU"/>
        </w:rPr>
        <w:t xml:space="preserve">,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w:t>
      </w:r>
      <w:r>
        <w:rPr>
          <w:rFonts w:ascii="Times New Roman" w:eastAsia="Times New Roman" w:hAnsi="Times New Roman" w:cs="Times New Roman"/>
          <w:b/>
          <w:sz w:val="24"/>
          <w:szCs w:val="24"/>
          <w:lang w:eastAsia="ru-RU"/>
        </w:rPr>
        <w:t xml:space="preserve">Юрий Павлович Казаков. </w:t>
      </w:r>
      <w:r>
        <w:rPr>
          <w:rFonts w:ascii="Times New Roman" w:eastAsia="Times New Roman" w:hAnsi="Times New Roman" w:cs="Times New Roman"/>
          <w:sz w:val="24"/>
          <w:szCs w:val="24"/>
          <w:lang w:eastAsia="ru-RU"/>
        </w:rPr>
        <w:t>Краткий рассказ о писателе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«Тихое утро</w:t>
      </w:r>
      <w:r>
        <w:rPr>
          <w:rFonts w:ascii="Times New Roman" w:eastAsia="Times New Roman" w:hAnsi="Times New Roman" w:cs="Times New Roman"/>
          <w:sz w:val="24"/>
          <w:szCs w:val="24"/>
          <w:lang w:eastAsia="ru-RU"/>
        </w:rPr>
        <w:t>».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героя, радость переживания собственного доброго поступка.</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Дмитрий Сергеевич Лихачёв. «Земля родная» (главы из книги). </w:t>
      </w:r>
      <w:r>
        <w:rPr>
          <w:rFonts w:ascii="Times New Roman" w:eastAsia="Times New Roman" w:hAnsi="Times New Roman" w:cs="Times New Roman"/>
          <w:sz w:val="24"/>
          <w:szCs w:val="24"/>
          <w:lang w:eastAsia="ru-RU"/>
        </w:rPr>
        <w:t xml:space="preserve">Духовное напутствие молодёжи.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Публицистика (развитие представлений). Мемуары как публицистический жанр (начальные представления).</w:t>
      </w:r>
      <w:r>
        <w:rPr>
          <w:rFonts w:ascii="Times New Roman" w:eastAsia="Times New Roman" w:hAnsi="Times New Roman" w:cs="Times New Roman"/>
          <w:b/>
          <w:sz w:val="24"/>
          <w:szCs w:val="24"/>
          <w:lang w:eastAsia="ru-RU"/>
        </w:rPr>
        <w:t xml:space="preserve"> Писатели улыбаются.</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Михаил Михайлович Зощенко. </w:t>
      </w:r>
      <w:r>
        <w:rPr>
          <w:rFonts w:ascii="Times New Roman" w:eastAsia="Times New Roman" w:hAnsi="Times New Roman" w:cs="Times New Roman"/>
          <w:sz w:val="24"/>
          <w:szCs w:val="24"/>
          <w:lang w:eastAsia="ru-RU"/>
        </w:rPr>
        <w:t>Краткий рассказ о писателе</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Беда».</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«Тихая моя родина» (обзор) </w:t>
      </w:r>
      <w:r>
        <w:rPr>
          <w:rFonts w:ascii="Times New Roman" w:eastAsia="Times New Roman" w:hAnsi="Times New Roman" w:cs="Times New Roman"/>
          <w:sz w:val="24"/>
          <w:szCs w:val="24"/>
          <w:lang w:eastAsia="ru-RU"/>
        </w:rPr>
        <w:t>Стихотворения о Родине, родной природе, собственном восприятии окружающего</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Брюсов. «Первый снег», Ф.  Сологуб. «Забелелся туман за рекой…», С. Есенин. «Топи да болота…», Н.  Заболоцкий. «Я  воспитан природой суровой…», Н.  Рубцов. «Тихая моя родина». </w:t>
      </w:r>
      <w:r>
        <w:rPr>
          <w:rFonts w:ascii="Times New Roman" w:eastAsia="Times New Roman" w:hAnsi="Times New Roman" w:cs="Times New Roman"/>
          <w:sz w:val="24"/>
          <w:szCs w:val="24"/>
          <w:lang w:eastAsia="ru-RU"/>
        </w:rPr>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Песни на слова русских поэтов XX века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 Вертинский. «Доченьки»; И. Гофф. «Русское поле»; Б. Окуджава. «По Смоленской дороге...». </w:t>
      </w:r>
      <w:r>
        <w:rPr>
          <w:rFonts w:ascii="Times New Roman" w:eastAsia="Times New Roman" w:hAnsi="Times New Roman" w:cs="Times New Roman"/>
          <w:sz w:val="24"/>
          <w:szCs w:val="24"/>
          <w:lang w:eastAsia="ru-RU"/>
        </w:rPr>
        <w:t xml:space="preserve">Лирические размышления о жизни, быстро текущем времени. Светлая грусть переживаний.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Песня как синтетический жанр искусства (начальные представления).</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ИЗ ЛИТЕРАТУРЫ НАРОДОВ РОССИИ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Расул Гамзатов. </w:t>
      </w:r>
      <w:r>
        <w:rPr>
          <w:rFonts w:ascii="Times New Roman" w:eastAsia="Times New Roman" w:hAnsi="Times New Roman" w:cs="Times New Roman"/>
          <w:sz w:val="24"/>
          <w:szCs w:val="24"/>
          <w:lang w:eastAsia="ru-RU"/>
        </w:rPr>
        <w:t>Краткий рассказ об аварском поэте</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«Опять за спиною родная земля...», «Я  вновь пришёл сюда и  сам не верю... » (из цикла «Восьмистишия»), «О  моей родне». </w:t>
      </w:r>
      <w:r>
        <w:rPr>
          <w:rFonts w:ascii="Times New Roman" w:eastAsia="Times New Roman" w:hAnsi="Times New Roman" w:cs="Times New Roman"/>
          <w:sz w:val="24"/>
          <w:szCs w:val="24"/>
          <w:lang w:eastAsia="ru-RU"/>
        </w:rPr>
        <w:t>Возвращение к истокам, основам жизни. Осмысление собственного возраста, зрелости общества, дружеского расположения к людям разных национальностей. Особенности художественной образности аварского поэта.</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ЗАРУБЕЖНАЯ ЛИТЕРАТУРА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Роберт Бёрнс. </w:t>
      </w:r>
      <w:r>
        <w:rPr>
          <w:rFonts w:ascii="Times New Roman" w:eastAsia="Times New Roman" w:hAnsi="Times New Roman" w:cs="Times New Roman"/>
          <w:sz w:val="24"/>
          <w:szCs w:val="24"/>
          <w:lang w:eastAsia="ru-RU"/>
        </w:rPr>
        <w:t>Особенности творчества</w:t>
      </w:r>
      <w:r>
        <w:rPr>
          <w:rFonts w:ascii="Times New Roman" w:eastAsia="Times New Roman" w:hAnsi="Times New Roman" w:cs="Times New Roman"/>
          <w:b/>
          <w:sz w:val="24"/>
          <w:szCs w:val="24"/>
          <w:lang w:eastAsia="ru-RU"/>
        </w:rPr>
        <w:t>.</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«Честная бедность». </w:t>
      </w:r>
      <w:r>
        <w:rPr>
          <w:rFonts w:ascii="Times New Roman" w:eastAsia="Times New Roman" w:hAnsi="Times New Roman" w:cs="Times New Roman"/>
          <w:sz w:val="24"/>
          <w:szCs w:val="24"/>
          <w:lang w:eastAsia="ru-RU"/>
        </w:rPr>
        <w:t xml:space="preserve">Представления народа о справедливости и  честности. </w:t>
      </w:r>
      <w:proofErr w:type="gramStart"/>
      <w:r>
        <w:rPr>
          <w:rFonts w:ascii="Times New Roman" w:eastAsia="Times New Roman" w:hAnsi="Times New Roman" w:cs="Times New Roman"/>
          <w:sz w:val="24"/>
          <w:szCs w:val="24"/>
          <w:lang w:eastAsia="ru-RU"/>
        </w:rPr>
        <w:t>Народно-поэтический</w:t>
      </w:r>
      <w:proofErr w:type="gramEnd"/>
      <w:r>
        <w:rPr>
          <w:rFonts w:ascii="Times New Roman" w:eastAsia="Times New Roman" w:hAnsi="Times New Roman" w:cs="Times New Roman"/>
          <w:sz w:val="24"/>
          <w:szCs w:val="24"/>
          <w:lang w:eastAsia="ru-RU"/>
        </w:rPr>
        <w:t xml:space="preserve"> характер произведения</w:t>
      </w:r>
      <w:r>
        <w:rPr>
          <w:rFonts w:ascii="Times New Roman" w:eastAsia="Times New Roman" w:hAnsi="Times New Roman" w:cs="Times New Roman"/>
          <w:b/>
          <w:sz w:val="24"/>
          <w:szCs w:val="24"/>
          <w:lang w:eastAsia="ru-RU"/>
        </w:rPr>
        <w:t>.</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Джордж Гордон Байрон. «Ты кончил жизни путь, герой!..». </w:t>
      </w:r>
      <w:r>
        <w:rPr>
          <w:rFonts w:ascii="Times New Roman" w:eastAsia="Times New Roman" w:hAnsi="Times New Roman" w:cs="Times New Roman"/>
          <w:sz w:val="24"/>
          <w:szCs w:val="24"/>
          <w:lang w:eastAsia="ru-RU"/>
        </w:rPr>
        <w:t>Жизнь, отданная за свободу и счастье народа, не исчезает: герой остаётся жить в сердцах людей и слава его не меркнет. Своеобразие романтической поэзии Байрона. Байрон и русская литература.</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Японские хокку (хайку) (трёхстишия).</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proofErr w:type="spellStart"/>
      <w:r>
        <w:rPr>
          <w:rFonts w:ascii="Times New Roman" w:eastAsia="Times New Roman" w:hAnsi="Times New Roman" w:cs="Times New Roman"/>
          <w:b/>
          <w:sz w:val="24"/>
          <w:szCs w:val="24"/>
          <w:lang w:eastAsia="ru-RU"/>
        </w:rPr>
        <w:t>Мацуо</w:t>
      </w:r>
      <w:proofErr w:type="spellEnd"/>
      <w:r>
        <w:rPr>
          <w:rFonts w:ascii="Times New Roman" w:eastAsia="Times New Roman" w:hAnsi="Times New Roman" w:cs="Times New Roman"/>
          <w:b/>
          <w:sz w:val="24"/>
          <w:szCs w:val="24"/>
          <w:lang w:eastAsia="ru-RU"/>
        </w:rPr>
        <w:t xml:space="preserve"> </w:t>
      </w:r>
      <w:proofErr w:type="spellStart"/>
      <w:proofErr w:type="gramStart"/>
      <w:r>
        <w:rPr>
          <w:rFonts w:ascii="Times New Roman" w:eastAsia="Times New Roman" w:hAnsi="Times New Roman" w:cs="Times New Roman"/>
          <w:b/>
          <w:sz w:val="24"/>
          <w:szCs w:val="24"/>
          <w:lang w:eastAsia="ru-RU"/>
        </w:rPr>
        <w:t>Басё</w:t>
      </w:r>
      <w:proofErr w:type="spellEnd"/>
      <w:proofErr w:type="gram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Кобаяси</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Исса</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Особенности жанра хокку (хайку).</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Генри. «Дары волхвов</w:t>
      </w:r>
      <w:r>
        <w:rPr>
          <w:rFonts w:ascii="Times New Roman" w:eastAsia="Times New Roman" w:hAnsi="Times New Roman" w:cs="Times New Roman"/>
          <w:sz w:val="24"/>
          <w:szCs w:val="24"/>
          <w:lang w:eastAsia="ru-RU"/>
        </w:rPr>
        <w:t xml:space="preserve">». Сила любви и преданности. Жертвенность во имя любви. </w:t>
      </w:r>
      <w:proofErr w:type="gramStart"/>
      <w:r>
        <w:rPr>
          <w:rFonts w:ascii="Times New Roman" w:eastAsia="Times New Roman" w:hAnsi="Times New Roman" w:cs="Times New Roman"/>
          <w:sz w:val="24"/>
          <w:szCs w:val="24"/>
          <w:lang w:eastAsia="ru-RU"/>
        </w:rPr>
        <w:t>Смешное</w:t>
      </w:r>
      <w:proofErr w:type="gramEnd"/>
      <w:r>
        <w:rPr>
          <w:rFonts w:ascii="Times New Roman" w:eastAsia="Times New Roman" w:hAnsi="Times New Roman" w:cs="Times New Roman"/>
          <w:sz w:val="24"/>
          <w:szCs w:val="24"/>
          <w:lang w:eastAsia="ru-RU"/>
        </w:rPr>
        <w:t xml:space="preserve"> и возвышенное в рассказе.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Рождественский рассказ (развитие представления).</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Рей Дуглас </w:t>
      </w:r>
      <w:proofErr w:type="spellStart"/>
      <w:r>
        <w:rPr>
          <w:rFonts w:ascii="Times New Roman" w:eastAsia="Times New Roman" w:hAnsi="Times New Roman" w:cs="Times New Roman"/>
          <w:b/>
          <w:sz w:val="24"/>
          <w:szCs w:val="24"/>
          <w:lang w:eastAsia="ru-RU"/>
        </w:rPr>
        <w:t>Брэдбери</w:t>
      </w:r>
      <w:proofErr w:type="spellEnd"/>
      <w:r>
        <w:rPr>
          <w:rFonts w:ascii="Times New Roman" w:eastAsia="Times New Roman" w:hAnsi="Times New Roman" w:cs="Times New Roman"/>
          <w:b/>
          <w:sz w:val="24"/>
          <w:szCs w:val="24"/>
          <w:lang w:eastAsia="ru-RU"/>
        </w:rPr>
        <w:t xml:space="preserve">. «Каникулы». </w:t>
      </w:r>
      <w:r>
        <w:rPr>
          <w:rFonts w:ascii="Times New Roman" w:eastAsia="Times New Roman" w:hAnsi="Times New Roman" w:cs="Times New Roman"/>
          <w:sz w:val="24"/>
          <w:szCs w:val="24"/>
          <w:lang w:eastAsia="ru-RU"/>
        </w:rPr>
        <w:t xml:space="preserve">Фантастические рассказы Рея </w:t>
      </w:r>
      <w:proofErr w:type="spellStart"/>
      <w:r>
        <w:rPr>
          <w:rFonts w:ascii="Times New Roman" w:eastAsia="Times New Roman" w:hAnsi="Times New Roman" w:cs="Times New Roman"/>
          <w:sz w:val="24"/>
          <w:szCs w:val="24"/>
          <w:lang w:eastAsia="ru-RU"/>
        </w:rPr>
        <w:t>Брэдбери</w:t>
      </w:r>
      <w:proofErr w:type="spellEnd"/>
      <w:r>
        <w:rPr>
          <w:rFonts w:ascii="Times New Roman" w:eastAsia="Times New Roman" w:hAnsi="Times New Roman" w:cs="Times New Roman"/>
          <w:sz w:val="24"/>
          <w:szCs w:val="24"/>
          <w:lang w:eastAsia="ru-RU"/>
        </w:rPr>
        <w:t xml:space="preserve"> как выражение стремления уберечь людей от зла и опасности на Земле. Мечта о чудесной победе добра.  Те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 я л и т е р а т у р ы. Фантастика в художественной литературе (развитие представлений).</w:t>
      </w:r>
      <w:r>
        <w:rPr>
          <w:rFonts w:ascii="Times New Roman" w:eastAsia="Times New Roman" w:hAnsi="Times New Roman" w:cs="Times New Roman"/>
          <w:b/>
          <w:sz w:val="24"/>
          <w:szCs w:val="24"/>
          <w:lang w:eastAsia="ru-RU"/>
        </w:rPr>
        <w:t xml:space="preserve"> </w:t>
      </w:r>
    </w:p>
    <w:p w:rsidR="005D113D" w:rsidRDefault="000541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Детективная литература</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Г.К. Честертон.» Сапфировый крест».</w:t>
      </w:r>
    </w:p>
    <w:p w:rsidR="005D113D" w:rsidRDefault="005D113D">
      <w:pPr>
        <w:spacing w:after="0" w:line="240" w:lineRule="auto"/>
        <w:rPr>
          <w:rFonts w:ascii="Times New Roman" w:eastAsia="Times New Roman" w:hAnsi="Times New Roman" w:cs="Times New Roman"/>
          <w:b/>
          <w:sz w:val="24"/>
          <w:szCs w:val="24"/>
          <w:lang w:eastAsia="ru-RU"/>
        </w:rPr>
      </w:pPr>
    </w:p>
    <w:p w:rsidR="005D113D" w:rsidRDefault="005D113D">
      <w:pPr>
        <w:spacing w:after="0" w:line="240" w:lineRule="auto"/>
        <w:rPr>
          <w:rFonts w:ascii="Times New Roman" w:eastAsia="Times New Roman" w:hAnsi="Times New Roman" w:cs="Times New Roman"/>
          <w:b/>
          <w:sz w:val="24"/>
          <w:szCs w:val="24"/>
          <w:lang w:eastAsia="ru-RU"/>
        </w:rPr>
      </w:pPr>
    </w:p>
    <w:p w:rsidR="005D113D" w:rsidRDefault="000541B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ТЕМАТИЧЕСКОЕ</w:t>
      </w:r>
      <w:r>
        <w:rPr>
          <w:rFonts w:ascii="Times New Roman" w:eastAsia="Times New Roman" w:hAnsi="Times New Roman" w:cs="Times New Roman"/>
          <w:b/>
          <w:sz w:val="24"/>
          <w:szCs w:val="24"/>
          <w:lang w:val="en-US" w:eastAsia="ru-RU"/>
        </w:rPr>
        <w:t xml:space="preserve"> ПЛАНИРОВАНИЕ</w:t>
      </w:r>
    </w:p>
    <w:p w:rsidR="005D113D" w:rsidRDefault="005D113D">
      <w:pPr>
        <w:spacing w:after="0" w:line="240" w:lineRule="auto"/>
        <w:jc w:val="center"/>
        <w:rPr>
          <w:rFonts w:ascii="Times New Roman" w:eastAsia="Times New Roman" w:hAnsi="Times New Roman" w:cs="Times New Roman"/>
          <w:b/>
          <w:bCs/>
          <w:sz w:val="24"/>
          <w:szCs w:val="24"/>
          <w:lang w:eastAsia="ru-RU"/>
        </w:rPr>
      </w:pPr>
    </w:p>
    <w:tbl>
      <w:tblPr>
        <w:tblW w:w="9840" w:type="dxa"/>
        <w:tblInd w:w="-152" w:type="dxa"/>
        <w:shd w:val="clear" w:color="auto" w:fill="FFFFFF"/>
        <w:tblLayout w:type="fixed"/>
        <w:tblCellMar>
          <w:left w:w="0" w:type="dxa"/>
          <w:right w:w="0" w:type="dxa"/>
        </w:tblCellMar>
        <w:tblLook w:val="04A0" w:firstRow="1" w:lastRow="0" w:firstColumn="1" w:lastColumn="0" w:noHBand="0" w:noVBand="1"/>
      </w:tblPr>
      <w:tblGrid>
        <w:gridCol w:w="709"/>
        <w:gridCol w:w="3047"/>
        <w:gridCol w:w="722"/>
        <w:gridCol w:w="5362"/>
      </w:tblGrid>
      <w:tr w:rsidR="005D113D">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5D113D" w:rsidRDefault="000541B2">
            <w:pPr>
              <w:tabs>
                <w:tab w:val="left" w:pos="5910"/>
              </w:tabs>
              <w:spacing w:after="0" w:line="276" w:lineRule="auto"/>
              <w:rPr>
                <w:rFonts w:ascii="Times New Roman" w:eastAsia="Times New Roman" w:hAnsi="Times New Roman" w:cs="Times New Roman"/>
                <w:sz w:val="24"/>
                <w:szCs w:val="24"/>
              </w:rPr>
            </w:pPr>
            <w:bookmarkStart w:id="1" w:name="0"/>
            <w:bookmarkStart w:id="2" w:name="e99085bf8fc14497a7e16423c3a769bf18107ff7"/>
            <w:bookmarkEnd w:id="1"/>
            <w:bookmarkEnd w:id="2"/>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047"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раздела</w:t>
            </w:r>
          </w:p>
        </w:tc>
        <w:tc>
          <w:tcPr>
            <w:tcW w:w="72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536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5D113D" w:rsidRDefault="000541B2">
            <w:pPr>
              <w:shd w:val="clear" w:color="auto" w:fill="FFFFFF"/>
              <w:tabs>
                <w:tab w:val="left" w:pos="1134"/>
              </w:tabs>
              <w:ind w:left="57"/>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lang w:eastAsia="ru-RU"/>
              </w:rPr>
              <w:t>Основные направления воспитательной деятельности</w:t>
            </w:r>
          </w:p>
        </w:tc>
      </w:tr>
      <w:tr w:rsidR="005D113D">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rsidR="005D113D" w:rsidRDefault="005D113D">
            <w:pPr>
              <w:spacing w:after="200" w:line="276" w:lineRule="auto"/>
              <w:rPr>
                <w:rFonts w:ascii="Times New Roman" w:eastAsia="Times New Roman" w:hAnsi="Times New Roman" w:cs="Times New Roman"/>
                <w:sz w:val="24"/>
                <w:szCs w:val="24"/>
              </w:rPr>
            </w:pPr>
          </w:p>
        </w:tc>
        <w:tc>
          <w:tcPr>
            <w:tcW w:w="3047" w:type="dxa"/>
            <w:tcBorders>
              <w:top w:val="single" w:sz="8" w:space="0" w:color="000000"/>
              <w:left w:val="single" w:sz="4" w:space="0" w:color="auto"/>
              <w:bottom w:val="single" w:sz="8" w:space="0" w:color="000000"/>
              <w:right w:val="single" w:sz="8" w:space="0" w:color="000000"/>
            </w:tcBorders>
            <w:shd w:val="clear" w:color="auto" w:fill="FFFFFF"/>
            <w:vAlign w:val="center"/>
          </w:tcPr>
          <w:p w:rsidR="005D113D" w:rsidRDefault="005D113D">
            <w:pPr>
              <w:tabs>
                <w:tab w:val="left" w:pos="5910"/>
              </w:tabs>
              <w:spacing w:after="0" w:line="276" w:lineRule="auto"/>
              <w:rPr>
                <w:rFonts w:ascii="Times New Roman" w:eastAsia="Times New Roman" w:hAnsi="Times New Roman" w:cs="Times New Roman"/>
                <w:sz w:val="24"/>
                <w:szCs w:val="24"/>
              </w:rPr>
            </w:pPr>
          </w:p>
        </w:tc>
        <w:tc>
          <w:tcPr>
            <w:tcW w:w="722" w:type="dxa"/>
            <w:tcBorders>
              <w:top w:val="single" w:sz="8" w:space="0" w:color="000000"/>
              <w:left w:val="single" w:sz="4" w:space="0" w:color="auto"/>
              <w:bottom w:val="nil"/>
              <w:right w:val="single" w:sz="4" w:space="0" w:color="auto"/>
            </w:tcBorders>
            <w:shd w:val="clear" w:color="auto" w:fill="FFFFFF"/>
            <w:vAlign w:val="center"/>
          </w:tcPr>
          <w:p w:rsidR="005D113D" w:rsidRDefault="005D113D">
            <w:pPr>
              <w:tabs>
                <w:tab w:val="left" w:pos="5910"/>
              </w:tabs>
              <w:spacing w:after="0" w:line="276" w:lineRule="auto"/>
              <w:rPr>
                <w:rFonts w:ascii="Times New Roman" w:eastAsia="Times New Roman" w:hAnsi="Times New Roman" w:cs="Times New Roman"/>
                <w:sz w:val="24"/>
                <w:szCs w:val="24"/>
              </w:rPr>
            </w:pPr>
          </w:p>
        </w:tc>
        <w:tc>
          <w:tcPr>
            <w:tcW w:w="5362" w:type="dxa"/>
            <w:vMerge w:val="restart"/>
            <w:tcBorders>
              <w:top w:val="single" w:sz="8" w:space="0" w:color="000000"/>
              <w:left w:val="single" w:sz="4" w:space="0" w:color="auto"/>
              <w:right w:val="single" w:sz="4" w:space="0" w:color="auto"/>
            </w:tcBorders>
            <w:shd w:val="clear" w:color="auto" w:fill="FFFFFF"/>
          </w:tcPr>
          <w:p w:rsidR="005D113D" w:rsidRDefault="000541B2">
            <w:pPr>
              <w:shd w:val="clear" w:color="auto" w:fill="FFFFFF"/>
              <w:tabs>
                <w:tab w:val="left" w:pos="1134"/>
              </w:tabs>
              <w:ind w:left="57"/>
              <w:jc w:val="center"/>
              <w:rPr>
                <w:rFonts w:ascii="Times New Roman" w:eastAsia="Calibri" w:hAnsi="Times New Roman" w:cs="Times New Roman"/>
                <w:bCs/>
                <w:iCs/>
                <w:color w:val="000000"/>
                <w:spacing w:val="-5"/>
              </w:rPr>
            </w:pPr>
            <w:r>
              <w:rPr>
                <w:rFonts w:ascii="Times New Roman" w:eastAsia="Calibri" w:hAnsi="Times New Roman" w:cs="Times New Roman"/>
                <w:bCs/>
                <w:iCs/>
                <w:color w:val="000000"/>
                <w:spacing w:val="-5"/>
              </w:rPr>
              <w:t>Патриотическое воспитание;</w:t>
            </w:r>
          </w:p>
          <w:p w:rsidR="005D113D" w:rsidRDefault="000541B2">
            <w:pPr>
              <w:shd w:val="clear" w:color="auto" w:fill="FFFFFF"/>
              <w:tabs>
                <w:tab w:val="left" w:pos="1134"/>
              </w:tabs>
              <w:ind w:left="57"/>
              <w:jc w:val="center"/>
              <w:rPr>
                <w:rFonts w:ascii="Times New Roman" w:eastAsia="Calibri" w:hAnsi="Times New Roman" w:cs="Times New Roman"/>
                <w:bCs/>
                <w:iCs/>
                <w:color w:val="000000"/>
                <w:spacing w:val="-5"/>
              </w:rPr>
            </w:pPr>
            <w:r>
              <w:rPr>
                <w:rFonts w:ascii="Times New Roman" w:eastAsia="Calibri" w:hAnsi="Times New Roman" w:cs="Times New Roman"/>
                <w:bCs/>
                <w:iCs/>
                <w:color w:val="000000"/>
                <w:spacing w:val="-5"/>
              </w:rPr>
              <w:t>гражданское и духовно-нравственное воспитание;</w:t>
            </w:r>
          </w:p>
          <w:p w:rsidR="005D113D" w:rsidRDefault="000541B2">
            <w:pPr>
              <w:shd w:val="clear" w:color="auto" w:fill="FFFFFF"/>
              <w:tabs>
                <w:tab w:val="left" w:pos="1134"/>
              </w:tabs>
              <w:ind w:left="57"/>
              <w:jc w:val="center"/>
              <w:rPr>
                <w:rFonts w:ascii="Times New Roman" w:eastAsia="Calibri" w:hAnsi="Times New Roman" w:cs="Times New Roman"/>
                <w:bCs/>
                <w:iCs/>
                <w:color w:val="000000"/>
                <w:spacing w:val="-5"/>
              </w:rPr>
            </w:pPr>
            <w:r>
              <w:rPr>
                <w:rFonts w:ascii="Times New Roman" w:eastAsia="Calibri" w:hAnsi="Times New Roman" w:cs="Times New Roman"/>
                <w:bCs/>
                <w:iCs/>
                <w:color w:val="000000"/>
                <w:spacing w:val="-5"/>
              </w:rPr>
              <w:t>трудовое воспитание;</w:t>
            </w:r>
          </w:p>
          <w:p w:rsidR="005D113D" w:rsidRDefault="000541B2">
            <w:pPr>
              <w:shd w:val="clear" w:color="auto" w:fill="FFFFFF"/>
              <w:tabs>
                <w:tab w:val="left" w:pos="1134"/>
              </w:tabs>
              <w:ind w:left="57"/>
              <w:jc w:val="center"/>
              <w:rPr>
                <w:rFonts w:ascii="Times New Roman" w:eastAsia="Calibri" w:hAnsi="Times New Roman" w:cs="Times New Roman"/>
                <w:bCs/>
                <w:iCs/>
                <w:color w:val="000000"/>
                <w:spacing w:val="-5"/>
              </w:rPr>
            </w:pPr>
            <w:r>
              <w:rPr>
                <w:rFonts w:ascii="Times New Roman" w:eastAsia="Calibri" w:hAnsi="Times New Roman" w:cs="Times New Roman"/>
                <w:bCs/>
                <w:iCs/>
                <w:color w:val="000000"/>
                <w:spacing w:val="-5"/>
              </w:rPr>
              <w:t>эстетическое воспитание;</w:t>
            </w:r>
          </w:p>
          <w:p w:rsidR="005D113D" w:rsidRDefault="000541B2">
            <w:pPr>
              <w:shd w:val="clear" w:color="auto" w:fill="FFFFFF"/>
              <w:tabs>
                <w:tab w:val="left" w:pos="1134"/>
              </w:tabs>
              <w:ind w:left="57"/>
              <w:jc w:val="center"/>
              <w:rPr>
                <w:rFonts w:ascii="Times New Roman" w:eastAsia="Calibri" w:hAnsi="Times New Roman" w:cs="Times New Roman"/>
                <w:bCs/>
                <w:iCs/>
                <w:color w:val="000000"/>
                <w:spacing w:val="-5"/>
              </w:rPr>
            </w:pPr>
            <w:r>
              <w:rPr>
                <w:rFonts w:ascii="Times New Roman" w:eastAsia="Calibri" w:hAnsi="Times New Roman" w:cs="Times New Roman"/>
                <w:bCs/>
                <w:iCs/>
                <w:color w:val="000000"/>
                <w:spacing w:val="-5"/>
              </w:rPr>
              <w:t>ценности научного познания;</w:t>
            </w:r>
          </w:p>
          <w:p w:rsidR="005D113D" w:rsidRDefault="000541B2">
            <w:pPr>
              <w:shd w:val="clear" w:color="auto" w:fill="FFFFFF"/>
              <w:tabs>
                <w:tab w:val="left" w:pos="1134"/>
              </w:tabs>
              <w:ind w:left="57"/>
              <w:jc w:val="center"/>
              <w:rPr>
                <w:rFonts w:ascii="Times New Roman" w:eastAsia="Calibri" w:hAnsi="Times New Roman" w:cs="Times New Roman"/>
                <w:bCs/>
                <w:iCs/>
                <w:color w:val="000000"/>
                <w:spacing w:val="-5"/>
              </w:rPr>
            </w:pPr>
            <w:r>
              <w:rPr>
                <w:rFonts w:ascii="Times New Roman" w:eastAsia="Calibri" w:hAnsi="Times New Roman" w:cs="Times New Roman"/>
                <w:bCs/>
                <w:iCs/>
                <w:color w:val="000000"/>
                <w:spacing w:val="-5"/>
              </w:rPr>
              <w:t>физическое воспитание, формирование культуры здоровья и эмоционального благополучия;</w:t>
            </w:r>
          </w:p>
          <w:p w:rsidR="005D113D" w:rsidRDefault="000541B2">
            <w:pPr>
              <w:shd w:val="clear" w:color="auto" w:fill="FFFFFF"/>
              <w:tabs>
                <w:tab w:val="left" w:pos="1134"/>
              </w:tabs>
              <w:ind w:left="57"/>
              <w:jc w:val="center"/>
              <w:rPr>
                <w:rFonts w:ascii="Times New Roman" w:eastAsia="Times New Roman" w:hAnsi="Times New Roman" w:cs="Times New Roman"/>
                <w:sz w:val="24"/>
                <w:szCs w:val="24"/>
              </w:rPr>
            </w:pPr>
            <w:r>
              <w:rPr>
                <w:rFonts w:ascii="Times New Roman" w:eastAsia="Calibri" w:hAnsi="Times New Roman" w:cs="Times New Roman"/>
                <w:bCs/>
                <w:iCs/>
                <w:color w:val="000000"/>
                <w:spacing w:val="-5"/>
              </w:rPr>
              <w:t>экологическое воспитание.</w:t>
            </w:r>
          </w:p>
        </w:tc>
      </w:tr>
      <w:tr w:rsidR="005D113D">
        <w:trPr>
          <w:trHeight w:val="954"/>
        </w:trPr>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47"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Устное народное творчество</w:t>
            </w:r>
          </w:p>
        </w:tc>
        <w:tc>
          <w:tcPr>
            <w:tcW w:w="722" w:type="dxa"/>
            <w:tcBorders>
              <w:top w:val="single" w:sz="4" w:space="0" w:color="auto"/>
              <w:left w:val="single" w:sz="4" w:space="0" w:color="auto"/>
              <w:bottom w:val="single" w:sz="8" w:space="0" w:color="000000"/>
              <w:right w:val="single" w:sz="4" w:space="0" w:color="auto"/>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62" w:type="dxa"/>
            <w:vMerge/>
            <w:tcBorders>
              <w:left w:val="single" w:sz="4" w:space="0" w:color="auto"/>
              <w:right w:val="single" w:sz="4" w:space="0" w:color="auto"/>
            </w:tcBorders>
            <w:shd w:val="clear" w:color="auto" w:fill="FFFFFF"/>
            <w:tcMar>
              <w:top w:w="0" w:type="dxa"/>
              <w:left w:w="116" w:type="dxa"/>
              <w:bottom w:w="0" w:type="dxa"/>
              <w:right w:w="116" w:type="dxa"/>
            </w:tcMar>
            <w:vAlign w:val="center"/>
          </w:tcPr>
          <w:p w:rsidR="005D113D" w:rsidRDefault="005D113D">
            <w:pPr>
              <w:tabs>
                <w:tab w:val="left" w:pos="5910"/>
              </w:tabs>
              <w:spacing w:after="0" w:line="276" w:lineRule="auto"/>
              <w:rPr>
                <w:rFonts w:ascii="Times New Roman" w:eastAsia="Times New Roman" w:hAnsi="Times New Roman" w:cs="Times New Roman"/>
                <w:sz w:val="24"/>
                <w:szCs w:val="24"/>
              </w:rPr>
            </w:pPr>
          </w:p>
        </w:tc>
      </w:tr>
      <w:tr w:rsidR="005D113D">
        <w:trPr>
          <w:trHeight w:val="128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русской литературы</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XIX века</w:t>
            </w:r>
          </w:p>
        </w:tc>
        <w:tc>
          <w:tcPr>
            <w:tcW w:w="72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362" w:type="dxa"/>
            <w:vMerge/>
            <w:tcBorders>
              <w:left w:val="single" w:sz="4" w:space="0" w:color="auto"/>
              <w:right w:val="single" w:sz="4" w:space="0" w:color="auto"/>
            </w:tcBorders>
            <w:shd w:val="clear" w:color="auto" w:fill="FFFFFF"/>
            <w:tcMar>
              <w:top w:w="0" w:type="dxa"/>
              <w:left w:w="116" w:type="dxa"/>
              <w:bottom w:w="0" w:type="dxa"/>
              <w:right w:w="116" w:type="dxa"/>
            </w:tcMar>
            <w:vAlign w:val="center"/>
          </w:tcPr>
          <w:p w:rsidR="005D113D" w:rsidRDefault="005D113D">
            <w:pPr>
              <w:tabs>
                <w:tab w:val="left" w:pos="5910"/>
              </w:tabs>
              <w:spacing w:after="0" w:line="276" w:lineRule="auto"/>
              <w:rPr>
                <w:rFonts w:ascii="Times New Roman" w:eastAsia="Times New Roman" w:hAnsi="Times New Roman" w:cs="Times New Roman"/>
                <w:sz w:val="24"/>
                <w:szCs w:val="24"/>
              </w:rPr>
            </w:pPr>
          </w:p>
        </w:tc>
      </w:tr>
      <w:tr w:rsidR="005D113D">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русской литературы XX</w:t>
            </w: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века</w:t>
            </w:r>
          </w:p>
        </w:tc>
        <w:tc>
          <w:tcPr>
            <w:tcW w:w="72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362" w:type="dxa"/>
            <w:vMerge/>
            <w:tcBorders>
              <w:left w:val="single" w:sz="4" w:space="0" w:color="auto"/>
              <w:right w:val="single" w:sz="4" w:space="0" w:color="auto"/>
            </w:tcBorders>
            <w:shd w:val="clear" w:color="auto" w:fill="FFFFFF"/>
            <w:tcMar>
              <w:top w:w="0" w:type="dxa"/>
              <w:left w:w="116" w:type="dxa"/>
              <w:bottom w:w="0" w:type="dxa"/>
              <w:right w:w="116" w:type="dxa"/>
            </w:tcMar>
            <w:vAlign w:val="center"/>
          </w:tcPr>
          <w:p w:rsidR="005D113D" w:rsidRDefault="005D113D">
            <w:pPr>
              <w:tabs>
                <w:tab w:val="left" w:pos="5910"/>
              </w:tabs>
              <w:spacing w:after="0" w:line="276" w:lineRule="auto"/>
              <w:rPr>
                <w:rFonts w:ascii="Times New Roman" w:eastAsia="Times New Roman" w:hAnsi="Times New Roman" w:cs="Times New Roman"/>
                <w:sz w:val="24"/>
                <w:szCs w:val="24"/>
              </w:rPr>
            </w:pPr>
          </w:p>
        </w:tc>
      </w:tr>
      <w:tr w:rsidR="005D113D">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Внеклассное чтение</w:t>
            </w:r>
          </w:p>
        </w:tc>
        <w:tc>
          <w:tcPr>
            <w:tcW w:w="72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62" w:type="dxa"/>
            <w:vMerge/>
            <w:tcBorders>
              <w:left w:val="single" w:sz="4" w:space="0" w:color="auto"/>
              <w:bottom w:val="single" w:sz="8" w:space="0" w:color="000000"/>
              <w:right w:val="single" w:sz="4" w:space="0" w:color="auto"/>
            </w:tcBorders>
            <w:shd w:val="clear" w:color="auto" w:fill="FFFFFF"/>
            <w:tcMar>
              <w:top w:w="0" w:type="dxa"/>
              <w:left w:w="116" w:type="dxa"/>
              <w:bottom w:w="0" w:type="dxa"/>
              <w:right w:w="116" w:type="dxa"/>
            </w:tcMar>
            <w:vAlign w:val="center"/>
          </w:tcPr>
          <w:p w:rsidR="005D113D" w:rsidRDefault="005D113D">
            <w:pPr>
              <w:tabs>
                <w:tab w:val="left" w:pos="5910"/>
              </w:tabs>
              <w:spacing w:after="0" w:line="276" w:lineRule="auto"/>
              <w:rPr>
                <w:rFonts w:ascii="Times New Roman" w:eastAsia="Times New Roman" w:hAnsi="Times New Roman" w:cs="Times New Roman"/>
                <w:sz w:val="24"/>
                <w:szCs w:val="24"/>
              </w:rPr>
            </w:pPr>
          </w:p>
        </w:tc>
      </w:tr>
      <w:tr w:rsidR="005D113D">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D113D" w:rsidRDefault="005D113D">
            <w:pPr>
              <w:spacing w:after="200" w:line="276" w:lineRule="auto"/>
              <w:rPr>
                <w:rFonts w:ascii="Times New Roman" w:eastAsia="Times New Roman" w:hAnsi="Times New Roman" w:cs="Times New Roman"/>
                <w:sz w:val="24"/>
                <w:szCs w:val="24"/>
              </w:rPr>
            </w:pP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72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70</w:t>
            </w:r>
            <w:r>
              <w:rPr>
                <w:rFonts w:ascii="Times New Roman" w:eastAsia="Times New Roman" w:hAnsi="Times New Roman" w:cs="Times New Roman"/>
                <w:sz w:val="24"/>
                <w:szCs w:val="24"/>
              </w:rPr>
              <w:fldChar w:fldCharType="end"/>
            </w:r>
          </w:p>
        </w:tc>
        <w:tc>
          <w:tcPr>
            <w:tcW w:w="536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5D113D" w:rsidRDefault="005D113D">
            <w:pPr>
              <w:tabs>
                <w:tab w:val="left" w:pos="5910"/>
              </w:tabs>
              <w:spacing w:after="0" w:line="276" w:lineRule="auto"/>
              <w:rPr>
                <w:rFonts w:ascii="Times New Roman" w:eastAsia="Times New Roman" w:hAnsi="Times New Roman" w:cs="Times New Roman"/>
                <w:sz w:val="24"/>
                <w:szCs w:val="24"/>
              </w:rPr>
            </w:pPr>
          </w:p>
        </w:tc>
      </w:tr>
    </w:tbl>
    <w:p w:rsidR="005D113D" w:rsidRDefault="005D113D">
      <w:pPr>
        <w:tabs>
          <w:tab w:val="left" w:pos="5910"/>
        </w:tabs>
        <w:spacing w:after="0" w:line="276" w:lineRule="auto"/>
        <w:rPr>
          <w:rFonts w:ascii="Times New Roman" w:eastAsia="Times New Roman" w:hAnsi="Times New Roman" w:cs="Times New Roman"/>
          <w:b/>
          <w:bCs/>
          <w:sz w:val="24"/>
          <w:szCs w:val="24"/>
        </w:rPr>
      </w:pPr>
    </w:p>
    <w:p w:rsidR="005D113D" w:rsidRDefault="005D113D">
      <w:pPr>
        <w:tabs>
          <w:tab w:val="left" w:pos="5910"/>
        </w:tabs>
        <w:spacing w:after="0" w:line="276" w:lineRule="auto"/>
        <w:rPr>
          <w:rFonts w:ascii="Times New Roman" w:eastAsia="Times New Roman" w:hAnsi="Times New Roman" w:cs="Times New Roman"/>
          <w:b/>
          <w:bCs/>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0541B2">
      <w:pPr>
        <w:tabs>
          <w:tab w:val="left" w:pos="591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0541B2">
      <w:pPr>
        <w:tabs>
          <w:tab w:val="left" w:pos="386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3866"/>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5D113D">
      <w:pPr>
        <w:tabs>
          <w:tab w:val="left" w:pos="5910"/>
        </w:tabs>
        <w:spacing w:after="0" w:line="276" w:lineRule="auto"/>
        <w:rPr>
          <w:rFonts w:ascii="Times New Roman" w:eastAsia="Times New Roman" w:hAnsi="Times New Roman" w:cs="Times New Roman"/>
          <w:sz w:val="24"/>
          <w:szCs w:val="24"/>
        </w:rPr>
      </w:pPr>
    </w:p>
    <w:p w:rsidR="005D113D" w:rsidRDefault="000541B2">
      <w:pPr>
        <w:rPr>
          <w:sz w:val="24"/>
          <w:szCs w:val="24"/>
        </w:rPr>
      </w:pPr>
      <w:r>
        <w:rPr>
          <w:rFonts w:ascii="Times New Roman" w:eastAsia="Times New Roman" w:hAnsi="Times New Roman" w:cs="Times New Roman"/>
          <w:sz w:val="24"/>
          <w:szCs w:val="24"/>
        </w:rPr>
        <w:t xml:space="preserve">  </w:t>
      </w:r>
    </w:p>
    <w:sectPr w:rsidR="005D113D">
      <w:pgSz w:w="11906" w:h="16838"/>
      <w:pgMar w:top="426"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B2" w:rsidRDefault="000541B2">
      <w:pPr>
        <w:spacing w:line="240" w:lineRule="auto"/>
      </w:pPr>
      <w:r>
        <w:separator/>
      </w:r>
    </w:p>
  </w:endnote>
  <w:endnote w:type="continuationSeparator" w:id="0">
    <w:p w:rsidR="000541B2" w:rsidRDefault="00054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DejaVu Sans">
    <w:altName w:val="Arial"/>
    <w:charset w:val="CC"/>
    <w:family w:val="swiss"/>
    <w:pitch w:val="default"/>
    <w:sig w:usb0="00000000" w:usb1="00000000" w:usb2="00042029" w:usb3="00000000" w:csb0="000001FF" w:csb1="00000000"/>
  </w:font>
  <w:font w:name="DengXian Light">
    <w:altName w:val="等线 Light"/>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B2" w:rsidRDefault="000541B2">
      <w:pPr>
        <w:spacing w:after="0"/>
      </w:pPr>
      <w:r>
        <w:separator/>
      </w:r>
    </w:p>
  </w:footnote>
  <w:footnote w:type="continuationSeparator" w:id="0">
    <w:p w:rsidR="000541B2" w:rsidRDefault="000541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start w:val="1"/>
      <w:numFmt w:val="decimal"/>
      <w:lvlText w:val="%1."/>
      <w:lvlJc w:val="left"/>
      <w:pPr>
        <w:tabs>
          <w:tab w:val="left" w:pos="720"/>
        </w:tabs>
        <w:ind w:left="720" w:hanging="360"/>
      </w:pPr>
      <w:rPr>
        <w:b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40"/>
    <w:rsid w:val="000541B2"/>
    <w:rsid w:val="000F7088"/>
    <w:rsid w:val="001217CF"/>
    <w:rsid w:val="00274C40"/>
    <w:rsid w:val="004F03E8"/>
    <w:rsid w:val="00543105"/>
    <w:rsid w:val="005C5FD3"/>
    <w:rsid w:val="005D113D"/>
    <w:rsid w:val="0066187C"/>
    <w:rsid w:val="00705276"/>
    <w:rsid w:val="00732E2A"/>
    <w:rsid w:val="007A5513"/>
    <w:rsid w:val="00805F06"/>
    <w:rsid w:val="00A35EFE"/>
    <w:rsid w:val="00A74503"/>
    <w:rsid w:val="00B04E1B"/>
    <w:rsid w:val="00C27191"/>
    <w:rsid w:val="00C55B1D"/>
    <w:rsid w:val="557A54C4"/>
    <w:rsid w:val="6BF943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widowControl w:val="0"/>
      <w:autoSpaceDE w:val="0"/>
      <w:autoSpaceDN w:val="0"/>
      <w:spacing w:after="0" w:line="240" w:lineRule="auto"/>
      <w:ind w:left="106"/>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pPr>
      <w:keepNext/>
      <w:spacing w:before="240" w:after="60" w:line="240" w:lineRule="auto"/>
      <w:outlineLvl w:val="1"/>
    </w:pPr>
    <w:rPr>
      <w:rFonts w:ascii="Arial" w:eastAsia="Times New Roman" w:hAnsi="Arial" w:cs="Times New Roman"/>
      <w:b/>
      <w:i/>
      <w:sz w:val="24"/>
      <w:szCs w:val="20"/>
      <w:lang w:eastAsia="ru-RU"/>
    </w:rPr>
  </w:style>
  <w:style w:type="paragraph" w:styleId="4">
    <w:name w:val="heading 4"/>
    <w:basedOn w:val="a"/>
    <w:next w:val="a"/>
    <w:link w:val="40"/>
    <w:semiHidden/>
    <w:unhideWhenUsed/>
    <w:qFormat/>
    <w:pPr>
      <w:keepNext/>
      <w:keepLines/>
      <w:spacing w:before="40" w:after="0"/>
      <w:outlineLvl w:val="3"/>
    </w:pPr>
    <w:rPr>
      <w:rFonts w:ascii="Cambria" w:eastAsia="Times New Roman" w:hAnsi="Cambria" w:cs="Times New Roman"/>
      <w:i/>
      <w:iCs/>
      <w:color w:val="365F91"/>
      <w:lang w:eastAsia="ru-RU"/>
    </w:rPr>
  </w:style>
  <w:style w:type="paragraph" w:styleId="5">
    <w:name w:val="heading 5"/>
    <w:basedOn w:val="a"/>
    <w:next w:val="a"/>
    <w:link w:val="50"/>
    <w:semiHidden/>
    <w:unhideWhenUsed/>
    <w:qFormat/>
    <w:pPr>
      <w:keepNext/>
      <w:keepLines/>
      <w:spacing w:before="40" w:after="0"/>
      <w:outlineLvl w:val="4"/>
    </w:pPr>
    <w:rPr>
      <w:rFonts w:ascii="Cambria" w:eastAsia="Times New Roman" w:hAnsi="Cambria" w:cs="Times New Roman"/>
      <w:color w:val="365F91"/>
      <w:lang w:eastAsia="ru-RU"/>
    </w:rPr>
  </w:style>
  <w:style w:type="paragraph" w:styleId="7">
    <w:name w:val="heading 7"/>
    <w:basedOn w:val="a"/>
    <w:next w:val="a"/>
    <w:link w:val="70"/>
    <w:uiPriority w:val="99"/>
    <w:semiHidden/>
    <w:unhideWhenUsed/>
    <w:qFormat/>
    <w:pPr>
      <w:keepNext/>
      <w:keepLines/>
      <w:spacing w:before="40" w:after="0"/>
      <w:outlineLvl w:val="6"/>
    </w:pPr>
    <w:rPr>
      <w:rFonts w:ascii="Cambria" w:eastAsia="Times New Roman" w:hAnsi="Cambria" w:cs="Times New Roman"/>
      <w:i/>
      <w:iCs/>
      <w:color w:val="243F60"/>
      <w:lang w:eastAsia="ru-RU"/>
    </w:rPr>
  </w:style>
  <w:style w:type="paragraph" w:styleId="9">
    <w:name w:val="heading 9"/>
    <w:basedOn w:val="a"/>
    <w:next w:val="a"/>
    <w:link w:val="90"/>
    <w:uiPriority w:val="99"/>
    <w:semiHidden/>
    <w:unhideWhenUsed/>
    <w:qFormat/>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footnote reference"/>
    <w:basedOn w:val="a0"/>
    <w:semiHidden/>
    <w:unhideWhenUsed/>
    <w:rPr>
      <w:vertAlign w:val="superscript"/>
    </w:rPr>
  </w:style>
  <w:style w:type="character" w:styleId="a5">
    <w:name w:val="Hyperlink"/>
    <w:basedOn w:val="a0"/>
    <w:uiPriority w:val="99"/>
    <w:semiHidden/>
    <w:unhideWhenUsed/>
    <w:rPr>
      <w:color w:val="0000FF"/>
      <w:u w:val="single"/>
    </w:rPr>
  </w:style>
  <w:style w:type="paragraph" w:styleId="a6">
    <w:name w:val="Balloon Text"/>
    <w:basedOn w:val="a"/>
    <w:link w:val="a7"/>
    <w:uiPriority w:val="99"/>
    <w:semiHidden/>
    <w:unhideWhenUsed/>
    <w:pPr>
      <w:spacing w:after="0" w:line="240" w:lineRule="auto"/>
    </w:pPr>
    <w:rPr>
      <w:rFonts w:ascii="Tahoma" w:eastAsia="Times New Roman" w:hAnsi="Tahoma" w:cs="Tahoma"/>
      <w:sz w:val="16"/>
      <w:szCs w:val="16"/>
      <w:lang w:eastAsia="ru-RU"/>
    </w:rPr>
  </w:style>
  <w:style w:type="paragraph" w:styleId="a8">
    <w:name w:val="footnote text"/>
    <w:basedOn w:val="a"/>
    <w:link w:val="a9"/>
    <w:uiPriority w:val="99"/>
    <w:semiHidden/>
    <w:unhideWhenUsed/>
    <w:qFormat/>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1"/>
    <w:semiHidden/>
    <w:unhideWhenUsed/>
    <w:qFormat/>
    <w:pPr>
      <w:widowControl w:val="0"/>
      <w:autoSpaceDE w:val="0"/>
      <w:autoSpaceDN w:val="0"/>
      <w:spacing w:after="0" w:line="240" w:lineRule="auto"/>
      <w:ind w:left="526"/>
    </w:pPr>
    <w:rPr>
      <w:rFonts w:ascii="Times New Roman" w:eastAsia="Times New Roman" w:hAnsi="Times New Roman" w:cs="Times New Roman"/>
      <w:sz w:val="24"/>
      <w:szCs w:val="24"/>
    </w:rPr>
  </w:style>
  <w:style w:type="paragraph" w:styleId="ae">
    <w:name w:val="Title"/>
    <w:basedOn w:val="a"/>
    <w:next w:val="a"/>
    <w:link w:val="af"/>
    <w:uiPriority w:val="10"/>
    <w:qFormat/>
    <w:pPr>
      <w:spacing w:after="0" w:line="240" w:lineRule="auto"/>
      <w:contextualSpacing/>
    </w:pPr>
    <w:rPr>
      <w:rFonts w:ascii="Calibri Light" w:eastAsia="Times New Roman" w:hAnsi="Calibri Light" w:cs="Times New Roman"/>
      <w:spacing w:val="-10"/>
      <w:kern w:val="28"/>
      <w:sz w:val="56"/>
      <w:szCs w:val="56"/>
      <w:lang w:eastAsia="ru-RU"/>
    </w:rPr>
  </w:style>
  <w:style w:type="paragraph" w:styleId="af0">
    <w:name w:val="footer"/>
    <w:basedOn w:val="a"/>
    <w:link w:val="af1"/>
    <w:uiPriority w:val="99"/>
    <w:semiHidden/>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2">
    <w:name w:val="Normal (Web)"/>
    <w:basedOn w:val="a"/>
    <w:uiPriority w:val="99"/>
    <w:semiHidden/>
    <w:unhideWhenUsed/>
    <w:pPr>
      <w:spacing w:line="254" w:lineRule="auto"/>
    </w:pPr>
    <w:rPr>
      <w:rFonts w:ascii="Times New Roman" w:eastAsia="Calibri" w:hAnsi="Times New Roman" w:cs="Times New Roman"/>
      <w:sz w:val="24"/>
      <w:szCs w:val="24"/>
    </w:rPr>
  </w:style>
  <w:style w:type="table" w:styleId="af3">
    <w:name w:val="Table Grid"/>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sz w:val="24"/>
      <w:szCs w:val="24"/>
    </w:rPr>
  </w:style>
  <w:style w:type="character" w:customStyle="1" w:styleId="20">
    <w:name w:val="Заголовок 2 Знак"/>
    <w:basedOn w:val="a0"/>
    <w:link w:val="2"/>
    <w:semiHidden/>
    <w:rPr>
      <w:rFonts w:ascii="Arial" w:eastAsia="Times New Roman" w:hAnsi="Arial" w:cs="Times New Roman"/>
      <w:b/>
      <w:i/>
      <w:sz w:val="24"/>
      <w:szCs w:val="20"/>
      <w:lang w:eastAsia="ru-RU"/>
    </w:rPr>
  </w:style>
  <w:style w:type="paragraph" w:customStyle="1" w:styleId="41">
    <w:name w:val="Заголовок 41"/>
    <w:basedOn w:val="a"/>
    <w:next w:val="a"/>
    <w:semiHidden/>
    <w:unhideWhenUsed/>
    <w:qFormat/>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51">
    <w:name w:val="Заголовок 51"/>
    <w:basedOn w:val="a"/>
    <w:next w:val="a"/>
    <w:semiHidden/>
    <w:unhideWhenUsed/>
    <w:qFormat/>
    <w:pPr>
      <w:keepNext/>
      <w:keepLines/>
      <w:spacing w:before="40" w:after="0" w:line="276" w:lineRule="auto"/>
      <w:outlineLvl w:val="4"/>
    </w:pPr>
    <w:rPr>
      <w:rFonts w:ascii="Cambria" w:eastAsia="Times New Roman" w:hAnsi="Cambria" w:cs="Times New Roman"/>
      <w:color w:val="365F91"/>
      <w:lang w:eastAsia="ru-RU"/>
    </w:rPr>
  </w:style>
  <w:style w:type="paragraph" w:customStyle="1" w:styleId="71">
    <w:name w:val="Заголовок 71"/>
    <w:basedOn w:val="a"/>
    <w:next w:val="a"/>
    <w:uiPriority w:val="99"/>
    <w:semiHidden/>
    <w:unhideWhenUsed/>
    <w:qFormat/>
    <w:pPr>
      <w:keepNext/>
      <w:keepLines/>
      <w:spacing w:before="40" w:after="0" w:line="276" w:lineRule="auto"/>
      <w:outlineLvl w:val="6"/>
    </w:pPr>
    <w:rPr>
      <w:rFonts w:ascii="Cambria" w:eastAsia="Times New Roman" w:hAnsi="Cambria" w:cs="Times New Roman"/>
      <w:i/>
      <w:iCs/>
      <w:color w:val="243F60"/>
      <w:lang w:eastAsia="ru-RU"/>
    </w:rPr>
  </w:style>
  <w:style w:type="character" w:customStyle="1" w:styleId="90">
    <w:name w:val="Заголовок 9 Знак"/>
    <w:basedOn w:val="a0"/>
    <w:link w:val="9"/>
    <w:uiPriority w:val="99"/>
    <w:semiHidden/>
    <w:rPr>
      <w:rFonts w:ascii="Arial" w:eastAsia="Times New Roman" w:hAnsi="Arial" w:cs="Arial"/>
      <w:lang w:eastAsia="ru-RU"/>
    </w:rPr>
  </w:style>
  <w:style w:type="character" w:customStyle="1" w:styleId="40">
    <w:name w:val="Заголовок 4 Знак"/>
    <w:basedOn w:val="a0"/>
    <w:link w:val="4"/>
    <w:semiHidden/>
    <w:rPr>
      <w:rFonts w:ascii="Cambria" w:eastAsia="Times New Roman" w:hAnsi="Cambria" w:cs="Times New Roman"/>
      <w:i/>
      <w:iCs/>
      <w:color w:val="365F91"/>
      <w:lang w:eastAsia="ru-RU"/>
    </w:rPr>
  </w:style>
  <w:style w:type="character" w:customStyle="1" w:styleId="50">
    <w:name w:val="Заголовок 5 Знак"/>
    <w:basedOn w:val="a0"/>
    <w:link w:val="5"/>
    <w:semiHidden/>
    <w:qFormat/>
    <w:rPr>
      <w:rFonts w:ascii="Cambria" w:eastAsia="Times New Roman" w:hAnsi="Cambria" w:cs="Times New Roman"/>
      <w:color w:val="365F91"/>
      <w:lang w:eastAsia="ru-RU"/>
    </w:rPr>
  </w:style>
  <w:style w:type="character" w:customStyle="1" w:styleId="70">
    <w:name w:val="Заголовок 7 Знак"/>
    <w:basedOn w:val="a0"/>
    <w:link w:val="7"/>
    <w:uiPriority w:val="99"/>
    <w:semiHidden/>
    <w:rPr>
      <w:rFonts w:ascii="Cambria" w:eastAsia="Times New Roman" w:hAnsi="Cambria" w:cs="Times New Roman"/>
      <w:i/>
      <w:iCs/>
      <w:color w:val="243F60"/>
      <w:lang w:eastAsia="ru-RU"/>
    </w:rPr>
  </w:style>
  <w:style w:type="paragraph" w:customStyle="1" w:styleId="msonormal0">
    <w:name w:val="msonormal"/>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8"/>
    <w:uiPriority w:val="99"/>
    <w:semiHidden/>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semiHidden/>
    <w:qFormat/>
    <w:rPr>
      <w:rFonts w:ascii="Times New Roman" w:eastAsia="Times New Roman" w:hAnsi="Times New Roman" w:cs="Times New Roman"/>
      <w:sz w:val="24"/>
      <w:szCs w:val="24"/>
      <w:lang w:eastAsia="ru-RU"/>
    </w:rPr>
  </w:style>
  <w:style w:type="character" w:customStyle="1" w:styleId="af">
    <w:name w:val="Название Знак"/>
    <w:basedOn w:val="a0"/>
    <w:link w:val="ae"/>
    <w:uiPriority w:val="10"/>
    <w:rPr>
      <w:rFonts w:ascii="Calibri Light" w:eastAsia="Times New Roman" w:hAnsi="Calibri Light" w:cs="Times New Roman"/>
      <w:spacing w:val="-10"/>
      <w:kern w:val="28"/>
      <w:sz w:val="56"/>
      <w:szCs w:val="56"/>
      <w:lang w:eastAsia="ru-RU"/>
    </w:rPr>
  </w:style>
  <w:style w:type="character" w:customStyle="1" w:styleId="ad">
    <w:name w:val="Основной текст Знак"/>
    <w:basedOn w:val="a0"/>
    <w:link w:val="ac"/>
    <w:uiPriority w:val="1"/>
    <w:semiHidden/>
    <w:rPr>
      <w:rFonts w:ascii="Times New Roman" w:eastAsia="Times New Roman" w:hAnsi="Times New Roman" w:cs="Times New Roman"/>
      <w:sz w:val="24"/>
      <w:szCs w:val="24"/>
    </w:rPr>
  </w:style>
  <w:style w:type="character" w:customStyle="1" w:styleId="a7">
    <w:name w:val="Текст выноски Знак"/>
    <w:basedOn w:val="a0"/>
    <w:link w:val="a6"/>
    <w:uiPriority w:val="99"/>
    <w:semiHidden/>
    <w:rPr>
      <w:rFonts w:ascii="Tahoma" w:eastAsia="Times New Roman" w:hAnsi="Tahoma" w:cs="Tahoma"/>
      <w:sz w:val="16"/>
      <w:szCs w:val="16"/>
      <w:lang w:eastAsia="ru-RU"/>
    </w:rPr>
  </w:style>
  <w:style w:type="paragraph" w:styleId="af4">
    <w:name w:val="No Spacing"/>
    <w:uiPriority w:val="1"/>
    <w:qFormat/>
    <w:rPr>
      <w:rFonts w:ascii="Calibri" w:eastAsia="Calibri" w:hAnsi="Calibri" w:cs="Times New Roman"/>
      <w:sz w:val="22"/>
      <w:szCs w:val="22"/>
      <w:lang w:eastAsia="en-US"/>
    </w:rPr>
  </w:style>
  <w:style w:type="paragraph" w:styleId="af5">
    <w:name w:val="List Paragraph"/>
    <w:basedOn w:val="a"/>
    <w:uiPriority w:val="34"/>
    <w:qFormat/>
    <w:pPr>
      <w:widowControl w:val="0"/>
      <w:autoSpaceDE w:val="0"/>
      <w:autoSpaceDN w:val="0"/>
      <w:spacing w:before="167" w:after="0" w:line="240" w:lineRule="auto"/>
      <w:ind w:left="526"/>
    </w:pPr>
    <w:rPr>
      <w:rFonts w:ascii="Times New Roman" w:eastAsia="Times New Roman" w:hAnsi="Times New Roman" w:cs="Times New Roman"/>
    </w:rPr>
  </w:style>
  <w:style w:type="paragraph" w:customStyle="1" w:styleId="11">
    <w:name w:val="Основной текст1"/>
    <w:basedOn w:val="a"/>
    <w:uiPriority w:val="99"/>
    <w:semiHidden/>
    <w:pPr>
      <w:widowControl w:val="0"/>
      <w:shd w:val="clear" w:color="auto" w:fill="FFFFFF"/>
      <w:spacing w:after="0" w:line="317" w:lineRule="exact"/>
    </w:pPr>
    <w:rPr>
      <w:rFonts w:ascii="Times New Roman" w:eastAsia="Times New Roman" w:hAnsi="Times New Roman" w:cs="Times New Roman"/>
      <w:color w:val="000000"/>
      <w:sz w:val="27"/>
      <w:szCs w:val="27"/>
      <w:lang w:eastAsia="ru-RU"/>
    </w:rPr>
  </w:style>
  <w:style w:type="paragraph" w:customStyle="1" w:styleId="TableParagraph">
    <w:name w:val="Table Paragraph"/>
    <w:basedOn w:val="a"/>
    <w:uiPriority w:val="1"/>
    <w:semiHidden/>
    <w:qFormat/>
    <w:pPr>
      <w:widowControl w:val="0"/>
      <w:autoSpaceDE w:val="0"/>
      <w:autoSpaceDN w:val="0"/>
      <w:spacing w:before="86" w:after="0" w:line="240" w:lineRule="auto"/>
      <w:ind w:left="76"/>
    </w:pPr>
    <w:rPr>
      <w:rFonts w:ascii="Times New Roman" w:eastAsia="Times New Roman" w:hAnsi="Times New Roman" w:cs="Times New Roman"/>
    </w:rPr>
  </w:style>
  <w:style w:type="paragraph" w:customStyle="1" w:styleId="af6">
    <w:name w:val="Содержимое таблицы"/>
    <w:basedOn w:val="a"/>
    <w:uiPriority w:val="99"/>
    <w:semiHidden/>
    <w:pPr>
      <w:widowControl w:val="0"/>
      <w:suppressLineNumbers/>
      <w:suppressAutoHyphens/>
      <w:spacing w:after="0" w:line="240" w:lineRule="auto"/>
    </w:pPr>
    <w:rPr>
      <w:rFonts w:ascii="DejaVu Sans" w:eastAsia="DejaVu Sans" w:hAnsi="DejaVu Sans" w:cs="Times New Roman"/>
      <w:kern w:val="2"/>
      <w:sz w:val="24"/>
      <w:szCs w:val="24"/>
      <w:lang w:eastAsia="ru-RU"/>
    </w:rPr>
  </w:style>
  <w:style w:type="paragraph" w:customStyle="1" w:styleId="Default">
    <w:name w:val="Default"/>
    <w:uiPriority w:val="99"/>
    <w:semiHidden/>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u-2-msonormal">
    <w:name w:val="u-2-msonormal"/>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rPr>
      <w:rFonts w:ascii="Times New Roman" w:hAnsi="Times New Roman" w:cs="Times New Roman" w:hint="default"/>
      <w:sz w:val="20"/>
      <w:szCs w:val="20"/>
    </w:rPr>
  </w:style>
  <w:style w:type="character" w:customStyle="1" w:styleId="FontStyle22">
    <w:name w:val="Font Style22"/>
    <w:basedOn w:val="a0"/>
    <w:rPr>
      <w:rFonts w:ascii="Arial" w:hAnsi="Arial" w:cs="Arial" w:hint="default"/>
      <w:b/>
      <w:bCs/>
      <w:sz w:val="18"/>
      <w:szCs w:val="18"/>
    </w:rPr>
  </w:style>
  <w:style w:type="character" w:customStyle="1" w:styleId="c13">
    <w:name w:val="c13"/>
    <w:basedOn w:val="a0"/>
  </w:style>
  <w:style w:type="character" w:customStyle="1" w:styleId="c2">
    <w:name w:val="c2"/>
    <w:basedOn w:val="a0"/>
  </w:style>
  <w:style w:type="character" w:customStyle="1" w:styleId="c0">
    <w:name w:val="c0"/>
    <w:basedOn w:val="a0"/>
  </w:style>
  <w:style w:type="character" w:customStyle="1" w:styleId="c17">
    <w:name w:val="c17"/>
    <w:basedOn w:val="a0"/>
  </w:style>
  <w:style w:type="character" w:customStyle="1" w:styleId="c23">
    <w:name w:val="c23"/>
    <w:basedOn w:val="a0"/>
  </w:style>
  <w:style w:type="table" w:customStyle="1" w:styleId="TableNormal">
    <w:name w:val="Table Normal"/>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21">
    <w:name w:val="Сетка таблицы2"/>
    <w:basedOn w:val="a1"/>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аголовок 4 Знак1"/>
    <w:basedOn w:val="a0"/>
    <w:uiPriority w:val="9"/>
    <w:semiHidden/>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Pr>
      <w:rFonts w:asciiTheme="majorHAnsi" w:eastAsiaTheme="majorEastAsia" w:hAnsiTheme="majorHAnsi" w:cstheme="majorBidi"/>
      <w:color w:val="2E74B5" w:themeColor="accent1" w:themeShade="BF"/>
    </w:rPr>
  </w:style>
  <w:style w:type="character" w:customStyle="1" w:styleId="710">
    <w:name w:val="Заголовок 7 Знак1"/>
    <w:basedOn w:val="a0"/>
    <w:uiPriority w:val="9"/>
    <w:semiHidden/>
    <w:rPr>
      <w:rFonts w:asciiTheme="majorHAnsi" w:eastAsiaTheme="majorEastAsia" w:hAnsiTheme="majorHAnsi" w:cstheme="majorBidi"/>
      <w:i/>
      <w:iCs/>
      <w:color w:val="1F4E79" w:themeColor="accent1" w:themeShade="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widowControl w:val="0"/>
      <w:autoSpaceDE w:val="0"/>
      <w:autoSpaceDN w:val="0"/>
      <w:spacing w:after="0" w:line="240" w:lineRule="auto"/>
      <w:ind w:left="106"/>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pPr>
      <w:keepNext/>
      <w:spacing w:before="240" w:after="60" w:line="240" w:lineRule="auto"/>
      <w:outlineLvl w:val="1"/>
    </w:pPr>
    <w:rPr>
      <w:rFonts w:ascii="Arial" w:eastAsia="Times New Roman" w:hAnsi="Arial" w:cs="Times New Roman"/>
      <w:b/>
      <w:i/>
      <w:sz w:val="24"/>
      <w:szCs w:val="20"/>
      <w:lang w:eastAsia="ru-RU"/>
    </w:rPr>
  </w:style>
  <w:style w:type="paragraph" w:styleId="4">
    <w:name w:val="heading 4"/>
    <w:basedOn w:val="a"/>
    <w:next w:val="a"/>
    <w:link w:val="40"/>
    <w:semiHidden/>
    <w:unhideWhenUsed/>
    <w:qFormat/>
    <w:pPr>
      <w:keepNext/>
      <w:keepLines/>
      <w:spacing w:before="40" w:after="0"/>
      <w:outlineLvl w:val="3"/>
    </w:pPr>
    <w:rPr>
      <w:rFonts w:ascii="Cambria" w:eastAsia="Times New Roman" w:hAnsi="Cambria" w:cs="Times New Roman"/>
      <w:i/>
      <w:iCs/>
      <w:color w:val="365F91"/>
      <w:lang w:eastAsia="ru-RU"/>
    </w:rPr>
  </w:style>
  <w:style w:type="paragraph" w:styleId="5">
    <w:name w:val="heading 5"/>
    <w:basedOn w:val="a"/>
    <w:next w:val="a"/>
    <w:link w:val="50"/>
    <w:semiHidden/>
    <w:unhideWhenUsed/>
    <w:qFormat/>
    <w:pPr>
      <w:keepNext/>
      <w:keepLines/>
      <w:spacing w:before="40" w:after="0"/>
      <w:outlineLvl w:val="4"/>
    </w:pPr>
    <w:rPr>
      <w:rFonts w:ascii="Cambria" w:eastAsia="Times New Roman" w:hAnsi="Cambria" w:cs="Times New Roman"/>
      <w:color w:val="365F91"/>
      <w:lang w:eastAsia="ru-RU"/>
    </w:rPr>
  </w:style>
  <w:style w:type="paragraph" w:styleId="7">
    <w:name w:val="heading 7"/>
    <w:basedOn w:val="a"/>
    <w:next w:val="a"/>
    <w:link w:val="70"/>
    <w:uiPriority w:val="99"/>
    <w:semiHidden/>
    <w:unhideWhenUsed/>
    <w:qFormat/>
    <w:pPr>
      <w:keepNext/>
      <w:keepLines/>
      <w:spacing w:before="40" w:after="0"/>
      <w:outlineLvl w:val="6"/>
    </w:pPr>
    <w:rPr>
      <w:rFonts w:ascii="Cambria" w:eastAsia="Times New Roman" w:hAnsi="Cambria" w:cs="Times New Roman"/>
      <w:i/>
      <w:iCs/>
      <w:color w:val="243F60"/>
      <w:lang w:eastAsia="ru-RU"/>
    </w:rPr>
  </w:style>
  <w:style w:type="paragraph" w:styleId="9">
    <w:name w:val="heading 9"/>
    <w:basedOn w:val="a"/>
    <w:next w:val="a"/>
    <w:link w:val="90"/>
    <w:uiPriority w:val="99"/>
    <w:semiHidden/>
    <w:unhideWhenUsed/>
    <w:qFormat/>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footnote reference"/>
    <w:basedOn w:val="a0"/>
    <w:semiHidden/>
    <w:unhideWhenUsed/>
    <w:rPr>
      <w:vertAlign w:val="superscript"/>
    </w:rPr>
  </w:style>
  <w:style w:type="character" w:styleId="a5">
    <w:name w:val="Hyperlink"/>
    <w:basedOn w:val="a0"/>
    <w:uiPriority w:val="99"/>
    <w:semiHidden/>
    <w:unhideWhenUsed/>
    <w:rPr>
      <w:color w:val="0000FF"/>
      <w:u w:val="single"/>
    </w:rPr>
  </w:style>
  <w:style w:type="paragraph" w:styleId="a6">
    <w:name w:val="Balloon Text"/>
    <w:basedOn w:val="a"/>
    <w:link w:val="a7"/>
    <w:uiPriority w:val="99"/>
    <w:semiHidden/>
    <w:unhideWhenUsed/>
    <w:pPr>
      <w:spacing w:after="0" w:line="240" w:lineRule="auto"/>
    </w:pPr>
    <w:rPr>
      <w:rFonts w:ascii="Tahoma" w:eastAsia="Times New Roman" w:hAnsi="Tahoma" w:cs="Tahoma"/>
      <w:sz w:val="16"/>
      <w:szCs w:val="16"/>
      <w:lang w:eastAsia="ru-RU"/>
    </w:rPr>
  </w:style>
  <w:style w:type="paragraph" w:styleId="a8">
    <w:name w:val="footnote text"/>
    <w:basedOn w:val="a"/>
    <w:link w:val="a9"/>
    <w:uiPriority w:val="99"/>
    <w:semiHidden/>
    <w:unhideWhenUsed/>
    <w:qFormat/>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1"/>
    <w:semiHidden/>
    <w:unhideWhenUsed/>
    <w:qFormat/>
    <w:pPr>
      <w:widowControl w:val="0"/>
      <w:autoSpaceDE w:val="0"/>
      <w:autoSpaceDN w:val="0"/>
      <w:spacing w:after="0" w:line="240" w:lineRule="auto"/>
      <w:ind w:left="526"/>
    </w:pPr>
    <w:rPr>
      <w:rFonts w:ascii="Times New Roman" w:eastAsia="Times New Roman" w:hAnsi="Times New Roman" w:cs="Times New Roman"/>
      <w:sz w:val="24"/>
      <w:szCs w:val="24"/>
    </w:rPr>
  </w:style>
  <w:style w:type="paragraph" w:styleId="ae">
    <w:name w:val="Title"/>
    <w:basedOn w:val="a"/>
    <w:next w:val="a"/>
    <w:link w:val="af"/>
    <w:uiPriority w:val="10"/>
    <w:qFormat/>
    <w:pPr>
      <w:spacing w:after="0" w:line="240" w:lineRule="auto"/>
      <w:contextualSpacing/>
    </w:pPr>
    <w:rPr>
      <w:rFonts w:ascii="Calibri Light" w:eastAsia="Times New Roman" w:hAnsi="Calibri Light" w:cs="Times New Roman"/>
      <w:spacing w:val="-10"/>
      <w:kern w:val="28"/>
      <w:sz w:val="56"/>
      <w:szCs w:val="56"/>
      <w:lang w:eastAsia="ru-RU"/>
    </w:rPr>
  </w:style>
  <w:style w:type="paragraph" w:styleId="af0">
    <w:name w:val="footer"/>
    <w:basedOn w:val="a"/>
    <w:link w:val="af1"/>
    <w:uiPriority w:val="99"/>
    <w:semiHidden/>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2">
    <w:name w:val="Normal (Web)"/>
    <w:basedOn w:val="a"/>
    <w:uiPriority w:val="99"/>
    <w:semiHidden/>
    <w:unhideWhenUsed/>
    <w:pPr>
      <w:spacing w:line="254" w:lineRule="auto"/>
    </w:pPr>
    <w:rPr>
      <w:rFonts w:ascii="Times New Roman" w:eastAsia="Calibri" w:hAnsi="Times New Roman" w:cs="Times New Roman"/>
      <w:sz w:val="24"/>
      <w:szCs w:val="24"/>
    </w:rPr>
  </w:style>
  <w:style w:type="table" w:styleId="af3">
    <w:name w:val="Table Grid"/>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sz w:val="24"/>
      <w:szCs w:val="24"/>
    </w:rPr>
  </w:style>
  <w:style w:type="character" w:customStyle="1" w:styleId="20">
    <w:name w:val="Заголовок 2 Знак"/>
    <w:basedOn w:val="a0"/>
    <w:link w:val="2"/>
    <w:semiHidden/>
    <w:rPr>
      <w:rFonts w:ascii="Arial" w:eastAsia="Times New Roman" w:hAnsi="Arial" w:cs="Times New Roman"/>
      <w:b/>
      <w:i/>
      <w:sz w:val="24"/>
      <w:szCs w:val="20"/>
      <w:lang w:eastAsia="ru-RU"/>
    </w:rPr>
  </w:style>
  <w:style w:type="paragraph" w:customStyle="1" w:styleId="41">
    <w:name w:val="Заголовок 41"/>
    <w:basedOn w:val="a"/>
    <w:next w:val="a"/>
    <w:semiHidden/>
    <w:unhideWhenUsed/>
    <w:qFormat/>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51">
    <w:name w:val="Заголовок 51"/>
    <w:basedOn w:val="a"/>
    <w:next w:val="a"/>
    <w:semiHidden/>
    <w:unhideWhenUsed/>
    <w:qFormat/>
    <w:pPr>
      <w:keepNext/>
      <w:keepLines/>
      <w:spacing w:before="40" w:after="0" w:line="276" w:lineRule="auto"/>
      <w:outlineLvl w:val="4"/>
    </w:pPr>
    <w:rPr>
      <w:rFonts w:ascii="Cambria" w:eastAsia="Times New Roman" w:hAnsi="Cambria" w:cs="Times New Roman"/>
      <w:color w:val="365F91"/>
      <w:lang w:eastAsia="ru-RU"/>
    </w:rPr>
  </w:style>
  <w:style w:type="paragraph" w:customStyle="1" w:styleId="71">
    <w:name w:val="Заголовок 71"/>
    <w:basedOn w:val="a"/>
    <w:next w:val="a"/>
    <w:uiPriority w:val="99"/>
    <w:semiHidden/>
    <w:unhideWhenUsed/>
    <w:qFormat/>
    <w:pPr>
      <w:keepNext/>
      <w:keepLines/>
      <w:spacing w:before="40" w:after="0" w:line="276" w:lineRule="auto"/>
      <w:outlineLvl w:val="6"/>
    </w:pPr>
    <w:rPr>
      <w:rFonts w:ascii="Cambria" w:eastAsia="Times New Roman" w:hAnsi="Cambria" w:cs="Times New Roman"/>
      <w:i/>
      <w:iCs/>
      <w:color w:val="243F60"/>
      <w:lang w:eastAsia="ru-RU"/>
    </w:rPr>
  </w:style>
  <w:style w:type="character" w:customStyle="1" w:styleId="90">
    <w:name w:val="Заголовок 9 Знак"/>
    <w:basedOn w:val="a0"/>
    <w:link w:val="9"/>
    <w:uiPriority w:val="99"/>
    <w:semiHidden/>
    <w:rPr>
      <w:rFonts w:ascii="Arial" w:eastAsia="Times New Roman" w:hAnsi="Arial" w:cs="Arial"/>
      <w:lang w:eastAsia="ru-RU"/>
    </w:rPr>
  </w:style>
  <w:style w:type="character" w:customStyle="1" w:styleId="40">
    <w:name w:val="Заголовок 4 Знак"/>
    <w:basedOn w:val="a0"/>
    <w:link w:val="4"/>
    <w:semiHidden/>
    <w:rPr>
      <w:rFonts w:ascii="Cambria" w:eastAsia="Times New Roman" w:hAnsi="Cambria" w:cs="Times New Roman"/>
      <w:i/>
      <w:iCs/>
      <w:color w:val="365F91"/>
      <w:lang w:eastAsia="ru-RU"/>
    </w:rPr>
  </w:style>
  <w:style w:type="character" w:customStyle="1" w:styleId="50">
    <w:name w:val="Заголовок 5 Знак"/>
    <w:basedOn w:val="a0"/>
    <w:link w:val="5"/>
    <w:semiHidden/>
    <w:qFormat/>
    <w:rPr>
      <w:rFonts w:ascii="Cambria" w:eastAsia="Times New Roman" w:hAnsi="Cambria" w:cs="Times New Roman"/>
      <w:color w:val="365F91"/>
      <w:lang w:eastAsia="ru-RU"/>
    </w:rPr>
  </w:style>
  <w:style w:type="character" w:customStyle="1" w:styleId="70">
    <w:name w:val="Заголовок 7 Знак"/>
    <w:basedOn w:val="a0"/>
    <w:link w:val="7"/>
    <w:uiPriority w:val="99"/>
    <w:semiHidden/>
    <w:rPr>
      <w:rFonts w:ascii="Cambria" w:eastAsia="Times New Roman" w:hAnsi="Cambria" w:cs="Times New Roman"/>
      <w:i/>
      <w:iCs/>
      <w:color w:val="243F60"/>
      <w:lang w:eastAsia="ru-RU"/>
    </w:rPr>
  </w:style>
  <w:style w:type="paragraph" w:customStyle="1" w:styleId="msonormal0">
    <w:name w:val="msonormal"/>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8"/>
    <w:uiPriority w:val="99"/>
    <w:semiHidden/>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semiHidden/>
    <w:qFormat/>
    <w:rPr>
      <w:rFonts w:ascii="Times New Roman" w:eastAsia="Times New Roman" w:hAnsi="Times New Roman" w:cs="Times New Roman"/>
      <w:sz w:val="24"/>
      <w:szCs w:val="24"/>
      <w:lang w:eastAsia="ru-RU"/>
    </w:rPr>
  </w:style>
  <w:style w:type="character" w:customStyle="1" w:styleId="af">
    <w:name w:val="Название Знак"/>
    <w:basedOn w:val="a0"/>
    <w:link w:val="ae"/>
    <w:uiPriority w:val="10"/>
    <w:rPr>
      <w:rFonts w:ascii="Calibri Light" w:eastAsia="Times New Roman" w:hAnsi="Calibri Light" w:cs="Times New Roman"/>
      <w:spacing w:val="-10"/>
      <w:kern w:val="28"/>
      <w:sz w:val="56"/>
      <w:szCs w:val="56"/>
      <w:lang w:eastAsia="ru-RU"/>
    </w:rPr>
  </w:style>
  <w:style w:type="character" w:customStyle="1" w:styleId="ad">
    <w:name w:val="Основной текст Знак"/>
    <w:basedOn w:val="a0"/>
    <w:link w:val="ac"/>
    <w:uiPriority w:val="1"/>
    <w:semiHidden/>
    <w:rPr>
      <w:rFonts w:ascii="Times New Roman" w:eastAsia="Times New Roman" w:hAnsi="Times New Roman" w:cs="Times New Roman"/>
      <w:sz w:val="24"/>
      <w:szCs w:val="24"/>
    </w:rPr>
  </w:style>
  <w:style w:type="character" w:customStyle="1" w:styleId="a7">
    <w:name w:val="Текст выноски Знак"/>
    <w:basedOn w:val="a0"/>
    <w:link w:val="a6"/>
    <w:uiPriority w:val="99"/>
    <w:semiHidden/>
    <w:rPr>
      <w:rFonts w:ascii="Tahoma" w:eastAsia="Times New Roman" w:hAnsi="Tahoma" w:cs="Tahoma"/>
      <w:sz w:val="16"/>
      <w:szCs w:val="16"/>
      <w:lang w:eastAsia="ru-RU"/>
    </w:rPr>
  </w:style>
  <w:style w:type="paragraph" w:styleId="af4">
    <w:name w:val="No Spacing"/>
    <w:uiPriority w:val="1"/>
    <w:qFormat/>
    <w:rPr>
      <w:rFonts w:ascii="Calibri" w:eastAsia="Calibri" w:hAnsi="Calibri" w:cs="Times New Roman"/>
      <w:sz w:val="22"/>
      <w:szCs w:val="22"/>
      <w:lang w:eastAsia="en-US"/>
    </w:rPr>
  </w:style>
  <w:style w:type="paragraph" w:styleId="af5">
    <w:name w:val="List Paragraph"/>
    <w:basedOn w:val="a"/>
    <w:uiPriority w:val="34"/>
    <w:qFormat/>
    <w:pPr>
      <w:widowControl w:val="0"/>
      <w:autoSpaceDE w:val="0"/>
      <w:autoSpaceDN w:val="0"/>
      <w:spacing w:before="167" w:after="0" w:line="240" w:lineRule="auto"/>
      <w:ind w:left="526"/>
    </w:pPr>
    <w:rPr>
      <w:rFonts w:ascii="Times New Roman" w:eastAsia="Times New Roman" w:hAnsi="Times New Roman" w:cs="Times New Roman"/>
    </w:rPr>
  </w:style>
  <w:style w:type="paragraph" w:customStyle="1" w:styleId="11">
    <w:name w:val="Основной текст1"/>
    <w:basedOn w:val="a"/>
    <w:uiPriority w:val="99"/>
    <w:semiHidden/>
    <w:pPr>
      <w:widowControl w:val="0"/>
      <w:shd w:val="clear" w:color="auto" w:fill="FFFFFF"/>
      <w:spacing w:after="0" w:line="317" w:lineRule="exact"/>
    </w:pPr>
    <w:rPr>
      <w:rFonts w:ascii="Times New Roman" w:eastAsia="Times New Roman" w:hAnsi="Times New Roman" w:cs="Times New Roman"/>
      <w:color w:val="000000"/>
      <w:sz w:val="27"/>
      <w:szCs w:val="27"/>
      <w:lang w:eastAsia="ru-RU"/>
    </w:rPr>
  </w:style>
  <w:style w:type="paragraph" w:customStyle="1" w:styleId="TableParagraph">
    <w:name w:val="Table Paragraph"/>
    <w:basedOn w:val="a"/>
    <w:uiPriority w:val="1"/>
    <w:semiHidden/>
    <w:qFormat/>
    <w:pPr>
      <w:widowControl w:val="0"/>
      <w:autoSpaceDE w:val="0"/>
      <w:autoSpaceDN w:val="0"/>
      <w:spacing w:before="86" w:after="0" w:line="240" w:lineRule="auto"/>
      <w:ind w:left="76"/>
    </w:pPr>
    <w:rPr>
      <w:rFonts w:ascii="Times New Roman" w:eastAsia="Times New Roman" w:hAnsi="Times New Roman" w:cs="Times New Roman"/>
    </w:rPr>
  </w:style>
  <w:style w:type="paragraph" w:customStyle="1" w:styleId="af6">
    <w:name w:val="Содержимое таблицы"/>
    <w:basedOn w:val="a"/>
    <w:uiPriority w:val="99"/>
    <w:semiHidden/>
    <w:pPr>
      <w:widowControl w:val="0"/>
      <w:suppressLineNumbers/>
      <w:suppressAutoHyphens/>
      <w:spacing w:after="0" w:line="240" w:lineRule="auto"/>
    </w:pPr>
    <w:rPr>
      <w:rFonts w:ascii="DejaVu Sans" w:eastAsia="DejaVu Sans" w:hAnsi="DejaVu Sans" w:cs="Times New Roman"/>
      <w:kern w:val="2"/>
      <w:sz w:val="24"/>
      <w:szCs w:val="24"/>
      <w:lang w:eastAsia="ru-RU"/>
    </w:rPr>
  </w:style>
  <w:style w:type="paragraph" w:customStyle="1" w:styleId="Default">
    <w:name w:val="Default"/>
    <w:uiPriority w:val="99"/>
    <w:semiHidden/>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u-2-msonormal">
    <w:name w:val="u-2-msonormal"/>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rPr>
      <w:rFonts w:ascii="Times New Roman" w:hAnsi="Times New Roman" w:cs="Times New Roman" w:hint="default"/>
      <w:sz w:val="20"/>
      <w:szCs w:val="20"/>
    </w:rPr>
  </w:style>
  <w:style w:type="character" w:customStyle="1" w:styleId="FontStyle22">
    <w:name w:val="Font Style22"/>
    <w:basedOn w:val="a0"/>
    <w:rPr>
      <w:rFonts w:ascii="Arial" w:hAnsi="Arial" w:cs="Arial" w:hint="default"/>
      <w:b/>
      <w:bCs/>
      <w:sz w:val="18"/>
      <w:szCs w:val="18"/>
    </w:rPr>
  </w:style>
  <w:style w:type="character" w:customStyle="1" w:styleId="c13">
    <w:name w:val="c13"/>
    <w:basedOn w:val="a0"/>
  </w:style>
  <w:style w:type="character" w:customStyle="1" w:styleId="c2">
    <w:name w:val="c2"/>
    <w:basedOn w:val="a0"/>
  </w:style>
  <w:style w:type="character" w:customStyle="1" w:styleId="c0">
    <w:name w:val="c0"/>
    <w:basedOn w:val="a0"/>
  </w:style>
  <w:style w:type="character" w:customStyle="1" w:styleId="c17">
    <w:name w:val="c17"/>
    <w:basedOn w:val="a0"/>
  </w:style>
  <w:style w:type="character" w:customStyle="1" w:styleId="c23">
    <w:name w:val="c23"/>
    <w:basedOn w:val="a0"/>
  </w:style>
  <w:style w:type="table" w:customStyle="1" w:styleId="TableNormal">
    <w:name w:val="Table Normal"/>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21">
    <w:name w:val="Сетка таблицы2"/>
    <w:basedOn w:val="a1"/>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аголовок 4 Знак1"/>
    <w:basedOn w:val="a0"/>
    <w:uiPriority w:val="9"/>
    <w:semiHidden/>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Pr>
      <w:rFonts w:asciiTheme="majorHAnsi" w:eastAsiaTheme="majorEastAsia" w:hAnsiTheme="majorHAnsi" w:cstheme="majorBidi"/>
      <w:color w:val="2E74B5" w:themeColor="accent1" w:themeShade="BF"/>
    </w:rPr>
  </w:style>
  <w:style w:type="character" w:customStyle="1" w:styleId="710">
    <w:name w:val="Заголовок 7 Знак1"/>
    <w:basedOn w:val="a0"/>
    <w:uiPriority w:val="9"/>
    <w:semiHidden/>
    <w:rPr>
      <w:rFonts w:asciiTheme="majorHAnsi" w:eastAsiaTheme="majorEastAsia" w:hAnsiTheme="majorHAnsi" w:cstheme="majorBidi"/>
      <w:i/>
      <w:iCs/>
      <w:color w:val="1F4E79"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7951</Words>
  <Characters>45322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Србуи</dc:creator>
  <cp:lastModifiedBy>Admin</cp:lastModifiedBy>
  <cp:revision>16</cp:revision>
  <cp:lastPrinted>2022-12-02T11:39:00Z</cp:lastPrinted>
  <dcterms:created xsi:type="dcterms:W3CDTF">2022-10-20T16:26:00Z</dcterms:created>
  <dcterms:modified xsi:type="dcterms:W3CDTF">2023-01-15T20:19:00Z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1EE3D8C8C5B041EFBF1E8D15BADE4B95</vt:lpwstr>
  </property>
</Properties>
</file>