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jc w:val="center"/>
        <w:rPr>
          <w:rFonts w:hint="default" w:ascii="Times New Roman" w:hAnsi="Times New Roman" w:cs="Times New Roman"/>
          <w:b/>
          <w:bCs/>
          <w:i/>
          <w:color w:val="000000"/>
          <w:sz w:val="28"/>
          <w:szCs w:val="28"/>
        </w:rPr>
      </w:pPr>
      <w:r>
        <w:rPr>
          <w:rFonts w:hint="default" w:ascii="Times New Roman" w:hAnsi="Times New Roman" w:cs="Times New Roman"/>
          <w:b/>
          <w:bCs/>
          <w:i/>
          <w:color w:val="000000"/>
          <w:sz w:val="28"/>
          <w:szCs w:val="28"/>
        </w:rPr>
        <w:t>Матвеево-Курганский район,    с. Новониколаевка</w:t>
      </w:r>
    </w:p>
    <w:p>
      <w:pPr>
        <w:jc w:val="center"/>
        <w:rPr>
          <w:rFonts w:hint="default" w:ascii="Times New Roman" w:hAnsi="Times New Roman" w:cs="Times New Roman"/>
          <w:b/>
          <w:bCs/>
          <w:i/>
          <w:color w:val="000000"/>
          <w:sz w:val="28"/>
          <w:szCs w:val="28"/>
        </w:rPr>
      </w:pPr>
      <w:r>
        <w:rPr>
          <w:rFonts w:hint="default" w:ascii="Times New Roman" w:hAnsi="Times New Roman" w:cs="Times New Roman"/>
          <w:b/>
          <w:bCs/>
          <w:i/>
          <w:color w:val="000000"/>
          <w:sz w:val="28"/>
          <w:szCs w:val="28"/>
        </w:rPr>
        <w:t xml:space="preserve">Муниципальное бюджетное общеобразовательное учреждение </w:t>
      </w:r>
    </w:p>
    <w:p>
      <w:pPr>
        <w:jc w:val="center"/>
        <w:rPr>
          <w:rFonts w:hint="default" w:ascii="Times New Roman" w:hAnsi="Times New Roman" w:cs="Times New Roman"/>
          <w:b/>
          <w:bCs/>
          <w:i/>
          <w:color w:val="000000"/>
          <w:sz w:val="28"/>
          <w:szCs w:val="28"/>
        </w:rPr>
      </w:pPr>
      <w:r>
        <w:rPr>
          <w:rFonts w:hint="default" w:ascii="Times New Roman" w:hAnsi="Times New Roman" w:cs="Times New Roman"/>
          <w:b/>
          <w:bCs/>
          <w:i/>
          <w:color w:val="000000"/>
          <w:sz w:val="28"/>
          <w:szCs w:val="28"/>
        </w:rPr>
        <w:t>Новониколаевская  средняя общеобразовательная школа</w:t>
      </w:r>
    </w:p>
    <w:p>
      <w:pPr>
        <w:jc w:val="center"/>
        <w:rPr>
          <w:b/>
          <w:bCs/>
          <w:color w:val="000000"/>
          <w:sz w:val="28"/>
          <w:szCs w:val="28"/>
        </w:rPr>
      </w:pPr>
    </w:p>
    <w:tbl>
      <w:tblPr>
        <w:tblStyle w:val="12"/>
        <w:tblpPr w:leftFromText="180" w:rightFromText="180" w:vertAnchor="text" w:horzAnchor="margin" w:tblpXSpec="center" w:tblpY="153"/>
        <w:tblW w:w="10881" w:type="dxa"/>
        <w:tblInd w:w="0" w:type="dxa"/>
        <w:tblLayout w:type="autofit"/>
        <w:tblCellMar>
          <w:top w:w="0" w:type="dxa"/>
          <w:left w:w="108" w:type="dxa"/>
          <w:bottom w:w="0" w:type="dxa"/>
          <w:right w:w="108" w:type="dxa"/>
        </w:tblCellMar>
      </w:tblPr>
      <w:tblGrid>
        <w:gridCol w:w="3652"/>
        <w:gridCol w:w="3385"/>
        <w:gridCol w:w="3844"/>
      </w:tblGrid>
      <w:tr>
        <w:tblPrEx>
          <w:tblCellMar>
            <w:top w:w="0" w:type="dxa"/>
            <w:left w:w="108" w:type="dxa"/>
            <w:bottom w:w="0" w:type="dxa"/>
            <w:right w:w="108" w:type="dxa"/>
          </w:tblCellMar>
        </w:tblPrEx>
        <w:trPr>
          <w:trHeight w:val="2259" w:hRule="atLeast"/>
        </w:trPr>
        <w:tc>
          <w:tcPr>
            <w:tcW w:w="3652" w:type="dxa"/>
            <w:noWrap w:val="0"/>
            <w:vAlign w:val="top"/>
          </w:tcPr>
          <w:p>
            <w:pPr>
              <w:jc w:val="center"/>
              <w:rPr>
                <w:rFonts w:ascii="Calibri" w:hAnsi="Calibri" w:eastAsia="Malgun Gothic"/>
                <w:color w:val="000000"/>
                <w:szCs w:val="28"/>
              </w:rPr>
            </w:pPr>
          </w:p>
          <w:p>
            <w:pPr>
              <w:shd w:val="clear" w:color="auto" w:fill="FFFFFF"/>
              <w:ind w:left="79"/>
              <w:jc w:val="center"/>
              <w:rPr>
                <w:rFonts w:ascii="Calibri" w:hAnsi="Calibri" w:eastAsia="Malgun Gothic"/>
                <w:color w:val="000000"/>
                <w:szCs w:val="28"/>
              </w:rPr>
            </w:pPr>
            <w:r>
              <w:rPr>
                <w:rFonts w:ascii="Calibri" w:hAnsi="Calibri" w:eastAsia="Malgun Gothic"/>
                <w:color w:val="000000"/>
                <w:szCs w:val="28"/>
              </w:rPr>
              <w:t>Согласовано</w:t>
            </w:r>
          </w:p>
          <w:p>
            <w:pPr>
              <w:shd w:val="clear" w:color="auto" w:fill="FFFFFF"/>
              <w:ind w:left="79"/>
              <w:jc w:val="center"/>
              <w:rPr>
                <w:rFonts w:ascii="Calibri" w:hAnsi="Calibri" w:eastAsia="Malgun Gothic"/>
                <w:color w:val="000000"/>
                <w:szCs w:val="28"/>
              </w:rPr>
            </w:pPr>
          </w:p>
          <w:p>
            <w:pPr>
              <w:shd w:val="clear" w:color="auto" w:fill="FFFFFF"/>
              <w:ind w:left="79"/>
              <w:jc w:val="center"/>
              <w:rPr>
                <w:rFonts w:ascii="Calibri" w:hAnsi="Calibri" w:eastAsia="Malgun Gothic"/>
                <w:color w:val="000000"/>
                <w:szCs w:val="28"/>
              </w:rPr>
            </w:pPr>
            <w:r>
              <w:rPr>
                <w:rFonts w:ascii="Calibri" w:hAnsi="Calibri" w:eastAsia="Malgun Gothic"/>
                <w:color w:val="000000"/>
                <w:szCs w:val="28"/>
              </w:rPr>
              <w:t xml:space="preserve">Заместитель директора по УВР </w:t>
            </w:r>
          </w:p>
          <w:p>
            <w:pPr>
              <w:shd w:val="clear" w:color="auto" w:fill="FFFFFF"/>
              <w:ind w:left="79"/>
              <w:rPr>
                <w:rFonts w:ascii="Calibri" w:hAnsi="Calibri" w:eastAsia="Malgun Gothic"/>
                <w:color w:val="000000"/>
                <w:szCs w:val="28"/>
              </w:rPr>
            </w:pPr>
            <w:r>
              <w:rPr>
                <w:rFonts w:ascii="Calibri" w:hAnsi="Calibri" w:eastAsia="Malgun Gothic"/>
                <w:color w:val="000000"/>
                <w:szCs w:val="28"/>
              </w:rPr>
              <w:t>____________</w:t>
            </w:r>
            <w:r>
              <w:rPr>
                <w:rFonts w:ascii="Calibri" w:hAnsi="Calibri" w:eastAsia="Malgun Gothic"/>
                <w:color w:val="000000"/>
                <w:szCs w:val="28"/>
                <w:u w:val="single"/>
              </w:rPr>
              <w:t>Каширина Е.В.</w:t>
            </w:r>
          </w:p>
          <w:p>
            <w:pPr>
              <w:shd w:val="clear" w:color="auto" w:fill="FFFFFF"/>
              <w:ind w:left="79"/>
              <w:jc w:val="center"/>
              <w:rPr>
                <w:rFonts w:ascii="Calibri" w:hAnsi="Calibri" w:eastAsia="Malgun Gothic"/>
                <w:color w:val="000000"/>
                <w:szCs w:val="28"/>
                <w:vertAlign w:val="superscript"/>
              </w:rPr>
            </w:pPr>
            <w:r>
              <w:rPr>
                <w:rFonts w:ascii="Calibri" w:hAnsi="Calibri" w:eastAsia="Malgun Gothic"/>
                <w:color w:val="000000"/>
                <w:szCs w:val="28"/>
                <w:vertAlign w:val="superscript"/>
              </w:rPr>
              <w:t>подпись                                                  Ф.И.О.</w:t>
            </w:r>
          </w:p>
          <w:p>
            <w:pPr>
              <w:jc w:val="center"/>
              <w:rPr>
                <w:rFonts w:ascii="Calibri" w:hAnsi="Calibri" w:eastAsia="Malgun Gothic"/>
                <w:color w:val="000000"/>
                <w:szCs w:val="28"/>
              </w:rPr>
            </w:pPr>
            <w:r>
              <w:rPr>
                <w:rFonts w:ascii="Calibri" w:hAnsi="Calibri" w:eastAsia="Malgun Gothic"/>
                <w:color w:val="000000"/>
                <w:szCs w:val="28"/>
                <w:u w:val="single"/>
              </w:rPr>
              <w:t xml:space="preserve">31  августа </w:t>
            </w:r>
            <w:r>
              <w:rPr>
                <w:rFonts w:ascii="Calibri" w:hAnsi="Calibri" w:eastAsia="Malgun Gothic"/>
                <w:color w:val="000000"/>
                <w:szCs w:val="28"/>
              </w:rPr>
              <w:t xml:space="preserve"> 2023  года</w:t>
            </w:r>
          </w:p>
          <w:p>
            <w:pPr>
              <w:jc w:val="center"/>
              <w:rPr>
                <w:rFonts w:ascii="Calibri" w:hAnsi="Calibri" w:eastAsia="Malgun Gothic"/>
                <w:color w:val="000000"/>
                <w:szCs w:val="28"/>
              </w:rPr>
            </w:pPr>
            <w:r>
              <w:rPr>
                <w:rFonts w:ascii="Calibri" w:hAnsi="Calibri" w:eastAsia="Malgun Gothic"/>
                <w:color w:val="000000"/>
                <w:szCs w:val="28"/>
              </w:rPr>
              <w:t xml:space="preserve">                          </w:t>
            </w:r>
            <w:r>
              <w:rPr>
                <w:rFonts w:ascii="Calibri" w:hAnsi="Calibri" w:eastAsia="Malgun Gothic"/>
                <w:color w:val="000000"/>
                <w:szCs w:val="28"/>
                <w:vertAlign w:val="superscript"/>
              </w:rPr>
              <w:t>дата</w:t>
            </w:r>
          </w:p>
        </w:tc>
        <w:tc>
          <w:tcPr>
            <w:tcW w:w="3385" w:type="dxa"/>
            <w:noWrap w:val="0"/>
            <w:vAlign w:val="top"/>
          </w:tcPr>
          <w:p>
            <w:pPr>
              <w:jc w:val="center"/>
              <w:rPr>
                <w:rFonts w:ascii="Calibri" w:hAnsi="Calibri" w:eastAsia="Malgun Gothic"/>
                <w:color w:val="000000"/>
                <w:szCs w:val="28"/>
              </w:rPr>
            </w:pPr>
          </w:p>
        </w:tc>
        <w:tc>
          <w:tcPr>
            <w:tcW w:w="3844" w:type="dxa"/>
            <w:noWrap w:val="0"/>
            <w:vAlign w:val="top"/>
          </w:tcPr>
          <w:p>
            <w:pPr>
              <w:spacing w:line="360" w:lineRule="auto"/>
              <w:jc w:val="center"/>
              <w:rPr>
                <w:rFonts w:ascii="Calibri" w:hAnsi="Calibri" w:eastAsia="Malgun Gothic"/>
                <w:color w:val="000000"/>
                <w:szCs w:val="28"/>
              </w:rPr>
            </w:pPr>
            <w:r>
              <w:rPr>
                <w:rFonts w:ascii="Calibri" w:hAnsi="Calibri" w:eastAsia="Malgun Gothic"/>
                <w:color w:val="000000"/>
                <w:szCs w:val="28"/>
              </w:rPr>
              <w:t>«УТВЕРЖДАЮ»</w:t>
            </w:r>
          </w:p>
          <w:p>
            <w:pPr>
              <w:spacing w:line="360" w:lineRule="auto"/>
              <w:jc w:val="center"/>
              <w:rPr>
                <w:rFonts w:ascii="Calibri" w:hAnsi="Calibri" w:eastAsia="Malgun Gothic"/>
                <w:color w:val="000000"/>
                <w:szCs w:val="28"/>
              </w:rPr>
            </w:pPr>
            <w:r>
              <w:rPr>
                <w:rFonts w:ascii="Calibri" w:hAnsi="Calibri" w:eastAsia="Malgun Gothic"/>
                <w:color w:val="000000"/>
                <w:szCs w:val="28"/>
              </w:rPr>
              <w:t>Приказ от 31.08.2023 № 66</w:t>
            </w:r>
          </w:p>
          <w:p>
            <w:pPr>
              <w:spacing w:line="360" w:lineRule="auto"/>
              <w:jc w:val="center"/>
              <w:rPr>
                <w:rFonts w:ascii="Calibri" w:hAnsi="Calibri" w:eastAsia="Malgun Gothic"/>
                <w:color w:val="000000"/>
                <w:szCs w:val="28"/>
              </w:rPr>
            </w:pPr>
            <w:r>
              <w:rPr>
                <w:rFonts w:ascii="Calibri" w:hAnsi="Calibri" w:eastAsia="Malgun Gothic"/>
                <w:color w:val="000000"/>
                <w:szCs w:val="28"/>
              </w:rPr>
              <w:t xml:space="preserve"> Директор МБОУ Новониколаевской сош</w:t>
            </w:r>
          </w:p>
          <w:p>
            <w:pPr>
              <w:spacing w:line="360" w:lineRule="auto"/>
              <w:jc w:val="center"/>
              <w:rPr>
                <w:rFonts w:ascii="Calibri" w:hAnsi="Calibri" w:eastAsia="Malgun Gothic"/>
                <w:color w:val="000000"/>
                <w:szCs w:val="28"/>
              </w:rPr>
            </w:pPr>
            <w:r>
              <w:rPr>
                <w:rFonts w:ascii="Calibri" w:hAnsi="Calibri" w:eastAsia="Malgun Gothic"/>
                <w:color w:val="000000"/>
                <w:szCs w:val="28"/>
              </w:rPr>
              <w:t>_________Н.В. Мышак</w:t>
            </w:r>
          </w:p>
          <w:p>
            <w:pPr>
              <w:spacing w:line="360" w:lineRule="auto"/>
              <w:jc w:val="center"/>
              <w:rPr>
                <w:rFonts w:ascii="Calibri" w:hAnsi="Calibri" w:eastAsia="Malgun Gothic"/>
                <w:color w:val="000000"/>
                <w:szCs w:val="28"/>
                <w:vertAlign w:val="superscript"/>
              </w:rPr>
            </w:pPr>
            <w:r>
              <w:rPr>
                <w:rFonts w:ascii="Calibri" w:hAnsi="Calibri" w:eastAsia="Malgun Gothic"/>
                <w:color w:val="000000"/>
                <w:szCs w:val="28"/>
                <w:vertAlign w:val="superscript"/>
              </w:rPr>
              <w:t>М.П.</w:t>
            </w:r>
          </w:p>
        </w:tc>
      </w:tr>
    </w:tbl>
    <w:p>
      <w:pPr>
        <w:tabs>
          <w:tab w:val="center" w:pos="5173"/>
          <w:tab w:val="left" w:pos="7663"/>
        </w:tabs>
        <w:spacing w:line="360" w:lineRule="auto"/>
        <w:rPr>
          <w:rFonts w:ascii="Bookman Old Style" w:hAnsi="Bookman Old Style"/>
          <w:b/>
          <w:bCs/>
          <w:color w:val="000000"/>
          <w:sz w:val="40"/>
          <w:szCs w:val="28"/>
        </w:rPr>
      </w:pPr>
      <w:r>
        <w:rPr>
          <w:rFonts w:ascii="Bookman Old Style" w:hAnsi="Bookman Old Style"/>
          <w:color w:val="000000"/>
          <w:sz w:val="44"/>
          <w:szCs w:val="28"/>
        </w:rPr>
        <w:tab/>
      </w:r>
      <w:r>
        <w:rPr>
          <w:rFonts w:ascii="Bookman Old Style" w:hAnsi="Bookman Old Style"/>
          <w:b/>
          <w:bCs/>
          <w:color w:val="000000"/>
          <w:sz w:val="40"/>
          <w:szCs w:val="28"/>
        </w:rPr>
        <w:t>РАБОЧАЯ ПРОГРАММА</w:t>
      </w:r>
    </w:p>
    <w:p>
      <w:pPr>
        <w:spacing w:line="360" w:lineRule="auto"/>
        <w:jc w:val="center"/>
        <w:rPr>
          <w:rFonts w:ascii="Monotype Corsiva" w:hAnsi="Monotype Corsiva"/>
          <w:b/>
          <w:color w:val="000000"/>
          <w:sz w:val="44"/>
          <w:szCs w:val="28"/>
          <w:u w:val="single"/>
        </w:rPr>
      </w:pPr>
      <w:r>
        <w:rPr>
          <w:rFonts w:ascii="Monotype Corsiva" w:hAnsi="Monotype Corsiva"/>
          <w:b/>
          <w:color w:val="000000"/>
          <w:sz w:val="44"/>
          <w:szCs w:val="28"/>
          <w:u w:val="single"/>
        </w:rPr>
        <w:t xml:space="preserve">учебного предмета: </w:t>
      </w:r>
    </w:p>
    <w:p>
      <w:pPr>
        <w:widowControl w:val="0"/>
        <w:spacing w:line="360" w:lineRule="auto"/>
        <w:jc w:val="center"/>
        <w:rPr>
          <w:rFonts w:ascii="Monotype Corsiva" w:hAnsi="Monotype Corsiva"/>
          <w:b/>
          <w:color w:val="000000"/>
          <w:sz w:val="44"/>
          <w:szCs w:val="28"/>
          <w:u w:val="single"/>
          <w:lang w:val="ru-RU"/>
        </w:rPr>
      </w:pPr>
      <w:r>
        <w:rPr>
          <w:rFonts w:ascii="Monotype Corsiva" w:hAnsi="Monotype Corsiva"/>
          <w:b/>
          <w:color w:val="000000"/>
          <w:sz w:val="44"/>
          <w:szCs w:val="28"/>
          <w:u w:val="single"/>
          <w:lang w:val="ru-RU"/>
        </w:rPr>
        <w:t>Физика</w:t>
      </w:r>
    </w:p>
    <w:p>
      <w:pPr>
        <w:widowControl w:val="0"/>
        <w:spacing w:line="360" w:lineRule="auto"/>
        <w:jc w:val="center"/>
        <w:rPr>
          <w:rFonts w:ascii="Monotype Corsiva" w:hAnsi="Monotype Corsiva"/>
          <w:b/>
          <w:bCs/>
          <w:i/>
          <w:color w:val="000000"/>
          <w:sz w:val="36"/>
          <w:szCs w:val="28"/>
          <w:u w:val="thick"/>
        </w:rPr>
      </w:pPr>
      <w:r>
        <w:rPr>
          <w:rFonts w:ascii="Monotype Corsiva" w:hAnsi="Monotype Corsiva"/>
          <w:b/>
          <w:color w:val="000000"/>
          <w:sz w:val="32"/>
          <w:szCs w:val="28"/>
        </w:rPr>
        <w:t xml:space="preserve">уровень общего образования (класс) </w:t>
      </w:r>
      <w:r>
        <w:rPr>
          <w:rFonts w:ascii="Calibri" w:hAnsi="Calibri"/>
          <w:b/>
          <w:i/>
          <w:color w:val="000000"/>
          <w:sz w:val="36"/>
          <w:szCs w:val="28"/>
        </w:rPr>
        <w:t xml:space="preserve">10-11 </w:t>
      </w:r>
      <w:r>
        <w:rPr>
          <w:rFonts w:ascii="Monotype Corsiva" w:hAnsi="Monotype Corsiva"/>
          <w:b/>
          <w:i/>
          <w:color w:val="000000"/>
          <w:sz w:val="36"/>
          <w:szCs w:val="28"/>
          <w:u w:val="thick"/>
        </w:rPr>
        <w:t>класс</w:t>
      </w:r>
      <w:r>
        <w:rPr>
          <w:rFonts w:ascii="Monotype Corsiva" w:hAnsi="Monotype Corsiva"/>
          <w:b/>
          <w:bCs/>
          <w:i/>
          <w:color w:val="000000"/>
          <w:sz w:val="36"/>
          <w:szCs w:val="28"/>
          <w:u w:val="thick"/>
        </w:rPr>
        <w:t xml:space="preserve"> среднее основное </w:t>
      </w:r>
    </w:p>
    <w:p>
      <w:pPr>
        <w:widowControl w:val="0"/>
        <w:tabs>
          <w:tab w:val="left" w:leader="underscore" w:pos="3501"/>
        </w:tabs>
        <w:suppressAutoHyphens/>
        <w:spacing w:line="360" w:lineRule="auto"/>
        <w:ind w:left="720"/>
        <w:jc w:val="center"/>
        <w:rPr>
          <w:rFonts w:hint="default" w:ascii="Monotype Corsiva" w:hAnsi="Monotype Corsiva"/>
          <w:b/>
          <w:color w:val="000000"/>
          <w:kern w:val="1"/>
          <w:sz w:val="28"/>
          <w:lang w:val="ru-RU" w:bidi="hi-IN"/>
        </w:rPr>
      </w:pPr>
      <w:r>
        <w:rPr>
          <w:rFonts w:ascii="Monotype Corsiva" w:hAnsi="Monotype Corsiva"/>
          <w:b/>
          <w:color w:val="000000"/>
          <w:kern w:val="1"/>
          <w:sz w:val="32"/>
          <w:szCs w:val="28"/>
          <w:lang w:bidi="hi-IN"/>
        </w:rPr>
        <w:t xml:space="preserve">учитель </w:t>
      </w:r>
      <w:r>
        <w:rPr>
          <w:rFonts w:ascii="Monotype Corsiva" w:hAnsi="Monotype Corsiva"/>
          <w:b/>
          <w:color w:val="000000"/>
          <w:kern w:val="1"/>
          <w:sz w:val="32"/>
          <w:szCs w:val="28"/>
          <w:lang w:val="ru-RU" w:bidi="hi-IN"/>
        </w:rPr>
        <w:t>физики</w:t>
      </w:r>
    </w:p>
    <w:p>
      <w:pPr>
        <w:widowControl w:val="0"/>
        <w:tabs>
          <w:tab w:val="left" w:leader="underscore" w:pos="3501"/>
        </w:tabs>
        <w:spacing w:line="360" w:lineRule="auto"/>
        <w:jc w:val="center"/>
        <w:rPr>
          <w:rFonts w:ascii="Monotype Corsiva" w:hAnsi="Monotype Corsiva"/>
          <w:b/>
          <w:color w:val="000000"/>
          <w:sz w:val="32"/>
          <w:szCs w:val="28"/>
        </w:rPr>
      </w:pPr>
      <w:r>
        <w:rPr>
          <w:rFonts w:ascii="Monotype Corsiva" w:hAnsi="Monotype Corsiva"/>
          <w:b/>
          <w:color w:val="000000"/>
          <w:sz w:val="32"/>
          <w:szCs w:val="28"/>
          <w:lang w:val="ru-RU"/>
        </w:rPr>
        <w:t>первой</w:t>
      </w:r>
      <w:r>
        <w:rPr>
          <w:rFonts w:ascii="Monotype Corsiva" w:hAnsi="Monotype Corsiva"/>
          <w:b/>
          <w:color w:val="000000"/>
          <w:sz w:val="32"/>
          <w:szCs w:val="28"/>
        </w:rPr>
        <w:t xml:space="preserve">  квалификационной категории</w:t>
      </w:r>
    </w:p>
    <w:p>
      <w:pPr>
        <w:widowControl w:val="0"/>
        <w:tabs>
          <w:tab w:val="left" w:leader="underscore" w:pos="3501"/>
        </w:tabs>
        <w:spacing w:line="360" w:lineRule="auto"/>
        <w:jc w:val="center"/>
        <w:rPr>
          <w:rFonts w:ascii="Monotype Corsiva" w:hAnsi="Monotype Corsiva"/>
          <w:b/>
          <w:color w:val="000000"/>
          <w:sz w:val="36"/>
          <w:szCs w:val="28"/>
          <w:u w:val="single"/>
        </w:rPr>
      </w:pPr>
      <w:r>
        <w:rPr>
          <w:rFonts w:ascii="Monotype Corsiva" w:hAnsi="Monotype Corsiva"/>
          <w:b/>
          <w:color w:val="000000"/>
          <w:sz w:val="36"/>
          <w:szCs w:val="28"/>
          <w:u w:val="single"/>
          <w:lang w:val="ru-RU"/>
        </w:rPr>
        <w:t>Кучеренко</w:t>
      </w:r>
      <w:r>
        <w:rPr>
          <w:rFonts w:hint="default" w:ascii="Monotype Corsiva" w:hAnsi="Monotype Corsiva"/>
          <w:b/>
          <w:color w:val="000000"/>
          <w:sz w:val="36"/>
          <w:szCs w:val="28"/>
          <w:u w:val="single"/>
          <w:lang w:val="ru-RU"/>
        </w:rPr>
        <w:t xml:space="preserve"> Алена Александровна</w:t>
      </w:r>
      <w:r>
        <w:rPr>
          <w:rFonts w:ascii="Monotype Corsiva" w:hAnsi="Monotype Corsiva"/>
          <w:b/>
          <w:color w:val="000000"/>
          <w:sz w:val="36"/>
          <w:szCs w:val="28"/>
          <w:u w:val="single"/>
        </w:rPr>
        <w:t xml:space="preserve"> </w:t>
      </w:r>
    </w:p>
    <w:p>
      <w:pPr>
        <w:spacing w:line="360" w:lineRule="auto"/>
        <w:jc w:val="center"/>
        <w:rPr>
          <w:rFonts w:ascii="Monotype Corsiva" w:hAnsi="Monotype Corsiva"/>
          <w:b/>
          <w:color w:val="000000"/>
          <w:sz w:val="32"/>
          <w:szCs w:val="28"/>
        </w:rPr>
      </w:pPr>
      <w:r>
        <w:rPr>
          <w:rFonts w:ascii="Monotype Corsiva" w:hAnsi="Monotype Corsiva"/>
          <w:b/>
          <w:color w:val="000000"/>
          <w:sz w:val="32"/>
          <w:szCs w:val="28"/>
        </w:rPr>
        <w:t xml:space="preserve">Программа разработана на основе </w:t>
      </w:r>
    </w:p>
    <w:p>
      <w:pPr>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Программа разработана на основе: </w:t>
      </w:r>
    </w:p>
    <w:p>
      <w:pPr>
        <w:spacing w:after="0"/>
        <w:jc w:val="center"/>
        <w:rPr>
          <w:rFonts w:ascii="Times New Roman" w:hAnsi="Times New Roman" w:eastAsia="Times New Roman" w:cs="Times New Roman"/>
          <w:b/>
          <w:i/>
          <w:color w:val="000000"/>
          <w:sz w:val="28"/>
          <w:szCs w:val="28"/>
          <w:lang w:eastAsia="ru-RU"/>
        </w:rPr>
      </w:pPr>
      <w:r>
        <w:rPr>
          <w:rFonts w:ascii="Times New Roman" w:hAnsi="Times New Roman" w:eastAsia="Times New Roman" w:cs="Times New Roman"/>
          <w:b/>
          <w:i/>
          <w:color w:val="000000"/>
          <w:sz w:val="28"/>
          <w:szCs w:val="28"/>
          <w:lang w:eastAsia="ru-RU"/>
        </w:rPr>
        <w:t>Федерального государственного образовательного  стандарта среднего общего образования , основе федеральной рабочей программы по курсу «Физике»</w:t>
      </w:r>
      <w:r>
        <w:rPr>
          <w:rFonts w:ascii="Times New Roman" w:hAnsi="Times New Roman" w:eastAsia="Times New Roman" w:cs="Times New Roman"/>
          <w:b/>
          <w:bCs/>
          <w:i/>
          <w:iCs/>
          <w:color w:val="000000"/>
          <w:sz w:val="28"/>
          <w:szCs w:val="28"/>
          <w:lang w:eastAsia="ru-RU"/>
        </w:rPr>
        <w:t xml:space="preserve"> </w:t>
      </w:r>
      <w:r>
        <w:rPr>
          <w:rFonts w:ascii="Times New Roman" w:hAnsi="Times New Roman" w:eastAsia="Times New Roman" w:cs="Times New Roman"/>
          <w:b/>
          <w:i/>
          <w:color w:val="000000"/>
          <w:sz w:val="28"/>
          <w:szCs w:val="28"/>
          <w:lang w:eastAsia="ru-RU"/>
        </w:rPr>
        <w:t xml:space="preserve">для 10-11 классов общеобразовательных учреждений. </w:t>
      </w:r>
    </w:p>
    <w:p>
      <w:pPr>
        <w:jc w:val="center"/>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Срок реализации 2 года.</w:t>
      </w:r>
    </w:p>
    <w:p>
      <w:pPr>
        <w:jc w:val="center"/>
        <w:rPr>
          <w:b/>
          <w:szCs w:val="28"/>
        </w:rPr>
      </w:pPr>
    </w:p>
    <w:p>
      <w:pPr>
        <w:jc w:val="center"/>
        <w:rPr>
          <w:b/>
          <w:szCs w:val="28"/>
        </w:rPr>
      </w:pPr>
    </w:p>
    <w:p>
      <w:pPr>
        <w:jc w:val="center"/>
        <w:rPr>
          <w:b/>
          <w:szCs w:val="28"/>
        </w:rPr>
      </w:pPr>
    </w:p>
    <w:p>
      <w:pPr>
        <w:jc w:val="center"/>
        <w:rPr>
          <w:b/>
          <w:szCs w:val="28"/>
        </w:rPr>
      </w:pPr>
    </w:p>
    <w:p>
      <w:pPr>
        <w:jc w:val="center"/>
        <w:rPr>
          <w:b/>
          <w:szCs w:val="28"/>
        </w:rPr>
      </w:pPr>
    </w:p>
    <w:p>
      <w:pPr>
        <w:jc w:val="center"/>
        <w:rPr>
          <w:b/>
          <w:szCs w:val="28"/>
        </w:rPr>
      </w:pPr>
    </w:p>
    <w:p>
      <w:pPr>
        <w:jc w:val="center"/>
        <w:rPr>
          <w:b/>
          <w:szCs w:val="28"/>
        </w:rPr>
      </w:pPr>
    </w:p>
    <w:p>
      <w:pPr>
        <w:jc w:val="center"/>
        <w:rPr>
          <w:b/>
          <w:szCs w:val="28"/>
        </w:rPr>
      </w:pPr>
    </w:p>
    <w:p>
      <w:pPr>
        <w:jc w:val="center"/>
        <w:rPr>
          <w:b/>
          <w:szCs w:val="28"/>
        </w:rPr>
      </w:pPr>
    </w:p>
    <w:p>
      <w:pPr>
        <w:jc w:val="center"/>
        <w:rPr>
          <w:b/>
          <w:szCs w:val="28"/>
        </w:rPr>
      </w:pPr>
    </w:p>
    <w:p>
      <w:pPr>
        <w:jc w:val="center"/>
        <w:rPr>
          <w:b/>
          <w:szCs w:val="28"/>
        </w:rPr>
      </w:pPr>
    </w:p>
    <w:p>
      <w:pPr>
        <w:jc w:val="center"/>
        <w:rPr>
          <w:b/>
          <w:szCs w:val="28"/>
        </w:rPr>
      </w:pPr>
    </w:p>
    <w:p>
      <w:pPr>
        <w:jc w:val="center"/>
        <w:rPr>
          <w:b/>
          <w:szCs w:val="28"/>
        </w:rPr>
      </w:pPr>
    </w:p>
    <w:p>
      <w:pPr>
        <w:jc w:val="center"/>
        <w:rPr>
          <w:b/>
          <w:szCs w:val="28"/>
        </w:rPr>
      </w:pPr>
    </w:p>
    <w:p>
      <w:pPr>
        <w:jc w:val="center"/>
        <w:rPr>
          <w:b/>
          <w:szCs w:val="28"/>
        </w:rPr>
      </w:pPr>
    </w:p>
    <w:p>
      <w:pPr>
        <w:jc w:val="center"/>
        <w:rPr>
          <w:b/>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2023 </w:t>
      </w:r>
      <w:r>
        <w:rPr>
          <w:rFonts w:hint="default" w:ascii="Times New Roman" w:hAnsi="Times New Roman" w:cs="Times New Roman"/>
          <w:b/>
          <w:sz w:val="28"/>
          <w:szCs w:val="28"/>
          <w:lang w:val="ru-RU"/>
        </w:rPr>
        <w:t>уч.</w:t>
      </w:r>
      <w:r>
        <w:rPr>
          <w:rFonts w:hint="default" w:ascii="Times New Roman" w:hAnsi="Times New Roman" w:cs="Times New Roman"/>
          <w:b/>
          <w:sz w:val="28"/>
          <w:szCs w:val="28"/>
        </w:rPr>
        <w:t>год</w:t>
      </w:r>
    </w:p>
    <w:p/>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ПОЯСНИТЕЛЬНАЯ ЗАПИСКА</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000000"/>
          <w:spacing w:val="0"/>
          <w:sz w:val="28"/>
          <w:szCs w:val="28"/>
          <w:bdr w:val="none" w:color="auto" w:sz="0" w:space="0"/>
          <w:vertAlign w:val="baseline"/>
        </w:rPr>
      </w:pPr>
    </w:p>
    <w:p>
      <w:pPr>
        <w:pStyle w:val="151"/>
        <w:numPr>
          <w:ilvl w:val="0"/>
          <w:numId w:val="0"/>
        </w:numPr>
        <w:tabs>
          <w:tab w:val="left" w:pos="708"/>
          <w:tab w:val="clear" w:pos="567"/>
        </w:tabs>
        <w:ind w:left="284"/>
        <w:rPr>
          <w:rFonts w:hint="default" w:ascii="Times New Roman" w:hAnsi="Times New Roman" w:cs="Times New Roman"/>
          <w:sz w:val="28"/>
          <w:szCs w:val="28"/>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Рабочая программа по </w:t>
      </w:r>
      <w:r>
        <w:rPr>
          <w:rFonts w:hint="default" w:ascii="Times New Roman" w:hAnsi="Times New Roman" w:cs="Times New Roman"/>
          <w:sz w:val="28"/>
          <w:szCs w:val="28"/>
          <w:lang w:val="ru-RU"/>
        </w:rPr>
        <w:t>физике</w:t>
      </w:r>
      <w:r>
        <w:rPr>
          <w:rFonts w:hint="default" w:ascii="Times New Roman" w:hAnsi="Times New Roman" w:cs="Times New Roman"/>
          <w:color w:val="FF0000"/>
          <w:sz w:val="28"/>
          <w:szCs w:val="28"/>
        </w:rPr>
        <w:t xml:space="preserve"> </w:t>
      </w:r>
      <w:r>
        <w:rPr>
          <w:rFonts w:hint="default" w:ascii="Times New Roman" w:hAnsi="Times New Roman" w:cs="Times New Roman"/>
          <w:sz w:val="28"/>
          <w:szCs w:val="28"/>
        </w:rPr>
        <w:t>разработана на основе следующих нормативн</w:t>
      </w:r>
      <w:r>
        <w:rPr>
          <w:rFonts w:hint="default" w:ascii="Times New Roman" w:hAnsi="Times New Roman" w:cs="Times New Roman"/>
          <w:sz w:val="28"/>
          <w:szCs w:val="28"/>
          <w:lang w:val="ru-RU"/>
        </w:rPr>
        <w:t>о-</w:t>
      </w:r>
      <w:r>
        <w:rPr>
          <w:rFonts w:hint="default" w:ascii="Times New Roman" w:hAnsi="Times New Roman" w:cs="Times New Roman"/>
          <w:sz w:val="28"/>
          <w:szCs w:val="28"/>
        </w:rPr>
        <w:t xml:space="preserve"> правовых и  инструктивно-методических документов:</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 1.Закон «Об образовании в Российской Федерации» от 29.12. 2012 года № 273-ФЗ.</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2.Приказ Министерства просвещения РФ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3. Основной образовательной программы среднего общего образования МБОУ Новониколаевской сош,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4. В соответствии спунктом 27.20приказа МинпросвещенияРоссии от 23 ноября 2022 г. N 1014 "Об утверждении федеральной образовательной программы среднего общего образования"</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5. Программы воспитания МБОУ Новониколаевской сош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6.Федеральных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7. Учебного плана образовательного учреждения МБОУ Новониколаевской сош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8. Календарного  план-графика  образовательного учреждения МБОУ Новониколаевской сош </w:t>
      </w:r>
    </w:p>
    <w:p>
      <w:pPr>
        <w:spacing w:after="200" w:line="276" w:lineRule="auto"/>
        <w:jc w:val="both"/>
        <w:rPr>
          <w:rFonts w:hint="default" w:ascii="Times New Roman" w:hAnsi="Times New Roman" w:cs="Times New Roman"/>
          <w:i w:val="0"/>
          <w:iCs w:val="0"/>
          <w:caps w:val="0"/>
          <w:color w:val="000000"/>
          <w:spacing w:val="0"/>
          <w:sz w:val="28"/>
          <w:szCs w:val="28"/>
          <w:bdr w:val="none" w:color="auto" w:sz="0" w:space="0"/>
          <w:vertAlign w:val="baseline"/>
        </w:rPr>
      </w:pPr>
      <w:r>
        <w:rPr>
          <w:rFonts w:hint="default" w:ascii="Times New Roman" w:hAnsi="Times New Roman" w:eastAsia="Calibri" w:cs="Times New Roman"/>
          <w:sz w:val="28"/>
          <w:szCs w:val="28"/>
          <w:lang w:eastAsia="en-US"/>
        </w:rPr>
        <w:t>9. Положение о рабочих программах учебных предметов, положение о рабочих программах внеурочной деятельности приказ № 100.1 от 22.08.202</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Программа по физике включает:</w:t>
      </w:r>
    </w:p>
    <w:p>
      <w:pPr>
        <w:keepNext w:val="0"/>
        <w:keepLines w:val="0"/>
        <w:widowControl/>
        <w:numPr>
          <w:ilvl w:val="0"/>
          <w:numId w:val="12"/>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планируемые результаты освоения курса физики на базовом уровне, в том числе предметные результаты по годам обучения;</w:t>
      </w:r>
    </w:p>
    <w:p>
      <w:pPr>
        <w:keepNext w:val="0"/>
        <w:keepLines w:val="0"/>
        <w:widowControl/>
        <w:numPr>
          <w:ilvl w:val="0"/>
          <w:numId w:val="12"/>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содержание учебного предмета «Физика» по годам обучения.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 основу курса физики для уровня среднего общего образования положен ряд идей, которые можно рассматривать как принципы его построения.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Идея целостности</w:t>
      </w:r>
      <w:r>
        <w:rPr>
          <w:rFonts w:hint="default" w:ascii="Times New Roman" w:hAnsi="Times New Roman" w:cs="Times New Roman"/>
          <w:i w:val="0"/>
          <w:iCs w:val="0"/>
          <w:caps w:val="0"/>
          <w:color w:val="000000"/>
          <w:spacing w:val="0"/>
          <w:sz w:val="28"/>
          <w:szCs w:val="28"/>
          <w:bdr w:val="none" w:color="auto" w:sz="0" w:space="0"/>
          <w:vertAlign w:val="baseline"/>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Идея генерализации</w:t>
      </w:r>
      <w:r>
        <w:rPr>
          <w:rFonts w:hint="default" w:ascii="Times New Roman" w:hAnsi="Times New Roman" w:cs="Times New Roman"/>
          <w:i w:val="0"/>
          <w:iCs w:val="0"/>
          <w:caps w:val="0"/>
          <w:color w:val="000000"/>
          <w:spacing w:val="0"/>
          <w:sz w:val="28"/>
          <w:szCs w:val="28"/>
          <w:bdr w:val="none" w:color="auto" w:sz="0" w:space="0"/>
          <w:vertAlign w:val="baseline"/>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Идея гуманитаризации</w:t>
      </w:r>
      <w:r>
        <w:rPr>
          <w:rFonts w:hint="default" w:ascii="Times New Roman" w:hAnsi="Times New Roman" w:cs="Times New Roman"/>
          <w:i w:val="0"/>
          <w:iCs w:val="0"/>
          <w:caps w:val="0"/>
          <w:color w:val="000000"/>
          <w:spacing w:val="0"/>
          <w:sz w:val="28"/>
          <w:szCs w:val="28"/>
          <w:bdr w:val="none" w:color="auto" w:sz="0" w:space="0"/>
          <w:vertAlign w:val="baseline"/>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Идея прикладной направленности</w:t>
      </w:r>
      <w:r>
        <w:rPr>
          <w:rFonts w:hint="default" w:ascii="Times New Roman" w:hAnsi="Times New Roman" w:cs="Times New Roman"/>
          <w:i w:val="0"/>
          <w:iCs w:val="0"/>
          <w:caps w:val="0"/>
          <w:color w:val="000000"/>
          <w:spacing w:val="0"/>
          <w:sz w:val="28"/>
          <w:szCs w:val="28"/>
          <w:bdr w:val="none" w:color="auto" w:sz="0" w:space="0"/>
          <w:vertAlign w:val="baseline"/>
        </w:rPr>
        <w:t>. Курс физики предполагает знакомство с широким кругом технических и технологических приложений изученных теорий и законов.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Идея экологизации</w:t>
      </w:r>
      <w:r>
        <w:rPr>
          <w:rFonts w:hint="default" w:ascii="Times New Roman" w:hAnsi="Times New Roman" w:cs="Times New Roman"/>
          <w:i w:val="0"/>
          <w:iCs w:val="0"/>
          <w:caps w:val="0"/>
          <w:color w:val="000000"/>
          <w:spacing w:val="0"/>
          <w:sz w:val="28"/>
          <w:szCs w:val="28"/>
          <w:bdr w:val="none" w:color="auto" w:sz="0" w:space="0"/>
          <w:vertAlign w:val="baseline"/>
        </w:rPr>
        <w:t>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Основными целями изучения физики в общем образовании являются:</w:t>
      </w:r>
    </w:p>
    <w:p>
      <w:pPr>
        <w:keepNext w:val="0"/>
        <w:keepLines w:val="0"/>
        <w:widowControl/>
        <w:numPr>
          <w:ilvl w:val="0"/>
          <w:numId w:val="13"/>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формирование интереса и стремления обучающихся к научному изучению природы, развитие их интеллектуальных и творческих способностей;</w:t>
      </w:r>
    </w:p>
    <w:p>
      <w:pPr>
        <w:keepNext w:val="0"/>
        <w:keepLines w:val="0"/>
        <w:widowControl/>
        <w:numPr>
          <w:ilvl w:val="0"/>
          <w:numId w:val="13"/>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развитие представлений о научном методе познания и формирование исследовательского отношения к окружающим явлениям;</w:t>
      </w:r>
    </w:p>
    <w:p>
      <w:pPr>
        <w:keepNext w:val="0"/>
        <w:keepLines w:val="0"/>
        <w:widowControl/>
        <w:numPr>
          <w:ilvl w:val="0"/>
          <w:numId w:val="13"/>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формирование научного мировоззрения как результата изучения основ строения материи и фундаментальных законов физики;</w:t>
      </w:r>
    </w:p>
    <w:p>
      <w:pPr>
        <w:keepNext w:val="0"/>
        <w:keepLines w:val="0"/>
        <w:widowControl/>
        <w:numPr>
          <w:ilvl w:val="0"/>
          <w:numId w:val="13"/>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формирование умений объяснять явления с использованием физических знаний и научных доказательств;</w:t>
      </w:r>
    </w:p>
    <w:p>
      <w:pPr>
        <w:keepNext w:val="0"/>
        <w:keepLines w:val="0"/>
        <w:widowControl/>
        <w:numPr>
          <w:ilvl w:val="0"/>
          <w:numId w:val="13"/>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формирование представлений о роли физики для развития других естественных наук, техники и технологий.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Достижение этих целей обеспечивается решением следующих задач в процессе изучения курса физики на уровне среднего общего образования:</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понимание физических основ и принципов действия технических устройств и технологических процессов, их влияния на окружающую среду;</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keepNext w:val="0"/>
        <w:keepLines w:val="0"/>
        <w:widowControl/>
        <w:numPr>
          <w:ilvl w:val="0"/>
          <w:numId w:val="14"/>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создание условий для развития умений проектно-исследовательской, творческой деятельности.</w:t>
      </w:r>
    </w:p>
    <w:p>
      <w:pPr>
        <w:pStyle w:val="90"/>
        <w:keepNext w:val="0"/>
        <w:keepLines w:val="0"/>
        <w:widowControl/>
        <w:suppressLineNumbers w:val="0"/>
        <w:spacing w:before="0" w:beforeAutospacing="0" w:after="168"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ПЛАНИРУЕМЫЕ РЕЗУЛЬТАТЫ ОСВОЕНИЯ ПРОГРАММЫ ПО ФИЗИКЕ НА УРОВНЕ СРЕДНЕГО ОБЩЕГО ОБРАЗОВАНИЯ</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ind w:left="0" w:right="0" w:firstLine="0"/>
        <w:rPr>
          <w:rFonts w:hint="default" w:ascii="Times New Roman" w:hAnsi="Times New Roman" w:cs="Times New Roman"/>
          <w:i w:val="0"/>
          <w:iCs w:val="0"/>
          <w:caps w:val="0"/>
          <w:color w:val="333333"/>
          <w:spacing w:val="0"/>
          <w:sz w:val="28"/>
          <w:szCs w:val="28"/>
        </w:rPr>
      </w:pPr>
      <w:bookmarkStart w:id="0" w:name="_Toc138345808"/>
      <w:bookmarkEnd w:id="0"/>
      <w:r>
        <w:rPr>
          <w:rStyle w:val="28"/>
          <w:rFonts w:hint="default" w:ascii="Times New Roman" w:hAnsi="Times New Roman" w:cs="Times New Roman"/>
          <w:b/>
          <w:bCs/>
          <w:i w:val="0"/>
          <w:iCs w:val="0"/>
          <w:caps w:val="0"/>
          <w:color w:val="auto"/>
          <w:spacing w:val="0"/>
          <w:sz w:val="28"/>
          <w:szCs w:val="28"/>
          <w:bdr w:val="none" w:color="auto" w:sz="0" w:space="0"/>
          <w:vertAlign w:val="baseline"/>
        </w:rPr>
        <w:t>ЛИЧНОСТНЫЕ РЕЗУЛЬТАТЫ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1) </w:t>
      </w:r>
      <w:r>
        <w:rPr>
          <w:rStyle w:val="28"/>
          <w:rFonts w:hint="default" w:ascii="Times New Roman" w:hAnsi="Times New Roman" w:cs="Times New Roman"/>
          <w:b w:val="0"/>
          <w:bCs w:val="0"/>
          <w:i w:val="0"/>
          <w:iCs w:val="0"/>
          <w:caps w:val="0"/>
          <w:color w:val="000000"/>
          <w:spacing w:val="0"/>
          <w:sz w:val="28"/>
          <w:szCs w:val="28"/>
          <w:bdr w:val="none" w:color="auto" w:sz="0" w:space="0"/>
          <w:vertAlign w:val="baseline"/>
        </w:rPr>
        <w:t> </w:t>
      </w:r>
      <w:r>
        <w:rPr>
          <w:rStyle w:val="28"/>
          <w:rFonts w:hint="default" w:ascii="Times New Roman" w:hAnsi="Times New Roman" w:cs="Times New Roman"/>
          <w:b/>
          <w:bCs/>
          <w:i w:val="0"/>
          <w:iCs w:val="0"/>
          <w:caps w:val="0"/>
          <w:color w:val="000000"/>
          <w:spacing w:val="0"/>
          <w:sz w:val="28"/>
          <w:szCs w:val="28"/>
          <w:bdr w:val="none" w:color="auto" w:sz="0" w:space="0"/>
          <w:vertAlign w:val="baseline"/>
        </w:rPr>
        <w:t>гражданского воспитания: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сформированность гражданской позиции обучающегося как активного и ответственного члена российского общества;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принятие традиционных общечеловеческих гуманистических и демократических ценностей;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готовность вести совместную деятельность в интересах гражданского общества, участвовать в самоуправлении в образовательной организации;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умение взаимодействовать с социальными институтами в соответствии с их функциями и назначением;</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готовность к гуманитарной и волонтёрской деятельности;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2)</w:t>
      </w:r>
      <w:r>
        <w:rPr>
          <w:rStyle w:val="28"/>
          <w:rFonts w:hint="default" w:ascii="Times New Roman" w:hAnsi="Times New Roman" w:cs="Times New Roman"/>
          <w:b w:val="0"/>
          <w:bCs w:val="0"/>
          <w:i w:val="0"/>
          <w:iCs w:val="0"/>
          <w:caps w:val="0"/>
          <w:color w:val="000000"/>
          <w:spacing w:val="0"/>
          <w:sz w:val="28"/>
          <w:szCs w:val="28"/>
          <w:bdr w:val="none" w:color="auto" w:sz="0" w:space="0"/>
          <w:vertAlign w:val="baseline"/>
        </w:rPr>
        <w:t> </w:t>
      </w:r>
      <w:r>
        <w:rPr>
          <w:rStyle w:val="28"/>
          <w:rFonts w:hint="default" w:ascii="Times New Roman" w:hAnsi="Times New Roman" w:cs="Times New Roman"/>
          <w:b/>
          <w:bCs/>
          <w:i w:val="0"/>
          <w:iCs w:val="0"/>
          <w:caps w:val="0"/>
          <w:color w:val="000000"/>
          <w:spacing w:val="0"/>
          <w:sz w:val="28"/>
          <w:szCs w:val="28"/>
          <w:bdr w:val="none" w:color="auto" w:sz="0" w:space="0"/>
          <w:vertAlign w:val="baseline"/>
        </w:rPr>
        <w:t>патриотического воспитания: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сформированность российской гражданской идентичности, патриотизма;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ценностное отношение к государственным символам, достижениям российских учёных в области физики и техники;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3)</w:t>
      </w:r>
      <w:r>
        <w:rPr>
          <w:rStyle w:val="28"/>
          <w:rFonts w:hint="default" w:ascii="Times New Roman" w:hAnsi="Times New Roman" w:cs="Times New Roman"/>
          <w:b w:val="0"/>
          <w:bCs w:val="0"/>
          <w:i w:val="0"/>
          <w:iCs w:val="0"/>
          <w:caps w:val="0"/>
          <w:color w:val="000000"/>
          <w:spacing w:val="0"/>
          <w:sz w:val="28"/>
          <w:szCs w:val="28"/>
          <w:bdr w:val="none" w:color="auto" w:sz="0" w:space="0"/>
          <w:vertAlign w:val="baseline"/>
        </w:rPr>
        <w:t> </w:t>
      </w:r>
      <w:r>
        <w:rPr>
          <w:rStyle w:val="28"/>
          <w:rFonts w:hint="default" w:ascii="Times New Roman" w:hAnsi="Times New Roman" w:cs="Times New Roman"/>
          <w:b/>
          <w:bCs/>
          <w:i w:val="0"/>
          <w:iCs w:val="0"/>
          <w:caps w:val="0"/>
          <w:color w:val="000000"/>
          <w:spacing w:val="0"/>
          <w:sz w:val="28"/>
          <w:szCs w:val="28"/>
          <w:bdr w:val="none" w:color="auto" w:sz="0" w:space="0"/>
          <w:vertAlign w:val="baseline"/>
        </w:rPr>
        <w:t>духовно-нравственного воспитания: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сформированность нравственного сознания, этического поведения;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осознание личного вклада в построение устойчивого будущего;</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4)</w:t>
      </w:r>
      <w:r>
        <w:rPr>
          <w:rStyle w:val="28"/>
          <w:rFonts w:hint="default" w:ascii="Times New Roman" w:hAnsi="Times New Roman" w:cs="Times New Roman"/>
          <w:b w:val="0"/>
          <w:bCs w:val="0"/>
          <w:i w:val="0"/>
          <w:iCs w:val="0"/>
          <w:caps w:val="0"/>
          <w:color w:val="000000"/>
          <w:spacing w:val="0"/>
          <w:sz w:val="28"/>
          <w:szCs w:val="28"/>
          <w:bdr w:val="none" w:color="auto" w:sz="0" w:space="0"/>
          <w:vertAlign w:val="baseline"/>
        </w:rPr>
        <w:t> </w:t>
      </w:r>
      <w:r>
        <w:rPr>
          <w:rStyle w:val="28"/>
          <w:rFonts w:hint="default" w:ascii="Times New Roman" w:hAnsi="Times New Roman" w:cs="Times New Roman"/>
          <w:b/>
          <w:bCs/>
          <w:i w:val="0"/>
          <w:iCs w:val="0"/>
          <w:caps w:val="0"/>
          <w:color w:val="000000"/>
          <w:spacing w:val="0"/>
          <w:sz w:val="28"/>
          <w:szCs w:val="28"/>
          <w:bdr w:val="none" w:color="auto" w:sz="0" w:space="0"/>
          <w:vertAlign w:val="baseline"/>
        </w:rPr>
        <w:t>эстетического воспитания: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эстетическое отношение к миру, включая эстетику научного творчества, присущего физической науке;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5)</w:t>
      </w:r>
      <w:r>
        <w:rPr>
          <w:rStyle w:val="28"/>
          <w:rFonts w:hint="default" w:ascii="Times New Roman" w:hAnsi="Times New Roman" w:cs="Times New Roman"/>
          <w:b w:val="0"/>
          <w:bCs w:val="0"/>
          <w:i w:val="0"/>
          <w:iCs w:val="0"/>
          <w:caps w:val="0"/>
          <w:color w:val="000000"/>
          <w:spacing w:val="0"/>
          <w:sz w:val="28"/>
          <w:szCs w:val="28"/>
          <w:bdr w:val="none" w:color="auto" w:sz="0" w:space="0"/>
          <w:vertAlign w:val="baseline"/>
        </w:rPr>
        <w:t> </w:t>
      </w:r>
      <w:r>
        <w:rPr>
          <w:rStyle w:val="28"/>
          <w:rFonts w:hint="default" w:ascii="Times New Roman" w:hAnsi="Times New Roman" w:cs="Times New Roman"/>
          <w:b/>
          <w:bCs/>
          <w:i w:val="0"/>
          <w:iCs w:val="0"/>
          <w:caps w:val="0"/>
          <w:color w:val="000000"/>
          <w:spacing w:val="0"/>
          <w:sz w:val="28"/>
          <w:szCs w:val="28"/>
          <w:bdr w:val="none" w:color="auto" w:sz="0" w:space="0"/>
          <w:vertAlign w:val="baseline"/>
        </w:rPr>
        <w:t>трудового воспитания: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готовность и способность к образованию и самообразованию в области физики на протяжении всей жизни;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6)</w:t>
      </w:r>
      <w:r>
        <w:rPr>
          <w:rStyle w:val="28"/>
          <w:rFonts w:hint="default" w:ascii="Times New Roman" w:hAnsi="Times New Roman" w:cs="Times New Roman"/>
          <w:b w:val="0"/>
          <w:bCs w:val="0"/>
          <w:i w:val="0"/>
          <w:iCs w:val="0"/>
          <w:caps w:val="0"/>
          <w:color w:val="000000"/>
          <w:spacing w:val="0"/>
          <w:sz w:val="28"/>
          <w:szCs w:val="28"/>
          <w:bdr w:val="none" w:color="auto" w:sz="0" w:space="0"/>
          <w:vertAlign w:val="baseline"/>
        </w:rPr>
        <w:t> </w:t>
      </w:r>
      <w:r>
        <w:rPr>
          <w:rStyle w:val="28"/>
          <w:rFonts w:hint="default" w:ascii="Times New Roman" w:hAnsi="Times New Roman" w:cs="Times New Roman"/>
          <w:b/>
          <w:bCs/>
          <w:i w:val="0"/>
          <w:iCs w:val="0"/>
          <w:caps w:val="0"/>
          <w:color w:val="000000"/>
          <w:spacing w:val="0"/>
          <w:sz w:val="28"/>
          <w:szCs w:val="28"/>
          <w:bdr w:val="none" w:color="auto" w:sz="0" w:space="0"/>
          <w:vertAlign w:val="baseline"/>
        </w:rPr>
        <w:t>экологического воспитания: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сформированность экологической культуры, осознание глобального характера экологических проблем;</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планирование и осуществление действий в окружающей среде на основе знания целей устойчивого развития человечества;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расширение опыта деятельности экологической направленности на основе имеющихся знаний по физике;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7)</w:t>
      </w:r>
      <w:r>
        <w:rPr>
          <w:rStyle w:val="28"/>
          <w:rFonts w:hint="default" w:ascii="Times New Roman" w:hAnsi="Times New Roman" w:cs="Times New Roman"/>
          <w:b w:val="0"/>
          <w:bCs w:val="0"/>
          <w:i w:val="0"/>
          <w:iCs w:val="0"/>
          <w:caps w:val="0"/>
          <w:color w:val="000000"/>
          <w:spacing w:val="0"/>
          <w:sz w:val="28"/>
          <w:szCs w:val="28"/>
          <w:bdr w:val="none" w:color="auto" w:sz="0" w:space="0"/>
          <w:vertAlign w:val="baseline"/>
        </w:rPr>
        <w:t> </w:t>
      </w:r>
      <w:r>
        <w:rPr>
          <w:rStyle w:val="28"/>
          <w:rFonts w:hint="default" w:ascii="Times New Roman" w:hAnsi="Times New Roman" w:cs="Times New Roman"/>
          <w:b/>
          <w:bCs/>
          <w:i w:val="0"/>
          <w:iCs w:val="0"/>
          <w:caps w:val="0"/>
          <w:color w:val="000000"/>
          <w:spacing w:val="0"/>
          <w:sz w:val="28"/>
          <w:szCs w:val="28"/>
          <w:bdr w:val="none" w:color="auto" w:sz="0" w:space="0"/>
          <w:vertAlign w:val="baseline"/>
        </w:rPr>
        <w:t>ценности научного познания: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сформированность мировоззрения, соответствующего современному уровню развития физической науки;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ind w:left="0" w:right="0" w:firstLine="0"/>
        <w:rPr>
          <w:rFonts w:hint="default" w:ascii="Times New Roman" w:hAnsi="Times New Roman" w:cs="Times New Roman"/>
          <w:i w:val="0"/>
          <w:iCs w:val="0"/>
          <w:caps w:val="0"/>
          <w:color w:val="333333"/>
          <w:spacing w:val="0"/>
          <w:sz w:val="28"/>
          <w:szCs w:val="28"/>
        </w:rPr>
      </w:pPr>
      <w:bookmarkStart w:id="1" w:name="_Toc138345809"/>
      <w:bookmarkEnd w:id="1"/>
      <w:r>
        <w:rPr>
          <w:rStyle w:val="28"/>
          <w:rFonts w:hint="default" w:ascii="Times New Roman" w:hAnsi="Times New Roman" w:cs="Times New Roman"/>
          <w:b/>
          <w:bCs/>
          <w:i w:val="0"/>
          <w:iCs w:val="0"/>
          <w:caps w:val="0"/>
          <w:color w:val="auto"/>
          <w:spacing w:val="0"/>
          <w:sz w:val="28"/>
          <w:szCs w:val="28"/>
          <w:bdr w:val="none" w:color="auto" w:sz="0" w:space="0"/>
          <w:vertAlign w:val="baseline"/>
        </w:rPr>
        <w:t>МЕТАПРЕДМЕТНЫЕ РЕЗУЛЬТАТЫ</w:t>
      </w:r>
    </w:p>
    <w:p>
      <w:pPr>
        <w:pStyle w:val="90"/>
        <w:keepNext w:val="0"/>
        <w:keepLines w:val="0"/>
        <w:widowControl/>
        <w:suppressLineNumbers w:val="0"/>
        <w:spacing w:before="0" w:beforeAutospacing="0" w:after="0" w:afterAutospacing="0"/>
        <w:ind w:left="0" w:right="0" w:firstLine="0"/>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Познавательные универсальные учебные действия</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Базовые логические действия: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самостоятельно формулировать и актуализировать проблему, рассматривать её всесторонне;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определять цели деятельности, задавать параметры и критерии их достижения;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выявлять закономерности и противоречия в рассматриваемых физических явлениях;</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разрабатывать план решения проблемы с учётом анализа имеющихся материальных и нематериальных ресурсов;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вносить коррективы в деятельность, оценивать соответствие результатов целям, оценивать риски последствий деятельности;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координировать и выполнять работу в условиях реального, виртуального и комбинированного взаимодействия;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развивать креативное мышление при решении жизненных проблем.</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Базовые исследовательские действия</w:t>
      </w:r>
      <w:r>
        <w:rPr>
          <w:rFonts w:hint="default" w:ascii="Times New Roman" w:hAnsi="Times New Roman" w:cs="Times New Roman"/>
          <w:i w:val="0"/>
          <w:iCs w:val="0"/>
          <w:caps w:val="0"/>
          <w:color w:val="000000"/>
          <w:spacing w:val="0"/>
          <w:sz w:val="28"/>
          <w:szCs w:val="28"/>
          <w:bdr w:val="none" w:color="auto" w:sz="0" w:space="0"/>
          <w:vertAlign w:val="baseline"/>
        </w:rPr>
        <w:t>:</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владеть научной терминологией, ключевыми понятиями и методами физической науки;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ставить и формулировать собственные задачи в образовательной деятельности, в том числе при изучении физики;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давать оценку новым ситуациям, оценивать приобретённый опыт;</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уметь переносить знания по физике в практическую область жизнедеятельности;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уметь интегрировать знания из разных предметных областей;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выдвигать новые идеи, предлагать оригинальные подходы и решения;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ставить проблемы и задачи, допускающие альтернативные решения.</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Работа с информацией: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оценивать достоверность информации;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Коммуникативные универсальные учебные действия: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осуществлять общение на уроках физики и во вне</w:t>
      </w:r>
      <w:r>
        <w:rPr>
          <w:rFonts w:hint="default" w:ascii="Times New Roman" w:hAnsi="Times New Roman" w:cs="Times New Roman"/>
          <w:i w:val="0"/>
          <w:iCs w:val="0"/>
          <w:caps w:val="0"/>
          <w:color w:val="000000"/>
          <w:spacing w:val="0"/>
          <w:sz w:val="28"/>
          <w:szCs w:val="28"/>
          <w:bdr w:val="none" w:color="auto" w:sz="0" w:space="0"/>
          <w:vertAlign w:val="baseline"/>
        </w:rPr>
        <w:softHyphen/>
      </w:r>
      <w:r>
        <w:rPr>
          <w:rFonts w:hint="default" w:ascii="Times New Roman" w:hAnsi="Times New Roman" w:cs="Times New Roman"/>
          <w:i w:val="0"/>
          <w:iCs w:val="0"/>
          <w:caps w:val="0"/>
          <w:color w:val="000000"/>
          <w:spacing w:val="0"/>
          <w:sz w:val="28"/>
          <w:szCs w:val="28"/>
          <w:bdr w:val="none" w:color="auto" w:sz="0" w:space="0"/>
          <w:vertAlign w:val="baseline"/>
        </w:rPr>
        <w:t>урочной деятельности;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распознавать предпосылки конфликтных ситуаций и смягчать конфликты;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развёрнуто и логично излагать свою точку зрения с использованием языковых средств;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понимать и использовать преимущества командной и индивидуальной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выбирать тематику и методы совместных действий с учётом общих интересов и возможностей каждого члена коллектива;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оценивать качество своего вклада и каждого участника команды в общий результат по разработанным критериям;</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предлагать новые проекты, оценивать идеи с позиции новизны, оригинальности, практической значимости;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осуществлять позитивное стратегическое поведение в различных ситуациях, проявлять творчество и воображение, быть инициативным.</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Style w:val="28"/>
          <w:rFonts w:hint="default" w:ascii="Times New Roman" w:hAnsi="Times New Roman" w:cs="Times New Roman"/>
          <w:b/>
          <w:bCs/>
          <w:i w:val="0"/>
          <w:iCs w:val="0"/>
          <w:caps w:val="0"/>
          <w:color w:val="000000"/>
          <w:spacing w:val="0"/>
          <w:sz w:val="28"/>
          <w:szCs w:val="28"/>
          <w:bdr w:val="none" w:color="auto" w:sz="0" w:space="0"/>
          <w:vertAlign w:val="baseline"/>
        </w:rPr>
      </w:pPr>
    </w:p>
    <w:p>
      <w:pPr>
        <w:pStyle w:val="90"/>
        <w:keepNext w:val="0"/>
        <w:keepLines w:val="0"/>
        <w:widowControl/>
        <w:suppressLineNumbers w:val="0"/>
        <w:spacing w:before="0" w:beforeAutospacing="0" w:after="0" w:afterAutospacing="0" w:line="12" w:lineRule="atLeast"/>
        <w:ind w:left="0" w:right="0" w:firstLine="0"/>
        <w:jc w:val="both"/>
        <w:rPr>
          <w:rStyle w:val="28"/>
          <w:rFonts w:hint="default" w:ascii="Times New Roman" w:hAnsi="Times New Roman" w:cs="Times New Roman"/>
          <w:b/>
          <w:bCs/>
          <w:i w:val="0"/>
          <w:iCs w:val="0"/>
          <w:caps w:val="0"/>
          <w:color w:val="000000"/>
          <w:spacing w:val="0"/>
          <w:sz w:val="28"/>
          <w:szCs w:val="28"/>
          <w:bdr w:val="none" w:color="auto" w:sz="0" w:space="0"/>
          <w:vertAlign w:val="baseline"/>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Регулятивные универсальные учебные действия</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Самоорганизация: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давать оценку новым ситуациям;</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расширять рамки учебного предмета на основе личных предпочтений;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делать осознанный выбор, аргументировать его, брать на себя ответственность за решение;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оценивать приобретённый опыт;</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способствовать формированию и проявлению эрудиции в области физики, постоянно повышать свой образовательный и культурный уровень.</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Самоконтроль, эмоциональный интеллект:</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давать оценку новым ситуациям, вносить коррективы в деятельность, оценивать соответствие результатов целям;</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владеть навыками познавательной рефлексии как осознания совершаемых действий и мыслительных процессов, их результатов и оснований;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использовать приёмы рефлексии для оценки ситуации, выбора верного решения;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уметь оценивать риски и своевременно принимать решения по их снижению;</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принимать мотивы и аргументы других при анализе результатов деятельности;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принимать себя, понимая свои недостатки и достоинства;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принимать мотивы и аргументы других при анализе результатов деятельности;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признавать своё право и право других на ошибки.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социальных навыков, включающих способность выстраивать отношения с другими людьми, заботиться, проявлять интерес и разрешать конфликты.</w:t>
      </w:r>
    </w:p>
    <w:p>
      <w:pPr>
        <w:pStyle w:val="90"/>
        <w:keepNext w:val="0"/>
        <w:keepLines w:val="0"/>
        <w:widowControl/>
        <w:suppressLineNumbers w:val="0"/>
        <w:spacing w:before="0" w:beforeAutospacing="0" w:after="0" w:afterAutospacing="0"/>
        <w:ind w:left="0" w:right="0" w:firstLine="0"/>
        <w:rPr>
          <w:rFonts w:hint="default" w:ascii="Times New Roman" w:hAnsi="Times New Roman" w:cs="Times New Roman"/>
          <w:i w:val="0"/>
          <w:iCs w:val="0"/>
          <w:caps w:val="0"/>
          <w:color w:val="333333"/>
          <w:spacing w:val="0"/>
          <w:sz w:val="28"/>
          <w:szCs w:val="28"/>
        </w:rPr>
      </w:pPr>
      <w:bookmarkStart w:id="2" w:name="_Toc138345810"/>
      <w:bookmarkEnd w:id="2"/>
      <w:bookmarkStart w:id="3" w:name="_Toc134720971"/>
      <w:bookmarkEnd w:id="3"/>
    </w:p>
    <w:p>
      <w:pPr>
        <w:pStyle w:val="90"/>
        <w:keepNext w:val="0"/>
        <w:keepLines w:val="0"/>
        <w:widowControl/>
        <w:suppressLineNumbers w:val="0"/>
        <w:spacing w:before="0" w:beforeAutospacing="0" w:after="0" w:afterAutospacing="0"/>
        <w:ind w:left="0" w:right="0" w:firstLine="0"/>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auto"/>
          <w:spacing w:val="0"/>
          <w:sz w:val="28"/>
          <w:szCs w:val="28"/>
          <w:bdr w:val="none" w:color="auto" w:sz="0" w:space="0"/>
          <w:vertAlign w:val="baseline"/>
        </w:rPr>
        <w:t>ПРЕДМЕТНЫЕ РЕЗУЛЬТАТЫ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К концу обучения </w:t>
      </w:r>
      <w:r>
        <w:rPr>
          <w:rStyle w:val="28"/>
          <w:rFonts w:hint="default" w:ascii="Times New Roman" w:hAnsi="Times New Roman" w:cs="Times New Roman"/>
          <w:b/>
          <w:bCs/>
          <w:i w:val="0"/>
          <w:iCs w:val="0"/>
          <w:caps w:val="0"/>
          <w:color w:val="000000"/>
          <w:spacing w:val="0"/>
          <w:sz w:val="28"/>
          <w:szCs w:val="28"/>
          <w:bdr w:val="none" w:color="auto" w:sz="0" w:space="0"/>
          <w:vertAlign w:val="baseline"/>
        </w:rPr>
        <w:t>в 10 классе</w:t>
      </w:r>
      <w:r>
        <w:rPr>
          <w:rFonts w:hint="default" w:ascii="Times New Roman" w:hAnsi="Times New Roman" w:cs="Times New Roman"/>
          <w:i w:val="0"/>
          <w:iCs w:val="0"/>
          <w:caps w:val="0"/>
          <w:color w:val="000000"/>
          <w:spacing w:val="0"/>
          <w:sz w:val="28"/>
          <w:szCs w:val="28"/>
          <w:bdr w:val="none" w:color="auto" w:sz="0" w:space="0"/>
          <w:vertAlign w:val="baseline"/>
        </w:rPr>
        <w:t> предметные результаты на базовом уровне должны отражать сформированность у обучающихся умений: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К концу обучения </w:t>
      </w:r>
      <w:r>
        <w:rPr>
          <w:rStyle w:val="28"/>
          <w:rFonts w:hint="default" w:ascii="Times New Roman" w:hAnsi="Times New Roman" w:cs="Times New Roman"/>
          <w:b/>
          <w:bCs/>
          <w:i w:val="0"/>
          <w:iCs w:val="0"/>
          <w:caps w:val="0"/>
          <w:color w:val="000000"/>
          <w:spacing w:val="0"/>
          <w:sz w:val="28"/>
          <w:szCs w:val="28"/>
          <w:bdr w:val="none" w:color="auto" w:sz="0" w:space="0"/>
          <w:vertAlign w:val="baseline"/>
        </w:rPr>
        <w:t>в 11 классе</w:t>
      </w:r>
      <w:r>
        <w:rPr>
          <w:rFonts w:hint="default" w:ascii="Times New Roman" w:hAnsi="Times New Roman" w:cs="Times New Roman"/>
          <w:i w:val="0"/>
          <w:iCs w:val="0"/>
          <w:caps w:val="0"/>
          <w:color w:val="000000"/>
          <w:spacing w:val="0"/>
          <w:sz w:val="28"/>
          <w:szCs w:val="28"/>
          <w:bdr w:val="none" w:color="auto" w:sz="0" w:space="0"/>
          <w:vertAlign w:val="baseline"/>
        </w:rPr>
        <w:t> предметные результаты на базовом уровне должны отражать сформированность у обучающихся умений: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определять направление вектора индукции магнитного поля проводника с током, силы Ампера и силы Лоренца;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строить и описывать изображение, создаваемое плоским зеркалом, тонкой линзой;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объяснять принципы действия машин, приборов и технических устройств, различать условия их безопасного использования в повседневной жизни;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b/>
          <w:bCs/>
          <w:i w:val="0"/>
          <w:iCs w:val="0"/>
          <w:caps w:val="0"/>
          <w:color w:val="000000"/>
          <w:spacing w:val="0"/>
          <w:sz w:val="28"/>
          <w:szCs w:val="28"/>
          <w:bdr w:val="none" w:color="auto" w:sz="0" w:space="0"/>
          <w:vertAlign w:val="baseline"/>
        </w:rPr>
        <w:br w:type="textWrapping"/>
      </w:r>
      <w:r>
        <w:rPr>
          <w:rStyle w:val="28"/>
          <w:rFonts w:hint="default" w:ascii="Times New Roman" w:hAnsi="Times New Roman" w:cs="Times New Roman"/>
          <w:b/>
          <w:bCs/>
          <w:i w:val="0"/>
          <w:iCs w:val="0"/>
          <w:caps w:val="0"/>
          <w:color w:val="000000"/>
          <w:spacing w:val="0"/>
          <w:sz w:val="28"/>
          <w:szCs w:val="28"/>
          <w:bdr w:val="none" w:color="auto" w:sz="0" w:space="0"/>
          <w:vertAlign w:val="baseline"/>
        </w:rPr>
        <w:t>СОДЕРЖАНИЕ ОБУЧЕНИЯ</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10 КЛАСС</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Раздел 1. Физика и методы научного познания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Роль и место физики в формировании современной научной картины мира, в практической деятельности людей.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Аналоговые и цифровые измерительные приборы, компьютерные датчики.</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Раздел 2. Механика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1. Кинематика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Механическое движение. Относительность механического движения. Система отсчёта. Траектория.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Свободное падение. Ускорение свободного падения.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спидометр, движение снарядов, цепные и ремённые передачи.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Модель системы отсчёта, иллюстрация кинематических характеристик движения.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Преобразование движений с использованием простых механизмов.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Падение тел в воздухе и в разреженном пространстве.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движения тела, брошенного под углом к горизонту и горизонтально.</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Измерение ускорения свободного падения.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Направление скорости при движении по окружности.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Ученический эксперимент, лабораторные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Изучение неравномерного движения с целью определения мгновенной скорости.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Изучение движения шарика в вязкой жидкости.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Изучение движения тела, брошенного горизонтально.</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2. Динамика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Принцип относительности Галилея. Первый закон Ньютона. Инерциальные системы отсчёта.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Масса тела. Сила. Принцип суперпозиции сил. Второй закон Ньютона для материальной точки. Третий закон Ньютона для материальных точек.</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Закон всемирного тяготения. Сила тяжести. Первая космическая скорость.</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Сила упругости. Закон Гука. Вес тела.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Поступательное и вращательное движение абсолютно твёрдого тела.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Момент силы относительно оси вращения. Плечо силы. Условия равновесия твёрдого тела.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подшипники, движение искусственных спутников.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Явление инерции.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Сравнение масс взаимодействующих тел.</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Второй закон Ньютона.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Измерение сил.</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Сложение сил.</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Зависимость силы упругости от деформации.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Невесомость. Вес тела при ускоренном подъёме и падении.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Сравнение сил трения покоя, качения и скольжения.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Условия равновесия твёрдого тела. Виды равновесия.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Ученический эксперимент, лабораторные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Изучение движения бруска по наклонной плоскости.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зависимости сил упругости, возникающих в пружине и резиновом образце, от их деформации.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условий равновесия твёрдого тела, имеющего ось вращения.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3. Законы сохранения в механике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Работа силы. Мощность силы.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Кинетическая энергия материальной точки. Теорема об изменении кинетической энергии.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Потенциальная энергия. Потенциальная энергия упруго деформированной пружины. Потенциальная энергия тела вблизи поверхности Земли.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Упругие и неупругие столкновения.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водомёт, копёр, пружинный пистолет, движение ракет.</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Закон сохранения импульса.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Реактивное движение.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Переход потенциальной энергии в кинетическую и обратно.</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Ученический эксперимент, лабораторные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Изучение абсолютно неупругого удара с помощью двух одинаковых нитяных маятников.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связи работы силы с изменением механической энергии тела на примере растяжения резинового жгута.</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Раздел 3. Молекулярная физика и термодинамика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1. Основы молекулярно-кинетической теории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Тепловое равновесие. Температура и её измерение. Шкала температур Цельсия.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термометр, барометр.</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Опыты, доказывающие дискретное строение вещества, фотографии молекул органических соединений.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Опыты по диффузии жидкостей и газов.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Модель броуновского движения.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Модель опыта Штерна.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Опыты, доказывающие существование межмолекулярного взаимодействия.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Модель, иллюстрирующая природу давления газа на стенки сосуда.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Опыты, иллюстрирующие уравнение состояния идеального газа, изопроцессы.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Ученический эксперимент, лабораторные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Определение массы воздуха в классной комнате на основе измерений объёма комнаты, давления и температуры воздуха в ней.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зависимости между параметрами состояния разреженного газа.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2. Основы термодинамики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Второй закон термодинамики. Необратимость процессов в природе.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двигатель внутреннего сгорания, бытовой холодильник, кондиционер.</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Изменение внутренней энергии (температуры) тела при теплопередаче.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Опыт по адиабатному расширению воздуха (опыт с воздушным огнивом).</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Модели паровой турбины, двигателя внутреннего сгорания, реактивного двигателя.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Ученический эксперимент, лабораторные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Измерение удельной теплоёмкости.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3. Агрегатные состояния вещества. Фазовые переходы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Уравнение теплового баланса.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Свойства насыщенных паров.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Кипение при пониженном давлении.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Способы измерения влажности.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нагревания и плавления кристаллического вещества.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Демонстрация кристаллов.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Ученический эксперимент, лабораторные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Измерение относительной влажности воздуха.</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Раздел 4. Электродинамика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1. Электростатика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Электроёмкость. Конденсатор. Электроёмкость плоского конденсатора. Энергия заряженного конденсатора.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Устройство и принцип действия электрометра.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Взаимодействие наэлектризованных тел.</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Электрическое поле заряженных тел.</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Проводники в электростатическом поле.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Электростатическая защита.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Диэлектрики в электростатическом поле.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Зависимость электроёмкости плоского конденсатора от площади пластин, расстояния между ними и диэлектрической проницаемости.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Энергия заряженного конденсатора.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Ученический эксперимент, лабораторные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Измерение электроёмкости конденсатора.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2. Постоянный электрический ток. Токи в различных средах</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Электрический ток. Условия существования электрического тока. Источники тока. Сила тока. Постоянный ток.</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Напряжение. Закон Ома для участка цепи.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Электрическое сопротивление. Удельное сопротивление вещества. Последовательное, параллельное, смешанное соединение проводников.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Работа электрического тока. Закон Джоуля–Ленца. Мощность электрического тока.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Электродвижущая сила и внутреннее сопротивление источника тока. Закон Ома для полной (замкнутой) электрической цепи. Короткое замыкание.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Электронная проводимость твёрдых металлов. Зависимость сопротивления металлов от температуры. Сверхпроводимость.</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Электрический ток в вакууме. Свойства электронных пучков.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Полупроводники. Собственная и примесная проводимость полупроводников. Свойства p–n-перехода. Полупроводниковые приборы.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Электрический ток в растворах и расплавах электролитов. Электролитическая диссоциация. Электролиз.</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Электрический ток в газах. Самостоятельный и несамостоятельный разряд. Молния. Плазма.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Измерение силы тока и напряжения.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Зависимость сопротивления цилиндрических проводников от длины, площади поперечного сечения и материала.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Смешанное соединение проводников.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Прямое измерение электродвижущей силы. Короткое замыкание гальванического элемента и оценка внутреннего сопротивления.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Зависимость сопротивления металлов от температуры.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Проводимость электролитов.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Искровой разряд и проводимость воздуха.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Односторонняя проводимость диода.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Ученический эксперимент, лабораторные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Изучение смешанного соединения резисторов.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Измерение электродвижущей силы источника тока и его внутреннего сопротивления.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электролиза.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Межпредметные связи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Межпредметные понятия</w:t>
      </w:r>
      <w:r>
        <w:rPr>
          <w:rFonts w:hint="default" w:ascii="Times New Roman" w:hAnsi="Times New Roman" w:cs="Times New Roman"/>
          <w:i w:val="0"/>
          <w:iCs w:val="0"/>
          <w:caps w:val="0"/>
          <w:color w:val="000000"/>
          <w:spacing w:val="0"/>
          <w:sz w:val="28"/>
          <w:szCs w:val="28"/>
          <w:bdr w:val="none" w:color="auto" w:sz="0" w:space="0"/>
          <w:vertAlign w:val="baseline"/>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Математика:</w:t>
      </w:r>
      <w:r>
        <w:rPr>
          <w:rFonts w:hint="default" w:ascii="Times New Roman" w:hAnsi="Times New Roman" w:cs="Times New Roman"/>
          <w:i w:val="0"/>
          <w:iCs w:val="0"/>
          <w:caps w:val="0"/>
          <w:color w:val="000000"/>
          <w:spacing w:val="0"/>
          <w:sz w:val="28"/>
          <w:szCs w:val="28"/>
          <w:bdr w:val="none" w:color="auto" w:sz="0" w:space="0"/>
          <w:vertAlign w:val="baseline"/>
        </w:rPr>
        <w:t>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Биология:</w:t>
      </w:r>
      <w:r>
        <w:rPr>
          <w:rFonts w:hint="default" w:ascii="Times New Roman" w:hAnsi="Times New Roman" w:cs="Times New Roman"/>
          <w:i w:val="0"/>
          <w:iCs w:val="0"/>
          <w:caps w:val="0"/>
          <w:color w:val="000000"/>
          <w:spacing w:val="0"/>
          <w:sz w:val="28"/>
          <w:szCs w:val="28"/>
          <w:bdr w:val="none" w:color="auto" w:sz="0" w:space="0"/>
          <w:vertAlign w:val="baseline"/>
        </w:rPr>
        <w:t>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Химия:</w:t>
      </w:r>
      <w:r>
        <w:rPr>
          <w:rFonts w:hint="default" w:ascii="Times New Roman" w:hAnsi="Times New Roman" w:cs="Times New Roman"/>
          <w:i w:val="0"/>
          <w:iCs w:val="0"/>
          <w:caps w:val="0"/>
          <w:color w:val="000000"/>
          <w:spacing w:val="0"/>
          <w:sz w:val="28"/>
          <w:szCs w:val="28"/>
          <w:bdr w:val="none" w:color="auto" w:sz="0" w:space="0"/>
          <w:vertAlign w:val="baseline"/>
        </w:rPr>
        <w:t>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География:</w:t>
      </w:r>
      <w:r>
        <w:rPr>
          <w:rFonts w:hint="default" w:ascii="Times New Roman" w:hAnsi="Times New Roman" w:cs="Times New Roman"/>
          <w:i w:val="0"/>
          <w:iCs w:val="0"/>
          <w:caps w:val="0"/>
          <w:color w:val="000000"/>
          <w:spacing w:val="0"/>
          <w:sz w:val="28"/>
          <w:szCs w:val="28"/>
          <w:bdr w:val="none" w:color="auto" w:sz="0" w:space="0"/>
          <w:vertAlign w:val="baseline"/>
        </w:rPr>
        <w:t> влажность воздуха, ветры, барометр, термометр.</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Технология:</w:t>
      </w:r>
      <w:r>
        <w:rPr>
          <w:rFonts w:hint="default" w:ascii="Times New Roman" w:hAnsi="Times New Roman" w:cs="Times New Roman"/>
          <w:i w:val="0"/>
          <w:iCs w:val="0"/>
          <w:caps w:val="0"/>
          <w:color w:val="000000"/>
          <w:spacing w:val="0"/>
          <w:sz w:val="28"/>
          <w:szCs w:val="28"/>
          <w:bdr w:val="none" w:color="auto" w:sz="0" w:space="0"/>
          <w:vertAlign w:val="baseline"/>
        </w:rPr>
        <w:t>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11 КЛАСС</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Раздел 4. Электродинамика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3. Магнитное поле. Электромагнитная индукция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Сила Ампера, её модуль и направление.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Сила Лоренца, её модуль и направление. Движение заряженной частицы в однородном магнитном поле. Работа силы Лоренца.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Вихревое электрическое поле. Электродвижущая сила индукции в проводнике, движущемся поступательно в однородном магнитном поле.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Правило Ленца.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Индуктивность. Явление самоиндукции. Электродвижущая сила самоиндукции.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Энергия магнитного поля катушки с током.</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Электромагнитное поле.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Опыт Эрстеда.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Отклонение электронного пучка магнитным полем.</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Линии индукции магнитного поля.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Взаимодействие двух проводников с током.</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Сила Ампера.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Действие силы Лоренца на ионы электролита.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Явление электромагнитной индукции.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Правило Ленца.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Зависимость электродвижущей силы индукции от скорости изменения магнитного потока.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Явление самоиндукции.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Ученический эксперимент, лабораторные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Изучение магнитного поля катушки с током.</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действия постоянного магнита на рамку с током.</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явления электромагнитной индукции.</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Раздел 5. Колебания и волны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1. Механические и электромагнитные колебания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Представление о затухающих колебаниях. Вынужденные механические колебания. Резонанс. Вынужденные электромагнитные колебания.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Переменный ток. Синусоидальный переменный ток. Мощность переменного тока. Амплитудное и действующее значение силы тока и напряжения.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электрический звонок, генератор переменного тока, линии электропередач.</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параметров колебательной системы (пружинный или математический маятник).</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затухающих колебаний.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свойств вынужденных колебаний.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резонанса.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Свободные электромагнитные колебания.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Осциллограммы (зависимости силы тока и напряжения от времени) для электромагнитных колебаний.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Резонанс при последовательном соединении резистора, катушки индуктивности и конденсатора.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Модель линии электропередачи.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Ученический эксперимент, лабораторные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зависимости периода малых колебаний груза на нити от длины нити и массы груза.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переменного тока в цепи из последовательно соединённых конденсатора, катушки и резистора.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2. Механические и электромагнитные волны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Звук. Скорость звука. Громкость звука. Высота тона. Тембр звука.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Шкала электромагнитных волн. Применение электромагнитных волн в технике и быту.</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Принципы радиосвязи и телевидения. Радиолокация.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Электромагнитное загрязнение окружающей среды.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Образование и распространение поперечных и продольных волн.</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Колеблющееся тело как источник звука.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отражения и преломления механических волн.</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интерференции и дифракции механических волн.</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Звуковой резонанс.</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связи громкости звука и высоты тона с амплитудой и частотой колебаний.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свойств электромагнитных волн: отражение, преломление, поляризация, дифракция, интерференция.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3. Оптика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Геометрическая оптика. Прямолинейное распространение света в однородной среде. Луч света. Точечный источник света.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Отражение света. Законы отражения света. Построение изображений в плоском зеркале.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Дисперсия света. Сложный состав белого света. Цвет.</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Пределы применимости геометрической оптики.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Поляризация света.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Прямолинейное распространение, отражение и преломление света. Оптические приборы.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Полное внутреннее отражение. Модель световода.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свойств изображений в линзах.</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Модели микроскопа, телескопа.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интерференции света.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дифракции света.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дисперсии света.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Получение спектра с помощью призмы.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Получение спектра с помощью дифракционной решётки.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поляризации света.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Ученический эксперимент, лабораторные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Измерение показателя преломления стекла.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свойств изображений в линзах.</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дисперсии света.</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Раздел 6. Основы специальной теории относительности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Относительность одновременности. Замедление времени и сокращение длины.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Энергия и импульс релятивистской частицы.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Связь массы с энергией и импульсом релятивистской частицы. Энергия покоя.</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Раздел 7. Квантовая физика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1. Элементы квантовой оптики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Фотоны. Формула Планка связи энергии фотона с его частотой. Энергия и импульс фотона.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Давление света. Опыты П. Н. Лебедева.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Химическое действие света.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фотоэлемент, фотодатчик, солнечная батарея, светодиод.</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Фотоэффект на установке с цинковой пластиной.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законов внешнего фотоэффекта.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Светодиод.</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Солнечная батарея.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2. Строение атома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Волновые свойства частиц. Волны де Бройля. Корпускулярно-волновой дуализм.</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Спонтанное и вынужденное излучение.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спектральный анализ (спектроскоп), лазер, квантовый компьютер.</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Модель опыта Резерфорда.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Определение длины волны лазера.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линейчатых спектров излучения.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Лазер.</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Ученический эксперимент, лабораторные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Наблюдение линейчатого спектра.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b/>
          <w:bCs/>
          <w:i w:val="0"/>
          <w:iCs w:val="0"/>
          <w:caps w:val="0"/>
          <w:color w:val="000000"/>
          <w:spacing w:val="0"/>
          <w:sz w:val="28"/>
          <w:szCs w:val="28"/>
          <w:bdr w:val="none" w:color="auto" w:sz="0" w:space="0"/>
          <w:vertAlign w:val="baseline"/>
        </w:rPr>
        <w:t>Тема 3. Атомное ядро</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Открытие протона и нейтрона. Нуклонная модель ядра Гейзенберга–Иваненко. Заряд ядра. Массовое число ядра. Изотопы.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Альфа-распад. Электронный и позитронный бета-распад. Гамма-излучение. Закон радиоактивного распада.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Энергия связи нуклонов в ядре. Ядерные силы. Дефект массы ядра.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Ядерные реакции. Деление и синтез ядер.</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Ядерный реактор. Термоядерный синтез. Проблемы и перспективы ядерной энергетики. Экологические аспекты ядерной энергетики.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Элементарные частицы. Открытие позитрона.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Методы наблюдения и регистрации элементарных частиц.</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Фундаментальные взаимодействия. Единство физической картины мира.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Технические устройства и практическое применение: дозиметр, камера Вильсона, ядерный реактор, атомная бомба.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Демонстрации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Счётчик ионизирующих частиц.</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Ученический эксперимент, лабораторные работы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Исследование треков частиц (по готовым фотографиям).</w:t>
      </w: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90"/>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Раздел 8. Элементы астрономии и астрофизики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Этапы развития астрономии. Прикладное и мировоззренческое значение астрономии.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Вид звёздного неба. Созвездия, яркие звёзды, планеты, их видимое движение.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Солнечная система.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Млечный Путь – наша Галактика. Положение и движение Солнца в Галактике. Типы галактик. Радиогалактики и квазары. Чёрные дыры в ядрах галактик.</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Вселенная. Расширение Вселенной. Закон Хаббла. Разбегание галактик. Теория Большого взрыва. Реликтовое излучение.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Масштабная структура Вселенной. Метагалактика.</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Нерешённые проблемы астрономии.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Ученические наблюдения</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Наблюдения в телескоп Луны, планет, Млечного Пути.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Обобщающее повторение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28"/>
          <w:rFonts w:hint="default" w:ascii="Times New Roman" w:hAnsi="Times New Roman" w:cs="Times New Roman"/>
          <w:b/>
          <w:bCs/>
          <w:i w:val="0"/>
          <w:iCs w:val="0"/>
          <w:caps w:val="0"/>
          <w:color w:val="000000"/>
          <w:spacing w:val="0"/>
          <w:sz w:val="28"/>
          <w:szCs w:val="28"/>
          <w:bdr w:val="none" w:color="auto" w:sz="0" w:space="0"/>
          <w:vertAlign w:val="baseline"/>
        </w:rPr>
        <w:t>Межпредметные связи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000000"/>
          <w:spacing w:val="0"/>
          <w:sz w:val="28"/>
          <w:szCs w:val="28"/>
          <w:bdr w:val="none" w:color="auto" w:sz="0" w:space="0"/>
          <w:vertAlign w:val="baseline"/>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Межпредметные понятия</w:t>
      </w:r>
      <w:r>
        <w:rPr>
          <w:rFonts w:hint="default" w:ascii="Times New Roman" w:hAnsi="Times New Roman" w:cs="Times New Roman"/>
          <w:i w:val="0"/>
          <w:iCs w:val="0"/>
          <w:caps w:val="0"/>
          <w:color w:val="000000"/>
          <w:spacing w:val="0"/>
          <w:sz w:val="28"/>
          <w:szCs w:val="28"/>
          <w:bdr w:val="none" w:color="auto" w:sz="0" w:space="0"/>
          <w:vertAlign w:val="baseline"/>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Математика:</w:t>
      </w:r>
      <w:r>
        <w:rPr>
          <w:rFonts w:hint="default" w:ascii="Times New Roman" w:hAnsi="Times New Roman" w:cs="Times New Roman"/>
          <w:i w:val="0"/>
          <w:iCs w:val="0"/>
          <w:caps w:val="0"/>
          <w:color w:val="000000"/>
          <w:spacing w:val="0"/>
          <w:sz w:val="28"/>
          <w:szCs w:val="28"/>
          <w:bdr w:val="none" w:color="auto" w:sz="0" w:space="0"/>
          <w:vertAlign w:val="baseline"/>
        </w:rPr>
        <w:t>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Биология:</w:t>
      </w:r>
      <w:r>
        <w:rPr>
          <w:rFonts w:hint="default" w:ascii="Times New Roman" w:hAnsi="Times New Roman" w:cs="Times New Roman"/>
          <w:i w:val="0"/>
          <w:iCs w:val="0"/>
          <w:caps w:val="0"/>
          <w:color w:val="000000"/>
          <w:spacing w:val="0"/>
          <w:sz w:val="28"/>
          <w:szCs w:val="28"/>
          <w:bdr w:val="none" w:color="auto" w:sz="0" w:space="0"/>
          <w:vertAlign w:val="baseline"/>
        </w:rPr>
        <w:t>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Химия:</w:t>
      </w:r>
      <w:r>
        <w:rPr>
          <w:rFonts w:hint="default" w:ascii="Times New Roman" w:hAnsi="Times New Roman" w:cs="Times New Roman"/>
          <w:i w:val="0"/>
          <w:iCs w:val="0"/>
          <w:caps w:val="0"/>
          <w:color w:val="000000"/>
          <w:spacing w:val="0"/>
          <w:sz w:val="28"/>
          <w:szCs w:val="28"/>
          <w:bdr w:val="none" w:color="auto" w:sz="0" w:space="0"/>
          <w:vertAlign w:val="baseline"/>
        </w:rPr>
        <w:t> строение атомов и молекул, кристаллическая структура твёрдых тел, механизмы образования кристаллической решётки, спектральный анализ.</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География:</w:t>
      </w:r>
      <w:r>
        <w:rPr>
          <w:rFonts w:hint="default" w:ascii="Times New Roman" w:hAnsi="Times New Roman" w:cs="Times New Roman"/>
          <w:i w:val="0"/>
          <w:iCs w:val="0"/>
          <w:caps w:val="0"/>
          <w:color w:val="000000"/>
          <w:spacing w:val="0"/>
          <w:sz w:val="28"/>
          <w:szCs w:val="28"/>
          <w:bdr w:val="none" w:color="auto" w:sz="0" w:space="0"/>
          <w:vertAlign w:val="baseline"/>
        </w:rPr>
        <w:t> магнитные полюса Земли, залежи магнитных руд, фотосъёмка земной поверхности, предсказание землетрясений.</w:t>
      </w:r>
    </w:p>
    <w:p>
      <w:pPr>
        <w:pStyle w:val="90"/>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19"/>
          <w:rFonts w:hint="default" w:ascii="Times New Roman" w:hAnsi="Times New Roman" w:cs="Times New Roman"/>
          <w:i w:val="0"/>
          <w:iCs w:val="0"/>
          <w:caps w:val="0"/>
          <w:color w:val="000000"/>
          <w:spacing w:val="0"/>
          <w:sz w:val="28"/>
          <w:szCs w:val="28"/>
          <w:bdr w:val="none" w:color="auto" w:sz="0" w:space="0"/>
          <w:vertAlign w:val="baseline"/>
        </w:rPr>
        <w:t>Технология:</w:t>
      </w:r>
      <w:r>
        <w:rPr>
          <w:rFonts w:hint="default" w:ascii="Times New Roman" w:hAnsi="Times New Roman" w:cs="Times New Roman"/>
          <w:i w:val="0"/>
          <w:iCs w:val="0"/>
          <w:caps w:val="0"/>
          <w:color w:val="000000"/>
          <w:spacing w:val="0"/>
          <w:sz w:val="28"/>
          <w:szCs w:val="28"/>
          <w:bdr w:val="none" w:color="auto" w:sz="0" w:space="0"/>
          <w:vertAlign w:val="baseline"/>
        </w:rPr>
        <w:t>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bookmarkStart w:id="4" w:name="_GoBack"/>
      <w:bookmarkEnd w:id="4"/>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sectPr>
          <w:pgSz w:w="11906" w:h="16838"/>
          <w:pgMar w:top="816" w:right="896" w:bottom="816" w:left="839" w:header="720" w:footer="720" w:gutter="0"/>
          <w:paperSrc/>
          <w:cols w:space="0" w:num="1"/>
          <w:rtlGutter w:val="0"/>
          <w:docGrid w:linePitch="360" w:charSpace="0"/>
        </w:sectPr>
      </w:pPr>
    </w:p>
    <w:p>
      <w:pPr>
        <w:rPr>
          <w:rFonts w:hint="default" w:ascii="Times New Roman" w:hAnsi="Times New Roman" w:cs="Times New Roman"/>
          <w:sz w:val="28"/>
          <w:szCs w:val="28"/>
          <w:lang w:val="en-US"/>
        </w:rPr>
      </w:pPr>
    </w:p>
    <w:p>
      <w:pPr>
        <w:keepNext w:val="0"/>
        <w:keepLines w:val="0"/>
        <w:widowControl/>
        <w:suppressLineNumbers w:val="0"/>
        <w:spacing w:after="0" w:afterAutospacing="0"/>
        <w:jc w:val="left"/>
        <w:rPr>
          <w:rFonts w:hint="default" w:ascii="Times New Roman" w:hAnsi="Times New Roman" w:eastAsia="sans-serif" w:cs="Times New Roman"/>
          <w:b/>
          <w:bCs/>
          <w:caps/>
          <w:sz w:val="28"/>
          <w:szCs w:val="28"/>
        </w:rPr>
      </w:pPr>
      <w:r>
        <w:rPr>
          <w:rFonts w:hint="default" w:ascii="Times New Roman" w:hAnsi="Times New Roman" w:eastAsia="sans-serif" w:cs="Times New Roman"/>
          <w:b/>
          <w:bCs/>
          <w:caps/>
          <w:kern w:val="0"/>
          <w:sz w:val="28"/>
          <w:szCs w:val="28"/>
          <w:lang w:val="en-US" w:eastAsia="zh-CN" w:bidi="ar"/>
        </w:rPr>
        <w:t>ТЕМАТИЧЕСКОЕ ПЛАНИРОВАНИЕ</w:t>
      </w:r>
    </w:p>
    <w:p>
      <w:pPr>
        <w:keepNext w:val="0"/>
        <w:keepLines w:val="0"/>
        <w:widowControl/>
        <w:suppressLineNumbers w:val="0"/>
        <w:spacing w:after="0" w:afterAutospacing="0"/>
        <w:jc w:val="left"/>
        <w:rPr>
          <w:rFonts w:hint="default" w:ascii="Times New Roman" w:hAnsi="Times New Roman" w:eastAsia="sans-serif" w:cs="Times New Roman"/>
          <w:b/>
          <w:bCs/>
          <w:caps/>
          <w:sz w:val="28"/>
          <w:szCs w:val="28"/>
        </w:rPr>
      </w:pPr>
      <w:r>
        <w:rPr>
          <w:rFonts w:hint="default" w:ascii="Times New Roman" w:hAnsi="Times New Roman" w:eastAsia="sans-serif" w:cs="Times New Roman"/>
          <w:b/>
          <w:bCs/>
          <w:caps/>
          <w:kern w:val="0"/>
          <w:sz w:val="28"/>
          <w:szCs w:val="28"/>
          <w:lang w:val="en-US" w:eastAsia="zh-CN" w:bidi="ar"/>
        </w:rPr>
        <w:t>10 КЛАСС</w:t>
      </w:r>
    </w:p>
    <w:tbl>
      <w:tblPr>
        <w:tblW w:w="15142"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23"/>
        <w:gridCol w:w="4111"/>
        <w:gridCol w:w="751"/>
        <w:gridCol w:w="1436"/>
        <w:gridCol w:w="1449"/>
        <w:gridCol w:w="6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 п/п</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Количество часов</w:t>
            </w:r>
          </w:p>
        </w:tc>
        <w:tc>
          <w:tcPr>
            <w:tcW w:w="6828" w:type="dxa"/>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Электронные (цифровые) образовательные ресурсы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sz w:val="28"/>
                <w:szCs w:val="28"/>
              </w:rPr>
            </w:pPr>
          </w:p>
        </w:tc>
        <w:tc>
          <w:tcPr>
            <w:tcW w:w="0" w:type="auto"/>
            <w:vMerge w:val="continue"/>
            <w:shd w:val="clear"/>
            <w:vAlign w:val="top"/>
          </w:tcPr>
          <w:p>
            <w:pPr>
              <w:jc w:val="center"/>
              <w:rPr>
                <w:rFonts w:hint="default" w:ascii="Times New Roman" w:hAnsi="Times New Roman" w:cs="Times New Roman"/>
                <w:sz w:val="28"/>
                <w:szCs w:val="28"/>
              </w:rPr>
            </w:pP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Всего</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Контрольные работы</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Практические работы</w:t>
            </w:r>
          </w:p>
        </w:tc>
        <w:tc>
          <w:tcPr>
            <w:tcW w:w="6828" w:type="dxa"/>
            <w:vMerge w:val="continue"/>
            <w:shd w:val="clear"/>
            <w:vAlign w:val="top"/>
          </w:tcPr>
          <w:p>
            <w:pPr>
              <w:jc w:val="cente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082" w:type="dxa"/>
            <w:gridSpan w:val="6"/>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28"/>
                <w:rFonts w:hint="default" w:ascii="Times New Roman" w:hAnsi="Times New Roman" w:eastAsia=".2) #0969da #0969da #fff8c5 #cf222e" w:cs="Times New Roman"/>
                <w:b/>
                <w:bCs/>
                <w:sz w:val="28"/>
                <w:szCs w:val="28"/>
              </w:rPr>
              <w:t>Раздел 1.</w:t>
            </w:r>
            <w:r>
              <w:rPr>
                <w:rFonts w:hint="default" w:ascii="Times New Roman" w:hAnsi="Times New Roman" w:eastAsia=".2) #0969da #0969da #fff8c5 #cf222e" w:cs="Times New Roman"/>
                <w:sz w:val="28"/>
                <w:szCs w:val="28"/>
              </w:rPr>
              <w:t xml:space="preserve"> </w:t>
            </w:r>
            <w:r>
              <w:rPr>
                <w:rStyle w:val="28"/>
                <w:rFonts w:hint="default" w:ascii="Times New Roman" w:hAnsi="Times New Roman" w:eastAsia=".2) #0969da #0969da #fff8c5 #cf222e" w:cs="Times New Roman"/>
                <w:b/>
                <w:bCs/>
                <w:sz w:val="28"/>
                <w:szCs w:val="28"/>
              </w:rPr>
              <w:t>ФИЗИКА И МЕТОДЫ НАУЧНОГО ПОЗНАНИЯ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1.1</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Физика и методы научного познания</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828"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"https://m.edsoo.ru/7f41bf72" </w:instrText>
            </w:r>
            <w:r>
              <w:rPr>
                <w:rFonts w:hint="default" w:ascii="Times New Roman" w:hAnsi="Times New Roman" w:eastAsia=".2) #0969da #0969da #fff8c5 #cf222e" w:cs="Times New Roman"/>
                <w:sz w:val="28"/>
                <w:szCs w:val="28"/>
                <w:u w:val="none"/>
              </w:rPr>
              <w:fldChar w:fldCharType="separate"/>
            </w:r>
            <w:r>
              <w:rPr>
                <w:rStyle w:val="20"/>
                <w:rFonts w:hint="default" w:ascii="Times New Roman" w:hAnsi="Times New Roman" w:eastAsia=".2) #0969da #0969da #fff8c5 #cf222e" w:cs="Times New Roman"/>
                <w:sz w:val="28"/>
                <w:szCs w:val="28"/>
                <w:u w:val="none"/>
              </w:rPr>
              <w:t>https://m.edsoo.ru/7f41bf72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082"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9713" w:type="dxa"/>
            <w:gridSpan w:val="3"/>
            <w:shd w:val="clear"/>
            <w:vAlign w:val="top"/>
          </w:tcPr>
          <w:p>
            <w:pP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082" w:type="dxa"/>
            <w:gridSpan w:val="6"/>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28"/>
                <w:rFonts w:hint="default" w:ascii="Times New Roman" w:hAnsi="Times New Roman" w:eastAsia=".2) #0969da #0969da #fff8c5 #cf222e" w:cs="Times New Roman"/>
                <w:b/>
                <w:bCs/>
                <w:sz w:val="28"/>
                <w:szCs w:val="28"/>
              </w:rPr>
              <w:t>Раздел 2.</w:t>
            </w:r>
            <w:r>
              <w:rPr>
                <w:rFonts w:hint="default" w:ascii="Times New Roman" w:hAnsi="Times New Roman" w:eastAsia=".2) #0969da #0969da #fff8c5 #cf222e" w:cs="Times New Roman"/>
                <w:sz w:val="28"/>
                <w:szCs w:val="28"/>
              </w:rPr>
              <w:t xml:space="preserve"> </w:t>
            </w:r>
            <w:r>
              <w:rPr>
                <w:rStyle w:val="28"/>
                <w:rFonts w:hint="default" w:ascii="Times New Roman" w:hAnsi="Times New Roman" w:eastAsia=".2) #0969da #0969da #fff8c5 #cf222e" w:cs="Times New Roman"/>
                <w:b/>
                <w:bCs/>
                <w:sz w:val="28"/>
                <w:szCs w:val="28"/>
              </w:rPr>
              <w:t>МЕХАНИКА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2.1</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Кинематика</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5</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828"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"https://m.edsoo.ru/7f41bf72" </w:instrText>
            </w:r>
            <w:r>
              <w:rPr>
                <w:rFonts w:hint="default" w:ascii="Times New Roman" w:hAnsi="Times New Roman" w:eastAsia=".2) #0969da #0969da #fff8c5 #cf222e" w:cs="Times New Roman"/>
                <w:sz w:val="28"/>
                <w:szCs w:val="28"/>
                <w:u w:val="none"/>
              </w:rPr>
              <w:fldChar w:fldCharType="separate"/>
            </w:r>
            <w:r>
              <w:rPr>
                <w:rStyle w:val="20"/>
                <w:rFonts w:hint="default" w:ascii="Times New Roman" w:hAnsi="Times New Roman" w:eastAsia=".2) #0969da #0969da #fff8c5 #cf222e" w:cs="Times New Roman"/>
                <w:sz w:val="28"/>
                <w:szCs w:val="28"/>
                <w:u w:val="none"/>
              </w:rPr>
              <w:t>https://m.edsoo.ru/7f41bf72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2.2</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Динамика</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7</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828"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"https://m.edsoo.ru/7f41bf72" </w:instrText>
            </w:r>
            <w:r>
              <w:rPr>
                <w:rFonts w:hint="default" w:ascii="Times New Roman" w:hAnsi="Times New Roman" w:eastAsia=".2) #0969da #0969da #fff8c5 #cf222e" w:cs="Times New Roman"/>
                <w:sz w:val="28"/>
                <w:szCs w:val="28"/>
                <w:u w:val="none"/>
              </w:rPr>
              <w:fldChar w:fldCharType="separate"/>
            </w:r>
            <w:r>
              <w:rPr>
                <w:rStyle w:val="20"/>
                <w:rFonts w:hint="default" w:ascii="Times New Roman" w:hAnsi="Times New Roman" w:eastAsia=".2) #0969da #0969da #fff8c5 #cf222e" w:cs="Times New Roman"/>
                <w:sz w:val="28"/>
                <w:szCs w:val="28"/>
                <w:u w:val="none"/>
              </w:rPr>
              <w:t>https://m.edsoo.ru/7f41bf72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2.3</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Законы сохранения в механике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6</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6828"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"https://m.edsoo.ru/7f41bf72" </w:instrText>
            </w:r>
            <w:r>
              <w:rPr>
                <w:rFonts w:hint="default" w:ascii="Times New Roman" w:hAnsi="Times New Roman" w:eastAsia=".2) #0969da #0969da #fff8c5 #cf222e" w:cs="Times New Roman"/>
                <w:sz w:val="28"/>
                <w:szCs w:val="28"/>
                <w:u w:val="none"/>
              </w:rPr>
              <w:fldChar w:fldCharType="separate"/>
            </w:r>
            <w:r>
              <w:rPr>
                <w:rStyle w:val="20"/>
                <w:rFonts w:hint="default" w:ascii="Times New Roman" w:hAnsi="Times New Roman" w:eastAsia=".2) #0969da #0969da #fff8c5 #cf222e" w:cs="Times New Roman"/>
                <w:sz w:val="28"/>
                <w:szCs w:val="28"/>
                <w:u w:val="none"/>
              </w:rPr>
              <w:t>https://m.edsoo.ru/7f41bf72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5082"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18</w:t>
            </w:r>
          </w:p>
        </w:tc>
        <w:tc>
          <w:tcPr>
            <w:tcW w:w="9713" w:type="dxa"/>
            <w:gridSpan w:val="3"/>
            <w:shd w:val="clear"/>
            <w:vAlign w:val="top"/>
          </w:tcPr>
          <w:p>
            <w:pP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5082" w:type="dxa"/>
            <w:gridSpan w:val="6"/>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28"/>
                <w:rFonts w:hint="default" w:ascii="Times New Roman" w:hAnsi="Times New Roman" w:eastAsia=".2) #0969da #0969da #fff8c5 #cf222e" w:cs="Times New Roman"/>
                <w:b/>
                <w:bCs/>
                <w:sz w:val="28"/>
                <w:szCs w:val="28"/>
              </w:rPr>
              <w:t>Раздел 3.</w:t>
            </w:r>
            <w:r>
              <w:rPr>
                <w:rFonts w:hint="default" w:ascii="Times New Roman" w:hAnsi="Times New Roman" w:eastAsia=".2) #0969da #0969da #fff8c5 #cf222e" w:cs="Times New Roman"/>
                <w:sz w:val="28"/>
                <w:szCs w:val="28"/>
              </w:rPr>
              <w:t xml:space="preserve"> </w:t>
            </w:r>
            <w:r>
              <w:rPr>
                <w:rStyle w:val="28"/>
                <w:rFonts w:hint="default" w:ascii="Times New Roman" w:hAnsi="Times New Roman" w:eastAsia=".2) #0969da #0969da #fff8c5 #cf222e" w:cs="Times New Roman"/>
                <w:b/>
                <w:bCs/>
                <w:sz w:val="28"/>
                <w:szCs w:val="28"/>
              </w:rPr>
              <w:t>МОЛЕКУЛЯРНАЯ ФИЗИКА И ТЕРМОДИНАМИКА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3.1</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Основы молекулярно-кинетической теории</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9</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6828"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"https://m.edsoo.ru/7f41bf72" </w:instrText>
            </w:r>
            <w:r>
              <w:rPr>
                <w:rFonts w:hint="default" w:ascii="Times New Roman" w:hAnsi="Times New Roman" w:eastAsia=".2) #0969da #0969da #fff8c5 #cf222e" w:cs="Times New Roman"/>
                <w:sz w:val="28"/>
                <w:szCs w:val="28"/>
                <w:u w:val="none"/>
              </w:rPr>
              <w:fldChar w:fldCharType="separate"/>
            </w:r>
            <w:r>
              <w:rPr>
                <w:rStyle w:val="20"/>
                <w:rFonts w:hint="default" w:ascii="Times New Roman" w:hAnsi="Times New Roman" w:eastAsia=".2) #0969da #0969da #fff8c5 #cf222e" w:cs="Times New Roman"/>
                <w:sz w:val="28"/>
                <w:szCs w:val="28"/>
                <w:u w:val="none"/>
              </w:rPr>
              <w:t>https://m.edsoo.ru/7f41bf72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3.2</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Основы термодинамики</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10</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828"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"https://m.edsoo.ru/7f41bf72" </w:instrText>
            </w:r>
            <w:r>
              <w:rPr>
                <w:rFonts w:hint="default" w:ascii="Times New Roman" w:hAnsi="Times New Roman" w:eastAsia=".2) #0969da #0969da #fff8c5 #cf222e" w:cs="Times New Roman"/>
                <w:sz w:val="28"/>
                <w:szCs w:val="28"/>
                <w:u w:val="none"/>
              </w:rPr>
              <w:fldChar w:fldCharType="separate"/>
            </w:r>
            <w:r>
              <w:rPr>
                <w:rStyle w:val="20"/>
                <w:rFonts w:hint="default" w:ascii="Times New Roman" w:hAnsi="Times New Roman" w:eastAsia=".2) #0969da #0969da #fff8c5 #cf222e" w:cs="Times New Roman"/>
                <w:sz w:val="28"/>
                <w:szCs w:val="28"/>
                <w:u w:val="none"/>
              </w:rPr>
              <w:t>https://m.edsoo.ru/7f41bf72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3.3</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Агрегатные состояния вещества. Фазовые переходы</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5</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6828"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"https://m.edsoo.ru/7f41bf72" </w:instrText>
            </w:r>
            <w:r>
              <w:rPr>
                <w:rFonts w:hint="default" w:ascii="Times New Roman" w:hAnsi="Times New Roman" w:eastAsia=".2) #0969da #0969da #fff8c5 #cf222e" w:cs="Times New Roman"/>
                <w:sz w:val="28"/>
                <w:szCs w:val="28"/>
                <w:u w:val="none"/>
              </w:rPr>
              <w:fldChar w:fldCharType="separate"/>
            </w:r>
            <w:r>
              <w:rPr>
                <w:rStyle w:val="20"/>
                <w:rFonts w:hint="default" w:ascii="Times New Roman" w:hAnsi="Times New Roman" w:eastAsia=".2) #0969da #0969da #fff8c5 #cf222e" w:cs="Times New Roman"/>
                <w:sz w:val="28"/>
                <w:szCs w:val="28"/>
                <w:u w:val="none"/>
              </w:rPr>
              <w:t>https://m.edsoo.ru/7f41bf72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082"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24</w:t>
            </w:r>
          </w:p>
        </w:tc>
        <w:tc>
          <w:tcPr>
            <w:tcW w:w="9713" w:type="dxa"/>
            <w:gridSpan w:val="3"/>
            <w:shd w:val="clear"/>
            <w:vAlign w:val="top"/>
          </w:tcPr>
          <w:p>
            <w:pP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5082" w:type="dxa"/>
            <w:gridSpan w:val="6"/>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28"/>
                <w:rFonts w:hint="default" w:ascii="Times New Roman" w:hAnsi="Times New Roman" w:eastAsia=".2) #0969da #0969da #fff8c5 #cf222e" w:cs="Times New Roman"/>
                <w:b/>
                <w:bCs/>
                <w:sz w:val="28"/>
                <w:szCs w:val="28"/>
              </w:rPr>
              <w:t>Раздел 4.</w:t>
            </w:r>
            <w:r>
              <w:rPr>
                <w:rFonts w:hint="default" w:ascii="Times New Roman" w:hAnsi="Times New Roman" w:eastAsia=".2) #0969da #0969da #fff8c5 #cf222e" w:cs="Times New Roman"/>
                <w:sz w:val="28"/>
                <w:szCs w:val="28"/>
              </w:rPr>
              <w:t xml:space="preserve"> </w:t>
            </w:r>
            <w:r>
              <w:rPr>
                <w:rStyle w:val="28"/>
                <w:rFonts w:hint="default" w:ascii="Times New Roman" w:hAnsi="Times New Roman" w:eastAsia=".2) #0969da #0969da #fff8c5 #cf222e" w:cs="Times New Roman"/>
                <w:b/>
                <w:bCs/>
                <w:sz w:val="28"/>
                <w:szCs w:val="28"/>
              </w:rPr>
              <w:t>ЭЛЕКТРОДИНАМИКА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4.1</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Электростатика</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10</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6828"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"https://m.edsoo.ru/7f41bf72" </w:instrText>
            </w:r>
            <w:r>
              <w:rPr>
                <w:rFonts w:hint="default" w:ascii="Times New Roman" w:hAnsi="Times New Roman" w:eastAsia=".2) #0969da #0969da #fff8c5 #cf222e" w:cs="Times New Roman"/>
                <w:sz w:val="28"/>
                <w:szCs w:val="28"/>
                <w:u w:val="none"/>
              </w:rPr>
              <w:fldChar w:fldCharType="separate"/>
            </w:r>
            <w:r>
              <w:rPr>
                <w:rStyle w:val="20"/>
                <w:rFonts w:hint="default" w:ascii="Times New Roman" w:hAnsi="Times New Roman" w:eastAsia=".2) #0969da #0969da #fff8c5 #cf222e" w:cs="Times New Roman"/>
                <w:sz w:val="28"/>
                <w:szCs w:val="28"/>
                <w:u w:val="none"/>
              </w:rPr>
              <w:t>https://m.edsoo.ru/7f41bf72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4.2</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Постоянный электрический ток. Токи в различных средах</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12</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6828"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"https://m.edsoo.ru/7f41bf72" </w:instrText>
            </w:r>
            <w:r>
              <w:rPr>
                <w:rFonts w:hint="default" w:ascii="Times New Roman" w:hAnsi="Times New Roman" w:eastAsia=".2) #0969da #0969da #fff8c5 #cf222e" w:cs="Times New Roman"/>
                <w:sz w:val="28"/>
                <w:szCs w:val="28"/>
                <w:u w:val="none"/>
              </w:rPr>
              <w:fldChar w:fldCharType="separate"/>
            </w:r>
            <w:r>
              <w:rPr>
                <w:rStyle w:val="20"/>
                <w:rFonts w:hint="default" w:ascii="Times New Roman" w:hAnsi="Times New Roman" w:eastAsia=".2) #0969da #0969da #fff8c5 #cf222e" w:cs="Times New Roman"/>
                <w:sz w:val="28"/>
                <w:szCs w:val="28"/>
                <w:u w:val="none"/>
              </w:rPr>
              <w:t>https://m.edsoo.ru/7f41bf72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5082"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22</w:t>
            </w:r>
          </w:p>
        </w:tc>
        <w:tc>
          <w:tcPr>
            <w:tcW w:w="9713" w:type="dxa"/>
            <w:gridSpan w:val="3"/>
            <w:shd w:val="clear"/>
            <w:vAlign w:val="top"/>
          </w:tcPr>
          <w:p>
            <w:pP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5082"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модуль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082" w:type="dxa"/>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раздел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Резервное время</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rPr>
                <w:rFonts w:hint="default" w:ascii="Times New Roman" w:hAnsi="Times New Roman" w:cs="Times New Roman"/>
                <w:sz w:val="28"/>
                <w:szCs w:val="28"/>
              </w:rPr>
            </w:pPr>
          </w:p>
        </w:tc>
        <w:tc>
          <w:tcPr>
            <w:tcW w:w="6828" w:type="dxa"/>
            <w:shd w:val="clear"/>
            <w:vAlign w:val="top"/>
          </w:tcPr>
          <w:p>
            <w:pP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ОБЩЕЕ КОЛИЧЕСТВО ЧАСОВ ПО ПРОГРАММЕ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68</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w:t>
            </w:r>
          </w:p>
        </w:tc>
        <w:tc>
          <w:tcPr>
            <w:tcW w:w="6828" w:type="dxa"/>
            <w:shd w:val="clear"/>
            <w:vAlign w:val="top"/>
          </w:tcPr>
          <w:p>
            <w:pPr>
              <w:rPr>
                <w:rFonts w:hint="default" w:ascii="Times New Roman" w:hAnsi="Times New Roman" w:cs="Times New Roman"/>
                <w:sz w:val="28"/>
                <w:szCs w:val="28"/>
              </w:rPr>
            </w:pPr>
          </w:p>
        </w:tc>
      </w:tr>
    </w:tbl>
    <w:p>
      <w:pPr>
        <w:keepNext w:val="0"/>
        <w:keepLines w:val="0"/>
        <w:widowControl/>
        <w:suppressLineNumbers w:val="0"/>
        <w:spacing w:after="0" w:afterAutospacing="0"/>
        <w:jc w:val="left"/>
        <w:rPr>
          <w:rFonts w:hint="default" w:ascii="Times New Roman" w:hAnsi="Times New Roman" w:eastAsia="sans-serif" w:cs="Times New Roman"/>
          <w:b/>
          <w:bCs/>
          <w:caps/>
          <w:sz w:val="28"/>
          <w:szCs w:val="28"/>
        </w:rPr>
      </w:pPr>
      <w:r>
        <w:rPr>
          <w:rFonts w:hint="default" w:ascii="Times New Roman" w:hAnsi="Times New Roman" w:eastAsia="sans-serif" w:cs="Times New Roman"/>
          <w:b/>
          <w:bCs/>
          <w:caps/>
          <w:kern w:val="0"/>
          <w:sz w:val="28"/>
          <w:szCs w:val="28"/>
          <w:lang w:val="en-US" w:eastAsia="zh-CN" w:bidi="ar"/>
        </w:rPr>
        <w:t>11 КЛАСС</w:t>
      </w:r>
    </w:p>
    <w:tbl>
      <w:tblPr>
        <w:tblW w:w="1515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66"/>
        <w:gridCol w:w="3271"/>
        <w:gridCol w:w="751"/>
        <w:gridCol w:w="1625"/>
        <w:gridCol w:w="1647"/>
        <w:gridCol w:w="7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 п/п</w:t>
            </w:r>
          </w:p>
        </w:tc>
        <w:tc>
          <w:tcPr>
            <w:tcW w:w="0" w:type="auto"/>
            <w:vMerge w:val="restart"/>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Количество часов</w:t>
            </w:r>
          </w:p>
        </w:tc>
        <w:tc>
          <w:tcPr>
            <w:tcW w:w="7249" w:type="dxa"/>
            <w:vMerge w:val="restart"/>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Электронные (цифровые) образовательные ресурсы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i w:val="0"/>
                <w:iCs w:val="0"/>
                <w:caps w:val="0"/>
                <w:color w:val="000000"/>
                <w:spacing w:val="0"/>
                <w:sz w:val="28"/>
                <w:szCs w:val="28"/>
              </w:rPr>
            </w:pPr>
          </w:p>
        </w:tc>
        <w:tc>
          <w:tcPr>
            <w:tcW w:w="0" w:type="auto"/>
            <w:vMerge w:val="continue"/>
            <w:shd w:val="clear"/>
            <w:vAlign w:val="top"/>
          </w:tcPr>
          <w:p>
            <w:pPr>
              <w:jc w:val="center"/>
              <w:rPr>
                <w:rFonts w:hint="default" w:ascii="Times New Roman" w:hAnsi="Times New Roman" w:cs="Times New Roman"/>
                <w:i w:val="0"/>
                <w:iCs w:val="0"/>
                <w:caps w:val="0"/>
                <w:color w:val="000000"/>
                <w:spacing w:val="0"/>
                <w:sz w:val="28"/>
                <w:szCs w:val="28"/>
              </w:rPr>
            </w:pPr>
          </w:p>
        </w:tc>
        <w:tc>
          <w:tcPr>
            <w:tcW w:w="0" w:type="auto"/>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Всего</w:t>
            </w:r>
          </w:p>
        </w:tc>
        <w:tc>
          <w:tcPr>
            <w:tcW w:w="0" w:type="auto"/>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Контрольные работы</w:t>
            </w:r>
          </w:p>
        </w:tc>
        <w:tc>
          <w:tcPr>
            <w:tcW w:w="0" w:type="auto"/>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Практические работы</w:t>
            </w:r>
          </w:p>
        </w:tc>
        <w:tc>
          <w:tcPr>
            <w:tcW w:w="7249" w:type="dxa"/>
            <w:vMerge w:val="continue"/>
            <w:shd w:val="clear"/>
            <w:vAlign w:val="top"/>
          </w:tcPr>
          <w:p>
            <w:pPr>
              <w:jc w:val="cente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094" w:type="dxa"/>
            <w:gridSpan w:val="6"/>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28"/>
                <w:rFonts w:hint="default" w:ascii="Times New Roman" w:hAnsi="Times New Roman" w:eastAsia=".2) #0969da #0969da #fff8c5 #cf222e" w:cs="Times New Roman"/>
                <w:b/>
                <w:bCs/>
                <w:i w:val="0"/>
                <w:iCs w:val="0"/>
                <w:caps w:val="0"/>
                <w:color w:val="000000"/>
                <w:spacing w:val="0"/>
                <w:sz w:val="28"/>
                <w:szCs w:val="28"/>
              </w:rPr>
              <w:t>Раздел 1.</w:t>
            </w:r>
            <w:r>
              <w:rPr>
                <w:rFonts w:hint="default" w:ascii="Times New Roman" w:hAnsi="Times New Roman" w:eastAsia=".2) #0969da #0969da #fff8c5 #cf222e" w:cs="Times New Roman"/>
                <w:i w:val="0"/>
                <w:iCs w:val="0"/>
                <w:caps w:val="0"/>
                <w:color w:val="000000"/>
                <w:spacing w:val="0"/>
                <w:sz w:val="28"/>
                <w:szCs w:val="28"/>
              </w:rPr>
              <w:t xml:space="preserve"> </w:t>
            </w:r>
            <w:r>
              <w:rPr>
                <w:rStyle w:val="28"/>
                <w:rFonts w:hint="default" w:ascii="Times New Roman" w:hAnsi="Times New Roman" w:eastAsia=".2) #0969da #0969da #fff8c5 #cf222e" w:cs="Times New Roman"/>
                <w:b/>
                <w:bCs/>
                <w:i w:val="0"/>
                <w:iCs w:val="0"/>
                <w:caps w:val="0"/>
                <w:color w:val="000000"/>
                <w:spacing w:val="0"/>
                <w:sz w:val="28"/>
                <w:szCs w:val="28"/>
              </w:rPr>
              <w:t>ЭЛЕКТРОДИНАМИКА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1.1</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Магнитное поле. Электромагнитная индукция</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11</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w:t>
            </w:r>
          </w:p>
        </w:tc>
        <w:tc>
          <w:tcPr>
            <w:tcW w:w="7249"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"https://m.edsoo.ru/7f41c97c"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20"/>
                <w:rFonts w:hint="default" w:ascii="Times New Roman" w:hAnsi="Times New Roman" w:eastAsia=".2) #0969da #0969da #fff8c5 #cf222e" w:cs="Times New Roman"/>
                <w:i w:val="0"/>
                <w:iCs w:val="0"/>
                <w:caps w:val="0"/>
                <w:spacing w:val="0"/>
                <w:sz w:val="28"/>
                <w:szCs w:val="28"/>
                <w:u w:val="none"/>
              </w:rPr>
              <w:t>https://m.edsoo.ru/7f41c97c</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094" w:type="dxa"/>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11</w:t>
            </w:r>
          </w:p>
        </w:tc>
        <w:tc>
          <w:tcPr>
            <w:tcW w:w="10521" w:type="dxa"/>
            <w:gridSpan w:val="3"/>
            <w:shd w:val="clear"/>
            <w:vAlign w:val="top"/>
          </w:tcPr>
          <w:p>
            <w:pP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094" w:type="dxa"/>
            <w:gridSpan w:val="6"/>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28"/>
                <w:rFonts w:hint="default" w:ascii="Times New Roman" w:hAnsi="Times New Roman" w:eastAsia=".2) #0969da #0969da #fff8c5 #cf222e" w:cs="Times New Roman"/>
                <w:b/>
                <w:bCs/>
                <w:i w:val="0"/>
                <w:iCs w:val="0"/>
                <w:caps w:val="0"/>
                <w:color w:val="000000"/>
                <w:spacing w:val="0"/>
                <w:sz w:val="28"/>
                <w:szCs w:val="28"/>
              </w:rPr>
              <w:t>Раздел 2.</w:t>
            </w:r>
            <w:r>
              <w:rPr>
                <w:rFonts w:hint="default" w:ascii="Times New Roman" w:hAnsi="Times New Roman" w:eastAsia=".2) #0969da #0969da #fff8c5 #cf222e" w:cs="Times New Roman"/>
                <w:i w:val="0"/>
                <w:iCs w:val="0"/>
                <w:caps w:val="0"/>
                <w:color w:val="000000"/>
                <w:spacing w:val="0"/>
                <w:sz w:val="28"/>
                <w:szCs w:val="28"/>
              </w:rPr>
              <w:t xml:space="preserve"> </w:t>
            </w:r>
            <w:r>
              <w:rPr>
                <w:rStyle w:val="28"/>
                <w:rFonts w:hint="default" w:ascii="Times New Roman" w:hAnsi="Times New Roman" w:eastAsia=".2) #0969da #0969da #fff8c5 #cf222e" w:cs="Times New Roman"/>
                <w:b/>
                <w:bCs/>
                <w:i w:val="0"/>
                <w:iCs w:val="0"/>
                <w:caps w:val="0"/>
                <w:color w:val="000000"/>
                <w:spacing w:val="0"/>
                <w:sz w:val="28"/>
                <w:szCs w:val="28"/>
              </w:rPr>
              <w:t>КОЛЕБАНИЯ И ВОЛНЫ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2.1</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Механические и электромагнитные колебания</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9</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7249"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"https://m.edsoo.ru/7f41c97c"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20"/>
                <w:rFonts w:hint="default" w:ascii="Times New Roman" w:hAnsi="Times New Roman" w:eastAsia=".2) #0969da #0969da #fff8c5 #cf222e" w:cs="Times New Roman"/>
                <w:i w:val="0"/>
                <w:iCs w:val="0"/>
                <w:caps w:val="0"/>
                <w:spacing w:val="0"/>
                <w:sz w:val="28"/>
                <w:szCs w:val="28"/>
                <w:u w:val="none"/>
              </w:rPr>
              <w:t>https://m.edsoo.ru/7f41c97c</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2.2</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Механические и электромагнитные волны</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5</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7249"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"https://m.edsoo.ru/7f41c97c"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20"/>
                <w:rFonts w:hint="default" w:ascii="Times New Roman" w:hAnsi="Times New Roman" w:eastAsia=".2) #0969da #0969da #fff8c5 #cf222e" w:cs="Times New Roman"/>
                <w:i w:val="0"/>
                <w:iCs w:val="0"/>
                <w:caps w:val="0"/>
                <w:spacing w:val="0"/>
                <w:sz w:val="28"/>
                <w:szCs w:val="28"/>
                <w:u w:val="none"/>
              </w:rPr>
              <w:t>https://m.edsoo.ru/7f41c97c</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2.3</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Оптика</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10</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w:t>
            </w:r>
          </w:p>
        </w:tc>
        <w:tc>
          <w:tcPr>
            <w:tcW w:w="7249"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"https://m.edsoo.ru/7f41c97c"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20"/>
                <w:rFonts w:hint="default" w:ascii="Times New Roman" w:hAnsi="Times New Roman" w:eastAsia=".2) #0969da #0969da #fff8c5 #cf222e" w:cs="Times New Roman"/>
                <w:i w:val="0"/>
                <w:iCs w:val="0"/>
                <w:caps w:val="0"/>
                <w:spacing w:val="0"/>
                <w:sz w:val="28"/>
                <w:szCs w:val="28"/>
                <w:u w:val="none"/>
              </w:rPr>
              <w:t>https://m.edsoo.ru/7f41c97c</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5094" w:type="dxa"/>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24</w:t>
            </w:r>
          </w:p>
        </w:tc>
        <w:tc>
          <w:tcPr>
            <w:tcW w:w="10521" w:type="dxa"/>
            <w:gridSpan w:val="3"/>
            <w:shd w:val="clear"/>
            <w:vAlign w:val="top"/>
          </w:tcPr>
          <w:p>
            <w:pP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094" w:type="dxa"/>
            <w:gridSpan w:val="6"/>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28"/>
                <w:rFonts w:hint="default" w:ascii="Times New Roman" w:hAnsi="Times New Roman" w:eastAsia=".2) #0969da #0969da #fff8c5 #cf222e" w:cs="Times New Roman"/>
                <w:b/>
                <w:bCs/>
                <w:i w:val="0"/>
                <w:iCs w:val="0"/>
                <w:caps w:val="0"/>
                <w:color w:val="000000"/>
                <w:spacing w:val="0"/>
                <w:sz w:val="28"/>
                <w:szCs w:val="28"/>
              </w:rPr>
              <w:t>Раздел 3.</w:t>
            </w:r>
            <w:r>
              <w:rPr>
                <w:rFonts w:hint="default" w:ascii="Times New Roman" w:hAnsi="Times New Roman" w:eastAsia=".2) #0969da #0969da #fff8c5 #cf222e" w:cs="Times New Roman"/>
                <w:i w:val="0"/>
                <w:iCs w:val="0"/>
                <w:caps w:val="0"/>
                <w:color w:val="000000"/>
                <w:spacing w:val="0"/>
                <w:sz w:val="28"/>
                <w:szCs w:val="28"/>
              </w:rPr>
              <w:t xml:space="preserve"> </w:t>
            </w:r>
            <w:r>
              <w:rPr>
                <w:rStyle w:val="28"/>
                <w:rFonts w:hint="default" w:ascii="Times New Roman" w:hAnsi="Times New Roman" w:eastAsia=".2) #0969da #0969da #fff8c5 #cf222e" w:cs="Times New Roman"/>
                <w:b/>
                <w:bCs/>
                <w:i w:val="0"/>
                <w:iCs w:val="0"/>
                <w:caps w:val="0"/>
                <w:color w:val="000000"/>
                <w:spacing w:val="0"/>
                <w:sz w:val="28"/>
                <w:szCs w:val="28"/>
              </w:rPr>
              <w:t>ОСНОВЫ СПЕЦИАЛЬНОЙ ТЕОРИИ ОТНОСИТЕЛЬНОСТИ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3.1</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Основы специальной теории относительности</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7249"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"https://m.edsoo.ru/7f41c97c"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20"/>
                <w:rFonts w:hint="default" w:ascii="Times New Roman" w:hAnsi="Times New Roman" w:eastAsia=".2) #0969da #0969da #fff8c5 #cf222e" w:cs="Times New Roman"/>
                <w:i w:val="0"/>
                <w:iCs w:val="0"/>
                <w:caps w:val="0"/>
                <w:spacing w:val="0"/>
                <w:sz w:val="28"/>
                <w:szCs w:val="28"/>
                <w:u w:val="none"/>
              </w:rPr>
              <w:t>https://m.edsoo.ru/7f41c97c</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5094" w:type="dxa"/>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w:t>
            </w:r>
          </w:p>
        </w:tc>
        <w:tc>
          <w:tcPr>
            <w:tcW w:w="10521" w:type="dxa"/>
            <w:gridSpan w:val="3"/>
            <w:shd w:val="clear"/>
            <w:vAlign w:val="top"/>
          </w:tcPr>
          <w:p>
            <w:pP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5094" w:type="dxa"/>
            <w:gridSpan w:val="6"/>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28"/>
                <w:rFonts w:hint="default" w:ascii="Times New Roman" w:hAnsi="Times New Roman" w:eastAsia=".2) #0969da #0969da #fff8c5 #cf222e" w:cs="Times New Roman"/>
                <w:b/>
                <w:bCs/>
                <w:i w:val="0"/>
                <w:iCs w:val="0"/>
                <w:caps w:val="0"/>
                <w:color w:val="000000"/>
                <w:spacing w:val="0"/>
                <w:sz w:val="28"/>
                <w:szCs w:val="28"/>
              </w:rPr>
              <w:t>Раздел 4.</w:t>
            </w:r>
            <w:r>
              <w:rPr>
                <w:rFonts w:hint="default" w:ascii="Times New Roman" w:hAnsi="Times New Roman" w:eastAsia=".2) #0969da #0969da #fff8c5 #cf222e" w:cs="Times New Roman"/>
                <w:i w:val="0"/>
                <w:iCs w:val="0"/>
                <w:caps w:val="0"/>
                <w:color w:val="000000"/>
                <w:spacing w:val="0"/>
                <w:sz w:val="28"/>
                <w:szCs w:val="28"/>
              </w:rPr>
              <w:t xml:space="preserve"> </w:t>
            </w:r>
            <w:r>
              <w:rPr>
                <w:rStyle w:val="28"/>
                <w:rFonts w:hint="default" w:ascii="Times New Roman" w:hAnsi="Times New Roman" w:eastAsia=".2) #0969da #0969da #fff8c5 #cf222e" w:cs="Times New Roman"/>
                <w:b/>
                <w:bCs/>
                <w:i w:val="0"/>
                <w:iCs w:val="0"/>
                <w:caps w:val="0"/>
                <w:color w:val="000000"/>
                <w:spacing w:val="0"/>
                <w:sz w:val="28"/>
                <w:szCs w:val="28"/>
              </w:rPr>
              <w:t>КВАНТОВАЯ ФИЗИКА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4.1</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Элементы квантовой оптики</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6</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7249"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"https://m.edsoo.ru/7f41c97c"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20"/>
                <w:rFonts w:hint="default" w:ascii="Times New Roman" w:hAnsi="Times New Roman" w:eastAsia=".2) #0969da #0969da #fff8c5 #cf222e" w:cs="Times New Roman"/>
                <w:i w:val="0"/>
                <w:iCs w:val="0"/>
                <w:caps w:val="0"/>
                <w:spacing w:val="0"/>
                <w:sz w:val="28"/>
                <w:szCs w:val="28"/>
                <w:u w:val="none"/>
              </w:rPr>
              <w:t>https://m.edsoo.ru/7f41c97c</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4.2</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Строение атома</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7249"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"https://m.edsoo.ru/7f41c97c"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20"/>
                <w:rFonts w:hint="default" w:ascii="Times New Roman" w:hAnsi="Times New Roman" w:eastAsia=".2) #0969da #0969da #fff8c5 #cf222e" w:cs="Times New Roman"/>
                <w:i w:val="0"/>
                <w:iCs w:val="0"/>
                <w:caps w:val="0"/>
                <w:spacing w:val="0"/>
                <w:sz w:val="28"/>
                <w:szCs w:val="28"/>
                <w:u w:val="none"/>
              </w:rPr>
              <w:t>https://m.edsoo.ru/7f41c97c</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4.3</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Атомное ядро</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5</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7249"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"https://m.edsoo.ru/7f41c97c"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20"/>
                <w:rFonts w:hint="default" w:ascii="Times New Roman" w:hAnsi="Times New Roman" w:eastAsia=".2) #0969da #0969da #fff8c5 #cf222e" w:cs="Times New Roman"/>
                <w:i w:val="0"/>
                <w:iCs w:val="0"/>
                <w:caps w:val="0"/>
                <w:spacing w:val="0"/>
                <w:sz w:val="28"/>
                <w:szCs w:val="28"/>
                <w:u w:val="none"/>
              </w:rPr>
              <w:t>https://m.edsoo.ru/7f41c97c</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094" w:type="dxa"/>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15</w:t>
            </w:r>
          </w:p>
        </w:tc>
        <w:tc>
          <w:tcPr>
            <w:tcW w:w="10521" w:type="dxa"/>
            <w:gridSpan w:val="3"/>
            <w:shd w:val="clear"/>
            <w:vAlign w:val="top"/>
          </w:tcPr>
          <w:p>
            <w:pP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094" w:type="dxa"/>
            <w:gridSpan w:val="6"/>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28"/>
                <w:rFonts w:hint="default" w:ascii="Times New Roman" w:hAnsi="Times New Roman" w:eastAsia=".2) #0969da #0969da #fff8c5 #cf222e" w:cs="Times New Roman"/>
                <w:b/>
                <w:bCs/>
                <w:i w:val="0"/>
                <w:iCs w:val="0"/>
                <w:caps w:val="0"/>
                <w:color w:val="000000"/>
                <w:spacing w:val="0"/>
                <w:sz w:val="28"/>
                <w:szCs w:val="28"/>
              </w:rPr>
              <w:t>Раздел 5.</w:t>
            </w:r>
            <w:r>
              <w:rPr>
                <w:rFonts w:hint="default" w:ascii="Times New Roman" w:hAnsi="Times New Roman" w:eastAsia=".2) #0969da #0969da #fff8c5 #cf222e" w:cs="Times New Roman"/>
                <w:i w:val="0"/>
                <w:iCs w:val="0"/>
                <w:caps w:val="0"/>
                <w:color w:val="000000"/>
                <w:spacing w:val="0"/>
                <w:sz w:val="28"/>
                <w:szCs w:val="28"/>
              </w:rPr>
              <w:t xml:space="preserve"> </w:t>
            </w:r>
            <w:r>
              <w:rPr>
                <w:rStyle w:val="28"/>
                <w:rFonts w:hint="default" w:ascii="Times New Roman" w:hAnsi="Times New Roman" w:eastAsia=".2) #0969da #0969da #fff8c5 #cf222e" w:cs="Times New Roman"/>
                <w:b/>
                <w:bCs/>
                <w:i w:val="0"/>
                <w:iCs w:val="0"/>
                <w:caps w:val="0"/>
                <w:color w:val="000000"/>
                <w:spacing w:val="0"/>
                <w:sz w:val="28"/>
                <w:szCs w:val="28"/>
              </w:rPr>
              <w:t>ЭЛЕМЕНТЫ АСТРОНОМИИ И АСТРОФИЗИКИ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5.1</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Элементы астрономии и астрофизики</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7</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7249"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"https://m.edsoo.ru/7f41c97c"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20"/>
                <w:rFonts w:hint="default" w:ascii="Times New Roman" w:hAnsi="Times New Roman" w:eastAsia=".2) #0969da #0969da #fff8c5 #cf222e" w:cs="Times New Roman"/>
                <w:i w:val="0"/>
                <w:iCs w:val="0"/>
                <w:caps w:val="0"/>
                <w:spacing w:val="0"/>
                <w:sz w:val="28"/>
                <w:szCs w:val="28"/>
                <w:u w:val="none"/>
              </w:rPr>
              <w:t>https://m.edsoo.ru/7f41c97c</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5094" w:type="dxa"/>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7</w:t>
            </w:r>
          </w:p>
        </w:tc>
        <w:tc>
          <w:tcPr>
            <w:tcW w:w="10521" w:type="dxa"/>
            <w:gridSpan w:val="3"/>
            <w:shd w:val="clear"/>
            <w:vAlign w:val="top"/>
          </w:tcPr>
          <w:p>
            <w:pP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5094" w:type="dxa"/>
            <w:gridSpan w:val="6"/>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28"/>
                <w:rFonts w:hint="default" w:ascii="Times New Roman" w:hAnsi="Times New Roman" w:eastAsia=".2) #0969da #0969da #fff8c5 #cf222e" w:cs="Times New Roman"/>
                <w:b/>
                <w:bCs/>
                <w:i w:val="0"/>
                <w:iCs w:val="0"/>
                <w:caps w:val="0"/>
                <w:color w:val="000000"/>
                <w:spacing w:val="0"/>
                <w:sz w:val="28"/>
                <w:szCs w:val="28"/>
              </w:rPr>
              <w:t>Раздел 6.</w:t>
            </w:r>
            <w:r>
              <w:rPr>
                <w:rFonts w:hint="default" w:ascii="Times New Roman" w:hAnsi="Times New Roman" w:eastAsia=".2) #0969da #0969da #fff8c5 #cf222e" w:cs="Times New Roman"/>
                <w:i w:val="0"/>
                <w:iCs w:val="0"/>
                <w:caps w:val="0"/>
                <w:color w:val="000000"/>
                <w:spacing w:val="0"/>
                <w:sz w:val="28"/>
                <w:szCs w:val="28"/>
              </w:rPr>
              <w:t xml:space="preserve"> </w:t>
            </w:r>
            <w:r>
              <w:rPr>
                <w:rStyle w:val="28"/>
                <w:rFonts w:hint="default" w:ascii="Times New Roman" w:hAnsi="Times New Roman" w:eastAsia=".2) #0969da #0969da #fff8c5 #cf222e" w:cs="Times New Roman"/>
                <w:b/>
                <w:bCs/>
                <w:i w:val="0"/>
                <w:iCs w:val="0"/>
                <w:caps w:val="0"/>
                <w:color w:val="000000"/>
                <w:spacing w:val="0"/>
                <w:sz w:val="28"/>
                <w:szCs w:val="28"/>
              </w:rPr>
              <w:t>ОБОБЩАЮЩЕЕ ПОВТОРЕНИЕ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6.1</w:t>
            </w:r>
          </w:p>
        </w:tc>
        <w:tc>
          <w:tcPr>
            <w:tcW w:w="0" w:type="auto"/>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Обобщающее повторение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7249" w:type="dxa"/>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"https://m.edsoo.ru/7f41c97c"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20"/>
                <w:rFonts w:hint="default" w:ascii="Times New Roman" w:hAnsi="Times New Roman" w:eastAsia=".2) #0969da #0969da #fff8c5 #cf222e" w:cs="Times New Roman"/>
                <w:i w:val="0"/>
                <w:iCs w:val="0"/>
                <w:caps w:val="0"/>
                <w:spacing w:val="0"/>
                <w:sz w:val="28"/>
                <w:szCs w:val="28"/>
                <w:u w:val="none"/>
              </w:rPr>
              <w:t>https://m.edsoo.ru/7f41c97c</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094" w:type="dxa"/>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w:t>
            </w:r>
          </w:p>
        </w:tc>
        <w:tc>
          <w:tcPr>
            <w:tcW w:w="10521" w:type="dxa"/>
            <w:gridSpan w:val="3"/>
            <w:shd w:val="clear"/>
            <w:vAlign w:val="top"/>
          </w:tcPr>
          <w:p>
            <w:pP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094" w:type="dxa"/>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модуль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094" w:type="dxa"/>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раздел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Резервное время</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w:t>
            </w:r>
          </w:p>
        </w:tc>
        <w:tc>
          <w:tcPr>
            <w:tcW w:w="0" w:type="auto"/>
            <w:shd w:val="clear"/>
            <w:vAlign w:val="top"/>
          </w:tcPr>
          <w:p>
            <w:pPr>
              <w:rPr>
                <w:rFonts w:hint="default" w:ascii="Times New Roman" w:hAnsi="Times New Roman" w:cs="Times New Roman"/>
                <w:i w:val="0"/>
                <w:iCs w:val="0"/>
                <w:caps w:val="0"/>
                <w:color w:val="000000"/>
                <w:spacing w:val="0"/>
                <w:sz w:val="28"/>
                <w:szCs w:val="28"/>
              </w:rPr>
            </w:pPr>
          </w:p>
        </w:tc>
        <w:tc>
          <w:tcPr>
            <w:tcW w:w="0" w:type="auto"/>
            <w:shd w:val="clear"/>
            <w:vAlign w:val="top"/>
          </w:tcPr>
          <w:p>
            <w:pPr>
              <w:rPr>
                <w:rFonts w:hint="default" w:ascii="Times New Roman" w:hAnsi="Times New Roman" w:cs="Times New Roman"/>
                <w:i w:val="0"/>
                <w:iCs w:val="0"/>
                <w:caps w:val="0"/>
                <w:color w:val="000000"/>
                <w:spacing w:val="0"/>
                <w:sz w:val="28"/>
                <w:szCs w:val="28"/>
              </w:rPr>
            </w:pPr>
          </w:p>
        </w:tc>
        <w:tc>
          <w:tcPr>
            <w:tcW w:w="7249" w:type="dxa"/>
            <w:shd w:val="clear"/>
            <w:vAlign w:val="top"/>
          </w:tcPr>
          <w:p>
            <w:pP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90"/>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ОБЩЕЕ КОЛИЧЕСТВО ЧАСОВ ПО ПРОГРАММЕ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68</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7</w:t>
            </w:r>
          </w:p>
        </w:tc>
        <w:tc>
          <w:tcPr>
            <w:tcW w:w="7249" w:type="dxa"/>
            <w:shd w:val="clear"/>
            <w:vAlign w:val="top"/>
          </w:tcPr>
          <w:p>
            <w:pPr>
              <w:rPr>
                <w:rFonts w:hint="default" w:ascii="Times New Roman" w:hAnsi="Times New Roman" w:cs="Times New Roman"/>
                <w:i w:val="0"/>
                <w:iCs w:val="0"/>
                <w:caps w:val="0"/>
                <w:color w:val="000000"/>
                <w:spacing w:val="0"/>
                <w:sz w:val="28"/>
                <w:szCs w:val="28"/>
              </w:rPr>
            </w:pPr>
          </w:p>
        </w:tc>
      </w:tr>
    </w:tbl>
    <w:p>
      <w:pPr>
        <w:rPr>
          <w:rFonts w:hint="default" w:ascii="Times New Roman" w:hAnsi="Times New Roman" w:cs="Times New Roman"/>
          <w:sz w:val="28"/>
          <w:szCs w:val="28"/>
          <w:lang w:val="en-US"/>
        </w:rPr>
        <w:sectPr>
          <w:pgSz w:w="16838" w:h="11906" w:orient="landscape"/>
          <w:pgMar w:top="839" w:right="816" w:bottom="896" w:left="816" w:header="720" w:footer="720" w:gutter="0"/>
          <w:paperSrc/>
          <w:cols w:space="0" w:num="1"/>
          <w:rtlGutter w:val="0"/>
          <w:docGrid w:linePitch="360" w:charSpace="0"/>
        </w:sect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p>
      <w:pPr>
        <w:rPr>
          <w:rFonts w:hint="default" w:ascii="Times New Roman" w:hAnsi="Times New Roman" w:cs="Times New Roman"/>
          <w:sz w:val="28"/>
          <w:szCs w:val="28"/>
          <w:lang w:val="en-US"/>
        </w:rPr>
      </w:pPr>
    </w:p>
    <w:sectPr>
      <w:pgSz w:w="11906" w:h="16838"/>
      <w:pgMar w:top="816" w:right="896" w:bottom="816" w:left="839"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Malgun Gothic">
    <w:panose1 w:val="020B0503020000020004"/>
    <w:charset w:val="81"/>
    <w:family w:val="swiss"/>
    <w:pitch w:val="default"/>
    <w:sig w:usb0="9000002F" w:usb1="29D77CFB" w:usb2="00000012" w:usb3="00000000" w:csb0="00080001" w:csb1="00000000"/>
  </w:font>
  <w:font w:name="Bookman Old Style">
    <w:panose1 w:val="02050604050505020204"/>
    <w:charset w:val="CC"/>
    <w:family w:val="roman"/>
    <w:pitch w:val="default"/>
    <w:sig w:usb0="00000287" w:usb1="00000000" w:usb2="00000000" w:usb3="00000000" w:csb0="2000009F" w:csb1="DFD70000"/>
  </w:font>
  <w:font w:name="Monotype Corsiva">
    <w:panose1 w:val="03010101010201010101"/>
    <w:charset w:val="CC"/>
    <w:family w:val="script"/>
    <w:pitch w:val="default"/>
    <w:sig w:usb0="00000287" w:usb1="00000000" w:usb2="00000000" w:usb3="00000000" w:csb0="2000009F" w:csb1="DFD70000"/>
  </w:font>
  <w:font w:name="Monotype Corsiva">
    <w:panose1 w:val="03010101010201010101"/>
    <w:charset w:val="00"/>
    <w:family w:val="auto"/>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2) #0969da #0969da #fff8c5 #cf222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E2BF17"/>
    <w:multiLevelType w:val="multilevel"/>
    <w:tmpl w:val="EEE2BF1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2">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3">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4">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5">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6">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7">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8">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9">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abstractNum w:abstractNumId="11">
    <w:nsid w:val="01C5A320"/>
    <w:multiLevelType w:val="multilevel"/>
    <w:tmpl w:val="01C5A32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379CB8A5"/>
    <w:multiLevelType w:val="multilevel"/>
    <w:tmpl w:val="379CB8A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381707C2"/>
    <w:multiLevelType w:val="multilevel"/>
    <w:tmpl w:val="381707C2"/>
    <w:lvl w:ilvl="0" w:tentative="0">
      <w:start w:val="1"/>
      <w:numFmt w:val="bullet"/>
      <w:pStyle w:val="151"/>
      <w:lvlText w:val=""/>
      <w:lvlJc w:val="left"/>
      <w:pPr>
        <w:tabs>
          <w:tab w:val="left" w:pos="567"/>
        </w:tabs>
        <w:ind w:left="795" w:hanging="511"/>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3"/>
  </w:num>
  <w:num w:numId="3">
    <w:abstractNumId w:val="2"/>
  </w:num>
  <w:num w:numId="4">
    <w:abstractNumId w:val="5"/>
  </w:num>
  <w:num w:numId="5">
    <w:abstractNumId w:val="6"/>
  </w:num>
  <w:num w:numId="6">
    <w:abstractNumId w:val="10"/>
  </w:num>
  <w:num w:numId="7">
    <w:abstractNumId w:val="8"/>
  </w:num>
  <w:num w:numId="8">
    <w:abstractNumId w:val="7"/>
  </w:num>
  <w:num w:numId="9">
    <w:abstractNumId w:val="9"/>
  </w:num>
  <w:num w:numId="10">
    <w:abstractNumId w:val="4"/>
  </w:num>
  <w:num w:numId="11">
    <w:abstractNumId w:val="13"/>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DF7296A"/>
    <w:rsid w:val="231A5A36"/>
    <w:rsid w:val="3D2E2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rPr>
  </w:style>
  <w:style w:type="paragraph" w:styleId="3">
    <w:name w:val="heading 2"/>
    <w:basedOn w:val="1"/>
    <w:next w:val="1"/>
    <w:semiHidden/>
    <w:unhideWhenUsed/>
    <w:qFormat/>
    <w:uiPriority w:val="0"/>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semiHidden/>
    <w:unhideWhenUsed/>
    <w:qFormat/>
    <w:uiPriority w:val="0"/>
    <w:pPr>
      <w:keepNext/>
      <w:widowControl/>
      <w:spacing w:before="240" w:after="60"/>
      <w:jc w:val="left"/>
      <w:outlineLvl w:val="2"/>
    </w:pPr>
    <w:rPr>
      <w:rFonts w:ascii="Arial" w:hAnsi="Arial" w:cs="Arial"/>
      <w:b/>
      <w:bCs/>
      <w:kern w:val="0"/>
      <w:sz w:val="26"/>
      <w:szCs w:val="26"/>
    </w:rPr>
  </w:style>
  <w:style w:type="paragraph" w:styleId="5">
    <w:name w:val="heading 4"/>
    <w:basedOn w:val="1"/>
    <w:next w:val="1"/>
    <w:semiHidden/>
    <w:unhideWhenUsed/>
    <w:qFormat/>
    <w:uiPriority w:val="0"/>
    <w:pPr>
      <w:keepNext/>
      <w:widowControl/>
      <w:spacing w:before="240" w:after="60"/>
      <w:jc w:val="left"/>
      <w:outlineLvl w:val="3"/>
    </w:pPr>
    <w:rPr>
      <w:b/>
      <w:bCs/>
      <w:kern w:val="0"/>
      <w:sz w:val="28"/>
      <w:szCs w:val="28"/>
    </w:rPr>
  </w:style>
  <w:style w:type="paragraph" w:styleId="6">
    <w:name w:val="heading 5"/>
    <w:basedOn w:val="1"/>
    <w:next w:val="1"/>
    <w:semiHidden/>
    <w:unhideWhenUsed/>
    <w:qFormat/>
    <w:uiPriority w:val="0"/>
    <w:pPr>
      <w:widowControl/>
      <w:spacing w:before="240" w:after="60"/>
      <w:jc w:val="left"/>
      <w:outlineLvl w:val="4"/>
    </w:pPr>
    <w:rPr>
      <w:b/>
      <w:bCs/>
      <w:i/>
      <w:iCs/>
      <w:kern w:val="0"/>
      <w:sz w:val="26"/>
      <w:szCs w:val="26"/>
    </w:rPr>
  </w:style>
  <w:style w:type="paragraph" w:styleId="7">
    <w:name w:val="heading 6"/>
    <w:basedOn w:val="1"/>
    <w:next w:val="1"/>
    <w:semiHidden/>
    <w:unhideWhenUsed/>
    <w:qFormat/>
    <w:uiPriority w:val="0"/>
    <w:pPr>
      <w:widowControl/>
      <w:spacing w:before="240" w:after="60"/>
      <w:outlineLvl w:val="5"/>
    </w:pPr>
    <w:rPr>
      <w:b/>
      <w:bCs/>
      <w:kern w:val="0"/>
      <w:sz w:val="22"/>
      <w:szCs w:val="22"/>
    </w:rPr>
  </w:style>
  <w:style w:type="paragraph" w:styleId="8">
    <w:name w:val="heading 7"/>
    <w:basedOn w:val="1"/>
    <w:next w:val="1"/>
    <w:semiHidden/>
    <w:unhideWhenUsed/>
    <w:qFormat/>
    <w:uiPriority w:val="0"/>
    <w:pPr>
      <w:widowControl/>
      <w:spacing w:before="240" w:after="60"/>
      <w:outlineLvl w:val="6"/>
    </w:pPr>
    <w:rPr>
      <w:kern w:val="0"/>
      <w:sz w:val="24"/>
      <w:szCs w:val="24"/>
    </w:rPr>
  </w:style>
  <w:style w:type="paragraph" w:styleId="9">
    <w:name w:val="heading 8"/>
    <w:basedOn w:val="1"/>
    <w:next w:val="1"/>
    <w:semiHidden/>
    <w:unhideWhenUsed/>
    <w:qFormat/>
    <w:uiPriority w:val="0"/>
    <w:pPr>
      <w:widowControl/>
      <w:spacing w:before="240" w:after="60"/>
      <w:jc w:val="left"/>
      <w:outlineLvl w:val="7"/>
    </w:pPr>
    <w:rPr>
      <w:i/>
      <w:iCs/>
      <w:kern w:val="0"/>
      <w:sz w:val="24"/>
      <w:szCs w:val="24"/>
    </w:rPr>
  </w:style>
  <w:style w:type="paragraph" w:styleId="10">
    <w:name w:val="heading 9"/>
    <w:basedOn w:val="1"/>
    <w:next w:val="1"/>
    <w:semiHidden/>
    <w:unhideWhenUsed/>
    <w:qFormat/>
    <w:uiPriority w:val="0"/>
    <w:pPr>
      <w:widowControl/>
      <w:spacing w:before="240" w:after="60"/>
      <w:jc w:val="left"/>
      <w:outlineLvl w:val="8"/>
    </w:pPr>
    <w:rPr>
      <w:rFonts w:ascii="Arial" w:hAnsi="Arial" w:cs="Arial"/>
      <w:kern w:val="0"/>
      <w:sz w:val="22"/>
      <w:szCs w:val="22"/>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character" w:styleId="13">
    <w:name w:val="HTML Sample"/>
    <w:basedOn w:val="11"/>
    <w:uiPriority w:val="0"/>
    <w:rPr>
      <w:rFonts w:ascii="Courier New" w:hAnsi="Courier New" w:cs="Courier New"/>
    </w:rPr>
  </w:style>
  <w:style w:type="character" w:styleId="14">
    <w:name w:val="FollowedHyperlink"/>
    <w:basedOn w:val="11"/>
    <w:qFormat/>
    <w:uiPriority w:val="0"/>
    <w:rPr>
      <w:color w:val="800080"/>
      <w:u w:val="single"/>
    </w:rPr>
  </w:style>
  <w:style w:type="character" w:styleId="15">
    <w:name w:val="footnote reference"/>
    <w:basedOn w:val="11"/>
    <w:qFormat/>
    <w:uiPriority w:val="0"/>
    <w:rPr>
      <w:vertAlign w:val="superscript"/>
    </w:rPr>
  </w:style>
  <w:style w:type="character" w:styleId="16">
    <w:name w:val="annotation reference"/>
    <w:basedOn w:val="11"/>
    <w:qFormat/>
    <w:uiPriority w:val="0"/>
    <w:rPr>
      <w:sz w:val="21"/>
      <w:szCs w:val="21"/>
    </w:rPr>
  </w:style>
  <w:style w:type="character" w:styleId="17">
    <w:name w:val="endnote reference"/>
    <w:basedOn w:val="11"/>
    <w:uiPriority w:val="0"/>
    <w:rPr>
      <w:vertAlign w:val="superscript"/>
    </w:rPr>
  </w:style>
  <w:style w:type="character" w:styleId="18">
    <w:name w:val="HTML Acronym"/>
    <w:basedOn w:val="11"/>
    <w:qFormat/>
    <w:uiPriority w:val="0"/>
  </w:style>
  <w:style w:type="character" w:styleId="19">
    <w:name w:val="Emphasis"/>
    <w:basedOn w:val="11"/>
    <w:qFormat/>
    <w:uiPriority w:val="0"/>
    <w:rPr>
      <w:i/>
      <w:iCs/>
    </w:rPr>
  </w:style>
  <w:style w:type="character" w:styleId="20">
    <w:name w:val="Hyperlink"/>
    <w:basedOn w:val="11"/>
    <w:qFormat/>
    <w:uiPriority w:val="0"/>
    <w:rPr>
      <w:color w:val="0000FF"/>
      <w:u w:val="single"/>
    </w:rPr>
  </w:style>
  <w:style w:type="character" w:styleId="21">
    <w:name w:val="HTML Keyboard"/>
    <w:basedOn w:val="11"/>
    <w:qFormat/>
    <w:uiPriority w:val="0"/>
    <w:rPr>
      <w:rFonts w:ascii="Courier New" w:hAnsi="Courier New" w:cs="Courier New"/>
      <w:sz w:val="20"/>
      <w:szCs w:val="20"/>
    </w:rPr>
  </w:style>
  <w:style w:type="character" w:styleId="22">
    <w:name w:val="HTML Code"/>
    <w:basedOn w:val="11"/>
    <w:qFormat/>
    <w:uiPriority w:val="0"/>
    <w:rPr>
      <w:rFonts w:ascii="Courier New" w:hAnsi="Courier New" w:cs="Courier New"/>
      <w:sz w:val="20"/>
      <w:szCs w:val="20"/>
    </w:rPr>
  </w:style>
  <w:style w:type="character" w:styleId="23">
    <w:name w:val="page number"/>
    <w:basedOn w:val="11"/>
    <w:qFormat/>
    <w:uiPriority w:val="0"/>
  </w:style>
  <w:style w:type="character" w:styleId="24">
    <w:name w:val="line number"/>
    <w:basedOn w:val="11"/>
    <w:qFormat/>
    <w:uiPriority w:val="0"/>
  </w:style>
  <w:style w:type="character" w:styleId="25">
    <w:name w:val="HTML Definition"/>
    <w:basedOn w:val="11"/>
    <w:qFormat/>
    <w:uiPriority w:val="0"/>
    <w:rPr>
      <w:i/>
      <w:iCs/>
    </w:rPr>
  </w:style>
  <w:style w:type="character" w:styleId="26">
    <w:name w:val="HTML Variable"/>
    <w:basedOn w:val="11"/>
    <w:qFormat/>
    <w:uiPriority w:val="0"/>
    <w:rPr>
      <w:i/>
      <w:iCs/>
    </w:rPr>
  </w:style>
  <w:style w:type="character" w:styleId="27">
    <w:name w:val="HTML Typewriter"/>
    <w:basedOn w:val="11"/>
    <w:qFormat/>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qFormat/>
    <w:uiPriority w:val="0"/>
    <w:rPr>
      <w:i/>
      <w:iCs/>
    </w:rPr>
  </w:style>
  <w:style w:type="paragraph" w:styleId="30">
    <w:name w:val="Balloon Text"/>
    <w:basedOn w:val="1"/>
    <w:qFormat/>
    <w:uiPriority w:val="0"/>
    <w:rPr>
      <w:sz w:val="16"/>
      <w:szCs w:val="16"/>
    </w:rPr>
  </w:style>
  <w:style w:type="paragraph" w:styleId="31">
    <w:name w:val="List 5"/>
    <w:basedOn w:val="1"/>
    <w:qFormat/>
    <w:uiPriority w:val="0"/>
    <w:pPr>
      <w:ind w:left="1800" w:hanging="360"/>
    </w:pPr>
  </w:style>
  <w:style w:type="paragraph" w:styleId="32">
    <w:name w:val="List Continue"/>
    <w:basedOn w:val="1"/>
    <w:qFormat/>
    <w:uiPriority w:val="0"/>
    <w:pPr>
      <w:spacing w:after="120"/>
      <w:ind w:left="360"/>
    </w:pPr>
  </w:style>
  <w:style w:type="paragraph" w:styleId="33">
    <w:name w:val="Body Text 2"/>
    <w:basedOn w:val="1"/>
    <w:qFormat/>
    <w:uiPriority w:val="0"/>
    <w:pPr>
      <w:spacing w:after="120" w:line="480" w:lineRule="auto"/>
    </w:pPr>
  </w:style>
  <w:style w:type="paragraph" w:styleId="34">
    <w:name w:val="List Number 5"/>
    <w:basedOn w:val="1"/>
    <w:qFormat/>
    <w:uiPriority w:val="0"/>
    <w:pPr>
      <w:numPr>
        <w:ilvl w:val="0"/>
        <w:numId w:val="1"/>
      </w:numPr>
    </w:pPr>
  </w:style>
  <w:style w:type="paragraph" w:styleId="35">
    <w:name w:val="Closing"/>
    <w:basedOn w:val="1"/>
    <w:qFormat/>
    <w:uiPriority w:val="0"/>
    <w:pPr>
      <w:ind w:left="4320"/>
    </w:pPr>
  </w:style>
  <w:style w:type="paragraph" w:styleId="36">
    <w:name w:val="Normal Indent"/>
    <w:basedOn w:val="1"/>
    <w:qFormat/>
    <w:uiPriority w:val="0"/>
    <w:pPr>
      <w:ind w:left="708"/>
    </w:pPr>
  </w:style>
  <w:style w:type="paragraph" w:styleId="37">
    <w:name w:val="envelope return"/>
    <w:basedOn w:val="1"/>
    <w:qFormat/>
    <w:uiPriority w:val="0"/>
    <w:rPr>
      <w:rFonts w:ascii="Arial" w:hAnsi="Arial" w:cs="Arial"/>
      <w:sz w:val="20"/>
    </w:rPr>
  </w:style>
  <w:style w:type="paragraph" w:styleId="38">
    <w:name w:val="Plain Text"/>
    <w:basedOn w:val="1"/>
    <w:qFormat/>
    <w:uiPriority w:val="0"/>
    <w:rPr>
      <w:rFonts w:ascii="Courier New" w:hAnsi="Courier New" w:cs="Courier New"/>
      <w:sz w:val="20"/>
    </w:rPr>
  </w:style>
  <w:style w:type="paragraph" w:styleId="39">
    <w:name w:val="Body Text Indent 3"/>
    <w:basedOn w:val="1"/>
    <w:qFormat/>
    <w:uiPriority w:val="0"/>
    <w:pPr>
      <w:spacing w:after="120"/>
      <w:ind w:left="360"/>
    </w:pPr>
    <w:rPr>
      <w:sz w:val="16"/>
      <w:szCs w:val="16"/>
    </w:rPr>
  </w:style>
  <w:style w:type="paragraph" w:styleId="40">
    <w:name w:val="endnote text"/>
    <w:basedOn w:val="1"/>
    <w:qFormat/>
    <w:uiPriority w:val="0"/>
    <w:pPr>
      <w:snapToGrid w:val="0"/>
      <w:jc w:val="left"/>
    </w:pPr>
  </w:style>
  <w:style w:type="paragraph" w:styleId="41">
    <w:name w:val="caption"/>
    <w:basedOn w:val="1"/>
    <w:next w:val="1"/>
    <w:semiHidden/>
    <w:unhideWhenUsed/>
    <w:qFormat/>
    <w:uiPriority w:val="0"/>
    <w:rPr>
      <w:rFonts w:ascii="Arial" w:hAnsi="Arial" w:eastAsia="黑体" w:cs="Arial"/>
      <w:sz w:val="20"/>
    </w:rPr>
  </w:style>
  <w:style w:type="paragraph" w:styleId="42">
    <w:name w:val="annotation text"/>
    <w:basedOn w:val="1"/>
    <w:qFormat/>
    <w:uiPriority w:val="0"/>
    <w:pPr>
      <w:jc w:val="left"/>
    </w:pPr>
  </w:style>
  <w:style w:type="paragraph" w:styleId="43">
    <w:name w:val="index 1"/>
    <w:basedOn w:val="1"/>
    <w:next w:val="1"/>
    <w:qFormat/>
    <w:uiPriority w:val="0"/>
  </w:style>
  <w:style w:type="paragraph" w:styleId="44">
    <w:name w:val="annotation subject"/>
    <w:basedOn w:val="42"/>
    <w:next w:val="42"/>
    <w:qFormat/>
    <w:uiPriority w:val="0"/>
    <w:rPr>
      <w:b/>
      <w:bCs/>
    </w:rPr>
  </w:style>
  <w:style w:type="paragraph" w:styleId="45">
    <w:name w:val="Document Map"/>
    <w:basedOn w:val="1"/>
    <w:qFormat/>
    <w:uiPriority w:val="0"/>
    <w:pPr>
      <w:shd w:val="clear" w:color="auto" w:fill="000080"/>
    </w:pPr>
  </w:style>
  <w:style w:type="paragraph" w:styleId="46">
    <w:name w:val="footnote text"/>
    <w:basedOn w:val="1"/>
    <w:qFormat/>
    <w:uiPriority w:val="0"/>
    <w:pPr>
      <w:snapToGrid w:val="0"/>
      <w:jc w:val="left"/>
    </w:pPr>
    <w:rPr>
      <w:sz w:val="18"/>
      <w:szCs w:val="18"/>
    </w:rPr>
  </w:style>
  <w:style w:type="paragraph" w:styleId="47">
    <w:name w:val="toc 8"/>
    <w:basedOn w:val="1"/>
    <w:next w:val="1"/>
    <w:qFormat/>
    <w:uiPriority w:val="0"/>
    <w:pPr>
      <w:ind w:left="2940" w:leftChars="1400"/>
    </w:pPr>
  </w:style>
  <w:style w:type="paragraph" w:styleId="48">
    <w:name w:val="index 2"/>
    <w:basedOn w:val="1"/>
    <w:next w:val="1"/>
    <w:qFormat/>
    <w:uiPriority w:val="0"/>
    <w:pPr>
      <w:ind w:left="200" w:leftChars="200"/>
    </w:pPr>
  </w:style>
  <w:style w:type="paragraph" w:styleId="49">
    <w:name w:val="List Number 3"/>
    <w:basedOn w:val="1"/>
    <w:qFormat/>
    <w:uiPriority w:val="0"/>
    <w:pPr>
      <w:numPr>
        <w:ilvl w:val="0"/>
        <w:numId w:val="2"/>
      </w:numPr>
    </w:pPr>
  </w:style>
  <w:style w:type="paragraph" w:styleId="50">
    <w:name w:val="HTML Address"/>
    <w:basedOn w:val="1"/>
    <w:qFormat/>
    <w:uiPriority w:val="0"/>
    <w:rPr>
      <w:i/>
      <w:iCs/>
    </w:rPr>
  </w:style>
  <w:style w:type="paragraph" w:styleId="51">
    <w:name w:val="index 7"/>
    <w:basedOn w:val="1"/>
    <w:next w:val="1"/>
    <w:uiPriority w:val="0"/>
    <w:pPr>
      <w:ind w:left="1200" w:leftChars="1200"/>
    </w:pPr>
  </w:style>
  <w:style w:type="paragraph" w:styleId="52">
    <w:name w:val="index 3"/>
    <w:basedOn w:val="1"/>
    <w:next w:val="1"/>
    <w:uiPriority w:val="0"/>
    <w:pPr>
      <w:ind w:left="400" w:leftChars="400"/>
    </w:pPr>
  </w:style>
  <w:style w:type="paragraph" w:styleId="53">
    <w:name w:val="index 5"/>
    <w:basedOn w:val="1"/>
    <w:next w:val="1"/>
    <w:qFormat/>
    <w:uiPriority w:val="0"/>
    <w:pPr>
      <w:ind w:left="800" w:leftChars="800"/>
    </w:pPr>
  </w:style>
  <w:style w:type="paragraph" w:styleId="54">
    <w:name w:val="index 4"/>
    <w:basedOn w:val="1"/>
    <w:next w:val="1"/>
    <w:qFormat/>
    <w:uiPriority w:val="0"/>
    <w:pPr>
      <w:ind w:left="600" w:leftChars="600"/>
    </w:pPr>
  </w:style>
  <w:style w:type="paragraph" w:styleId="55">
    <w:name w:val="header"/>
    <w:basedOn w:val="1"/>
    <w:qFormat/>
    <w:uiPriority w:val="0"/>
    <w:pPr>
      <w:tabs>
        <w:tab w:val="center" w:pos="4153"/>
        <w:tab w:val="right" w:pos="8306"/>
      </w:tabs>
    </w:pPr>
  </w:style>
  <w:style w:type="paragraph" w:styleId="56">
    <w:name w:val="toc 9"/>
    <w:basedOn w:val="1"/>
    <w:next w:val="1"/>
    <w:qFormat/>
    <w:uiPriority w:val="0"/>
    <w:pPr>
      <w:ind w:left="3360" w:leftChars="1600"/>
    </w:pPr>
  </w:style>
  <w:style w:type="paragraph" w:styleId="57">
    <w:name w:val="toc 7"/>
    <w:basedOn w:val="1"/>
    <w:next w:val="1"/>
    <w:qFormat/>
    <w:uiPriority w:val="0"/>
    <w:pPr>
      <w:ind w:left="2520" w:leftChars="1200"/>
    </w:pPr>
  </w:style>
  <w:style w:type="paragraph" w:styleId="58">
    <w:name w:val="index 6"/>
    <w:basedOn w:val="1"/>
    <w:next w:val="1"/>
    <w:qFormat/>
    <w:uiPriority w:val="0"/>
    <w:pPr>
      <w:ind w:left="1000" w:leftChars="1000"/>
    </w:pPr>
  </w:style>
  <w:style w:type="paragraph" w:styleId="59">
    <w:name w:val="envelope address"/>
    <w:basedOn w:val="1"/>
    <w:qFormat/>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qFormat/>
    <w:uiPriority w:val="0"/>
    <w:pPr>
      <w:ind w:left="1400" w:leftChars="1400"/>
    </w:pPr>
  </w:style>
  <w:style w:type="paragraph" w:styleId="61">
    <w:name w:val="Body Text"/>
    <w:basedOn w:val="1"/>
    <w:uiPriority w:val="0"/>
    <w:pPr>
      <w:spacing w:after="120"/>
    </w:pPr>
  </w:style>
  <w:style w:type="paragraph" w:styleId="62">
    <w:name w:val="index 9"/>
    <w:basedOn w:val="1"/>
    <w:next w:val="1"/>
    <w:qFormat/>
    <w:uiPriority w:val="0"/>
    <w:pPr>
      <w:ind w:left="1600" w:leftChars="1600"/>
    </w:pPr>
  </w:style>
  <w:style w:type="paragraph" w:styleId="63">
    <w:name w:val="List Number 4"/>
    <w:basedOn w:val="1"/>
    <w:qFormat/>
    <w:uiPriority w:val="0"/>
    <w:pPr>
      <w:numPr>
        <w:ilvl w:val="0"/>
        <w:numId w:val="3"/>
      </w:numPr>
    </w:pPr>
  </w:style>
  <w:style w:type="paragraph" w:styleId="64">
    <w:name w:val="toa heading"/>
    <w:basedOn w:val="1"/>
    <w:next w:val="1"/>
    <w:qFormat/>
    <w:uiPriority w:val="0"/>
    <w:pPr>
      <w:spacing w:before="120"/>
    </w:pPr>
    <w:rPr>
      <w:rFonts w:ascii="Arial" w:hAnsi="Arial" w:cs="Arial"/>
      <w:sz w:val="24"/>
      <w:szCs w:val="24"/>
    </w:rPr>
  </w:style>
  <w:style w:type="paragraph" w:styleId="65">
    <w:name w:val="index heading"/>
    <w:basedOn w:val="1"/>
    <w:next w:val="43"/>
    <w:qFormat/>
    <w:uiPriority w:val="0"/>
    <w:rPr>
      <w:rFonts w:ascii="Arial" w:hAnsi="Arial" w:cs="Arial"/>
      <w:b/>
      <w:bCs/>
    </w:rPr>
  </w:style>
  <w:style w:type="paragraph" w:styleId="66">
    <w:name w:val="toc 1"/>
    <w:basedOn w:val="1"/>
    <w:next w:val="1"/>
    <w:qFormat/>
    <w:uiPriority w:val="0"/>
  </w:style>
  <w:style w:type="paragraph" w:styleId="67">
    <w:name w:val="table of authorities"/>
    <w:basedOn w:val="1"/>
    <w:next w:val="1"/>
    <w:qFormat/>
    <w:uiPriority w:val="0"/>
    <w:pPr>
      <w:ind w:left="420" w:leftChars="200"/>
    </w:pPr>
  </w:style>
  <w:style w:type="paragraph" w:styleId="68">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69">
    <w:name w:val="toc 6"/>
    <w:basedOn w:val="1"/>
    <w:next w:val="1"/>
    <w:qFormat/>
    <w:uiPriority w:val="0"/>
    <w:pPr>
      <w:ind w:left="2100" w:leftChars="1000"/>
    </w:pPr>
  </w:style>
  <w:style w:type="paragraph" w:styleId="70">
    <w:name w:val="table of figures"/>
    <w:basedOn w:val="1"/>
    <w:next w:val="1"/>
    <w:qFormat/>
    <w:uiPriority w:val="0"/>
    <w:pPr>
      <w:ind w:leftChars="200" w:hanging="200" w:hangingChars="200"/>
    </w:pPr>
  </w:style>
  <w:style w:type="paragraph" w:styleId="71">
    <w:name w:val="toc 3"/>
    <w:basedOn w:val="1"/>
    <w:next w:val="1"/>
    <w:qFormat/>
    <w:uiPriority w:val="0"/>
    <w:pPr>
      <w:ind w:left="840" w:leftChars="400"/>
    </w:pPr>
  </w:style>
  <w:style w:type="paragraph" w:styleId="72">
    <w:name w:val="toc 2"/>
    <w:basedOn w:val="1"/>
    <w:next w:val="1"/>
    <w:qFormat/>
    <w:uiPriority w:val="0"/>
    <w:pPr>
      <w:ind w:left="420" w:leftChars="200"/>
    </w:pPr>
  </w:style>
  <w:style w:type="paragraph" w:styleId="73">
    <w:name w:val="toc 4"/>
    <w:basedOn w:val="1"/>
    <w:next w:val="1"/>
    <w:qFormat/>
    <w:uiPriority w:val="0"/>
    <w:pPr>
      <w:ind w:left="1260" w:leftChars="600"/>
    </w:pPr>
  </w:style>
  <w:style w:type="paragraph" w:styleId="74">
    <w:name w:val="toc 5"/>
    <w:basedOn w:val="1"/>
    <w:next w:val="1"/>
    <w:qFormat/>
    <w:uiPriority w:val="0"/>
    <w:pPr>
      <w:ind w:left="1680" w:leftChars="800"/>
    </w:pPr>
  </w:style>
  <w:style w:type="paragraph" w:styleId="75">
    <w:name w:val="Note Heading"/>
    <w:basedOn w:val="1"/>
    <w:next w:val="1"/>
    <w:qFormat/>
    <w:uiPriority w:val="0"/>
  </w:style>
  <w:style w:type="paragraph" w:styleId="76">
    <w:name w:val="Date"/>
    <w:basedOn w:val="1"/>
    <w:next w:val="1"/>
    <w:uiPriority w:val="0"/>
  </w:style>
  <w:style w:type="paragraph" w:styleId="77">
    <w:name w:val="List Bullet 5"/>
    <w:basedOn w:val="1"/>
    <w:uiPriority w:val="0"/>
    <w:pPr>
      <w:numPr>
        <w:ilvl w:val="0"/>
        <w:numId w:val="4"/>
      </w:numPr>
    </w:pPr>
  </w:style>
  <w:style w:type="paragraph" w:styleId="78">
    <w:name w:val="Body Text First Indent"/>
    <w:basedOn w:val="61"/>
    <w:qFormat/>
    <w:uiPriority w:val="0"/>
    <w:pPr>
      <w:ind w:firstLine="210"/>
    </w:pPr>
  </w:style>
  <w:style w:type="paragraph" w:styleId="79">
    <w:name w:val="Body Text First Indent 2"/>
    <w:basedOn w:val="80"/>
    <w:uiPriority w:val="0"/>
    <w:pPr>
      <w:ind w:firstLine="210"/>
    </w:pPr>
  </w:style>
  <w:style w:type="paragraph" w:styleId="80">
    <w:name w:val="Body Text Indent"/>
    <w:basedOn w:val="1"/>
    <w:uiPriority w:val="0"/>
    <w:pPr>
      <w:spacing w:after="120"/>
      <w:ind w:left="360"/>
    </w:pPr>
  </w:style>
  <w:style w:type="paragraph" w:styleId="81">
    <w:name w:val="List Bullet 4"/>
    <w:basedOn w:val="1"/>
    <w:uiPriority w:val="0"/>
    <w:pPr>
      <w:numPr>
        <w:ilvl w:val="0"/>
        <w:numId w:val="5"/>
      </w:numPr>
    </w:pPr>
  </w:style>
  <w:style w:type="paragraph" w:styleId="82">
    <w:name w:val="List Bullet"/>
    <w:basedOn w:val="1"/>
    <w:qFormat/>
    <w:uiPriority w:val="0"/>
    <w:pPr>
      <w:numPr>
        <w:ilvl w:val="0"/>
        <w:numId w:val="6"/>
      </w:numPr>
    </w:pPr>
  </w:style>
  <w:style w:type="paragraph" w:styleId="83">
    <w:name w:val="List Bullet 2"/>
    <w:basedOn w:val="1"/>
    <w:uiPriority w:val="0"/>
    <w:pPr>
      <w:numPr>
        <w:ilvl w:val="0"/>
        <w:numId w:val="7"/>
      </w:numPr>
    </w:pPr>
  </w:style>
  <w:style w:type="paragraph" w:styleId="84">
    <w:name w:val="List Bullet 3"/>
    <w:basedOn w:val="1"/>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qFormat/>
    <w:uiPriority w:val="0"/>
    <w:pPr>
      <w:tabs>
        <w:tab w:val="center" w:pos="4153"/>
        <w:tab w:val="right" w:pos="8306"/>
      </w:tabs>
    </w:pPr>
  </w:style>
  <w:style w:type="paragraph" w:styleId="87">
    <w:name w:val="List Number"/>
    <w:basedOn w:val="1"/>
    <w:qFormat/>
    <w:uiPriority w:val="0"/>
    <w:pPr>
      <w:numPr>
        <w:ilvl w:val="0"/>
        <w:numId w:val="9"/>
      </w:numPr>
    </w:pPr>
  </w:style>
  <w:style w:type="paragraph" w:styleId="88">
    <w:name w:val="List Number 2"/>
    <w:basedOn w:val="1"/>
    <w:qFormat/>
    <w:uiPriority w:val="0"/>
    <w:pPr>
      <w:numPr>
        <w:ilvl w:val="0"/>
        <w:numId w:val="10"/>
      </w:numPr>
    </w:pPr>
  </w:style>
  <w:style w:type="paragraph" w:styleId="89">
    <w:name w:val="List"/>
    <w:basedOn w:val="1"/>
    <w:uiPriority w:val="0"/>
    <w:pPr>
      <w:ind w:left="360" w:hanging="360"/>
    </w:pPr>
  </w:style>
  <w:style w:type="paragraph" w:styleId="90">
    <w:name w:val="Normal (Web)"/>
    <w:uiPriority w:val="0"/>
    <w:pPr>
      <w:spacing w:before="0" w:beforeAutospacing="1" w:after="0" w:afterAutospacing="1"/>
      <w:ind w:left="0" w:right="0"/>
      <w:jc w:val="left"/>
    </w:pPr>
    <w:rPr>
      <w:kern w:val="0"/>
      <w:sz w:val="24"/>
      <w:szCs w:val="24"/>
      <w:lang w:val="en-US" w:eastAsia="zh-CN" w:bidi="ar"/>
    </w:rPr>
  </w:style>
  <w:style w:type="paragraph" w:styleId="91">
    <w:name w:val="Body Text 3"/>
    <w:basedOn w:val="1"/>
    <w:uiPriority w:val="0"/>
    <w:pPr>
      <w:spacing w:after="120"/>
    </w:pPr>
    <w:rPr>
      <w:sz w:val="16"/>
      <w:szCs w:val="16"/>
    </w:rPr>
  </w:style>
  <w:style w:type="paragraph" w:styleId="92">
    <w:name w:val="Body Text Indent 2"/>
    <w:basedOn w:val="1"/>
    <w:qFormat/>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qFormat/>
    <w:uiPriority w:val="0"/>
    <w:pPr>
      <w:ind w:left="4320"/>
    </w:pPr>
  </w:style>
  <w:style w:type="paragraph" w:styleId="95">
    <w:name w:val="Salutation"/>
    <w:basedOn w:val="1"/>
    <w:next w:val="1"/>
    <w:qFormat/>
    <w:uiPriority w:val="0"/>
  </w:style>
  <w:style w:type="paragraph" w:styleId="96">
    <w:name w:val="List Continue 2"/>
    <w:basedOn w:val="1"/>
    <w:qFormat/>
    <w:uiPriority w:val="0"/>
    <w:pPr>
      <w:spacing w:after="120"/>
      <w:ind w:left="720"/>
    </w:pPr>
  </w:style>
  <w:style w:type="paragraph" w:styleId="97">
    <w:name w:val="List Continue 3"/>
    <w:basedOn w:val="1"/>
    <w:uiPriority w:val="0"/>
    <w:pPr>
      <w:spacing w:after="120"/>
      <w:ind w:left="1080"/>
    </w:pPr>
  </w:style>
  <w:style w:type="paragraph" w:styleId="98">
    <w:name w:val="List Continue 4"/>
    <w:basedOn w:val="1"/>
    <w:uiPriority w:val="0"/>
    <w:pPr>
      <w:spacing w:after="120"/>
      <w:ind w:left="1440"/>
    </w:pPr>
  </w:style>
  <w:style w:type="paragraph" w:styleId="99">
    <w:name w:val="List Continue 5"/>
    <w:basedOn w:val="1"/>
    <w:uiPriority w:val="0"/>
    <w:pPr>
      <w:spacing w:after="120"/>
      <w:ind w:left="1800"/>
    </w:pPr>
  </w:style>
  <w:style w:type="paragraph" w:styleId="100">
    <w:name w:val="List 2"/>
    <w:basedOn w:val="1"/>
    <w:qFormat/>
    <w:uiPriority w:val="0"/>
    <w:pPr>
      <w:ind w:left="720" w:hanging="360"/>
    </w:pPr>
  </w:style>
  <w:style w:type="paragraph" w:styleId="101">
    <w:name w:val="List 3"/>
    <w:basedOn w:val="1"/>
    <w:uiPriority w:val="0"/>
    <w:pPr>
      <w:ind w:left="1080" w:hanging="360"/>
    </w:pPr>
  </w:style>
  <w:style w:type="paragraph" w:styleId="102">
    <w:name w:val="List 4"/>
    <w:basedOn w:val="1"/>
    <w:qFormat/>
    <w:uiPriority w:val="0"/>
    <w:pPr>
      <w:ind w:left="1440" w:hanging="360"/>
    </w:pPr>
  </w:style>
  <w:style w:type="paragraph" w:styleId="103">
    <w:name w:val="HTML Preformatted"/>
    <w:basedOn w:val="1"/>
    <w:qFormat/>
    <w:uiPriority w:val="0"/>
    <w:rPr>
      <w:rFonts w:ascii="Courier New" w:hAnsi="Courier New" w:cs="Courier New"/>
      <w:sz w:val="20"/>
    </w:rPr>
  </w:style>
  <w:style w:type="paragraph" w:styleId="104">
    <w:name w:val="Block Text"/>
    <w:basedOn w:val="1"/>
    <w:uiPriority w:val="0"/>
    <w:pPr>
      <w:spacing w:after="120"/>
      <w:ind w:left="1440" w:right="1440"/>
    </w:pPr>
  </w:style>
  <w:style w:type="paragraph" w:styleId="10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qFormat/>
    <w:uiPriority w:val="0"/>
  </w:style>
  <w:style w:type="table" w:styleId="107">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151">
    <w:name w:val="отто"/>
    <w:basedOn w:val="1"/>
    <w:qFormat/>
    <w:uiPriority w:val="0"/>
    <w:pPr>
      <w:numPr>
        <w:ilvl w:val="0"/>
        <w:numId w:val="11"/>
      </w:numPr>
      <w:ind w:left="568" w:hanging="284"/>
      <w:jc w:val="both"/>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2023-11-20T14:41:00Z</dcterms:created>
  <dc:creator>ноутбук</dc:creator>
  <cp:lastModifiedBy>ноутбук</cp:lastModifiedBy>
  <dcterms:modified xsi:type="dcterms:W3CDTF">2023-11-20T20:53:06Z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95A262AB2DF841949C7C7E6936F40AA8_12</vt:lpwstr>
  </property>
</Properties>
</file>