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A1AC" w14:textId="715A354C" w:rsidR="003C0D06" w:rsidRDefault="003C0D06" w:rsidP="003C655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DBB2D0" w14:textId="77777777" w:rsidR="003C0D06" w:rsidRDefault="003C0D06" w:rsidP="003C0D06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70C0"/>
          <w:sz w:val="32"/>
          <w:szCs w:val="28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i/>
          <w:color w:val="0070C0"/>
          <w:sz w:val="32"/>
          <w:szCs w:val="28"/>
        </w:rPr>
        <w:t xml:space="preserve">Матвеево-Курганский </w:t>
      </w:r>
      <w:proofErr w:type="gramStart"/>
      <w:r>
        <w:rPr>
          <w:rFonts w:ascii="Times New Roman" w:hAnsi="Times New Roman"/>
          <w:b/>
          <w:bCs/>
          <w:i/>
          <w:color w:val="0070C0"/>
          <w:sz w:val="32"/>
          <w:szCs w:val="28"/>
        </w:rPr>
        <w:t xml:space="preserve">район,   </w:t>
      </w:r>
      <w:proofErr w:type="gramEnd"/>
      <w:r>
        <w:rPr>
          <w:rFonts w:ascii="Times New Roman" w:hAnsi="Times New Roman"/>
          <w:b/>
          <w:bCs/>
          <w:i/>
          <w:color w:val="0070C0"/>
          <w:sz w:val="32"/>
          <w:szCs w:val="28"/>
        </w:rPr>
        <w:t xml:space="preserve"> с. Новониколаевка</w:t>
      </w:r>
    </w:p>
    <w:p w14:paraId="11679EFF" w14:textId="77777777" w:rsidR="003C0D06" w:rsidRDefault="003C0D06" w:rsidP="003C0D06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70C0"/>
          <w:sz w:val="32"/>
          <w:szCs w:val="28"/>
        </w:rPr>
      </w:pPr>
      <w:r>
        <w:rPr>
          <w:rFonts w:ascii="Times New Roman" w:hAnsi="Times New Roman"/>
          <w:b/>
          <w:bCs/>
          <w:i/>
          <w:color w:val="0070C0"/>
          <w:sz w:val="32"/>
          <w:szCs w:val="28"/>
        </w:rPr>
        <w:t>Муниципальное бюджетное общеобразовательное учреждение</w:t>
      </w:r>
    </w:p>
    <w:p w14:paraId="4F4B5069" w14:textId="77777777" w:rsidR="003C0D06" w:rsidRDefault="003C0D06" w:rsidP="003C0D06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70C0"/>
          <w:sz w:val="32"/>
          <w:szCs w:val="28"/>
        </w:rPr>
      </w:pPr>
      <w:r>
        <w:rPr>
          <w:rFonts w:ascii="Times New Roman" w:hAnsi="Times New Roman"/>
          <w:b/>
          <w:bCs/>
          <w:i/>
          <w:color w:val="0070C0"/>
          <w:sz w:val="32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color w:val="0070C0"/>
          <w:sz w:val="32"/>
          <w:szCs w:val="28"/>
        </w:rPr>
        <w:t>Новониколаевская  средняя</w:t>
      </w:r>
      <w:proofErr w:type="gramEnd"/>
      <w:r>
        <w:rPr>
          <w:rFonts w:ascii="Times New Roman" w:hAnsi="Times New Roman"/>
          <w:b/>
          <w:bCs/>
          <w:i/>
          <w:color w:val="0070C0"/>
          <w:sz w:val="32"/>
          <w:szCs w:val="28"/>
        </w:rPr>
        <w:t xml:space="preserve"> общеобразовательная школа</w:t>
      </w:r>
    </w:p>
    <w:p w14:paraId="1758B9B1" w14:textId="77777777" w:rsidR="003C0D06" w:rsidRDefault="003C0D06" w:rsidP="003C0D06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70C0"/>
          <w:sz w:val="28"/>
          <w:szCs w:val="28"/>
        </w:rPr>
        <w:t xml:space="preserve">     </w:t>
      </w:r>
    </w:p>
    <w:tbl>
      <w:tblPr>
        <w:tblpPr w:leftFromText="180" w:rightFromText="180" w:bottomFromText="200" w:vertAnchor="text" w:horzAnchor="margin" w:tblpXSpec="center" w:tblpY="153"/>
        <w:tblW w:w="10060" w:type="dxa"/>
        <w:tblLook w:val="04A0" w:firstRow="1" w:lastRow="0" w:firstColumn="1" w:lastColumn="0" w:noHBand="0" w:noVBand="1"/>
      </w:tblPr>
      <w:tblGrid>
        <w:gridCol w:w="4531"/>
        <w:gridCol w:w="284"/>
        <w:gridCol w:w="5245"/>
      </w:tblGrid>
      <w:tr w:rsidR="003C0D06" w14:paraId="32D3CAA0" w14:textId="77777777" w:rsidTr="001F0A48">
        <w:trPr>
          <w:trHeight w:val="2397"/>
        </w:trPr>
        <w:tc>
          <w:tcPr>
            <w:tcW w:w="4531" w:type="dxa"/>
          </w:tcPr>
          <w:p w14:paraId="41D88435" w14:textId="77777777" w:rsidR="003C0D06" w:rsidRDefault="003C0D06" w:rsidP="001F0A48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A54B4FB" w14:textId="77777777" w:rsidR="003C0D06" w:rsidRDefault="003C0D06" w:rsidP="001F0A48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14:paraId="0EAFBEDA" w14:textId="77777777" w:rsidR="003C0D06" w:rsidRDefault="003C0D06" w:rsidP="001F0A48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Кучеренко Е.А.</w:t>
            </w:r>
          </w:p>
          <w:p w14:paraId="0739777B" w14:textId="77777777" w:rsidR="003C0D06" w:rsidRDefault="003C0D06" w:rsidP="001F0A48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подпись                          Ф.И.О.</w:t>
            </w:r>
          </w:p>
          <w:p w14:paraId="42A96BB2" w14:textId="77777777" w:rsidR="003C0D06" w:rsidRDefault="003C0D06" w:rsidP="001F0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31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года</w:t>
            </w:r>
          </w:p>
          <w:p w14:paraId="78956679" w14:textId="77777777" w:rsidR="003C0D06" w:rsidRDefault="003C0D06" w:rsidP="001F0A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                           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68935DB" w14:textId="77777777" w:rsidR="003C0D06" w:rsidRDefault="003C0D06" w:rsidP="001F0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28E3DCD0" w14:textId="77777777" w:rsidR="003C0D06" w:rsidRDefault="003C0D06" w:rsidP="001F0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89AF1A0" w14:textId="77777777" w:rsidR="003C0D06" w:rsidRDefault="003C0D06" w:rsidP="001F0A4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7B346DB3" w14:textId="77777777" w:rsidR="003C0D06" w:rsidRDefault="003C0D06" w:rsidP="001F0A4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от 31.08.2023 № 66 </w:t>
            </w:r>
          </w:p>
          <w:p w14:paraId="25615F6B" w14:textId="77777777" w:rsidR="003C0D06" w:rsidRDefault="003C0D06" w:rsidP="001F0A4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МБОУ Новониколаевской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  <w:p w14:paraId="23965B39" w14:textId="77777777" w:rsidR="003C0D06" w:rsidRDefault="003C0D06" w:rsidP="001F0A4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Мышак</w:t>
            </w:r>
            <w:proofErr w:type="spellEnd"/>
          </w:p>
          <w:p w14:paraId="5A365AE5" w14:textId="77777777" w:rsidR="003C0D06" w:rsidRDefault="003C0D06" w:rsidP="001F0A48">
            <w:pPr>
              <w:spacing w:after="0" w:line="360" w:lineRule="auto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 xml:space="preserve">                                            М.П.</w:t>
            </w:r>
          </w:p>
          <w:p w14:paraId="7249DE14" w14:textId="77777777" w:rsidR="003C0D06" w:rsidRDefault="003C0D06" w:rsidP="001F0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D98BC5" w14:textId="77777777" w:rsidR="003C0D06" w:rsidRDefault="003C0D06" w:rsidP="001F0A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14:paraId="02112F99" w14:textId="77777777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color w:val="0070C0"/>
          <w:sz w:val="56"/>
          <w:szCs w:val="32"/>
        </w:rPr>
      </w:pPr>
    </w:p>
    <w:p w14:paraId="685BC165" w14:textId="77777777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color w:val="0070C0"/>
          <w:sz w:val="56"/>
          <w:szCs w:val="32"/>
        </w:rPr>
      </w:pPr>
      <w:r>
        <w:rPr>
          <w:rFonts w:ascii="Times New Roman" w:hAnsi="Times New Roman"/>
          <w:b/>
          <w:color w:val="0070C0"/>
          <w:sz w:val="56"/>
          <w:szCs w:val="32"/>
        </w:rPr>
        <w:t>Рабочая программа</w:t>
      </w:r>
    </w:p>
    <w:p w14:paraId="23171E1B" w14:textId="77777777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2060"/>
          <w:sz w:val="28"/>
          <w:szCs w:val="32"/>
        </w:rPr>
      </w:pPr>
      <w:r>
        <w:rPr>
          <w:rFonts w:ascii="Times New Roman" w:hAnsi="Times New Roman"/>
          <w:b/>
          <w:i/>
          <w:color w:val="002060"/>
          <w:sz w:val="28"/>
          <w:szCs w:val="32"/>
        </w:rPr>
        <w:t>внеурочной деятельности в рамках реализации ФГОС СОО</w:t>
      </w:r>
    </w:p>
    <w:p w14:paraId="48EAB731" w14:textId="311F6C97" w:rsidR="003C0D06" w:rsidRDefault="003C0D06" w:rsidP="003C0D06">
      <w:pPr>
        <w:spacing w:after="0" w:line="360" w:lineRule="auto"/>
        <w:contextualSpacing/>
        <w:jc w:val="center"/>
        <w:rPr>
          <w:rFonts w:ascii="Bookman Old Style" w:hAnsi="Bookman Old Style"/>
          <w:b/>
          <w:i/>
          <w:iCs/>
          <w:color w:val="C00000"/>
          <w:sz w:val="56"/>
          <w:szCs w:val="32"/>
        </w:rPr>
      </w:pPr>
      <w:r>
        <w:rPr>
          <w:rFonts w:ascii="Bookman Old Style" w:hAnsi="Bookman Old Style"/>
          <w:b/>
          <w:i/>
          <w:iCs/>
          <w:color w:val="C00000"/>
          <w:sz w:val="56"/>
          <w:szCs w:val="32"/>
        </w:rPr>
        <w:t xml:space="preserve">   «Я гражданин </w:t>
      </w:r>
      <w:proofErr w:type="gramStart"/>
      <w:r>
        <w:rPr>
          <w:rFonts w:ascii="Bookman Old Style" w:hAnsi="Bookman Old Style"/>
          <w:b/>
          <w:i/>
          <w:iCs/>
          <w:color w:val="C00000"/>
          <w:sz w:val="56"/>
          <w:szCs w:val="32"/>
        </w:rPr>
        <w:t>России</w:t>
      </w:r>
      <w:r>
        <w:rPr>
          <w:rFonts w:ascii="Bookman Old Style" w:hAnsi="Bookman Old Style"/>
          <w:b/>
          <w:i/>
          <w:iCs/>
          <w:color w:val="C00000"/>
          <w:sz w:val="56"/>
          <w:szCs w:val="32"/>
        </w:rPr>
        <w:t xml:space="preserve"> »</w:t>
      </w:r>
      <w:proofErr w:type="gramEnd"/>
    </w:p>
    <w:p w14:paraId="6F82B448" w14:textId="77777777" w:rsidR="003C0D06" w:rsidRDefault="003C0D06" w:rsidP="003C0D06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  <w:r>
        <w:rPr>
          <w:rFonts w:ascii="Times New Roman" w:hAnsi="Times New Roman"/>
          <w:b/>
          <w:i/>
          <w:color w:val="002060"/>
          <w:sz w:val="36"/>
          <w:szCs w:val="28"/>
        </w:rPr>
        <w:t>10-</w:t>
      </w:r>
      <w:proofErr w:type="gramStart"/>
      <w:r>
        <w:rPr>
          <w:rFonts w:ascii="Times New Roman" w:hAnsi="Times New Roman"/>
          <w:b/>
          <w:i/>
          <w:color w:val="002060"/>
          <w:sz w:val="36"/>
          <w:szCs w:val="28"/>
        </w:rPr>
        <w:t>11  классы</w:t>
      </w:r>
      <w:proofErr w:type="gramEnd"/>
    </w:p>
    <w:p w14:paraId="044B1410" w14:textId="77777777" w:rsidR="003C0D06" w:rsidRDefault="003C0D06" w:rsidP="003C0D06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</w:p>
    <w:p w14:paraId="4F4D5E7D" w14:textId="216BD957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proofErr w:type="gramStart"/>
      <w:r>
        <w:rPr>
          <w:rFonts w:ascii="Times New Roman" w:hAnsi="Times New Roman"/>
          <w:b/>
          <w:i/>
          <w:color w:val="002060"/>
          <w:sz w:val="32"/>
          <w:szCs w:val="32"/>
        </w:rPr>
        <w:t xml:space="preserve">Составитель:   </w:t>
      </w:r>
      <w:proofErr w:type="gramEnd"/>
      <w:r>
        <w:rPr>
          <w:rFonts w:ascii="Times New Roman" w:hAnsi="Times New Roman"/>
          <w:b/>
          <w:i/>
          <w:color w:val="002060"/>
          <w:sz w:val="32"/>
          <w:szCs w:val="32"/>
        </w:rPr>
        <w:t>педагог вн</w:t>
      </w:r>
      <w:r>
        <w:rPr>
          <w:rFonts w:ascii="Times New Roman" w:hAnsi="Times New Roman"/>
          <w:b/>
          <w:i/>
          <w:color w:val="002060"/>
          <w:sz w:val="32"/>
          <w:szCs w:val="32"/>
        </w:rPr>
        <w:t xml:space="preserve">еурочной деятельности </w:t>
      </w:r>
      <w:proofErr w:type="spellStart"/>
      <w:r>
        <w:rPr>
          <w:rFonts w:ascii="Times New Roman" w:hAnsi="Times New Roman"/>
          <w:b/>
          <w:i/>
          <w:color w:val="002060"/>
          <w:sz w:val="32"/>
          <w:szCs w:val="32"/>
        </w:rPr>
        <w:t>Кокобелян</w:t>
      </w:r>
      <w:proofErr w:type="spellEnd"/>
      <w:r>
        <w:rPr>
          <w:rFonts w:ascii="Times New Roman" w:hAnsi="Times New Roman"/>
          <w:b/>
          <w:i/>
          <w:color w:val="002060"/>
          <w:sz w:val="32"/>
          <w:szCs w:val="32"/>
        </w:rPr>
        <w:t xml:space="preserve"> С.Г.</w:t>
      </w:r>
    </w:p>
    <w:p w14:paraId="662EAF7C" w14:textId="77777777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80F0C3A" w14:textId="417D93F4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9A1DE12" w14:textId="21D117A1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D845314" w14:textId="08740D12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726271B" w14:textId="3DB72029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5598735" w14:textId="46A4CC94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B4918D1" w14:textId="7E49D59A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1946051" w14:textId="643FE881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2C7780E" w14:textId="395566BC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C53163D" w14:textId="77777777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454E14A" w14:textId="77777777" w:rsidR="003C0D06" w:rsidRDefault="003C0D06" w:rsidP="003C0D06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color w:val="0070C0"/>
          <w:sz w:val="32"/>
          <w:szCs w:val="28"/>
        </w:rPr>
      </w:pPr>
      <w:r>
        <w:rPr>
          <w:rFonts w:ascii="Times New Roman" w:hAnsi="Times New Roman"/>
          <w:b/>
          <w:color w:val="0070C0"/>
          <w:sz w:val="32"/>
          <w:szCs w:val="28"/>
        </w:rPr>
        <w:t>2023 год</w:t>
      </w:r>
    </w:p>
    <w:p w14:paraId="2753B405" w14:textId="77777777" w:rsidR="003C0D06" w:rsidRDefault="003C0D06" w:rsidP="003C0D06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28"/>
        </w:rPr>
      </w:pPr>
      <w:r>
        <w:rPr>
          <w:rFonts w:ascii="Times New Roman" w:eastAsia="Calibri" w:hAnsi="Times New Roman"/>
          <w:b/>
          <w:sz w:val="36"/>
          <w:szCs w:val="28"/>
        </w:rPr>
        <w:t xml:space="preserve">РАБОЧАЯ ПРОГРАММА внеурочной деятельности  </w:t>
      </w:r>
    </w:p>
    <w:p w14:paraId="512DD904" w14:textId="77777777" w:rsidR="003C0D06" w:rsidRDefault="003C0D06" w:rsidP="003C0D0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  <w:lang w:val="x-none" w:eastAsia="x-none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x-none" w:eastAsia="x-none"/>
        </w:rPr>
        <w:t>Закон Российской Федерации «Об образовании в Российской Федерации» (от 29.12.2012г. №273-ФЗ);.</w:t>
      </w:r>
    </w:p>
    <w:p w14:paraId="66EB46F1" w14:textId="77777777" w:rsidR="003C0D06" w:rsidRDefault="003C0D06" w:rsidP="003C0D0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>Приказ Министерства просвещения РФ от 12 августа 2022 №732 «О внесении изменений в федеральный государственный образовательный стандарт среднего общего образования, утвержденный образовательный стандарт среднего общего образования, утвержденный приказом Министерства образования и науки РФ от 17 мая 2012 №413»</w:t>
      </w:r>
    </w:p>
    <w:p w14:paraId="6B0D793E" w14:textId="77777777" w:rsidR="003C0D06" w:rsidRDefault="003C0D06" w:rsidP="003C0D0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val="x-none" w:eastAsia="x-none"/>
        </w:rPr>
      </w:pPr>
      <w:r>
        <w:rPr>
          <w:rFonts w:ascii="Times New Roman" w:hAnsi="Times New Roman"/>
          <w:iCs/>
          <w:sz w:val="28"/>
          <w:szCs w:val="28"/>
          <w:lang w:val="x-none" w:eastAsia="x-none"/>
        </w:rPr>
        <w:t>Федеральные требования к образовательным учреждениям в части охраны здоровья обучающихся, воспитанников.</w:t>
      </w:r>
    </w:p>
    <w:p w14:paraId="7EF13CBA" w14:textId="77777777" w:rsidR="003C0D06" w:rsidRDefault="003C0D06" w:rsidP="003C0D0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val="x-none" w:eastAsia="x-none"/>
        </w:rPr>
      </w:pPr>
      <w:r>
        <w:rPr>
          <w:rFonts w:ascii="Times New Roman" w:hAnsi="Times New Roman"/>
          <w:iCs/>
          <w:sz w:val="28"/>
          <w:szCs w:val="28"/>
          <w:lang w:val="x-none" w:eastAsia="x-none"/>
        </w:rPr>
        <w:t xml:space="preserve">Концепция </w:t>
      </w:r>
      <w:r>
        <w:rPr>
          <w:rFonts w:ascii="Times New Roman" w:hAnsi="Times New Roman"/>
          <w:iCs/>
          <w:sz w:val="28"/>
          <w:szCs w:val="28"/>
          <w:lang w:eastAsia="x-none"/>
        </w:rPr>
        <w:t>социальное</w:t>
      </w:r>
      <w:r>
        <w:rPr>
          <w:rFonts w:ascii="Times New Roman" w:hAnsi="Times New Roman"/>
          <w:iCs/>
          <w:sz w:val="28"/>
          <w:szCs w:val="28"/>
          <w:lang w:val="x-none" w:eastAsia="x-none"/>
        </w:rPr>
        <w:t xml:space="preserve"> воспитания российских школьников;</w:t>
      </w:r>
    </w:p>
    <w:p w14:paraId="07B3997E" w14:textId="77777777" w:rsidR="003C0D06" w:rsidRDefault="003C0D06" w:rsidP="003C0D0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val="x-none" w:eastAsia="x-none"/>
        </w:rPr>
      </w:pPr>
      <w:r>
        <w:rPr>
          <w:rFonts w:ascii="Times New Roman" w:hAnsi="Times New Roman"/>
          <w:iCs/>
          <w:sz w:val="28"/>
          <w:szCs w:val="28"/>
          <w:lang w:val="x-none" w:eastAsia="x-none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среднего общего образования.</w:t>
      </w:r>
    </w:p>
    <w:p w14:paraId="10143C3C" w14:textId="77777777" w:rsidR="003C0D06" w:rsidRDefault="003C0D06" w:rsidP="003C0D06">
      <w:pPr>
        <w:numPr>
          <w:ilvl w:val="0"/>
          <w:numId w:val="12"/>
        </w:numPr>
        <w:contextualSpacing/>
        <w:rPr>
          <w:rFonts w:ascii="Times New Roman" w:hAnsi="Times New Roman"/>
          <w:iCs/>
          <w:sz w:val="28"/>
          <w:szCs w:val="28"/>
          <w:lang w:val="x-none" w:eastAsia="x-none"/>
        </w:rPr>
      </w:pPr>
      <w:r>
        <w:rPr>
          <w:rFonts w:ascii="Times New Roman" w:hAnsi="Times New Roman"/>
          <w:iCs/>
          <w:sz w:val="28"/>
          <w:szCs w:val="28"/>
          <w:lang w:val="x-none" w:eastAsia="x-none"/>
        </w:rPr>
        <w:t xml:space="preserve">Устав МБОУ Новониколаевской </w:t>
      </w:r>
      <w:proofErr w:type="spellStart"/>
      <w:r>
        <w:rPr>
          <w:rFonts w:ascii="Times New Roman" w:hAnsi="Times New Roman"/>
          <w:iCs/>
          <w:sz w:val="28"/>
          <w:szCs w:val="28"/>
          <w:lang w:val="x-none" w:eastAsia="x-none"/>
        </w:rPr>
        <w:t>сош</w:t>
      </w:r>
      <w:proofErr w:type="spellEnd"/>
      <w:r>
        <w:rPr>
          <w:rFonts w:ascii="Times New Roman" w:hAnsi="Times New Roman"/>
          <w:iCs/>
          <w:sz w:val="28"/>
          <w:szCs w:val="28"/>
          <w:lang w:val="x-none" w:eastAsia="x-none"/>
        </w:rPr>
        <w:t>;</w:t>
      </w:r>
    </w:p>
    <w:p w14:paraId="73578BE1" w14:textId="77777777" w:rsidR="003C0D06" w:rsidRDefault="003C0D06" w:rsidP="003C0D06">
      <w:pPr>
        <w:numPr>
          <w:ilvl w:val="0"/>
          <w:numId w:val="12"/>
        </w:numPr>
        <w:contextualSpacing/>
        <w:rPr>
          <w:rFonts w:ascii="Times New Roman" w:hAnsi="Times New Roman"/>
          <w:iCs/>
          <w:sz w:val="28"/>
          <w:szCs w:val="28"/>
          <w:lang w:val="x-none" w:eastAsia="x-none"/>
        </w:rPr>
      </w:pPr>
      <w:r>
        <w:rPr>
          <w:rFonts w:ascii="Times New Roman" w:hAnsi="Times New Roman"/>
          <w:iCs/>
          <w:sz w:val="28"/>
          <w:szCs w:val="28"/>
          <w:lang w:val="x-none" w:eastAsia="x-none"/>
        </w:rPr>
        <w:t xml:space="preserve">Положение о внеурочной деятельности в МБОУ Новониколаевской </w:t>
      </w:r>
      <w:proofErr w:type="spellStart"/>
      <w:r>
        <w:rPr>
          <w:rFonts w:ascii="Times New Roman" w:hAnsi="Times New Roman"/>
          <w:iCs/>
          <w:sz w:val="28"/>
          <w:szCs w:val="28"/>
          <w:lang w:val="x-none" w:eastAsia="x-none"/>
        </w:rPr>
        <w:t>сош</w:t>
      </w:r>
      <w:proofErr w:type="spellEnd"/>
      <w:r>
        <w:rPr>
          <w:rFonts w:ascii="Times New Roman" w:hAnsi="Times New Roman"/>
          <w:iCs/>
          <w:sz w:val="28"/>
          <w:szCs w:val="28"/>
          <w:lang w:val="x-none" w:eastAsia="x-none"/>
        </w:rPr>
        <w:t>.</w:t>
      </w:r>
    </w:p>
    <w:p w14:paraId="009E3EE3" w14:textId="77777777" w:rsidR="003C0D06" w:rsidRDefault="003C0D06" w:rsidP="003C0D06">
      <w:pPr>
        <w:numPr>
          <w:ilvl w:val="0"/>
          <w:numId w:val="12"/>
        </w:numPr>
        <w:contextualSpacing/>
        <w:rPr>
          <w:rFonts w:ascii="Times New Roman" w:hAnsi="Times New Roman"/>
          <w:iCs/>
          <w:sz w:val="28"/>
          <w:szCs w:val="28"/>
          <w:lang w:val="x-none" w:eastAsia="x-none"/>
        </w:rPr>
      </w:pPr>
      <w:r>
        <w:rPr>
          <w:rFonts w:ascii="Times New Roman" w:hAnsi="Times New Roman"/>
          <w:iCs/>
          <w:sz w:val="28"/>
          <w:szCs w:val="28"/>
          <w:lang w:val="x-none" w:eastAsia="x-none"/>
        </w:rPr>
        <w:t xml:space="preserve">Календарный план график  МБОУ Новониколаевской </w:t>
      </w:r>
      <w:proofErr w:type="spellStart"/>
      <w:r>
        <w:rPr>
          <w:rFonts w:ascii="Times New Roman" w:hAnsi="Times New Roman"/>
          <w:iCs/>
          <w:sz w:val="28"/>
          <w:szCs w:val="28"/>
          <w:lang w:val="x-none" w:eastAsia="x-none"/>
        </w:rPr>
        <w:t>сош</w:t>
      </w:r>
      <w:proofErr w:type="spellEnd"/>
      <w:r>
        <w:rPr>
          <w:rFonts w:ascii="Times New Roman" w:hAnsi="Times New Roman"/>
          <w:iCs/>
          <w:sz w:val="28"/>
          <w:szCs w:val="28"/>
          <w:lang w:val="x-none" w:eastAsia="x-none"/>
        </w:rPr>
        <w:t xml:space="preserve"> на 202</w:t>
      </w:r>
      <w:r>
        <w:rPr>
          <w:rFonts w:ascii="Times New Roman" w:hAnsi="Times New Roman"/>
          <w:iCs/>
          <w:sz w:val="28"/>
          <w:szCs w:val="28"/>
          <w:lang w:eastAsia="x-none"/>
        </w:rPr>
        <w:t>3</w:t>
      </w:r>
      <w:r>
        <w:rPr>
          <w:rFonts w:ascii="Times New Roman" w:hAnsi="Times New Roman"/>
          <w:iCs/>
          <w:sz w:val="28"/>
          <w:szCs w:val="28"/>
          <w:lang w:val="x-none" w:eastAsia="x-none"/>
        </w:rPr>
        <w:t>-202</w:t>
      </w:r>
      <w:r>
        <w:rPr>
          <w:rFonts w:ascii="Times New Roman" w:hAnsi="Times New Roman"/>
          <w:iCs/>
          <w:sz w:val="28"/>
          <w:szCs w:val="28"/>
          <w:lang w:eastAsia="x-none"/>
        </w:rPr>
        <w:t>4</w:t>
      </w:r>
      <w:r>
        <w:rPr>
          <w:rFonts w:ascii="Times New Roman" w:hAnsi="Times New Roman"/>
          <w:iCs/>
          <w:sz w:val="28"/>
          <w:szCs w:val="28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x-none" w:eastAsia="x-none"/>
        </w:rPr>
        <w:t>уч</w:t>
      </w:r>
      <w:proofErr w:type="spellEnd"/>
      <w:r>
        <w:rPr>
          <w:rFonts w:ascii="Times New Roman" w:hAnsi="Times New Roman"/>
          <w:iCs/>
          <w:sz w:val="28"/>
          <w:szCs w:val="28"/>
          <w:lang w:val="x-none" w:eastAsia="x-none"/>
        </w:rPr>
        <w:t xml:space="preserve"> год. </w:t>
      </w:r>
    </w:p>
    <w:p w14:paraId="51DF3F97" w14:textId="77777777" w:rsidR="003C0D06" w:rsidRDefault="003C0D06" w:rsidP="003C0D06">
      <w:pPr>
        <w:numPr>
          <w:ilvl w:val="0"/>
          <w:numId w:val="12"/>
        </w:numPr>
        <w:contextualSpacing/>
        <w:rPr>
          <w:rFonts w:ascii="Times New Roman" w:hAnsi="Times New Roman"/>
          <w:iCs/>
          <w:sz w:val="28"/>
          <w:szCs w:val="28"/>
          <w:lang w:val="x-none" w:eastAsia="x-none"/>
        </w:rPr>
      </w:pPr>
      <w:r>
        <w:rPr>
          <w:rFonts w:ascii="Times New Roman" w:hAnsi="Times New Roman"/>
          <w:iCs/>
          <w:sz w:val="28"/>
          <w:szCs w:val="28"/>
          <w:lang w:val="x-none" w:eastAsia="x-none"/>
        </w:rPr>
        <w:t xml:space="preserve">План внеурочной деятельности МБОУ Новониколаевской </w:t>
      </w:r>
      <w:proofErr w:type="spellStart"/>
      <w:r>
        <w:rPr>
          <w:rFonts w:ascii="Times New Roman" w:hAnsi="Times New Roman"/>
          <w:iCs/>
          <w:sz w:val="28"/>
          <w:szCs w:val="28"/>
          <w:lang w:val="x-none" w:eastAsia="x-none"/>
        </w:rPr>
        <w:t>сош</w:t>
      </w:r>
      <w:proofErr w:type="spellEnd"/>
      <w:r>
        <w:rPr>
          <w:rFonts w:ascii="Times New Roman" w:hAnsi="Times New Roman"/>
          <w:iCs/>
          <w:sz w:val="28"/>
          <w:szCs w:val="28"/>
          <w:lang w:val="x-none" w:eastAsia="x-none"/>
        </w:rPr>
        <w:t xml:space="preserve"> на 202</w:t>
      </w:r>
      <w:r>
        <w:rPr>
          <w:rFonts w:ascii="Times New Roman" w:hAnsi="Times New Roman"/>
          <w:iCs/>
          <w:sz w:val="28"/>
          <w:szCs w:val="28"/>
          <w:lang w:eastAsia="x-none"/>
        </w:rPr>
        <w:t>3</w:t>
      </w:r>
      <w:r>
        <w:rPr>
          <w:rFonts w:ascii="Times New Roman" w:hAnsi="Times New Roman"/>
          <w:iCs/>
          <w:sz w:val="28"/>
          <w:szCs w:val="28"/>
          <w:lang w:val="x-none" w:eastAsia="x-none"/>
        </w:rPr>
        <w:t>-202</w:t>
      </w:r>
      <w:r>
        <w:rPr>
          <w:rFonts w:ascii="Times New Roman" w:hAnsi="Times New Roman"/>
          <w:iCs/>
          <w:sz w:val="28"/>
          <w:szCs w:val="28"/>
          <w:lang w:eastAsia="x-none"/>
        </w:rPr>
        <w:t>4</w:t>
      </w:r>
      <w:r>
        <w:rPr>
          <w:rFonts w:ascii="Times New Roman" w:hAnsi="Times New Roman"/>
          <w:iCs/>
          <w:sz w:val="28"/>
          <w:szCs w:val="28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x-none" w:eastAsia="x-none"/>
        </w:rPr>
        <w:t>уч</w:t>
      </w:r>
      <w:proofErr w:type="spellEnd"/>
      <w:r>
        <w:rPr>
          <w:rFonts w:ascii="Times New Roman" w:hAnsi="Times New Roman"/>
          <w:iCs/>
          <w:sz w:val="28"/>
          <w:szCs w:val="28"/>
          <w:lang w:val="x-none" w:eastAsia="x-none"/>
        </w:rPr>
        <w:t xml:space="preserve"> год № 67 от 31.08.2</w:t>
      </w:r>
      <w:r>
        <w:rPr>
          <w:rFonts w:ascii="Times New Roman" w:hAnsi="Times New Roman"/>
          <w:iCs/>
          <w:sz w:val="28"/>
          <w:szCs w:val="28"/>
          <w:lang w:eastAsia="x-none"/>
        </w:rPr>
        <w:t>3</w:t>
      </w:r>
      <w:r>
        <w:rPr>
          <w:rFonts w:ascii="Times New Roman" w:hAnsi="Times New Roman"/>
          <w:iCs/>
          <w:sz w:val="28"/>
          <w:szCs w:val="28"/>
          <w:lang w:val="x-none" w:eastAsia="x-none"/>
        </w:rPr>
        <w:t>г .</w:t>
      </w:r>
    </w:p>
    <w:p w14:paraId="7C975560" w14:textId="77777777" w:rsidR="003C0D06" w:rsidRDefault="003C0D06" w:rsidP="003C0D06">
      <w:pPr>
        <w:pStyle w:val="a3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  <w:lang w:val="x-none" w:eastAsia="x-none"/>
        </w:rPr>
      </w:pPr>
      <w:r w:rsidRPr="00EA65EF">
        <w:rPr>
          <w:rFonts w:ascii="Times New Roman" w:hAnsi="Times New Roman"/>
          <w:iCs/>
          <w:sz w:val="28"/>
          <w:szCs w:val="28"/>
          <w:lang w:val="x-none" w:eastAsia="x-none"/>
        </w:rPr>
        <w:t xml:space="preserve"> Программа воспитания утвержденного приказом директора школы  </w:t>
      </w:r>
    </w:p>
    <w:p w14:paraId="36D0AFFE" w14:textId="77777777" w:rsidR="003C6553" w:rsidRPr="00C03A63" w:rsidRDefault="003C6553" w:rsidP="003C6553">
      <w:pPr>
        <w:tabs>
          <w:tab w:val="left" w:pos="714"/>
        </w:tabs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</w:rPr>
      </w:pPr>
      <w:r w:rsidRPr="00C03A63">
        <w:rPr>
          <w:rFonts w:ascii="Times New Roman" w:hAnsi="Times New Roman"/>
          <w:b/>
          <w:sz w:val="24"/>
          <w:szCs w:val="24"/>
        </w:rPr>
        <w:t>Рабочая программа</w:t>
      </w:r>
      <w:r w:rsidRPr="00C03A63">
        <w:rPr>
          <w:rFonts w:ascii="Times New Roman" w:hAnsi="Times New Roman"/>
          <w:sz w:val="24"/>
          <w:szCs w:val="24"/>
        </w:rPr>
        <w:t xml:space="preserve"> «Я – гражданин России»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14:paraId="7EFC7504" w14:textId="77777777" w:rsidR="003C6553" w:rsidRPr="00C03A63" w:rsidRDefault="003C6553" w:rsidP="003C655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</w:rPr>
      </w:pPr>
      <w:r w:rsidRPr="00C03A63">
        <w:rPr>
          <w:rFonts w:ascii="Times New Roman" w:hAnsi="Times New Roman"/>
          <w:sz w:val="24"/>
          <w:szCs w:val="24"/>
        </w:rPr>
        <w:t xml:space="preserve"> Занятия проводятся в самых разнообразных формах – от экскурсий до поисковых и научных исследований.  </w:t>
      </w:r>
    </w:p>
    <w:p w14:paraId="3622212D" w14:textId="77777777" w:rsidR="003C6553" w:rsidRPr="00C03A63" w:rsidRDefault="003C6553" w:rsidP="003C65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A63">
        <w:rPr>
          <w:rFonts w:ascii="Times New Roman" w:hAnsi="Times New Roman"/>
          <w:sz w:val="24"/>
          <w:szCs w:val="24"/>
        </w:rPr>
        <w:t xml:space="preserve">Данная программа создана в целях объединения усилий школы, семьи, общественности, учреждений, расположенных на </w:t>
      </w:r>
      <w:proofErr w:type="gramStart"/>
      <w:r w:rsidRPr="00C03A63">
        <w:rPr>
          <w:rFonts w:ascii="Times New Roman" w:hAnsi="Times New Roman"/>
          <w:sz w:val="24"/>
          <w:szCs w:val="24"/>
        </w:rPr>
        <w:t>территории  станицы</w:t>
      </w:r>
      <w:proofErr w:type="gramEnd"/>
      <w:r w:rsidRPr="00C03A63">
        <w:rPr>
          <w:rFonts w:ascii="Times New Roman" w:hAnsi="Times New Roman"/>
          <w:sz w:val="24"/>
          <w:szCs w:val="24"/>
        </w:rPr>
        <w:t xml:space="preserve"> в патриотическом воспитании детей, а также выработки единых подходов в военно-патриотическом воспитании  учащихся. Задача патриотического воспитания подрастающего поколения сегодня в числе приоритетных задач. </w:t>
      </w:r>
    </w:p>
    <w:p w14:paraId="565F859A" w14:textId="77777777" w:rsidR="003C6553" w:rsidRPr="00C03A63" w:rsidRDefault="003C6553" w:rsidP="003C6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3A63">
        <w:rPr>
          <w:rFonts w:ascii="Times New Roman" w:hAnsi="Times New Roman"/>
          <w:color w:val="000000"/>
          <w:sz w:val="24"/>
          <w:szCs w:val="24"/>
        </w:rPr>
        <w:t>Для школы, имеющей свою определенную социальную характеристику вопрос воспитания патриотических чувств, любви к Родине, к своему народу, служение Отечеству, готовности к самостоятельной жизни в правовом многонациональном государстве, стоит очень остро.</w:t>
      </w:r>
    </w:p>
    <w:p w14:paraId="29953F03" w14:textId="77777777" w:rsidR="003C6553" w:rsidRPr="00C03A63" w:rsidRDefault="003C6553" w:rsidP="003C65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A63">
        <w:rPr>
          <w:rFonts w:ascii="Times New Roman" w:hAnsi="Times New Roman"/>
          <w:sz w:val="24"/>
          <w:szCs w:val="24"/>
        </w:rPr>
        <w:t xml:space="preserve">Настоящая рабочая </w:t>
      </w:r>
      <w:r w:rsidRPr="00C03A63">
        <w:rPr>
          <w:rFonts w:ascii="Times New Roman" w:hAnsi="Times New Roman"/>
          <w:b/>
          <w:sz w:val="24"/>
          <w:szCs w:val="24"/>
        </w:rPr>
        <w:t>программа направлена</w:t>
      </w:r>
      <w:r w:rsidRPr="00C03A63">
        <w:rPr>
          <w:rFonts w:ascii="Times New Roman" w:hAnsi="Times New Roman"/>
          <w:sz w:val="24"/>
          <w:szCs w:val="24"/>
        </w:rPr>
        <w:t xml:space="preserve"> на формирование и повышение современного уровня в области патриотического воспитания и формирования гражданственности учащихся 9,10-х классов. </w:t>
      </w:r>
    </w:p>
    <w:p w14:paraId="232ABA66" w14:textId="77777777" w:rsidR="003C0D06" w:rsidRDefault="003C0D06" w:rsidP="003C6553">
      <w:pPr>
        <w:spacing w:after="0" w:line="240" w:lineRule="auto"/>
        <w:ind w:left="360" w:right="168"/>
        <w:jc w:val="both"/>
        <w:rPr>
          <w:rFonts w:ascii="Times New Roman" w:hAnsi="Times New Roman"/>
          <w:b/>
          <w:sz w:val="24"/>
          <w:szCs w:val="24"/>
        </w:rPr>
      </w:pPr>
    </w:p>
    <w:p w14:paraId="09EAE513" w14:textId="77777777" w:rsidR="003C0D06" w:rsidRDefault="003C0D06" w:rsidP="003C6553">
      <w:pPr>
        <w:spacing w:after="0" w:line="240" w:lineRule="auto"/>
        <w:ind w:left="360" w:right="168"/>
        <w:jc w:val="both"/>
        <w:rPr>
          <w:rFonts w:ascii="Times New Roman" w:hAnsi="Times New Roman"/>
          <w:b/>
          <w:sz w:val="24"/>
          <w:szCs w:val="24"/>
        </w:rPr>
      </w:pPr>
    </w:p>
    <w:p w14:paraId="48F1F5E7" w14:textId="393D90DB" w:rsidR="003C6553" w:rsidRPr="00E006A1" w:rsidRDefault="003C6553" w:rsidP="003C6553">
      <w:pPr>
        <w:spacing w:after="0" w:line="240" w:lineRule="auto"/>
        <w:ind w:left="360" w:right="168"/>
        <w:jc w:val="both"/>
        <w:rPr>
          <w:rFonts w:ascii="Times New Roman" w:hAnsi="Times New Roman"/>
          <w:b/>
          <w:sz w:val="24"/>
          <w:szCs w:val="24"/>
        </w:rPr>
      </w:pPr>
      <w:r w:rsidRPr="00E006A1">
        <w:rPr>
          <w:rFonts w:ascii="Times New Roman" w:hAnsi="Times New Roman"/>
          <w:b/>
          <w:sz w:val="24"/>
          <w:szCs w:val="24"/>
        </w:rPr>
        <w:lastRenderedPageBreak/>
        <w:t xml:space="preserve">Цель программы:  </w:t>
      </w:r>
    </w:p>
    <w:p w14:paraId="057379F6" w14:textId="77777777" w:rsidR="003C6553" w:rsidRPr="00E006A1" w:rsidRDefault="003C6553" w:rsidP="003C6553">
      <w:pPr>
        <w:spacing w:after="0" w:line="240" w:lineRule="auto"/>
        <w:ind w:left="360" w:right="168"/>
        <w:jc w:val="both"/>
        <w:rPr>
          <w:rFonts w:ascii="Times New Roman" w:hAnsi="Times New Roman"/>
          <w:sz w:val="24"/>
          <w:szCs w:val="24"/>
        </w:rPr>
      </w:pPr>
      <w:r w:rsidRPr="00E006A1">
        <w:rPr>
          <w:rFonts w:ascii="Times New Roman" w:hAnsi="Times New Roman"/>
          <w:bCs/>
          <w:sz w:val="24"/>
          <w:szCs w:val="24"/>
        </w:rPr>
        <w:t xml:space="preserve">- </w:t>
      </w:r>
      <w:r w:rsidRPr="00E006A1">
        <w:rPr>
          <w:rFonts w:ascii="Times New Roman" w:hAnsi="Times New Roman"/>
          <w:sz w:val="24"/>
          <w:szCs w:val="24"/>
        </w:rPr>
        <w:t>создание условий для формирования личности гражданина и патриота России с присущими ему ценностями, взглядами, мотивами деятельности и поведения.</w:t>
      </w:r>
    </w:p>
    <w:p w14:paraId="3A1A7A14" w14:textId="77777777" w:rsidR="003C6553" w:rsidRPr="00E006A1" w:rsidRDefault="003C6553" w:rsidP="003C6553">
      <w:pPr>
        <w:spacing w:after="0" w:line="240" w:lineRule="auto"/>
        <w:ind w:left="360" w:right="168"/>
        <w:jc w:val="both"/>
        <w:rPr>
          <w:rFonts w:ascii="Times New Roman" w:hAnsi="Times New Roman"/>
          <w:b/>
          <w:sz w:val="24"/>
          <w:szCs w:val="24"/>
        </w:rPr>
      </w:pPr>
      <w:r w:rsidRPr="00E006A1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24CA3572" w14:textId="77777777" w:rsidR="003C6553" w:rsidRPr="00C00E53" w:rsidRDefault="003C6553" w:rsidP="003C6553">
      <w:pPr>
        <w:pStyle w:val="a3"/>
        <w:numPr>
          <w:ilvl w:val="0"/>
          <w:numId w:val="10"/>
        </w:numPr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 w:rsidRPr="00C00E53">
        <w:rPr>
          <w:rFonts w:ascii="Times New Roman" w:hAnsi="Times New Roman"/>
          <w:sz w:val="24"/>
          <w:szCs w:val="24"/>
        </w:rPr>
        <w:t>познакомить учащихся с важнейшими событиями становления Российской государственности</w:t>
      </w:r>
    </w:p>
    <w:p w14:paraId="7C712AA1" w14:textId="77777777" w:rsidR="003C6553" w:rsidRPr="00C00E53" w:rsidRDefault="003C6553" w:rsidP="003C6553">
      <w:pPr>
        <w:pStyle w:val="a3"/>
        <w:numPr>
          <w:ilvl w:val="0"/>
          <w:numId w:val="10"/>
        </w:numPr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 w:rsidRPr="00C00E53">
        <w:rPr>
          <w:rFonts w:ascii="Times New Roman" w:hAnsi="Times New Roman"/>
          <w:sz w:val="24"/>
          <w:szCs w:val="24"/>
        </w:rPr>
        <w:t xml:space="preserve">сформировать у учащихся представления о месте и роли Российского государства в мировой истории, о политическом устройстве России, об институтах государства, их роли в жизни общества, о важнейших законах нашей страны; </w:t>
      </w:r>
    </w:p>
    <w:p w14:paraId="1C7D68FD" w14:textId="77777777" w:rsidR="003C6553" w:rsidRPr="00C00E53" w:rsidRDefault="003C6553" w:rsidP="003C6553">
      <w:pPr>
        <w:pStyle w:val="a3"/>
        <w:numPr>
          <w:ilvl w:val="0"/>
          <w:numId w:val="10"/>
        </w:numPr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 w:rsidRPr="00C00E53">
        <w:rPr>
          <w:rFonts w:ascii="Times New Roman" w:hAnsi="Times New Roman"/>
          <w:sz w:val="24"/>
          <w:szCs w:val="24"/>
        </w:rPr>
        <w:t xml:space="preserve">развить первичные практические навыки работы с документальными и архивными материалами; </w:t>
      </w:r>
    </w:p>
    <w:p w14:paraId="12316730" w14:textId="77777777" w:rsidR="003C6553" w:rsidRPr="00C00E53" w:rsidRDefault="003C6553" w:rsidP="003C6553">
      <w:pPr>
        <w:pStyle w:val="a3"/>
        <w:numPr>
          <w:ilvl w:val="0"/>
          <w:numId w:val="10"/>
        </w:numPr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 w:rsidRPr="00C00E53">
        <w:rPr>
          <w:rFonts w:ascii="Times New Roman" w:hAnsi="Times New Roman"/>
          <w:sz w:val="24"/>
          <w:szCs w:val="24"/>
        </w:rPr>
        <w:t xml:space="preserve">побудить учащихся к поисково-исследовательской созидательной деятельности; </w:t>
      </w:r>
    </w:p>
    <w:p w14:paraId="0C505589" w14:textId="77777777" w:rsidR="003C6553" w:rsidRPr="00C00E53" w:rsidRDefault="003C6553" w:rsidP="003C6553">
      <w:pPr>
        <w:pStyle w:val="a3"/>
        <w:numPr>
          <w:ilvl w:val="0"/>
          <w:numId w:val="10"/>
        </w:numPr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 w:rsidRPr="00C00E53">
        <w:rPr>
          <w:rFonts w:ascii="Times New Roman" w:hAnsi="Times New Roman"/>
          <w:sz w:val="24"/>
          <w:szCs w:val="24"/>
        </w:rPr>
        <w:t>способствовать расширению кругозора школьников и социализации подростков.</w:t>
      </w:r>
    </w:p>
    <w:p w14:paraId="00EE2BFC" w14:textId="77777777" w:rsidR="003C6553" w:rsidRPr="00C75E89" w:rsidRDefault="003C6553" w:rsidP="003C6553">
      <w:pPr>
        <w:pStyle w:val="a5"/>
        <w:ind w:right="-2834"/>
        <w:jc w:val="both"/>
        <w:rPr>
          <w:rFonts w:ascii="Times New Roman" w:hAnsi="Times New Roman"/>
          <w:b/>
          <w:sz w:val="24"/>
          <w:szCs w:val="24"/>
        </w:rPr>
      </w:pPr>
    </w:p>
    <w:p w14:paraId="4C1A1366" w14:textId="77777777" w:rsidR="003C6553" w:rsidRDefault="003C6553" w:rsidP="003C6553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программе реализуются следующие технологии: </w:t>
      </w:r>
    </w:p>
    <w:p w14:paraId="1F671A62" w14:textId="77777777" w:rsidR="003C6553" w:rsidRPr="000A0B58" w:rsidRDefault="003C6553" w:rsidP="003C6553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0B58">
        <w:rPr>
          <w:rFonts w:ascii="Times New Roman" w:hAnsi="Times New Roman"/>
          <w:bCs/>
          <w:sz w:val="24"/>
          <w:szCs w:val="24"/>
        </w:rPr>
        <w:t xml:space="preserve">Технология проблемного обучения </w:t>
      </w:r>
    </w:p>
    <w:p w14:paraId="516BD6E0" w14:textId="77777777" w:rsidR="003C6553" w:rsidRPr="000A0B58" w:rsidRDefault="003C6553" w:rsidP="003C6553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0B58">
        <w:rPr>
          <w:rFonts w:ascii="Times New Roman" w:hAnsi="Times New Roman"/>
          <w:bCs/>
          <w:sz w:val="24"/>
          <w:szCs w:val="24"/>
        </w:rPr>
        <w:t xml:space="preserve">Технология критического мышления </w:t>
      </w:r>
    </w:p>
    <w:p w14:paraId="311F2ED6" w14:textId="77777777" w:rsidR="003C6553" w:rsidRPr="000A0B58" w:rsidRDefault="003C6553" w:rsidP="003C6553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0B58">
        <w:rPr>
          <w:rFonts w:ascii="Times New Roman" w:hAnsi="Times New Roman"/>
          <w:bCs/>
          <w:sz w:val="24"/>
          <w:szCs w:val="24"/>
        </w:rPr>
        <w:t>Технология проектной деятельности</w:t>
      </w:r>
    </w:p>
    <w:p w14:paraId="14548AF5" w14:textId="77777777" w:rsidR="003C6553" w:rsidRPr="00C00E53" w:rsidRDefault="003C6553" w:rsidP="003C6553">
      <w:pPr>
        <w:ind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00E53">
        <w:rPr>
          <w:rFonts w:ascii="Times New Roman" w:hAnsi="Times New Roman"/>
          <w:sz w:val="24"/>
          <w:szCs w:val="24"/>
        </w:rPr>
        <w:t>Программа носит научно – познавательное, духовно-нравственное направление и рассчитана на проведение теоретических и практических занятий.</w:t>
      </w:r>
    </w:p>
    <w:p w14:paraId="0A6389DC" w14:textId="77777777" w:rsidR="003C6553" w:rsidRPr="00E006A1" w:rsidRDefault="003C6553" w:rsidP="003C6553">
      <w:pPr>
        <w:pStyle w:val="a3"/>
        <w:numPr>
          <w:ilvl w:val="0"/>
          <w:numId w:val="1"/>
        </w:numPr>
        <w:spacing w:after="0" w:line="216" w:lineRule="auto"/>
        <w:ind w:right="168"/>
        <w:jc w:val="both"/>
        <w:rPr>
          <w:rFonts w:ascii="Times New Roman" w:hAnsi="Times New Roman"/>
          <w:sz w:val="24"/>
          <w:szCs w:val="24"/>
        </w:rPr>
      </w:pPr>
      <w:r w:rsidRPr="00E006A1">
        <w:rPr>
          <w:rFonts w:ascii="Times New Roman" w:hAnsi="Times New Roman"/>
          <w:sz w:val="24"/>
          <w:szCs w:val="24"/>
        </w:rPr>
        <w:t xml:space="preserve"> </w:t>
      </w:r>
      <w:r w:rsidRPr="00E006A1">
        <w:rPr>
          <w:rFonts w:ascii="Times New Roman" w:hAnsi="Times New Roman"/>
          <w:b/>
          <w:sz w:val="24"/>
          <w:szCs w:val="24"/>
        </w:rPr>
        <w:t>Формы и методы проведения занятий:</w:t>
      </w:r>
    </w:p>
    <w:p w14:paraId="27AC80E2" w14:textId="77777777" w:rsidR="003C6553" w:rsidRPr="004C0CEC" w:rsidRDefault="003C6553" w:rsidP="003C6553">
      <w:pPr>
        <w:pStyle w:val="a3"/>
        <w:numPr>
          <w:ilvl w:val="0"/>
          <w:numId w:val="1"/>
        </w:numPr>
        <w:spacing w:after="0" w:line="216" w:lineRule="auto"/>
        <w:ind w:right="170"/>
        <w:jc w:val="both"/>
        <w:rPr>
          <w:rFonts w:ascii="Times New Roman" w:hAnsi="Times New Roman"/>
          <w:sz w:val="24"/>
          <w:szCs w:val="24"/>
        </w:rPr>
      </w:pPr>
      <w:r w:rsidRPr="004C0CEC">
        <w:rPr>
          <w:rFonts w:ascii="Times New Roman" w:hAnsi="Times New Roman"/>
          <w:sz w:val="24"/>
          <w:szCs w:val="24"/>
        </w:rPr>
        <w:t>- проведение викторин;</w:t>
      </w:r>
    </w:p>
    <w:p w14:paraId="1FD92E47" w14:textId="77777777" w:rsidR="003C6553" w:rsidRPr="004C0CEC" w:rsidRDefault="003C6553" w:rsidP="003C6553">
      <w:pPr>
        <w:pStyle w:val="a3"/>
        <w:numPr>
          <w:ilvl w:val="0"/>
          <w:numId w:val="1"/>
        </w:numPr>
        <w:spacing w:after="0" w:line="216" w:lineRule="auto"/>
        <w:ind w:right="170"/>
        <w:jc w:val="both"/>
        <w:rPr>
          <w:rFonts w:ascii="Times New Roman" w:hAnsi="Times New Roman"/>
          <w:sz w:val="24"/>
          <w:szCs w:val="24"/>
        </w:rPr>
      </w:pPr>
      <w:r w:rsidRPr="004C0CEC">
        <w:rPr>
          <w:rFonts w:ascii="Times New Roman" w:hAnsi="Times New Roman"/>
          <w:sz w:val="24"/>
          <w:szCs w:val="24"/>
        </w:rPr>
        <w:t>- экскурсии;</w:t>
      </w:r>
    </w:p>
    <w:p w14:paraId="69D11AE7" w14:textId="77777777" w:rsidR="003C6553" w:rsidRPr="004C0CEC" w:rsidRDefault="003C6553" w:rsidP="003C6553">
      <w:pPr>
        <w:pStyle w:val="a3"/>
        <w:numPr>
          <w:ilvl w:val="0"/>
          <w:numId w:val="1"/>
        </w:numPr>
        <w:spacing w:after="0" w:line="216" w:lineRule="auto"/>
        <w:ind w:right="170"/>
        <w:jc w:val="both"/>
        <w:rPr>
          <w:rFonts w:ascii="Times New Roman" w:hAnsi="Times New Roman"/>
          <w:sz w:val="24"/>
          <w:szCs w:val="24"/>
        </w:rPr>
      </w:pPr>
      <w:r w:rsidRPr="004C0CEC">
        <w:rPr>
          <w:rFonts w:ascii="Times New Roman" w:hAnsi="Times New Roman"/>
          <w:sz w:val="24"/>
          <w:szCs w:val="24"/>
        </w:rPr>
        <w:t>- поиск сайтов и извлечение нужной информации;</w:t>
      </w:r>
    </w:p>
    <w:p w14:paraId="16020A34" w14:textId="77777777" w:rsidR="003C6553" w:rsidRPr="004C0CEC" w:rsidRDefault="003C6553" w:rsidP="003C6553">
      <w:pPr>
        <w:pStyle w:val="a3"/>
        <w:numPr>
          <w:ilvl w:val="0"/>
          <w:numId w:val="1"/>
        </w:numPr>
        <w:spacing w:after="0" w:line="216" w:lineRule="auto"/>
        <w:ind w:right="170"/>
        <w:jc w:val="both"/>
        <w:rPr>
          <w:rFonts w:ascii="Times New Roman" w:hAnsi="Times New Roman"/>
          <w:sz w:val="24"/>
          <w:szCs w:val="24"/>
        </w:rPr>
      </w:pPr>
      <w:r w:rsidRPr="004C0CEC">
        <w:rPr>
          <w:rFonts w:ascii="Times New Roman" w:hAnsi="Times New Roman"/>
          <w:sz w:val="24"/>
          <w:szCs w:val="24"/>
        </w:rPr>
        <w:t>- проектная деятельность;</w:t>
      </w:r>
    </w:p>
    <w:p w14:paraId="674E3126" w14:textId="77777777" w:rsidR="003C6553" w:rsidRPr="004C0CEC" w:rsidRDefault="003C6553" w:rsidP="003C6553">
      <w:pPr>
        <w:pStyle w:val="a3"/>
        <w:numPr>
          <w:ilvl w:val="0"/>
          <w:numId w:val="1"/>
        </w:numPr>
        <w:spacing w:after="0" w:line="216" w:lineRule="auto"/>
        <w:ind w:right="170"/>
        <w:jc w:val="both"/>
        <w:rPr>
          <w:rFonts w:ascii="Times New Roman" w:hAnsi="Times New Roman"/>
          <w:sz w:val="24"/>
          <w:szCs w:val="24"/>
        </w:rPr>
      </w:pPr>
      <w:r w:rsidRPr="004C0CEC">
        <w:rPr>
          <w:rFonts w:ascii="Times New Roman" w:hAnsi="Times New Roman"/>
          <w:sz w:val="24"/>
          <w:szCs w:val="24"/>
        </w:rPr>
        <w:t>- разработка и проведение экскурсий по стендам;</w:t>
      </w:r>
    </w:p>
    <w:p w14:paraId="3DC06ADA" w14:textId="77777777" w:rsidR="003C6553" w:rsidRPr="004C0CEC" w:rsidRDefault="003C6553" w:rsidP="003C6553">
      <w:pPr>
        <w:pStyle w:val="a3"/>
        <w:numPr>
          <w:ilvl w:val="0"/>
          <w:numId w:val="1"/>
        </w:numPr>
        <w:spacing w:after="0" w:line="216" w:lineRule="auto"/>
        <w:ind w:right="170"/>
        <w:jc w:val="both"/>
        <w:rPr>
          <w:rFonts w:ascii="Times New Roman" w:hAnsi="Times New Roman"/>
          <w:sz w:val="24"/>
          <w:szCs w:val="24"/>
        </w:rPr>
      </w:pPr>
      <w:r w:rsidRPr="004C0CEC">
        <w:rPr>
          <w:rFonts w:ascii="Times New Roman" w:hAnsi="Times New Roman"/>
          <w:sz w:val="24"/>
          <w:szCs w:val="24"/>
        </w:rPr>
        <w:t>- встречи;</w:t>
      </w:r>
    </w:p>
    <w:p w14:paraId="19D00431" w14:textId="77777777" w:rsidR="003C6553" w:rsidRPr="004C0CEC" w:rsidRDefault="003C6553" w:rsidP="003C6553">
      <w:pPr>
        <w:pStyle w:val="a3"/>
        <w:numPr>
          <w:ilvl w:val="0"/>
          <w:numId w:val="1"/>
        </w:numPr>
        <w:spacing w:after="0" w:line="216" w:lineRule="auto"/>
        <w:ind w:right="170"/>
        <w:jc w:val="both"/>
        <w:rPr>
          <w:rFonts w:ascii="Times New Roman" w:hAnsi="Times New Roman"/>
          <w:sz w:val="24"/>
          <w:szCs w:val="24"/>
        </w:rPr>
      </w:pPr>
      <w:r w:rsidRPr="004C0CEC">
        <w:rPr>
          <w:rFonts w:ascii="Times New Roman" w:hAnsi="Times New Roman"/>
          <w:sz w:val="24"/>
          <w:szCs w:val="24"/>
        </w:rPr>
        <w:t xml:space="preserve"> - подготовка сообщений, презентаций. </w:t>
      </w:r>
    </w:p>
    <w:p w14:paraId="5C3D7ADB" w14:textId="77777777" w:rsidR="003C6553" w:rsidRPr="004C0CEC" w:rsidRDefault="003C6553" w:rsidP="003C6553">
      <w:pPr>
        <w:pStyle w:val="a3"/>
        <w:spacing w:after="0" w:line="216" w:lineRule="auto"/>
        <w:ind w:left="360" w:right="168"/>
        <w:jc w:val="both"/>
        <w:rPr>
          <w:rFonts w:ascii="Times New Roman" w:hAnsi="Times New Roman"/>
          <w:b/>
          <w:sz w:val="24"/>
          <w:szCs w:val="24"/>
        </w:rPr>
      </w:pPr>
      <w:r w:rsidRPr="004C0CEC">
        <w:rPr>
          <w:rFonts w:ascii="Times New Roman" w:hAnsi="Times New Roman"/>
          <w:b/>
          <w:sz w:val="24"/>
          <w:szCs w:val="24"/>
        </w:rPr>
        <w:t>Методы обучения:</w:t>
      </w:r>
    </w:p>
    <w:p w14:paraId="3D9F0018" w14:textId="77777777" w:rsidR="003C6553" w:rsidRPr="004C0CEC" w:rsidRDefault="003C6553" w:rsidP="003C6553">
      <w:pPr>
        <w:pStyle w:val="a3"/>
        <w:numPr>
          <w:ilvl w:val="0"/>
          <w:numId w:val="1"/>
        </w:numPr>
        <w:spacing w:after="0" w:line="216" w:lineRule="auto"/>
        <w:ind w:right="170"/>
        <w:jc w:val="both"/>
        <w:rPr>
          <w:rFonts w:ascii="Times New Roman" w:hAnsi="Times New Roman"/>
          <w:sz w:val="24"/>
          <w:szCs w:val="24"/>
        </w:rPr>
      </w:pPr>
      <w:r w:rsidRPr="004C0CEC">
        <w:rPr>
          <w:rFonts w:ascii="Times New Roman" w:hAnsi="Times New Roman"/>
          <w:b/>
          <w:sz w:val="24"/>
          <w:szCs w:val="24"/>
        </w:rPr>
        <w:t>Словесный:</w:t>
      </w:r>
      <w:r w:rsidRPr="004C0CEC">
        <w:rPr>
          <w:rFonts w:ascii="Times New Roman" w:hAnsi="Times New Roman"/>
          <w:sz w:val="24"/>
          <w:szCs w:val="24"/>
        </w:rPr>
        <w:t xml:space="preserve"> объяснение нового материала, беседа с учащимися в процессе изучения новой темы.</w:t>
      </w:r>
    </w:p>
    <w:p w14:paraId="17D37F13" w14:textId="77777777" w:rsidR="003C6553" w:rsidRPr="004C0CEC" w:rsidRDefault="003C6553" w:rsidP="003C6553">
      <w:pPr>
        <w:pStyle w:val="a3"/>
        <w:numPr>
          <w:ilvl w:val="0"/>
          <w:numId w:val="1"/>
        </w:numPr>
        <w:spacing w:after="0" w:line="216" w:lineRule="auto"/>
        <w:ind w:right="170"/>
        <w:jc w:val="both"/>
        <w:rPr>
          <w:rFonts w:ascii="Times New Roman" w:hAnsi="Times New Roman"/>
          <w:sz w:val="24"/>
          <w:szCs w:val="24"/>
        </w:rPr>
      </w:pPr>
      <w:r w:rsidRPr="004C0CEC">
        <w:rPr>
          <w:rFonts w:ascii="Times New Roman" w:hAnsi="Times New Roman"/>
          <w:b/>
          <w:sz w:val="24"/>
          <w:szCs w:val="24"/>
        </w:rPr>
        <w:t xml:space="preserve">Наглядный: </w:t>
      </w:r>
      <w:r w:rsidRPr="004C0CEC">
        <w:rPr>
          <w:rFonts w:ascii="Times New Roman" w:hAnsi="Times New Roman"/>
          <w:sz w:val="24"/>
          <w:szCs w:val="24"/>
        </w:rPr>
        <w:t>применение наглядных пособий, предметов и документов.</w:t>
      </w:r>
    </w:p>
    <w:p w14:paraId="27BEB407" w14:textId="77777777" w:rsidR="003C6553" w:rsidRDefault="003C6553" w:rsidP="003C6553">
      <w:pPr>
        <w:pStyle w:val="a3"/>
        <w:numPr>
          <w:ilvl w:val="0"/>
          <w:numId w:val="1"/>
        </w:numPr>
        <w:spacing w:after="0" w:line="216" w:lineRule="auto"/>
        <w:ind w:right="170"/>
        <w:rPr>
          <w:rFonts w:ascii="Times New Roman" w:hAnsi="Times New Roman"/>
          <w:sz w:val="24"/>
          <w:szCs w:val="24"/>
        </w:rPr>
      </w:pPr>
      <w:r w:rsidRPr="004C0CEC">
        <w:rPr>
          <w:rFonts w:ascii="Times New Roman" w:hAnsi="Times New Roman"/>
          <w:b/>
          <w:sz w:val="24"/>
          <w:szCs w:val="24"/>
        </w:rPr>
        <w:t xml:space="preserve">Практический: </w:t>
      </w:r>
      <w:r w:rsidRPr="004C0CEC">
        <w:rPr>
          <w:rFonts w:ascii="Times New Roman" w:hAnsi="Times New Roman"/>
          <w:sz w:val="24"/>
          <w:szCs w:val="24"/>
        </w:rPr>
        <w:t>работа с письменными и вещественными источниками.</w:t>
      </w:r>
    </w:p>
    <w:p w14:paraId="5A0D25E4" w14:textId="77777777" w:rsidR="003C6553" w:rsidRPr="00C00E53" w:rsidRDefault="003C6553" w:rsidP="003C6553">
      <w:pPr>
        <w:pStyle w:val="a3"/>
        <w:numPr>
          <w:ilvl w:val="0"/>
          <w:numId w:val="1"/>
        </w:numPr>
        <w:spacing w:after="0" w:line="216" w:lineRule="auto"/>
        <w:ind w:right="170"/>
        <w:rPr>
          <w:rFonts w:ascii="Times New Roman" w:hAnsi="Times New Roman"/>
          <w:sz w:val="24"/>
          <w:szCs w:val="24"/>
        </w:rPr>
      </w:pPr>
      <w:r w:rsidRPr="00C00E53">
        <w:rPr>
          <w:rFonts w:ascii="Times New Roman" w:hAnsi="Times New Roman"/>
          <w:b/>
          <w:sz w:val="24"/>
          <w:szCs w:val="24"/>
        </w:rPr>
        <w:t>Проектный:</w:t>
      </w:r>
      <w:r w:rsidRPr="00C00E53">
        <w:rPr>
          <w:rFonts w:ascii="Times New Roman" w:hAnsi="Times New Roman"/>
          <w:sz w:val="24"/>
          <w:szCs w:val="24"/>
        </w:rPr>
        <w:t xml:space="preserve"> работа учащихся над индивидуальными проектами.</w:t>
      </w:r>
    </w:p>
    <w:p w14:paraId="45738241" w14:textId="77777777" w:rsidR="003C6553" w:rsidRPr="00054036" w:rsidRDefault="003C6553" w:rsidP="003C6553">
      <w:pPr>
        <w:widowControl w:val="0"/>
        <w:suppressAutoHyphens/>
        <w:spacing w:after="0"/>
        <w:ind w:left="360"/>
        <w:rPr>
          <w:rFonts w:ascii="Times New Roman" w:eastAsia="Arial Unicode MS" w:hAnsi="Times New Roman"/>
          <w:b/>
          <w:sz w:val="24"/>
          <w:szCs w:val="24"/>
          <w:lang w:eastAsia="hi-IN" w:bidi="hi-IN"/>
        </w:rPr>
      </w:pPr>
      <w:r w:rsidRPr="00054036">
        <w:rPr>
          <w:rFonts w:ascii="Times New Roman" w:hAnsi="Times New Roman"/>
          <w:b/>
          <w:sz w:val="24"/>
          <w:szCs w:val="24"/>
        </w:rPr>
        <w:t xml:space="preserve">Формы предоставления результатов: </w:t>
      </w:r>
      <w:r w:rsidRPr="00054036">
        <w:rPr>
          <w:rFonts w:ascii="Times New Roman" w:hAnsi="Times New Roman"/>
          <w:sz w:val="24"/>
          <w:szCs w:val="24"/>
        </w:rPr>
        <w:t>презентац</w:t>
      </w:r>
      <w:r>
        <w:rPr>
          <w:rFonts w:ascii="Times New Roman" w:hAnsi="Times New Roman"/>
          <w:sz w:val="24"/>
          <w:szCs w:val="24"/>
        </w:rPr>
        <w:t xml:space="preserve">ии, проекты, </w:t>
      </w:r>
      <w:r w:rsidRPr="00054036">
        <w:rPr>
          <w:rFonts w:ascii="Times New Roman" w:hAnsi="Times New Roman"/>
          <w:sz w:val="24"/>
          <w:szCs w:val="24"/>
        </w:rPr>
        <w:t>участие в олимпи</w:t>
      </w:r>
      <w:r>
        <w:rPr>
          <w:rFonts w:ascii="Times New Roman" w:hAnsi="Times New Roman"/>
          <w:sz w:val="24"/>
          <w:szCs w:val="24"/>
        </w:rPr>
        <w:t>адах по истории России и обществознанию</w:t>
      </w:r>
      <w:r w:rsidRPr="00054036">
        <w:rPr>
          <w:rFonts w:ascii="Times New Roman" w:hAnsi="Times New Roman"/>
          <w:sz w:val="24"/>
          <w:szCs w:val="24"/>
        </w:rPr>
        <w:t>, участие в исследованиях.</w:t>
      </w:r>
    </w:p>
    <w:p w14:paraId="02F876F4" w14:textId="77777777" w:rsidR="009B4C89" w:rsidRDefault="009B4C89" w:rsidP="009B4C89">
      <w:pPr>
        <w:pStyle w:val="a3"/>
        <w:ind w:left="0" w:right="168"/>
        <w:jc w:val="center"/>
        <w:rPr>
          <w:rFonts w:ascii="Times New Roman" w:hAnsi="Times New Roman"/>
          <w:b/>
          <w:sz w:val="24"/>
          <w:szCs w:val="24"/>
        </w:rPr>
      </w:pPr>
      <w:r w:rsidRPr="001F58AE">
        <w:rPr>
          <w:rFonts w:ascii="Times New Roman" w:hAnsi="Times New Roman"/>
          <w:b/>
          <w:sz w:val="24"/>
          <w:szCs w:val="24"/>
        </w:rPr>
        <w:t>Планируемые результат программы</w:t>
      </w:r>
    </w:p>
    <w:p w14:paraId="1C3E73AF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b/>
          <w:sz w:val="24"/>
          <w:szCs w:val="24"/>
        </w:rPr>
      </w:pPr>
      <w:r w:rsidRPr="001F58A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22E8CA15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b/>
          <w:i/>
          <w:sz w:val="24"/>
          <w:szCs w:val="24"/>
        </w:rPr>
        <w:t>В сфере гражданского воспитания:</w:t>
      </w:r>
      <w:r w:rsidRPr="001F58AE">
        <w:rPr>
          <w:rFonts w:ascii="Times New Roman" w:hAnsi="Times New Roman"/>
          <w:b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уважение прав, свобод и 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интересов других людей; активное участие в  жизни семьи, родного края,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страны; неприятие любых форм экстремизма, дискриминации; понимание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роли различных социальных институтов в  жизни человека; представление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об основных правах, свободах и  обязанностях гражданина, социальных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 взаимопониманию и  взаимопомощи; готовность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к  участию в  гуманитарной деятельности (</w:t>
      </w:r>
      <w:proofErr w:type="spellStart"/>
      <w:r w:rsidRPr="001F58AE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1F58AE">
        <w:rPr>
          <w:rFonts w:ascii="Times New Roman" w:hAnsi="Times New Roman"/>
          <w:sz w:val="24"/>
          <w:szCs w:val="24"/>
        </w:rPr>
        <w:t>, помощь людям,</w:t>
      </w:r>
    </w:p>
    <w:p w14:paraId="579D425F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sz w:val="24"/>
          <w:szCs w:val="24"/>
        </w:rPr>
        <w:t>нуждающимся в ней).</w:t>
      </w:r>
    </w:p>
    <w:p w14:paraId="47081FF0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b/>
          <w:i/>
          <w:sz w:val="24"/>
          <w:szCs w:val="24"/>
        </w:rPr>
        <w:t>В сфере патриотического воспитания:</w:t>
      </w:r>
      <w:r w:rsidRPr="001F58AE">
        <w:rPr>
          <w:rFonts w:ascii="Times New Roman" w:hAnsi="Times New Roman"/>
          <w:b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 xml:space="preserve">проявление интереса к  познанию </w:t>
      </w:r>
      <w:r w:rsidRPr="001F58AE">
        <w:rPr>
          <w:rFonts w:ascii="Times New Roman" w:hAnsi="Times New Roman"/>
          <w:sz w:val="24"/>
          <w:szCs w:val="24"/>
        </w:rPr>
        <w:lastRenderedPageBreak/>
        <w:t>родного языка, истории, культуры Российской Федерации, своего края, народов России; ценностное отношение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к достижениям своей Родины — России, к науке, искусству, спорту, технологиям, боевым подвигам и  трудовым достижениям народа; уважение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к  символам России, государственным праздникам, историческому и  природному наследию и  памятникам, традициям разных народов, проживающих в родной стране.</w:t>
      </w:r>
    </w:p>
    <w:p w14:paraId="1DBE0378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b/>
          <w:i/>
          <w:sz w:val="24"/>
          <w:szCs w:val="24"/>
        </w:rPr>
        <w:t>В сфере духовно-нравственного воспитания:</w:t>
      </w:r>
      <w:r w:rsidRPr="001F58AE">
        <w:rPr>
          <w:rFonts w:ascii="Times New Roman" w:hAnsi="Times New Roman"/>
          <w:b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ориентация на моральные</w:t>
      </w:r>
    </w:p>
    <w:p w14:paraId="1D97DECC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sz w:val="24"/>
          <w:szCs w:val="24"/>
        </w:rPr>
        <w:t xml:space="preserve">ценности </w:t>
      </w:r>
      <w:proofErr w:type="gramStart"/>
      <w:r w:rsidRPr="001F58AE">
        <w:rPr>
          <w:rFonts w:ascii="Times New Roman" w:hAnsi="Times New Roman"/>
          <w:sz w:val="24"/>
          <w:szCs w:val="24"/>
        </w:rPr>
        <w:t>и  нормы</w:t>
      </w:r>
      <w:proofErr w:type="gramEnd"/>
      <w:r w:rsidRPr="001F58AE">
        <w:rPr>
          <w:rFonts w:ascii="Times New Roman" w:hAnsi="Times New Roman"/>
          <w:sz w:val="24"/>
          <w:szCs w:val="24"/>
        </w:rPr>
        <w:t xml:space="preserve"> в  ситуациях нравственного выбора; готовность оценивать своё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поведение и поступки, поведение и поступки других людей с позиции нравственных и правовых норм с учётом осознания последствий поступков; свобода и  ответственность личности в  условиях 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и общественного пространства.</w:t>
      </w:r>
    </w:p>
    <w:p w14:paraId="664B0788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b/>
          <w:i/>
          <w:sz w:val="24"/>
          <w:szCs w:val="24"/>
        </w:rPr>
        <w:t>В сфере эстетического воспитания:</w:t>
      </w:r>
      <w:r w:rsidRPr="001F58AE">
        <w:rPr>
          <w:rFonts w:ascii="Times New Roman" w:hAnsi="Times New Roman"/>
          <w:b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восприимчивость к разным видам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 xml:space="preserve">искусства, традициям </w:t>
      </w:r>
      <w:proofErr w:type="gramStart"/>
      <w:r w:rsidRPr="001F58AE">
        <w:rPr>
          <w:rFonts w:ascii="Times New Roman" w:hAnsi="Times New Roman"/>
          <w:sz w:val="24"/>
          <w:szCs w:val="24"/>
        </w:rPr>
        <w:t>и  творчеству</w:t>
      </w:r>
      <w:proofErr w:type="gramEnd"/>
      <w:r w:rsidRPr="001F58AE">
        <w:rPr>
          <w:rFonts w:ascii="Times New Roman" w:hAnsi="Times New Roman"/>
          <w:sz w:val="24"/>
          <w:szCs w:val="24"/>
        </w:rPr>
        <w:t xml:space="preserve"> своего и  других народов, понимание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эмоционального воздействия искусства; осознание важности художественной культуры как средства коммуникации и  самовыражения; понимание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ценности отечественного и  мирового искусства, роли этнических культурных традиций и народного творчества.</w:t>
      </w:r>
    </w:p>
    <w:p w14:paraId="676CDAEC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b/>
          <w:i/>
          <w:sz w:val="24"/>
          <w:szCs w:val="24"/>
        </w:rPr>
        <w:t>В сфере физического воспитания:</w:t>
      </w:r>
      <w:r w:rsidRPr="001F58AE">
        <w:rPr>
          <w:rFonts w:ascii="Times New Roman" w:hAnsi="Times New Roman"/>
          <w:b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осознание ценности жизни; соблюдение правил безопасности, в  том числе навыков безопасного поведения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в  интернет-среде; способность адаптироваться к  стрессовым ситуациям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и  меняющимся социальным, информационным и  природным условиям,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в  том числе осмысляя собственный опыт и  выстраивая дальнейшие цели;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умение принимать себя и  других, не осуждая; умение осознавать эмоциональное состояние себя и  других, умение управлять собственным эмоциональным состоянием; сформированность навыка рефлексии, признание</w:t>
      </w:r>
    </w:p>
    <w:p w14:paraId="56178CDD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sz w:val="24"/>
          <w:szCs w:val="24"/>
        </w:rPr>
        <w:t>своего права на ошибку и такого же права другого человека.</w:t>
      </w:r>
    </w:p>
    <w:p w14:paraId="6083E129" w14:textId="77777777" w:rsidR="009B4C89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b/>
          <w:i/>
          <w:sz w:val="24"/>
          <w:szCs w:val="24"/>
        </w:rPr>
        <w:t>В сфере трудового воспитания:</w:t>
      </w:r>
      <w:r w:rsidRPr="001F58AE">
        <w:rPr>
          <w:rFonts w:ascii="Times New Roman" w:hAnsi="Times New Roman"/>
          <w:b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 xml:space="preserve">установка на активное участие в решении </w:t>
      </w:r>
      <w:r>
        <w:rPr>
          <w:rFonts w:ascii="Times New Roman" w:hAnsi="Times New Roman"/>
          <w:sz w:val="24"/>
          <w:szCs w:val="24"/>
        </w:rPr>
        <w:t>п</w:t>
      </w:r>
      <w:r w:rsidRPr="001F58AE">
        <w:rPr>
          <w:rFonts w:ascii="Times New Roman" w:hAnsi="Times New Roman"/>
          <w:sz w:val="24"/>
          <w:szCs w:val="24"/>
        </w:rPr>
        <w:t xml:space="preserve">рактических задач; осознание важности обучения на протяжении </w:t>
      </w:r>
      <w:proofErr w:type="gramStart"/>
      <w:r w:rsidRPr="001F58AE">
        <w:rPr>
          <w:rFonts w:ascii="Times New Roman" w:hAnsi="Times New Roman"/>
          <w:sz w:val="24"/>
          <w:szCs w:val="24"/>
        </w:rPr>
        <w:t>всей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F58AE">
        <w:rPr>
          <w:rFonts w:ascii="Times New Roman" w:hAnsi="Times New Roman"/>
          <w:sz w:val="24"/>
          <w:szCs w:val="24"/>
        </w:rPr>
        <w:t>жизни</w:t>
      </w:r>
      <w:proofErr w:type="gramEnd"/>
      <w:r w:rsidRPr="001F58AE">
        <w:rPr>
          <w:rFonts w:ascii="Times New Roman" w:hAnsi="Times New Roman"/>
          <w:sz w:val="24"/>
          <w:szCs w:val="24"/>
        </w:rPr>
        <w:t>; уважение к труду и результатам трудовой деятельности.</w:t>
      </w:r>
    </w:p>
    <w:p w14:paraId="3E61CACB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b/>
          <w:i/>
          <w:sz w:val="24"/>
          <w:szCs w:val="24"/>
        </w:rPr>
        <w:t>В сфере экологического воспитания:</w:t>
      </w:r>
      <w:r w:rsidRPr="001F58AE">
        <w:rPr>
          <w:rFonts w:ascii="Times New Roman" w:hAnsi="Times New Roman"/>
          <w:sz w:val="24"/>
          <w:szCs w:val="24"/>
        </w:rPr>
        <w:t xml:space="preserve"> ориентация на применение 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из социальных и естественных наук для решения задач в области окружающей среды, планирования поступков и  оценки их возможных последствий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для окружающей среды; повышение уровня экологической культуры, осознание глобального характера экологических проблем и  путей их решения;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 осознание своей роли как гражданина и  потребителя в  условиях взаимосвязи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природной, технологической и  социальной сред; готовность к  участию</w:t>
      </w:r>
    </w:p>
    <w:p w14:paraId="48ADB2F9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sz w:val="24"/>
          <w:szCs w:val="24"/>
        </w:rPr>
        <w:t>в практической деятельности экологической направленности.</w:t>
      </w:r>
    </w:p>
    <w:p w14:paraId="4AB7E382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b/>
          <w:i/>
          <w:sz w:val="24"/>
          <w:szCs w:val="24"/>
        </w:rPr>
        <w:t>В сфере ценности научного познания:</w:t>
      </w:r>
      <w:r w:rsidRPr="001F58AE">
        <w:rPr>
          <w:rFonts w:ascii="Times New Roman" w:hAnsi="Times New Roman"/>
          <w:b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 xml:space="preserve">развития человека, природы и  общества, </w:t>
      </w:r>
      <w:r>
        <w:rPr>
          <w:rFonts w:ascii="Times New Roman" w:hAnsi="Times New Roman"/>
          <w:sz w:val="24"/>
          <w:szCs w:val="24"/>
        </w:rPr>
        <w:t>взаимосвязях человека с  природ</w:t>
      </w:r>
      <w:r w:rsidRPr="001F58AE">
        <w:rPr>
          <w:rFonts w:ascii="Times New Roman" w:hAnsi="Times New Roman"/>
          <w:sz w:val="24"/>
          <w:szCs w:val="24"/>
        </w:rPr>
        <w:t>ной и  социальной средой; овладение языковой и  читательской культурой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и коллективного благополучия.</w:t>
      </w:r>
    </w:p>
    <w:p w14:paraId="0B9FBF08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b/>
          <w:i/>
          <w:sz w:val="24"/>
          <w:szCs w:val="24"/>
        </w:rPr>
        <w:t>В сфере адаптации обучающегося к изменяющимся условиям социальной и  природной среды:</w:t>
      </w:r>
      <w:r w:rsidRPr="001F58AE">
        <w:rPr>
          <w:rFonts w:ascii="Times New Roman" w:hAnsi="Times New Roman"/>
          <w:b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 правил общественного поведения, форм социальной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 xml:space="preserve">в группах и сообществах, включая семью, группы, сформированные </w:t>
      </w:r>
      <w:r w:rsidRPr="001F58AE">
        <w:rPr>
          <w:rFonts w:ascii="Times New Roman" w:hAnsi="Times New Roman"/>
          <w:sz w:val="24"/>
          <w:szCs w:val="24"/>
        </w:rPr>
        <w:lastRenderedPageBreak/>
        <w:t>по профессиональной деятельности, а  также в  рамках социального взаимодействия с  людьми из другой культурной среды; открытость опыту и  знаниям</w:t>
      </w:r>
    </w:p>
    <w:p w14:paraId="0A70505B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sz w:val="24"/>
          <w:szCs w:val="24"/>
        </w:rPr>
        <w:t xml:space="preserve">других; повышать уровень своей компетентности через практическую деятельность, в  том числе умение учиться у  других людей, осознавать в  совместной деятельности новые знания, навыки и компетенции из опыта других; осознавать дефициты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собственных знаний и компетентностей, планировать своё развитие; умение анализировать и  выявлять взаимосвязи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природы, общества и экономики; умение оценивать свои действия с 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влияния на окружающую среду, достижений целей и преодоления вызовов,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возможных глобальных последствий.</w:t>
      </w:r>
    </w:p>
    <w:p w14:paraId="11C75A40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b/>
          <w:sz w:val="24"/>
          <w:szCs w:val="24"/>
        </w:rPr>
      </w:pPr>
      <w:r w:rsidRPr="001F58AE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14:paraId="27DDFCA7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b/>
          <w:i/>
          <w:sz w:val="24"/>
          <w:szCs w:val="24"/>
        </w:rPr>
        <w:t xml:space="preserve">В сфере овладения универсальными учебными познавательными действиями: </w:t>
      </w:r>
      <w:r w:rsidRPr="001F58AE"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познания; применять различные методы, инструменты и  запросы при поиске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и  отборе информации или данных из источников с  учётом предложенной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учебной задачи и  заданных критериев; выбирать, анализировать, систематизировать и  интерпретировать информацию различных видов и  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представления; находить сходные аргументы (подтверждающие или опровергающие одну и  ту же идею, версию) в  различных 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источниках; самостоятельно выбирать оптимальную форму 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информации; оценивать надёжность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14:paraId="0A325D60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b/>
          <w:i/>
          <w:sz w:val="24"/>
          <w:szCs w:val="24"/>
        </w:rPr>
      </w:pPr>
      <w:r w:rsidRPr="001F58AE">
        <w:rPr>
          <w:rFonts w:ascii="Times New Roman" w:hAnsi="Times New Roman"/>
          <w:b/>
          <w:i/>
          <w:sz w:val="24"/>
          <w:szCs w:val="24"/>
        </w:rPr>
        <w:t>В сфере овладения универсальными учебными коммуникативными</w:t>
      </w:r>
    </w:p>
    <w:p w14:paraId="4934E306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b/>
          <w:i/>
          <w:sz w:val="24"/>
          <w:szCs w:val="24"/>
        </w:rPr>
        <w:t xml:space="preserve">действиями: </w:t>
      </w:r>
      <w:r w:rsidRPr="001F58AE">
        <w:rPr>
          <w:rFonts w:ascii="Times New Roman" w:hAnsi="Times New Roman"/>
          <w:sz w:val="24"/>
          <w:szCs w:val="24"/>
        </w:rPr>
        <w:t xml:space="preserve">воспринимать </w:t>
      </w:r>
      <w:proofErr w:type="gramStart"/>
      <w:r w:rsidRPr="001F58AE">
        <w:rPr>
          <w:rFonts w:ascii="Times New Roman" w:hAnsi="Times New Roman"/>
          <w:sz w:val="24"/>
          <w:szCs w:val="24"/>
        </w:rPr>
        <w:t>и  формулировать</w:t>
      </w:r>
      <w:proofErr w:type="gramEnd"/>
      <w:r w:rsidRPr="001F58AE">
        <w:rPr>
          <w:rFonts w:ascii="Times New Roman" w:hAnsi="Times New Roman"/>
          <w:sz w:val="24"/>
          <w:szCs w:val="24"/>
        </w:rPr>
        <w:t xml:space="preserve"> суждения, выражать эмоции</w:t>
      </w:r>
    </w:p>
    <w:p w14:paraId="0CF62B09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sz w:val="24"/>
          <w:szCs w:val="24"/>
        </w:rPr>
        <w:t>в  соответствии с  целями и  условиями общения; выражать свою точку зрения в устных и письменных текстах; понимать намерения других, проявлять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уважительное отношение к собеседнику и в корректной форме формулировать свои возражения; в  ходе диалога и (или) дискуссии задавать вопросы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по существу обсуждаемой темы и  высказывать идеи, нацеленные на решение задачи и поддержание благожелательности общения; сопоставлять свои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суждения с суждениями других участников диалога, обнаруживать различие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и  сходство позиций; понимать и  использовать преимущества командной</w:t>
      </w:r>
    </w:p>
    <w:p w14:paraId="5ADDA12E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sz w:val="24"/>
          <w:szCs w:val="24"/>
        </w:rPr>
        <w:t>и 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 возможностей всех</w:t>
      </w:r>
    </w:p>
    <w:p w14:paraId="037D424C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sz w:val="24"/>
          <w:szCs w:val="24"/>
        </w:rPr>
        <w:t>участников взаимодействия), распределять задачи между членами команды,</w:t>
      </w:r>
    </w:p>
    <w:p w14:paraId="77651641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sz w:val="24"/>
          <w:szCs w:val="24"/>
        </w:rPr>
        <w:t xml:space="preserve">участвовать </w:t>
      </w:r>
      <w:proofErr w:type="gramStart"/>
      <w:r w:rsidRPr="001F58AE">
        <w:rPr>
          <w:rFonts w:ascii="Times New Roman" w:hAnsi="Times New Roman"/>
          <w:sz w:val="24"/>
          <w:szCs w:val="24"/>
        </w:rPr>
        <w:t>в  групповых</w:t>
      </w:r>
      <w:proofErr w:type="gramEnd"/>
      <w:r w:rsidRPr="001F58AE">
        <w:rPr>
          <w:rFonts w:ascii="Times New Roman" w:hAnsi="Times New Roman"/>
          <w:sz w:val="24"/>
          <w:szCs w:val="24"/>
        </w:rPr>
        <w:t xml:space="preserve"> формах работы (обсуждения, обмен мнениями,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мозговые штурмы и  иные); выполнять свою часть работы, достигать качественного результата по своему направлению и 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 исходной задачей и  вклад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каждого члена команды в  достижение результатов, разделять сферу ответственности.</w:t>
      </w:r>
    </w:p>
    <w:p w14:paraId="7C13A1BD" w14:textId="77777777" w:rsidR="009B4C89" w:rsidRPr="001F58AE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b/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1F58AE">
        <w:rPr>
          <w:rFonts w:ascii="Times New Roman" w:hAnsi="Times New Roman"/>
          <w:b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ориентироваться в  различных подходах принятия решений (индивидуальное, принятие решения в  группе, принятие решений группой);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 xml:space="preserve">делать выбор и брать ответственность за </w:t>
      </w:r>
      <w:r w:rsidRPr="001F58AE">
        <w:rPr>
          <w:rFonts w:ascii="Times New Roman" w:hAnsi="Times New Roman"/>
          <w:sz w:val="24"/>
          <w:szCs w:val="24"/>
        </w:rPr>
        <w:lastRenderedPageBreak/>
        <w:t xml:space="preserve">решение; владеть способами самоконтроля, </w:t>
      </w:r>
      <w:proofErr w:type="spellStart"/>
      <w:r w:rsidRPr="001F58AE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1F58AE">
        <w:rPr>
          <w:rFonts w:ascii="Times New Roman" w:hAnsi="Times New Roman"/>
          <w:sz w:val="24"/>
          <w:szCs w:val="24"/>
        </w:rPr>
        <w:t xml:space="preserve"> и  рефлексии; объяснять причины достижения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(недостижения) результатов деятельности, давать оценку приобретённому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опыту, уметь находить позитивное в  произошедшей ситуации; оценивать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 другому человеку, его мнению; признавать свое право на ошибку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и такое же право другого; принимать себя и других, не осуждая; открытость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8AE">
        <w:rPr>
          <w:rFonts w:ascii="Times New Roman" w:hAnsi="Times New Roman"/>
          <w:sz w:val="24"/>
          <w:szCs w:val="24"/>
        </w:rPr>
        <w:t>себе и другим; осознавать невозможность контролировать всё вокруг.</w:t>
      </w:r>
    </w:p>
    <w:p w14:paraId="1830BFAE" w14:textId="77777777" w:rsidR="009B4C89" w:rsidRPr="00BC4CF2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1F58AE">
        <w:rPr>
          <w:rFonts w:ascii="Times New Roman" w:hAnsi="Times New Roman"/>
          <w:b/>
          <w:sz w:val="24"/>
          <w:szCs w:val="24"/>
        </w:rPr>
        <w:t xml:space="preserve">Предметные результаты освоения программы внеурочной деятельности  </w:t>
      </w:r>
      <w:r w:rsidRPr="00BC4CF2">
        <w:rPr>
          <w:rFonts w:ascii="Times New Roman" w:hAnsi="Times New Roman"/>
          <w:sz w:val="24"/>
          <w:szCs w:val="24"/>
        </w:rPr>
        <w:t>представлены с учётом специфики 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предметных областей, к которым имеет отношение содержани</w:t>
      </w:r>
      <w:r>
        <w:rPr>
          <w:rFonts w:ascii="Times New Roman" w:hAnsi="Times New Roman"/>
          <w:sz w:val="24"/>
          <w:szCs w:val="24"/>
        </w:rPr>
        <w:t xml:space="preserve">е курса внеурочной деятельности </w:t>
      </w:r>
      <w:r w:rsidRPr="00BC4CF2">
        <w:rPr>
          <w:rFonts w:ascii="Times New Roman" w:hAnsi="Times New Roman"/>
          <w:sz w:val="24"/>
          <w:szCs w:val="24"/>
        </w:rPr>
        <w:t>совершенствование различных видов устной и 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побуждение к действию, обмен мнениями, запрос информации, сообщение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информации; овладение различными видами чтения (просмотровым, ознакомительным, изучающим, поисковым); формулирование вопросов по содержанию текста и  ответов на них; подробная, сжатая и  выборочная передача в  устной и  письменной форме содержания текста; выделение главной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и второстепенной информации, явной и скрытой информации в тексте; извлечение информации из различных источников, её осмысление и  оперирование ею.</w:t>
      </w:r>
    </w:p>
    <w:p w14:paraId="21363EF8" w14:textId="77777777" w:rsidR="009B4C89" w:rsidRPr="00BC4CF2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BC4CF2">
        <w:rPr>
          <w:rFonts w:ascii="Times New Roman" w:hAnsi="Times New Roman"/>
          <w:sz w:val="24"/>
          <w:szCs w:val="24"/>
        </w:rPr>
        <w:t>понимание духовно-нравственной и культурной ценности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литературы и  её роли в  формировании гражданственности и  патриотизма,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укреплении единства многонационального народа Российской Федерации;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понимание специфики литературы как вида искусства, принципиальных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отражённую в  литературных произведениях, с  учётом неоднозначности заложенных в 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 формулировать вопросы к  тексту; развитие умения участвовать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в диалоге о прочитанном произведении, в дискуссии на литературные темы,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14:paraId="391A71E2" w14:textId="77777777" w:rsidR="009B4C89" w:rsidRPr="00BC4CF2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BC4CF2">
        <w:rPr>
          <w:rFonts w:ascii="Times New Roman" w:hAnsi="Times New Roman"/>
          <w:sz w:val="24"/>
          <w:szCs w:val="24"/>
        </w:rPr>
        <w:t>освоение и  применение системы знаний: о  социальных свойствах человека, особенностях его взаимодействия с другими людьми, важности семьи как базового социального института; о  характерных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чертах общества; о  содержании и  значении социальных норм, регулирующих общественные отношения; о  процессах и  явлениях в  экономической,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социальной, духовной и политической сферах жизни общества; об основах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конституционного строя и  организации государственной власти в  Российской Федерации, правовом статусе гражданина Российской Федерации</w:t>
      </w:r>
    </w:p>
    <w:p w14:paraId="468FB102" w14:textId="77777777" w:rsidR="009B4C89" w:rsidRPr="00BC4CF2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BC4CF2">
        <w:rPr>
          <w:rFonts w:ascii="Times New Roman" w:hAnsi="Times New Roman"/>
          <w:sz w:val="24"/>
          <w:szCs w:val="24"/>
        </w:rPr>
        <w:t>(</w:t>
      </w:r>
      <w:proofErr w:type="gramStart"/>
      <w:r w:rsidRPr="00BC4CF2">
        <w:rPr>
          <w:rFonts w:ascii="Times New Roman" w:hAnsi="Times New Roman"/>
          <w:sz w:val="24"/>
          <w:szCs w:val="24"/>
        </w:rPr>
        <w:t>в  том</w:t>
      </w:r>
      <w:proofErr w:type="gramEnd"/>
      <w:r w:rsidRPr="00BC4CF2">
        <w:rPr>
          <w:rFonts w:ascii="Times New Roman" w:hAnsi="Times New Roman"/>
          <w:sz w:val="24"/>
          <w:szCs w:val="24"/>
        </w:rPr>
        <w:t xml:space="preserve"> числе несовершеннолетнего); о  системе образования в  Российской</w:t>
      </w:r>
    </w:p>
    <w:p w14:paraId="118685A0" w14:textId="77777777" w:rsidR="009B4C89" w:rsidRPr="00BC4CF2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BC4CF2">
        <w:rPr>
          <w:rFonts w:ascii="Times New Roman" w:hAnsi="Times New Roman"/>
          <w:sz w:val="24"/>
          <w:szCs w:val="24"/>
        </w:rPr>
        <w:t>Федерации; об основах государственной бюджетной и денежно-кредитной,</w:t>
      </w:r>
    </w:p>
    <w:p w14:paraId="70C1142D" w14:textId="77777777" w:rsidR="009B4C89" w:rsidRPr="00BC4CF2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BC4CF2">
        <w:rPr>
          <w:rFonts w:ascii="Times New Roman" w:hAnsi="Times New Roman"/>
          <w:sz w:val="24"/>
          <w:szCs w:val="24"/>
        </w:rPr>
        <w:t>социальной политики, политики в сфере культуры и образования, противодействии коррупции в  Российской Федерации, обеспечении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 xml:space="preserve">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 свобод </w:t>
      </w:r>
      <w:r w:rsidRPr="00BC4CF2">
        <w:rPr>
          <w:rFonts w:ascii="Times New Roman" w:hAnsi="Times New Roman"/>
          <w:sz w:val="24"/>
          <w:szCs w:val="24"/>
        </w:rPr>
        <w:lastRenderedPageBreak/>
        <w:t>человека, семья, созидательный труд, служение Отечеству, нормы морали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и  нравственности, гуманизм, милосердие, справедливость, взаимопомощь,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коллективизм, историческое единство народов России, преемственность</w:t>
      </w:r>
    </w:p>
    <w:p w14:paraId="3A30065F" w14:textId="77777777" w:rsidR="009B4C89" w:rsidRPr="00BC4CF2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BC4CF2">
        <w:rPr>
          <w:rFonts w:ascii="Times New Roman" w:hAnsi="Times New Roman"/>
          <w:sz w:val="24"/>
          <w:szCs w:val="24"/>
        </w:rPr>
        <w:t>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 различных сферах общественной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жизни, их элементов и основных функций, включая взаимодействия общества и  природы, человека и  общества, сфер общественной жизни, гражданина и государства; связи политических потрясений и социально-экономических кризисов в  государстве; умение использовать полученные 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для объяснения (устного и письменного) сущности, взаимосвязей явлений,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процессов социальной действительности; умение с опорой на обществоведческие знания, факты общественной жизни и  личный социальный опыт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определять и аргументировать с точки зрения социальных ценностей и норм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CF2">
        <w:rPr>
          <w:rFonts w:ascii="Times New Roman" w:hAnsi="Times New Roman"/>
          <w:sz w:val="24"/>
          <w:szCs w:val="24"/>
        </w:rPr>
        <w:t>своё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</w:t>
      </w:r>
    </w:p>
    <w:p w14:paraId="5F714672" w14:textId="77777777" w:rsidR="009B4C89" w:rsidRPr="00BC4CF2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BC4CF2">
        <w:rPr>
          <w:rFonts w:ascii="Times New Roman" w:hAnsi="Times New Roman"/>
          <w:sz w:val="24"/>
          <w:szCs w:val="24"/>
        </w:rPr>
        <w:t>личным социальным опытом; умение оценивать собственные поступки</w:t>
      </w:r>
    </w:p>
    <w:p w14:paraId="17A87EC0" w14:textId="77777777" w:rsidR="009B4C89" w:rsidRPr="00BC4CF2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BC4CF2">
        <w:rPr>
          <w:rFonts w:ascii="Times New Roman" w:hAnsi="Times New Roman"/>
          <w:sz w:val="24"/>
          <w:szCs w:val="24"/>
        </w:rPr>
        <w:t xml:space="preserve">и поведение других людей с точки зрения их соответствия моральным, правовым </w:t>
      </w:r>
      <w:proofErr w:type="gramStart"/>
      <w:r w:rsidRPr="00BC4CF2">
        <w:rPr>
          <w:rFonts w:ascii="Times New Roman" w:hAnsi="Times New Roman"/>
          <w:sz w:val="24"/>
          <w:szCs w:val="24"/>
        </w:rPr>
        <w:t>и  иным</w:t>
      </w:r>
      <w:proofErr w:type="gramEnd"/>
      <w:r w:rsidRPr="00BC4CF2">
        <w:rPr>
          <w:rFonts w:ascii="Times New Roman" w:hAnsi="Times New Roman"/>
          <w:sz w:val="24"/>
          <w:szCs w:val="24"/>
        </w:rPr>
        <w:t xml:space="preserve"> видам социальных норм, экономической рациональности;</w:t>
      </w:r>
    </w:p>
    <w:p w14:paraId="36133E7A" w14:textId="77777777" w:rsidR="009B4C89" w:rsidRDefault="009B4C89" w:rsidP="009B4C89">
      <w:pPr>
        <w:pStyle w:val="a3"/>
        <w:ind w:left="142" w:right="168"/>
        <w:rPr>
          <w:rFonts w:ascii="Times New Roman" w:hAnsi="Times New Roman"/>
          <w:sz w:val="24"/>
          <w:szCs w:val="24"/>
        </w:rPr>
      </w:pPr>
      <w:r w:rsidRPr="00BC4CF2">
        <w:rPr>
          <w:rFonts w:ascii="Times New Roman" w:hAnsi="Times New Roman"/>
          <w:sz w:val="24"/>
          <w:szCs w:val="24"/>
        </w:rPr>
        <w:t>осознание неприемлемости всех форм антиобщественного поведения; осознание ценности культуры и традиций народов России.</w:t>
      </w:r>
    </w:p>
    <w:p w14:paraId="1B50A70A" w14:textId="77777777" w:rsidR="009B4C89" w:rsidRDefault="009B4C89" w:rsidP="009B4C8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личностным результатам:</w:t>
      </w:r>
    </w:p>
    <w:p w14:paraId="0024E083" w14:textId="77777777" w:rsidR="009B4C89" w:rsidRDefault="009B4C89" w:rsidP="009B4C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</w:t>
      </w:r>
      <w:r>
        <w:rPr>
          <w:rFonts w:ascii="Times New Roman" w:hAnsi="Times New Roman"/>
          <w:sz w:val="24"/>
          <w:szCs w:val="24"/>
        </w:rPr>
        <w:softHyphen/>
        <w:t>ти, чувства гордости за свою Родину;</w:t>
      </w:r>
    </w:p>
    <w:p w14:paraId="21C5A5B5" w14:textId="77777777" w:rsidR="009B4C89" w:rsidRDefault="009B4C89" w:rsidP="009B4C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</w:t>
      </w:r>
      <w:r>
        <w:rPr>
          <w:rFonts w:ascii="Times New Roman" w:hAnsi="Times New Roman"/>
          <w:sz w:val="24"/>
          <w:szCs w:val="24"/>
        </w:rPr>
        <w:softHyphen/>
        <w:t>верия и уважения к истории и культуре всех народов;</w:t>
      </w:r>
    </w:p>
    <w:p w14:paraId="3672D95D" w14:textId="77777777" w:rsidR="009B4C89" w:rsidRDefault="009B4C89" w:rsidP="009B4C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6F098705" w14:textId="77777777" w:rsidR="009B4C89" w:rsidRDefault="009B4C89" w:rsidP="009B4C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этических чувств как регуляторов морального по</w:t>
      </w:r>
      <w:r>
        <w:rPr>
          <w:rFonts w:ascii="Times New Roman" w:hAnsi="Times New Roman"/>
          <w:sz w:val="24"/>
          <w:szCs w:val="24"/>
        </w:rPr>
        <w:softHyphen/>
        <w:t>ведения;</w:t>
      </w:r>
    </w:p>
    <w:p w14:paraId="5B8DBA88" w14:textId="77777777" w:rsidR="009B4C89" w:rsidRDefault="009B4C89" w:rsidP="009B4C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доброжелательности и эмоционально-нрав</w:t>
      </w:r>
      <w:r>
        <w:rPr>
          <w:rFonts w:ascii="Times New Roman" w:hAnsi="Times New Roman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w14:paraId="6739ED03" w14:textId="77777777" w:rsidR="009B4C89" w:rsidRDefault="009B4C89" w:rsidP="009B4C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начальных форм регуляции своих эмо</w:t>
      </w:r>
      <w:r>
        <w:rPr>
          <w:rFonts w:ascii="Times New Roman" w:hAnsi="Times New Roman"/>
          <w:sz w:val="24"/>
          <w:szCs w:val="24"/>
        </w:rPr>
        <w:softHyphen/>
        <w:t>циональных состояний;</w:t>
      </w:r>
    </w:p>
    <w:p w14:paraId="344684BA" w14:textId="77777777" w:rsidR="009B4C89" w:rsidRDefault="009B4C89" w:rsidP="009B4C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</w:t>
      </w:r>
      <w:r>
        <w:rPr>
          <w:rFonts w:ascii="Times New Roman" w:hAnsi="Times New Roman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14:paraId="105E97FC" w14:textId="77777777" w:rsidR="009B4C89" w:rsidRDefault="009B4C89" w:rsidP="009B4C8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мотивации к труду, работе на результат, бережно</w:t>
      </w:r>
      <w:r>
        <w:rPr>
          <w:rFonts w:ascii="Times New Roman" w:hAnsi="Times New Roman"/>
          <w:sz w:val="24"/>
          <w:szCs w:val="24"/>
        </w:rPr>
        <w:softHyphen/>
        <w:t>му отношению к материальным и духовным ценностям.</w:t>
      </w:r>
    </w:p>
    <w:p w14:paraId="17F94BCE" w14:textId="77777777" w:rsidR="009B4C89" w:rsidRDefault="009B4C89" w:rsidP="009B4C8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метапредметным результатам:</w:t>
      </w:r>
    </w:p>
    <w:p w14:paraId="51DDEC96" w14:textId="77777777" w:rsidR="009B4C89" w:rsidRDefault="009B4C89" w:rsidP="009B4C8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</w:t>
      </w:r>
      <w:r>
        <w:rPr>
          <w:rFonts w:ascii="Times New Roman" w:hAnsi="Times New Roman"/>
          <w:sz w:val="24"/>
          <w:szCs w:val="24"/>
        </w:rPr>
        <w:softHyphen/>
        <w:t>чи учебной деятельности, а также находить средства её осуществ</w:t>
      </w:r>
      <w:r>
        <w:rPr>
          <w:rFonts w:ascii="Times New Roman" w:hAnsi="Times New Roman"/>
          <w:sz w:val="24"/>
          <w:szCs w:val="24"/>
        </w:rPr>
        <w:softHyphen/>
        <w:t>ления;</w:t>
      </w:r>
    </w:p>
    <w:p w14:paraId="49CA0CA9" w14:textId="77777777" w:rsidR="009B4C89" w:rsidRDefault="009B4C89" w:rsidP="009B4C8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планировать, контролировать и оце</w:t>
      </w:r>
      <w:r>
        <w:rPr>
          <w:rFonts w:ascii="Times New Roman" w:hAnsi="Times New Roman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>
        <w:rPr>
          <w:rFonts w:ascii="Times New Roman" w:hAnsi="Times New Roman"/>
          <w:sz w:val="24"/>
          <w:szCs w:val="24"/>
        </w:rPr>
        <w:softHyphen/>
        <w:t>тивы в их выполнение на основе оценки и с учётом характера оши</w:t>
      </w:r>
      <w:r>
        <w:rPr>
          <w:rFonts w:ascii="Times New Roman" w:hAnsi="Times New Roman"/>
          <w:sz w:val="24"/>
          <w:szCs w:val="24"/>
        </w:rPr>
        <w:softHyphen/>
        <w:t>бок; понимать причины успеха/неуспеха учебной деятельности;</w:t>
      </w:r>
    </w:p>
    <w:p w14:paraId="675484E3" w14:textId="77777777" w:rsidR="009B4C89" w:rsidRDefault="009B4C89" w:rsidP="009B4C8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адекватное использование речевых средств и средств ин</w:t>
      </w:r>
      <w:r>
        <w:rPr>
          <w:rFonts w:ascii="Times New Roman" w:hAnsi="Times New Roman"/>
          <w:sz w:val="24"/>
          <w:szCs w:val="24"/>
        </w:rPr>
        <w:softHyphen/>
        <w:t>формационно-коммуникационных технологий для решения раз</w:t>
      </w:r>
      <w:r>
        <w:rPr>
          <w:rFonts w:ascii="Times New Roman" w:hAnsi="Times New Roman"/>
          <w:sz w:val="24"/>
          <w:szCs w:val="24"/>
        </w:rPr>
        <w:softHyphen/>
        <w:t>личных коммуникативных и познавательных задач;</w:t>
      </w:r>
    </w:p>
    <w:p w14:paraId="307ADBF9" w14:textId="77777777" w:rsidR="009B4C89" w:rsidRDefault="009B4C89" w:rsidP="009B4C8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осуществлять информационный поиск для выполне</w:t>
      </w:r>
      <w:r>
        <w:rPr>
          <w:rFonts w:ascii="Times New Roman" w:hAnsi="Times New Roman"/>
          <w:sz w:val="24"/>
          <w:szCs w:val="24"/>
        </w:rPr>
        <w:softHyphen/>
        <w:t>ния учебных заданий;</w:t>
      </w:r>
    </w:p>
    <w:p w14:paraId="74559B52" w14:textId="77777777" w:rsidR="009B4C89" w:rsidRDefault="009B4C89" w:rsidP="009B4C8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овладение логическими действиями анализа, синтеза, срав</w:t>
      </w:r>
      <w:r>
        <w:rPr>
          <w:rFonts w:ascii="Times New Roman" w:hAnsi="Times New Roman"/>
          <w:sz w:val="24"/>
          <w:szCs w:val="24"/>
        </w:rPr>
        <w:softHyphen/>
        <w:t>нения, обобщения, классификации, установления аналогий и при</w:t>
      </w:r>
      <w:r>
        <w:rPr>
          <w:rFonts w:ascii="Times New Roman" w:hAnsi="Times New Roman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14:paraId="13349E04" w14:textId="77777777" w:rsidR="009B4C89" w:rsidRDefault="009B4C89" w:rsidP="009B4C8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</w:t>
      </w:r>
      <w:r>
        <w:rPr>
          <w:rFonts w:ascii="Times New Roman" w:hAnsi="Times New Roman"/>
          <w:sz w:val="24"/>
          <w:szCs w:val="24"/>
        </w:rPr>
        <w:softHyphen/>
        <w:t>тировать свою точку зрения и оценку событий;</w:t>
      </w:r>
    </w:p>
    <w:p w14:paraId="649EB16E" w14:textId="77777777" w:rsidR="009B4C89" w:rsidRDefault="009B4C89" w:rsidP="009B4C8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общей цели и путей её достижения, умение</w:t>
      </w:r>
      <w:r w:rsidRPr="002753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договориться о распределении ролей в совместной деятельнос</w:t>
      </w:r>
      <w:r>
        <w:rPr>
          <w:rFonts w:ascii="Times New Roman" w:hAnsi="Times New Roman"/>
          <w:sz w:val="24"/>
          <w:szCs w:val="24"/>
        </w:rPr>
        <w:softHyphen/>
        <w:t xml:space="preserve">ти; </w:t>
      </w:r>
    </w:p>
    <w:p w14:paraId="3709A8B8" w14:textId="77777777" w:rsidR="009B4C89" w:rsidRDefault="009B4C89" w:rsidP="009B4C8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5329">
        <w:rPr>
          <w:rFonts w:ascii="Times New Roman" w:hAnsi="Times New Roman"/>
          <w:sz w:val="24"/>
          <w:szCs w:val="24"/>
        </w:rPr>
        <w:t>адекватно оценивать поведение своё и окружающих.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9A79EE" w14:textId="77777777" w:rsidR="009B4C89" w:rsidRDefault="009B4C89" w:rsidP="009B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46632" w14:textId="77777777" w:rsidR="009B4C89" w:rsidRPr="004A3143" w:rsidRDefault="009B4C89" w:rsidP="009B4C89">
      <w:pPr>
        <w:suppressAutoHyphens/>
        <w:spacing w:after="0" w:line="240" w:lineRule="auto"/>
        <w:rPr>
          <w:rFonts w:ascii="Times New Roman" w:eastAsia="Calibri" w:hAnsi="Times New Roman"/>
          <w:b/>
          <w:bCs/>
          <w:i/>
          <w:color w:val="000000"/>
          <w:lang w:eastAsia="ar-SA"/>
        </w:rPr>
      </w:pPr>
      <w:r w:rsidRPr="004A3143">
        <w:rPr>
          <w:rFonts w:ascii="Times New Roman" w:eastAsia="Calibri" w:hAnsi="Times New Roman"/>
          <w:b/>
          <w:bCs/>
          <w:i/>
          <w:color w:val="000000"/>
          <w:lang w:eastAsia="ar-SA"/>
        </w:rPr>
        <w:t>Регулятивные УУД:</w:t>
      </w:r>
    </w:p>
    <w:p w14:paraId="73752935" w14:textId="77777777" w:rsidR="009B4C89" w:rsidRPr="004A3143" w:rsidRDefault="009B4C89" w:rsidP="009B4C89">
      <w:pPr>
        <w:numPr>
          <w:ilvl w:val="0"/>
          <w:numId w:val="4"/>
        </w:numPr>
        <w:suppressAutoHyphens/>
        <w:spacing w:after="0" w:line="240" w:lineRule="auto"/>
        <w:ind w:left="360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 xml:space="preserve">принятие учебной цели; </w:t>
      </w:r>
    </w:p>
    <w:p w14:paraId="70BADE65" w14:textId="77777777" w:rsidR="009B4C89" w:rsidRPr="004A3143" w:rsidRDefault="009B4C89" w:rsidP="009B4C89">
      <w:pPr>
        <w:numPr>
          <w:ilvl w:val="0"/>
          <w:numId w:val="4"/>
        </w:numPr>
        <w:suppressAutoHyphens/>
        <w:spacing w:after="0" w:line="240" w:lineRule="auto"/>
        <w:ind w:left="360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 xml:space="preserve">выбор способов деятельности; </w:t>
      </w:r>
    </w:p>
    <w:p w14:paraId="4BF2CA8B" w14:textId="77777777" w:rsidR="009B4C89" w:rsidRPr="004A3143" w:rsidRDefault="009B4C89" w:rsidP="009B4C89">
      <w:pPr>
        <w:numPr>
          <w:ilvl w:val="0"/>
          <w:numId w:val="4"/>
        </w:numPr>
        <w:suppressAutoHyphens/>
        <w:spacing w:after="0" w:line="240" w:lineRule="auto"/>
        <w:ind w:left="354" w:hanging="357"/>
        <w:rPr>
          <w:rFonts w:ascii="Times New Roman" w:eastAsia="Calibri" w:hAnsi="Times New Roman"/>
          <w:b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>планирование организации контроля труда;</w:t>
      </w:r>
    </w:p>
    <w:p w14:paraId="3C510818" w14:textId="77777777" w:rsidR="009B4C89" w:rsidRPr="004A3143" w:rsidRDefault="009B4C89" w:rsidP="009B4C89">
      <w:pPr>
        <w:numPr>
          <w:ilvl w:val="0"/>
          <w:numId w:val="4"/>
        </w:numPr>
        <w:suppressAutoHyphens/>
        <w:spacing w:after="0" w:line="240" w:lineRule="auto"/>
        <w:ind w:left="354" w:hanging="357"/>
        <w:rPr>
          <w:rFonts w:ascii="Times New Roman" w:eastAsia="Calibri" w:hAnsi="Times New Roman"/>
          <w:b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>организация рабочего места;</w:t>
      </w:r>
    </w:p>
    <w:p w14:paraId="0BB05325" w14:textId="77777777" w:rsidR="009B4C89" w:rsidRPr="004A3143" w:rsidRDefault="009B4C89" w:rsidP="009B4C89">
      <w:pPr>
        <w:numPr>
          <w:ilvl w:val="0"/>
          <w:numId w:val="4"/>
        </w:numPr>
        <w:suppressAutoHyphens/>
        <w:spacing w:after="0" w:line="240" w:lineRule="auto"/>
        <w:ind w:left="354" w:hanging="357"/>
        <w:rPr>
          <w:rFonts w:ascii="Times New Roman" w:eastAsia="Calibri" w:hAnsi="Times New Roman"/>
          <w:b/>
          <w:lang w:eastAsia="ar-SA"/>
        </w:rPr>
      </w:pPr>
      <w:r>
        <w:rPr>
          <w:rFonts w:ascii="Times New Roman" w:eastAsia="Calibri" w:hAnsi="Times New Roman"/>
          <w:color w:val="000000"/>
          <w:lang w:eastAsia="ar-SA"/>
        </w:rPr>
        <w:t xml:space="preserve">выполнение </w:t>
      </w:r>
      <w:proofErr w:type="gramStart"/>
      <w:r w:rsidRPr="004A3143">
        <w:rPr>
          <w:rFonts w:ascii="Times New Roman" w:eastAsia="Calibri" w:hAnsi="Times New Roman"/>
          <w:color w:val="000000"/>
          <w:lang w:eastAsia="ar-SA"/>
        </w:rPr>
        <w:t>правил  гигиены</w:t>
      </w:r>
      <w:proofErr w:type="gramEnd"/>
    </w:p>
    <w:p w14:paraId="06725E6E" w14:textId="77777777" w:rsidR="009B4C89" w:rsidRDefault="009B4C89" w:rsidP="009B4C89">
      <w:pPr>
        <w:spacing w:after="0" w:line="240" w:lineRule="auto"/>
        <w:jc w:val="both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>учебного труда.</w:t>
      </w:r>
    </w:p>
    <w:p w14:paraId="68B8B451" w14:textId="77777777" w:rsidR="009B4C89" w:rsidRPr="004A3143" w:rsidRDefault="009B4C89" w:rsidP="009B4C89">
      <w:pPr>
        <w:suppressAutoHyphens/>
        <w:spacing w:after="0" w:line="240" w:lineRule="auto"/>
        <w:ind w:left="317"/>
        <w:jc w:val="both"/>
        <w:rPr>
          <w:rFonts w:ascii="Times New Roman" w:eastAsia="Calibri" w:hAnsi="Times New Roman"/>
          <w:b/>
          <w:bCs/>
          <w:i/>
          <w:color w:val="000000"/>
          <w:lang w:eastAsia="ar-SA"/>
        </w:rPr>
      </w:pPr>
      <w:r w:rsidRPr="004A3143">
        <w:rPr>
          <w:rFonts w:ascii="Times New Roman" w:eastAsia="Calibri" w:hAnsi="Times New Roman"/>
          <w:b/>
          <w:bCs/>
          <w:i/>
          <w:color w:val="000000"/>
          <w:lang w:eastAsia="ar-SA"/>
        </w:rPr>
        <w:t>Познавательные УУД:</w:t>
      </w:r>
    </w:p>
    <w:p w14:paraId="10EA7CFE" w14:textId="77777777" w:rsidR="009B4C89" w:rsidRPr="004A3143" w:rsidRDefault="009B4C89" w:rsidP="009B4C89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 xml:space="preserve">сравнение; </w:t>
      </w:r>
    </w:p>
    <w:p w14:paraId="0EC9CF87" w14:textId="77777777" w:rsidR="009B4C89" w:rsidRPr="004A3143" w:rsidRDefault="009B4C89" w:rsidP="009B4C89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 xml:space="preserve">анализ;    </w:t>
      </w:r>
    </w:p>
    <w:p w14:paraId="6F2B2ACF" w14:textId="77777777" w:rsidR="009B4C89" w:rsidRPr="004A3143" w:rsidRDefault="009B4C89" w:rsidP="009B4C89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 xml:space="preserve">систематизация;      </w:t>
      </w:r>
    </w:p>
    <w:p w14:paraId="66162CF3" w14:textId="77777777" w:rsidR="009B4C89" w:rsidRPr="004A3143" w:rsidRDefault="009B4C89" w:rsidP="009B4C89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>мыслительный эксперимент;</w:t>
      </w:r>
    </w:p>
    <w:p w14:paraId="7BC759E3" w14:textId="77777777" w:rsidR="009B4C89" w:rsidRPr="004A3143" w:rsidRDefault="009B4C89" w:rsidP="009B4C89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 xml:space="preserve">усвоение информации с помощью компьютера; </w:t>
      </w:r>
    </w:p>
    <w:p w14:paraId="29D06415" w14:textId="77777777" w:rsidR="009B4C89" w:rsidRPr="004A3143" w:rsidRDefault="009B4C89" w:rsidP="009B4C89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>работа со справочной литературой;</w:t>
      </w:r>
    </w:p>
    <w:p w14:paraId="3A9C54F8" w14:textId="77777777" w:rsidR="009B4C89" w:rsidRDefault="009B4C89" w:rsidP="009B4C89">
      <w:pPr>
        <w:spacing w:after="0" w:line="240" w:lineRule="auto"/>
        <w:jc w:val="both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>работа с дополнительной литературой</w:t>
      </w:r>
      <w:r>
        <w:rPr>
          <w:rFonts w:ascii="Times New Roman" w:eastAsia="Calibri" w:hAnsi="Times New Roman"/>
          <w:color w:val="000000"/>
          <w:lang w:eastAsia="ar-SA"/>
        </w:rPr>
        <w:t>.</w:t>
      </w:r>
    </w:p>
    <w:p w14:paraId="1A7471AF" w14:textId="77777777" w:rsidR="009B4C89" w:rsidRPr="004A3143" w:rsidRDefault="009B4C89" w:rsidP="009B4C89">
      <w:pPr>
        <w:suppressAutoHyphens/>
        <w:spacing w:after="0" w:line="240" w:lineRule="auto"/>
        <w:rPr>
          <w:rFonts w:ascii="Times New Roman" w:eastAsia="Calibri" w:hAnsi="Times New Roman"/>
          <w:b/>
          <w:i/>
          <w:color w:val="000000"/>
          <w:lang w:eastAsia="ar-SA"/>
        </w:rPr>
      </w:pPr>
      <w:r w:rsidRPr="004A3143">
        <w:rPr>
          <w:rFonts w:ascii="Times New Roman" w:eastAsia="Calibri" w:hAnsi="Times New Roman"/>
          <w:b/>
          <w:i/>
          <w:color w:val="000000"/>
          <w:lang w:eastAsia="ar-SA"/>
        </w:rPr>
        <w:t>Коммуникативные УУД:</w:t>
      </w:r>
    </w:p>
    <w:p w14:paraId="0039F3E9" w14:textId="77777777" w:rsidR="009B4C89" w:rsidRPr="004A3143" w:rsidRDefault="009B4C89" w:rsidP="009B4C89">
      <w:pPr>
        <w:numPr>
          <w:ilvl w:val="0"/>
          <w:numId w:val="6"/>
        </w:numPr>
        <w:suppressAutoHyphens/>
        <w:spacing w:after="0" w:line="240" w:lineRule="auto"/>
        <w:ind w:left="479" w:hanging="284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 xml:space="preserve">умение отвечать на вопросы, рассуждать, описывать явления, действия и т.п.  </w:t>
      </w:r>
    </w:p>
    <w:p w14:paraId="4A4EE100" w14:textId="77777777" w:rsidR="009B4C89" w:rsidRPr="004A3143" w:rsidRDefault="009B4C89" w:rsidP="009B4C89">
      <w:pPr>
        <w:numPr>
          <w:ilvl w:val="0"/>
          <w:numId w:val="6"/>
        </w:numPr>
        <w:suppressAutoHyphens/>
        <w:spacing w:after="0" w:line="240" w:lineRule="auto"/>
        <w:ind w:left="479" w:hanging="284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>умение выделять главное из прочитанного;</w:t>
      </w:r>
    </w:p>
    <w:p w14:paraId="4F1A8F0C" w14:textId="77777777" w:rsidR="009B4C89" w:rsidRPr="004A3143" w:rsidRDefault="009B4C89" w:rsidP="009B4C89">
      <w:pPr>
        <w:numPr>
          <w:ilvl w:val="0"/>
          <w:numId w:val="6"/>
        </w:numPr>
        <w:suppressAutoHyphens/>
        <w:spacing w:after="0" w:line="240" w:lineRule="auto"/>
        <w:ind w:left="477" w:hanging="284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 xml:space="preserve">слушать и слышать собеседника, учителя; </w:t>
      </w:r>
    </w:p>
    <w:p w14:paraId="48EEA39D" w14:textId="77777777" w:rsidR="009B4C89" w:rsidRPr="004A3143" w:rsidRDefault="009B4C89" w:rsidP="009B4C89">
      <w:pPr>
        <w:numPr>
          <w:ilvl w:val="0"/>
          <w:numId w:val="6"/>
        </w:numPr>
        <w:suppressAutoHyphens/>
        <w:spacing w:after="0" w:line="240" w:lineRule="auto"/>
        <w:ind w:left="477" w:hanging="284"/>
        <w:rPr>
          <w:rFonts w:ascii="Times New Roman" w:eastAsia="Calibri" w:hAnsi="Times New Roman"/>
          <w:color w:val="000000"/>
          <w:lang w:eastAsia="ar-SA"/>
        </w:rPr>
      </w:pPr>
      <w:r w:rsidRPr="004A3143">
        <w:rPr>
          <w:rFonts w:ascii="Times New Roman" w:eastAsia="Calibri" w:hAnsi="Times New Roman"/>
          <w:color w:val="000000"/>
          <w:lang w:eastAsia="ar-SA"/>
        </w:rPr>
        <w:t>задавать вопросы на понимание, обобщение</w:t>
      </w:r>
      <w:r>
        <w:rPr>
          <w:rFonts w:ascii="Times New Roman" w:eastAsia="Calibri" w:hAnsi="Times New Roman"/>
          <w:color w:val="000000"/>
          <w:lang w:eastAsia="ar-SA"/>
        </w:rPr>
        <w:t>.</w:t>
      </w:r>
      <w:r w:rsidRPr="004A3143">
        <w:rPr>
          <w:rFonts w:ascii="Times New Roman" w:eastAsia="Calibri" w:hAnsi="Times New Roman"/>
          <w:color w:val="000000"/>
          <w:lang w:eastAsia="ar-SA"/>
        </w:rPr>
        <w:t xml:space="preserve"> </w:t>
      </w:r>
    </w:p>
    <w:p w14:paraId="7B58DD10" w14:textId="77777777" w:rsidR="003C6553" w:rsidRPr="00054036" w:rsidRDefault="003C6553" w:rsidP="003C6553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hi-IN" w:bidi="hi-IN"/>
        </w:rPr>
      </w:pPr>
    </w:p>
    <w:p w14:paraId="1B25ACC5" w14:textId="5BC0D809" w:rsidR="003C6553" w:rsidRDefault="003C6553" w:rsidP="003C655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курса</w:t>
      </w:r>
      <w:r w:rsidR="003C0D06">
        <w:rPr>
          <w:rFonts w:ascii="Times New Roman" w:hAnsi="Times New Roman"/>
          <w:b/>
          <w:bCs/>
          <w:sz w:val="24"/>
          <w:szCs w:val="24"/>
        </w:rPr>
        <w:t xml:space="preserve"> 10-11 класс</w:t>
      </w:r>
    </w:p>
    <w:p w14:paraId="0F61C215" w14:textId="77777777" w:rsidR="003C6553" w:rsidRPr="00E006A1" w:rsidRDefault="003C6553" w:rsidP="003C6553">
      <w:pPr>
        <w:pStyle w:val="a3"/>
        <w:ind w:left="0" w:right="168"/>
        <w:jc w:val="both"/>
        <w:rPr>
          <w:rFonts w:ascii="Times New Roman" w:hAnsi="Times New Roman"/>
          <w:b/>
          <w:sz w:val="24"/>
          <w:szCs w:val="24"/>
        </w:rPr>
      </w:pPr>
      <w:r w:rsidRPr="00E006A1">
        <w:rPr>
          <w:rFonts w:ascii="Times New Roman" w:hAnsi="Times New Roman"/>
          <w:b/>
          <w:bCs/>
          <w:sz w:val="24"/>
          <w:szCs w:val="24"/>
        </w:rPr>
        <w:t xml:space="preserve">Мы – россияне. </w:t>
      </w:r>
    </w:p>
    <w:p w14:paraId="345F622B" w14:textId="77777777" w:rsidR="003C6553" w:rsidRPr="00E006A1" w:rsidRDefault="003C6553" w:rsidP="003C6553">
      <w:pPr>
        <w:pStyle w:val="a3"/>
        <w:ind w:left="0" w:right="168"/>
        <w:jc w:val="both"/>
        <w:rPr>
          <w:rFonts w:ascii="Times New Roman" w:hAnsi="Times New Roman"/>
          <w:sz w:val="24"/>
          <w:szCs w:val="24"/>
        </w:rPr>
      </w:pPr>
      <w:r w:rsidRPr="00E006A1">
        <w:rPr>
          <w:rFonts w:ascii="Times New Roman" w:hAnsi="Times New Roman"/>
          <w:sz w:val="24"/>
          <w:szCs w:val="24"/>
        </w:rPr>
        <w:t>Граждане России – россияне. Россия – многонациональное государство. Особенности территориального устройства страны. Культурное многообразие народов России. Традиции, обычаи, праздники народов России. Многообразие и единство нашей страны. Экскурсия в Краеведческий музей. Малая родина в составе России. Конкурс стихов о России.</w:t>
      </w:r>
    </w:p>
    <w:p w14:paraId="4A45CA7C" w14:textId="77777777" w:rsidR="003C6553" w:rsidRPr="00E006A1" w:rsidRDefault="003C6553" w:rsidP="003C6553">
      <w:pPr>
        <w:pStyle w:val="a3"/>
        <w:ind w:left="0" w:right="168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006A1">
        <w:rPr>
          <w:rFonts w:ascii="Times New Roman" w:hAnsi="Times New Roman"/>
          <w:b/>
          <w:bCs/>
          <w:sz w:val="24"/>
          <w:szCs w:val="24"/>
        </w:rPr>
        <w:t>Российская государственность.</w:t>
      </w:r>
      <w:r w:rsidRPr="00E006A1">
        <w:rPr>
          <w:rFonts w:ascii="Times New Roman" w:hAnsi="Times New Roman"/>
          <w:bCs/>
          <w:sz w:val="24"/>
          <w:szCs w:val="24"/>
        </w:rPr>
        <w:t xml:space="preserve"> </w:t>
      </w:r>
    </w:p>
    <w:p w14:paraId="7275E018" w14:textId="77777777" w:rsidR="003C6553" w:rsidRPr="00E006A1" w:rsidRDefault="003C6553" w:rsidP="003C6553">
      <w:pPr>
        <w:pStyle w:val="a3"/>
        <w:ind w:left="0" w:right="168"/>
        <w:jc w:val="both"/>
        <w:rPr>
          <w:rFonts w:ascii="Times New Roman" w:hAnsi="Times New Roman"/>
          <w:sz w:val="24"/>
          <w:szCs w:val="24"/>
        </w:rPr>
      </w:pPr>
      <w:r w:rsidRPr="00E006A1">
        <w:rPr>
          <w:rFonts w:ascii="Times New Roman" w:hAnsi="Times New Roman"/>
          <w:sz w:val="24"/>
          <w:szCs w:val="24"/>
        </w:rPr>
        <w:t>Государство на страже закона, прав и свобод граждан. Как формируется государственная власть. Ветви власти. Органы власти в России: правительство, парламент, суд. Ролевая игра «Выборы». Власть и политика. Встреча с депутатом. Участие граждан в управлении страной.</w:t>
      </w:r>
    </w:p>
    <w:p w14:paraId="2F22EBE3" w14:textId="77777777" w:rsidR="003C6553" w:rsidRPr="00E006A1" w:rsidRDefault="003C6553" w:rsidP="003C6553">
      <w:pPr>
        <w:pStyle w:val="a3"/>
        <w:ind w:left="0" w:right="168"/>
        <w:jc w:val="both"/>
        <w:rPr>
          <w:rFonts w:ascii="Times New Roman" w:hAnsi="Times New Roman"/>
          <w:sz w:val="24"/>
          <w:szCs w:val="24"/>
        </w:rPr>
      </w:pPr>
      <w:r w:rsidRPr="00E006A1">
        <w:rPr>
          <w:rFonts w:ascii="Times New Roman" w:hAnsi="Times New Roman"/>
          <w:b/>
          <w:bCs/>
          <w:sz w:val="24"/>
          <w:szCs w:val="24"/>
        </w:rPr>
        <w:t>Россия – демократическое государство.</w:t>
      </w:r>
    </w:p>
    <w:p w14:paraId="69C01DFB" w14:textId="77777777" w:rsidR="003C6553" w:rsidRPr="00E006A1" w:rsidRDefault="003C6553" w:rsidP="003C6553">
      <w:pPr>
        <w:pStyle w:val="a3"/>
        <w:ind w:left="0" w:right="168"/>
        <w:jc w:val="both"/>
        <w:rPr>
          <w:rFonts w:ascii="Times New Roman" w:hAnsi="Times New Roman"/>
          <w:sz w:val="24"/>
          <w:szCs w:val="24"/>
        </w:rPr>
      </w:pPr>
      <w:r w:rsidRPr="00E006A1">
        <w:rPr>
          <w:rFonts w:ascii="Times New Roman" w:hAnsi="Times New Roman"/>
          <w:sz w:val="24"/>
          <w:szCs w:val="24"/>
        </w:rPr>
        <w:t>Демократия – власть народа: история и современность</w:t>
      </w:r>
      <w:r w:rsidRPr="00E006A1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E006A1">
        <w:rPr>
          <w:rFonts w:ascii="Times New Roman" w:hAnsi="Times New Roman"/>
          <w:sz w:val="24"/>
          <w:szCs w:val="24"/>
        </w:rPr>
        <w:t>Признаки правового государства. Власть закона как основа правового государства. Право и правовая культура. Взаимодействие государства и гражданского общества в решении общественных проблем. Виртуальная экскурсия. Ценности и принципы демократии.</w:t>
      </w:r>
    </w:p>
    <w:p w14:paraId="0A4B2112" w14:textId="77777777" w:rsidR="003C6553" w:rsidRPr="00E006A1" w:rsidRDefault="003C6553" w:rsidP="003C6553">
      <w:pPr>
        <w:pStyle w:val="a3"/>
        <w:ind w:left="0" w:right="168"/>
        <w:jc w:val="both"/>
        <w:rPr>
          <w:rFonts w:ascii="Times New Roman" w:hAnsi="Times New Roman"/>
          <w:sz w:val="24"/>
          <w:szCs w:val="24"/>
        </w:rPr>
      </w:pPr>
      <w:r w:rsidRPr="00E006A1">
        <w:rPr>
          <w:rFonts w:ascii="Times New Roman" w:hAnsi="Times New Roman"/>
          <w:b/>
          <w:bCs/>
          <w:sz w:val="24"/>
          <w:szCs w:val="24"/>
        </w:rPr>
        <w:t>Гражданин в экономических отношениях.</w:t>
      </w:r>
      <w:r w:rsidRPr="00E006A1">
        <w:rPr>
          <w:rFonts w:ascii="Times New Roman" w:hAnsi="Times New Roman"/>
          <w:bCs/>
          <w:sz w:val="24"/>
          <w:szCs w:val="24"/>
        </w:rPr>
        <w:t xml:space="preserve"> </w:t>
      </w:r>
    </w:p>
    <w:p w14:paraId="7F405ED1" w14:textId="77777777" w:rsidR="003C6553" w:rsidRPr="00E006A1" w:rsidRDefault="003C6553" w:rsidP="003C6553">
      <w:pPr>
        <w:pStyle w:val="a3"/>
        <w:ind w:left="0" w:right="168"/>
        <w:jc w:val="both"/>
        <w:rPr>
          <w:rFonts w:ascii="Times New Roman" w:hAnsi="Times New Roman"/>
          <w:sz w:val="24"/>
          <w:szCs w:val="24"/>
        </w:rPr>
      </w:pPr>
      <w:r w:rsidRPr="00E006A1">
        <w:rPr>
          <w:rFonts w:ascii="Times New Roman" w:hAnsi="Times New Roman"/>
          <w:sz w:val="24"/>
          <w:szCs w:val="24"/>
        </w:rPr>
        <w:t xml:space="preserve">Государство в экономической жизни людей – история и современность. Понятие «экономика». Частная собственность и ее роль в обществе. Гражданский кодекс РФ. Государство в экономической жизни людей – история и современность. Экономические функции государства. </w:t>
      </w:r>
      <w:r w:rsidRPr="00E006A1">
        <w:rPr>
          <w:rFonts w:ascii="Times New Roman" w:hAnsi="Times New Roman"/>
          <w:sz w:val="24"/>
          <w:szCs w:val="24"/>
        </w:rPr>
        <w:lastRenderedPageBreak/>
        <w:t xml:space="preserve">Занятость и трудоустройство в современной России. </w:t>
      </w:r>
      <w:r>
        <w:rPr>
          <w:rFonts w:ascii="Times New Roman" w:hAnsi="Times New Roman"/>
          <w:sz w:val="24"/>
          <w:szCs w:val="24"/>
        </w:rPr>
        <w:t xml:space="preserve"> Онлайн </w:t>
      </w:r>
      <w:r w:rsidRPr="00E006A1">
        <w:rPr>
          <w:rFonts w:ascii="Times New Roman" w:hAnsi="Times New Roman"/>
          <w:sz w:val="24"/>
          <w:szCs w:val="24"/>
        </w:rPr>
        <w:t xml:space="preserve">Экскурсия в банк «Роль банков в экономике». </w:t>
      </w:r>
      <w:r>
        <w:rPr>
          <w:rFonts w:ascii="Times New Roman" w:hAnsi="Times New Roman"/>
          <w:sz w:val="24"/>
          <w:szCs w:val="24"/>
        </w:rPr>
        <w:t xml:space="preserve">Знакомство с понятиями </w:t>
      </w:r>
      <w:r w:rsidRPr="00E006A1">
        <w:rPr>
          <w:rFonts w:ascii="Times New Roman" w:hAnsi="Times New Roman"/>
          <w:sz w:val="24"/>
          <w:szCs w:val="24"/>
        </w:rPr>
        <w:t>налоговой инспекции «Налоговая политика государства».</w:t>
      </w:r>
    </w:p>
    <w:p w14:paraId="6382695E" w14:textId="77777777" w:rsidR="003C6553" w:rsidRPr="00E006A1" w:rsidRDefault="003C6553" w:rsidP="003C6553">
      <w:pPr>
        <w:pStyle w:val="a3"/>
        <w:ind w:left="0" w:right="168"/>
        <w:jc w:val="both"/>
        <w:rPr>
          <w:rFonts w:ascii="Times New Roman" w:hAnsi="Times New Roman"/>
          <w:sz w:val="24"/>
          <w:szCs w:val="24"/>
        </w:rPr>
      </w:pPr>
      <w:r w:rsidRPr="00E006A1">
        <w:rPr>
          <w:rFonts w:ascii="Times New Roman" w:hAnsi="Times New Roman"/>
          <w:b/>
          <w:bCs/>
          <w:sz w:val="24"/>
          <w:szCs w:val="24"/>
        </w:rPr>
        <w:t>Современное российское общество</w:t>
      </w:r>
      <w:r w:rsidRPr="00E006A1">
        <w:rPr>
          <w:rFonts w:ascii="Times New Roman" w:hAnsi="Times New Roman"/>
          <w:bCs/>
          <w:sz w:val="24"/>
          <w:szCs w:val="24"/>
        </w:rPr>
        <w:t xml:space="preserve">. </w:t>
      </w:r>
    </w:p>
    <w:p w14:paraId="1D11154A" w14:textId="77777777" w:rsidR="003C6553" w:rsidRPr="00E006A1" w:rsidRDefault="003C6553" w:rsidP="003C6553">
      <w:pPr>
        <w:pStyle w:val="a3"/>
        <w:ind w:left="0" w:right="168"/>
        <w:jc w:val="both"/>
        <w:rPr>
          <w:rFonts w:ascii="Times New Roman" w:hAnsi="Times New Roman"/>
          <w:sz w:val="24"/>
          <w:szCs w:val="24"/>
        </w:rPr>
      </w:pPr>
      <w:r w:rsidRPr="00E006A1">
        <w:rPr>
          <w:rFonts w:ascii="Times New Roman" w:hAnsi="Times New Roman"/>
          <w:sz w:val="24"/>
          <w:szCs w:val="24"/>
        </w:rPr>
        <w:t>Современное российское общество и тенденции его развития. Представления об историческом времени. Прогресс и регресс в развитии общества. Научные открытия и технические достижения. Встреча с представителями религиозных конфессий. Создание презентаций «Экологические проекты в России и мире».</w:t>
      </w:r>
    </w:p>
    <w:p w14:paraId="336A7F11" w14:textId="77777777" w:rsidR="003C6553" w:rsidRPr="00E006A1" w:rsidRDefault="003C6553" w:rsidP="003C6553">
      <w:pPr>
        <w:pStyle w:val="a3"/>
        <w:ind w:left="0" w:right="168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006A1">
        <w:rPr>
          <w:rFonts w:ascii="Times New Roman" w:hAnsi="Times New Roman"/>
          <w:b/>
          <w:bCs/>
          <w:sz w:val="24"/>
          <w:szCs w:val="24"/>
        </w:rPr>
        <w:t>Россия в современном мире</w:t>
      </w:r>
      <w:r w:rsidRPr="00E006A1">
        <w:rPr>
          <w:rFonts w:ascii="Times New Roman" w:hAnsi="Times New Roman"/>
          <w:bCs/>
          <w:sz w:val="24"/>
          <w:szCs w:val="24"/>
        </w:rPr>
        <w:t xml:space="preserve"> </w:t>
      </w:r>
    </w:p>
    <w:p w14:paraId="17997815" w14:textId="77777777" w:rsidR="003C6553" w:rsidRDefault="003C6553" w:rsidP="003C6553">
      <w:pPr>
        <w:pStyle w:val="a3"/>
        <w:ind w:left="0" w:right="168"/>
        <w:jc w:val="both"/>
        <w:rPr>
          <w:rFonts w:ascii="Times New Roman" w:hAnsi="Times New Roman"/>
          <w:sz w:val="24"/>
          <w:szCs w:val="24"/>
        </w:rPr>
      </w:pPr>
      <w:r w:rsidRPr="00E006A1">
        <w:rPr>
          <w:rFonts w:ascii="Times New Roman" w:hAnsi="Times New Roman"/>
          <w:sz w:val="24"/>
          <w:szCs w:val="24"/>
        </w:rPr>
        <w:t>Конфликты между государствами. Международные отношения. Войны в истории человечества и России. Может ли человечество жить без войн. Международный терроризм как острая проблема современного мира. Пациф</w:t>
      </w:r>
      <w:r>
        <w:rPr>
          <w:rFonts w:ascii="Times New Roman" w:hAnsi="Times New Roman"/>
          <w:sz w:val="24"/>
          <w:szCs w:val="24"/>
        </w:rPr>
        <w:t>исты. Диспут «Современный мир».</w:t>
      </w:r>
    </w:p>
    <w:p w14:paraId="6B77D5AC" w14:textId="77777777" w:rsidR="003C6553" w:rsidRPr="00FA4E7D" w:rsidRDefault="003C6553" w:rsidP="003C6553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FA4E7D">
        <w:rPr>
          <w:rFonts w:ascii="Times New Roman" w:hAnsi="Times New Roman"/>
          <w:b/>
          <w:bCs/>
          <w:color w:val="000000"/>
        </w:rPr>
        <w:t>УЧЕБНО-ТЕМАТИЧЕСКОЕ ПЛАНИРОВАНИЕ</w:t>
      </w:r>
    </w:p>
    <w:p w14:paraId="6F4D207E" w14:textId="77777777" w:rsidR="003C6553" w:rsidRPr="00FA4E7D" w:rsidRDefault="003C6553" w:rsidP="003C6553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b/>
          <w:bCs/>
          <w:color w:val="000000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708"/>
        <w:gridCol w:w="709"/>
        <w:gridCol w:w="3544"/>
      </w:tblGrid>
      <w:tr w:rsidR="003C6553" w:rsidRPr="00736C0A" w14:paraId="439C03D3" w14:textId="77777777" w:rsidTr="004519D7">
        <w:trPr>
          <w:trHeight w:val="57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E46919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A0D080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16BB868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5BED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0C696D8A" w14:textId="77777777" w:rsidR="003C6553" w:rsidRPr="00736C0A" w:rsidRDefault="003C6553" w:rsidP="004519D7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36C0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Основные направления воспитательной деятельности</w:t>
            </w:r>
          </w:p>
        </w:tc>
      </w:tr>
      <w:tr w:rsidR="003C6553" w:rsidRPr="00736C0A" w14:paraId="3F26C987" w14:textId="77777777" w:rsidTr="004519D7">
        <w:trPr>
          <w:trHeight w:val="262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4B9470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8A5DEA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8418996" w14:textId="77777777" w:rsidR="003C6553" w:rsidRPr="00736C0A" w:rsidRDefault="003C6553" w:rsidP="004519D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673" w14:textId="77777777" w:rsidR="003C6553" w:rsidRPr="00736C0A" w:rsidRDefault="003C6553" w:rsidP="004519D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D12" w14:textId="77777777" w:rsidR="003C6553" w:rsidRPr="00736C0A" w:rsidRDefault="003C6553" w:rsidP="004519D7">
            <w:pPr>
              <w:spacing w:beforeAutospacing="1" w:after="0" w:afterAutospacing="1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439" w14:textId="77777777" w:rsidR="003C6553" w:rsidRPr="00736C0A" w:rsidRDefault="003C6553" w:rsidP="00451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553" w:rsidRPr="00736C0A" w14:paraId="588ACECD" w14:textId="77777777" w:rsidTr="004519D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E0A12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54011" w14:textId="77777777" w:rsidR="003C6553" w:rsidRPr="00736C0A" w:rsidRDefault="003C6553" w:rsidP="004519D7">
            <w:pPr>
              <w:spacing w:after="0"/>
              <w:ind w:right="1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Мы – россияне.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977263" w14:textId="77777777" w:rsidR="003C6553" w:rsidRPr="00736C0A" w:rsidRDefault="003C6553" w:rsidP="00451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0C323C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EFDB58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EBDF9" w14:textId="77777777" w:rsidR="003C6553" w:rsidRPr="00736C0A" w:rsidRDefault="003C6553" w:rsidP="004519D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36C0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Pr="00736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атриотического воспитания, гражданского воспитания, духовно-нравственной воспитание, ценности научного познания, эстетического воспитания, ценностного отношения к жизни и здоровью, трудового воспитания, экологического воспитания, адаптации к меняющимся условиям социальной и природной среды.</w:t>
            </w:r>
          </w:p>
        </w:tc>
      </w:tr>
      <w:tr w:rsidR="003C6553" w:rsidRPr="00736C0A" w14:paraId="1D21D926" w14:textId="77777777" w:rsidTr="004519D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C640A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BE1C" w14:textId="77777777" w:rsidR="003C6553" w:rsidRPr="00736C0A" w:rsidRDefault="003C6553" w:rsidP="004519D7">
            <w:pPr>
              <w:spacing w:after="0"/>
              <w:ind w:left="34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Российская  государственность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B7EFEA" w14:textId="77777777" w:rsidR="003C6553" w:rsidRPr="00736C0A" w:rsidRDefault="003C6553" w:rsidP="004519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67BE99A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BDB40E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14146" w14:textId="77777777" w:rsidR="003C6553" w:rsidRPr="00736C0A" w:rsidRDefault="003C6553" w:rsidP="004519D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C6553" w:rsidRPr="00736C0A" w14:paraId="4A089C62" w14:textId="77777777" w:rsidTr="004519D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43B8E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D8BA1" w14:textId="77777777" w:rsidR="003C6553" w:rsidRPr="00736C0A" w:rsidRDefault="003C6553" w:rsidP="004519D7">
            <w:pPr>
              <w:spacing w:after="0"/>
              <w:ind w:left="34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– демократическое государство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A27F8C" w14:textId="77777777" w:rsidR="003C6553" w:rsidRPr="00736C0A" w:rsidRDefault="003C6553" w:rsidP="004519D7">
            <w:pPr>
              <w:spacing w:after="0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03F29A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7EE87E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A0EDA" w14:textId="77777777" w:rsidR="003C6553" w:rsidRPr="00736C0A" w:rsidRDefault="003C6553" w:rsidP="004519D7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3C6553" w:rsidRPr="00736C0A" w14:paraId="3F5D3EA7" w14:textId="77777777" w:rsidTr="004519D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4379D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65DF8" w14:textId="77777777" w:rsidR="003C6553" w:rsidRPr="00736C0A" w:rsidRDefault="003C6553" w:rsidP="004519D7">
            <w:pPr>
              <w:spacing w:after="0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Гражданин в экономических отношениях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3FEE6C" w14:textId="77777777" w:rsidR="003C6553" w:rsidRPr="00736C0A" w:rsidRDefault="003C6553" w:rsidP="004519D7">
            <w:pPr>
              <w:spacing w:after="0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AAA4B0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97CCCB9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6DEC7" w14:textId="77777777" w:rsidR="003C6553" w:rsidRPr="00736C0A" w:rsidRDefault="003C6553" w:rsidP="004519D7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3C6553" w:rsidRPr="00736C0A" w14:paraId="183859A7" w14:textId="77777777" w:rsidTr="004519D7">
        <w:trPr>
          <w:trHeight w:val="8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3955A5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9797FF" w14:textId="77777777" w:rsidR="003C6553" w:rsidRPr="00736C0A" w:rsidRDefault="003C6553" w:rsidP="004519D7">
            <w:pPr>
              <w:spacing w:after="0"/>
              <w:ind w:right="1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Современное российское общество</w:t>
            </w:r>
            <w:r w:rsidRPr="00736C0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BAEF19E" w14:textId="77777777" w:rsidR="003C6553" w:rsidRPr="00736C0A" w:rsidRDefault="003C6553" w:rsidP="004519D7">
            <w:pPr>
              <w:spacing w:after="0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E77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CA4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81F5F" w14:textId="77777777" w:rsidR="003C6553" w:rsidRPr="00736C0A" w:rsidRDefault="003C6553" w:rsidP="004519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553" w:rsidRPr="00736C0A" w14:paraId="7D66BB38" w14:textId="77777777" w:rsidTr="004519D7">
        <w:trPr>
          <w:trHeight w:val="6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422DA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9CE1A" w14:textId="77777777" w:rsidR="003C6553" w:rsidRPr="00736C0A" w:rsidRDefault="003C6553" w:rsidP="004519D7">
            <w:pPr>
              <w:spacing w:after="0"/>
              <w:ind w:right="1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современном мире</w:t>
            </w:r>
            <w:r w:rsidRPr="00736C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748B2B" w14:textId="296AFCEC" w:rsidR="003C6553" w:rsidRPr="00736C0A" w:rsidRDefault="003C0D06" w:rsidP="004519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0BD4A6" w14:textId="22379C8C" w:rsidR="003C6553" w:rsidRPr="00736C0A" w:rsidRDefault="003C0D06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E9D0F3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1E2CD" w14:textId="77777777" w:rsidR="003C6553" w:rsidRPr="00736C0A" w:rsidRDefault="003C6553" w:rsidP="004519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553" w:rsidRPr="00736C0A" w14:paraId="701C04A8" w14:textId="77777777" w:rsidTr="004519D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950FF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53800" w14:textId="77777777" w:rsidR="003C6553" w:rsidRPr="00736C0A" w:rsidRDefault="003C6553" w:rsidP="004519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36C0A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125162" w14:textId="552D0904" w:rsidR="003C6553" w:rsidRPr="00736C0A" w:rsidRDefault="003C0D06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7C90055" w14:textId="0114DEB3" w:rsidR="003C6553" w:rsidRPr="00736C0A" w:rsidRDefault="003C0D06" w:rsidP="004519D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3C6553" w:rsidRPr="00736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18</w:t>
            </w:r>
          </w:p>
          <w:p w14:paraId="151E8DA8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2D122A" w14:textId="77777777" w:rsidR="003C6553" w:rsidRPr="00736C0A" w:rsidRDefault="003C6553" w:rsidP="00451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1EAE92" w14:textId="77777777" w:rsidR="003C6553" w:rsidRPr="00736C0A" w:rsidRDefault="003C6553" w:rsidP="004519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EB9757" w14:textId="77777777" w:rsidR="003C6553" w:rsidRDefault="003C6553" w:rsidP="003C6553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B5C212" w14:textId="77777777" w:rsidR="003C6553" w:rsidRPr="00E93A76" w:rsidRDefault="003C6553" w:rsidP="003C6553">
      <w:pPr>
        <w:pStyle w:val="Default"/>
        <w:jc w:val="center"/>
        <w:rPr>
          <w:b/>
        </w:rPr>
      </w:pPr>
      <w:r>
        <w:rPr>
          <w:b/>
        </w:rPr>
        <w:t>Литература</w:t>
      </w:r>
    </w:p>
    <w:p w14:paraId="02E2F17A" w14:textId="77777777" w:rsidR="003C6553" w:rsidRPr="007547D2" w:rsidRDefault="003C6553" w:rsidP="003C65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92"/>
        <w:rPr>
          <w:rFonts w:ascii="Times New Roman" w:hAnsi="Times New Roman"/>
          <w:sz w:val="24"/>
          <w:szCs w:val="24"/>
        </w:rPr>
      </w:pPr>
      <w:proofErr w:type="spellStart"/>
      <w:r w:rsidRPr="007547D2">
        <w:rPr>
          <w:rFonts w:ascii="Times New Roman" w:hAnsi="Times New Roman"/>
          <w:sz w:val="24"/>
          <w:szCs w:val="24"/>
        </w:rPr>
        <w:t>К.Фопель</w:t>
      </w:r>
      <w:proofErr w:type="spellEnd"/>
      <w:r w:rsidRPr="007547D2">
        <w:rPr>
          <w:rFonts w:ascii="Times New Roman" w:hAnsi="Times New Roman"/>
          <w:sz w:val="24"/>
          <w:szCs w:val="24"/>
        </w:rPr>
        <w:t xml:space="preserve"> Как научить детей сотрудничать (психологические игры и упражнения</w:t>
      </w:r>
      <w:proofErr w:type="gramStart"/>
      <w:r w:rsidRPr="007547D2">
        <w:rPr>
          <w:rFonts w:ascii="Times New Roman" w:hAnsi="Times New Roman"/>
          <w:sz w:val="24"/>
          <w:szCs w:val="24"/>
        </w:rPr>
        <w:t>).-</w:t>
      </w:r>
      <w:proofErr w:type="gramEnd"/>
      <w:r w:rsidRPr="007547D2">
        <w:rPr>
          <w:rFonts w:ascii="Times New Roman" w:hAnsi="Times New Roman"/>
          <w:sz w:val="24"/>
          <w:szCs w:val="24"/>
        </w:rPr>
        <w:t xml:space="preserve"> м.,2000.</w:t>
      </w:r>
    </w:p>
    <w:p w14:paraId="57568CFE" w14:textId="77777777" w:rsidR="003C6553" w:rsidRPr="007547D2" w:rsidRDefault="003C6553" w:rsidP="003C65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92"/>
        <w:rPr>
          <w:rFonts w:ascii="Times New Roman" w:hAnsi="Times New Roman"/>
          <w:sz w:val="24"/>
          <w:szCs w:val="24"/>
        </w:rPr>
      </w:pPr>
      <w:r w:rsidRPr="007547D2">
        <w:rPr>
          <w:rFonts w:ascii="Times New Roman" w:hAnsi="Times New Roman"/>
          <w:sz w:val="24"/>
          <w:szCs w:val="24"/>
        </w:rPr>
        <w:t xml:space="preserve">Тренинг партнёрского общения. Под ред. </w:t>
      </w:r>
      <w:proofErr w:type="spellStart"/>
      <w:proofErr w:type="gramStart"/>
      <w:r w:rsidRPr="007547D2">
        <w:rPr>
          <w:rFonts w:ascii="Times New Roman" w:hAnsi="Times New Roman"/>
          <w:sz w:val="24"/>
          <w:szCs w:val="24"/>
        </w:rPr>
        <w:t>С.В.Поляковой</w:t>
      </w:r>
      <w:proofErr w:type="spellEnd"/>
      <w:r w:rsidRPr="007547D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547D2">
        <w:rPr>
          <w:rFonts w:ascii="Times New Roman" w:hAnsi="Times New Roman"/>
          <w:sz w:val="24"/>
          <w:szCs w:val="24"/>
        </w:rPr>
        <w:t>-М.,1996.</w:t>
      </w:r>
    </w:p>
    <w:p w14:paraId="2E6BC48B" w14:textId="77777777" w:rsidR="003C6553" w:rsidRPr="007547D2" w:rsidRDefault="003C6553" w:rsidP="003C65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92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547D2">
        <w:rPr>
          <w:rFonts w:ascii="Times New Roman" w:hAnsi="Times New Roman"/>
          <w:sz w:val="24"/>
          <w:szCs w:val="24"/>
        </w:rPr>
        <w:t>Л.Г.Федоренко</w:t>
      </w:r>
      <w:proofErr w:type="spellEnd"/>
      <w:r w:rsidRPr="007547D2">
        <w:rPr>
          <w:rFonts w:ascii="Times New Roman" w:hAnsi="Times New Roman"/>
          <w:sz w:val="24"/>
          <w:szCs w:val="24"/>
        </w:rPr>
        <w:t xml:space="preserve">  Секреты</w:t>
      </w:r>
      <w:proofErr w:type="gramEnd"/>
      <w:r w:rsidRPr="007547D2">
        <w:rPr>
          <w:rFonts w:ascii="Times New Roman" w:hAnsi="Times New Roman"/>
          <w:sz w:val="24"/>
          <w:szCs w:val="24"/>
        </w:rPr>
        <w:t xml:space="preserve"> общения.-С-Пб, 2003.</w:t>
      </w:r>
    </w:p>
    <w:p w14:paraId="775FD1EC" w14:textId="77777777" w:rsidR="003C6553" w:rsidRPr="007547D2" w:rsidRDefault="003C6553" w:rsidP="003C65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47D2">
        <w:rPr>
          <w:color w:val="000000"/>
        </w:rPr>
        <w:t>Государственная программа «Патриотическое воспитание граждан Российской Федерации на 2005-2010 годы». Утверждена постановлением Правительства РФ от 11 июня 2005 года № 422.</w:t>
      </w:r>
    </w:p>
    <w:p w14:paraId="32054B3D" w14:textId="77777777" w:rsidR="003C6553" w:rsidRPr="007547D2" w:rsidRDefault="003C6553" w:rsidP="003C65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547D2">
        <w:rPr>
          <w:color w:val="000000"/>
        </w:rPr>
        <w:t>В.Ю.Микрюков</w:t>
      </w:r>
      <w:proofErr w:type="spellEnd"/>
      <w:r w:rsidRPr="007547D2">
        <w:rPr>
          <w:color w:val="000000"/>
        </w:rPr>
        <w:t xml:space="preserve"> «Военно-патриотическое воспитание в школе». Москва. «Вако», 2009г.</w:t>
      </w:r>
    </w:p>
    <w:p w14:paraId="10242A6C" w14:textId="77777777" w:rsidR="003C6553" w:rsidRPr="007547D2" w:rsidRDefault="003C6553" w:rsidP="003C65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547D2">
        <w:rPr>
          <w:color w:val="000000"/>
        </w:rPr>
        <w:t>Е.А.Воронова</w:t>
      </w:r>
      <w:proofErr w:type="spellEnd"/>
      <w:r w:rsidRPr="007547D2">
        <w:rPr>
          <w:color w:val="000000"/>
        </w:rPr>
        <w:t xml:space="preserve"> «Воспитать патриота». Ростов н/Д: феникс, 2008 г.</w:t>
      </w:r>
    </w:p>
    <w:p w14:paraId="567C1ABE" w14:textId="77777777" w:rsidR="003C6553" w:rsidRPr="007547D2" w:rsidRDefault="003C6553" w:rsidP="003C65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47D2">
        <w:rPr>
          <w:color w:val="000000"/>
        </w:rPr>
        <w:t>Т.В. Шепелева «Государственные символы России». Волгоград: «Учитель», 2009 г.</w:t>
      </w:r>
    </w:p>
    <w:p w14:paraId="721ADCFD" w14:textId="77777777" w:rsidR="003C6553" w:rsidRPr="007547D2" w:rsidRDefault="003C6553" w:rsidP="003C65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47D2">
        <w:rPr>
          <w:color w:val="000000"/>
        </w:rPr>
        <w:t>Г.С. Семенов «Программа гражданско-патриотического воспитания детей и молодежи». Москва: Школьная пресса, 2008г. («Воспитание школьников. Библиотека журнала»).</w:t>
      </w:r>
    </w:p>
    <w:p w14:paraId="0B9CBA51" w14:textId="77777777" w:rsidR="003C6553" w:rsidRPr="007547D2" w:rsidRDefault="003C6553" w:rsidP="003C65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547D2">
        <w:rPr>
          <w:color w:val="000000"/>
        </w:rPr>
        <w:t>П.Ф.Куклин</w:t>
      </w:r>
      <w:proofErr w:type="spellEnd"/>
      <w:r w:rsidRPr="007547D2">
        <w:rPr>
          <w:color w:val="000000"/>
        </w:rPr>
        <w:t xml:space="preserve">, </w:t>
      </w:r>
      <w:proofErr w:type="spellStart"/>
      <w:r w:rsidRPr="007547D2">
        <w:rPr>
          <w:color w:val="000000"/>
        </w:rPr>
        <w:t>Л.А.Тетушкина</w:t>
      </w:r>
      <w:proofErr w:type="spellEnd"/>
      <w:r w:rsidRPr="007547D2">
        <w:rPr>
          <w:color w:val="000000"/>
        </w:rPr>
        <w:t xml:space="preserve">, </w:t>
      </w:r>
      <w:proofErr w:type="spellStart"/>
      <w:r w:rsidRPr="007547D2">
        <w:rPr>
          <w:color w:val="000000"/>
        </w:rPr>
        <w:t>Л.А.Лаврова</w:t>
      </w:r>
      <w:proofErr w:type="spellEnd"/>
      <w:r w:rsidRPr="007547D2">
        <w:rPr>
          <w:color w:val="000000"/>
        </w:rPr>
        <w:t xml:space="preserve"> «Военно-спортивные игры». Волгоград: Учитель, 2009г.</w:t>
      </w:r>
    </w:p>
    <w:p w14:paraId="16A47831" w14:textId="77777777" w:rsidR="003C6553" w:rsidRPr="007547D2" w:rsidRDefault="003C6553" w:rsidP="003C65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47D2">
        <w:rPr>
          <w:color w:val="000000"/>
        </w:rPr>
        <w:lastRenderedPageBreak/>
        <w:t>pedsovet.org/ - Всероссийский интернет-педсовет;</w:t>
      </w:r>
    </w:p>
    <w:p w14:paraId="3EA39D35" w14:textId="77777777" w:rsidR="003C6553" w:rsidRPr="007547D2" w:rsidRDefault="003C6553" w:rsidP="003C65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47D2">
        <w:rPr>
          <w:color w:val="000000"/>
        </w:rPr>
        <w:t>it-n.ru/ - сеть творческих учителей;</w:t>
      </w:r>
    </w:p>
    <w:p w14:paraId="25D2D6F1" w14:textId="77777777" w:rsidR="003C6553" w:rsidRPr="007547D2" w:rsidRDefault="003C6553" w:rsidP="003C65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47D2">
        <w:rPr>
          <w:color w:val="000000"/>
        </w:rPr>
        <w:t>viki.rdf.ru/ - детские электронные презентации и клипы;</w:t>
      </w:r>
    </w:p>
    <w:p w14:paraId="248CA97A" w14:textId="77777777" w:rsidR="003C6553" w:rsidRPr="007547D2" w:rsidRDefault="003C6553" w:rsidP="003C65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47D2">
        <w:rPr>
          <w:color w:val="000000"/>
        </w:rPr>
        <w:t>festival.1september.ru/ - Фестиваль педагогических идей "Открытый урок"</w:t>
      </w:r>
    </w:p>
    <w:p w14:paraId="434E8390" w14:textId="77777777" w:rsidR="003C6553" w:rsidRPr="007547D2" w:rsidRDefault="003C6553" w:rsidP="003C65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547D2">
        <w:rPr>
          <w:color w:val="000000"/>
        </w:rPr>
        <w:t>www.alleng.ru&lt;</w:t>
      </w:r>
      <w:proofErr w:type="gramEnd"/>
      <w:r w:rsidRPr="007547D2">
        <w:rPr>
          <w:color w:val="000000"/>
        </w:rPr>
        <w:t>/ - сайт информационных ресурсов;</w:t>
      </w:r>
    </w:p>
    <w:p w14:paraId="361A07C6" w14:textId="77777777" w:rsidR="003C6553" w:rsidRPr="00E93A76" w:rsidRDefault="003C6553" w:rsidP="003C6553">
      <w:pPr>
        <w:pStyle w:val="a3"/>
        <w:tabs>
          <w:tab w:val="left" w:pos="468"/>
          <w:tab w:val="left" w:pos="6658"/>
        </w:tabs>
        <w:spacing w:after="0" w:line="216" w:lineRule="auto"/>
        <w:ind w:left="360" w:right="168"/>
        <w:jc w:val="both"/>
        <w:rPr>
          <w:rFonts w:ascii="Times New Roman" w:hAnsi="Times New Roman"/>
          <w:sz w:val="24"/>
          <w:szCs w:val="24"/>
        </w:rPr>
      </w:pPr>
    </w:p>
    <w:p w14:paraId="21FAA6D0" w14:textId="77777777" w:rsidR="00FB2706" w:rsidRDefault="00FB2706" w:rsidP="003C6553">
      <w:pPr>
        <w:shd w:val="clear" w:color="auto" w:fill="FFFFFF"/>
        <w:spacing w:before="100" w:beforeAutospacing="1" w:after="100" w:afterAutospacing="1" w:line="240" w:lineRule="auto"/>
        <w:ind w:left="692"/>
        <w:jc w:val="center"/>
        <w:rPr>
          <w:b/>
        </w:rPr>
      </w:pPr>
    </w:p>
    <w:p w14:paraId="1FA91651" w14:textId="629FA7F1" w:rsidR="003C6553" w:rsidRPr="00D50424" w:rsidRDefault="003C6553" w:rsidP="003C6553">
      <w:pPr>
        <w:shd w:val="clear" w:color="auto" w:fill="FFFFFF"/>
        <w:spacing w:before="100" w:beforeAutospacing="1" w:after="100" w:afterAutospacing="1" w:line="240" w:lineRule="auto"/>
        <w:ind w:left="692"/>
        <w:jc w:val="center"/>
        <w:rPr>
          <w:rFonts w:ascii="Times New Roman" w:hAnsi="Times New Roman"/>
          <w:b/>
          <w:sz w:val="24"/>
          <w:szCs w:val="24"/>
        </w:rPr>
      </w:pPr>
      <w:r w:rsidRPr="00D50424"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курса</w:t>
      </w:r>
      <w:r w:rsidRPr="00D50424">
        <w:rPr>
          <w:rFonts w:ascii="Times New Roman" w:hAnsi="Times New Roman"/>
          <w:b/>
          <w:sz w:val="24"/>
          <w:szCs w:val="24"/>
        </w:rPr>
        <w:t>:</w:t>
      </w:r>
    </w:p>
    <w:p w14:paraId="34C9DDAB" w14:textId="77777777" w:rsidR="003C6553" w:rsidRPr="00D50424" w:rsidRDefault="003C6553" w:rsidP="003C6553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D50424">
        <w:rPr>
          <w:rStyle w:val="c2"/>
        </w:rPr>
        <w:t>Классная доска с набором приспособлений для крепления таблиц, фотографий и картинок.</w:t>
      </w:r>
    </w:p>
    <w:p w14:paraId="3F49C476" w14:textId="77777777" w:rsidR="003C6553" w:rsidRPr="00D50424" w:rsidRDefault="003C6553" w:rsidP="003C6553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50424">
        <w:rPr>
          <w:rStyle w:val="c2"/>
        </w:rPr>
        <w:t>Мультимедийный проектор.</w:t>
      </w:r>
    </w:p>
    <w:p w14:paraId="0C02A675" w14:textId="77777777" w:rsidR="003C6553" w:rsidRPr="00D50424" w:rsidRDefault="003C6553" w:rsidP="003C6553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D50424">
        <w:rPr>
          <w:rStyle w:val="c2"/>
        </w:rPr>
        <w:t>Компьютер.</w:t>
      </w:r>
    </w:p>
    <w:p w14:paraId="5CB883D6" w14:textId="77777777" w:rsidR="003C6553" w:rsidRDefault="003C6553" w:rsidP="003C6553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Интерактивная доска.</w:t>
      </w:r>
    </w:p>
    <w:p w14:paraId="2DA67E76" w14:textId="77777777" w:rsidR="003C6553" w:rsidRDefault="003C6553" w:rsidP="003C6553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</w:rPr>
      </w:pPr>
    </w:p>
    <w:p w14:paraId="674E46E9" w14:textId="77777777" w:rsidR="003C6553" w:rsidRDefault="003C6553" w:rsidP="003C6553">
      <w:pPr>
        <w:pStyle w:val="a3"/>
        <w:ind w:left="0" w:right="168"/>
        <w:jc w:val="center"/>
        <w:rPr>
          <w:rFonts w:ascii="Times New Roman" w:hAnsi="Times New Roman"/>
          <w:b/>
          <w:sz w:val="24"/>
          <w:szCs w:val="24"/>
        </w:rPr>
      </w:pPr>
    </w:p>
    <w:p w14:paraId="410354E0" w14:textId="77777777" w:rsidR="00666BDA" w:rsidRDefault="00BF44E7"/>
    <w:sectPr w:rsidR="00666BDA" w:rsidSect="003C655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12340C0"/>
    <w:multiLevelType w:val="hybridMultilevel"/>
    <w:tmpl w:val="3E86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924"/>
    <w:multiLevelType w:val="multilevel"/>
    <w:tmpl w:val="ACDE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95E85"/>
    <w:multiLevelType w:val="hybridMultilevel"/>
    <w:tmpl w:val="A7785A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0F2CBF"/>
    <w:multiLevelType w:val="hybridMultilevel"/>
    <w:tmpl w:val="BF6E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F72FC"/>
    <w:multiLevelType w:val="hybridMultilevel"/>
    <w:tmpl w:val="F9B6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0F0834"/>
    <w:multiLevelType w:val="hybridMultilevel"/>
    <w:tmpl w:val="E02C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53"/>
    <w:rsid w:val="003C0D06"/>
    <w:rsid w:val="003C6553"/>
    <w:rsid w:val="007A4457"/>
    <w:rsid w:val="00921FD1"/>
    <w:rsid w:val="009B4C89"/>
    <w:rsid w:val="00A04784"/>
    <w:rsid w:val="00BF44E7"/>
    <w:rsid w:val="00D30F7F"/>
    <w:rsid w:val="00EC043C"/>
    <w:rsid w:val="00F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980D"/>
  <w15:docId w15:val="{2A739CDD-4825-4325-8391-64BEC4CC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6553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3C6553"/>
    <w:rPr>
      <w:lang w:eastAsia="ar-SA"/>
    </w:rPr>
  </w:style>
  <w:style w:type="paragraph" w:styleId="a5">
    <w:name w:val="No Spacing"/>
    <w:link w:val="a4"/>
    <w:uiPriority w:val="1"/>
    <w:qFormat/>
    <w:rsid w:val="003C6553"/>
    <w:pPr>
      <w:suppressAutoHyphens/>
      <w:spacing w:after="0" w:line="240" w:lineRule="auto"/>
    </w:pPr>
    <w:rPr>
      <w:lang w:eastAsia="ar-SA"/>
    </w:rPr>
  </w:style>
  <w:style w:type="paragraph" w:styleId="a6">
    <w:name w:val="Normal (Web)"/>
    <w:basedOn w:val="a"/>
    <w:uiPriority w:val="99"/>
    <w:unhideWhenUsed/>
    <w:rsid w:val="003C6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3C6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C6553"/>
  </w:style>
  <w:style w:type="paragraph" w:customStyle="1" w:styleId="c4">
    <w:name w:val="c4"/>
    <w:basedOn w:val="a"/>
    <w:rsid w:val="003C6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C6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Леночек</cp:lastModifiedBy>
  <cp:revision>2</cp:revision>
  <cp:lastPrinted>2022-12-19T12:52:00Z</cp:lastPrinted>
  <dcterms:created xsi:type="dcterms:W3CDTF">2023-11-22T00:24:00Z</dcterms:created>
  <dcterms:modified xsi:type="dcterms:W3CDTF">2023-11-22T00:24:00Z</dcterms:modified>
</cp:coreProperties>
</file>