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D95F6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Протокол</w:t>
      </w:r>
    </w:p>
    <w:p w14:paraId="50E4CE77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заседания Штаба воспитательной работы </w:t>
      </w:r>
    </w:p>
    <w:p w14:paraId="119BFA7E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№ 4 от 09.12.2024 г.</w:t>
      </w:r>
    </w:p>
    <w:p w14:paraId="77E9B57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" w:leftChars="0" w:firstLine="960" w:firstLineChars="400"/>
        <w:textAlignment w:val="auto"/>
        <w:rPr>
          <w:rFonts w:hint="default" w:ascii="Times New Roman" w:hAnsi="Times New Roman" w:eastAsia="SimSu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Присутствовали: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Директор МБОУ Новониколаевская сош - Мышак Н.В., зам директора- Каширина Е.В., педагог-психолог- Кучеренко Е.А., советник директора по воспитанию Гладких Т.В., старшый вожатый- Шевченко О.С., педагог дополнительного образования- Кокобелян С.Г.,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Гладких Т.В.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советник директора по воспитанию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,Шульга Ю.В.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– руководитель спортивного клуба,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Беньяминова Н.В.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– председатель </w:t>
      </w:r>
      <w:r>
        <w:rPr>
          <w:rFonts w:hint="default" w:ascii="Times New Roman" w:hAnsi="Times New Roman" w:eastAsia="SimSun" w:cs="Times New Roman"/>
          <w:sz w:val="24"/>
          <w:szCs w:val="24"/>
          <w:lang w:val="ru-RU"/>
        </w:rPr>
        <w:t>родительского комитета, Пашко О.С.- библиотекарь МБОУ Новониколаевской сош.</w:t>
      </w:r>
    </w:p>
    <w:p w14:paraId="2E8AD105">
      <w:pPr>
        <w:rPr>
          <w:rFonts w:hint="default" w:ascii="Times New Roman" w:hAnsi="Times New Roman" w:cs="Times New Roman"/>
          <w:sz w:val="24"/>
          <w:szCs w:val="24"/>
        </w:rPr>
      </w:pPr>
    </w:p>
    <w:p w14:paraId="772488E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Повестка заседания: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6AEF198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О выполнении решений заседаний ШВР (протокол №3). </w:t>
      </w:r>
    </w:p>
    <w:p w14:paraId="20DAA64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О проведении мероприятий в декабре. </w:t>
      </w:r>
    </w:p>
    <w:p w14:paraId="305AA2F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3. О подготовке к Новогодним конкурсам и праздникам. </w:t>
      </w:r>
    </w:p>
    <w:p w14:paraId="7119C48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4. О подготовке к реализации программы «Зимние каникулы». </w:t>
      </w:r>
    </w:p>
    <w:p w14:paraId="760C9D1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5. О профилактической работе с учащимися и родителями накануне </w:t>
      </w:r>
    </w:p>
    <w:p w14:paraId="2D8F742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Новогодних праздников и зимних каникул. Необходимые инструктажи по ТБ </w:t>
      </w:r>
    </w:p>
    <w:p w14:paraId="5791936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перед каникулами. </w:t>
      </w:r>
    </w:p>
    <w:p w14:paraId="645AC77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первому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., </w:t>
      </w:r>
    </w:p>
    <w:p w14:paraId="0E3259E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выступила с результатами выполнения решений протокола №3заседания ШВР. </w:t>
      </w:r>
    </w:p>
    <w:p w14:paraId="62D2538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 xml:space="preserve">Решили: </w:t>
      </w:r>
      <w:r>
        <w:rPr>
          <w:rFonts w:hint="default" w:ascii="Times New Roman" w:hAnsi="Times New Roman" w:cs="Times New Roman"/>
          <w:sz w:val="24"/>
          <w:szCs w:val="24"/>
        </w:rPr>
        <w:t xml:space="preserve">результаты работы по выполнению решений протокола №3 </w:t>
      </w:r>
    </w:p>
    <w:p w14:paraId="70FB5A1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заседания ШВР считать удовлетворительными. </w:t>
      </w:r>
    </w:p>
    <w:p w14:paraId="74FDF66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второму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., </w:t>
      </w:r>
    </w:p>
    <w:p w14:paraId="151777FA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выступила с предложением плана основных мероприятий на декабрь 2024 года (в соответствии с планом деятельности ШВР на 2024-2025 учебный год). </w:t>
      </w:r>
    </w:p>
    <w:p w14:paraId="3E1AAA1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sz w:val="24"/>
          <w:szCs w:val="24"/>
        </w:rPr>
        <w:t xml:space="preserve"> утвердить план работы на декабрь 2024 года по организации </w:t>
      </w:r>
    </w:p>
    <w:p w14:paraId="60789BB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досуга, занятости и отдыха учащихся, в соответствии с их возрастными и </w:t>
      </w:r>
    </w:p>
    <w:p w14:paraId="270E785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индивидуальными особенностями. Ответственным лицам неукоснительно </w:t>
      </w:r>
    </w:p>
    <w:p w14:paraId="25475E75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выполнять поручения. </w:t>
      </w:r>
    </w:p>
    <w:p w14:paraId="57AE4D6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По третьему вопросу слушали зам. директора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., </w:t>
      </w:r>
    </w:p>
    <w:p w14:paraId="10B780A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предложила в рамках проведения мероприятий по празднованию Нового года организовать в школе бал маскарад: всем классам подготовить новогодние костюмы. </w:t>
      </w:r>
    </w:p>
    <w:p w14:paraId="58EB324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  утвердить    форму    проведения    новогодних    мероприятий. </w:t>
      </w:r>
    </w:p>
    <w:p w14:paraId="31BA018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Ответственным лицам неукоснительно выполнять поручения. </w:t>
      </w:r>
    </w:p>
    <w:p w14:paraId="5B18B87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четвертому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., </w:t>
      </w:r>
    </w:p>
    <w:p w14:paraId="727894D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представила план ежедневной занятости учащихся в рамках реализации </w:t>
      </w:r>
    </w:p>
    <w:p w14:paraId="6D97C27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программы «Зимние каникулы»: план работы кружков, секций, клубов по </w:t>
      </w:r>
    </w:p>
    <w:p w14:paraId="464A0F8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интересам, школьной библиотеки и компьютерного класса, онлайн экскурсии в </w:t>
      </w:r>
    </w:p>
    <w:p w14:paraId="25FB48D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театры и музеи, тематические классные мероприятия. </w:t>
      </w:r>
    </w:p>
    <w:p w14:paraId="1E6235E2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</w:rPr>
        <w:t>Решили: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>
        <w:rPr>
          <w:rFonts w:hint="default" w:ascii="Times New Roman" w:hAnsi="Times New Roman" w:cs="Times New Roman"/>
          <w:sz w:val="24"/>
          <w:szCs w:val="24"/>
        </w:rPr>
        <w:t xml:space="preserve">утвердить план программы «Зимние каникулы». Ответственным </w:t>
      </w:r>
    </w:p>
    <w:p w14:paraId="5B1CC5F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лицам неукоснительно выполнять поручения. </w:t>
      </w:r>
    </w:p>
    <w:p w14:paraId="2A72D7A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 пятому вопросу слушали зам. директора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Каширину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., </w:t>
      </w:r>
    </w:p>
    <w:p w14:paraId="3E95816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которая представила направления профилактической работы с учащимися и </w:t>
      </w:r>
    </w:p>
    <w:p w14:paraId="4087B27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родителями накануне Новогодних праздников и зимних каникул: тематика </w:t>
      </w:r>
    </w:p>
    <w:p w14:paraId="530D5E5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разъяснительной работы среди учащихся и родителей по вопросам детского </w:t>
      </w:r>
    </w:p>
    <w:p w14:paraId="1660339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травматизма и техники безопасности в зимний период, а также о технике </w:t>
      </w:r>
    </w:p>
    <w:p w14:paraId="6F3F3A2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пожарной безопасности (включая использование пиротехнических средств), о </w:t>
      </w:r>
    </w:p>
    <w:p w14:paraId="17C4B3C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соблюдении Закона 15-39, заполнение журналов инструктажей, проведение </w:t>
      </w:r>
    </w:p>
    <w:p w14:paraId="5124AD0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тематических родительских собраний и классных часов. </w:t>
      </w:r>
    </w:p>
    <w:p w14:paraId="0BF6E99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Решили: утвердить даты проведения родительских собраний (25- 27.12.2024 </w:t>
      </w:r>
    </w:p>
    <w:p w14:paraId="600E314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года) и классных часов(27.12.2024 года). </w:t>
      </w:r>
    </w:p>
    <w:p w14:paraId="2F2CC45F">
      <w:pPr>
        <w:rPr>
          <w:rFonts w:hint="default" w:ascii="Times New Roman" w:hAnsi="Times New Roman" w:cs="Times New Roman"/>
          <w:sz w:val="24"/>
          <w:szCs w:val="24"/>
        </w:rPr>
      </w:pPr>
    </w:p>
    <w:p w14:paraId="422E8DB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Председатель ШВР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Мышак Н.В.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</w:t>
      </w:r>
    </w:p>
    <w:p w14:paraId="2E4379A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          </w:t>
      </w:r>
    </w:p>
    <w:p w14:paraId="0CDC5A3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Секретарь ШВР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     Каширина Е.В.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6383D9E5">
      <w:pPr>
        <w:rPr>
          <w:rFonts w:hint="default" w:ascii="Times New Roman" w:hAnsi="Times New Roman" w:cs="Times New Roman"/>
          <w:sz w:val="24"/>
          <w:szCs w:val="24"/>
        </w:rPr>
      </w:pPr>
    </w:p>
    <w:p w14:paraId="1C3EED0E">
      <w:pPr>
        <w:rPr>
          <w:rFonts w:hint="default" w:ascii="Times New Roman" w:hAnsi="Times New Roman" w:cs="Times New Roman"/>
          <w:sz w:val="24"/>
          <w:szCs w:val="24"/>
        </w:rPr>
      </w:pPr>
    </w:p>
    <w:p w14:paraId="5AD8F136">
      <w:pPr>
        <w:ind w:left="0" w:leftChars="0" w:firstLine="0" w:firstLineChars="0"/>
      </w:pPr>
    </w:p>
    <w:sectPr>
      <w:pgSz w:w="11906" w:h="16838"/>
      <w:pgMar w:top="840" w:right="1106" w:bottom="598" w:left="10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19675D"/>
    <w:rsid w:val="0C19675D"/>
    <w:rsid w:val="18D7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2025-09-15T09:39:00Z</dcterms:created>
  <dc:creator>Татьяна</dc:creator>
  <cp:lastModifiedBy>Татьяна</cp:lastModifiedBy>
  <cp:lastPrinted>2025-09-15T10:47:42Z</cp:lastPrinted>
  <dcterms:modified xsi:type="dcterms:W3CDTF">2025-09-15T10:50:39Z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3AD88B78C82143FB91B4FF0B12D2EA74_11</vt:lpwstr>
  </property>
</Properties>
</file>