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1"/>
      </w:tblGrid>
      <w:tr w:rsidR="00705A96" w14:paraId="61CADA05" w14:textId="77777777" w:rsidTr="005253F2">
        <w:tc>
          <w:tcPr>
            <w:tcW w:w="97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7FBFC" w14:textId="77777777" w:rsidR="00705A96" w:rsidRDefault="00965CB3" w:rsidP="005253F2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705A96" w14:paraId="29E065B5" w14:textId="77777777" w:rsidTr="005253F2">
        <w:tc>
          <w:tcPr>
            <w:tcW w:w="97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AEC1A" w14:textId="72E3CF82" w:rsidR="00705A96" w:rsidRDefault="005253F2" w:rsidP="005253F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Новониколаевская  с</w:t>
            </w:r>
            <w:proofErr w:type="spellStart"/>
            <w:r w:rsidR="00965CB3">
              <w:rPr>
                <w:rFonts w:hAnsi="Times New Roman" w:cs="Times New Roman"/>
                <w:color w:val="000000"/>
                <w:sz w:val="24"/>
                <w:szCs w:val="24"/>
              </w:rPr>
              <w:t>редняя</w:t>
            </w:r>
            <w:proofErr w:type="spellEnd"/>
            <w:r w:rsidR="00965C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CB3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proofErr w:type="spellEnd"/>
            <w:r w:rsidR="00965C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CB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705A96" w14:paraId="4B5A1DAE" w14:textId="77777777" w:rsidTr="005253F2">
        <w:tc>
          <w:tcPr>
            <w:tcW w:w="97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A9671" w14:textId="0B345D16" w:rsidR="00705A96" w:rsidRDefault="00965CB3" w:rsidP="005253F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(МБОУ </w:t>
            </w:r>
            <w:r w:rsid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Новониколаевская </w:t>
            </w:r>
            <w:proofErr w:type="spellStart"/>
            <w:r w:rsid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05A96" w14:paraId="12E10A07" w14:textId="77777777" w:rsidTr="005253F2">
        <w:tc>
          <w:tcPr>
            <w:tcW w:w="978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171A1" w14:textId="77777777" w:rsidR="00705A96" w:rsidRDefault="00965CB3" w:rsidP="005253F2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 образовательной организации)</w:t>
            </w:r>
          </w:p>
        </w:tc>
      </w:tr>
    </w:tbl>
    <w:p w14:paraId="5E4A6E88" w14:textId="77777777" w:rsidR="00705A96" w:rsidRDefault="00705A9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6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9"/>
        <w:gridCol w:w="2552"/>
        <w:gridCol w:w="3509"/>
        <w:gridCol w:w="11"/>
      </w:tblGrid>
      <w:tr w:rsidR="005253F2" w:rsidRPr="000B7501" w14:paraId="6752E4F4" w14:textId="77777777" w:rsidTr="005253F2"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F35E4" w14:textId="51844938" w:rsidR="005253F2" w:rsidRPr="005253F2" w:rsidRDefault="005253F2">
            <w:pPr>
              <w:rPr>
                <w:lang w:val="ru-RU"/>
              </w:rPr>
            </w:pP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253F2">
              <w:rPr>
                <w:lang w:val="ru-RU"/>
              </w:rPr>
              <w:br/>
            </w: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253F2">
              <w:rPr>
                <w:lang w:val="ru-RU"/>
              </w:rPr>
              <w:br/>
            </w: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Новониколаевской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</w:p>
        </w:tc>
        <w:tc>
          <w:tcPr>
            <w:tcW w:w="255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C5F8F" w14:textId="77777777" w:rsidR="005253F2" w:rsidRPr="005253F2" w:rsidRDefault="005253F2" w:rsidP="005253F2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AD67B" w14:textId="32ACAF79" w:rsidR="005253F2" w:rsidRPr="005253F2" w:rsidRDefault="005253F2" w:rsidP="005253F2">
            <w:pPr>
              <w:jc w:val="right"/>
              <w:rPr>
                <w:lang w:val="ru-RU"/>
              </w:rPr>
            </w:pP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5253F2">
              <w:rPr>
                <w:lang w:val="ru-RU"/>
              </w:rPr>
              <w:br/>
            </w: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5253F2">
              <w:rPr>
                <w:lang w:val="ru-RU"/>
              </w:rPr>
              <w:br/>
            </w: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Новониколаевской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</w:p>
        </w:tc>
      </w:tr>
      <w:tr w:rsidR="005253F2" w14:paraId="2E68BADE" w14:textId="77777777" w:rsidTr="005253F2">
        <w:trPr>
          <w:gridAfter w:val="1"/>
          <w:wAfter w:w="11" w:type="dxa"/>
        </w:trPr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64E49" w14:textId="77777777" w:rsidR="005253F2" w:rsidRPr="005253F2" w:rsidRDefault="005253F2">
            <w:pPr>
              <w:rPr>
                <w:lang w:val="ru-RU"/>
              </w:rPr>
            </w:pPr>
            <w:r w:rsidRPr="005253F2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</w:t>
            </w:r>
            <w:r w:rsidRPr="005253F2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которым согласован документ)</w:t>
            </w:r>
          </w:p>
        </w:tc>
        <w:tc>
          <w:tcPr>
            <w:tcW w:w="255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AB175" w14:textId="33724148" w:rsidR="005253F2" w:rsidRPr="005253F2" w:rsidRDefault="005253F2" w:rsidP="005253F2">
            <w:pPr>
              <w:jc w:val="right"/>
              <w:rPr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686A8" w14:textId="6B1E1589" w:rsidR="005253F2" w:rsidRPr="005253F2" w:rsidRDefault="005253F2" w:rsidP="005253F2">
            <w:pPr>
              <w:rPr>
                <w:lang w:val="ru-RU"/>
              </w:rPr>
            </w:pPr>
            <w:r w:rsidRPr="000B7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B7501" w:rsidRPr="000B7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0B7501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Pr="000B7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7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5253F2" w14:paraId="71B963A2" w14:textId="77777777" w:rsidTr="005253F2">
        <w:trPr>
          <w:gridAfter w:val="1"/>
          <w:wAfter w:w="11" w:type="dxa"/>
        </w:trPr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5966B" w14:textId="454BE490" w:rsidR="005253F2" w:rsidRPr="005253F2" w:rsidRDefault="005253F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37613" w14:textId="77777777" w:rsidR="005253F2" w:rsidRDefault="005253F2" w:rsidP="005253F2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667C" w14:textId="77777777" w:rsidR="005253F2" w:rsidRDefault="005253F2" w:rsidP="005253F2">
            <w:pPr>
              <w:jc w:val="right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5253F2" w14:paraId="0609EDC9" w14:textId="77777777" w:rsidTr="005253F2">
        <w:trPr>
          <w:gridAfter w:val="1"/>
          <w:wAfter w:w="11" w:type="dxa"/>
        </w:trPr>
        <w:tc>
          <w:tcPr>
            <w:tcW w:w="3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2DB8" w14:textId="77777777" w:rsidR="005253F2" w:rsidRDefault="005253F2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55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44FA6" w14:textId="413F3F46" w:rsidR="005253F2" w:rsidRDefault="005253F2" w:rsidP="005253F2">
            <w:pPr>
              <w:jc w:val="right"/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5F6F" w14:textId="540DFCAB" w:rsidR="005253F2" w:rsidRDefault="005253F2" w:rsidP="005253F2">
            <w:pPr>
              <w:jc w:val="right"/>
            </w:pPr>
          </w:p>
        </w:tc>
      </w:tr>
    </w:tbl>
    <w:p w14:paraId="45F3DDEF" w14:textId="0D245EDA" w:rsidR="00705A96" w:rsidRDefault="00965CB3" w:rsidP="00ED156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253F2">
        <w:rPr>
          <w:lang w:val="ru-RU"/>
        </w:rPr>
        <w:br/>
      </w: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5253F2">
        <w:rPr>
          <w:lang w:val="ru-RU"/>
        </w:rPr>
        <w:br/>
      </w: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14:paraId="4757924F" w14:textId="381F14BA" w:rsidR="005253F2" w:rsidRPr="005253F2" w:rsidRDefault="005253F2" w:rsidP="00ED15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Новониколаевской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proofErr w:type="spellEnd"/>
    </w:p>
    <w:p w14:paraId="3795F038" w14:textId="77777777" w:rsidR="00705A96" w:rsidRPr="005253F2" w:rsidRDefault="00965CB3" w:rsidP="00ED15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E2D5862" w14:textId="00C511EA" w:rsidR="00705A96" w:rsidRPr="005253F2" w:rsidRDefault="00965CB3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 w:rsid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Новониколаевской </w:t>
      </w:r>
      <w:proofErr w:type="spellStart"/>
      <w:proofErr w:type="gramStart"/>
      <w:r w:rsidR="005253F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14:paraId="7CA45860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47DF6498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14:paraId="6022EFA9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19.12.2014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14:paraId="37511B6F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14:paraId="3D964086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14:paraId="48362E4B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619AD660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0C1F06A2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1D4E1B98" w14:textId="77777777" w:rsidR="00705A96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ОО;</w:t>
      </w:r>
    </w:p>
    <w:p w14:paraId="5885462C" w14:textId="77777777" w:rsidR="00705A96" w:rsidRPr="005253F2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14:paraId="0BE1E96B" w14:textId="77777777" w:rsidR="00705A96" w:rsidRDefault="00965CB3" w:rsidP="00ED156B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14:paraId="78F00509" w14:textId="2AFE1AD0" w:rsidR="0004550F" w:rsidRDefault="00965CB3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</w:t>
      </w:r>
      <w:r w:rsidR="00B1208B" w:rsidRPr="00B1208B">
        <w:rPr>
          <w:lang w:val="ru-RU"/>
        </w:rPr>
        <w:t xml:space="preserve"> </w:t>
      </w:r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проведения стартовой диагностики</w:t>
      </w:r>
      <w:r w:rsidR="00B120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академической задолженности</w:t>
      </w:r>
      <w:r w:rsidR="00B120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1208B" w:rsidRPr="00B1208B">
        <w:rPr>
          <w:lang w:val="ru-RU"/>
        </w:rPr>
        <w:t xml:space="preserve"> </w:t>
      </w:r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особенности оценки для экстернов, зачисленных в МБОУ </w:t>
      </w:r>
      <w:r w:rsid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Новониколаевской </w:t>
      </w:r>
      <w:proofErr w:type="spellStart"/>
      <w:r w:rsidR="00B1208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  <w:r w:rsid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D0E028C" w14:textId="3B244175" w:rsidR="00705A96" w:rsidRPr="005253F2" w:rsidRDefault="00965CB3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bookmarkStart w:id="0" w:name="_Hlk202813868"/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Стартовая </w:t>
      </w:r>
      <w:proofErr w:type="gramStart"/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="00B1208B">
        <w:rPr>
          <w:rFonts w:hAnsi="Times New Roman" w:cs="Times New Roman"/>
          <w:color w:val="000000"/>
          <w:sz w:val="24"/>
          <w:szCs w:val="24"/>
          <w:lang w:val="ru-RU"/>
        </w:rPr>
        <w:t>,  т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екущий</w:t>
      </w:r>
      <w:proofErr w:type="gramEnd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0D848CC1" w14:textId="64826DA9" w:rsidR="00705A96" w:rsidRDefault="00965CB3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Стартовая </w:t>
      </w:r>
      <w:proofErr w:type="gramStart"/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>диагностика,  текущий</w:t>
      </w:r>
      <w:proofErr w:type="gramEnd"/>
      <w:r w:rsidR="00B1208B" w:rsidRPr="00B12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34677707" w14:textId="45521E34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. Положение является частью регулирования процедур внутренней оценки достижения планируемых результатов освоения ООП НОО, ООО, СОО, которая состоит из стартовой диагностики, текущей оценки (включая тематическую и итоговую), промежуточной аттестации, психолого-педагогического наблюдения, внутреннего мониторинга образовательных достижений обучающихся.</w:t>
      </w:r>
    </w:p>
    <w:p w14:paraId="004E29C7" w14:textId="6C8778B9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ED156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. 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ООП, в том числе адаптированной.</w:t>
      </w:r>
    </w:p>
    <w:p w14:paraId="51A56FCA" w14:textId="77777777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14:paraId="7AB5DF08" w14:textId="70D102EA" w:rsidR="00B1208B" w:rsidRPr="005253F2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.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14:paraId="77933197" w14:textId="51E731E4" w:rsidR="00B1208B" w:rsidRPr="00B1208B" w:rsidRDefault="00ED156B" w:rsidP="00B120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14:paraId="64E25F72" w14:textId="77777777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14:paraId="5B748057" w14:textId="77777777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14:paraId="1F6C60F9" w14:textId="77777777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14:paraId="1BD1025B" w14:textId="77777777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14:paraId="3C5424FE" w14:textId="77777777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031BE624" w14:textId="77777777" w:rsidR="00B1208B" w:rsidRPr="00B1208B" w:rsidRDefault="00B1208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208B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14:paraId="31187E10" w14:textId="69DDA86C" w:rsidR="00705A96" w:rsidRPr="005253F2" w:rsidRDefault="00B120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</w:t>
      </w:r>
      <w:r w:rsidR="00965CB3"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ТЕКУЩИЙ КОНТРОЛЬ УСПЕВАЕМОСТИ ОБУЧАЮЩИХСЯ</w:t>
      </w:r>
    </w:p>
    <w:p w14:paraId="13A8FD43" w14:textId="428F8778" w:rsidR="00705A96" w:rsidRPr="005253F2" w:rsidRDefault="0004550F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5508B7D3" w14:textId="7DDA3682" w:rsidR="00705A96" w:rsidRPr="005253F2" w:rsidRDefault="0004550F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.2. Текущий контроль успеваемости обучающихся осуществляется в целях:</w:t>
      </w:r>
    </w:p>
    <w:p w14:paraId="122EF83A" w14:textId="01105642" w:rsidR="00ED156B" w:rsidRPr="00ED156B" w:rsidRDefault="00965CB3" w:rsidP="00ED156B">
      <w:pPr>
        <w:pStyle w:val="a3"/>
        <w:numPr>
          <w:ilvl w:val="0"/>
          <w:numId w:val="2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обучающимися основной образовательной </w:t>
      </w:r>
      <w:r w:rsidR="00ED156B"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14:paraId="0363867C" w14:textId="11E6CA1E" w:rsidR="00ED156B" w:rsidRPr="00ED156B" w:rsidRDefault="00965CB3" w:rsidP="00ED156B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соответствующего уровня общего образования в течение учебного года </w:t>
      </w:r>
      <w:r w:rsidR="00ED156B"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по учебным предметам, курсам, дисциплинам (модулям) учебного плана </w:t>
      </w:r>
      <w:r w:rsidR="00ED156B"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A80F43E" w14:textId="76FE49A8" w:rsidR="00705A96" w:rsidRPr="00ED156B" w:rsidRDefault="00965CB3" w:rsidP="00ED156B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5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программы;</w:t>
      </w:r>
    </w:p>
    <w:p w14:paraId="486BAB23" w14:textId="32C0704B" w:rsidR="00ED156B" w:rsidRPr="00ED156B" w:rsidRDefault="00965CB3" w:rsidP="00ED156B">
      <w:pPr>
        <w:pStyle w:val="a3"/>
        <w:numPr>
          <w:ilvl w:val="0"/>
          <w:numId w:val="2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коррекции рабочих программ учебных предметов, курсов, дисциплин (модулей) в </w:t>
      </w:r>
      <w:r w:rsidR="00ED156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ависимости от анализа качества, темпа и особенностей освоения изученного </w:t>
      </w:r>
      <w:r w:rsidR="00ED156B" w:rsidRPr="00ED156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5026B927" w14:textId="64213420" w:rsidR="00705A96" w:rsidRPr="00ED156B" w:rsidRDefault="00965CB3" w:rsidP="00ED156B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56B">
        <w:rPr>
          <w:rFonts w:hAnsi="Times New Roman" w:cs="Times New Roman"/>
          <w:color w:val="000000"/>
          <w:sz w:val="24"/>
          <w:szCs w:val="24"/>
          <w:lang w:val="ru-RU"/>
        </w:rPr>
        <w:t>материала;</w:t>
      </w:r>
    </w:p>
    <w:p w14:paraId="7899E3B5" w14:textId="5B30BEA6" w:rsidR="00705A96" w:rsidRDefault="00965CB3" w:rsidP="00ED156B">
      <w:pPr>
        <w:numPr>
          <w:ilvl w:val="0"/>
          <w:numId w:val="2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2C18F17" w14:textId="7978C412" w:rsidR="00705A96" w:rsidRPr="005253F2" w:rsidRDefault="0004550F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14:paraId="169B3468" w14:textId="08254054" w:rsidR="00705A96" w:rsidRPr="005253F2" w:rsidRDefault="0004550F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</w:t>
      </w:r>
      <w:r w:rsidR="00C131F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131F1" w:rsidRPr="00C131F1">
        <w:rPr>
          <w:lang w:val="ru-RU"/>
        </w:rPr>
        <w:t xml:space="preserve"> </w:t>
      </w:r>
      <w:r w:rsidR="00C131F1" w:rsidRPr="00C131F1">
        <w:rPr>
          <w:rFonts w:hAnsi="Times New Roman" w:cs="Times New Roman"/>
          <w:color w:val="000000"/>
          <w:sz w:val="24"/>
          <w:szCs w:val="24"/>
          <w:lang w:val="ru-RU"/>
        </w:rPr>
        <w:t>выбранных педагогическим работником самостоятельно, в том числе:</w:t>
      </w:r>
      <w:r w:rsidR="00C131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52E300A" w14:textId="77777777" w:rsidR="00ED156B" w:rsidRDefault="00ED156B" w:rsidP="00ED156B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письменной работы (тест, диктант, изложение, сочинение, реферат, эссе,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14:paraId="40F1BE61" w14:textId="77777777" w:rsidR="00ED156B" w:rsidRDefault="00ED156B" w:rsidP="00ED156B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контрольные, проверочные, самостоятельные, лабораторные и практические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5B364575" w14:textId="0BB75A2F" w:rsidR="00705A96" w:rsidRPr="005253F2" w:rsidRDefault="00ED156B" w:rsidP="00ED156B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работы);</w:t>
      </w:r>
    </w:p>
    <w:p w14:paraId="34C8CABD" w14:textId="77777777" w:rsidR="00ED156B" w:rsidRDefault="00ED156B" w:rsidP="00ED156B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устного ответа, в том числе в форме опроса, защиты проекта, реферата 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4C1384E0" w14:textId="5B9107B2" w:rsidR="00705A96" w:rsidRPr="005253F2" w:rsidRDefault="00ED156B" w:rsidP="00ED156B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творческой работы, работы на семинаре, коллоквиуме, практикуме;</w:t>
      </w:r>
    </w:p>
    <w:p w14:paraId="6076F062" w14:textId="77777777" w:rsidR="00ED156B" w:rsidRDefault="00ED156B" w:rsidP="00ED156B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диагностики образовательных достижений обучающихся (стартовой,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23DD6A61" w14:textId="27F98449" w:rsidR="00705A96" w:rsidRPr="005253F2" w:rsidRDefault="00ED156B" w:rsidP="00ED156B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>промежуточной, итоговой);</w:t>
      </w:r>
    </w:p>
    <w:p w14:paraId="0046DF63" w14:textId="3B2DA3B8" w:rsidR="00705A96" w:rsidRPr="00A242A8" w:rsidRDefault="00ED156B" w:rsidP="00A242A8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965CB3" w:rsidRPr="005253F2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формах, 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учебным планом (индивидуальным учебным планом).</w:t>
      </w:r>
    </w:p>
    <w:p w14:paraId="39F48BC4" w14:textId="5B97B159" w:rsidR="00705A96" w:rsidRPr="00A242A8" w:rsidRDefault="0004550F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75A2BDE3" w14:textId="4DC5AF6C" w:rsidR="00705A96" w:rsidRPr="00A242A8" w:rsidRDefault="0004550F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1CB59E80" w14:textId="1AF661DE" w:rsidR="00705A96" w:rsidRPr="00A242A8" w:rsidRDefault="0004550F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7915368B" w14:textId="3A1F7DED" w:rsidR="00260825" w:rsidRPr="00A242A8" w:rsidRDefault="00ED156B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учебному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 «ОРКСЭ» в 4 классе осуществляется в </w:t>
      </w:r>
      <w:proofErr w:type="spellStart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система);</w:t>
      </w:r>
    </w:p>
    <w:p w14:paraId="7E8E657E" w14:textId="4B421392" w:rsidR="00705A96" w:rsidRPr="00A242A8" w:rsidRDefault="00ED156B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  <w:r w:rsidR="00C131F1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Контрольные работы проводятся, начиная со 2-го класса.</w:t>
      </w:r>
    </w:p>
    <w:p w14:paraId="012B993E" w14:textId="49C98CF1" w:rsidR="00260825" w:rsidRPr="00A242A8" w:rsidRDefault="00ED156B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spellStart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proofErr w:type="spellEnd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proofErr w:type="spellEnd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</w:t>
      </w:r>
      <w:proofErr w:type="gramStart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proofErr w:type="gramEnd"/>
      <w:r w:rsidR="00260825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и дневнике обучающегося в сроки и порядке, предусмотренные локальным нормативным актом:</w:t>
      </w:r>
    </w:p>
    <w:p w14:paraId="00A28D62" w14:textId="74427E13" w:rsidR="00260825" w:rsidRPr="00A242A8" w:rsidRDefault="00260825" w:rsidP="00A242A8">
      <w:pPr>
        <w:spacing w:before="0" w:beforeAutospacing="0" w:after="0" w:afterAutospacing="0"/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отметка за письменную контрольную работу, диктант, изложение, тестирование, лабораторную, практическую работу и т.п. выставляется к следующему уроку за исключением:</w:t>
      </w:r>
    </w:p>
    <w:p w14:paraId="7716A25F" w14:textId="03560C98" w:rsidR="00260825" w:rsidRPr="00A242A8" w:rsidRDefault="00260825" w:rsidP="00A242A8">
      <w:pPr>
        <w:spacing w:before="0" w:beforeAutospacing="0" w:after="0" w:afterAutospacing="0"/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отметки за творческие работы по русскому языку и литературе в 5- 9-х классах, которые выставляются не позднее чем через неделю после их проведения;</w:t>
      </w:r>
    </w:p>
    <w:p w14:paraId="3A5FFD93" w14:textId="32C5D578" w:rsidR="00260825" w:rsidRPr="00A242A8" w:rsidRDefault="00260825" w:rsidP="00A242A8">
      <w:pPr>
        <w:spacing w:before="0" w:beforeAutospacing="0" w:after="0" w:afterAutospacing="0"/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отметки за сочинение в 10-11-х классах по русскому языку и</w:t>
      </w:r>
    </w:p>
    <w:p w14:paraId="468A1893" w14:textId="0DEE3035" w:rsidR="00260825" w:rsidRPr="00A242A8" w:rsidRDefault="00260825" w:rsidP="00A242A8">
      <w:pPr>
        <w:spacing w:before="0" w:beforeAutospacing="0" w:after="0" w:afterAutospacing="0"/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литературе, которые выставляются не позднее чем через две недели.</w:t>
      </w:r>
    </w:p>
    <w:p w14:paraId="37D8A08A" w14:textId="05E6D861" w:rsidR="00705A96" w:rsidRPr="00A242A8" w:rsidRDefault="00A242A8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0C939B16" w14:textId="3EBB66F9" w:rsidR="00705A96" w:rsidRPr="00A242A8" w:rsidRDefault="00A242A8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14:paraId="15B16360" w14:textId="77777777" w:rsidR="00705A96" w:rsidRPr="00A242A8" w:rsidRDefault="00965CB3" w:rsidP="00A242A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513E1F2F" w14:textId="77777777" w:rsidR="00705A96" w:rsidRPr="00A242A8" w:rsidRDefault="00965CB3" w:rsidP="00A242A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14:paraId="573F2896" w14:textId="77777777" w:rsidR="00705A96" w:rsidRPr="00A242A8" w:rsidRDefault="00965CB3" w:rsidP="00A242A8">
      <w:pPr>
        <w:numPr>
          <w:ilvl w:val="0"/>
          <w:numId w:val="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на первом</w:t>
      </w:r>
      <w:r w:rsidRPr="00A242A8">
        <w:rPr>
          <w:rFonts w:hAnsi="Times New Roman" w:cs="Times New Roman"/>
          <w:color w:val="000000"/>
          <w:sz w:val="24"/>
          <w:szCs w:val="24"/>
        </w:rPr>
        <w:t> </w:t>
      </w: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и последнем уроках, за исключением тех уроков, которые проводятся один раз в неделю.</w:t>
      </w:r>
    </w:p>
    <w:p w14:paraId="2D04EC84" w14:textId="77777777" w:rsidR="00705A96" w:rsidRPr="00A242A8" w:rsidRDefault="00965CB3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A242A8">
        <w:rPr>
          <w:rFonts w:hAnsi="Times New Roman" w:cs="Times New Roman"/>
          <w:color w:val="000000"/>
          <w:sz w:val="24"/>
          <w:szCs w:val="24"/>
          <w:u w:val="single"/>
        </w:rPr>
        <w:t>Не</w:t>
      </w:r>
      <w:proofErr w:type="spellEnd"/>
      <w:r w:rsidRPr="00A242A8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242A8">
        <w:rPr>
          <w:rFonts w:hAnsi="Times New Roman" w:cs="Times New Roman"/>
          <w:color w:val="000000"/>
          <w:sz w:val="24"/>
          <w:szCs w:val="24"/>
          <w:u w:val="single"/>
        </w:rPr>
        <w:t>допускается</w:t>
      </w:r>
      <w:proofErr w:type="spellEnd"/>
      <w:r w:rsidRPr="00A242A8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242A8">
        <w:rPr>
          <w:rFonts w:hAnsi="Times New Roman" w:cs="Times New Roman"/>
          <w:color w:val="000000"/>
          <w:sz w:val="24"/>
          <w:szCs w:val="24"/>
          <w:u w:val="single"/>
        </w:rPr>
        <w:t>проведение</w:t>
      </w:r>
      <w:proofErr w:type="spellEnd"/>
      <w:r w:rsidRPr="00A242A8">
        <w:rPr>
          <w:rFonts w:hAnsi="Times New Roman" w:cs="Times New Roman"/>
          <w:color w:val="000000"/>
          <w:sz w:val="24"/>
          <w:szCs w:val="24"/>
          <w:u w:val="single"/>
        </w:rPr>
        <w:t>:</w:t>
      </w:r>
    </w:p>
    <w:p w14:paraId="30F25E9E" w14:textId="77777777" w:rsidR="00705A96" w:rsidRPr="00A242A8" w:rsidRDefault="00965CB3" w:rsidP="00A242A8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5D24A4FE" w14:textId="77777777" w:rsidR="00705A96" w:rsidRPr="00A242A8" w:rsidRDefault="00965CB3" w:rsidP="00A242A8">
      <w:pPr>
        <w:numPr>
          <w:ilvl w:val="0"/>
          <w:numId w:val="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42A8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61DA9D0E" w14:textId="0F1060D0" w:rsidR="00705A96" w:rsidRPr="00A242A8" w:rsidRDefault="00A242A8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1AC81ACC" w14:textId="17E6CA54" w:rsidR="00705A96" w:rsidRPr="00A242A8" w:rsidRDefault="00A242A8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 xml:space="preserve"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09B8CF7E" w14:textId="61A00F34" w:rsidR="00705A96" w:rsidRPr="00A242A8" w:rsidRDefault="00A242A8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11FCBDEA" w14:textId="11151AE9" w:rsidR="00705A96" w:rsidRPr="00A242A8" w:rsidRDefault="00A242A8" w:rsidP="00A242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65CB3" w:rsidRPr="00A242A8">
        <w:rPr>
          <w:rFonts w:hAnsi="Times New Roman" w:cs="Times New Roman"/>
          <w:color w:val="000000"/>
          <w:sz w:val="24"/>
          <w:szCs w:val="24"/>
          <w:lang w:val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3D478F6B" w14:textId="677BEDE0" w:rsidR="00ED156B" w:rsidRPr="00ED156B" w:rsidRDefault="00ED156B" w:rsidP="00A242A8">
      <w:pPr>
        <w:widowControl w:val="0"/>
        <w:tabs>
          <w:tab w:val="left" w:pos="1551"/>
        </w:tabs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ED156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объективного</w:t>
      </w:r>
      <w:r w:rsidRPr="00ED156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оценивания</w:t>
      </w:r>
      <w:r w:rsidRPr="00ED156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</w:t>
      </w:r>
      <w:r w:rsidRPr="00ED156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текущего</w:t>
      </w:r>
      <w:r w:rsidRPr="00ED156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</w:t>
      </w:r>
      <w:r w:rsidRPr="00ED156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ED156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четверть</w:t>
      </w:r>
      <w:r w:rsidRPr="00ED156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Pr="00ED156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</w:t>
      </w:r>
      <w:r w:rsidRPr="00ED156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D156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ED156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трех/пяти</w:t>
      </w:r>
      <w:r w:rsidRPr="00ED156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отметок</w:t>
      </w:r>
      <w:r w:rsidRPr="00ED156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D156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D156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D156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2 часовой недельной нагрузке по предмету и не менее шести</w:t>
      </w:r>
      <w:r w:rsidR="00A242A8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gramStart"/>
      <w:r w:rsidR="00A242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девяти </w:t>
      </w:r>
      <w:r w:rsidRPr="00ED156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отметок</w:t>
      </w:r>
      <w:proofErr w:type="gramEnd"/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недельной нагрузке более 2 часов.</w:t>
      </w:r>
    </w:p>
    <w:p w14:paraId="60D1FA57" w14:textId="466E5A55" w:rsidR="00ED156B" w:rsidRPr="00ED156B" w:rsidRDefault="00A242A8" w:rsidP="00A242A8">
      <w:pPr>
        <w:pStyle w:val="a3"/>
        <w:widowControl w:val="0"/>
        <w:numPr>
          <w:ilvl w:val="1"/>
          <w:numId w:val="21"/>
        </w:numPr>
        <w:tabs>
          <w:tab w:val="left" w:pos="1621"/>
        </w:tabs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2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ED156B" w:rsidRPr="00A242A8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ED156B" w:rsidRPr="00A242A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D156B" w:rsidRPr="00A242A8">
        <w:rPr>
          <w:rFonts w:ascii="Times New Roman" w:eastAsia="Times New Roman" w:hAnsi="Times New Roman" w:cs="Times New Roman"/>
          <w:sz w:val="24"/>
          <w:szCs w:val="24"/>
          <w:lang w:val="ru-RU"/>
        </w:rPr>
        <w:t>выставлении</w:t>
      </w:r>
      <w:r w:rsidR="00ED156B" w:rsidRPr="00A242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D156B" w:rsidRPr="00A242A8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четвертных</w:t>
      </w:r>
      <w:r w:rsidR="00ED156B" w:rsidRPr="00A242A8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ED156B" w:rsidRPr="00A242A8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отметок</w:t>
      </w:r>
      <w:r w:rsidR="00ED156B" w:rsidRPr="00A242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D156B" w:rsidRPr="00A242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учитывается</w:t>
      </w:r>
      <w:r w:rsidRPr="00A242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D156B"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средневзвешенный</w:t>
      </w:r>
      <w:r w:rsidR="00ED156B" w:rsidRPr="00ED156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ED156B"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балл,</w:t>
      </w:r>
      <w:r w:rsidR="00ED156B" w:rsidRPr="00ED156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ED156B"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позволяющий</w:t>
      </w:r>
      <w:r w:rsidR="00ED156B" w:rsidRPr="00ED156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ED156B"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="00ED156B" w:rsidRPr="00ED156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ED156B"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объективно</w:t>
      </w:r>
      <w:r w:rsidR="00ED156B" w:rsidRPr="00ED156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ED156B"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="00ED156B" w:rsidRPr="00ED156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ED156B"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успеваемость учащихся.</w:t>
      </w:r>
    </w:p>
    <w:p w14:paraId="727DC03B" w14:textId="77777777" w:rsidR="00ED156B" w:rsidRPr="00ED156B" w:rsidRDefault="00ED156B" w:rsidP="00A242A8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</w:t>
      </w:r>
      <w:r w:rsidRPr="00ED156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средневзвешенного</w:t>
      </w:r>
      <w:r w:rsidRPr="00ED156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балла</w:t>
      </w:r>
      <w:r w:rsidRPr="00ED156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D156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z w:val="24"/>
          <w:szCs w:val="24"/>
          <w:lang w:val="ru-RU"/>
        </w:rPr>
        <w:t>пятибалльную</w:t>
      </w:r>
      <w:r w:rsidRPr="00ED156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D156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систему:</w:t>
      </w:r>
    </w:p>
    <w:p w14:paraId="5D449576" w14:textId="77777777" w:rsidR="00ED156B" w:rsidRPr="00ED156B" w:rsidRDefault="00ED156B" w:rsidP="00A242A8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550"/>
        <w:gridCol w:w="1552"/>
        <w:gridCol w:w="1557"/>
        <w:gridCol w:w="1557"/>
        <w:gridCol w:w="1559"/>
      </w:tblGrid>
      <w:tr w:rsidR="00ED156B" w:rsidRPr="00ED156B" w14:paraId="0D3ED452" w14:textId="77777777" w:rsidTr="00A242A8">
        <w:trPr>
          <w:trHeight w:val="469"/>
        </w:trPr>
        <w:tc>
          <w:tcPr>
            <w:tcW w:w="1567" w:type="dxa"/>
          </w:tcPr>
          <w:p w14:paraId="2B26BDCA" w14:textId="77777777" w:rsidR="00ED156B" w:rsidRPr="00ED156B" w:rsidRDefault="00ED156B" w:rsidP="00ED156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Баллы</w:t>
            </w:r>
          </w:p>
        </w:tc>
        <w:tc>
          <w:tcPr>
            <w:tcW w:w="1550" w:type="dxa"/>
          </w:tcPr>
          <w:p w14:paraId="084BB3C5" w14:textId="77777777" w:rsidR="00ED156B" w:rsidRPr="00ED156B" w:rsidRDefault="00ED156B" w:rsidP="00ED156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1,0-</w:t>
            </w:r>
            <w:r w:rsidRPr="00ED156B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val="ru-RU"/>
              </w:rPr>
              <w:t>1,9</w:t>
            </w:r>
          </w:p>
        </w:tc>
        <w:tc>
          <w:tcPr>
            <w:tcW w:w="1552" w:type="dxa"/>
          </w:tcPr>
          <w:p w14:paraId="5B3C47AF" w14:textId="77777777" w:rsidR="00ED156B" w:rsidRPr="00ED156B" w:rsidRDefault="00ED156B" w:rsidP="00ED156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2,0-</w:t>
            </w:r>
            <w:r w:rsidRPr="00ED156B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val="ru-RU"/>
              </w:rPr>
              <w:t>2,5</w:t>
            </w:r>
          </w:p>
        </w:tc>
        <w:tc>
          <w:tcPr>
            <w:tcW w:w="1557" w:type="dxa"/>
          </w:tcPr>
          <w:p w14:paraId="3296EA7A" w14:textId="77777777" w:rsidR="00ED156B" w:rsidRPr="00ED156B" w:rsidRDefault="00ED156B" w:rsidP="00ED156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2,51-</w:t>
            </w:r>
            <w:r w:rsidRPr="00ED156B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val="ru-RU"/>
              </w:rPr>
              <w:t>3,5</w:t>
            </w:r>
          </w:p>
        </w:tc>
        <w:tc>
          <w:tcPr>
            <w:tcW w:w="1557" w:type="dxa"/>
          </w:tcPr>
          <w:p w14:paraId="62AE255B" w14:textId="77777777" w:rsidR="00ED156B" w:rsidRPr="00ED156B" w:rsidRDefault="00ED156B" w:rsidP="00ED156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3,51-</w:t>
            </w:r>
            <w:r w:rsidRPr="00ED156B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val="ru-RU"/>
              </w:rPr>
              <w:t>4,5</w:t>
            </w:r>
          </w:p>
        </w:tc>
        <w:tc>
          <w:tcPr>
            <w:tcW w:w="1559" w:type="dxa"/>
          </w:tcPr>
          <w:p w14:paraId="4DDC087F" w14:textId="77777777" w:rsidR="00ED156B" w:rsidRPr="00ED156B" w:rsidRDefault="00ED156B" w:rsidP="00ED156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4,51-</w:t>
            </w:r>
            <w:r w:rsidRPr="00ED156B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val="ru-RU"/>
              </w:rPr>
              <w:t>5</w:t>
            </w:r>
          </w:p>
        </w:tc>
      </w:tr>
      <w:tr w:rsidR="00ED156B" w:rsidRPr="00ED156B" w14:paraId="4DDE1C4D" w14:textId="77777777" w:rsidTr="00A242A8">
        <w:trPr>
          <w:trHeight w:val="472"/>
        </w:trPr>
        <w:tc>
          <w:tcPr>
            <w:tcW w:w="1567" w:type="dxa"/>
          </w:tcPr>
          <w:p w14:paraId="3E63FBA5" w14:textId="77777777" w:rsidR="00ED156B" w:rsidRPr="00ED156B" w:rsidRDefault="00ED156B" w:rsidP="00ED156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ru-RU"/>
              </w:rPr>
              <w:t>Отметка</w:t>
            </w:r>
          </w:p>
        </w:tc>
        <w:tc>
          <w:tcPr>
            <w:tcW w:w="1550" w:type="dxa"/>
          </w:tcPr>
          <w:p w14:paraId="1CB9C914" w14:textId="77777777" w:rsidR="00ED156B" w:rsidRPr="00ED156B" w:rsidRDefault="00ED156B" w:rsidP="00ED156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val="ru-RU"/>
              </w:rPr>
              <w:t>1</w:t>
            </w:r>
          </w:p>
        </w:tc>
        <w:tc>
          <w:tcPr>
            <w:tcW w:w="1552" w:type="dxa"/>
          </w:tcPr>
          <w:p w14:paraId="1E63B978" w14:textId="77777777" w:rsidR="00ED156B" w:rsidRPr="00ED156B" w:rsidRDefault="00ED156B" w:rsidP="00ED156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val="ru-RU"/>
              </w:rPr>
              <w:t>2</w:t>
            </w:r>
          </w:p>
        </w:tc>
        <w:tc>
          <w:tcPr>
            <w:tcW w:w="1557" w:type="dxa"/>
          </w:tcPr>
          <w:p w14:paraId="72CEE2B8" w14:textId="77777777" w:rsidR="00ED156B" w:rsidRPr="00ED156B" w:rsidRDefault="00ED156B" w:rsidP="00ED156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val="ru-RU"/>
              </w:rPr>
              <w:t>3</w:t>
            </w:r>
          </w:p>
        </w:tc>
        <w:tc>
          <w:tcPr>
            <w:tcW w:w="1557" w:type="dxa"/>
          </w:tcPr>
          <w:p w14:paraId="05DC9A8B" w14:textId="77777777" w:rsidR="00ED156B" w:rsidRPr="00ED156B" w:rsidRDefault="00ED156B" w:rsidP="00ED156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val="ru-RU"/>
              </w:rPr>
              <w:t>4</w:t>
            </w:r>
          </w:p>
        </w:tc>
        <w:tc>
          <w:tcPr>
            <w:tcW w:w="1559" w:type="dxa"/>
          </w:tcPr>
          <w:p w14:paraId="7B2176F9" w14:textId="77777777" w:rsidR="00ED156B" w:rsidRPr="00ED156B" w:rsidRDefault="00ED156B" w:rsidP="00ED156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ED156B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val="ru-RU"/>
              </w:rPr>
              <w:t>5</w:t>
            </w:r>
          </w:p>
        </w:tc>
      </w:tr>
    </w:tbl>
    <w:p w14:paraId="1A88C441" w14:textId="77777777" w:rsidR="00ED156B" w:rsidRPr="005253F2" w:rsidRDefault="00ED156B" w:rsidP="00ED15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0E62C5" w14:textId="59EDBECD" w:rsidR="00705A96" w:rsidRPr="00EE27AC" w:rsidRDefault="00965CB3" w:rsidP="00EE27AC">
      <w:pPr>
        <w:pStyle w:val="a3"/>
        <w:numPr>
          <w:ilvl w:val="1"/>
          <w:numId w:val="2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34E540A5" w14:textId="77777777" w:rsidR="00EE27AC" w:rsidRPr="00EE27AC" w:rsidRDefault="00EE27AC" w:rsidP="00EE27AC">
      <w:pPr>
        <w:pStyle w:val="a3"/>
        <w:spacing w:before="0" w:beforeAutospacing="0" w:after="0" w:afterAutospacing="0"/>
        <w:ind w:left="54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EFF236" w14:textId="13144E80" w:rsidR="00705A96" w:rsidRPr="00EE27AC" w:rsidRDefault="00965CB3" w:rsidP="00EE27AC">
      <w:pPr>
        <w:pStyle w:val="a3"/>
        <w:numPr>
          <w:ilvl w:val="0"/>
          <w:numId w:val="2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 ОБУЧАЮЩИХСЯ</w:t>
      </w:r>
    </w:p>
    <w:p w14:paraId="02911662" w14:textId="77777777" w:rsidR="00EE27AC" w:rsidRPr="00EE27AC" w:rsidRDefault="00EE27AC" w:rsidP="00EE27AC">
      <w:pPr>
        <w:pStyle w:val="a3"/>
        <w:numPr>
          <w:ilvl w:val="0"/>
          <w:numId w:val="21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2BE8DE" w14:textId="5726EAA7" w:rsidR="00705A96" w:rsidRPr="00EE27AC" w:rsidRDefault="00A242A8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Промежуточная аттестация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подтверждение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4D430FB5" w14:textId="00698684" w:rsidR="00E47B21" w:rsidRPr="00EE27AC" w:rsidRDefault="00EE27AC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E47B21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.2.</w:t>
      </w:r>
      <w:r w:rsidR="00E47B21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47B21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14:paraId="20BE675A" w14:textId="77777777" w:rsidR="00E47B21" w:rsidRPr="00EE27AC" w:rsidRDefault="00E47B21" w:rsidP="00EE27AC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14:paraId="438F9DF2" w14:textId="77777777" w:rsidR="00E47B21" w:rsidRPr="00EE27AC" w:rsidRDefault="00E47B21" w:rsidP="00EE27AC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14:paraId="77AB13DE" w14:textId="77777777" w:rsidR="00E47B21" w:rsidRPr="00EE27AC" w:rsidRDefault="00E47B21" w:rsidP="00EE27AC">
      <w:pPr>
        <w:numPr>
          <w:ilvl w:val="0"/>
          <w:numId w:val="1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14:paraId="19917207" w14:textId="5F863DC0" w:rsidR="00705A96" w:rsidRPr="00EE27AC" w:rsidRDefault="00EE27AC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Промежуточную аттестацию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по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14:paraId="796F0ECB" w14:textId="492ACDE9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1-го класса проводится в виде учета текущих достижений учеников,</w:t>
      </w:r>
      <w:r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для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14:paraId="7BD0473D" w14:textId="0C35B786" w:rsidR="00705A96" w:rsidRPr="00EE27AC" w:rsidRDefault="00EE27AC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проводится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</w:p>
    <w:p w14:paraId="0049E10E" w14:textId="791C7E6B" w:rsidR="00705A96" w:rsidRPr="00EE27AC" w:rsidRDefault="00EE27AC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Перечень учебных предметов, курсов, дисциплин (модулей), выносимых на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уровням общего образования (учебным(и) планом(</w:t>
      </w:r>
      <w:proofErr w:type="spellStart"/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)).</w:t>
      </w:r>
    </w:p>
    <w:p w14:paraId="40D54065" w14:textId="77777777" w:rsidR="00EE27AC" w:rsidRDefault="00EE27AC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4.6.1</w:t>
      </w:r>
      <w:r w:rsidR="00DF1E91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Материалы для проведения промежуточной аттестации обучающихся по учебным предметам, курсам, дисциплинам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F1E91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разрабатываются педагогами, обсуждаются на заседаниях школьных методических объединений, проходят экспертизу на методическом совете до 30 марта текущего учебного года. </w:t>
      </w:r>
    </w:p>
    <w:p w14:paraId="763121CB" w14:textId="5A8E3CCD" w:rsidR="00DF1E91" w:rsidRPr="00EE27AC" w:rsidRDefault="00DF1E9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Независимая оценка</w:t>
      </w:r>
      <w:r w:rsid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качества знаний обучающихся, проводимая в конце учебного года сторонними организациями (федеральные, региональные, муниципальные контрольные работы, срезы и др.), может являться альтернативой школьных аттестационных мероприятий и засчитываться в </w:t>
      </w:r>
      <w:proofErr w:type="gramStart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 w:rsid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proofErr w:type="gramEnd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по тому или иному учебному предмету.</w:t>
      </w:r>
    </w:p>
    <w:p w14:paraId="2D4B8D29" w14:textId="40C99811" w:rsidR="00705A96" w:rsidRPr="00EE27AC" w:rsidRDefault="00EE27AC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Порядок проведения промежуточной аттестации обучающихся:</w:t>
      </w:r>
    </w:p>
    <w:p w14:paraId="467324C7" w14:textId="0363B4BC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Промежуточная аттестация обучающихся проводится один раз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14:paraId="139FB222" w14:textId="3697FB3E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</w:t>
      </w:r>
      <w:proofErr w:type="gramEnd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обучающихся оцениваются по пятибалльной системе.</w:t>
      </w:r>
    </w:p>
    <w:p w14:paraId="708189AE" w14:textId="18CB44AD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</w:t>
      </w:r>
      <w:proofErr w:type="gramEnd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14:paraId="3EB6E8C0" w14:textId="0A0BE26C" w:rsidR="00E266D3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Отметки за промежуточную аттестацию выставляются педагогическим работником, ее проводившим, </w:t>
      </w:r>
      <w:proofErr w:type="gramStart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журнал</w:t>
      </w:r>
      <w:proofErr w:type="gramEnd"/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успеваемости (дневник обучающегося) в сроки и порядке, предусмотренном локальным нормативным актом школы. </w:t>
      </w:r>
    </w:p>
    <w:p w14:paraId="24800E59" w14:textId="4C028B55" w:rsidR="00E47B21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4.7.5 </w:t>
      </w:r>
      <w:r w:rsidR="00E47B21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</w:t>
      </w:r>
    </w:p>
    <w:p w14:paraId="7E465C50" w14:textId="4F8770D5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420788BD" w14:textId="1D6744FC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Педагогический работник, осуществляющий промежуточную аттестацию, обеспечивает повторное проведение промежуточной аттестации для отсутствовавших по уважительным причинам обучающихся.</w:t>
      </w:r>
    </w:p>
    <w:p w14:paraId="3615897C" w14:textId="4102AD91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14:paraId="7348372E" w14:textId="2D0309AF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3479D773" w14:textId="7A7FD306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14:paraId="414B1472" w14:textId="76D1F88E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недели;</w:t>
      </w:r>
    </w:p>
    <w:p w14:paraId="785C1FB2" w14:textId="340B209D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1FFC9659" w14:textId="4E5B0191" w:rsidR="00E47B21" w:rsidRPr="00EE27AC" w:rsidRDefault="00E47B21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14:paraId="6C5059FA" w14:textId="11C994B0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Обучающиеся, не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14:paraId="6198C1D5" w14:textId="28849227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14:paraId="3C50E584" w14:textId="77777777" w:rsidR="00705A96" w:rsidRPr="00EE27AC" w:rsidRDefault="00965CB3" w:rsidP="00EE27AC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14:paraId="0681CA54" w14:textId="77777777" w:rsidR="00705A96" w:rsidRPr="00EE27AC" w:rsidRDefault="00965CB3" w:rsidP="00EE27AC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27AC">
        <w:rPr>
          <w:rFonts w:ascii="Times New Roman" w:hAnsi="Times New Roman" w:cs="Times New Roman"/>
          <w:color w:val="000000"/>
          <w:sz w:val="24"/>
          <w:szCs w:val="24"/>
        </w:rPr>
        <w:t>трагические</w:t>
      </w:r>
      <w:proofErr w:type="spellEnd"/>
      <w:r w:rsidRPr="00EE2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7AC">
        <w:rPr>
          <w:rFonts w:ascii="Times New Roman" w:hAnsi="Times New Roman" w:cs="Times New Roman"/>
          <w:color w:val="000000"/>
          <w:sz w:val="24"/>
          <w:szCs w:val="24"/>
        </w:rPr>
        <w:t>обстоятельства</w:t>
      </w:r>
      <w:proofErr w:type="spellEnd"/>
      <w:r w:rsidRPr="00EE2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7AC">
        <w:rPr>
          <w:rFonts w:ascii="Times New Roman" w:hAnsi="Times New Roman" w:cs="Times New Roman"/>
          <w:color w:val="000000"/>
          <w:sz w:val="24"/>
          <w:szCs w:val="24"/>
        </w:rPr>
        <w:t>семейного</w:t>
      </w:r>
      <w:proofErr w:type="spellEnd"/>
      <w:r w:rsidRPr="00EE2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7AC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proofErr w:type="spellEnd"/>
      <w:r w:rsidRPr="00EE27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3BB608" w14:textId="77777777" w:rsidR="00705A96" w:rsidRPr="00EE27AC" w:rsidRDefault="00965CB3" w:rsidP="00EE27AC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всероссийском и</w:t>
      </w:r>
      <w:r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59C32F9D" w14:textId="77777777" w:rsidR="00705A96" w:rsidRPr="00EE27AC" w:rsidRDefault="00965CB3" w:rsidP="00EE27AC">
      <w:pPr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14:paraId="30068AA7" w14:textId="5E87E975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Расписание промежуточной аттестации составляется заместителем директора по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14:paraId="060202BC" w14:textId="15CBC6BC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Расписание промежуточной аттестации (перечень учебных предметов, курсов, дисциплин (модулей), форма, сроки и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вестибюле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ОО, учебном кабинете, на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ОО не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14:paraId="162FA683" w14:textId="1D937C89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экстернов проводится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14:paraId="3D13BC9E" w14:textId="68F25BF0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в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14:paraId="167CA04E" w14:textId="4514E73B" w:rsidR="00DF1E91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F1E91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</w:t>
      </w:r>
      <w:r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(итоговой)</w:t>
      </w:r>
      <w:r w:rsidR="00DF1E91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письменной работы, выставляются всем</w:t>
      </w:r>
      <w:r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1E91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школы в журнал успеваемости целыми числами в соответствии с правилами математического округления.</w:t>
      </w:r>
    </w:p>
    <w:p w14:paraId="30BFD0C3" w14:textId="6EFAF2C8" w:rsidR="003C6A50" w:rsidRPr="003C6A50" w:rsidRDefault="00E266D3" w:rsidP="003C6A5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965CB3"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C6A50"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если в учебном плане образовательной организации указаны учебные курсы "Алгебра", "Геометрия" и "Вероятность и статистика", то в графе "Наименование учебных предметов" указывается учебный предмет "Математика", а итоговая отметка за 9 класс по указанному учебному предмету определяется как среднее арифметическое годовых отметок по учебным курсам "Алгебра", "Геометрия", "Вероятность и статистика" и экзаменационной отметки выпускника.</w:t>
      </w:r>
    </w:p>
    <w:p w14:paraId="4AFDE21E" w14:textId="77777777" w:rsidR="003C6A50" w:rsidRPr="003C6A50" w:rsidRDefault="003C6A50" w:rsidP="003C6A5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14:paraId="70D683ED" w14:textId="77777777" w:rsidR="003C6A50" w:rsidRPr="003C6A50" w:rsidRDefault="003C6A50" w:rsidP="003C6A5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Итоговые отметки за 11 класс определяются как среднее арифметическое полугодовых (четвертных, триместровых)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 В случае если в учебном плане образовательной организации указаны учебные курсы "Алгебра и начала математического анализа", "Геометрия" и "Вероятность и статистика", то в графе "Наименование учебных предметов" указывается учебный предмет "Математика", а итоговая отметка за 11 класс по указанному учебному предмету определяется как среднее арифметическое годовых отметок по учебным курсам "Алгебра и начала математического анализа", "Геометрия" и "Вероятность и статистика".</w:t>
      </w:r>
    </w:p>
    <w:p w14:paraId="70901886" w14:textId="77777777" w:rsidR="003C6A50" w:rsidRPr="003C6A50" w:rsidRDefault="003C6A50" w:rsidP="003C6A5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8D8494" w14:textId="3523D8B0" w:rsidR="003C6A50" w:rsidRDefault="003C6A50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highlight w:val="green"/>
          <w:lang w:val="ru-RU"/>
        </w:rPr>
      </w:pPr>
    </w:p>
    <w:p w14:paraId="3B3CB73F" w14:textId="77777777" w:rsidR="003C6A50" w:rsidRPr="00EE27AC" w:rsidRDefault="003C6A50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highlight w:val="green"/>
          <w:lang w:val="ru-RU"/>
        </w:rPr>
      </w:pPr>
    </w:p>
    <w:p w14:paraId="1CA782EB" w14:textId="5B842E12" w:rsidR="00705A96" w:rsidRPr="00EE27AC" w:rsidRDefault="00E266D3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965CB3"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965CB3" w:rsidRPr="003C6A5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230F31B6" w14:textId="0A1E2971" w:rsidR="00230C4D" w:rsidRPr="00EE27AC" w:rsidRDefault="00230C4D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0. 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дому, журнале успеваемости.</w:t>
      </w:r>
    </w:p>
    <w:p w14:paraId="18F2C7CB" w14:textId="689D26A8" w:rsidR="00230C4D" w:rsidRPr="00EE27AC" w:rsidRDefault="00230C4D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Промежуточная аттестация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14:paraId="34E784D3" w14:textId="219506B1" w:rsidR="00230C4D" w:rsidRPr="00EE27AC" w:rsidRDefault="00230C4D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актом школы.</w:t>
      </w:r>
    </w:p>
    <w:p w14:paraId="30DF5078" w14:textId="2A9A7495" w:rsidR="00230C4D" w:rsidRPr="00EE27AC" w:rsidRDefault="00230C4D" w:rsidP="00EE27A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="00E266D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E27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03A2F566" w14:textId="77777777" w:rsidR="00104DDF" w:rsidRPr="00EE27AC" w:rsidRDefault="00104DDF" w:rsidP="00104D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D8978CF" w14:textId="10421F2F" w:rsidR="00705A96" w:rsidRPr="001849CF" w:rsidRDefault="00104DDF" w:rsidP="001849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СПЕЦИАЛЬНЫЕ УСЛОВИЯ ПРОВЕДЕНИЯ ТЕКУЩЕГО КОНТРОЛЯ УСПЕВАЕМОСТИ И ПРОМЕЖУТОЧНОЙ АТТЕСТАЦИИ УЧЕНИКОВ С ОВЗ</w:t>
      </w:r>
    </w:p>
    <w:p w14:paraId="0DEC66EF" w14:textId="1890EA65" w:rsidR="00705A96" w:rsidRPr="001849CF" w:rsidRDefault="00104DD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4135881C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3DB3773C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14:paraId="28F20334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771A387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0D9B5062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1A676704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0BE7CCC3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56A7132E" w14:textId="77777777" w:rsidR="00705A96" w:rsidRPr="001849CF" w:rsidRDefault="00965CB3" w:rsidP="001849CF">
      <w:pPr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6297AA58" w14:textId="718C4627" w:rsidR="00705A96" w:rsidRPr="001849CF" w:rsidRDefault="00104DD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217C11E5" w14:textId="5AD79AF9" w:rsidR="00104DDF" w:rsidRPr="001849CF" w:rsidRDefault="00104DD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</w:t>
      </w:r>
      <w:proofErr w:type="gramStart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жание  формирования</w:t>
      </w:r>
      <w:proofErr w:type="gramEnd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ложных представлений  о результатах обучения.</w:t>
      </w:r>
    </w:p>
    <w:p w14:paraId="0693B89E" w14:textId="02D0DB5C" w:rsidR="00230C4D" w:rsidRPr="001849CF" w:rsidRDefault="00230C4D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Расчет отметок за четверть и год</w:t>
      </w:r>
    </w:p>
    <w:p w14:paraId="6C1E45FC" w14:textId="37A85FD0" w:rsidR="00230C4D" w:rsidRPr="001849CF" w:rsidRDefault="00230C4D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104DDF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Отметки за четверть по каждому учебному предмету, курсу, модулю определяются как среднее арифметическое отметок текущего контроля успеваемости и выставляются всем обучающимся школы, начиная с 2-го класса, в журнале успеваемости целыми числами в соответствии с правилами математического округления.</w:t>
      </w:r>
    </w:p>
    <w:p w14:paraId="606FC46A" w14:textId="1ADF47C4" w:rsidR="00230C4D" w:rsidRPr="001849CF" w:rsidRDefault="00230C4D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104DDF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14:paraId="0AA8D2F5" w14:textId="79A11AF2" w:rsidR="00230C4D" w:rsidRPr="001849CF" w:rsidRDefault="00230C4D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104DDF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Годовые отметки по каждому учебному предмету, курсу, модулю определяются как среднее арифметическое четвертных отметок и отметки по результатам годовой письменной работы и выставляются всем обучающимся школы, начиная с 2-го класса, в журнал успеваемости целыми числами в соответствии с правилами математического округления.</w:t>
      </w:r>
    </w:p>
    <w:p w14:paraId="0AEC1A96" w14:textId="019FEE03" w:rsidR="00705A96" w:rsidRPr="001849CF" w:rsidRDefault="00104DDF" w:rsidP="001849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РЕЗУЛЬТАТЫ ПРОМЕЖУТОЧНОЙ АТТЕСТАЦИИ ОБУЧАЮЩИХСЯ</w:t>
      </w:r>
    </w:p>
    <w:p w14:paraId="1EC4AC69" w14:textId="4BF52DF2" w:rsidR="00705A96" w:rsidRPr="001849CF" w:rsidRDefault="00104DD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Результаты промежуточной аттестации оформляются протоколом промежуточной аттестации.</w:t>
      </w:r>
    </w:p>
    <w:p w14:paraId="34F30601" w14:textId="005BCC87" w:rsidR="00EE27AC" w:rsidRPr="001849CF" w:rsidRDefault="00104DDF" w:rsidP="001849CF">
      <w:pPr>
        <w:pStyle w:val="a3"/>
        <w:widowControl w:val="0"/>
        <w:tabs>
          <w:tab w:val="left" w:pos="1464"/>
        </w:tabs>
        <w:autoSpaceDE w:val="0"/>
        <w:autoSpaceDN w:val="0"/>
        <w:spacing w:before="0" w:beforeAutospacing="0" w:after="0" w:afterAutospacing="0" w:line="317" w:lineRule="exact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</w:t>
      </w:r>
      <w:r w:rsidR="00EE27AC"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Сведения</w:t>
      </w:r>
      <w:r w:rsidR="00EE27AC" w:rsidRPr="001849C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E27AC"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EE27AC" w:rsidRPr="001849C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E27AC"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результатах</w:t>
      </w:r>
      <w:r w:rsidR="00EE27AC" w:rsidRPr="001849C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E27AC"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промежуточной</w:t>
      </w:r>
      <w:r w:rsidR="00EE27AC" w:rsidRPr="001849C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E27AC"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аттестации</w:t>
      </w:r>
      <w:r w:rsidR="00EE27AC" w:rsidRPr="001849C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E27AC"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доводятся</w:t>
      </w:r>
      <w:r w:rsidR="00EE27AC"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EE27AC" w:rsidRPr="001849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до</w:t>
      </w:r>
    </w:p>
    <w:p w14:paraId="6A3A292E" w14:textId="58B4ECEB" w:rsidR="00EE27AC" w:rsidRPr="00EE27AC" w:rsidRDefault="00EE27AC" w:rsidP="001849CF">
      <w:pPr>
        <w:widowControl w:val="0"/>
        <w:autoSpaceDE w:val="0"/>
        <w:autoSpaceDN w:val="0"/>
        <w:spacing w:before="0" w:beforeAutospacing="0" w:after="0" w:afterAutospacing="0" w:line="276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EE27A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EE27A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(законных</w:t>
      </w:r>
      <w:r w:rsidRPr="00EE27A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представителей)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27A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трех</w:t>
      </w:r>
      <w:r w:rsidRPr="00EE27A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дней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с момента проведения промежуточной аттестации посредством журнала и дневника обучающегося.</w:t>
      </w:r>
    </w:p>
    <w:p w14:paraId="544ABB3A" w14:textId="739847FC" w:rsidR="00EE27AC" w:rsidRPr="001849CF" w:rsidRDefault="00EE27AC" w:rsidP="001849CF">
      <w:pPr>
        <w:pStyle w:val="a3"/>
        <w:widowControl w:val="0"/>
        <w:numPr>
          <w:ilvl w:val="1"/>
          <w:numId w:val="22"/>
        </w:numPr>
        <w:tabs>
          <w:tab w:val="left" w:pos="1470"/>
        </w:tabs>
        <w:autoSpaceDE w:val="0"/>
        <w:autoSpaceDN w:val="0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Родители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получают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доступ</w:t>
      </w:r>
      <w:r w:rsidRPr="001849C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1849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информации</w:t>
      </w:r>
      <w:r w:rsidRPr="001849C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ходе</w:t>
      </w:r>
      <w:r w:rsidRPr="001849C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образовательного</w:t>
      </w:r>
    </w:p>
    <w:p w14:paraId="054BC509" w14:textId="290A9EB8" w:rsidR="00EE27AC" w:rsidRPr="00EE27AC" w:rsidRDefault="00EE27AC" w:rsidP="001849CF">
      <w:pPr>
        <w:widowControl w:val="0"/>
        <w:autoSpaceDE w:val="0"/>
        <w:autoSpaceDN w:val="0"/>
        <w:spacing w:before="0" w:beforeAutospacing="0" w:after="0" w:afterAutospacing="0" w:line="276" w:lineRule="auto"/>
        <w:ind w:hang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процесса,</w:t>
      </w:r>
      <w:r w:rsidRPr="00EE27A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результатах</w:t>
      </w:r>
      <w:r w:rsidRPr="00EE27A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промежуточной</w:t>
      </w:r>
      <w:r w:rsidRPr="00EE27A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EE27A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итоговой</w:t>
      </w:r>
      <w:r w:rsidRPr="00EE27A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аттестации</w:t>
      </w:r>
      <w:r w:rsidRPr="00EE27A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EE27A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че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рез дневник,</w:t>
      </w:r>
      <w:r w:rsidRPr="00EE27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="001849CF"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посредством индивидуального обращения к педагогу, проводящему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соответствующие</w:t>
      </w:r>
      <w:r w:rsidRPr="00EE27A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занятия,</w:t>
      </w:r>
      <w:r w:rsidRPr="00EE27A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классному</w:t>
      </w:r>
      <w:r w:rsidRPr="00EE27A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руководителю,</w:t>
      </w:r>
      <w:r w:rsidRPr="00EE27A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уполномоченному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представителю администрации.</w:t>
      </w:r>
    </w:p>
    <w:p w14:paraId="17BB686B" w14:textId="1BCDAC40" w:rsidR="00EE27AC" w:rsidRPr="001849CF" w:rsidRDefault="00EE27AC" w:rsidP="001849CF">
      <w:pPr>
        <w:pStyle w:val="a3"/>
        <w:widowControl w:val="0"/>
        <w:numPr>
          <w:ilvl w:val="1"/>
          <w:numId w:val="22"/>
        </w:numPr>
        <w:tabs>
          <w:tab w:val="left" w:pos="994"/>
          <w:tab w:val="left" w:pos="1468"/>
        </w:tabs>
        <w:autoSpaceDE w:val="0"/>
        <w:autoSpaceDN w:val="0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Выписка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из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классного</w:t>
      </w:r>
      <w:r w:rsidRPr="001849C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журнала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текущими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отметками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1849C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результатами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промежуточной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аттестации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предоставляется</w:t>
      </w:r>
      <w:r w:rsidRPr="001849C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заявлению</w:t>
      </w:r>
      <w:r w:rsidRPr="001849C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совершеннолетних</w:t>
      </w:r>
      <w:r w:rsidRPr="001849C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уче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ников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(законных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представителей)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несовершеннолетних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учеников.</w:t>
      </w:r>
    </w:p>
    <w:p w14:paraId="0BA180FB" w14:textId="6958BF6B" w:rsidR="00EE27AC" w:rsidRPr="001849CF" w:rsidRDefault="00EE27AC" w:rsidP="001849CF">
      <w:pPr>
        <w:pStyle w:val="a3"/>
        <w:widowControl w:val="0"/>
        <w:numPr>
          <w:ilvl w:val="1"/>
          <w:numId w:val="22"/>
        </w:numPr>
        <w:tabs>
          <w:tab w:val="left" w:pos="1461"/>
        </w:tabs>
        <w:autoSpaceDE w:val="0"/>
        <w:autoSpaceDN w:val="0"/>
        <w:spacing w:before="0" w:beforeAutospacing="0" w:after="0" w:afterAutospacing="0" w:line="27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основании</w:t>
      </w:r>
      <w:r w:rsidRPr="001849C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положительных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результатов</w:t>
      </w:r>
      <w:r w:rsidRPr="001849C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промежуточной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аттестации</w:t>
      </w:r>
      <w:r w:rsidRPr="001849C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чающиеся переводятся в следующий класс.</w:t>
      </w:r>
    </w:p>
    <w:p w14:paraId="6CAB4036" w14:textId="66CE3D51" w:rsidR="00EE27AC" w:rsidRPr="00EE27AC" w:rsidRDefault="00EE27AC" w:rsidP="001849CF">
      <w:pPr>
        <w:pStyle w:val="a3"/>
        <w:widowControl w:val="0"/>
        <w:numPr>
          <w:ilvl w:val="1"/>
          <w:numId w:val="22"/>
        </w:numPr>
        <w:tabs>
          <w:tab w:val="left" w:pos="993"/>
          <w:tab w:val="left" w:pos="1501"/>
        </w:tabs>
        <w:autoSpaceDE w:val="0"/>
        <w:autoSpaceDN w:val="0"/>
        <w:spacing w:before="0" w:beforeAutospacing="0" w:after="0" w:afterAutospacing="0" w:line="278" w:lineRule="auto"/>
        <w:ind w:left="0" w:hang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Неудовлетворительные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промежуточной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1849C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одному или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нескольким</w:t>
      </w:r>
      <w:r w:rsidRPr="001849C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учебным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предметам,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курсам,</w:t>
      </w:r>
      <w:r w:rsidRPr="001849C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дисциплинам</w:t>
      </w:r>
      <w:r w:rsidRPr="001849C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(модулям)</w:t>
      </w:r>
      <w:r w:rsidRPr="001849C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849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иным видам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предусмотренным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учебным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планом,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="001849CF"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непрохождение</w:t>
      </w:r>
      <w:r w:rsidRPr="00EE27A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промежуточной</w:t>
      </w:r>
      <w:r w:rsidRPr="00EE27A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аттестации</w:t>
      </w:r>
      <w:r w:rsidRPr="00EE27A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при</w:t>
      </w:r>
      <w:r w:rsidRPr="00EE27A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отсутствии</w:t>
      </w:r>
      <w:r w:rsidRPr="00EE27A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уважительных</w:t>
      </w:r>
      <w:r w:rsidR="001849CF" w:rsidRPr="001849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причин признаются академической задолженностью</w:t>
      </w:r>
      <w:r w:rsidRPr="00EE27A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(ч.</w:t>
      </w:r>
      <w:r w:rsidRPr="00EE27A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2 ст. 58 Федерального за-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кона</w:t>
      </w:r>
      <w:r w:rsidRPr="00EE27A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29.12.2012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EE27A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273-ФЗ</w:t>
      </w:r>
      <w:r w:rsidRPr="00EE27A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«Об</w:t>
      </w:r>
      <w:r w:rsidRPr="00EE27A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</w:t>
      </w:r>
      <w:r w:rsidRPr="00EE27A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E27A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EE27A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E27AC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Федерации»).</w:t>
      </w:r>
    </w:p>
    <w:p w14:paraId="758D9078" w14:textId="1F6B7CD8" w:rsidR="001849CF" w:rsidRPr="001849CF" w:rsidRDefault="00EE27AC" w:rsidP="001849CF">
      <w:pPr>
        <w:pStyle w:val="a3"/>
        <w:widowControl w:val="0"/>
        <w:numPr>
          <w:ilvl w:val="1"/>
          <w:numId w:val="22"/>
        </w:numPr>
        <w:tabs>
          <w:tab w:val="left" w:pos="994"/>
          <w:tab w:val="left" w:pos="1468"/>
        </w:tabs>
        <w:autoSpaceDE w:val="0"/>
        <w:autoSpaceDN w:val="0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Условный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следующий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обучающихся,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14:paraId="7439CD5A" w14:textId="5053276B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ЛИКВИДАЦИЯ АКАДЕМИЧЕСКОЙ ЗАДОЛЖЕННОСТИ ОБУЧАЮЩИМИСЯ</w:t>
      </w:r>
    </w:p>
    <w:p w14:paraId="6887E4D0" w14:textId="4622727A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1.Обучающиеся</w:t>
      </w:r>
      <w:proofErr w:type="gramEnd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14:paraId="4061E7CA" w14:textId="77777777" w:rsidR="00705A96" w:rsidRPr="001849CF" w:rsidRDefault="00965CB3" w:rsidP="001849CF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двух раз в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14:paraId="0705FD43" w14:textId="77777777" w:rsidR="00705A96" w:rsidRPr="001849CF" w:rsidRDefault="00965CB3" w:rsidP="001849CF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14:paraId="0BD1B4C1" w14:textId="77777777" w:rsidR="00705A96" w:rsidRPr="001849CF" w:rsidRDefault="00965CB3" w:rsidP="001849CF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комиссий по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14:paraId="0710198C" w14:textId="77777777" w:rsidR="00705A96" w:rsidRPr="001849CF" w:rsidRDefault="00965CB3" w:rsidP="001849CF">
      <w:pPr>
        <w:numPr>
          <w:ilvl w:val="0"/>
          <w:numId w:val="1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специалистов ОО.</w:t>
      </w:r>
    </w:p>
    <w:p w14:paraId="0FB0C3A3" w14:textId="71E79294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14:paraId="0B4E0B66" w14:textId="03F52ED4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ОО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14:paraId="4C1810F6" w14:textId="77777777" w:rsidR="00705A96" w:rsidRPr="001849CF" w:rsidRDefault="00965CB3" w:rsidP="001849CF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14:paraId="524F7D17" w14:textId="77777777" w:rsidR="00705A96" w:rsidRPr="001849CF" w:rsidRDefault="00965CB3" w:rsidP="001849CF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14:paraId="4E7EBF62" w14:textId="77777777" w:rsidR="00705A96" w:rsidRPr="001849CF" w:rsidRDefault="00965CB3" w:rsidP="001849CF">
      <w:pPr>
        <w:numPr>
          <w:ilvl w:val="0"/>
          <w:numId w:val="1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раз).</w:t>
      </w:r>
    </w:p>
    <w:p w14:paraId="6F80FF3F" w14:textId="01BCE9E9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Родители (законные представители) обучающихся обязаны:</w:t>
      </w:r>
    </w:p>
    <w:p w14:paraId="42CCFC43" w14:textId="77777777" w:rsidR="00705A96" w:rsidRPr="001849CF" w:rsidRDefault="00965CB3" w:rsidP="001849CF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14:paraId="4CF6713A" w14:textId="77777777" w:rsidR="00705A96" w:rsidRPr="001849CF" w:rsidRDefault="00965CB3" w:rsidP="001849CF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14:paraId="2562A493" w14:textId="77777777" w:rsidR="00705A96" w:rsidRPr="001849CF" w:rsidRDefault="00965CB3" w:rsidP="001849CF">
      <w:pPr>
        <w:numPr>
          <w:ilvl w:val="0"/>
          <w:numId w:val="13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14:paraId="54506176" w14:textId="38E4D10A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Для проведения промежуточной аттестации во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 в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создается соответствующая комиссия:</w:t>
      </w:r>
    </w:p>
    <w:p w14:paraId="2AB7BF57" w14:textId="77777777" w:rsidR="00705A96" w:rsidRPr="001849CF" w:rsidRDefault="00965CB3" w:rsidP="001849CF">
      <w:pPr>
        <w:numPr>
          <w:ilvl w:val="0"/>
          <w:numId w:val="14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14:paraId="66342D6B" w14:textId="77777777" w:rsidR="00705A96" w:rsidRPr="001849CF" w:rsidRDefault="00965CB3" w:rsidP="001849CF">
      <w:pPr>
        <w:numPr>
          <w:ilvl w:val="0"/>
          <w:numId w:val="14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количественный и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(или структурного подразделения (предметного методического объединения, кафедры)). 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комиссию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входит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трех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14:paraId="7ABF4047" w14:textId="1A74B6A4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Решение комиссии оформляется протоколом промежуточной аттестации обучающихся по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14:paraId="1611DEE7" w14:textId="3952C533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Обучающиеся, не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с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ее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появления, по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их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их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14:paraId="46A1082D" w14:textId="77777777" w:rsidR="00705A96" w:rsidRPr="001849CF" w:rsidRDefault="00965CB3" w:rsidP="001849CF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оставлены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повторное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39265" w14:textId="77777777" w:rsidR="00705A96" w:rsidRPr="001849CF" w:rsidRDefault="00965CB3" w:rsidP="001849CF">
      <w:pPr>
        <w:numPr>
          <w:ilvl w:val="0"/>
          <w:numId w:val="1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АООП в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14:paraId="2BD403AF" w14:textId="77777777" w:rsidR="00705A96" w:rsidRPr="001849CF" w:rsidRDefault="00965CB3" w:rsidP="001849CF">
      <w:pPr>
        <w:numPr>
          <w:ilvl w:val="0"/>
          <w:numId w:val="1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</w:p>
    <w:p w14:paraId="7F9E25FD" w14:textId="4F7213DB" w:rsidR="00705A96" w:rsidRPr="001849CF" w:rsidRDefault="001849CF" w:rsidP="001849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</w:t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ТЕКУЩИЙ КОНТРОЛЬ УСПЕВАЕМОСТИ И ПРОМЕЖУТОЧНАЯ АТТЕСТАЦИЯ ОБУЧАЮЩИХСЯ, ОСТАВЛЕННЫХ НА ПОВТОРНОЕ ОБУЧЕНИЕ</w:t>
      </w:r>
    </w:p>
    <w:p w14:paraId="71245DCF" w14:textId="13B44613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6C003B3B" w14:textId="3493A3C3" w:rsid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2C908ED4" w14:textId="77777777" w:rsidR="001849CF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3143A8" w14:textId="556A7A2B" w:rsidR="00705A96" w:rsidRPr="001849CF" w:rsidRDefault="001849CF" w:rsidP="001849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ПРОМЕЖУТОЧНАЯ И ГОСУДАРСТВЕННАЯ ИТОГОВАЯ АТТЕСТАЦИЯ</w:t>
      </w:r>
      <w:r w:rsidR="00965CB3" w:rsidRPr="001849CF">
        <w:rPr>
          <w:rFonts w:ascii="Times New Roman" w:hAnsi="Times New Roman" w:cs="Times New Roman"/>
          <w:sz w:val="24"/>
          <w:szCs w:val="24"/>
          <w:lang w:val="ru-RU"/>
        </w:rPr>
        <w:br/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 НА ДОМУ</w:t>
      </w:r>
    </w:p>
    <w:p w14:paraId="4CFD3C3A" w14:textId="008FADD0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29FC5FC1" w14:textId="10F40817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51F22B0E" w14:textId="46344FAF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526A9DEA" w14:textId="765A0196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.4. 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07.11.2018 № 189/1513 и приказом </w:t>
      </w:r>
      <w:proofErr w:type="spellStart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07.11.2018 № 190/1512.</w:t>
      </w:r>
    </w:p>
    <w:p w14:paraId="5F38EE13" w14:textId="3712D22C" w:rsidR="00705A96" w:rsidRPr="001849CF" w:rsidRDefault="001849CF" w:rsidP="001849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ПРОМЕЖУТОЧНАЯ И ГОСУДАРСТВЕННАЯ ИТОГОВАЯ</w:t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sz w:val="24"/>
          <w:szCs w:val="24"/>
          <w:lang w:val="ru-RU"/>
        </w:rPr>
        <w:br/>
      </w:r>
      <w:r w:rsidR="00965CB3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14:paraId="26124777" w14:textId="000B8A4D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264C5DAC" w14:textId="71346293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5AB26739" w14:textId="4D226924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092EEA73" w14:textId="16B56BA6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67E4F11A" w14:textId="6EB237F7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55025C8B" w14:textId="35A580CB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56A52220" w14:textId="3E9FD8B6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181B1978" w14:textId="7773B77D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62ACBD06" w14:textId="2DC7554B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17DC845F" w14:textId="5C4B1684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14:paraId="01CEE74A" w14:textId="7DFCE116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798BACE3" w14:textId="1B2A6C19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7E748AB5" w14:textId="3B876A99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57FA3777" w14:textId="2B776FD1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.14. Срок подачи заявления на зачисление в школу для прохождения государственной итоговой аттестации составляет:</w:t>
      </w:r>
    </w:p>
    <w:p w14:paraId="352EB7DB" w14:textId="77777777" w:rsidR="00705A96" w:rsidRPr="001849CF" w:rsidRDefault="00965CB3" w:rsidP="001849CF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5C502E6A" w14:textId="77777777" w:rsidR="00705A96" w:rsidRPr="001849CF" w:rsidRDefault="00965CB3" w:rsidP="001849CF">
      <w:pPr>
        <w:numPr>
          <w:ilvl w:val="0"/>
          <w:numId w:val="16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0B117AE4" w14:textId="0C0B696A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38A44343" w14:textId="77777777" w:rsidR="00705A96" w:rsidRPr="001849CF" w:rsidRDefault="00965CB3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10B5314B" w14:textId="53CDC6F8" w:rsidR="00705A96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.16.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5CB3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1230B675" w14:textId="5CCB15A1" w:rsidR="00705A96" w:rsidRPr="001849CF" w:rsidRDefault="00965CB3" w:rsidP="001849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1849CF"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ТЕКУЩЕГО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1849C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71D4606C" w14:textId="6EDBB8A0" w:rsidR="00705A96" w:rsidRPr="001849CF" w:rsidRDefault="00965CB3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1849CF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14:paraId="7B83F8BB" w14:textId="7EC049AB" w:rsidR="00705A96" w:rsidRPr="001849CF" w:rsidRDefault="00965CB3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1849CF"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 рамках текущего контроля педагогические работники вправе:</w:t>
      </w:r>
    </w:p>
    <w:p w14:paraId="10EA148C" w14:textId="77777777" w:rsidR="00705A96" w:rsidRPr="001849CF" w:rsidRDefault="00965CB3" w:rsidP="001849CF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онлайн-опросы на информационной платформе «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в 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Skype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Zoom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F230703" w14:textId="77777777" w:rsidR="00705A96" w:rsidRPr="001849CF" w:rsidRDefault="00965CB3" w:rsidP="001849CF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контрольные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9C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1849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D0FB37" w14:textId="77777777" w:rsidR="00705A96" w:rsidRPr="001849CF" w:rsidRDefault="00965CB3" w:rsidP="001849CF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14:paraId="55427A5F" w14:textId="414583FE" w:rsidR="00705A96" w:rsidRPr="001849CF" w:rsidRDefault="00965CB3" w:rsidP="001849CF">
      <w:pPr>
        <w:numPr>
          <w:ilvl w:val="0"/>
          <w:numId w:val="17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потребовать от обучающегося подтвердить свою личность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включения веб-камеры на компьютере или ноутбуке. В исключительных случаях обучающиеся</w:t>
      </w:r>
      <w:r w:rsidRPr="001849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49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с разрешения педагога не включать веб-камеру.</w:t>
      </w:r>
    </w:p>
    <w:p w14:paraId="67C126B2" w14:textId="5B614647" w:rsidR="001849CF" w:rsidRPr="001849CF" w:rsidRDefault="001849CF" w:rsidP="001849CF">
      <w:pPr>
        <w:pStyle w:val="a3"/>
        <w:widowControl w:val="0"/>
        <w:numPr>
          <w:ilvl w:val="2"/>
          <w:numId w:val="17"/>
        </w:numPr>
        <w:tabs>
          <w:tab w:val="left" w:pos="4095"/>
        </w:tabs>
        <w:autoSpaceDE w:val="0"/>
        <w:autoSpaceDN w:val="0"/>
        <w:spacing w:before="0" w:beforeAutospacing="0" w:after="0" w:afterAutospacing="0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849C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Сроки</w:t>
      </w:r>
      <w:r w:rsidRPr="001849C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действия</w:t>
      </w:r>
      <w:r w:rsidRPr="001849C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Положения</w:t>
      </w:r>
    </w:p>
    <w:p w14:paraId="77F65DA4" w14:textId="3FC3AA7A" w:rsidR="001849CF" w:rsidRPr="001849CF" w:rsidRDefault="001849CF" w:rsidP="001849CF">
      <w:pPr>
        <w:widowControl w:val="0"/>
        <w:tabs>
          <w:tab w:val="left" w:pos="1627"/>
        </w:tabs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12.1 Настоящее Положение действует с момента утверждения в течение всего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внесения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изменений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</w:t>
      </w:r>
      <w:r w:rsidRPr="001849C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1849C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849C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 об образовании.</w:t>
      </w:r>
    </w:p>
    <w:p w14:paraId="573A043B" w14:textId="506FEE59" w:rsidR="001849CF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117B8FA" w14:textId="36203732" w:rsidR="001849CF" w:rsidRPr="001849CF" w:rsidRDefault="001849CF" w:rsidP="001849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7EA412B" w14:textId="77777777" w:rsidR="001849CF" w:rsidRPr="005253F2" w:rsidRDefault="001849CF" w:rsidP="001849C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5D5F0F" w14:textId="77777777" w:rsidR="00705A96" w:rsidRPr="005253F2" w:rsidRDefault="00965CB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253F2">
        <w:rPr>
          <w:lang w:val="ru-RU"/>
        </w:rPr>
        <w:br/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5253F2">
        <w:rPr>
          <w:lang w:val="ru-RU"/>
        </w:rPr>
        <w:br/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5253F2">
        <w:rPr>
          <w:lang w:val="ru-RU"/>
        </w:rPr>
        <w:br/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5253F2">
        <w:rPr>
          <w:lang w:val="ru-RU"/>
        </w:rPr>
        <w:br/>
      </w: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14:paraId="0314A668" w14:textId="77777777" w:rsidR="00705A96" w:rsidRPr="005253F2" w:rsidRDefault="00705A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40A33F" w14:textId="77777777" w:rsidR="00705A96" w:rsidRPr="005253F2" w:rsidRDefault="00965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5253F2">
        <w:rPr>
          <w:lang w:val="ru-RU"/>
        </w:rPr>
        <w:br/>
      </w:r>
      <w:r w:rsidRPr="00525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2CC37BF6" w14:textId="77777777" w:rsidR="00705A96" w:rsidRPr="005253F2" w:rsidRDefault="00705A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930"/>
        <w:gridCol w:w="2233"/>
        <w:gridCol w:w="1101"/>
        <w:gridCol w:w="1230"/>
        <w:gridCol w:w="1951"/>
      </w:tblGrid>
      <w:tr w:rsidR="00705A96" w:rsidRPr="000B7501" w14:paraId="162658A2" w14:textId="77777777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74F34" w14:textId="77777777" w:rsidR="00705A96" w:rsidRPr="005253F2" w:rsidRDefault="00965CB3">
            <w:pPr>
              <w:rPr>
                <w:lang w:val="ru-RU"/>
              </w:rPr>
            </w:pP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г.р.</w:t>
            </w:r>
          </w:p>
        </w:tc>
      </w:tr>
      <w:tr w:rsidR="00705A96" w14:paraId="59FC6B3B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2F10D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67463" w14:textId="395C72A6" w:rsidR="00705A96" w:rsidRDefault="000B750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19.01.2022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BCCAF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843CB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A415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705A96" w:rsidRPr="000B7501" w14:paraId="3A7A3685" w14:textId="77777777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99B7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7CECF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5A00F" w14:textId="77777777" w:rsidR="00705A96" w:rsidRPr="005253F2" w:rsidRDefault="00965CB3">
            <w:pPr>
              <w:rPr>
                <w:lang w:val="ru-RU"/>
              </w:rPr>
            </w:pP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705A96" w:rsidRPr="000B7501" w14:paraId="3F925451" w14:textId="77777777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A5957" w14:textId="77777777" w:rsidR="00705A96" w:rsidRPr="005253F2" w:rsidRDefault="00965CB3">
            <w:pPr>
              <w:rPr>
                <w:lang w:val="ru-RU"/>
              </w:rPr>
            </w:pP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705A96" w14:paraId="0070D2E5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98F0D" w14:textId="77777777" w:rsidR="00705A96" w:rsidRDefault="00965C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C794" w14:textId="77777777" w:rsidR="00705A96" w:rsidRPr="005253F2" w:rsidRDefault="00965CB3">
            <w:pPr>
              <w:rPr>
                <w:lang w:val="ru-RU"/>
              </w:rPr>
            </w:pPr>
            <w:r w:rsidRPr="005253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5B4B" w14:textId="77777777" w:rsidR="00705A96" w:rsidRDefault="00965CB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546FA" w14:textId="77777777" w:rsidR="00705A96" w:rsidRDefault="00965C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705A96" w14:paraId="0C6EF922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483A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A92EB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30909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79AE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5A96" w14:paraId="5AE34639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3691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0869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94C4F" w14:textId="77777777" w:rsidR="00705A96" w:rsidRPr="005253F2" w:rsidRDefault="00965CB3">
            <w:pPr>
              <w:rPr>
                <w:lang w:val="ru-RU"/>
              </w:rPr>
            </w:pPr>
            <w:r w:rsidRPr="005253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133F6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5A96" w14:paraId="632F7A86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9DB16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6C7CB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B6055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6F73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5A96" w14:paraId="51F04DEB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C482A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32CC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E9727" w14:textId="77777777" w:rsidR="00705A96" w:rsidRDefault="00705A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95AE2" w14:textId="77777777" w:rsidR="00705A96" w:rsidRDefault="00705A96"/>
        </w:tc>
      </w:tr>
    </w:tbl>
    <w:p w14:paraId="0AEA0498" w14:textId="77777777" w:rsidR="00705A96" w:rsidRPr="005253F2" w:rsidRDefault="00965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3F2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5"/>
        <w:gridCol w:w="156"/>
        <w:gridCol w:w="889"/>
        <w:gridCol w:w="156"/>
        <w:gridCol w:w="1402"/>
      </w:tblGrid>
      <w:tr w:rsidR="00705A96" w14:paraId="0EC9697A" w14:textId="77777777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EF4FD" w14:textId="77777777" w:rsidR="00705A96" w:rsidRDefault="00965C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705A96" w14:paraId="37676D8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01F72" w14:textId="6E4AB8BB" w:rsidR="00705A96" w:rsidRDefault="00965C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="000B75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3461C" w14:textId="77777777" w:rsidR="00705A96" w:rsidRDefault="00705A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57703" w14:textId="77777777" w:rsidR="00705A96" w:rsidRPr="000B7501" w:rsidRDefault="00965CB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39BF0" w14:textId="77777777" w:rsidR="00705A96" w:rsidRDefault="00705A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049A" w14:textId="77777777" w:rsidR="00705A96" w:rsidRDefault="00965C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proofErr w:type="spellEnd"/>
          </w:p>
        </w:tc>
      </w:tr>
    </w:tbl>
    <w:p w14:paraId="15E27964" w14:textId="77777777" w:rsidR="00705A96" w:rsidRDefault="00965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705A96" w:rsidSect="00EE27AC">
      <w:type w:val="continuous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262F"/>
    <w:multiLevelType w:val="multilevel"/>
    <w:tmpl w:val="7BA2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91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07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E6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24DB2"/>
    <w:multiLevelType w:val="hybridMultilevel"/>
    <w:tmpl w:val="E966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D6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07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70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B0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27A8C"/>
    <w:multiLevelType w:val="multilevel"/>
    <w:tmpl w:val="24484D7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340E2E1C"/>
    <w:multiLevelType w:val="multilevel"/>
    <w:tmpl w:val="386CF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5F3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32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44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95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62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409CB"/>
    <w:multiLevelType w:val="multilevel"/>
    <w:tmpl w:val="AEA6AA56"/>
    <w:lvl w:ilvl="0">
      <w:start w:val="1"/>
      <w:numFmt w:val="decimal"/>
      <w:lvlText w:val="%1."/>
      <w:lvlJc w:val="left"/>
      <w:pPr>
        <w:ind w:left="1266" w:hanging="274"/>
        <w:jc w:val="right"/>
      </w:pPr>
      <w:rPr>
        <w:rFonts w:hint="default"/>
        <w:spacing w:val="-2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9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2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5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728"/>
      </w:pPr>
      <w:rPr>
        <w:rFonts w:hint="default"/>
        <w:lang w:val="ru-RU" w:eastAsia="en-US" w:bidi="ar-SA"/>
      </w:rPr>
    </w:lvl>
  </w:abstractNum>
  <w:abstractNum w:abstractNumId="19" w15:restartNumberingAfterBreak="0">
    <w:nsid w:val="5DC64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3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397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5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16"/>
  </w:num>
  <w:num w:numId="12">
    <w:abstractNumId w:val="20"/>
  </w:num>
  <w:num w:numId="13">
    <w:abstractNumId w:val="19"/>
  </w:num>
  <w:num w:numId="14">
    <w:abstractNumId w:val="21"/>
  </w:num>
  <w:num w:numId="15">
    <w:abstractNumId w:val="0"/>
  </w:num>
  <w:num w:numId="16">
    <w:abstractNumId w:val="3"/>
  </w:num>
  <w:num w:numId="17">
    <w:abstractNumId w:val="1"/>
  </w:num>
  <w:num w:numId="18">
    <w:abstractNumId w:val="13"/>
  </w:num>
  <w:num w:numId="19">
    <w:abstractNumId w:val="18"/>
  </w:num>
  <w:num w:numId="20">
    <w:abstractNumId w:val="5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550F"/>
    <w:rsid w:val="000B7501"/>
    <w:rsid w:val="00104DDF"/>
    <w:rsid w:val="001849CF"/>
    <w:rsid w:val="00230C4D"/>
    <w:rsid w:val="00260825"/>
    <w:rsid w:val="002D33B1"/>
    <w:rsid w:val="002D3591"/>
    <w:rsid w:val="003514A0"/>
    <w:rsid w:val="003C6A50"/>
    <w:rsid w:val="004F7E17"/>
    <w:rsid w:val="005253F2"/>
    <w:rsid w:val="005A05CE"/>
    <w:rsid w:val="00653AF6"/>
    <w:rsid w:val="00705A96"/>
    <w:rsid w:val="00965CB3"/>
    <w:rsid w:val="00A242A8"/>
    <w:rsid w:val="00B1208B"/>
    <w:rsid w:val="00B73A5A"/>
    <w:rsid w:val="00C131F1"/>
    <w:rsid w:val="00DF1E91"/>
    <w:rsid w:val="00E266D3"/>
    <w:rsid w:val="00E438A1"/>
    <w:rsid w:val="00E47B21"/>
    <w:rsid w:val="00ED156B"/>
    <w:rsid w:val="00EE27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5C5C"/>
  <w15:docId w15:val="{8DA0D2F7-18CF-4638-B814-69516EFD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156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6085</Words>
  <Characters>34690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2</cp:revision>
  <dcterms:created xsi:type="dcterms:W3CDTF">2025-07-08T08:40:00Z</dcterms:created>
  <dcterms:modified xsi:type="dcterms:W3CDTF">2025-07-08T08:40:00Z</dcterms:modified>
</cp:coreProperties>
</file>