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center"/>
        <w:rPr>
          <w:rFonts w:ascii="Times New Roman" w:hAnsi="Times New Roman" w:eastAsia="Times New Roman" w:cs="Times New Roman"/>
          <w:b/>
          <w:sz w:val="23"/>
          <w:szCs w:val="23"/>
          <w:lang w:eastAsia="ru-RU"/>
        </w:rPr>
      </w:pPr>
      <w:bookmarkStart w:id="0" w:name="_Hlk120002639"/>
      <w:bookmarkStart w:id="1" w:name="_Hlk120000048"/>
      <w:r>
        <w:rPr>
          <w:rFonts w:ascii="Times New Roman" w:hAnsi="Times New Roman" w:eastAsia="Times New Roman" w:cs="Times New Roman"/>
          <w:b/>
          <w:sz w:val="23"/>
          <w:szCs w:val="23"/>
          <w:lang w:eastAsia="ru-RU"/>
        </w:rPr>
        <w:t>Муниципальное  бюджетное общеобразовательное учреждение</w:t>
      </w:r>
    </w:p>
    <w:p>
      <w:pPr>
        <w:shd w:val="clear" w:color="auto" w:fill="FFFFFF"/>
        <w:spacing w:after="0" w:line="240" w:lineRule="auto"/>
        <w:jc w:val="center"/>
        <w:rPr>
          <w:rFonts w:ascii="Times New Roman" w:hAnsi="Times New Roman" w:eastAsia="Times New Roman" w:cs="Times New Roman"/>
          <w:b/>
          <w:sz w:val="23"/>
          <w:szCs w:val="23"/>
          <w:lang w:eastAsia="ru-RU"/>
        </w:rPr>
      </w:pPr>
      <w:r>
        <w:rPr>
          <w:rFonts w:ascii="Times New Roman" w:hAnsi="Times New Roman" w:eastAsia="Times New Roman" w:cs="Times New Roman"/>
          <w:b/>
          <w:sz w:val="23"/>
          <w:szCs w:val="23"/>
          <w:lang w:eastAsia="ru-RU"/>
        </w:rPr>
        <w:t xml:space="preserve"> Новониколаевская средняя общеобразовательная школа</w:t>
      </w:r>
    </w:p>
    <w:p>
      <w:pPr>
        <w:shd w:val="clear" w:color="auto" w:fill="FFFFFF"/>
        <w:spacing w:after="0" w:line="240" w:lineRule="auto"/>
        <w:jc w:val="center"/>
        <w:rPr>
          <w:rFonts w:ascii="Times New Roman" w:hAnsi="Times New Roman" w:eastAsia="Times New Roman" w:cs="Times New Roman"/>
          <w:b/>
          <w:sz w:val="23"/>
          <w:szCs w:val="23"/>
          <w:lang w:eastAsia="ru-RU"/>
        </w:rPr>
      </w:pPr>
    </w:p>
    <w:p>
      <w:pPr>
        <w:shd w:val="clear" w:color="auto" w:fill="FFFFFF"/>
        <w:spacing w:after="0" w:line="240" w:lineRule="auto"/>
        <w:jc w:val="center"/>
        <w:rPr>
          <w:rFonts w:ascii="Times New Roman" w:hAnsi="Times New Roman" w:eastAsia="Times New Roman" w:cs="Times New Roman"/>
          <w:b/>
          <w:sz w:val="23"/>
          <w:szCs w:val="23"/>
          <w:lang w:eastAsia="ru-RU"/>
        </w:rPr>
      </w:pPr>
    </w:p>
    <w:p>
      <w:pPr>
        <w:shd w:val="clear" w:color="auto" w:fill="FFFFFF"/>
        <w:spacing w:after="0" w:line="240" w:lineRule="auto"/>
        <w:rPr>
          <w:rFonts w:ascii="Times New Roman" w:hAnsi="Times New Roman" w:eastAsia="Times New Roman" w:cs="Times New Roman"/>
          <w:b/>
          <w:sz w:val="23"/>
          <w:szCs w:val="23"/>
          <w:lang w:eastAsia="ru-RU"/>
        </w:rPr>
      </w:pPr>
    </w:p>
    <w:tbl>
      <w:tblPr>
        <w:tblStyle w:val="3"/>
        <w:tblW w:w="9837" w:type="dxa"/>
        <w:tblInd w:w="336" w:type="dxa"/>
        <w:tblLayout w:type="autofit"/>
        <w:tblCellMar>
          <w:top w:w="0" w:type="dxa"/>
          <w:left w:w="108" w:type="dxa"/>
          <w:bottom w:w="0" w:type="dxa"/>
          <w:right w:w="108" w:type="dxa"/>
        </w:tblCellMar>
      </w:tblPr>
      <w:tblGrid>
        <w:gridCol w:w="481"/>
        <w:gridCol w:w="3345"/>
        <w:gridCol w:w="6011"/>
      </w:tblGrid>
      <w:tr>
        <w:tblPrEx>
          <w:tblCellMar>
            <w:top w:w="0" w:type="dxa"/>
            <w:left w:w="108" w:type="dxa"/>
            <w:bottom w:w="0" w:type="dxa"/>
            <w:right w:w="108" w:type="dxa"/>
          </w:tblCellMar>
        </w:tblPrEx>
        <w:tc>
          <w:tcPr>
            <w:tcW w:w="481" w:type="dxa"/>
          </w:tcPr>
          <w:p>
            <w:pPr>
              <w:shd w:val="clear" w:color="auto" w:fill="FFFFFF"/>
              <w:spacing w:after="0" w:line="240" w:lineRule="auto"/>
              <w:rPr>
                <w:rFonts w:ascii="Times New Roman" w:hAnsi="Times New Roman" w:eastAsia="Times New Roman" w:cs="Times New Roman"/>
                <w:sz w:val="23"/>
                <w:szCs w:val="23"/>
                <w:lang w:eastAsia="ru-RU"/>
              </w:rPr>
            </w:pPr>
          </w:p>
        </w:tc>
        <w:tc>
          <w:tcPr>
            <w:tcW w:w="3345" w:type="dxa"/>
          </w:tcPr>
          <w:p>
            <w:pPr>
              <w:shd w:val="clear" w:color="auto" w:fill="FFFFFF"/>
              <w:spacing w:after="0" w:line="240" w:lineRule="auto"/>
              <w:ind w:left="1168" w:hanging="1294"/>
              <w:rPr>
                <w:rFonts w:ascii="Times New Roman" w:hAnsi="Times New Roman" w:eastAsia="Times New Roman" w:cs="Times New Roman"/>
                <w:sz w:val="23"/>
                <w:szCs w:val="23"/>
                <w:lang w:eastAsia="ru-RU"/>
              </w:rPr>
            </w:pPr>
            <w:r>
              <w:rPr>
                <w:rFonts w:ascii="Times New Roman" w:hAnsi="Times New Roman" w:eastAsia="Times New Roman" w:cs="Times New Roman"/>
                <w:sz w:val="23"/>
                <w:szCs w:val="23"/>
                <w:lang w:eastAsia="ru-RU"/>
              </w:rPr>
              <w:t>«Согласовано»</w:t>
            </w:r>
          </w:p>
          <w:p>
            <w:pPr>
              <w:shd w:val="clear" w:color="auto" w:fill="FFFFFF"/>
              <w:spacing w:after="0" w:line="240" w:lineRule="auto"/>
              <w:ind w:left="1168" w:hanging="1294"/>
              <w:rPr>
                <w:rFonts w:ascii="Times New Roman" w:hAnsi="Times New Roman" w:eastAsia="Times New Roman" w:cs="Times New Roman"/>
                <w:sz w:val="23"/>
                <w:szCs w:val="23"/>
                <w:lang w:eastAsia="ru-RU"/>
              </w:rPr>
            </w:pPr>
            <w:r>
              <w:rPr>
                <w:rFonts w:ascii="Times New Roman" w:hAnsi="Times New Roman" w:eastAsia="Times New Roman" w:cs="Times New Roman"/>
                <w:sz w:val="23"/>
                <w:szCs w:val="23"/>
                <w:lang w:eastAsia="ru-RU"/>
              </w:rPr>
              <w:t>Заместитель директора по УВР</w:t>
            </w:r>
          </w:p>
          <w:p>
            <w:pPr>
              <w:shd w:val="clear" w:color="auto" w:fill="FFFFFF"/>
              <w:spacing w:after="0" w:line="240" w:lineRule="auto"/>
              <w:ind w:left="1168" w:hanging="1294"/>
              <w:rPr>
                <w:rFonts w:ascii="Times New Roman" w:hAnsi="Times New Roman" w:eastAsia="Times New Roman" w:cs="Times New Roman"/>
                <w:sz w:val="23"/>
                <w:szCs w:val="23"/>
                <w:lang w:eastAsia="ru-RU"/>
              </w:rPr>
            </w:pPr>
            <w:r>
              <w:rPr>
                <w:rFonts w:ascii="Times New Roman" w:hAnsi="Times New Roman" w:eastAsia="Times New Roman" w:cs="Times New Roman"/>
                <w:sz w:val="23"/>
                <w:szCs w:val="23"/>
                <w:lang w:eastAsia="ru-RU"/>
              </w:rPr>
              <w:t>______________/Каширина Е.В.</w:t>
            </w:r>
          </w:p>
          <w:p>
            <w:pPr>
              <w:shd w:val="clear" w:color="auto" w:fill="FFFFFF"/>
              <w:spacing w:after="0" w:line="240" w:lineRule="auto"/>
              <w:ind w:left="1168" w:hanging="1294"/>
              <w:rPr>
                <w:rFonts w:ascii="Times New Roman" w:hAnsi="Times New Roman" w:eastAsia="Times New Roman" w:cs="Times New Roman"/>
                <w:sz w:val="23"/>
                <w:szCs w:val="23"/>
                <w:lang w:eastAsia="ru-RU"/>
              </w:rPr>
            </w:pPr>
            <w:r>
              <w:rPr>
                <w:rFonts w:ascii="Times New Roman" w:hAnsi="Times New Roman" w:eastAsia="Times New Roman" w:cs="Times New Roman"/>
                <w:sz w:val="23"/>
                <w:szCs w:val="23"/>
                <w:lang w:eastAsia="ru-RU"/>
              </w:rPr>
              <w:t>3</w:t>
            </w:r>
            <w:r>
              <w:rPr>
                <w:rFonts w:ascii="Times New Roman" w:hAnsi="Times New Roman" w:eastAsia="Times New Roman" w:cs="Times New Roman"/>
                <w:sz w:val="23"/>
                <w:szCs w:val="23"/>
                <w:lang w:val="en-US" w:eastAsia="ru-RU"/>
              </w:rPr>
              <w:t>1</w:t>
            </w:r>
            <w:r>
              <w:rPr>
                <w:rFonts w:ascii="Times New Roman" w:hAnsi="Times New Roman" w:eastAsia="Times New Roman" w:cs="Times New Roman"/>
                <w:sz w:val="23"/>
                <w:szCs w:val="23"/>
                <w:lang w:eastAsia="ru-RU"/>
              </w:rPr>
              <w:t xml:space="preserve"> августа 2023 года</w:t>
            </w:r>
          </w:p>
        </w:tc>
        <w:tc>
          <w:tcPr>
            <w:tcW w:w="6011" w:type="dxa"/>
          </w:tcPr>
          <w:p>
            <w:pPr>
              <w:shd w:val="clear" w:color="auto" w:fill="FFFFFF"/>
              <w:spacing w:after="0" w:line="240" w:lineRule="auto"/>
              <w:ind w:left="1650" w:hanging="142"/>
              <w:rPr>
                <w:rFonts w:ascii="Times New Roman" w:hAnsi="Times New Roman" w:eastAsia="Times New Roman" w:cs="Times New Roman"/>
                <w:sz w:val="23"/>
                <w:szCs w:val="23"/>
                <w:lang w:eastAsia="ru-RU"/>
              </w:rPr>
            </w:pPr>
            <w:r>
              <w:rPr>
                <w:rFonts w:ascii="Times New Roman" w:hAnsi="Times New Roman" w:eastAsia="Times New Roman" w:cs="Times New Roman"/>
                <w:sz w:val="23"/>
                <w:szCs w:val="23"/>
                <w:lang w:eastAsia="ru-RU"/>
              </w:rPr>
              <w:t>«Утверждаю»</w:t>
            </w:r>
          </w:p>
          <w:p>
            <w:pPr>
              <w:shd w:val="clear" w:color="auto" w:fill="FFFFFF"/>
              <w:spacing w:after="0" w:line="240" w:lineRule="auto"/>
              <w:ind w:left="1650" w:hanging="142"/>
              <w:rPr>
                <w:rFonts w:ascii="Times New Roman" w:hAnsi="Times New Roman" w:eastAsia="Times New Roman" w:cs="Times New Roman"/>
                <w:sz w:val="23"/>
                <w:szCs w:val="23"/>
                <w:lang w:eastAsia="ru-RU"/>
              </w:rPr>
            </w:pPr>
            <w:r>
              <w:rPr>
                <w:rFonts w:ascii="Times New Roman" w:hAnsi="Times New Roman" w:eastAsia="Times New Roman" w:cs="Times New Roman"/>
                <w:sz w:val="23"/>
                <w:szCs w:val="23"/>
                <w:lang w:eastAsia="ru-RU"/>
              </w:rPr>
              <w:t>Приказ от 31.08.2023 №66</w:t>
            </w:r>
          </w:p>
          <w:p>
            <w:pPr>
              <w:shd w:val="clear" w:color="auto" w:fill="FFFFFF"/>
              <w:spacing w:after="0" w:line="240" w:lineRule="auto"/>
              <w:ind w:left="1650" w:hanging="142"/>
              <w:rPr>
                <w:rFonts w:ascii="Times New Roman" w:hAnsi="Times New Roman" w:eastAsia="Times New Roman" w:cs="Times New Roman"/>
                <w:sz w:val="23"/>
                <w:szCs w:val="23"/>
                <w:lang w:eastAsia="ru-RU"/>
              </w:rPr>
            </w:pPr>
            <w:r>
              <w:rPr>
                <w:rFonts w:ascii="Times New Roman" w:hAnsi="Times New Roman" w:eastAsia="Times New Roman" w:cs="Times New Roman"/>
                <w:sz w:val="23"/>
                <w:szCs w:val="23"/>
                <w:lang w:eastAsia="ru-RU"/>
              </w:rPr>
              <w:t>Директор МБОУ Новониколаевской СОШ                                                      _____________/ Мышак Н.В.</w:t>
            </w:r>
          </w:p>
          <w:p>
            <w:pPr>
              <w:shd w:val="clear" w:color="auto" w:fill="FFFFFF"/>
              <w:spacing w:after="0" w:line="240" w:lineRule="auto"/>
              <w:rPr>
                <w:rFonts w:ascii="Times New Roman" w:hAnsi="Times New Roman" w:eastAsia="Times New Roman" w:cs="Times New Roman"/>
                <w:sz w:val="23"/>
                <w:szCs w:val="23"/>
                <w:lang w:eastAsia="ru-RU"/>
              </w:rPr>
            </w:pPr>
          </w:p>
        </w:tc>
      </w:tr>
    </w:tbl>
    <w:p>
      <w:pPr>
        <w:shd w:val="clear" w:color="auto" w:fill="FFFFFF"/>
        <w:spacing w:after="0" w:line="240" w:lineRule="auto"/>
        <w:jc w:val="center"/>
        <w:rPr>
          <w:rFonts w:ascii="Times New Roman" w:hAnsi="Times New Roman" w:eastAsia="Times New Roman" w:cs="Times New Roman"/>
          <w:sz w:val="23"/>
          <w:szCs w:val="23"/>
          <w:lang w:eastAsia="ru-RU"/>
        </w:rPr>
      </w:pPr>
    </w:p>
    <w:p>
      <w:pPr>
        <w:shd w:val="clear" w:color="auto" w:fill="FFFFFF"/>
        <w:spacing w:after="0" w:line="240" w:lineRule="auto"/>
        <w:jc w:val="center"/>
        <w:rPr>
          <w:rFonts w:ascii="Times New Roman" w:hAnsi="Times New Roman" w:eastAsia="Times New Roman" w:cs="Times New Roman"/>
          <w:sz w:val="23"/>
          <w:szCs w:val="23"/>
          <w:lang w:eastAsia="ru-RU"/>
        </w:rPr>
      </w:pPr>
    </w:p>
    <w:p>
      <w:pPr>
        <w:shd w:val="clear" w:color="auto" w:fill="FFFFFF"/>
        <w:spacing w:after="0" w:line="240" w:lineRule="auto"/>
        <w:jc w:val="center"/>
        <w:rPr>
          <w:rFonts w:ascii="Times New Roman" w:hAnsi="Times New Roman" w:eastAsia="Times New Roman" w:cs="Times New Roman"/>
          <w:sz w:val="23"/>
          <w:szCs w:val="23"/>
          <w:lang w:eastAsia="ru-RU"/>
        </w:rPr>
      </w:pPr>
    </w:p>
    <w:p>
      <w:pPr>
        <w:shd w:val="clear" w:color="auto" w:fill="FFFFFF"/>
        <w:spacing w:after="0" w:line="240" w:lineRule="auto"/>
        <w:jc w:val="center"/>
        <w:rPr>
          <w:rFonts w:ascii="Times New Roman" w:hAnsi="Times New Roman" w:eastAsia="Times New Roman" w:cs="Times New Roman"/>
          <w:b/>
          <w:sz w:val="28"/>
          <w:szCs w:val="23"/>
          <w:lang w:eastAsia="ru-RU"/>
        </w:rPr>
      </w:pPr>
      <w:r>
        <w:rPr>
          <w:rFonts w:ascii="Times New Roman" w:hAnsi="Times New Roman" w:eastAsia="Times New Roman" w:cs="Times New Roman"/>
          <w:b/>
          <w:sz w:val="28"/>
          <w:szCs w:val="23"/>
          <w:lang w:eastAsia="ru-RU"/>
        </w:rPr>
        <w:t>РАБОЧАЯ ПРОГРАММА</w:t>
      </w:r>
    </w:p>
    <w:p>
      <w:pPr>
        <w:shd w:val="clear" w:color="auto" w:fill="FFFFFF"/>
        <w:spacing w:after="0" w:line="240" w:lineRule="auto"/>
        <w:jc w:val="center"/>
        <w:rPr>
          <w:rFonts w:ascii="Times New Roman" w:hAnsi="Times New Roman" w:eastAsia="Times New Roman" w:cs="Times New Roman"/>
          <w:b/>
          <w:sz w:val="28"/>
          <w:szCs w:val="23"/>
          <w:lang w:eastAsia="ru-RU"/>
        </w:rPr>
      </w:pPr>
    </w:p>
    <w:p>
      <w:pPr>
        <w:shd w:val="clear" w:color="auto" w:fill="FFFFFF"/>
        <w:spacing w:after="0" w:line="240" w:lineRule="auto"/>
        <w:jc w:val="center"/>
        <w:rPr>
          <w:rFonts w:ascii="Times New Roman" w:hAnsi="Times New Roman" w:eastAsia="Times New Roman" w:cs="Times New Roman"/>
          <w:b/>
          <w:bCs/>
          <w:iCs/>
          <w:sz w:val="28"/>
          <w:szCs w:val="23"/>
          <w:u w:val="single"/>
          <w:lang w:eastAsia="ru-RU"/>
        </w:rPr>
      </w:pPr>
      <w:r>
        <w:rPr>
          <w:rFonts w:ascii="Times New Roman" w:hAnsi="Times New Roman" w:eastAsia="Times New Roman" w:cs="Times New Roman"/>
          <w:b/>
          <w:sz w:val="28"/>
          <w:szCs w:val="23"/>
          <w:u w:val="single"/>
          <w:lang w:eastAsia="ru-RU"/>
        </w:rPr>
        <w:t>Учебного предмета  «Биология»</w:t>
      </w:r>
    </w:p>
    <w:p>
      <w:pPr>
        <w:shd w:val="clear" w:color="auto" w:fill="FFFFFF"/>
        <w:spacing w:after="0" w:line="240" w:lineRule="auto"/>
        <w:jc w:val="center"/>
        <w:rPr>
          <w:rFonts w:ascii="Times New Roman" w:hAnsi="Times New Roman" w:eastAsia="Times New Roman" w:cs="Times New Roman"/>
          <w:bCs/>
          <w:iCs/>
          <w:sz w:val="28"/>
          <w:szCs w:val="23"/>
          <w:lang w:eastAsia="ru-RU"/>
        </w:rPr>
      </w:pPr>
    </w:p>
    <w:p>
      <w:pPr>
        <w:shd w:val="clear" w:color="auto" w:fill="FFFFFF"/>
        <w:spacing w:after="0" w:line="240" w:lineRule="auto"/>
        <w:jc w:val="center"/>
        <w:rPr>
          <w:rFonts w:ascii="Times New Roman" w:hAnsi="Times New Roman" w:eastAsia="Times New Roman" w:cs="Times New Roman"/>
          <w:b/>
          <w:bCs/>
          <w:i/>
          <w:iCs/>
          <w:sz w:val="28"/>
          <w:szCs w:val="23"/>
          <w:u w:val="single"/>
          <w:lang w:eastAsia="ru-RU"/>
        </w:rPr>
      </w:pPr>
      <w:r>
        <w:rPr>
          <w:rFonts w:ascii="Times New Roman" w:hAnsi="Times New Roman" w:eastAsia="Times New Roman" w:cs="Times New Roman"/>
          <w:bCs/>
          <w:iCs/>
          <w:sz w:val="28"/>
          <w:szCs w:val="23"/>
          <w:lang w:eastAsia="ru-RU"/>
        </w:rPr>
        <w:t>Уровень общего образования (класс):</w:t>
      </w:r>
      <w:r>
        <w:rPr>
          <w:rFonts w:ascii="Times New Roman" w:hAnsi="Times New Roman" w:eastAsia="Times New Roman" w:cs="Times New Roman"/>
          <w:sz w:val="28"/>
          <w:szCs w:val="23"/>
          <w:lang w:eastAsia="ru-RU"/>
        </w:rPr>
        <w:t xml:space="preserve"> </w:t>
      </w:r>
      <w:r>
        <w:rPr>
          <w:rFonts w:ascii="Times New Roman" w:hAnsi="Times New Roman" w:eastAsia="Times New Roman" w:cs="Times New Roman"/>
          <w:b/>
          <w:bCs/>
          <w:iCs/>
          <w:sz w:val="28"/>
          <w:szCs w:val="23"/>
          <w:u w:val="single"/>
          <w:lang w:eastAsia="ru-RU"/>
        </w:rPr>
        <w:t>среднее общее образование</w:t>
      </w:r>
      <w:r>
        <w:rPr>
          <w:rFonts w:ascii="Times New Roman" w:hAnsi="Times New Roman" w:eastAsia="Times New Roman" w:cs="Times New Roman"/>
          <w:b/>
          <w:bCs/>
          <w:i/>
          <w:iCs/>
          <w:sz w:val="28"/>
          <w:szCs w:val="23"/>
          <w:u w:val="single"/>
          <w:lang w:eastAsia="ru-RU"/>
        </w:rPr>
        <w:t xml:space="preserve"> </w:t>
      </w:r>
    </w:p>
    <w:p>
      <w:pPr>
        <w:shd w:val="clear" w:color="auto" w:fill="FFFFFF"/>
        <w:spacing w:after="0" w:line="240" w:lineRule="auto"/>
        <w:jc w:val="center"/>
        <w:rPr>
          <w:rFonts w:ascii="Times New Roman" w:hAnsi="Times New Roman" w:eastAsia="Times New Roman" w:cs="Times New Roman"/>
          <w:b/>
          <w:bCs/>
          <w:iCs/>
          <w:sz w:val="28"/>
          <w:szCs w:val="23"/>
          <w:u w:val="single"/>
          <w:lang w:eastAsia="ru-RU"/>
        </w:rPr>
      </w:pPr>
      <w:r>
        <w:rPr>
          <w:rFonts w:ascii="Times New Roman" w:hAnsi="Times New Roman" w:eastAsia="Times New Roman" w:cs="Times New Roman"/>
          <w:b/>
          <w:bCs/>
          <w:iCs/>
          <w:sz w:val="28"/>
          <w:szCs w:val="23"/>
          <w:u w:val="single"/>
          <w:lang w:eastAsia="ru-RU"/>
        </w:rPr>
        <w:t xml:space="preserve"> 10</w:t>
      </w:r>
      <w:r>
        <w:rPr>
          <w:rFonts w:hint="default" w:ascii="Times New Roman" w:hAnsi="Times New Roman" w:eastAsia="Times New Roman" w:cs="Times New Roman"/>
          <w:b/>
          <w:bCs/>
          <w:iCs/>
          <w:sz w:val="28"/>
          <w:szCs w:val="23"/>
          <w:u w:val="single"/>
          <w:lang w:val="en-US" w:eastAsia="ru-RU"/>
        </w:rPr>
        <w:t>-11</w:t>
      </w:r>
      <w:r>
        <w:rPr>
          <w:rFonts w:ascii="Times New Roman" w:hAnsi="Times New Roman" w:eastAsia="Times New Roman" w:cs="Times New Roman"/>
          <w:b/>
          <w:bCs/>
          <w:iCs/>
          <w:sz w:val="28"/>
          <w:szCs w:val="23"/>
          <w:u w:val="single"/>
          <w:lang w:eastAsia="ru-RU"/>
        </w:rPr>
        <w:t> класс</w:t>
      </w:r>
    </w:p>
    <w:p>
      <w:pPr>
        <w:shd w:val="clear" w:color="auto" w:fill="FFFFFF"/>
        <w:spacing w:after="0" w:line="240" w:lineRule="auto"/>
        <w:ind w:firstLine="284"/>
        <w:rPr>
          <w:rFonts w:ascii="Times New Roman" w:hAnsi="Times New Roman" w:eastAsia="Times New Roman" w:cs="Times New Roman"/>
          <w:bCs/>
          <w:iCs/>
          <w:sz w:val="28"/>
          <w:szCs w:val="23"/>
          <w:u w:val="single"/>
          <w:lang w:eastAsia="ru-RU"/>
        </w:rPr>
      </w:pPr>
    </w:p>
    <w:p>
      <w:pPr>
        <w:shd w:val="clear" w:color="auto" w:fill="FFFFFF"/>
        <w:spacing w:after="0" w:line="240" w:lineRule="auto"/>
        <w:ind w:firstLine="284"/>
        <w:rPr>
          <w:rFonts w:ascii="Times New Roman" w:hAnsi="Times New Roman" w:eastAsia="Times New Roman" w:cs="Times New Roman"/>
          <w:bCs/>
          <w:iCs/>
          <w:sz w:val="28"/>
          <w:szCs w:val="23"/>
          <w:u w:val="single"/>
          <w:lang w:eastAsia="ru-RU"/>
        </w:rPr>
      </w:pPr>
    </w:p>
    <w:p>
      <w:pPr>
        <w:shd w:val="clear" w:color="auto" w:fill="FFFFFF"/>
        <w:spacing w:after="0" w:line="240" w:lineRule="auto"/>
        <w:ind w:firstLine="284"/>
        <w:rPr>
          <w:rFonts w:ascii="Times New Roman" w:hAnsi="Times New Roman" w:eastAsia="Times New Roman" w:cs="Times New Roman"/>
          <w:b/>
          <w:sz w:val="28"/>
          <w:szCs w:val="23"/>
          <w:u w:val="single"/>
          <w:lang w:eastAsia="ru-RU"/>
        </w:rPr>
      </w:pPr>
      <w:r>
        <w:rPr>
          <w:rFonts w:ascii="Times New Roman" w:hAnsi="Times New Roman" w:eastAsia="Times New Roman" w:cs="Times New Roman"/>
          <w:bCs/>
          <w:iCs/>
          <w:sz w:val="28"/>
          <w:szCs w:val="23"/>
          <w:u w:val="single"/>
          <w:lang w:eastAsia="ru-RU"/>
        </w:rPr>
        <w:t>Количество часов:</w:t>
      </w:r>
      <w:r>
        <w:rPr>
          <w:rFonts w:ascii="Times New Roman" w:hAnsi="Times New Roman" w:eastAsia="Times New Roman" w:cs="Times New Roman"/>
          <w:b/>
          <w:bCs/>
          <w:iCs/>
          <w:sz w:val="28"/>
          <w:szCs w:val="23"/>
          <w:u w:val="single"/>
          <w:lang w:eastAsia="ru-RU"/>
        </w:rPr>
        <w:t xml:space="preserve">  </w:t>
      </w:r>
      <w:r>
        <w:rPr>
          <w:rFonts w:ascii="Times New Roman" w:hAnsi="Times New Roman" w:eastAsia="Times New Roman" w:cs="Times New Roman"/>
          <w:b/>
          <w:bCs/>
          <w:iCs/>
          <w:sz w:val="28"/>
          <w:szCs w:val="23"/>
          <w:lang w:eastAsia="ru-RU"/>
        </w:rPr>
        <w:t xml:space="preserve">  </w:t>
      </w:r>
      <w:r>
        <w:rPr>
          <w:rFonts w:ascii="Times New Roman" w:hAnsi="Times New Roman" w:eastAsia="Times New Roman" w:cs="Times New Roman"/>
          <w:b/>
          <w:bCs/>
          <w:iCs/>
          <w:sz w:val="28"/>
          <w:szCs w:val="23"/>
          <w:u w:val="single"/>
          <w:lang w:eastAsia="ru-RU"/>
        </w:rPr>
        <w:t>34 часов, в неделю 1 час – 10 кл.</w:t>
      </w:r>
    </w:p>
    <w:p>
      <w:pPr>
        <w:shd w:val="clear" w:color="auto" w:fill="FFFFFF"/>
        <w:spacing w:after="0" w:line="240" w:lineRule="auto"/>
        <w:ind w:firstLine="2801" w:firstLineChars="1000"/>
        <w:jc w:val="both"/>
        <w:rPr>
          <w:rFonts w:ascii="Times New Roman" w:hAnsi="Times New Roman" w:eastAsia="Times New Roman" w:cs="Times New Roman"/>
          <w:b/>
          <w:sz w:val="28"/>
          <w:szCs w:val="23"/>
          <w:u w:val="single"/>
          <w:lang w:eastAsia="ru-RU"/>
        </w:rPr>
      </w:pPr>
      <w:r>
        <w:rPr>
          <w:rFonts w:ascii="Times New Roman" w:hAnsi="Times New Roman" w:eastAsia="Times New Roman" w:cs="Times New Roman"/>
          <w:b/>
          <w:bCs/>
          <w:iCs/>
          <w:sz w:val="28"/>
          <w:szCs w:val="23"/>
          <w:u w:val="single"/>
          <w:lang w:eastAsia="ru-RU"/>
        </w:rPr>
        <w:t>34 часов, в неделю 1 час – 1</w:t>
      </w:r>
      <w:r>
        <w:rPr>
          <w:rFonts w:hint="default" w:ascii="Times New Roman" w:hAnsi="Times New Roman" w:eastAsia="Times New Roman" w:cs="Times New Roman"/>
          <w:b/>
          <w:bCs/>
          <w:iCs/>
          <w:sz w:val="28"/>
          <w:szCs w:val="23"/>
          <w:u w:val="single"/>
          <w:lang w:val="en-US" w:eastAsia="ru-RU"/>
        </w:rPr>
        <w:t>1</w:t>
      </w:r>
      <w:r>
        <w:rPr>
          <w:rFonts w:ascii="Times New Roman" w:hAnsi="Times New Roman" w:eastAsia="Times New Roman" w:cs="Times New Roman"/>
          <w:b/>
          <w:bCs/>
          <w:iCs/>
          <w:sz w:val="28"/>
          <w:szCs w:val="23"/>
          <w:u w:val="single"/>
          <w:lang w:eastAsia="ru-RU"/>
        </w:rPr>
        <w:t>кл</w:t>
      </w:r>
    </w:p>
    <w:p>
      <w:pPr>
        <w:shd w:val="clear" w:color="auto" w:fill="FFFFFF"/>
        <w:spacing w:after="0" w:line="240" w:lineRule="auto"/>
        <w:ind w:firstLine="284"/>
        <w:rPr>
          <w:rFonts w:ascii="Times New Roman" w:hAnsi="Times New Roman" w:eastAsia="Times New Roman" w:cs="Times New Roman"/>
          <w:bCs/>
          <w:iCs/>
          <w:sz w:val="28"/>
          <w:szCs w:val="23"/>
          <w:u w:val="single"/>
          <w:lang w:eastAsia="ru-RU"/>
        </w:rPr>
      </w:pPr>
    </w:p>
    <w:p>
      <w:pPr>
        <w:shd w:val="clear" w:color="auto" w:fill="FFFFFF"/>
        <w:spacing w:after="0" w:line="240" w:lineRule="auto"/>
        <w:ind w:firstLine="284"/>
        <w:rPr>
          <w:rFonts w:ascii="Times New Roman" w:hAnsi="Times New Roman" w:eastAsia="Times New Roman" w:cs="Times New Roman"/>
          <w:b/>
          <w:bCs/>
          <w:iCs/>
          <w:sz w:val="28"/>
          <w:szCs w:val="23"/>
          <w:u w:val="single"/>
          <w:lang w:eastAsia="ru-RU"/>
        </w:rPr>
      </w:pPr>
      <w:r>
        <w:rPr>
          <w:rFonts w:ascii="Times New Roman" w:hAnsi="Times New Roman" w:eastAsia="Times New Roman" w:cs="Times New Roman"/>
          <w:bCs/>
          <w:iCs/>
          <w:sz w:val="28"/>
          <w:szCs w:val="23"/>
          <w:u w:val="single"/>
          <w:lang w:eastAsia="ru-RU"/>
        </w:rPr>
        <w:t xml:space="preserve">Учитель </w:t>
      </w:r>
      <w:r>
        <w:rPr>
          <w:rFonts w:ascii="Times New Roman" w:hAnsi="Times New Roman" w:eastAsia="Times New Roman" w:cs="Times New Roman"/>
          <w:b w:val="0"/>
          <w:bCs w:val="0"/>
          <w:iCs/>
          <w:sz w:val="28"/>
          <w:szCs w:val="23"/>
          <w:u w:val="single"/>
          <w:lang w:eastAsia="ru-RU"/>
        </w:rPr>
        <w:t>биологии</w:t>
      </w:r>
      <w:r>
        <w:rPr>
          <w:rFonts w:ascii="Times New Roman" w:hAnsi="Times New Roman" w:eastAsia="Times New Roman" w:cs="Times New Roman"/>
          <w:b/>
          <w:bCs/>
          <w:iCs/>
          <w:sz w:val="28"/>
          <w:szCs w:val="23"/>
          <w:u w:val="single"/>
          <w:lang w:eastAsia="ru-RU"/>
        </w:rPr>
        <w:t xml:space="preserve">  Дорофеева Юлия Станиславовна</w:t>
      </w:r>
    </w:p>
    <w:p>
      <w:pPr>
        <w:shd w:val="clear" w:color="auto" w:fill="FFFFFF"/>
        <w:spacing w:after="0" w:line="240" w:lineRule="auto"/>
        <w:ind w:firstLine="284"/>
        <w:rPr>
          <w:rFonts w:ascii="Times New Roman" w:hAnsi="Times New Roman" w:eastAsia="Times New Roman" w:cs="Times New Roman"/>
          <w:b/>
          <w:bCs/>
          <w:iCs/>
          <w:sz w:val="28"/>
          <w:szCs w:val="23"/>
          <w:u w:val="single"/>
          <w:lang w:eastAsia="ru-RU"/>
        </w:rPr>
      </w:pPr>
    </w:p>
    <w:p>
      <w:pPr>
        <w:shd w:val="clear" w:color="auto" w:fill="FFFFFF"/>
        <w:spacing w:after="0" w:line="240" w:lineRule="auto"/>
        <w:ind w:firstLine="284"/>
        <w:rPr>
          <w:rFonts w:ascii="Times New Roman" w:hAnsi="Times New Roman" w:eastAsia="Times New Roman" w:cs="Times New Roman"/>
          <w:bCs/>
          <w:iCs/>
          <w:sz w:val="28"/>
          <w:szCs w:val="23"/>
          <w:u w:val="single"/>
          <w:lang w:eastAsia="ru-RU"/>
        </w:rPr>
      </w:pPr>
    </w:p>
    <w:p>
      <w:pPr>
        <w:shd w:val="clear" w:color="auto" w:fill="FFFFFF"/>
        <w:spacing w:after="0" w:line="240" w:lineRule="auto"/>
        <w:rPr>
          <w:rFonts w:ascii="Times New Roman" w:hAnsi="Times New Roman" w:eastAsia="Times New Roman" w:cs="Times New Roman"/>
          <w:sz w:val="23"/>
          <w:szCs w:val="23"/>
          <w:lang w:eastAsia="ru-RU"/>
        </w:rPr>
      </w:pPr>
    </w:p>
    <w:p>
      <w:pPr>
        <w:shd w:val="clear" w:color="auto" w:fill="FFFFFF"/>
        <w:spacing w:after="0" w:line="240" w:lineRule="auto"/>
        <w:ind w:firstLine="284"/>
        <w:rPr>
          <w:rFonts w:ascii="Times New Roman" w:hAnsi="Times New Roman" w:eastAsia="Times New Roman" w:cs="Times New Roman"/>
          <w:sz w:val="23"/>
          <w:szCs w:val="23"/>
          <w:lang w:eastAsia="ru-RU"/>
        </w:rPr>
      </w:pPr>
    </w:p>
    <w:p>
      <w:pPr>
        <w:shd w:val="clear" w:color="auto" w:fill="FFFFFF"/>
        <w:spacing w:after="0" w:line="240" w:lineRule="auto"/>
        <w:ind w:firstLine="284"/>
        <w:rPr>
          <w:rFonts w:ascii="Times New Roman" w:hAnsi="Times New Roman" w:eastAsia="Times New Roman" w:cs="Times New Roman"/>
          <w:sz w:val="23"/>
          <w:szCs w:val="23"/>
          <w:lang w:eastAsia="ru-RU"/>
        </w:rPr>
      </w:pPr>
    </w:p>
    <w:p>
      <w:pPr>
        <w:shd w:val="clear" w:color="auto" w:fill="FFFFFF"/>
        <w:spacing w:after="0" w:line="240" w:lineRule="auto"/>
        <w:ind w:firstLine="284"/>
        <w:rPr>
          <w:rFonts w:ascii="Times New Roman" w:hAnsi="Times New Roman" w:eastAsia="Times New Roman" w:cs="Times New Roman"/>
          <w:sz w:val="23"/>
          <w:szCs w:val="23"/>
          <w:lang w:eastAsia="ru-RU"/>
        </w:rPr>
      </w:pPr>
    </w:p>
    <w:p>
      <w:pPr>
        <w:shd w:val="clear" w:color="auto" w:fill="FFFFFF"/>
        <w:spacing w:after="0" w:line="240" w:lineRule="auto"/>
        <w:ind w:firstLine="284"/>
        <w:rPr>
          <w:rFonts w:ascii="Times New Roman" w:hAnsi="Times New Roman" w:eastAsia="Times New Roman" w:cs="Times New Roman"/>
          <w:sz w:val="23"/>
          <w:szCs w:val="23"/>
          <w:lang w:eastAsia="ru-RU"/>
        </w:rPr>
      </w:pPr>
    </w:p>
    <w:p>
      <w:pPr>
        <w:shd w:val="clear" w:color="auto" w:fill="FFFFFF"/>
        <w:spacing w:after="0" w:line="240" w:lineRule="auto"/>
        <w:jc w:val="center"/>
        <w:rPr>
          <w:rFonts w:ascii="Times New Roman" w:hAnsi="Times New Roman" w:eastAsia="Times New Roman" w:cs="Times New Roman"/>
          <w:sz w:val="23"/>
          <w:szCs w:val="23"/>
          <w:lang w:eastAsia="ru-RU"/>
        </w:rPr>
      </w:pPr>
    </w:p>
    <w:p>
      <w:pPr>
        <w:shd w:val="clear" w:color="auto" w:fill="FFFFFF"/>
        <w:spacing w:after="0" w:line="240" w:lineRule="auto"/>
        <w:jc w:val="center"/>
        <w:rPr>
          <w:rFonts w:ascii="Times New Roman" w:hAnsi="Times New Roman" w:eastAsia="Times New Roman" w:cs="Times New Roman"/>
          <w:sz w:val="23"/>
          <w:szCs w:val="23"/>
          <w:lang w:eastAsia="ru-RU"/>
        </w:rPr>
      </w:pPr>
    </w:p>
    <w:p>
      <w:pPr>
        <w:shd w:val="clear" w:color="auto" w:fill="FFFFFF"/>
        <w:spacing w:after="0" w:line="240" w:lineRule="auto"/>
        <w:jc w:val="both"/>
        <w:rPr>
          <w:rFonts w:ascii="Times New Roman" w:hAnsi="Times New Roman" w:eastAsia="Times New Roman" w:cs="Times New Roman"/>
          <w:sz w:val="24"/>
          <w:szCs w:val="24"/>
          <w:lang w:eastAsia="ru-RU"/>
        </w:rPr>
      </w:pPr>
    </w:p>
    <w:p>
      <w:pPr>
        <w:spacing w:after="200" w:line="276" w:lineRule="auto"/>
        <w:ind w:left="1276" w:right="708"/>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Программа разработана на основе: </w:t>
      </w:r>
    </w:p>
    <w:p>
      <w:pPr>
        <w:spacing w:after="0" w:line="276" w:lineRule="auto"/>
        <w:ind w:left="1276" w:right="708"/>
        <w:jc w:val="center"/>
        <w:rPr>
          <w:rFonts w:ascii="Times New Roman" w:hAnsi="Times New Roman" w:eastAsia="Times New Roman" w:cs="Times New Roman"/>
          <w:b/>
          <w:i/>
          <w:color w:val="000000"/>
          <w:sz w:val="28"/>
          <w:szCs w:val="28"/>
        </w:rPr>
      </w:pPr>
      <w:r>
        <w:rPr>
          <w:rFonts w:ascii="Times New Roman" w:hAnsi="Times New Roman" w:eastAsia="Times New Roman" w:cs="Times New Roman"/>
          <w:b/>
          <w:i/>
          <w:color w:val="000000"/>
          <w:sz w:val="28"/>
          <w:szCs w:val="28"/>
        </w:rPr>
        <w:t>Федерального государственного образовательного  стандарта среднего общего образования , на основе примерной рабочей программы по курсу «Биология» для 10</w:t>
      </w:r>
      <w:r>
        <w:rPr>
          <w:rFonts w:hint="default" w:ascii="Times New Roman" w:hAnsi="Times New Roman" w:eastAsia="Times New Roman" w:cs="Times New Roman"/>
          <w:b/>
          <w:i/>
          <w:color w:val="000000"/>
          <w:sz w:val="28"/>
          <w:szCs w:val="28"/>
          <w:lang w:val="ru-RU"/>
        </w:rPr>
        <w:t>-11</w:t>
      </w:r>
      <w:r>
        <w:rPr>
          <w:rFonts w:ascii="Times New Roman" w:hAnsi="Times New Roman" w:eastAsia="Times New Roman" w:cs="Times New Roman"/>
          <w:b/>
          <w:i/>
          <w:color w:val="000000"/>
          <w:sz w:val="28"/>
          <w:szCs w:val="28"/>
        </w:rPr>
        <w:t xml:space="preserve"> классов общеобразовательных учреждений.</w:t>
      </w:r>
    </w:p>
    <w:p>
      <w:pPr>
        <w:spacing w:after="0" w:line="276" w:lineRule="auto"/>
        <w:ind w:left="1276" w:right="708"/>
        <w:jc w:val="center"/>
        <w:rPr>
          <w:rFonts w:hint="default" w:ascii="Times New Roman" w:hAnsi="Times New Roman" w:eastAsia="Times New Roman" w:cs="Times New Roman"/>
          <w:b/>
          <w:i/>
          <w:color w:val="000000"/>
          <w:sz w:val="28"/>
          <w:szCs w:val="28"/>
          <w:lang w:val="ru-RU"/>
        </w:rPr>
      </w:pPr>
      <w:r>
        <w:rPr>
          <w:rFonts w:ascii="Times New Roman" w:hAnsi="Times New Roman" w:eastAsia="Times New Roman" w:cs="Times New Roman"/>
          <w:b/>
          <w:i/>
          <w:color w:val="000000"/>
          <w:sz w:val="28"/>
          <w:szCs w:val="28"/>
        </w:rPr>
        <w:t xml:space="preserve"> </w:t>
      </w:r>
      <w:r>
        <w:rPr>
          <w:rFonts w:ascii="Times New Roman" w:hAnsi="Times New Roman" w:eastAsia="Times New Roman" w:cs="Times New Roman"/>
          <w:b/>
          <w:i/>
          <w:color w:val="000000"/>
          <w:sz w:val="28"/>
          <w:szCs w:val="28"/>
          <w:lang w:val="ru-RU"/>
        </w:rPr>
        <w:t>Срок</w:t>
      </w:r>
      <w:r>
        <w:rPr>
          <w:rFonts w:hint="default" w:ascii="Times New Roman" w:hAnsi="Times New Roman" w:eastAsia="Times New Roman" w:cs="Times New Roman"/>
          <w:b/>
          <w:i/>
          <w:color w:val="000000"/>
          <w:sz w:val="28"/>
          <w:szCs w:val="28"/>
          <w:lang w:val="ru-RU"/>
        </w:rPr>
        <w:t xml:space="preserve"> реализации 2 года.</w:t>
      </w:r>
    </w:p>
    <w:p>
      <w:pPr>
        <w:shd w:val="clear" w:color="auto" w:fill="FFFFFF"/>
        <w:spacing w:after="0" w:line="240" w:lineRule="auto"/>
        <w:jc w:val="both"/>
        <w:rPr>
          <w:rFonts w:ascii="Times New Roman" w:hAnsi="Times New Roman" w:eastAsia="SimSun" w:cs="Times New Roman"/>
          <w:kern w:val="1"/>
          <w:sz w:val="28"/>
          <w:szCs w:val="28"/>
          <w:lang w:eastAsia="ar-SA"/>
        </w:rPr>
      </w:pPr>
    </w:p>
    <w:p>
      <w:pPr>
        <w:shd w:val="clear" w:color="auto" w:fill="FFFFFF"/>
        <w:spacing w:after="0" w:line="240" w:lineRule="auto"/>
        <w:jc w:val="both"/>
        <w:rPr>
          <w:rFonts w:ascii="Times New Roman" w:hAnsi="Times New Roman" w:eastAsia="SimSun" w:cs="Times New Roman"/>
          <w:kern w:val="1"/>
          <w:sz w:val="28"/>
          <w:szCs w:val="28"/>
          <w:lang w:eastAsia="ar-SA"/>
        </w:rPr>
      </w:pPr>
    </w:p>
    <w:p>
      <w:pPr>
        <w:shd w:val="clear" w:color="auto" w:fill="FFFFFF"/>
        <w:spacing w:after="0" w:line="240" w:lineRule="auto"/>
        <w:jc w:val="both"/>
        <w:rPr>
          <w:rFonts w:ascii="Times New Roman" w:hAnsi="Times New Roman" w:eastAsia="Times New Roman" w:cs="Times New Roman"/>
          <w:sz w:val="24"/>
          <w:szCs w:val="24"/>
          <w:lang w:eastAsia="ru-RU"/>
        </w:rPr>
      </w:pPr>
    </w:p>
    <w:p>
      <w:pPr>
        <w:shd w:val="clear" w:color="auto" w:fill="FFFFFF"/>
        <w:spacing w:after="200" w:line="276" w:lineRule="auto"/>
        <w:jc w:val="both"/>
        <w:rPr>
          <w:rFonts w:ascii="Times New Roman" w:hAnsi="Times New Roman" w:eastAsia="Times New Roman" w:cs="Times New Roman"/>
          <w:sz w:val="23"/>
          <w:szCs w:val="23"/>
          <w:lang w:eastAsia="ru-RU"/>
        </w:rPr>
      </w:pPr>
    </w:p>
    <w:p>
      <w:pPr>
        <w:shd w:val="clear" w:color="auto" w:fill="FFFFFF"/>
        <w:spacing w:after="200" w:line="276" w:lineRule="auto"/>
        <w:jc w:val="both"/>
        <w:rPr>
          <w:rFonts w:ascii="Times New Roman" w:hAnsi="Times New Roman" w:eastAsia="Times New Roman" w:cs="Times New Roman"/>
          <w:sz w:val="23"/>
          <w:szCs w:val="23"/>
          <w:lang w:eastAsia="ru-RU"/>
        </w:rPr>
      </w:pPr>
    </w:p>
    <w:p>
      <w:pPr>
        <w:spacing w:after="200" w:line="276" w:lineRule="auto"/>
        <w:ind w:firstLine="709"/>
        <w:contextualSpacing/>
        <w:jc w:val="center"/>
        <w:rPr>
          <w:rFonts w:ascii="Times New Roman" w:hAnsi="Times New Roman" w:eastAsia="Times New Roman" w:cs="Times New Roman"/>
          <w:sz w:val="23"/>
          <w:szCs w:val="23"/>
          <w:lang w:eastAsia="ru-RU"/>
        </w:rPr>
      </w:pPr>
      <w:r>
        <w:rPr>
          <w:rFonts w:ascii="Times New Roman" w:hAnsi="Times New Roman" w:eastAsia="Times New Roman" w:cs="Times New Roman"/>
          <w:sz w:val="23"/>
          <w:szCs w:val="23"/>
          <w:lang w:eastAsia="ru-RU"/>
        </w:rPr>
        <w:t>2023 уч. год</w:t>
      </w:r>
    </w:p>
    <w:bookmarkEnd w:id="0"/>
    <w:p>
      <w:pPr>
        <w:widowControl w:val="0"/>
        <w:autoSpaceDE w:val="0"/>
        <w:autoSpaceDN w:val="0"/>
        <w:spacing w:after="0" w:line="240" w:lineRule="auto"/>
        <w:jc w:val="center"/>
        <w:rPr>
          <w:rFonts w:ascii="Times New Roman" w:hAnsi="Times New Roman" w:eastAsia="Times New Roman" w:cs="Times New Roman"/>
          <w:sz w:val="24"/>
        </w:rPr>
        <w:sectPr>
          <w:pgSz w:w="11910" w:h="16840"/>
          <w:pgMar w:top="600" w:right="428" w:bottom="560" w:left="709" w:header="720" w:footer="720" w:gutter="0"/>
          <w:cols w:space="720" w:num="1"/>
          <w:docGrid w:linePitch="299" w:charSpace="0"/>
        </w:sectPr>
      </w:pPr>
    </w:p>
    <w:bookmarkEnd w:id="1"/>
    <w:p>
      <w:pPr>
        <w:widowControl w:val="0"/>
        <w:autoSpaceDE w:val="0"/>
        <w:autoSpaceDN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Пояснительная записка</w:t>
      </w:r>
    </w:p>
    <w:p>
      <w:pPr>
        <w:pStyle w:val="7"/>
        <w:numPr>
          <w:ilvl w:val="0"/>
          <w:numId w:val="0"/>
        </w:numPr>
        <w:tabs>
          <w:tab w:val="left" w:pos="708"/>
          <w:tab w:val="clear" w:pos="567"/>
        </w:tabs>
        <w:ind w:left="284"/>
        <w:rPr>
          <w:rFonts w:hint="default" w:ascii="Times New Roman" w:hAnsi="Times New Roman" w:cs="Times New Roman"/>
          <w:sz w:val="28"/>
          <w:szCs w:val="28"/>
        </w:rPr>
      </w:pPr>
      <w:r>
        <w:rPr>
          <w:rFonts w:hint="default" w:ascii="Times New Roman" w:hAnsi="Times New Roman" w:cs="Times New Roman"/>
          <w:sz w:val="28"/>
          <w:szCs w:val="28"/>
        </w:rPr>
        <w:t xml:space="preserve">Рабочая программа по </w:t>
      </w:r>
      <w:r>
        <w:rPr>
          <w:rFonts w:hint="default" w:ascii="Times New Roman" w:hAnsi="Times New Roman" w:cs="Times New Roman"/>
          <w:sz w:val="28"/>
          <w:szCs w:val="28"/>
          <w:lang w:val="ru-RU"/>
        </w:rPr>
        <w:t>биологии</w:t>
      </w:r>
      <w:r>
        <w:rPr>
          <w:rFonts w:hint="default" w:ascii="Times New Roman" w:hAnsi="Times New Roman" w:cs="Times New Roman"/>
          <w:color w:val="FF0000"/>
          <w:sz w:val="28"/>
          <w:szCs w:val="28"/>
        </w:rPr>
        <w:t xml:space="preserve"> </w:t>
      </w:r>
      <w:r>
        <w:rPr>
          <w:rFonts w:hint="default" w:ascii="Times New Roman" w:hAnsi="Times New Roman" w:cs="Times New Roman"/>
          <w:sz w:val="28"/>
          <w:szCs w:val="28"/>
        </w:rPr>
        <w:t>разработана на основе следующих нормативн</w:t>
      </w:r>
      <w:r>
        <w:rPr>
          <w:rFonts w:hint="default" w:ascii="Times New Roman" w:hAnsi="Times New Roman" w:cs="Times New Roman"/>
          <w:sz w:val="28"/>
          <w:szCs w:val="28"/>
          <w:lang w:val="ru-RU"/>
        </w:rPr>
        <w:t>о-</w:t>
      </w:r>
      <w:r>
        <w:rPr>
          <w:rFonts w:hint="default" w:ascii="Times New Roman" w:hAnsi="Times New Roman" w:cs="Times New Roman"/>
          <w:sz w:val="28"/>
          <w:szCs w:val="28"/>
        </w:rPr>
        <w:t xml:space="preserve"> правовых и  инструктивно-методических документов:</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 1.Закон «Об образовании в Российской Федерации» от 29.12. 2012 года № 273-ФЗ.</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2.Приказ Министерства просвещения РФ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3. Основной образовательной программы среднего общего образования МБОУ Новониколаевской сош, </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4. В соответствии спунктом 27.20приказа МинпросвещенияРоссии от 23 ноября 2022 г. N 1014 "Об утверждении федеральной образовательной программы среднего общего образования"</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5. Программы воспитания МБОУ Новониколаевской сош </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6.Федеральных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7. Учебного плана образовательного учреждения МБОУ Новониколаевской сош </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8. Календарного  план-графика  образовательного учреждения МБОУ Новониколаевской сош </w:t>
      </w:r>
    </w:p>
    <w:p>
      <w:pPr>
        <w:spacing w:after="200" w:line="276" w:lineRule="auto"/>
        <w:jc w:val="both"/>
        <w:rPr>
          <w:color w:val="000000"/>
          <w:sz w:val="28"/>
          <w:szCs w:val="28"/>
        </w:rPr>
      </w:pPr>
      <w:r>
        <w:rPr>
          <w:rFonts w:hint="default" w:ascii="Times New Roman" w:hAnsi="Times New Roman" w:eastAsia="Calibri" w:cs="Times New Roman"/>
          <w:sz w:val="28"/>
          <w:szCs w:val="28"/>
          <w:lang w:eastAsia="en-US"/>
        </w:rPr>
        <w:t>9. Положение о рабочих программах учебных предметов, положение о рабочих программах внеурочной деятельности приказ № 100.1 от 22.08.2022</w:t>
      </w:r>
    </w:p>
    <w:p>
      <w:pPr>
        <w:widowControl w:val="0"/>
        <w:suppressAutoHyphens/>
        <w:spacing w:after="0" w:line="240" w:lineRule="auto"/>
        <w:ind w:firstLine="567"/>
        <w:jc w:val="both"/>
        <w:rPr>
          <w:rFonts w:ascii="Times New Roman" w:hAnsi="Times New Roman" w:eastAsia="DejaVu Sans" w:cs="Times New Roman"/>
          <w:kern w:val="1"/>
          <w:sz w:val="28"/>
          <w:szCs w:val="28"/>
          <w:lang w:eastAsia="hi-IN" w:bidi="hi-IN"/>
        </w:rPr>
      </w:pPr>
      <w:r>
        <w:rPr>
          <w:rFonts w:ascii="Times New Roman" w:hAnsi="Times New Roman" w:cs="Times New Roman"/>
          <w:sz w:val="28"/>
          <w:szCs w:val="28"/>
        </w:rPr>
        <w:t>Федеральная рабочая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 тематическое планирование. 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pPr>
        <w:spacing w:after="20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ПЛАНИРУЕМЫЕ РЕЗУЛЬТАТЫ ОСВОЕНИЯ ПРОГРАММЫ ПО БИОЛОГИИ НА УРОВНЕ СРЕДНЕГО ОБЩЕГО ОБРАЗОВАНИЯ </w:t>
      </w:r>
    </w:p>
    <w:p>
      <w:pPr>
        <w:spacing w:after="20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 </w:t>
      </w:r>
    </w:p>
    <w:p>
      <w:pPr>
        <w:spacing w:after="200" w:line="276" w:lineRule="auto"/>
        <w:ind w:firstLine="709"/>
        <w:jc w:val="both"/>
        <w:rPr>
          <w:rFonts w:ascii="Times New Roman" w:hAnsi="Times New Roman" w:cs="Times New Roman"/>
          <w:sz w:val="28"/>
          <w:szCs w:val="28"/>
        </w:rPr>
      </w:pPr>
      <w:r>
        <w:rPr>
          <w:rFonts w:ascii="Times New Roman" w:hAnsi="Times New Roman" w:cs="Times New Roman"/>
          <w:sz w:val="28"/>
          <w:szCs w:val="28"/>
        </w:rPr>
        <w:t>ЛИЧНОСТНЫЕ РЕЗУЛЬТАТЫ 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 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after="20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1) гражданского воспитания:</w:t>
      </w:r>
      <w:r>
        <w:rPr>
          <w:rFonts w:ascii="Times New Roman" w:hAnsi="Times New Roman" w:cs="Times New Roman"/>
          <w:sz w:val="28"/>
          <w:szCs w:val="28"/>
        </w:rPr>
        <w:t xml:space="preserve"> сформированность гражданской позиции обучающегося как активного и ответственного члена российского общества; осознание своих конституционных прав и обязанностей, уважение закона и правопорядка; 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 способность определять собственную позицию по отношению к явлениям современной жизни и объяснять её; 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 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 готовность к гуманитарной и волонтёрской деятельности; </w:t>
      </w:r>
    </w:p>
    <w:p>
      <w:pPr>
        <w:spacing w:after="20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2) патриотического воспитания</w:t>
      </w:r>
      <w:r>
        <w:rPr>
          <w:rFonts w:ascii="Times New Roman" w:hAnsi="Times New Roman" w:cs="Times New Roman"/>
          <w:sz w:val="28"/>
          <w:szCs w:val="28"/>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природному наследию и памятникам природы, достижениям России в науке, искусстве, спорте, технологиях, труде; 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 идейная убеждённость, готовность к служению и защите Отечества, ответственность за его судьбу;</w:t>
      </w:r>
    </w:p>
    <w:p>
      <w:pPr>
        <w:spacing w:after="20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3) духовно-нравственного воспитания</w:t>
      </w:r>
      <w:r>
        <w:rPr>
          <w:rFonts w:ascii="Times New Roman" w:hAnsi="Times New Roman" w:cs="Times New Roman"/>
          <w:sz w:val="28"/>
          <w:szCs w:val="28"/>
        </w:rPr>
        <w:t xml:space="preserve">: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pPr>
        <w:spacing w:after="20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4) эстетического воспитания</w:t>
      </w:r>
      <w:r>
        <w:rPr>
          <w:rFonts w:ascii="Times New Roman" w:hAnsi="Times New Roman" w:cs="Times New Roman"/>
          <w:sz w:val="28"/>
          <w:szCs w:val="28"/>
        </w:rPr>
        <w:t xml:space="preserve">: эстетическое отношение к миру, включая эстетику быта, научного и технического творчества, спорта, труда, общественных отношений; понимание эмоционального воздействия живой природы и её ценности; готовность к самовыражению в разных видах искусства, стремление проявлять качества творческой личности; </w:t>
      </w:r>
    </w:p>
    <w:p>
      <w:pPr>
        <w:spacing w:after="20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5) физического воспитания, формирования культуры здоровья и эмоционального благополучия</w:t>
      </w:r>
      <w:r>
        <w:rPr>
          <w:rFonts w:ascii="Times New Roman" w:hAnsi="Times New Roman" w:cs="Times New Roman"/>
          <w:sz w:val="28"/>
          <w:szCs w:val="28"/>
        </w:rPr>
        <w:t xml:space="preserve">: 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 понимание ценности правил индивидуального и коллективного безопасного поведения в ситуациях, угрожающих здоровью и жизни людей; осознание последствий и неприятия вредных привычек (употребления алкоголя, наркотиков, курения); </w:t>
      </w:r>
    </w:p>
    <w:p>
      <w:pPr>
        <w:spacing w:after="20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6) трудового воспитания</w:t>
      </w:r>
      <w:r>
        <w:rPr>
          <w:rFonts w:ascii="Times New Roman" w:hAnsi="Times New Roman" w:cs="Times New Roman"/>
          <w:sz w:val="28"/>
          <w:szCs w:val="28"/>
        </w:rPr>
        <w:t xml:space="preserve">: 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жизни; </w:t>
      </w:r>
    </w:p>
    <w:p>
      <w:pPr>
        <w:spacing w:after="20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7) экологического воспитания</w:t>
      </w:r>
      <w:r>
        <w:rPr>
          <w:rFonts w:ascii="Times New Roman" w:hAnsi="Times New Roman" w:cs="Times New Roman"/>
          <w:sz w:val="28"/>
          <w:szCs w:val="28"/>
        </w:rPr>
        <w:t xml:space="preserve">: экологически целесообразное отношение к природе как источнику жизни на Земле, основе её существования; повышение уровня экологической культуры: приобретение опыта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 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 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 </w:t>
      </w:r>
    </w:p>
    <w:p>
      <w:pPr>
        <w:spacing w:after="20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8) ценности научного познания</w:t>
      </w:r>
      <w:r>
        <w:rPr>
          <w:rFonts w:ascii="Times New Roman" w:hAnsi="Times New Roman" w:cs="Times New Roman"/>
          <w:sz w:val="28"/>
          <w:szCs w:val="28"/>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 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 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 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 способность самостоятельно использовать биологические знания для решения проблем в реальных жизненных ситуациях; осознание ценности научной деятельности, готовность осуществлять проектную и исследовательскую деятельность индивидуально и в группе; 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 </w:t>
      </w:r>
    </w:p>
    <w:p>
      <w:pPr>
        <w:spacing w:after="20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МЕТАПРЕДМЕТНЫЕ РЕЗУЛЬТАТЫ</w:t>
      </w:r>
    </w:p>
    <w:p>
      <w:pPr>
        <w:spacing w:after="20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Метапредметные результаты освоения учебного предмета «Биология» включают:</w:t>
      </w:r>
      <w:r>
        <w:rPr>
          <w:rFonts w:ascii="Times New Roman" w:hAnsi="Times New Roman" w:cs="Times New Roman"/>
          <w:sz w:val="28"/>
          <w:szCs w:val="28"/>
        </w:rPr>
        <w:t xml:space="preserve">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 </w:t>
      </w:r>
    </w:p>
    <w:p>
      <w:pPr>
        <w:spacing w:after="20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Познавательные универсальные учебные действия Базовые логические действия:</w:t>
      </w:r>
      <w:r>
        <w:rPr>
          <w:rFonts w:ascii="Times New Roman" w:hAnsi="Times New Roman" w:cs="Times New Roman"/>
          <w:sz w:val="28"/>
          <w:szCs w:val="28"/>
        </w:rPr>
        <w:t xml:space="preserve"> самостоятельно формулировать и актуализировать проблему, рассматривать её всесторонне; 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 определять цели деятельности, задавая параметры и критерии их достижения, соотносить результаты деятельности с поставленными целями; использовать биологические понятия для объяснения фактов и явлений живой природы; 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 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 разрабатывать план решения проблемы с учётом анализа имеющихся материальных и нематериальных ресурсов; вносить коррективы в деятельность, оценивать соответствие результатов целям, оценивать риски последствий деятельности; координировать и выполнять работу в условиях реального, виртуального и комбинированного взаимодействия; развивать креативное мышление при решении жизненных проблем.</w:t>
      </w:r>
    </w:p>
    <w:p>
      <w:pPr>
        <w:spacing w:after="20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Базовые исследовательские действия:</w:t>
      </w:r>
      <w:r>
        <w:rPr>
          <w:rFonts w:ascii="Times New Roman" w:hAnsi="Times New Roman" w:cs="Times New Roman"/>
          <w:sz w:val="28"/>
          <w:szCs w:val="28"/>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 формировать научный тип мышления, владеть научной терминологией, ключевыми понятиями и методами; ставить и формулировать собственные задачи в образовательной деятельности и жизненных ситуациях;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 уметь переносить знания в 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pPr>
        <w:spacing w:after="20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Работа с информацией</w:t>
      </w:r>
      <w:r>
        <w:rPr>
          <w:rFonts w:ascii="Times New Roman" w:hAnsi="Times New Roman" w:cs="Times New Roman"/>
          <w:sz w:val="28"/>
          <w:szCs w:val="28"/>
        </w:rPr>
        <w:t>: 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 формулировать запросы и применять различные методы при поиске и отборе биологической информации, необходимой для выполнения учебных задач; 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 самостоятельно выбирать оптимальную форму представления биологической информации (схемы, графики, диаграммы, таблицы, рисунки и другое); 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 владеть навыками распознавания и защиты информации, информационной безопасности личности.</w:t>
      </w:r>
    </w:p>
    <w:p>
      <w:pPr>
        <w:spacing w:after="20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Коммуникативные универсальные учебные действия </w:t>
      </w:r>
    </w:p>
    <w:p>
      <w:pPr>
        <w:spacing w:after="20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Общение:</w:t>
      </w:r>
      <w:r>
        <w:rPr>
          <w:rFonts w:ascii="Times New Roman" w:hAnsi="Times New Roman" w:cs="Times New Roman"/>
          <w:sz w:val="28"/>
          <w:szCs w:val="28"/>
        </w:rPr>
        <w:t xml:space="preserve"> 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 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 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 развёрнуто и логично излагать свою точку зрения с использованием языковых средств.</w:t>
      </w:r>
    </w:p>
    <w:p>
      <w:pPr>
        <w:spacing w:after="20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Совместная деятельность</w:t>
      </w:r>
      <w:r>
        <w:rPr>
          <w:rFonts w:ascii="Times New Roman" w:hAnsi="Times New Roman" w:cs="Times New Roman"/>
          <w:sz w:val="28"/>
          <w:szCs w:val="28"/>
        </w:rPr>
        <w:t xml:space="preserve">: 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 выбирать тематику и методы совместных действий с учётом общих интересов и возможностей каждого члена коллектива;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своего вклада и каждого участника команды в общий результат по разработанным критериям; предлагать новые проекты, оценивать идеи с позиции новизны, оригинальности, практической значимости; осуществлять позитивное стратегическое поведение в различных ситуациях, проявлять творчество и воображение, быть инициативным. </w:t>
      </w:r>
    </w:p>
    <w:p>
      <w:pPr>
        <w:spacing w:after="20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Регулятивные универсальные учебные действия</w:t>
      </w:r>
    </w:p>
    <w:p>
      <w:pPr>
        <w:spacing w:after="20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Самоорганизация:</w:t>
      </w:r>
      <w:r>
        <w:rPr>
          <w:rFonts w:ascii="Times New Roman" w:hAnsi="Times New Roman" w:cs="Times New Roman"/>
          <w:sz w:val="28"/>
          <w:szCs w:val="28"/>
        </w:rPr>
        <w:t xml:space="preserve"> использовать биологические знания для выявления проблем и их решения в жизненных и учебных ситуациях; 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учётом имеющихся ресурсов, собственных возможностей и предпочтений; давать оценку новым ситуациям; расширять рамки учебного предмета на основе личных предпочтений; делать осознанный выбор, аргументировать его, брать ответственность за решение; оценивать приобретённый опыт;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pPr>
        <w:spacing w:after="20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Самоконтроль:</w:t>
      </w:r>
      <w:r>
        <w:rPr>
          <w:rFonts w:ascii="Times New Roman" w:hAnsi="Times New Roman" w:cs="Times New Roman"/>
          <w:sz w:val="28"/>
          <w:szCs w:val="28"/>
        </w:rPr>
        <w:t xml:space="preserve"> давать оценку новым ситуациям, вносить коррективы в деятельность, 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уметь оценивать риски и своевременно принимать решения по их снижению; принимать мотивы и аргументы других при анализе результатов деятельности. Принятие себя и других: принимать себя, понимая свои недостатки и достоинства; принимать мотивы и аргументы других при анализе результатов деятельности; признавать своё право и право других на ошибки; развивать способность понимать мир с позиции другого человека. </w:t>
      </w:r>
    </w:p>
    <w:p>
      <w:pPr>
        <w:spacing w:after="20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ПРЕДМЕТНЫЕ РЕЗУЛЬТАТЫ </w:t>
      </w:r>
    </w:p>
    <w:p>
      <w:pPr>
        <w:spacing w:after="20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w:t>
      </w:r>
    </w:p>
    <w:p>
      <w:pPr>
        <w:spacing w:after="20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Предметные результаты освоения учебного предмета «Биология» в 10 классе должны отражать</w:t>
      </w:r>
      <w:r>
        <w:rPr>
          <w:rFonts w:ascii="Times New Roman" w:hAnsi="Times New Roman" w:cs="Times New Roman"/>
          <w:sz w:val="28"/>
          <w:szCs w:val="28"/>
        </w:rPr>
        <w:t xml:space="preserve">: 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 биологов в развитие биологии, функциональной грамотности человека для решения жизненных задач; 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 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 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 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 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 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 умение выполнять лабораторные и практические работы, соблюдать правила при работе с учебным и лабораторным оборудованием; 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 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 </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b/>
          <w:bCs/>
          <w:i w:val="0"/>
          <w:iCs w:val="0"/>
          <w:caps w:val="0"/>
          <w:color w:val="333333"/>
          <w:spacing w:val="0"/>
          <w:sz w:val="19"/>
          <w:szCs w:val="19"/>
          <w:bdr w:val="none" w:color="auto" w:sz="0" w:space="0"/>
          <w:vertAlign w:val="baseline"/>
        </w:rPr>
        <w:br w:type="textWrapping"/>
      </w:r>
      <w:r>
        <w:rPr>
          <w:rStyle w:val="5"/>
          <w:rFonts w:hint="default" w:ascii="Times New Roman" w:hAnsi="Times New Roman" w:cs="Times New Roman"/>
          <w:b/>
          <w:bCs/>
          <w:i w:val="0"/>
          <w:iCs w:val="0"/>
          <w:caps w:val="0"/>
          <w:color w:val="333333"/>
          <w:spacing w:val="0"/>
          <w:sz w:val="28"/>
          <w:szCs w:val="28"/>
          <w:bdr w:val="none" w:color="auto" w:sz="0" w:space="0"/>
          <w:vertAlign w:val="baseline"/>
        </w:rPr>
        <w:t>СОДЕРЖАНИЕ ОБУЧЕНИЯ</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10 КЛАСС</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Тема 1. Биология как наука.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Методы познания живой природы (наблюдение, эксперимент, описание, измерение, классификация, моделирование, статистическая обработка данных).</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Демонстрации: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Портреты:</w:t>
      </w:r>
      <w:r>
        <w:rPr>
          <w:rFonts w:hint="default" w:ascii="Times New Roman" w:hAnsi="Times New Roman" w:cs="Times New Roman"/>
          <w:i w:val="0"/>
          <w:iCs w:val="0"/>
          <w:caps w:val="0"/>
          <w:color w:val="333333"/>
          <w:spacing w:val="0"/>
          <w:sz w:val="28"/>
          <w:szCs w:val="28"/>
          <w:bdr w:val="none" w:color="auto" w:sz="0" w:space="0"/>
          <w:vertAlign w:val="baseline"/>
        </w:rPr>
        <w:t> Ч. Дарвин, Г. Мендель, Н. К. Кольцов, Дж. Уотсон и Ф. Крик.</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Таблицы и схемы:</w:t>
      </w:r>
      <w:r>
        <w:rPr>
          <w:rFonts w:hint="default" w:ascii="Times New Roman" w:hAnsi="Times New Roman" w:cs="Times New Roman"/>
          <w:i w:val="0"/>
          <w:iCs w:val="0"/>
          <w:caps w:val="0"/>
          <w:color w:val="333333"/>
          <w:spacing w:val="0"/>
          <w:sz w:val="28"/>
          <w:szCs w:val="28"/>
          <w:bdr w:val="none" w:color="auto" w:sz="0" w:space="0"/>
          <w:vertAlign w:val="baseline"/>
        </w:rPr>
        <w:t> «Методы познания живой природы».</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Лабораторные и практические работы:</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Практическая работа</w:t>
      </w:r>
      <w:r>
        <w:rPr>
          <w:rStyle w:val="5"/>
          <w:rFonts w:hint="default" w:ascii="Times New Roman" w:hAnsi="Times New Roman" w:cs="Times New Roman"/>
          <w:b/>
          <w:bCs/>
          <w:i w:val="0"/>
          <w:iCs w:val="0"/>
          <w:caps w:val="0"/>
          <w:color w:val="333333"/>
          <w:spacing w:val="0"/>
          <w:sz w:val="28"/>
          <w:szCs w:val="28"/>
          <w:bdr w:val="none" w:color="auto" w:sz="0" w:space="0"/>
          <w:vertAlign w:val="baseline"/>
        </w:rPr>
        <w:t> </w:t>
      </w:r>
      <w:r>
        <w:rPr>
          <w:rFonts w:hint="default" w:ascii="Times New Roman" w:hAnsi="Times New Roman" w:cs="Times New Roman"/>
          <w:i w:val="0"/>
          <w:iCs w:val="0"/>
          <w:caps w:val="0"/>
          <w:color w:val="333333"/>
          <w:spacing w:val="0"/>
          <w:sz w:val="28"/>
          <w:szCs w:val="28"/>
          <w:bdr w:val="none" w:color="auto" w:sz="0" w:space="0"/>
          <w:vertAlign w:val="baseline"/>
        </w:rPr>
        <w:t>№ 1. «Использование различных методов при изучении биологических объектов».</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Тема 2. Живые системы и их организация.</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Живые системы (биосистемы) как предмет изучения биологии. Отличие живых систем от неорганической природы.</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Демонстрации: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Таблицы и схемы:</w:t>
      </w:r>
      <w:r>
        <w:rPr>
          <w:rFonts w:hint="default" w:ascii="Times New Roman" w:hAnsi="Times New Roman" w:cs="Times New Roman"/>
          <w:i w:val="0"/>
          <w:iCs w:val="0"/>
          <w:caps w:val="0"/>
          <w:color w:val="333333"/>
          <w:spacing w:val="0"/>
          <w:sz w:val="28"/>
          <w:szCs w:val="28"/>
          <w:bdr w:val="none" w:color="auto" w:sz="0" w:space="0"/>
          <w:vertAlign w:val="baseline"/>
        </w:rPr>
        <w:t> «Основные признаки жизни», «Уровни организации живой природы».</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Оборудование:</w:t>
      </w:r>
      <w:r>
        <w:rPr>
          <w:rFonts w:hint="default" w:ascii="Times New Roman" w:hAnsi="Times New Roman" w:cs="Times New Roman"/>
          <w:i w:val="0"/>
          <w:iCs w:val="0"/>
          <w:caps w:val="0"/>
          <w:color w:val="333333"/>
          <w:spacing w:val="0"/>
          <w:sz w:val="28"/>
          <w:szCs w:val="28"/>
          <w:bdr w:val="none" w:color="auto" w:sz="0" w:space="0"/>
          <w:vertAlign w:val="baseline"/>
        </w:rPr>
        <w:t> модель молекулы ДНК.</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Тема 3. Химический состав и строение клетки.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 Химический состав клетки. Химические элементы: макроэлементы, микроэлементы. Вода и минеральные вещества.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Функции воды и минеральных веществ в клетке. Поддержание осмотического баланса.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Цитология – наука о клетке. Клеточная теория – пример взаимодействия идей и фактов в научном познании. Методы изучения клетки.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Ядро – регуляторный центр клетки. Строение ядра: ядерная оболочка, кариоплазма, хроматин, ядрышко. Хромосомы.</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Транспорт веществ в клетке.</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Демонстрации: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Портреты:</w:t>
      </w:r>
      <w:r>
        <w:rPr>
          <w:rFonts w:hint="default" w:ascii="Times New Roman" w:hAnsi="Times New Roman" w:cs="Times New Roman"/>
          <w:i w:val="0"/>
          <w:iCs w:val="0"/>
          <w:caps w:val="0"/>
          <w:color w:val="333333"/>
          <w:spacing w:val="0"/>
          <w:sz w:val="28"/>
          <w:szCs w:val="28"/>
          <w:bdr w:val="none" w:color="auto" w:sz="0" w:space="0"/>
          <w:vertAlign w:val="baseline"/>
        </w:rPr>
        <w:t> А. Левенгук, Р. Гук, Т. Шванн, М. Шлейден, Р. Вирхов, Дж. Уотсон, Ф. Крик, М. Уилкинс, Р. Франклин, К. М. Бэр.</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Диаграммы:</w:t>
      </w:r>
      <w:r>
        <w:rPr>
          <w:rFonts w:hint="default" w:ascii="Times New Roman" w:hAnsi="Times New Roman" w:cs="Times New Roman"/>
          <w:i w:val="0"/>
          <w:iCs w:val="0"/>
          <w:caps w:val="0"/>
          <w:color w:val="333333"/>
          <w:spacing w:val="0"/>
          <w:sz w:val="28"/>
          <w:szCs w:val="28"/>
          <w:bdr w:val="none" w:color="auto" w:sz="0" w:space="0"/>
          <w:vertAlign w:val="baseline"/>
        </w:rPr>
        <w:t> «Распределение химических элементов в неживой природе», «Распределение химических элементов в живой природе».</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Таблицы и схемы:</w:t>
      </w:r>
      <w:r>
        <w:rPr>
          <w:rFonts w:hint="default" w:ascii="Times New Roman" w:hAnsi="Times New Roman" w:cs="Times New Roman"/>
          <w:i w:val="0"/>
          <w:iCs w:val="0"/>
          <w:caps w:val="0"/>
          <w:color w:val="333333"/>
          <w:spacing w:val="0"/>
          <w:sz w:val="28"/>
          <w:szCs w:val="28"/>
          <w:bdr w:val="none" w:color="auto" w:sz="0" w:space="0"/>
          <w:vertAlign w:val="baseline"/>
        </w:rPr>
        <w:t>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Оборудование:</w:t>
      </w:r>
      <w:r>
        <w:rPr>
          <w:rFonts w:hint="default" w:ascii="Times New Roman" w:hAnsi="Times New Roman" w:cs="Times New Roman"/>
          <w:i w:val="0"/>
          <w:iCs w:val="0"/>
          <w:caps w:val="0"/>
          <w:color w:val="333333"/>
          <w:spacing w:val="0"/>
          <w:sz w:val="28"/>
          <w:szCs w:val="28"/>
          <w:bdr w:val="none" w:color="auto" w:sz="0" w:space="0"/>
          <w:vertAlign w:val="baseline"/>
        </w:rPr>
        <w:t>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Лабораторные и практические работы:</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Лабораторная работа № 1. «Изучение каталитической активности ферментов (на примере амилазы или каталазы)».</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Лабораторная работа № 2. «Изучение строения клеток растений, животных и бактерий под микроскопом на готовых микропрепаратах и их описание».</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Тема 4. Жизнедеятельность клетки.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Типы обмена веществ: автотрофный и гетеротрофный. Роль ферментов в обмене веществ и превращении энергии в клетке.</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Хемосинтез. Хемосинтезирующие бактерии. Значение хемосинтеза для жизни на Земле.</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Демонстрации: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Портреты:</w:t>
      </w:r>
      <w:r>
        <w:rPr>
          <w:rFonts w:hint="default" w:ascii="Times New Roman" w:hAnsi="Times New Roman" w:cs="Times New Roman"/>
          <w:i w:val="0"/>
          <w:iCs w:val="0"/>
          <w:caps w:val="0"/>
          <w:color w:val="333333"/>
          <w:spacing w:val="0"/>
          <w:sz w:val="28"/>
          <w:szCs w:val="28"/>
          <w:bdr w:val="none" w:color="auto" w:sz="0" w:space="0"/>
          <w:vertAlign w:val="baseline"/>
        </w:rPr>
        <w:t> Н. К. Кольцов, Д. И. Ивановский, К. А. Тимирязев.</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Таблицы и схемы:</w:t>
      </w:r>
      <w:r>
        <w:rPr>
          <w:rFonts w:hint="default" w:ascii="Times New Roman" w:hAnsi="Times New Roman" w:cs="Times New Roman"/>
          <w:i w:val="0"/>
          <w:iCs w:val="0"/>
          <w:caps w:val="0"/>
          <w:color w:val="333333"/>
          <w:spacing w:val="0"/>
          <w:sz w:val="28"/>
          <w:szCs w:val="28"/>
          <w:bdr w:val="none" w:color="auto" w:sz="0" w:space="0"/>
          <w:vertAlign w:val="baseline"/>
        </w:rPr>
        <w:t>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Оборудование:</w:t>
      </w:r>
      <w:r>
        <w:rPr>
          <w:rFonts w:hint="default" w:ascii="Times New Roman" w:hAnsi="Times New Roman" w:cs="Times New Roman"/>
          <w:i w:val="0"/>
          <w:iCs w:val="0"/>
          <w:caps w:val="0"/>
          <w:color w:val="333333"/>
          <w:spacing w:val="0"/>
          <w:sz w:val="28"/>
          <w:szCs w:val="28"/>
          <w:bdr w:val="none" w:color="auto" w:sz="0" w:space="0"/>
          <w:vertAlign w:val="baseline"/>
        </w:rPr>
        <w:t> модели-аппликации «Удвоение ДНК и транскрипция», «Биосинтез белка», «Строение клетки», модель структуры ДНК.</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Тема 5. Размножение и индивидуальное развитие организмов.</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Деление клетки – митоз. Стадии митоза. Процессы, происходящие на разных стадиях митоза. Биологический смысл митоза.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Программируемая гибель клетки – апоптоз.</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Половое размножение, его отличия от бесполого.</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Рост и развитие растений. Онтогенез цветкового растения: строение семени, стадии развития.</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Демонстрации: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Таблицы и схемы:</w:t>
      </w:r>
      <w:r>
        <w:rPr>
          <w:rFonts w:hint="default" w:ascii="Times New Roman" w:hAnsi="Times New Roman" w:cs="Times New Roman"/>
          <w:i w:val="0"/>
          <w:iCs w:val="0"/>
          <w:caps w:val="0"/>
          <w:color w:val="333333"/>
          <w:spacing w:val="0"/>
          <w:sz w:val="28"/>
          <w:szCs w:val="28"/>
          <w:bdr w:val="none" w:color="auto" w:sz="0" w:space="0"/>
          <w:vertAlign w:val="baseline"/>
        </w:rPr>
        <w:t>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Оборудование:</w:t>
      </w:r>
      <w:r>
        <w:rPr>
          <w:rFonts w:hint="default" w:ascii="Times New Roman" w:hAnsi="Times New Roman" w:cs="Times New Roman"/>
          <w:i w:val="0"/>
          <w:iCs w:val="0"/>
          <w:caps w:val="0"/>
          <w:color w:val="333333"/>
          <w:spacing w:val="0"/>
          <w:sz w:val="28"/>
          <w:szCs w:val="28"/>
          <w:bdr w:val="none" w:color="auto" w:sz="0" w:space="0"/>
          <w:vertAlign w:val="baseline"/>
        </w:rPr>
        <w:t>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Лабораторные и практические работы:</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Лабораторная работа № 3. «Наблюдение митоза в клетках кончика корешка лука на готовых микропрепаратах».</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Лабораторная работа № 4. «Изучение строения половых клеток на готовых микропрепаратах».</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Тема 6. Наследственность и изменчивость организмов.</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Закономерности наследования признаков, установленные Г. Менделем. Моногибридное скрещивание. Закон едино</w:t>
      </w:r>
      <w:r>
        <w:rPr>
          <w:rFonts w:hint="default" w:ascii="Times New Roman" w:hAnsi="Times New Roman" w:cs="Times New Roman"/>
          <w:i w:val="0"/>
          <w:iCs w:val="0"/>
          <w:caps w:val="0"/>
          <w:color w:val="333333"/>
          <w:spacing w:val="0"/>
          <w:sz w:val="28"/>
          <w:szCs w:val="28"/>
          <w:bdr w:val="none" w:color="auto" w:sz="0" w:space="0"/>
          <w:vertAlign w:val="baseline"/>
        </w:rPr>
        <w:softHyphen/>
      </w:r>
      <w:r>
        <w:rPr>
          <w:rFonts w:hint="default" w:ascii="Times New Roman" w:hAnsi="Times New Roman" w:cs="Times New Roman"/>
          <w:i w:val="0"/>
          <w:iCs w:val="0"/>
          <w:caps w:val="0"/>
          <w:color w:val="333333"/>
          <w:spacing w:val="0"/>
          <w:sz w:val="28"/>
          <w:szCs w:val="28"/>
          <w:bdr w:val="none" w:color="auto" w:sz="0" w:space="0"/>
          <w:vertAlign w:val="baseline"/>
        </w:rPr>
        <w:t>образия гибридов первого поколения. Правило доминирования. Закон расщепления признаков. Гипотеза чистоты гамет. Полное и неполное доминирование.</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Хромосомная теория наследственности. Генетические карты.</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Внеядерная наследственность и изменчивость.</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Демонстрации: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Портреты:</w:t>
      </w:r>
      <w:r>
        <w:rPr>
          <w:rFonts w:hint="default" w:ascii="Times New Roman" w:hAnsi="Times New Roman" w:cs="Times New Roman"/>
          <w:i w:val="0"/>
          <w:iCs w:val="0"/>
          <w:caps w:val="0"/>
          <w:color w:val="333333"/>
          <w:spacing w:val="0"/>
          <w:sz w:val="28"/>
          <w:szCs w:val="28"/>
          <w:bdr w:val="none" w:color="auto" w:sz="0" w:space="0"/>
          <w:vertAlign w:val="baseline"/>
        </w:rPr>
        <w:t> Г. Мендель, Т. Морган, Г. де Фриз, С. С. Четвериков, Н. В. Тимофеев-Ресовский, Н. И. Вавилов.</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Таблицы и схемы:</w:t>
      </w:r>
      <w:r>
        <w:rPr>
          <w:rFonts w:hint="default" w:ascii="Times New Roman" w:hAnsi="Times New Roman" w:cs="Times New Roman"/>
          <w:i w:val="0"/>
          <w:iCs w:val="0"/>
          <w:caps w:val="0"/>
          <w:color w:val="333333"/>
          <w:spacing w:val="0"/>
          <w:sz w:val="28"/>
          <w:szCs w:val="28"/>
          <w:bdr w:val="none" w:color="auto" w:sz="0" w:space="0"/>
          <w:vertAlign w:val="baseline"/>
        </w:rPr>
        <w:t>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Оборудование:</w:t>
      </w:r>
      <w:r>
        <w:rPr>
          <w:rFonts w:hint="default" w:ascii="Times New Roman" w:hAnsi="Times New Roman" w:cs="Times New Roman"/>
          <w:i w:val="0"/>
          <w:iCs w:val="0"/>
          <w:caps w:val="0"/>
          <w:color w:val="333333"/>
          <w:spacing w:val="0"/>
          <w:sz w:val="28"/>
          <w:szCs w:val="28"/>
          <w:bdr w:val="none" w:color="auto" w:sz="0" w:space="0"/>
          <w:vertAlign w:val="baseline"/>
        </w:rPr>
        <w:t>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Лабораторные и практические работы:</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Лабораторная работа № 5. «Изучение результатов моногибридного и дигибридного скрещивания у дрозофилы на готовых микропрепаратах».</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Лабораторная работа № 6. «Изучение модификационной изменчивости, построение вариационного ряда и вариационной кривой».</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Лабораторная работа № 7. «Анализ мутаций у дрозофилы на готовых микропрепаратах».</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Практическая работа № 2. «Составление и анализ родословных человека».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Тема 7. Селекция организмов. Основы биотехнологии.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Демонстрации: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Портреты:</w:t>
      </w:r>
      <w:r>
        <w:rPr>
          <w:rFonts w:hint="default" w:ascii="Times New Roman" w:hAnsi="Times New Roman" w:cs="Times New Roman"/>
          <w:i w:val="0"/>
          <w:iCs w:val="0"/>
          <w:caps w:val="0"/>
          <w:color w:val="333333"/>
          <w:spacing w:val="0"/>
          <w:sz w:val="28"/>
          <w:szCs w:val="28"/>
          <w:bdr w:val="none" w:color="auto" w:sz="0" w:space="0"/>
          <w:vertAlign w:val="baseline"/>
        </w:rPr>
        <w:t> Н. И. Вавилов, И. В. Мичурин, Г. Д. Карпеченко, М. Ф. Иванов.</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Таблицы и схемы:</w:t>
      </w:r>
      <w:r>
        <w:rPr>
          <w:rFonts w:hint="default" w:ascii="Times New Roman" w:hAnsi="Times New Roman" w:cs="Times New Roman"/>
          <w:i w:val="0"/>
          <w:iCs w:val="0"/>
          <w:caps w:val="0"/>
          <w:color w:val="333333"/>
          <w:spacing w:val="0"/>
          <w:sz w:val="28"/>
          <w:szCs w:val="28"/>
          <w:bdr w:val="none" w:color="auto" w:sz="0" w:space="0"/>
          <w:vertAlign w:val="baseline"/>
        </w:rPr>
        <w:t>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Оборудование:</w:t>
      </w:r>
      <w:r>
        <w:rPr>
          <w:rFonts w:hint="default" w:ascii="Times New Roman" w:hAnsi="Times New Roman" w:cs="Times New Roman"/>
          <w:i w:val="0"/>
          <w:iCs w:val="0"/>
          <w:caps w:val="0"/>
          <w:color w:val="333333"/>
          <w:spacing w:val="0"/>
          <w:sz w:val="28"/>
          <w:szCs w:val="28"/>
          <w:bdr w:val="none" w:color="auto" w:sz="0" w:space="0"/>
          <w:vertAlign w:val="baseline"/>
        </w:rPr>
        <w:t> муляжи плодов и корнеплодов диких форм и культурных сортов растений, гербарий «Сельскохозяйственные растения».</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Лабораторные и практические работы:</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Экскурсия</w:t>
      </w:r>
      <w:r>
        <w:rPr>
          <w:rStyle w:val="5"/>
          <w:rFonts w:hint="default" w:ascii="Times New Roman" w:hAnsi="Times New Roman" w:cs="Times New Roman"/>
          <w:b/>
          <w:bCs/>
          <w:i w:val="0"/>
          <w:iCs w:val="0"/>
          <w:caps w:val="0"/>
          <w:color w:val="333333"/>
          <w:spacing w:val="0"/>
          <w:sz w:val="28"/>
          <w:szCs w:val="28"/>
          <w:bdr w:val="none" w:color="auto" w:sz="0" w:space="0"/>
          <w:vertAlign w:val="baseline"/>
        </w:rPr>
        <w:t> </w:t>
      </w:r>
      <w:r>
        <w:rPr>
          <w:rFonts w:hint="default" w:ascii="Times New Roman" w:hAnsi="Times New Roman" w:cs="Times New Roman"/>
          <w:i w:val="0"/>
          <w:iCs w:val="0"/>
          <w:caps w:val="0"/>
          <w:color w:val="333333"/>
          <w:spacing w:val="0"/>
          <w:sz w:val="28"/>
          <w:szCs w:val="28"/>
          <w:bdr w:val="none" w:color="auto" w:sz="0" w:space="0"/>
          <w:vertAlign w:val="baseline"/>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11 КЛАСС</w:t>
      </w:r>
    </w:p>
    <w:p>
      <w:pPr>
        <w:pStyle w:val="6"/>
        <w:keepNext w:val="0"/>
        <w:keepLines w:val="0"/>
        <w:widowControl/>
        <w:suppressLineNumbers w:val="0"/>
        <w:spacing w:before="0" w:beforeAutospacing="0" w:after="0" w:afterAutospacing="0" w:line="12" w:lineRule="atLeast"/>
        <w:ind w:left="0" w:right="0" w:firstLine="0"/>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Тема 1. Эволюционная биология.</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Синтетическая теория эволюции (СТЭ) и её основные положения.</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Микроэволюция. Популяция как единица вида и эволюции.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Естественный отбор – направляющий фактор эволюции. Формы естественного отбора.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Приспособленность организмов как результат эволюции. Примеры приспособлений у организмов. Ароморфозы и идио</w:t>
      </w:r>
      <w:r>
        <w:rPr>
          <w:rFonts w:hint="default" w:ascii="Times New Roman" w:hAnsi="Times New Roman" w:cs="Times New Roman"/>
          <w:i w:val="0"/>
          <w:iCs w:val="0"/>
          <w:caps w:val="0"/>
          <w:color w:val="333333"/>
          <w:spacing w:val="0"/>
          <w:sz w:val="28"/>
          <w:szCs w:val="28"/>
          <w:bdr w:val="none" w:color="auto" w:sz="0" w:space="0"/>
          <w:vertAlign w:val="baseline"/>
        </w:rPr>
        <w:softHyphen/>
      </w:r>
      <w:r>
        <w:rPr>
          <w:rFonts w:hint="default" w:ascii="Times New Roman" w:hAnsi="Times New Roman" w:cs="Times New Roman"/>
          <w:i w:val="0"/>
          <w:iCs w:val="0"/>
          <w:caps w:val="0"/>
          <w:color w:val="333333"/>
          <w:spacing w:val="0"/>
          <w:sz w:val="28"/>
          <w:szCs w:val="28"/>
          <w:bdr w:val="none" w:color="auto" w:sz="0" w:space="0"/>
          <w:vertAlign w:val="baseline"/>
        </w:rPr>
        <w:t>адаптации.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Вид и видообразование. Критерии вида. Основные формы видообразования: географическое, экологическое.</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Макроэволюция. Формы эволюции: филетическая, дивергентная, конвергентная, параллельная. Необратимость эволюции.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Происхождение от неспециализированных предков. Прогрессирующая специализация. Адаптивная радиация.</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Демонстрации: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Портреты:</w:t>
      </w:r>
      <w:r>
        <w:rPr>
          <w:rFonts w:hint="default" w:ascii="Times New Roman" w:hAnsi="Times New Roman" w:cs="Times New Roman"/>
          <w:i w:val="0"/>
          <w:iCs w:val="0"/>
          <w:caps w:val="0"/>
          <w:color w:val="333333"/>
          <w:spacing w:val="0"/>
          <w:sz w:val="28"/>
          <w:szCs w:val="28"/>
          <w:bdr w:val="none" w:color="auto" w:sz="0" w:space="0"/>
          <w:vertAlign w:val="baseline"/>
        </w:rPr>
        <w:t> К. Линней, Ж. Б. Ламарк, Ч. Дарвин, В. О. Ковалевский, К. М. Бэр, Э. Геккель, Ф. Мюллер, А. Н. Северцов.</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Таблицы и схемы:</w:t>
      </w:r>
      <w:r>
        <w:rPr>
          <w:rFonts w:hint="default" w:ascii="Times New Roman" w:hAnsi="Times New Roman" w:cs="Times New Roman"/>
          <w:i w:val="0"/>
          <w:iCs w:val="0"/>
          <w:caps w:val="0"/>
          <w:color w:val="333333"/>
          <w:spacing w:val="0"/>
          <w:sz w:val="28"/>
          <w:szCs w:val="28"/>
          <w:bdr w:val="none" w:color="auto" w:sz="0" w:space="0"/>
          <w:vertAlign w:val="baseline"/>
        </w:rPr>
        <w:t>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Оборудование:</w:t>
      </w:r>
      <w:r>
        <w:rPr>
          <w:rFonts w:hint="default" w:ascii="Times New Roman" w:hAnsi="Times New Roman" w:cs="Times New Roman"/>
          <w:i w:val="0"/>
          <w:iCs w:val="0"/>
          <w:caps w:val="0"/>
          <w:color w:val="333333"/>
          <w:spacing w:val="0"/>
          <w:sz w:val="28"/>
          <w:szCs w:val="28"/>
          <w:bdr w:val="none" w:color="auto" w:sz="0" w:space="0"/>
          <w:vertAlign w:val="baseline"/>
        </w:rPr>
        <w:t>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Лабораторные и практические работы:</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Лабораторная работа № 1. «Сравнение видов по морфологическому критерию».</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Лабораторная работа № 2. «Описание приспособленности организма и её относительного характера».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Тема 2. Возникновение и развитие жизни на Земле.</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Мезозойская эра и её периоды: триасовый, юрский, меловой.</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Кайнозойская эра и её периоды: палеогеновый, неогеновый, антропогеновый.</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Система органического мира как отражение эволюции. Основные систематические группы организмов.</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Демонстрации: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Портреты:</w:t>
      </w:r>
      <w:r>
        <w:rPr>
          <w:rFonts w:hint="default" w:ascii="Times New Roman" w:hAnsi="Times New Roman" w:cs="Times New Roman"/>
          <w:i w:val="0"/>
          <w:iCs w:val="0"/>
          <w:caps w:val="0"/>
          <w:color w:val="333333"/>
          <w:spacing w:val="0"/>
          <w:sz w:val="28"/>
          <w:szCs w:val="28"/>
          <w:bdr w:val="none" w:color="auto" w:sz="0" w:space="0"/>
          <w:vertAlign w:val="baseline"/>
        </w:rPr>
        <w:t> Ф. Реди, Л. Пастер, А. И. Опарин, С. Миллер, Г. Юри, Ч. Дарвин.</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Таблицы и схемы:</w:t>
      </w:r>
      <w:r>
        <w:rPr>
          <w:rFonts w:hint="default" w:ascii="Times New Roman" w:hAnsi="Times New Roman" w:cs="Times New Roman"/>
          <w:i w:val="0"/>
          <w:iCs w:val="0"/>
          <w:caps w:val="0"/>
          <w:color w:val="333333"/>
          <w:spacing w:val="0"/>
          <w:sz w:val="28"/>
          <w:szCs w:val="28"/>
          <w:bdr w:val="none" w:color="auto" w:sz="0" w:space="0"/>
          <w:vertAlign w:val="baseline"/>
        </w:rPr>
        <w:t>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Оборудование:</w:t>
      </w:r>
      <w:r>
        <w:rPr>
          <w:rFonts w:hint="default" w:ascii="Times New Roman" w:hAnsi="Times New Roman" w:cs="Times New Roman"/>
          <w:i w:val="0"/>
          <w:iCs w:val="0"/>
          <w:caps w:val="0"/>
          <w:color w:val="333333"/>
          <w:spacing w:val="0"/>
          <w:sz w:val="28"/>
          <w:szCs w:val="28"/>
          <w:bdr w:val="none" w:color="auto" w:sz="0" w:space="0"/>
          <w:vertAlign w:val="baseline"/>
        </w:rPr>
        <w:t>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Лабораторные и практические работы:</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Практическая работа № 1. «Изучение ископаемых остатков растений и животных в коллекциях».</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Экскурсия «Эволюция органического мира на Земле» (в естественно-научный или краеведческий музей).</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Тема 3. Организмы и окружающая среда.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Экология как наука. Задачи и разделы экологии. Методы экологических исследований. Экологическое мировоззрение современного человека.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Среды обитания организмов: водная, наземно-воздушная, почвенная, внутриорганизменная.</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Демонстрации: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Портреты:</w:t>
      </w:r>
      <w:r>
        <w:rPr>
          <w:rFonts w:hint="default" w:ascii="Times New Roman" w:hAnsi="Times New Roman" w:cs="Times New Roman"/>
          <w:i w:val="0"/>
          <w:iCs w:val="0"/>
          <w:caps w:val="0"/>
          <w:color w:val="333333"/>
          <w:spacing w:val="0"/>
          <w:sz w:val="28"/>
          <w:szCs w:val="28"/>
          <w:bdr w:val="none" w:color="auto" w:sz="0" w:space="0"/>
          <w:vertAlign w:val="baseline"/>
        </w:rPr>
        <w:t> А. Гумбольдт, К. Ф. Рулье, Э. Геккель.</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Таблицы и схемы:</w:t>
      </w:r>
      <w:r>
        <w:rPr>
          <w:rFonts w:hint="default" w:ascii="Times New Roman" w:hAnsi="Times New Roman" w:cs="Times New Roman"/>
          <w:i w:val="0"/>
          <w:iCs w:val="0"/>
          <w:caps w:val="0"/>
          <w:color w:val="333333"/>
          <w:spacing w:val="0"/>
          <w:sz w:val="28"/>
          <w:szCs w:val="28"/>
          <w:bdr w:val="none" w:color="auto" w:sz="0" w:space="0"/>
          <w:vertAlign w:val="baseline"/>
        </w:rPr>
        <w:t>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Лабораторные и практические работы:</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Лабораторная работа № 3. «Морфологические особенности растений из разных мест обитания».</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Лабораторная работа № 4. «Влияние света на рост и развитие черенков колеуса».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Практическая работа № 2. «Подсчёт плотности популяций разных видов растений».</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Тема 4. Сообщества и экологические системы.</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Сообщество организмов – биоценоз. Структуры биоценоза: видовая, пространственная, трофическая (пищевая). Виды-доминанты. Связи в биоценозе.</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Природные экосистемы. Экосистемы озёр и рек. Экосистема хвойного или широколиственного леса.</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Антропогенные экосистемы. Агроэкосистемы. Урбоэкосистемы. Биологическое и хозяйственное значение агроэкосистем и урбоэкосистем.</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Биоразнообразие как фактор устойчивости экосистем. Сохранение биологического разнообразия на Земле.</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Круговороты веществ и биогеохимические циклы элементов (углерода, азота). Зональность биосферы. Основные биомы суши.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Человечество в биосфере Земли. Антропогенные изменения в биосфере. Глобальные экологические проблемы.</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bdr w:val="none" w:color="auto" w:sz="0" w:space="0"/>
          <w:vertAlign w:val="baseline"/>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Style w:val="5"/>
          <w:rFonts w:hint="default" w:ascii="Times New Roman" w:hAnsi="Times New Roman" w:cs="Times New Roman"/>
          <w:b/>
          <w:bCs/>
          <w:i w:val="0"/>
          <w:iCs w:val="0"/>
          <w:caps w:val="0"/>
          <w:color w:val="333333"/>
          <w:spacing w:val="0"/>
          <w:sz w:val="28"/>
          <w:szCs w:val="28"/>
          <w:bdr w:val="none" w:color="auto" w:sz="0" w:space="0"/>
          <w:vertAlign w:val="baseline"/>
        </w:rPr>
        <w:t>Демонстрации:</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Портреты:</w:t>
      </w:r>
      <w:r>
        <w:rPr>
          <w:rFonts w:hint="default" w:ascii="Times New Roman" w:hAnsi="Times New Roman" w:cs="Times New Roman"/>
          <w:i w:val="0"/>
          <w:iCs w:val="0"/>
          <w:caps w:val="0"/>
          <w:color w:val="333333"/>
          <w:spacing w:val="0"/>
          <w:sz w:val="28"/>
          <w:szCs w:val="28"/>
          <w:bdr w:val="none" w:color="auto" w:sz="0" w:space="0"/>
          <w:vertAlign w:val="baseline"/>
        </w:rPr>
        <w:t> А. Дж. Тенсли, В. Н. Сукачёв, В. И. Вернадский.</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Таблицы и схемы:</w:t>
      </w:r>
      <w:r>
        <w:rPr>
          <w:rFonts w:hint="default" w:ascii="Times New Roman" w:hAnsi="Times New Roman" w:cs="Times New Roman"/>
          <w:i w:val="0"/>
          <w:iCs w:val="0"/>
          <w:caps w:val="0"/>
          <w:color w:val="333333"/>
          <w:spacing w:val="0"/>
          <w:sz w:val="28"/>
          <w:szCs w:val="28"/>
          <w:bdr w:val="none" w:color="auto" w:sz="0" w:space="0"/>
          <w:vertAlign w:val="baseline"/>
        </w:rPr>
        <w:t>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pPr>
        <w:pStyle w:val="6"/>
        <w:keepNext w:val="0"/>
        <w:keepLines w:val="0"/>
        <w:widowControl/>
        <w:suppressLineNumbers w:val="0"/>
        <w:spacing w:before="0" w:beforeAutospacing="0" w:after="0" w:afterAutospacing="0" w:line="12" w:lineRule="atLeast"/>
        <w:ind w:left="0" w:right="0" w:firstLine="700"/>
        <w:jc w:val="both"/>
        <w:rPr>
          <w:rFonts w:hint="default" w:ascii="Times New Roman" w:hAnsi="Times New Roman" w:cs="Times New Roman"/>
          <w:i w:val="0"/>
          <w:iCs w:val="0"/>
          <w:caps w:val="0"/>
          <w:color w:val="333333"/>
          <w:spacing w:val="0"/>
          <w:sz w:val="28"/>
          <w:szCs w:val="28"/>
        </w:rPr>
      </w:pPr>
      <w:r>
        <w:rPr>
          <w:rFonts w:hint="default" w:ascii="Times New Roman" w:hAnsi="Times New Roman" w:cs="Times New Roman"/>
          <w:i w:val="0"/>
          <w:iCs w:val="0"/>
          <w:caps w:val="0"/>
          <w:color w:val="333333"/>
          <w:spacing w:val="0"/>
          <w:sz w:val="28"/>
          <w:szCs w:val="28"/>
          <w:u w:val="single"/>
          <w:bdr w:val="none" w:color="auto" w:sz="0" w:space="0"/>
          <w:vertAlign w:val="baseline"/>
        </w:rPr>
        <w:t>Оборудование:</w:t>
      </w:r>
      <w:r>
        <w:rPr>
          <w:rFonts w:hint="default" w:ascii="Times New Roman" w:hAnsi="Times New Roman" w:cs="Times New Roman"/>
          <w:i w:val="0"/>
          <w:iCs w:val="0"/>
          <w:caps w:val="0"/>
          <w:color w:val="333333"/>
          <w:spacing w:val="0"/>
          <w:sz w:val="28"/>
          <w:szCs w:val="28"/>
          <w:bdr w:val="none" w:color="auto" w:sz="0" w:space="0"/>
          <w:vertAlign w:val="baseline"/>
        </w:rPr>
        <w:t>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pPr>
        <w:spacing w:after="200" w:line="276" w:lineRule="auto"/>
        <w:ind w:firstLine="709"/>
        <w:jc w:val="center"/>
        <w:rPr>
          <w:rFonts w:ascii="Times New Roman" w:hAnsi="Times New Roman" w:cs="Times New Roman"/>
          <w:sz w:val="28"/>
          <w:szCs w:val="28"/>
        </w:rPr>
      </w:pPr>
    </w:p>
    <w:p>
      <w:pPr>
        <w:spacing w:after="200" w:line="276" w:lineRule="auto"/>
        <w:ind w:firstLine="709"/>
        <w:jc w:val="center"/>
        <w:rPr>
          <w:rFonts w:ascii="Times New Roman" w:hAnsi="Times New Roman" w:cs="Times New Roman"/>
          <w:sz w:val="28"/>
          <w:szCs w:val="28"/>
        </w:rPr>
      </w:pPr>
    </w:p>
    <w:p>
      <w:pPr>
        <w:spacing w:after="200" w:line="276" w:lineRule="auto"/>
        <w:ind w:firstLine="709"/>
        <w:jc w:val="center"/>
        <w:rPr>
          <w:rFonts w:ascii="Times New Roman" w:hAnsi="Times New Roman" w:cs="Times New Roman"/>
          <w:sz w:val="28"/>
          <w:szCs w:val="28"/>
        </w:rPr>
      </w:pPr>
    </w:p>
    <w:p>
      <w:pPr>
        <w:spacing w:after="200" w:line="276" w:lineRule="auto"/>
        <w:ind w:firstLine="709"/>
        <w:jc w:val="center"/>
        <w:rPr>
          <w:rFonts w:hint="default" w:ascii="Times New Roman" w:hAnsi="Times New Roman" w:cs="Times New Roman"/>
          <w:sz w:val="28"/>
          <w:szCs w:val="28"/>
        </w:rPr>
      </w:pPr>
    </w:p>
    <w:p>
      <w:pPr>
        <w:keepNext w:val="0"/>
        <w:keepLines w:val="0"/>
        <w:widowControl/>
        <w:suppressLineNumbers w:val="0"/>
        <w:spacing w:after="0" w:afterAutospacing="0"/>
        <w:jc w:val="left"/>
        <w:rPr>
          <w:rFonts w:hint="default" w:ascii="Times New Roman" w:hAnsi="Times New Roman" w:eastAsia="sans-serif" w:cs="Times New Roman"/>
          <w:b/>
          <w:bCs/>
          <w:caps/>
          <w:sz w:val="28"/>
          <w:szCs w:val="28"/>
        </w:rPr>
      </w:pPr>
      <w:r>
        <w:rPr>
          <w:rFonts w:hint="default" w:ascii="Times New Roman" w:hAnsi="Times New Roman" w:eastAsia="sans-serif" w:cs="Times New Roman"/>
          <w:b/>
          <w:bCs/>
          <w:caps/>
          <w:kern w:val="0"/>
          <w:sz w:val="28"/>
          <w:szCs w:val="28"/>
          <w:lang w:val="en-US" w:eastAsia="zh-CN" w:bidi="ar"/>
        </w:rPr>
        <w:t>ТЕМАТИЧЕСКОЕ ПЛАНИРОВАНИЕ</w:t>
      </w:r>
    </w:p>
    <w:p>
      <w:pPr>
        <w:keepNext w:val="0"/>
        <w:keepLines w:val="0"/>
        <w:widowControl/>
        <w:suppressLineNumbers w:val="0"/>
        <w:spacing w:after="0" w:afterAutospacing="0"/>
        <w:jc w:val="left"/>
        <w:rPr>
          <w:rFonts w:hint="default" w:ascii="Times New Roman" w:hAnsi="Times New Roman" w:eastAsia="sans-serif" w:cs="Times New Roman"/>
          <w:b/>
          <w:bCs/>
          <w:caps/>
          <w:sz w:val="28"/>
          <w:szCs w:val="28"/>
        </w:rPr>
      </w:pPr>
      <w:r>
        <w:rPr>
          <w:rFonts w:hint="default" w:ascii="Times New Roman" w:hAnsi="Times New Roman" w:eastAsia="sans-serif" w:cs="Times New Roman"/>
          <w:b/>
          <w:bCs/>
          <w:caps/>
          <w:kern w:val="0"/>
          <w:sz w:val="28"/>
          <w:szCs w:val="28"/>
          <w:lang w:val="en-US" w:eastAsia="zh-CN" w:bidi="ar"/>
        </w:rPr>
        <w:t>10 КЛАСС</w:t>
      </w:r>
    </w:p>
    <w:tbl>
      <w:tblPr>
        <w:tblW w:w="12108"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61"/>
        <w:gridCol w:w="3350"/>
        <w:gridCol w:w="751"/>
        <w:gridCol w:w="1604"/>
        <w:gridCol w:w="1626"/>
        <w:gridCol w:w="4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 п/п</w:t>
            </w:r>
          </w:p>
        </w:tc>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Наименование разделов и тем программы</w:t>
            </w:r>
          </w:p>
        </w:tc>
        <w:tc>
          <w:tcPr>
            <w:tcW w:w="0" w:type="auto"/>
            <w:gridSpan w:val="3"/>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Количество часов</w:t>
            </w:r>
          </w:p>
        </w:tc>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Электронные (цифровые) образовательные ресурсы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vMerge w:val="continue"/>
            <w:shd w:val="clear"/>
            <w:vAlign w:val="top"/>
          </w:tcPr>
          <w:p>
            <w:pPr>
              <w:jc w:val="center"/>
              <w:rPr>
                <w:rFonts w:hint="default" w:ascii="Times New Roman" w:hAnsi="Times New Roman" w:cs="Times New Roman"/>
                <w:sz w:val="28"/>
                <w:szCs w:val="28"/>
              </w:rPr>
            </w:pPr>
          </w:p>
        </w:tc>
        <w:tc>
          <w:tcPr>
            <w:tcW w:w="0" w:type="auto"/>
            <w:vMerge w:val="continue"/>
            <w:shd w:val="clear"/>
            <w:vAlign w:val="top"/>
          </w:tcPr>
          <w:p>
            <w:pPr>
              <w:jc w:val="center"/>
              <w:rPr>
                <w:rFonts w:hint="default" w:ascii="Times New Roman" w:hAnsi="Times New Roman" w:cs="Times New Roman"/>
                <w:sz w:val="28"/>
                <w:szCs w:val="28"/>
              </w:rPr>
            </w:pP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Всего</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Контрольные работы</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Практические работы</w:t>
            </w:r>
          </w:p>
        </w:tc>
        <w:tc>
          <w:tcPr>
            <w:tcW w:w="0" w:type="auto"/>
            <w:vMerge w:val="continue"/>
            <w:shd w:val="clear"/>
            <w:vAlign w:val="top"/>
          </w:tcPr>
          <w:p>
            <w:pPr>
              <w:jc w:val="center"/>
              <w:rPr>
                <w:rFonts w:hint="default" w:ascii="Times New Roman" w:hAnsi="Times New Roman"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Биология как наука</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0.5</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"https://m.edsoo.ru/7f41c292"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https://m.edsoo.ru/7f41c292</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Живые системы и их организация</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"https://m.edsoo.ru/7f41c292"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https://m.edsoo.ru/7f41c292</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Химический состав и строение клетки</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8</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"https://m.edsoo.ru/7f41c292"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https://m.edsoo.ru/7f41c292</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4</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Жизнедеятельность клетки</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6</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"https://m.edsoo.ru/7f41c292"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https://m.edsoo.ru/7f41c292</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5</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Размножение и индивидуальное развитие организмов</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5</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"https://m.edsoo.ru/7f41c292"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https://m.edsoo.ru/7f41c292</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6</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Наследственность и изменчивость организмов</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8</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1.5</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"https://m.edsoo.ru/7f41c292"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https://m.edsoo.ru/7f41c292</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7</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Селекция организмов. Основы биотехнологии</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"https://m.edsoo.ru/7f41c292"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https://m.edsoo.ru/7f41c292</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8</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Резервное время</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1</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 xml:space="preserve">[[Библиотека ЦОК </w:t>
            </w:r>
            <w:r>
              <w:rPr>
                <w:rFonts w:hint="default" w:ascii="Times New Roman" w:hAnsi="Times New Roman" w:eastAsia=".2) #0969da #0969da #fff8c5 #cf222e" w:cs="Times New Roman"/>
                <w:sz w:val="28"/>
                <w:szCs w:val="28"/>
                <w:u w:val="none"/>
              </w:rPr>
              <w:fldChar w:fldCharType="begin"/>
            </w:r>
            <w:r>
              <w:rPr>
                <w:rFonts w:hint="default" w:ascii="Times New Roman" w:hAnsi="Times New Roman" w:eastAsia=".2) #0969da #0969da #fff8c5 #cf222e" w:cs="Times New Roman"/>
                <w:sz w:val="28"/>
                <w:szCs w:val="28"/>
                <w:u w:val="none"/>
              </w:rPr>
              <w:instrText xml:space="preserve"> HYPERLINK "https://m.edsoo.ru/7f41c292" </w:instrText>
            </w:r>
            <w:r>
              <w:rPr>
                <w:rFonts w:hint="default" w:ascii="Times New Roman" w:hAnsi="Times New Roman" w:eastAsia=".2) #0969da #0969da #fff8c5 #cf222e" w:cs="Times New Roman"/>
                <w:sz w:val="28"/>
                <w:szCs w:val="28"/>
                <w:u w:val="none"/>
              </w:rPr>
              <w:fldChar w:fldCharType="separate"/>
            </w:r>
            <w:r>
              <w:rPr>
                <w:rStyle w:val="4"/>
                <w:rFonts w:hint="default" w:ascii="Times New Roman" w:hAnsi="Times New Roman" w:eastAsia=".2) #0969da #0969da #fff8c5 #cf222e" w:cs="Times New Roman"/>
                <w:sz w:val="28"/>
                <w:szCs w:val="28"/>
                <w:u w:val="none"/>
              </w:rPr>
              <w:t>https://m.edsoo.ru/7f41c292</w:t>
            </w:r>
            <w:r>
              <w:rPr>
                <w:rFonts w:hint="default" w:ascii="Times New Roman" w:hAnsi="Times New Roman" w:eastAsia=".2) #0969da #0969da #fff8c5 #cf222e" w:cs="Times New Roman"/>
                <w:sz w:val="28"/>
                <w:szCs w:val="28"/>
                <w:u w:val="none"/>
              </w:rPr>
              <w:fldChar w:fldCharType="end"/>
            </w:r>
            <w:r>
              <w:rPr>
                <w:rFonts w:hint="default" w:ascii="Times New Roman" w:hAnsi="Times New Roman" w:eastAsia=".2) #0969da #0969da #fff8c5 #cf222e" w:cs="Times New Roman"/>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right="0"/>
              <w:jc w:val="left"/>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sz w:val="28"/>
                <w:szCs w:val="28"/>
              </w:rPr>
              <w:t>ОБЩЕЕ КОЛИЧЕСТВО ЧАСОВ ПО ПРОГРАММЕ</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34</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0</w:t>
            </w:r>
          </w:p>
        </w:tc>
        <w:tc>
          <w:tcPr>
            <w:tcW w:w="0" w:type="auto"/>
            <w:shd w:val="clear"/>
            <w:vAlign w:val="top"/>
          </w:tcPr>
          <w:p>
            <w:pPr>
              <w:keepNext w:val="0"/>
              <w:keepLines w:val="0"/>
              <w:widowControl/>
              <w:suppressLineNumbers w:val="0"/>
              <w:spacing w:after="0" w:afterAutospacing="0" w:line="12" w:lineRule="atLeast"/>
              <w:jc w:val="center"/>
              <w:textAlignment w:val="top"/>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4</w:t>
            </w:r>
          </w:p>
        </w:tc>
        <w:tc>
          <w:tcPr>
            <w:tcW w:w="0" w:type="auto"/>
            <w:shd w:val="clear"/>
            <w:vAlign w:val="top"/>
          </w:tcPr>
          <w:p>
            <w:pPr>
              <w:rPr>
                <w:rFonts w:hint="default" w:ascii="Times New Roman" w:hAnsi="Times New Roman" w:cs="Times New Roman"/>
                <w:sz w:val="28"/>
                <w:szCs w:val="28"/>
              </w:rPr>
            </w:pPr>
          </w:p>
        </w:tc>
      </w:tr>
    </w:tbl>
    <w:p>
      <w:pPr>
        <w:keepNext w:val="0"/>
        <w:keepLines w:val="0"/>
        <w:widowControl/>
        <w:suppressLineNumbers w:val="0"/>
        <w:spacing w:after="0" w:afterAutospacing="0"/>
        <w:jc w:val="left"/>
        <w:rPr>
          <w:rFonts w:hint="default" w:ascii="Times New Roman" w:hAnsi="Times New Roman" w:eastAsia="sans-serif" w:cs="Times New Roman"/>
          <w:b/>
          <w:bCs/>
          <w:caps/>
          <w:kern w:val="0"/>
          <w:sz w:val="28"/>
          <w:szCs w:val="28"/>
          <w:lang w:val="en-US" w:eastAsia="zh-CN" w:bidi="ar"/>
        </w:rPr>
      </w:pPr>
    </w:p>
    <w:p>
      <w:pPr>
        <w:keepNext w:val="0"/>
        <w:keepLines w:val="0"/>
        <w:widowControl/>
        <w:suppressLineNumbers w:val="0"/>
        <w:spacing w:after="0" w:afterAutospacing="0"/>
        <w:jc w:val="left"/>
        <w:rPr>
          <w:rFonts w:hint="default" w:ascii="Times New Roman" w:hAnsi="Times New Roman" w:eastAsia="sans-serif" w:cs="Times New Roman"/>
          <w:b/>
          <w:bCs/>
          <w:caps/>
          <w:sz w:val="28"/>
          <w:szCs w:val="28"/>
        </w:rPr>
      </w:pPr>
      <w:bookmarkStart w:id="2" w:name="_GoBack"/>
      <w:bookmarkEnd w:id="2"/>
      <w:r>
        <w:rPr>
          <w:rFonts w:hint="default" w:ascii="Times New Roman" w:hAnsi="Times New Roman" w:eastAsia="sans-serif" w:cs="Times New Roman"/>
          <w:b/>
          <w:bCs/>
          <w:caps/>
          <w:kern w:val="0"/>
          <w:sz w:val="28"/>
          <w:szCs w:val="28"/>
          <w:lang w:val="en-US" w:eastAsia="zh-CN" w:bidi="ar"/>
        </w:rPr>
        <w:t>11 КЛАСС</w:t>
      </w:r>
    </w:p>
    <w:tbl>
      <w:tblPr>
        <w:tblW w:w="12108"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98"/>
        <w:gridCol w:w="2968"/>
        <w:gridCol w:w="751"/>
        <w:gridCol w:w="1690"/>
        <w:gridCol w:w="1715"/>
        <w:gridCol w:w="4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vMerge w:val="restart"/>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 п/п</w:t>
            </w:r>
          </w:p>
        </w:tc>
        <w:tc>
          <w:tcPr>
            <w:tcW w:w="0" w:type="auto"/>
            <w:vMerge w:val="restart"/>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Наименование разделов и тем программы</w:t>
            </w:r>
          </w:p>
        </w:tc>
        <w:tc>
          <w:tcPr>
            <w:tcW w:w="0" w:type="auto"/>
            <w:gridSpan w:val="3"/>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Количество часов</w:t>
            </w:r>
          </w:p>
        </w:tc>
        <w:tc>
          <w:tcPr>
            <w:tcW w:w="0" w:type="auto"/>
            <w:vMerge w:val="restart"/>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Электронные (цифровые) образовательные ресурсы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vMerge w:val="continue"/>
            <w:shd w:val="clear"/>
            <w:vAlign w:val="top"/>
          </w:tcPr>
          <w:p>
            <w:pPr>
              <w:jc w:val="center"/>
              <w:rPr>
                <w:rFonts w:hint="default" w:ascii="Times New Roman" w:hAnsi="Times New Roman" w:cs="Times New Roman"/>
                <w:i w:val="0"/>
                <w:iCs w:val="0"/>
                <w:caps w:val="0"/>
                <w:color w:val="000000"/>
                <w:spacing w:val="0"/>
                <w:sz w:val="28"/>
                <w:szCs w:val="28"/>
              </w:rPr>
            </w:pPr>
          </w:p>
        </w:tc>
        <w:tc>
          <w:tcPr>
            <w:tcW w:w="0" w:type="auto"/>
            <w:vMerge w:val="continue"/>
            <w:shd w:val="clear"/>
            <w:vAlign w:val="top"/>
          </w:tcPr>
          <w:p>
            <w:pPr>
              <w:jc w:val="center"/>
              <w:rPr>
                <w:rFonts w:hint="default" w:ascii="Times New Roman" w:hAnsi="Times New Roman" w:cs="Times New Roman"/>
                <w:i w:val="0"/>
                <w:iCs w:val="0"/>
                <w:caps w:val="0"/>
                <w:color w:val="000000"/>
                <w:spacing w:val="0"/>
                <w:sz w:val="28"/>
                <w:szCs w:val="28"/>
              </w:rPr>
            </w:pPr>
          </w:p>
        </w:tc>
        <w:tc>
          <w:tcPr>
            <w:tcW w:w="0" w:type="auto"/>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Всего</w:t>
            </w:r>
          </w:p>
        </w:tc>
        <w:tc>
          <w:tcPr>
            <w:tcW w:w="0" w:type="auto"/>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Контрольные работы</w:t>
            </w:r>
          </w:p>
        </w:tc>
        <w:tc>
          <w:tcPr>
            <w:tcW w:w="0" w:type="auto"/>
            <w:shd w:val="clear"/>
            <w:vAlign w:val="top"/>
          </w:tcPr>
          <w:p>
            <w:pPr>
              <w:keepNext w:val="0"/>
              <w:keepLines w:val="0"/>
              <w:widowControl/>
              <w:suppressLineNumbers w:val="0"/>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Практические работы</w:t>
            </w:r>
          </w:p>
        </w:tc>
        <w:tc>
          <w:tcPr>
            <w:tcW w:w="0" w:type="auto"/>
            <w:vMerge w:val="continue"/>
            <w:shd w:val="clear"/>
            <w:vAlign w:val="top"/>
          </w:tcPr>
          <w:p>
            <w:pPr>
              <w:jc w:val="center"/>
              <w:rPr>
                <w:rFonts w:hint="default" w:ascii="Times New Roman" w:hAnsi="Times New Roman" w:cs="Times New Roman"/>
                <w:i w:val="0"/>
                <w:iCs w:val="0"/>
                <w:caps w:val="0"/>
                <w:color w:val="000000"/>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Эволюционная биология</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9</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"https://m.edsoo.ru/7f41cc74"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4"/>
                <w:rFonts w:hint="default" w:ascii="Times New Roman" w:hAnsi="Times New Roman" w:eastAsia=".2) #0969da #0969da #fff8c5 #cf222e" w:cs="Times New Roman"/>
                <w:i w:val="0"/>
                <w:iCs w:val="0"/>
                <w:caps w:val="0"/>
                <w:spacing w:val="0"/>
                <w:sz w:val="28"/>
                <w:szCs w:val="28"/>
                <w:u w:val="none"/>
              </w:rPr>
              <w:t>https://m.edsoo.ru/7f41cc74</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2</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Возникновение и развитие жизни на Земле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9</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0.5</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"https://m.edsoo.ru/7f41cc74"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4"/>
                <w:rFonts w:hint="default" w:ascii="Times New Roman" w:hAnsi="Times New Roman" w:eastAsia=".2) #0969da #0969da #fff8c5 #cf222e" w:cs="Times New Roman"/>
                <w:i w:val="0"/>
                <w:iCs w:val="0"/>
                <w:caps w:val="0"/>
                <w:spacing w:val="0"/>
                <w:sz w:val="28"/>
                <w:szCs w:val="28"/>
                <w:u w:val="none"/>
              </w:rPr>
              <w:t>https://m.edsoo.ru/7f41cc74</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3</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Организмы и окружающая среда</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5</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1</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"https://m.edsoo.ru/7f41cc74"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4"/>
                <w:rFonts w:hint="default" w:ascii="Times New Roman" w:hAnsi="Times New Roman" w:eastAsia=".2) #0969da #0969da #fff8c5 #cf222e" w:cs="Times New Roman"/>
                <w:i w:val="0"/>
                <w:iCs w:val="0"/>
                <w:caps w:val="0"/>
                <w:spacing w:val="0"/>
                <w:sz w:val="28"/>
                <w:szCs w:val="28"/>
                <w:u w:val="none"/>
              </w:rPr>
              <w:t>https://m.edsoo.ru/7f41cc74</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4</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Сообщества и экологические системы</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9</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"https://m.edsoo.ru/7f41cc74"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4"/>
                <w:rFonts w:hint="default" w:ascii="Times New Roman" w:hAnsi="Times New Roman" w:eastAsia=".2) #0969da #0969da #fff8c5 #cf222e" w:cs="Times New Roman"/>
                <w:i w:val="0"/>
                <w:iCs w:val="0"/>
                <w:caps w:val="0"/>
                <w:spacing w:val="0"/>
                <w:sz w:val="28"/>
                <w:szCs w:val="28"/>
                <w:u w:val="none"/>
              </w:rPr>
              <w:t>https://m.edsoo.ru/7f41cc74</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ind w:lef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5</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Резервное время</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2</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введите значение</w:t>
            </w:r>
          </w:p>
        </w:tc>
        <w:tc>
          <w:tcPr>
            <w:tcW w:w="0" w:type="auto"/>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 xml:space="preserve">[[Библиотека ЦОК </w:t>
            </w:r>
            <w:r>
              <w:rPr>
                <w:rFonts w:hint="default" w:ascii="Times New Roman" w:hAnsi="Times New Roman" w:eastAsia=".2) #0969da #0969da #fff8c5 #cf222e" w:cs="Times New Roman"/>
                <w:i w:val="0"/>
                <w:iCs w:val="0"/>
                <w:caps w:val="0"/>
                <w:spacing w:val="0"/>
                <w:sz w:val="28"/>
                <w:szCs w:val="28"/>
                <w:u w:val="none"/>
              </w:rPr>
              <w:fldChar w:fldCharType="begin"/>
            </w:r>
            <w:r>
              <w:rPr>
                <w:rFonts w:hint="default" w:ascii="Times New Roman" w:hAnsi="Times New Roman" w:eastAsia=".2) #0969da #0969da #fff8c5 #cf222e" w:cs="Times New Roman"/>
                <w:i w:val="0"/>
                <w:iCs w:val="0"/>
                <w:caps w:val="0"/>
                <w:spacing w:val="0"/>
                <w:sz w:val="28"/>
                <w:szCs w:val="28"/>
                <w:u w:val="none"/>
              </w:rPr>
              <w:instrText xml:space="preserve"> HYPERLINK "https://m.edsoo.ru/7f41cc74" </w:instrText>
            </w:r>
            <w:r>
              <w:rPr>
                <w:rFonts w:hint="default" w:ascii="Times New Roman" w:hAnsi="Times New Roman" w:eastAsia=".2) #0969da #0969da #fff8c5 #cf222e" w:cs="Times New Roman"/>
                <w:i w:val="0"/>
                <w:iCs w:val="0"/>
                <w:caps w:val="0"/>
                <w:spacing w:val="0"/>
                <w:sz w:val="28"/>
                <w:szCs w:val="28"/>
                <w:u w:val="none"/>
              </w:rPr>
              <w:fldChar w:fldCharType="separate"/>
            </w:r>
            <w:r>
              <w:rPr>
                <w:rStyle w:val="4"/>
                <w:rFonts w:hint="default" w:ascii="Times New Roman" w:hAnsi="Times New Roman" w:eastAsia=".2) #0969da #0969da #fff8c5 #cf222e" w:cs="Times New Roman"/>
                <w:i w:val="0"/>
                <w:iCs w:val="0"/>
                <w:caps w:val="0"/>
                <w:spacing w:val="0"/>
                <w:sz w:val="28"/>
                <w:szCs w:val="28"/>
                <w:u w:val="none"/>
              </w:rPr>
              <w:t>https://m.edsoo.ru/7f41cc74</w:t>
            </w:r>
            <w:r>
              <w:rPr>
                <w:rFonts w:hint="default" w:ascii="Times New Roman" w:hAnsi="Times New Roman" w:eastAsia=".2) #0969da #0969da #fff8c5 #cf222e" w:cs="Times New Roman"/>
                <w:i w:val="0"/>
                <w:iCs w:val="0"/>
                <w:caps w:val="0"/>
                <w:spacing w:val="0"/>
                <w:sz w:val="28"/>
                <w:szCs w:val="28"/>
                <w:u w:val="none"/>
              </w:rPr>
              <w:fldChar w:fldCharType="end"/>
            </w:r>
            <w:r>
              <w:rPr>
                <w:rFonts w:hint="default" w:ascii="Times New Roman" w:hAnsi="Times New Roman" w:eastAsia=".2) #0969da #0969da #fff8c5 #cf222e" w:cs="Times New Roman"/>
                <w:i w:val="0"/>
                <w:iCs w:val="0"/>
                <w:caps w:val="0"/>
                <w:color w:val="000000"/>
                <w:spacing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keepNext w:val="0"/>
              <w:keepLines w:val="0"/>
              <w:widowControl/>
              <w:suppressLineNumbers w:val="0"/>
              <w:spacing w:after="0" w:afterAutospacing="0"/>
              <w:ind w:left="0" w:right="0" w:firstLine="0"/>
              <w:jc w:val="left"/>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Добавить строку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6"/>
              <w:keepNext w:val="0"/>
              <w:keepLines w:val="0"/>
              <w:widowControl/>
              <w:suppressLineNumbers w:val="0"/>
              <w:spacing w:before="0" w:beforeAutospacing="0" w:after="0" w:afterAutospacing="0" w:line="12" w:lineRule="atLeast"/>
              <w:rPr>
                <w:rFonts w:hint="default" w:ascii="Times New Roman" w:hAnsi="Times New Roman" w:cs="Times New Roman"/>
                <w:sz w:val="28"/>
                <w:szCs w:val="28"/>
              </w:rPr>
            </w:pPr>
            <w:r>
              <w:rPr>
                <w:rFonts w:hint="default" w:ascii="Times New Roman" w:hAnsi="Times New Roman" w:eastAsia=".2) #0969da #0969da #fff8c5 #cf222e" w:cs="Times New Roman"/>
                <w:i w:val="0"/>
                <w:iCs w:val="0"/>
                <w:caps w:val="0"/>
                <w:color w:val="000000"/>
                <w:spacing w:val="0"/>
                <w:sz w:val="28"/>
                <w:szCs w:val="28"/>
              </w:rPr>
              <w:t>ОБЩЕЕ КОЛИЧЕСТВО ЧАСОВ ПО ПРОГРАММЕ</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34</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0</w:t>
            </w:r>
          </w:p>
        </w:tc>
        <w:tc>
          <w:tcPr>
            <w:tcW w:w="0" w:type="auto"/>
            <w:shd w:val="clear"/>
            <w:vAlign w:val="top"/>
          </w:tcPr>
          <w:p>
            <w:pPr>
              <w:keepNext w:val="0"/>
              <w:keepLines w:val="0"/>
              <w:widowControl/>
              <w:suppressLineNumbers w:val="0"/>
              <w:spacing w:after="0" w:afterAutospacing="0" w:line="12" w:lineRule="atLeast"/>
              <w:ind w:left="0" w:firstLine="0"/>
              <w:jc w:val="center"/>
              <w:textAlignment w:val="top"/>
              <w:rPr>
                <w:rFonts w:hint="default" w:ascii="Times New Roman" w:hAnsi="Times New Roman" w:cs="Times New Roman"/>
                <w:i w:val="0"/>
                <w:iCs w:val="0"/>
                <w:caps w:val="0"/>
                <w:color w:val="000000"/>
                <w:spacing w:val="0"/>
                <w:sz w:val="28"/>
                <w:szCs w:val="28"/>
              </w:rPr>
            </w:pPr>
            <w:r>
              <w:rPr>
                <w:rFonts w:hint="default" w:ascii="Times New Roman" w:hAnsi="Times New Roman" w:eastAsia="SimSun" w:cs="Times New Roman"/>
                <w:i w:val="0"/>
                <w:iCs w:val="0"/>
                <w:caps w:val="0"/>
                <w:color w:val="000000"/>
                <w:spacing w:val="0"/>
                <w:kern w:val="0"/>
                <w:sz w:val="28"/>
                <w:szCs w:val="28"/>
                <w:lang w:val="en-US" w:eastAsia="zh-CN" w:bidi="ar"/>
              </w:rPr>
              <w:t>2.5</w:t>
            </w:r>
          </w:p>
        </w:tc>
        <w:tc>
          <w:tcPr>
            <w:tcW w:w="0" w:type="auto"/>
            <w:shd w:val="clear"/>
            <w:vAlign w:val="top"/>
          </w:tcPr>
          <w:p>
            <w:pPr>
              <w:rPr>
                <w:rFonts w:hint="default" w:ascii="Times New Roman" w:hAnsi="Times New Roman" w:cs="Times New Roman"/>
                <w:i w:val="0"/>
                <w:iCs w:val="0"/>
                <w:caps w:val="0"/>
                <w:color w:val="000000"/>
                <w:spacing w:val="0"/>
                <w:sz w:val="28"/>
                <w:szCs w:val="28"/>
              </w:rPr>
            </w:pPr>
          </w:p>
        </w:tc>
      </w:tr>
    </w:tbl>
    <w:p>
      <w:pPr>
        <w:spacing w:after="200" w:line="276" w:lineRule="auto"/>
        <w:ind w:firstLine="709"/>
        <w:jc w:val="center"/>
        <w:rPr>
          <w:rFonts w:hint="default" w:ascii="Times New Roman" w:hAnsi="Times New Roman" w:cs="Times New Roman"/>
          <w:sz w:val="28"/>
          <w:szCs w:val="28"/>
        </w:rPr>
      </w:pPr>
    </w:p>
    <w:p>
      <w:pPr>
        <w:spacing w:after="200" w:line="276" w:lineRule="auto"/>
        <w:ind w:firstLine="709"/>
        <w:jc w:val="center"/>
        <w:rPr>
          <w:rFonts w:hint="default" w:ascii="Times New Roman" w:hAnsi="Times New Roman" w:cs="Times New Roman"/>
          <w:sz w:val="28"/>
          <w:szCs w:val="28"/>
        </w:rPr>
      </w:pPr>
    </w:p>
    <w:p>
      <w:pPr>
        <w:spacing w:after="200" w:line="276" w:lineRule="auto"/>
        <w:ind w:firstLine="709"/>
        <w:jc w:val="center"/>
        <w:rPr>
          <w:rFonts w:hint="default" w:ascii="Times New Roman" w:hAnsi="Times New Roman" w:cs="Times New Roman"/>
          <w:sz w:val="28"/>
          <w:szCs w:val="28"/>
        </w:rPr>
      </w:pPr>
    </w:p>
    <w:p>
      <w:pPr>
        <w:spacing w:after="200" w:line="276" w:lineRule="auto"/>
        <w:ind w:firstLine="709"/>
        <w:jc w:val="center"/>
        <w:rPr>
          <w:rFonts w:ascii="Times New Roman" w:hAnsi="Times New Roman" w:cs="Times New Roman"/>
          <w:sz w:val="28"/>
          <w:szCs w:val="28"/>
        </w:rPr>
      </w:pPr>
    </w:p>
    <w:p>
      <w:pPr>
        <w:spacing w:after="200" w:line="276" w:lineRule="auto"/>
        <w:ind w:firstLine="709"/>
        <w:jc w:val="center"/>
        <w:rPr>
          <w:rFonts w:ascii="Times New Roman" w:hAnsi="Times New Roman" w:cs="Times New Roman"/>
          <w:sz w:val="28"/>
          <w:szCs w:val="28"/>
        </w:rPr>
      </w:pPr>
    </w:p>
    <w:p>
      <w:pPr>
        <w:spacing w:after="200" w:line="276" w:lineRule="auto"/>
        <w:ind w:firstLine="709"/>
        <w:jc w:val="center"/>
        <w:rPr>
          <w:rFonts w:ascii="Times New Roman" w:hAnsi="Times New Roman" w:cs="Times New Roman"/>
          <w:sz w:val="28"/>
          <w:szCs w:val="28"/>
        </w:rPr>
      </w:pPr>
    </w:p>
    <w:p>
      <w:pPr>
        <w:spacing w:after="200" w:line="276" w:lineRule="auto"/>
        <w:ind w:firstLine="709"/>
        <w:jc w:val="center"/>
        <w:rPr>
          <w:rFonts w:ascii="Times New Roman" w:hAnsi="Times New Roman" w:cs="Times New Roman"/>
          <w:sz w:val="28"/>
          <w:szCs w:val="28"/>
        </w:rPr>
      </w:pPr>
    </w:p>
    <w:p>
      <w:pPr>
        <w:spacing w:after="200" w:line="276" w:lineRule="auto"/>
        <w:ind w:firstLine="709"/>
        <w:jc w:val="center"/>
        <w:rPr>
          <w:rFonts w:ascii="Times New Roman" w:hAnsi="Times New Roman" w:cs="Times New Roman"/>
          <w:sz w:val="28"/>
          <w:szCs w:val="28"/>
        </w:rPr>
      </w:pPr>
    </w:p>
    <w:p>
      <w:pPr>
        <w:spacing w:after="200" w:line="276" w:lineRule="auto"/>
        <w:ind w:firstLine="709"/>
        <w:jc w:val="center"/>
        <w:rPr>
          <w:rFonts w:ascii="Times New Roman" w:hAnsi="Times New Roman" w:cs="Times New Roman"/>
          <w:sz w:val="28"/>
          <w:szCs w:val="28"/>
        </w:rPr>
      </w:pPr>
    </w:p>
    <w:p>
      <w:pPr>
        <w:spacing w:after="200" w:line="276" w:lineRule="auto"/>
        <w:ind w:firstLine="709"/>
        <w:jc w:val="center"/>
        <w:rPr>
          <w:rFonts w:ascii="Times New Roman" w:hAnsi="Times New Roman" w:cs="Times New Roman"/>
          <w:sz w:val="28"/>
          <w:szCs w:val="28"/>
        </w:rPr>
      </w:pPr>
    </w:p>
    <w:p>
      <w:pPr>
        <w:spacing w:after="200" w:line="276" w:lineRule="auto"/>
        <w:ind w:firstLine="709"/>
        <w:jc w:val="center"/>
        <w:rPr>
          <w:rFonts w:ascii="Times New Roman" w:hAnsi="Times New Roman" w:cs="Times New Roman"/>
          <w:sz w:val="28"/>
          <w:szCs w:val="28"/>
        </w:rPr>
      </w:pPr>
    </w:p>
    <w:p>
      <w:pPr>
        <w:spacing w:after="200" w:line="276" w:lineRule="auto"/>
        <w:ind w:firstLine="709"/>
        <w:jc w:val="center"/>
        <w:rPr>
          <w:rFonts w:ascii="Times New Roman" w:hAnsi="Times New Roman" w:cs="Times New Roman"/>
          <w:sz w:val="28"/>
          <w:szCs w:val="28"/>
        </w:rPr>
      </w:pPr>
    </w:p>
    <w:p>
      <w:pPr>
        <w:spacing w:after="200" w:line="276" w:lineRule="auto"/>
        <w:ind w:firstLine="709"/>
        <w:jc w:val="center"/>
        <w:rPr>
          <w:rFonts w:ascii="Times New Roman" w:hAnsi="Times New Roman" w:cs="Times New Roman"/>
          <w:sz w:val="28"/>
          <w:szCs w:val="28"/>
        </w:rPr>
      </w:pPr>
    </w:p>
    <w:p>
      <w:pPr>
        <w:spacing w:after="200" w:line="276" w:lineRule="auto"/>
        <w:ind w:firstLine="709"/>
        <w:jc w:val="center"/>
        <w:rPr>
          <w:rFonts w:ascii="Times New Roman" w:hAnsi="Times New Roman" w:cs="Times New Roman"/>
          <w:sz w:val="28"/>
          <w:szCs w:val="28"/>
        </w:rPr>
      </w:pPr>
    </w:p>
    <w:p>
      <w:pPr>
        <w:spacing w:after="200" w:line="276" w:lineRule="auto"/>
        <w:ind w:firstLine="709"/>
        <w:jc w:val="center"/>
        <w:rPr>
          <w:rFonts w:ascii="Times New Roman" w:hAnsi="Times New Roman" w:cs="Times New Roman"/>
          <w:sz w:val="28"/>
          <w:szCs w:val="28"/>
        </w:rPr>
      </w:pPr>
    </w:p>
    <w:p>
      <w:pPr>
        <w:spacing w:after="200" w:line="276" w:lineRule="auto"/>
        <w:ind w:firstLine="709"/>
        <w:jc w:val="center"/>
        <w:rPr>
          <w:rFonts w:ascii="Times New Roman" w:hAnsi="Times New Roman" w:cs="Times New Roman"/>
          <w:sz w:val="28"/>
          <w:szCs w:val="28"/>
        </w:rPr>
      </w:pPr>
    </w:p>
    <w:p>
      <w:pPr>
        <w:spacing w:after="200" w:line="276" w:lineRule="auto"/>
        <w:ind w:firstLine="709"/>
        <w:jc w:val="center"/>
        <w:rPr>
          <w:rFonts w:ascii="Times New Roman" w:hAnsi="Times New Roman" w:cs="Times New Roman"/>
          <w:sz w:val="28"/>
          <w:szCs w:val="28"/>
        </w:rPr>
      </w:pPr>
    </w:p>
    <w:p>
      <w:pPr>
        <w:spacing w:after="200" w:line="276" w:lineRule="auto"/>
        <w:ind w:firstLine="709"/>
        <w:jc w:val="center"/>
        <w:rPr>
          <w:rFonts w:ascii="Times New Roman" w:hAnsi="Times New Roman" w:cs="Times New Roman"/>
          <w:sz w:val="28"/>
          <w:szCs w:val="28"/>
        </w:rPr>
      </w:pPr>
    </w:p>
    <w:sectPr>
      <w:pgSz w:w="16838" w:h="11906" w:orient="landscape"/>
      <w:pgMar w:top="1701" w:right="1134" w:bottom="850" w:left="1134" w:header="708" w:footer="709" w:gutter="0"/>
      <w:paperSrc/>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DejaVu Sans">
    <w:altName w:val="Arial"/>
    <w:panose1 w:val="00000000000000000000"/>
    <w:charset w:val="CC"/>
    <w:family w:val="swiss"/>
    <w:pitch w:val="default"/>
    <w:sig w:usb0="00000000" w:usb1="00000000" w:usb2="00042029" w:usb3="00000000" w:csb0="000001FF" w:csb1="00000000"/>
  </w:font>
  <w:font w:name="inherit">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2) #0969da #0969da #fff8c5 #cf222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1707C2"/>
    <w:multiLevelType w:val="multilevel"/>
    <w:tmpl w:val="381707C2"/>
    <w:lvl w:ilvl="0" w:tentative="0">
      <w:start w:val="1"/>
      <w:numFmt w:val="bullet"/>
      <w:pStyle w:val="7"/>
      <w:lvlText w:val=""/>
      <w:lvlJc w:val="left"/>
      <w:pPr>
        <w:tabs>
          <w:tab w:val="left" w:pos="567"/>
        </w:tabs>
        <w:ind w:left="795" w:hanging="511"/>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8A"/>
    <w:rsid w:val="0008188A"/>
    <w:rsid w:val="00202D81"/>
    <w:rsid w:val="00336D26"/>
    <w:rsid w:val="004A6727"/>
    <w:rsid w:val="00650489"/>
    <w:rsid w:val="006E6194"/>
    <w:rsid w:val="00882E6F"/>
    <w:rsid w:val="00D8431A"/>
    <w:rsid w:val="46A74E1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character" w:styleId="5">
    <w:name w:val="Strong"/>
    <w:basedOn w:val="2"/>
    <w:qFormat/>
    <w:uiPriority w:val="22"/>
    <w:rPr>
      <w:b/>
      <w:bCs/>
    </w:rPr>
  </w:style>
  <w:style w:type="paragraph" w:styleId="6">
    <w:name w:val="Normal (Web)"/>
    <w:semiHidden/>
    <w:unhideWhenUsed/>
    <w:uiPriority w:val="99"/>
    <w:pPr>
      <w:spacing w:before="0" w:beforeAutospacing="1" w:after="0" w:afterAutospacing="1"/>
      <w:ind w:left="0" w:right="0"/>
      <w:jc w:val="left"/>
    </w:pPr>
    <w:rPr>
      <w:kern w:val="0"/>
      <w:sz w:val="24"/>
      <w:szCs w:val="24"/>
      <w:lang w:val="en-US" w:eastAsia="zh-CN" w:bidi="ar"/>
    </w:rPr>
  </w:style>
  <w:style w:type="paragraph" w:customStyle="1" w:styleId="7">
    <w:name w:val="отто"/>
    <w:basedOn w:val="1"/>
    <w:qFormat/>
    <w:uiPriority w:val="0"/>
    <w:pPr>
      <w:numPr>
        <w:ilvl w:val="0"/>
        <w:numId w:val="1"/>
      </w:numPr>
      <w:ind w:left="568" w:hanging="284"/>
      <w:jc w:val="both"/>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18</Pages>
  <Words>5818</Words>
  <Characters>33168</Characters>
  <Lines>276</Lines>
  <Paragraphs>77</Paragraphs>
  <TotalTime>4</TotalTime>
  <ScaleCrop>false</ScaleCrop>
  <LinksUpToDate>false</LinksUpToDate>
  <CharactersWithSpaces>38909</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2023-11-20T13:35:00Z</dcterms:created>
  <dc:creator>Леночек</dc:creator>
  <cp:lastModifiedBy>ноутбук</cp:lastModifiedBy>
  <dcterms:modified xsi:type="dcterms:W3CDTF">2023-11-20T19:39:58Z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7C9356EE1E2740358E56B3AB6BBFD34F_12</vt:lpwstr>
  </property>
</Properties>
</file>