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0" w:rsidRDefault="00FB1A2A" w:rsidP="00FB1A2A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Новониколаевская средняя общеобразовательная школа</w:t>
      </w:r>
    </w:p>
    <w:p w:rsidR="00EC0677" w:rsidRDefault="00EC0677" w:rsidP="00FB1A2A">
      <w:pPr>
        <w:tabs>
          <w:tab w:val="left" w:pos="7620"/>
        </w:tabs>
        <w:ind w:left="-284"/>
        <w:jc w:val="center"/>
        <w:rPr>
          <w:noProof/>
          <w:szCs w:val="40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B1A2A" w:rsidTr="00FB1A2A">
        <w:tc>
          <w:tcPr>
            <w:tcW w:w="4643" w:type="dxa"/>
          </w:tcPr>
          <w:p w:rsidR="00FB1A2A" w:rsidRPr="00FB1A2A" w:rsidRDefault="00FB1A2A" w:rsidP="00FB1A2A">
            <w:pPr>
              <w:tabs>
                <w:tab w:val="left" w:pos="7620"/>
              </w:tabs>
              <w:ind w:left="-284"/>
              <w:jc w:val="center"/>
              <w:rPr>
                <w:b/>
                <w:i/>
                <w:noProof/>
                <w:sz w:val="28"/>
                <w:szCs w:val="40"/>
              </w:rPr>
            </w:pPr>
            <w:r w:rsidRPr="00FB1A2A">
              <w:rPr>
                <w:b/>
                <w:i/>
                <w:noProof/>
                <w:sz w:val="28"/>
                <w:szCs w:val="40"/>
              </w:rPr>
              <w:t>УТВЕРЖДАЮ</w:t>
            </w:r>
          </w:p>
          <w:p w:rsidR="00FB1A2A" w:rsidRPr="00FB1A2A" w:rsidRDefault="00FB1A2A" w:rsidP="00FB1A2A">
            <w:pPr>
              <w:tabs>
                <w:tab w:val="left" w:pos="7620"/>
              </w:tabs>
              <w:ind w:left="-284"/>
              <w:jc w:val="center"/>
              <w:rPr>
                <w:b/>
                <w:i/>
                <w:noProof/>
                <w:sz w:val="28"/>
                <w:szCs w:val="40"/>
              </w:rPr>
            </w:pPr>
            <w:r w:rsidRPr="00FB1A2A">
              <w:rPr>
                <w:b/>
                <w:i/>
                <w:noProof/>
                <w:sz w:val="28"/>
                <w:szCs w:val="40"/>
              </w:rPr>
              <w:t>Директор МБОУ</w:t>
            </w:r>
          </w:p>
          <w:p w:rsidR="00FB1A2A" w:rsidRPr="00FB1A2A" w:rsidRDefault="00FB1A2A" w:rsidP="00FB1A2A">
            <w:pPr>
              <w:tabs>
                <w:tab w:val="left" w:pos="7620"/>
              </w:tabs>
              <w:ind w:left="-284"/>
              <w:jc w:val="center"/>
              <w:rPr>
                <w:b/>
                <w:i/>
                <w:noProof/>
                <w:sz w:val="28"/>
                <w:szCs w:val="40"/>
              </w:rPr>
            </w:pPr>
            <w:r w:rsidRPr="00FB1A2A">
              <w:rPr>
                <w:b/>
                <w:i/>
                <w:noProof/>
                <w:sz w:val="28"/>
                <w:szCs w:val="40"/>
              </w:rPr>
              <w:t>Новониколаевской сош</w:t>
            </w:r>
          </w:p>
          <w:p w:rsidR="00FB1A2A" w:rsidRPr="00FB1A2A" w:rsidRDefault="00FB1A2A" w:rsidP="00FB1A2A">
            <w:pPr>
              <w:tabs>
                <w:tab w:val="left" w:pos="7620"/>
              </w:tabs>
              <w:ind w:left="-284"/>
              <w:jc w:val="center"/>
              <w:rPr>
                <w:b/>
                <w:i/>
                <w:noProof/>
                <w:sz w:val="28"/>
                <w:szCs w:val="40"/>
              </w:rPr>
            </w:pPr>
            <w:r w:rsidRPr="00FB1A2A">
              <w:rPr>
                <w:b/>
                <w:i/>
                <w:noProof/>
                <w:sz w:val="28"/>
                <w:szCs w:val="40"/>
              </w:rPr>
              <w:t>__________________Мышак Н.В.</w:t>
            </w:r>
          </w:p>
          <w:p w:rsidR="00FB1A2A" w:rsidRDefault="00FB1A2A" w:rsidP="00FB1A2A">
            <w:pPr>
              <w:tabs>
                <w:tab w:val="left" w:pos="7620"/>
              </w:tabs>
              <w:jc w:val="center"/>
              <w:rPr>
                <w:noProof/>
                <w:szCs w:val="40"/>
              </w:rPr>
            </w:pPr>
          </w:p>
        </w:tc>
      </w:tr>
    </w:tbl>
    <w:p w:rsidR="00FB1A2A" w:rsidRDefault="00FB1A2A" w:rsidP="00FB1A2A">
      <w:pPr>
        <w:tabs>
          <w:tab w:val="left" w:pos="7620"/>
        </w:tabs>
        <w:ind w:left="-284"/>
        <w:jc w:val="right"/>
        <w:rPr>
          <w:noProof/>
          <w:szCs w:val="40"/>
        </w:rPr>
      </w:pPr>
    </w:p>
    <w:p w:rsidR="00FB1A2A" w:rsidRDefault="00FB1A2A" w:rsidP="00FB1A2A">
      <w:pPr>
        <w:tabs>
          <w:tab w:val="left" w:pos="7620"/>
        </w:tabs>
        <w:ind w:left="-284"/>
        <w:jc w:val="center"/>
        <w:rPr>
          <w:noProof/>
          <w:szCs w:val="40"/>
        </w:rPr>
      </w:pPr>
    </w:p>
    <w:p w:rsidR="00FB1A2A" w:rsidRDefault="00FB1A2A" w:rsidP="00FB1A2A">
      <w:pPr>
        <w:tabs>
          <w:tab w:val="left" w:pos="7620"/>
        </w:tabs>
        <w:ind w:left="-284"/>
        <w:jc w:val="center"/>
        <w:rPr>
          <w:noProof/>
          <w:szCs w:val="40"/>
        </w:rPr>
      </w:pPr>
    </w:p>
    <w:p w:rsidR="00FB1A2A" w:rsidRDefault="00FB1A2A" w:rsidP="00BA24DC">
      <w:pPr>
        <w:tabs>
          <w:tab w:val="left" w:pos="7620"/>
        </w:tabs>
        <w:ind w:left="-284"/>
        <w:jc w:val="center"/>
        <w:rPr>
          <w:noProof/>
          <w:szCs w:val="40"/>
        </w:rPr>
      </w:pPr>
    </w:p>
    <w:p w:rsidR="00FB1A2A" w:rsidRDefault="00FB1A2A" w:rsidP="00BA24DC">
      <w:pPr>
        <w:tabs>
          <w:tab w:val="left" w:pos="7620"/>
        </w:tabs>
        <w:ind w:left="-284"/>
        <w:jc w:val="center"/>
        <w:rPr>
          <w:noProof/>
          <w:szCs w:val="40"/>
        </w:rPr>
      </w:pPr>
    </w:p>
    <w:p w:rsidR="00EC0677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>Программа</w:t>
      </w:r>
    </w:p>
    <w:p w:rsidR="000E1715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 xml:space="preserve"> по совершенствованию организации горячего питания </w:t>
      </w:r>
      <w:proofErr w:type="gramStart"/>
      <w:r w:rsidRPr="00EC0677">
        <w:rPr>
          <w:b/>
          <w:sz w:val="72"/>
          <w:szCs w:val="72"/>
        </w:rPr>
        <w:t>обучающихся</w:t>
      </w:r>
      <w:proofErr w:type="gramEnd"/>
    </w:p>
    <w:p w:rsidR="000E1715" w:rsidRDefault="000E1715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«Здоровое питание»</w:t>
      </w:r>
    </w:p>
    <w:p w:rsidR="00EC0677" w:rsidRPr="00EC0677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 xml:space="preserve"> на 202</w:t>
      </w:r>
      <w:r w:rsidR="00FB1A2A">
        <w:rPr>
          <w:b/>
          <w:sz w:val="72"/>
          <w:szCs w:val="72"/>
        </w:rPr>
        <w:t>2</w:t>
      </w:r>
      <w:r w:rsidRPr="00EC0677">
        <w:rPr>
          <w:b/>
          <w:sz w:val="72"/>
          <w:szCs w:val="72"/>
        </w:rPr>
        <w:t>-202</w:t>
      </w:r>
      <w:r w:rsidR="00FB1A2A">
        <w:rPr>
          <w:b/>
          <w:sz w:val="72"/>
          <w:szCs w:val="72"/>
        </w:rPr>
        <w:t>3</w:t>
      </w:r>
      <w:r w:rsidRPr="00EC0677">
        <w:rPr>
          <w:b/>
          <w:sz w:val="72"/>
          <w:szCs w:val="72"/>
        </w:rPr>
        <w:t xml:space="preserve"> учебный год.</w:t>
      </w:r>
    </w:p>
    <w:p w:rsidR="00EC0677" w:rsidRDefault="00EC0677" w:rsidP="00EC0677">
      <w:pPr>
        <w:rPr>
          <w:szCs w:val="28"/>
        </w:rPr>
      </w:pPr>
    </w:p>
    <w:p w:rsidR="00EC0677" w:rsidRPr="00EC0677" w:rsidRDefault="00EC0677" w:rsidP="00EC0677">
      <w:pPr>
        <w:rPr>
          <w:szCs w:val="28"/>
        </w:rPr>
        <w:sectPr w:rsidR="00EC0677" w:rsidRPr="00EC0677" w:rsidSect="00EC0677">
          <w:pgSz w:w="11906" w:h="16838"/>
          <w:pgMar w:top="568" w:right="42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66D0" w:rsidRPr="009666D0" w:rsidRDefault="009666D0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9666D0">
        <w:rPr>
          <w:b/>
          <w:sz w:val="28"/>
          <w:szCs w:val="28"/>
        </w:rPr>
        <w:lastRenderedPageBreak/>
        <w:t>Обоснование необходимости реализации Программы:</w:t>
      </w:r>
    </w:p>
    <w:p w:rsidR="009666D0" w:rsidRPr="00B56DBA" w:rsidRDefault="009666D0" w:rsidP="009666D0">
      <w:pPr>
        <w:spacing w:line="360" w:lineRule="auto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по совершенствованию организации питания вызвана необходимостью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создания условий в образовательном учреждении, обеспечивающих развитие </w:t>
      </w:r>
      <w:r w:rsidRPr="00B56DBA">
        <w:rPr>
          <w:color w:val="000000"/>
          <w:sz w:val="28"/>
          <w:szCs w:val="28"/>
        </w:rPr>
        <w:t>культуры здоровья</w:t>
      </w:r>
      <w:r>
        <w:rPr>
          <w:color w:val="000000"/>
          <w:sz w:val="28"/>
          <w:szCs w:val="28"/>
        </w:rPr>
        <w:t xml:space="preserve"> учащихся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вызвана следующими </w:t>
      </w:r>
      <w:r w:rsidRPr="00B56DBA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ами</w:t>
      </w:r>
      <w:r w:rsidRPr="00B56DBA">
        <w:rPr>
          <w:color w:val="000000"/>
          <w:sz w:val="28"/>
          <w:szCs w:val="28"/>
        </w:rPr>
        <w:t xml:space="preserve">: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формирования  </w:t>
      </w:r>
      <w:r w:rsidRPr="00B56DBA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 xml:space="preserve">ого образа жизни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B56DBA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го</w:t>
      </w:r>
      <w:r w:rsidRPr="00B56DBA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а  (</w:t>
      </w:r>
      <w:r w:rsidRPr="00B56DBA">
        <w:rPr>
          <w:color w:val="000000"/>
          <w:sz w:val="28"/>
          <w:szCs w:val="28"/>
        </w:rPr>
        <w:t>здоровые интересы и привычки, ценностное отношение к здоровью</w:t>
      </w:r>
      <w:r>
        <w:rPr>
          <w:color w:val="000000"/>
          <w:sz w:val="28"/>
          <w:szCs w:val="28"/>
        </w:rPr>
        <w:t>);</w:t>
      </w:r>
      <w:r w:rsidRPr="00B56DBA">
        <w:rPr>
          <w:color w:val="000000"/>
          <w:sz w:val="28"/>
          <w:szCs w:val="28"/>
        </w:rPr>
        <w:t xml:space="preserve">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Системностью усвоения </w:t>
      </w:r>
      <w:r w:rsidRPr="00B56DBA">
        <w:rPr>
          <w:color w:val="000000"/>
          <w:sz w:val="28"/>
          <w:szCs w:val="28"/>
        </w:rPr>
        <w:t xml:space="preserve">норм и правил, </w:t>
      </w:r>
      <w:r>
        <w:rPr>
          <w:color w:val="000000"/>
          <w:sz w:val="28"/>
          <w:szCs w:val="28"/>
        </w:rPr>
        <w:t xml:space="preserve">необходимых учащимся  </w:t>
      </w:r>
      <w:r w:rsidRPr="00B56DBA">
        <w:rPr>
          <w:color w:val="000000"/>
          <w:sz w:val="28"/>
          <w:szCs w:val="28"/>
        </w:rPr>
        <w:t xml:space="preserve">в специально проецируемой деятельности; </w:t>
      </w:r>
    </w:p>
    <w:p w:rsidR="009666D0" w:rsidRDefault="009666D0" w:rsidP="009666D0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Физиологическими сенситивными особенностями в развитии   человеческого организма.</w:t>
      </w:r>
    </w:p>
    <w:p w:rsidR="009666D0" w:rsidRPr="003E744F" w:rsidRDefault="009666D0" w:rsidP="009666D0">
      <w:pPr>
        <w:spacing w:line="360" w:lineRule="auto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</w:t>
      </w:r>
      <w:r w:rsidRPr="003E744F">
        <w:rPr>
          <w:color w:val="000000"/>
          <w:sz w:val="28"/>
          <w:szCs w:val="28"/>
        </w:rPr>
        <w:t xml:space="preserve">ациональное питание учащихся </w:t>
      </w:r>
      <w:r>
        <w:rPr>
          <w:color w:val="000000"/>
          <w:sz w:val="28"/>
          <w:szCs w:val="28"/>
        </w:rPr>
        <w:t xml:space="preserve">является одним </w:t>
      </w:r>
      <w:r w:rsidRPr="003E744F">
        <w:rPr>
          <w:color w:val="000000"/>
          <w:sz w:val="28"/>
          <w:szCs w:val="28"/>
        </w:rPr>
        <w:t xml:space="preserve"> из условий создания </w:t>
      </w:r>
      <w:proofErr w:type="spellStart"/>
      <w:r w:rsidRPr="003E744F">
        <w:rPr>
          <w:color w:val="000000"/>
          <w:sz w:val="28"/>
          <w:szCs w:val="28"/>
        </w:rPr>
        <w:t>здоровьесберегающей</w:t>
      </w:r>
      <w:proofErr w:type="spellEnd"/>
      <w:r w:rsidRPr="003E744F">
        <w:rPr>
          <w:color w:val="000000"/>
          <w:sz w:val="28"/>
          <w:szCs w:val="28"/>
        </w:rPr>
        <w:t xml:space="preserve"> среды</w:t>
      </w:r>
      <w:r>
        <w:rPr>
          <w:color w:val="000000"/>
          <w:sz w:val="28"/>
          <w:szCs w:val="28"/>
        </w:rPr>
        <w:t xml:space="preserve">. </w:t>
      </w:r>
      <w:r w:rsidRPr="003E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«СОШ</w:t>
      </w:r>
      <w:r w:rsidR="00EC0677">
        <w:rPr>
          <w:color w:val="000000"/>
          <w:sz w:val="28"/>
          <w:szCs w:val="28"/>
        </w:rPr>
        <w:t>№12</w:t>
      </w:r>
      <w:r w:rsidRPr="00B56DBA">
        <w:rPr>
          <w:color w:val="000000"/>
          <w:sz w:val="28"/>
          <w:szCs w:val="28"/>
        </w:rPr>
        <w:t xml:space="preserve">» сегодня уделяет большое внимание вопросам жизни и здоровья детей и подростков. </w:t>
      </w:r>
      <w:r>
        <w:rPr>
          <w:color w:val="000000"/>
          <w:sz w:val="28"/>
          <w:szCs w:val="28"/>
        </w:rPr>
        <w:t>Школьное п</w:t>
      </w:r>
      <w:r w:rsidRPr="00B56DBA">
        <w:rPr>
          <w:color w:val="000000"/>
          <w:sz w:val="28"/>
          <w:szCs w:val="28"/>
        </w:rPr>
        <w:t xml:space="preserve">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</w:t>
      </w:r>
      <w:r>
        <w:rPr>
          <w:color w:val="000000"/>
          <w:sz w:val="28"/>
          <w:szCs w:val="28"/>
        </w:rPr>
        <w:t>учащиеся</w:t>
      </w:r>
      <w:r w:rsidRPr="00B56DBA">
        <w:rPr>
          <w:color w:val="000000"/>
          <w:sz w:val="28"/>
          <w:szCs w:val="28"/>
        </w:rPr>
        <w:t xml:space="preserve"> проводят в школе, то и полноценно питаться они должны здесь же.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Очень важно, чтобы школа</w:t>
      </w:r>
      <w:r w:rsidRPr="00B56DBA">
        <w:rPr>
          <w:color w:val="000000"/>
          <w:sz w:val="28"/>
          <w:szCs w:val="28"/>
        </w:rPr>
        <w:t xml:space="preserve">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B56DBA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>контингента учащихся и их семей»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418"/>
        <w:gridCol w:w="1559"/>
        <w:gridCol w:w="1276"/>
        <w:gridCol w:w="1734"/>
      </w:tblGrid>
      <w:tr w:rsidR="009666D0" w:rsidRPr="000B1E02" w:rsidTr="00EC0677">
        <w:trPr>
          <w:trHeight w:val="194"/>
        </w:trPr>
        <w:tc>
          <w:tcPr>
            <w:tcW w:w="1384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t>Всего учащихся</w:t>
            </w:r>
          </w:p>
        </w:tc>
        <w:tc>
          <w:tcPr>
            <w:tcW w:w="1701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Малообеспеченные семьи</w:t>
            </w:r>
          </w:p>
        </w:tc>
        <w:tc>
          <w:tcPr>
            <w:tcW w:w="1418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Неполные семьи</w:t>
            </w:r>
          </w:p>
        </w:tc>
        <w:tc>
          <w:tcPr>
            <w:tcW w:w="1559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Опекаемые</w:t>
            </w:r>
          </w:p>
        </w:tc>
        <w:tc>
          <w:tcPr>
            <w:tcW w:w="1276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Дети - инвалиды</w:t>
            </w:r>
          </w:p>
        </w:tc>
        <w:tc>
          <w:tcPr>
            <w:tcW w:w="1734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677">
              <w:rPr>
                <w:color w:val="000000"/>
              </w:rPr>
              <w:t>Состоящие</w:t>
            </w:r>
            <w:proofErr w:type="gramEnd"/>
            <w:r w:rsidRPr="00EC0677">
              <w:rPr>
                <w:color w:val="000000"/>
              </w:rPr>
              <w:t xml:space="preserve"> на учете</w:t>
            </w:r>
          </w:p>
        </w:tc>
      </w:tr>
      <w:tr w:rsidR="009666D0" w:rsidRPr="000B1E02" w:rsidTr="00EC0677">
        <w:tc>
          <w:tcPr>
            <w:tcW w:w="1384" w:type="dxa"/>
            <w:shd w:val="clear" w:color="auto" w:fill="auto"/>
          </w:tcPr>
          <w:p w:rsidR="009666D0" w:rsidRPr="002E3C73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/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/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/>
        </w:tc>
        <w:tc>
          <w:tcPr>
            <w:tcW w:w="1559" w:type="dxa"/>
            <w:shd w:val="clear" w:color="auto" w:fill="auto"/>
          </w:tcPr>
          <w:p w:rsidR="009666D0" w:rsidRPr="002E3C73" w:rsidRDefault="009666D0" w:rsidP="003B1159"/>
        </w:tc>
        <w:tc>
          <w:tcPr>
            <w:tcW w:w="1276" w:type="dxa"/>
            <w:shd w:val="clear" w:color="auto" w:fill="auto"/>
          </w:tcPr>
          <w:p w:rsidR="009666D0" w:rsidRPr="002E3C73" w:rsidRDefault="009666D0" w:rsidP="003B1159"/>
        </w:tc>
        <w:tc>
          <w:tcPr>
            <w:tcW w:w="173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9666D0" w:rsidRPr="000B1E02" w:rsidTr="00EC0677">
        <w:trPr>
          <w:trHeight w:val="455"/>
        </w:trPr>
        <w:tc>
          <w:tcPr>
            <w:tcW w:w="1384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9666D0" w:rsidRDefault="009666D0" w:rsidP="003B115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666D0" w:rsidRPr="000D11B1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56DBA">
        <w:rPr>
          <w:rStyle w:val="a4"/>
          <w:color w:val="000000"/>
          <w:sz w:val="28"/>
          <w:szCs w:val="28"/>
        </w:rPr>
        <w:t>Цель программы:</w:t>
      </w:r>
    </w:p>
    <w:p w:rsidR="009666D0" w:rsidRPr="000512C9" w:rsidRDefault="009666D0" w:rsidP="009666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Создать условия для о</w:t>
      </w:r>
      <w:r w:rsidRPr="00B56DBA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B56DBA">
        <w:rPr>
          <w:color w:val="000000"/>
          <w:sz w:val="28"/>
          <w:szCs w:val="28"/>
        </w:rPr>
        <w:t xml:space="preserve"> здорового питания школьников в целях сохранения и укрепления их здоровья, а также профилактики заболеваний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DBA">
        <w:rPr>
          <w:rStyle w:val="a4"/>
          <w:color w:val="000000"/>
          <w:sz w:val="28"/>
          <w:szCs w:val="28"/>
        </w:rPr>
        <w:t>Задачи программы:</w:t>
      </w:r>
    </w:p>
    <w:p w:rsidR="009666D0" w:rsidRPr="00B56DBA" w:rsidRDefault="009666D0" w:rsidP="009666D0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B56DB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B56DBA">
        <w:rPr>
          <w:sz w:val="28"/>
          <w:szCs w:val="28"/>
        </w:rPr>
        <w:t xml:space="preserve">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9666D0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100% учащихся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начальных классов </w:t>
      </w:r>
      <w:r w:rsidRPr="00B56DBA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ым</w:t>
      </w:r>
      <w:r w:rsidRPr="00B56DBA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ем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B56DBA">
        <w:rPr>
          <w:color w:val="000000"/>
          <w:sz w:val="28"/>
          <w:szCs w:val="28"/>
        </w:rPr>
        <w:t xml:space="preserve"> материально-техническ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 xml:space="preserve">у </w:t>
      </w:r>
      <w:r w:rsidRPr="00B56DBA">
        <w:rPr>
          <w:color w:val="000000"/>
          <w:sz w:val="28"/>
          <w:szCs w:val="28"/>
        </w:rPr>
        <w:t>школьной столовой в соответствие с современными разработками и технологиями.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просветительскую и </w:t>
      </w:r>
      <w:r w:rsidRPr="00B56DBA">
        <w:rPr>
          <w:color w:val="000000"/>
          <w:sz w:val="28"/>
          <w:szCs w:val="28"/>
        </w:rPr>
        <w:t>образовательно-разъяснительн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B56DBA">
        <w:rPr>
          <w:color w:val="000000"/>
          <w:sz w:val="28"/>
          <w:szCs w:val="28"/>
        </w:rPr>
        <w:t xml:space="preserve"> по вопросам здорового питания</w:t>
      </w:r>
      <w:r>
        <w:rPr>
          <w:color w:val="000000"/>
          <w:sz w:val="28"/>
          <w:szCs w:val="28"/>
        </w:rPr>
        <w:t xml:space="preserve"> среди участников образовательных отношений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Практика организации питания в нашей школе убедил</w:t>
      </w:r>
      <w:r>
        <w:rPr>
          <w:color w:val="000000"/>
          <w:sz w:val="28"/>
          <w:szCs w:val="28"/>
        </w:rPr>
        <w:t>а</w:t>
      </w:r>
      <w:r w:rsidRPr="00B56DBA">
        <w:rPr>
          <w:color w:val="000000"/>
          <w:sz w:val="28"/>
          <w:szCs w:val="28"/>
        </w:rPr>
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</w:t>
      </w:r>
      <w:r w:rsidRPr="00B56DBA">
        <w:rPr>
          <w:color w:val="000000"/>
          <w:sz w:val="28"/>
          <w:szCs w:val="28"/>
        </w:rPr>
        <w:lastRenderedPageBreak/>
        <w:t>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Школьная </w:t>
      </w:r>
      <w:r>
        <w:rPr>
          <w:color w:val="000000"/>
          <w:sz w:val="28"/>
          <w:szCs w:val="28"/>
        </w:rPr>
        <w:t xml:space="preserve">столовая укомплектована штатом. Штат состоит из повара –1, </w:t>
      </w:r>
      <w:proofErr w:type="gramStart"/>
      <w:r>
        <w:rPr>
          <w:color w:val="000000"/>
          <w:sz w:val="28"/>
          <w:szCs w:val="28"/>
        </w:rPr>
        <w:t>кухонной</w:t>
      </w:r>
      <w:proofErr w:type="gramEnd"/>
      <w:r>
        <w:rPr>
          <w:color w:val="000000"/>
          <w:sz w:val="28"/>
          <w:szCs w:val="28"/>
        </w:rPr>
        <w:t xml:space="preserve"> рабочей - </w:t>
      </w:r>
      <w:r w:rsidR="00FB1A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Повар проходит</w:t>
      </w:r>
      <w:r w:rsidRPr="00B56DBA">
        <w:rPr>
          <w:color w:val="000000"/>
          <w:sz w:val="28"/>
          <w:szCs w:val="28"/>
        </w:rPr>
        <w:t>  повышение квалификации раз в пять лет, гигиеническо</w:t>
      </w:r>
      <w:r>
        <w:rPr>
          <w:color w:val="000000"/>
          <w:sz w:val="28"/>
          <w:szCs w:val="28"/>
        </w:rPr>
        <w:t>е обучение – ежегодно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В столовой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="00EC067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FB1A2A">
        <w:rPr>
          <w:color w:val="000000"/>
          <w:sz w:val="28"/>
          <w:szCs w:val="28"/>
        </w:rPr>
        <w:t xml:space="preserve">Новониколаевской </w:t>
      </w:r>
      <w:proofErr w:type="spellStart"/>
      <w:r w:rsidR="00FB1A2A"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 xml:space="preserve">выполняются все </w:t>
      </w:r>
      <w:proofErr w:type="spellStart"/>
      <w:r w:rsidRPr="00B56DBA">
        <w:rPr>
          <w:color w:val="000000"/>
          <w:sz w:val="28"/>
          <w:szCs w:val="28"/>
        </w:rPr>
        <w:t>санитарно</w:t>
      </w:r>
      <w:proofErr w:type="spellEnd"/>
      <w:r w:rsidRPr="00B56DBA">
        <w:rPr>
          <w:color w:val="000000"/>
          <w:sz w:val="28"/>
          <w:szCs w:val="28"/>
        </w:rPr>
        <w:t xml:space="preserve"> – эпидемиологические требования к организации питания </w:t>
      </w:r>
      <w:r>
        <w:rPr>
          <w:color w:val="000000"/>
          <w:sz w:val="28"/>
          <w:szCs w:val="28"/>
        </w:rPr>
        <w:t xml:space="preserve">учащихся </w:t>
      </w:r>
      <w:r w:rsidRPr="00B56DBA">
        <w:rPr>
          <w:color w:val="000000"/>
          <w:sz w:val="28"/>
          <w:szCs w:val="28"/>
        </w:rPr>
        <w:t xml:space="preserve">в школе. Столовая укомплектована  необходимым оборудованием. </w:t>
      </w:r>
    </w:p>
    <w:p w:rsidR="009666D0" w:rsidRPr="00B56DBA" w:rsidRDefault="009666D0" w:rsidP="009666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</w:t>
      </w:r>
      <w:r w:rsidRPr="00B56DBA">
        <w:rPr>
          <w:color w:val="000000"/>
          <w:sz w:val="28"/>
          <w:szCs w:val="28"/>
        </w:rPr>
        <w:t xml:space="preserve">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Сроки реализации Программы.</w:t>
      </w:r>
    </w:p>
    <w:p w:rsidR="009666D0" w:rsidRPr="00045F0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Для совершенствования организации школьного питания в школе разработана программа организации развития питания школьников </w:t>
      </w: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Школа здорового питания» на 20</w:t>
      </w:r>
      <w:r w:rsidR="00EC0677">
        <w:rPr>
          <w:color w:val="000000"/>
          <w:sz w:val="28"/>
          <w:szCs w:val="28"/>
        </w:rPr>
        <w:t>20</w:t>
      </w:r>
      <w:r w:rsidRPr="00B56DB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</w:t>
      </w:r>
      <w:r w:rsidR="00EC0677">
        <w:rPr>
          <w:color w:val="000000"/>
          <w:sz w:val="28"/>
          <w:szCs w:val="28"/>
        </w:rPr>
        <w:t>1</w:t>
      </w:r>
      <w:r w:rsidRPr="00B56DBA">
        <w:rPr>
          <w:color w:val="000000"/>
          <w:sz w:val="28"/>
          <w:szCs w:val="28"/>
        </w:rPr>
        <w:t xml:space="preserve"> г</w:t>
      </w:r>
      <w:r w:rsidR="00EC0677">
        <w:rPr>
          <w:color w:val="000000"/>
          <w:sz w:val="28"/>
          <w:szCs w:val="28"/>
        </w:rPr>
        <w:t>.</w:t>
      </w:r>
    </w:p>
    <w:p w:rsidR="009666D0" w:rsidRPr="00382BC6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Перечень и описание программных мероприятий по совершенствованию организации питания.</w:t>
      </w:r>
    </w:p>
    <w:p w:rsidR="009666D0" w:rsidRPr="00B56DBA" w:rsidRDefault="009666D0" w:rsidP="009666D0">
      <w:pPr>
        <w:spacing w:before="101" w:line="360" w:lineRule="auto"/>
        <w:ind w:right="51"/>
        <w:jc w:val="both"/>
        <w:textAlignment w:val="top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Школа располагает столовой на </w:t>
      </w:r>
      <w:r w:rsidR="00FB1A2A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 Время завтраков учащихся установлено расписанием, которое соответствует определенной учебной нагрузке.             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color w:val="000000"/>
          <w:sz w:val="28"/>
          <w:szCs w:val="28"/>
        </w:rPr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ab/>
        <w:t xml:space="preserve">В меню учащихся систематически включаются блюда из мяса, рыбы, молока. В столовой </w:t>
      </w:r>
      <w:proofErr w:type="gramStart"/>
      <w:r w:rsidRPr="00B56DBA">
        <w:rPr>
          <w:sz w:val="28"/>
          <w:szCs w:val="28"/>
        </w:rPr>
        <w:t>проводится</w:t>
      </w:r>
      <w:proofErr w:type="gramEnd"/>
      <w:r w:rsidRPr="00B56DBA">
        <w:rPr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9666D0" w:rsidRPr="00B56DBA" w:rsidRDefault="009666D0" w:rsidP="00EC067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</w:t>
      </w:r>
      <w:r>
        <w:rPr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lastRenderedPageBreak/>
        <w:tab/>
        <w:t xml:space="preserve">Ожидаемые конечные результаты реализации Программы. 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Выполнение программы "Школа здорового питания" позволит школе достигнуть следующих результатов: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Улучшить качество питания школьников и обеспечить его безопасность;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Организовать правильное, сбалансированное питание детей с учетом их возрастных особенностей;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Продолжить формировать навыки здорового питания у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 и их родителей;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Укрепить материально-техническую базу школьной столовой;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Оснастить недостающим технологическим оборудованием школьный пищеблок;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Совершенствовать разработанную систему мониторинга состояния здоровья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Оказывать социальную поддержку отдельным категориям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 перспективе организация рационального питания школьников </w:t>
      </w:r>
      <w:proofErr w:type="gramStart"/>
      <w:r w:rsidRPr="00B56DBA">
        <w:rPr>
          <w:color w:val="000000"/>
          <w:sz w:val="28"/>
          <w:szCs w:val="28"/>
        </w:rPr>
        <w:t>может</w:t>
      </w:r>
      <w:proofErr w:type="gramEnd"/>
      <w:r w:rsidRPr="00B56DBA">
        <w:rPr>
          <w:color w:val="000000"/>
          <w:sz w:val="28"/>
          <w:szCs w:val="28"/>
        </w:rPr>
        <w:t xml:space="preserve"> позволит достичь следующих основных целей: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снижение риска развития </w:t>
      </w:r>
      <w:proofErr w:type="gramStart"/>
      <w:r w:rsidRPr="00B56DBA">
        <w:rPr>
          <w:color w:val="000000"/>
          <w:sz w:val="28"/>
          <w:szCs w:val="28"/>
        </w:rPr>
        <w:t>сердечно-сосудистых</w:t>
      </w:r>
      <w:proofErr w:type="gramEnd"/>
      <w:r w:rsidRPr="00B56DBA">
        <w:rPr>
          <w:color w:val="000000"/>
          <w:sz w:val="28"/>
          <w:szCs w:val="28"/>
        </w:rPr>
        <w:t xml:space="preserve">, эндокринных, желудочно-кишечных заболеваний в период обучения в школе и в течение дальнейшей жизни;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рост учебного потенциала детей и подростков;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успеваемости школьников; </w:t>
      </w:r>
    </w:p>
    <w:p w:rsidR="009666D0" w:rsidRPr="00045F00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повышение их общего культурного уровня. </w:t>
      </w:r>
    </w:p>
    <w:p w:rsidR="00EC0677" w:rsidRDefault="00EC0677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 xml:space="preserve">Система организации </w:t>
      </w:r>
      <w:proofErr w:type="gramStart"/>
      <w:r w:rsidRPr="00B56DBA">
        <w:rPr>
          <w:b/>
          <w:sz w:val="28"/>
          <w:szCs w:val="28"/>
        </w:rPr>
        <w:t>контроля за</w:t>
      </w:r>
      <w:proofErr w:type="gramEnd"/>
      <w:r w:rsidRPr="00B56DBA">
        <w:rPr>
          <w:b/>
          <w:sz w:val="28"/>
          <w:szCs w:val="28"/>
        </w:rPr>
        <w:t xml:space="preserve"> исполнением Программы.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Все работники пищеблока оснащены спецодеждой. Это позволяет соблюдать необходимые санитарно – гигиенические нормы.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Есть обеденный зал </w:t>
      </w:r>
      <w:r>
        <w:rPr>
          <w:color w:val="000000"/>
          <w:sz w:val="28"/>
          <w:szCs w:val="28"/>
        </w:rPr>
        <w:t xml:space="preserve">площадью </w:t>
      </w:r>
      <w:r w:rsidRPr="00FB1A2A">
        <w:rPr>
          <w:color w:val="000000"/>
          <w:sz w:val="28"/>
          <w:szCs w:val="28"/>
        </w:rPr>
        <w:t xml:space="preserve">108,3  кв. м. на </w:t>
      </w:r>
      <w:r w:rsidR="00FB1A2A" w:rsidRPr="00FB1A2A">
        <w:rPr>
          <w:color w:val="000000"/>
          <w:sz w:val="28"/>
          <w:szCs w:val="28"/>
        </w:rPr>
        <w:t>49</w:t>
      </w:r>
      <w:r w:rsidRPr="00B56DBA">
        <w:rPr>
          <w:b/>
          <w:i/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 школе ведутся журналы: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учета температурного режима холодильного оборудования;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готовой пищевой продукции;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 xml:space="preserve">журнал бракеража пищевых продуктов и продовольственного сырья;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 </w:t>
      </w:r>
      <w:proofErr w:type="gramStart"/>
      <w:r w:rsidRPr="00B56DBA">
        <w:rPr>
          <w:color w:val="000000"/>
          <w:sz w:val="28"/>
          <w:szCs w:val="28"/>
        </w:rPr>
        <w:t>контроля за</w:t>
      </w:r>
      <w:proofErr w:type="gramEnd"/>
      <w:r w:rsidRPr="00B56DBA">
        <w:rPr>
          <w:color w:val="000000"/>
          <w:sz w:val="28"/>
          <w:szCs w:val="28"/>
        </w:rPr>
        <w:t xml:space="preserve"> рационом питания;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журнал здоровья.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За качеством питания постоянно следит комиссия, в ее составе учителя, </w:t>
      </w:r>
      <w:r>
        <w:rPr>
          <w:color w:val="000000"/>
          <w:sz w:val="28"/>
          <w:szCs w:val="28"/>
        </w:rPr>
        <w:t>обязательно член первичной  профсоюзной организации</w:t>
      </w:r>
      <w:r w:rsidRPr="00B56DBA">
        <w:rPr>
          <w:color w:val="000000"/>
          <w:sz w:val="28"/>
          <w:szCs w:val="28"/>
        </w:rPr>
        <w:t xml:space="preserve">. Качество получаемой сырой и готовой продукции проверяет </w:t>
      </w:r>
      <w:proofErr w:type="spellStart"/>
      <w:r w:rsidRPr="00B56DBA">
        <w:rPr>
          <w:color w:val="000000"/>
          <w:sz w:val="28"/>
          <w:szCs w:val="28"/>
        </w:rPr>
        <w:t>бракеражная</w:t>
      </w:r>
      <w:proofErr w:type="spellEnd"/>
      <w:r w:rsidRPr="00B56DBA">
        <w:rPr>
          <w:color w:val="000000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Большое внимание уделяется калорийности школьного питания.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Используется </w:t>
      </w:r>
      <w:r w:rsidRPr="00AA02F5">
        <w:rPr>
          <w:color w:val="000000"/>
          <w:sz w:val="28"/>
          <w:szCs w:val="28"/>
        </w:rPr>
        <w:t>двухнедельное цикличное меню</w:t>
      </w:r>
      <w:r w:rsidRPr="00B56DBA">
        <w:rPr>
          <w:color w:val="000000"/>
          <w:sz w:val="28"/>
          <w:szCs w:val="28"/>
        </w:rPr>
        <w:t xml:space="preserve"> в соответствии с нормами СанПиН, утвержденное управлением </w:t>
      </w:r>
      <w:proofErr w:type="spellStart"/>
      <w:r w:rsidRPr="00B56DBA">
        <w:rPr>
          <w:color w:val="000000"/>
          <w:sz w:val="28"/>
          <w:szCs w:val="28"/>
        </w:rPr>
        <w:t>Роспотребнадзора</w:t>
      </w:r>
      <w:proofErr w:type="spellEnd"/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Pr="003549FC" w:rsidRDefault="009666D0" w:rsidP="00EC06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9666D0" w:rsidRPr="000B1E02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</w:rPr>
      </w:pPr>
      <w:r w:rsidRPr="00B5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DBA">
        <w:rPr>
          <w:b/>
          <w:sz w:val="28"/>
          <w:szCs w:val="28"/>
        </w:rPr>
        <w:t>План мероприятий программы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765" w:tblpY="59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97"/>
        <w:gridCol w:w="1559"/>
        <w:gridCol w:w="1701"/>
        <w:gridCol w:w="2552"/>
      </w:tblGrid>
      <w:tr w:rsidR="009666D0" w:rsidRPr="00B56DBA" w:rsidTr="00EC0677">
        <w:tc>
          <w:tcPr>
            <w:tcW w:w="675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№</w:t>
            </w:r>
          </w:p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proofErr w:type="gramStart"/>
            <w:r w:rsidRPr="00B56DBA">
              <w:rPr>
                <w:b/>
                <w:sz w:val="28"/>
                <w:szCs w:val="28"/>
              </w:rPr>
              <w:t>п</w:t>
            </w:r>
            <w:proofErr w:type="gramEnd"/>
            <w:r w:rsidRPr="00B56D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97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6D0" w:rsidRPr="00B56DBA" w:rsidTr="00EC0677">
        <w:trPr>
          <w:trHeight w:val="649"/>
        </w:trPr>
        <w:tc>
          <w:tcPr>
            <w:tcW w:w="675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</w:t>
            </w:r>
          </w:p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Организация питания школьников  в школьной столовой.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66D0" w:rsidRPr="00B56DBA" w:rsidRDefault="009666D0" w:rsidP="00FB1A2A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школы,</w:t>
            </w:r>
            <w:r>
              <w:rPr>
                <w:sz w:val="28"/>
                <w:szCs w:val="28"/>
              </w:rPr>
              <w:t xml:space="preserve"> </w:t>
            </w:r>
            <w:r w:rsidR="00FB1A2A">
              <w:rPr>
                <w:sz w:val="28"/>
                <w:szCs w:val="28"/>
              </w:rPr>
              <w:t>завхоз</w:t>
            </w:r>
          </w:p>
        </w:tc>
      </w:tr>
      <w:tr w:rsidR="009666D0" w:rsidRPr="00B56DBA" w:rsidTr="00EC0677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Систематически вести </w:t>
            </w:r>
            <w:proofErr w:type="gramStart"/>
            <w:r w:rsidRPr="00B56DBA">
              <w:rPr>
                <w:sz w:val="28"/>
                <w:szCs w:val="28"/>
              </w:rPr>
              <w:t>контроль за</w:t>
            </w:r>
            <w:proofErr w:type="gramEnd"/>
            <w:r w:rsidRPr="00B56DBA">
              <w:rPr>
                <w:sz w:val="28"/>
                <w:szCs w:val="28"/>
              </w:rPr>
              <w:t xml:space="preserve"> санитарным состоянием  обеденного зала.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</w:t>
            </w:r>
            <w:r w:rsidRPr="00B56DBA">
              <w:rPr>
                <w:sz w:val="28"/>
                <w:szCs w:val="28"/>
              </w:rPr>
              <w:t>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FB1A2A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666D0">
              <w:rPr>
                <w:sz w:val="28"/>
                <w:szCs w:val="28"/>
              </w:rPr>
              <w:t>,</w:t>
            </w:r>
            <w:proofErr w:type="gramEnd"/>
            <w:r w:rsidR="009666D0">
              <w:rPr>
                <w:sz w:val="28"/>
                <w:szCs w:val="28"/>
              </w:rPr>
              <w:t xml:space="preserve"> </w:t>
            </w:r>
            <w:proofErr w:type="spellStart"/>
            <w:r w:rsidR="009666D0">
              <w:rPr>
                <w:sz w:val="28"/>
                <w:szCs w:val="28"/>
              </w:rPr>
              <w:t>кух.рабочая</w:t>
            </w:r>
            <w:proofErr w:type="spellEnd"/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</w:tr>
      <w:tr w:rsidR="009666D0" w:rsidRPr="00B56DBA" w:rsidTr="00EC0677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руководители,</w:t>
            </w:r>
          </w:p>
          <w:p w:rsidR="009666D0" w:rsidRPr="00B56DBA" w:rsidRDefault="00FB1A2A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</w:t>
            </w:r>
          </w:p>
        </w:tc>
      </w:tr>
      <w:tr w:rsidR="009666D0" w:rsidRPr="00B56DBA" w:rsidTr="00EC0677">
        <w:trPr>
          <w:trHeight w:val="8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B56DBA">
              <w:rPr>
                <w:sz w:val="28"/>
                <w:szCs w:val="28"/>
              </w:rPr>
              <w:t>ВР, классные руководители</w:t>
            </w:r>
            <w:proofErr w:type="gramStart"/>
            <w:r w:rsidRPr="00B56DBA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666D0" w:rsidRPr="00B56DBA" w:rsidTr="00EC0677">
        <w:trPr>
          <w:trHeight w:val="5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Оформление стенда, оформление  информации на школьном сайте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Сентябрь </w:t>
            </w:r>
            <w:proofErr w:type="gramStart"/>
            <w:r w:rsidRPr="00B56D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FB1A2A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66D0">
              <w:rPr>
                <w:sz w:val="28"/>
                <w:szCs w:val="28"/>
              </w:rPr>
              <w:t>,</w:t>
            </w:r>
            <w:proofErr w:type="gramEnd"/>
            <w:r w:rsidR="009666D0">
              <w:rPr>
                <w:sz w:val="28"/>
                <w:szCs w:val="28"/>
              </w:rPr>
              <w:t xml:space="preserve"> повар</w:t>
            </w:r>
          </w:p>
        </w:tc>
      </w:tr>
      <w:tr w:rsidR="009666D0" w:rsidRPr="00B56DBA" w:rsidTr="00EC0677">
        <w:trPr>
          <w:trHeight w:val="12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6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</w:t>
            </w:r>
            <w:r w:rsidRPr="00B56DBA">
              <w:rPr>
                <w:color w:val="000000"/>
                <w:sz w:val="28"/>
                <w:szCs w:val="28"/>
              </w:rPr>
              <w:t>«Разговор о правильном</w:t>
            </w:r>
            <w:bookmarkStart w:id="1" w:name="YANDEX_11"/>
            <w:bookmarkEnd w:id="1"/>
            <w:r w:rsidRPr="00B56DBA">
              <w:rPr>
                <w:color w:val="000000"/>
                <w:sz w:val="28"/>
                <w:szCs w:val="28"/>
              </w:rPr>
              <w:t> питании 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Подготовка памяток для родителей «Организация правильного </w:t>
            </w:r>
            <w:bookmarkStart w:id="2" w:name="YANDEX_17"/>
            <w:bookmarkEnd w:id="2"/>
            <w:r w:rsidRPr="00B56DBA">
              <w:rPr>
                <w:color w:val="000000"/>
                <w:sz w:val="28"/>
                <w:szCs w:val="28"/>
              </w:rPr>
              <w:t> питания  в семье»,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EC0677">
        <w:trPr>
          <w:trHeight w:val="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«Что мы едим»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18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Акция «Мы за здоровый образ жизни»;</w:t>
            </w:r>
          </w:p>
          <w:p w:rsidR="009666D0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 xml:space="preserve">- конкурс рисунков «Я за здоровое питание» </w:t>
            </w:r>
          </w:p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викторина «Огород»</w:t>
            </w:r>
            <w:proofErr w:type="gramStart"/>
            <w:r w:rsidRPr="00B56DBA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B56DBA">
              <w:rPr>
                <w:color w:val="000000"/>
                <w:sz w:val="28"/>
                <w:szCs w:val="28"/>
              </w:rPr>
              <w:t xml:space="preserve"> 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игра «Всем, кто хочет быть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4 классы</w:t>
            </w:r>
          </w:p>
          <w:p w:rsidR="009666D0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«Хлеб </w:t>
            </w:r>
            <w:r>
              <w:rPr>
                <w:sz w:val="28"/>
                <w:szCs w:val="28"/>
              </w:rPr>
              <w:t>–</w:t>
            </w:r>
            <w:r w:rsidRPr="00B56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Анкетирование «Правильно ли питаются Ваши дети?»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</w:t>
            </w:r>
            <w:r w:rsidRPr="00B56DBA">
              <w:rPr>
                <w:sz w:val="28"/>
                <w:szCs w:val="28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666D0" w:rsidRPr="00B56DBA" w:rsidTr="00EC0677">
        <w:trPr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Праздник «Сладкоежка»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proofErr w:type="spellStart"/>
            <w:r w:rsidRPr="00B56DBA">
              <w:rPr>
                <w:sz w:val="28"/>
                <w:szCs w:val="28"/>
              </w:rPr>
              <w:t>Кл</w:t>
            </w:r>
            <w:proofErr w:type="gramStart"/>
            <w:r w:rsidRPr="00B56DBA">
              <w:rPr>
                <w:sz w:val="28"/>
                <w:szCs w:val="28"/>
              </w:rPr>
              <w:t>.р</w:t>
            </w:r>
            <w:proofErr w:type="gramEnd"/>
            <w:r w:rsidRPr="00B56DB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9666D0" w:rsidRPr="00B56DBA" w:rsidTr="00EC0677">
        <w:trPr>
          <w:trHeight w:val="7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««Вкусные 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7F2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</w:t>
            </w:r>
            <w:r w:rsidRPr="00B56DBA">
              <w:rPr>
                <w:color w:val="000000"/>
                <w:sz w:val="28"/>
                <w:szCs w:val="28"/>
              </w:rPr>
              <w:t xml:space="preserve"> деятельностью школы по вопросам организации питания учащихся, соблюдения СанПиН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</w:t>
            </w:r>
          </w:p>
        </w:tc>
      </w:tr>
    </w:tbl>
    <w:p w:rsidR="009666D0" w:rsidRPr="000B1E02" w:rsidRDefault="009666D0" w:rsidP="009666D0">
      <w:pPr>
        <w:spacing w:line="360" w:lineRule="auto"/>
        <w:jc w:val="both"/>
        <w:rPr>
          <w:b/>
          <w:bCs/>
          <w:sz w:val="28"/>
          <w:szCs w:val="28"/>
        </w:rPr>
      </w:pPr>
    </w:p>
    <w:p w:rsidR="00DB5F05" w:rsidRDefault="00DB5F05"/>
    <w:sectPr w:rsidR="00DB5F05" w:rsidSect="00EC0677">
      <w:pgSz w:w="11906" w:h="16838"/>
      <w:pgMar w:top="1134" w:right="566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70607"/>
    <w:multiLevelType w:val="hybridMultilevel"/>
    <w:tmpl w:val="E5CC59BE"/>
    <w:lvl w:ilvl="0" w:tplc="BE80A85A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6B2563F"/>
    <w:multiLevelType w:val="hybridMultilevel"/>
    <w:tmpl w:val="E10654EE"/>
    <w:lvl w:ilvl="0" w:tplc="BE80A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0"/>
    <w:rsid w:val="000E1715"/>
    <w:rsid w:val="005B57F2"/>
    <w:rsid w:val="009666D0"/>
    <w:rsid w:val="00BA24DC"/>
    <w:rsid w:val="00DB5F05"/>
    <w:rsid w:val="00EC0677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677"/>
    <w:pPr>
      <w:ind w:left="720"/>
      <w:contextualSpacing/>
    </w:pPr>
  </w:style>
  <w:style w:type="table" w:styleId="a8">
    <w:name w:val="Table Grid"/>
    <w:basedOn w:val="a1"/>
    <w:uiPriority w:val="59"/>
    <w:rsid w:val="00FB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677"/>
    <w:pPr>
      <w:ind w:left="720"/>
      <w:contextualSpacing/>
    </w:pPr>
  </w:style>
  <w:style w:type="table" w:styleId="a8">
    <w:name w:val="Table Grid"/>
    <w:basedOn w:val="a1"/>
    <w:uiPriority w:val="59"/>
    <w:rsid w:val="00FB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2022-09-13T13:12:00Z</cp:lastPrinted>
  <dcterms:created xsi:type="dcterms:W3CDTF">2020-10-19T17:41:00Z</dcterms:created>
  <dcterms:modified xsi:type="dcterms:W3CDTF">2022-09-13T13:13:00Z</dcterms:modified>
</cp:coreProperties>
</file>