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1A0EA" w14:textId="77777777" w:rsidR="00C5200F" w:rsidRPr="00C5200F" w:rsidRDefault="00C5200F" w:rsidP="008E6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012A2A" w14:textId="77777777" w:rsidR="00042E6B" w:rsidRPr="00042E6B" w:rsidRDefault="00042E6B" w:rsidP="00042E6B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i/>
          <w:color w:val="0070C0"/>
          <w:sz w:val="32"/>
          <w:szCs w:val="28"/>
          <w:lang w:eastAsia="ru-RU"/>
        </w:rPr>
      </w:pPr>
      <w:r w:rsidRPr="00042E6B">
        <w:rPr>
          <w:rFonts w:ascii="Times New Roman" w:eastAsiaTheme="minorEastAsia" w:hAnsi="Times New Roman"/>
          <w:b/>
          <w:bCs/>
          <w:i/>
          <w:color w:val="0070C0"/>
          <w:sz w:val="32"/>
          <w:szCs w:val="28"/>
          <w:lang w:eastAsia="ru-RU"/>
        </w:rPr>
        <w:t>Матвеево-Курганский район,    с. Новониколаевка</w:t>
      </w:r>
    </w:p>
    <w:p w14:paraId="4DBB74F5" w14:textId="77777777" w:rsidR="00042E6B" w:rsidRPr="00042E6B" w:rsidRDefault="00042E6B" w:rsidP="00042E6B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i/>
          <w:color w:val="0070C0"/>
          <w:sz w:val="32"/>
          <w:szCs w:val="28"/>
          <w:lang w:eastAsia="ru-RU"/>
        </w:rPr>
      </w:pPr>
      <w:r w:rsidRPr="00042E6B">
        <w:rPr>
          <w:rFonts w:ascii="Times New Roman" w:eastAsiaTheme="minorEastAsia" w:hAnsi="Times New Roman"/>
          <w:b/>
          <w:bCs/>
          <w:i/>
          <w:color w:val="0070C0"/>
          <w:sz w:val="32"/>
          <w:szCs w:val="28"/>
          <w:lang w:eastAsia="ru-RU"/>
        </w:rPr>
        <w:t>Муниципальное бюджетное общеобразовательное учреждение</w:t>
      </w:r>
    </w:p>
    <w:p w14:paraId="2B82C3D5" w14:textId="77777777" w:rsidR="00042E6B" w:rsidRPr="00042E6B" w:rsidRDefault="00042E6B" w:rsidP="00042E6B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i/>
          <w:color w:val="0070C0"/>
          <w:sz w:val="32"/>
          <w:szCs w:val="28"/>
          <w:lang w:eastAsia="ru-RU"/>
        </w:rPr>
      </w:pPr>
      <w:r w:rsidRPr="00042E6B">
        <w:rPr>
          <w:rFonts w:ascii="Times New Roman" w:eastAsiaTheme="minorEastAsia" w:hAnsi="Times New Roman"/>
          <w:b/>
          <w:bCs/>
          <w:i/>
          <w:color w:val="0070C0"/>
          <w:sz w:val="32"/>
          <w:szCs w:val="28"/>
          <w:lang w:eastAsia="ru-RU"/>
        </w:rPr>
        <w:t xml:space="preserve"> Новониколаевская  средняя общеобразовательная школа</w:t>
      </w:r>
    </w:p>
    <w:p w14:paraId="529F7A46" w14:textId="77777777" w:rsidR="00042E6B" w:rsidRPr="00042E6B" w:rsidRDefault="00042E6B" w:rsidP="00042E6B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i/>
          <w:color w:val="0070C0"/>
          <w:sz w:val="28"/>
          <w:szCs w:val="28"/>
          <w:lang w:eastAsia="ru-RU"/>
        </w:rPr>
      </w:pPr>
      <w:r w:rsidRPr="00042E6B">
        <w:rPr>
          <w:rFonts w:ascii="Times New Roman" w:eastAsiaTheme="minorEastAsia" w:hAnsi="Times New Roman"/>
          <w:b/>
          <w:bCs/>
          <w:i/>
          <w:color w:val="0070C0"/>
          <w:sz w:val="28"/>
          <w:szCs w:val="28"/>
          <w:lang w:eastAsia="ru-RU"/>
        </w:rPr>
        <w:t xml:space="preserve">     </w:t>
      </w:r>
    </w:p>
    <w:tbl>
      <w:tblPr>
        <w:tblpPr w:leftFromText="180" w:rightFromText="180" w:vertAnchor="text" w:horzAnchor="margin" w:tblpXSpec="center" w:tblpY="153"/>
        <w:tblW w:w="10060" w:type="dxa"/>
        <w:tblLook w:val="04A0" w:firstRow="1" w:lastRow="0" w:firstColumn="1" w:lastColumn="0" w:noHBand="0" w:noVBand="1"/>
      </w:tblPr>
      <w:tblGrid>
        <w:gridCol w:w="4531"/>
        <w:gridCol w:w="284"/>
        <w:gridCol w:w="5245"/>
      </w:tblGrid>
      <w:tr w:rsidR="00042E6B" w:rsidRPr="00042E6B" w14:paraId="28995511" w14:textId="77777777" w:rsidTr="00A322EE">
        <w:trPr>
          <w:trHeight w:val="2397"/>
        </w:trPr>
        <w:tc>
          <w:tcPr>
            <w:tcW w:w="4531" w:type="dxa"/>
          </w:tcPr>
          <w:p w14:paraId="4B22BC9A" w14:textId="77777777" w:rsidR="00042E6B" w:rsidRPr="00042E6B" w:rsidRDefault="00042E6B" w:rsidP="00042E6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042E6B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14:paraId="0EAA2C60" w14:textId="77777777" w:rsidR="00042E6B" w:rsidRPr="00042E6B" w:rsidRDefault="00042E6B" w:rsidP="00042E6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042E6B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14:paraId="31751CD8" w14:textId="77777777" w:rsidR="00042E6B" w:rsidRPr="00042E6B" w:rsidRDefault="00042E6B" w:rsidP="00042E6B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042E6B">
              <w:rPr>
                <w:rFonts w:ascii="Times New Roman" w:eastAsiaTheme="minorEastAsia" w:hAnsi="Times New Roman"/>
                <w:color w:val="000000"/>
                <w:sz w:val="28"/>
                <w:szCs w:val="28"/>
                <w:u w:val="single"/>
                <w:lang w:eastAsia="ru-RU"/>
              </w:rPr>
              <w:t>_____________</w:t>
            </w:r>
            <w:r w:rsidRPr="00042E6B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_</w:t>
            </w:r>
            <w:r w:rsidRPr="00042E6B">
              <w:rPr>
                <w:rFonts w:ascii="Times New Roman" w:eastAsiaTheme="minorEastAsia" w:hAnsi="Times New Roman"/>
                <w:color w:val="000000"/>
                <w:sz w:val="28"/>
                <w:szCs w:val="28"/>
                <w:u w:val="single"/>
                <w:lang w:eastAsia="ru-RU"/>
              </w:rPr>
              <w:t>Кучеренко Е.А.</w:t>
            </w:r>
          </w:p>
          <w:p w14:paraId="74E04642" w14:textId="77777777" w:rsidR="00042E6B" w:rsidRPr="00042E6B" w:rsidRDefault="00042E6B" w:rsidP="00042E6B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Theme="minorEastAsia" w:hAnsi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042E6B">
              <w:rPr>
                <w:rFonts w:ascii="Times New Roman" w:eastAsiaTheme="minorEastAsia" w:hAnsi="Times New Roman"/>
                <w:sz w:val="28"/>
                <w:szCs w:val="28"/>
                <w:vertAlign w:val="superscript"/>
                <w:lang w:eastAsia="ru-RU"/>
              </w:rPr>
              <w:t xml:space="preserve">              подпись                          Ф.И.О.</w:t>
            </w:r>
          </w:p>
          <w:p w14:paraId="5AF4503B" w14:textId="77777777" w:rsidR="00042E6B" w:rsidRPr="00042E6B" w:rsidRDefault="00042E6B" w:rsidP="00042E6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042E6B">
              <w:rPr>
                <w:rFonts w:ascii="Times New Roman" w:eastAsiaTheme="minorEastAsia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31    августа </w:t>
            </w:r>
            <w:r w:rsidRPr="00042E6B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 2023  года</w:t>
            </w:r>
          </w:p>
          <w:p w14:paraId="69B6C3D1" w14:textId="77777777" w:rsidR="00042E6B" w:rsidRPr="00042E6B" w:rsidRDefault="00042E6B" w:rsidP="00042E6B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042E6B">
              <w:rPr>
                <w:rFonts w:ascii="Times New Roman" w:eastAsiaTheme="minorEastAsia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                 дата</w:t>
            </w:r>
            <w:r w:rsidRPr="00042E6B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38327B5" w14:textId="77777777" w:rsidR="00042E6B" w:rsidRPr="00042E6B" w:rsidRDefault="00042E6B" w:rsidP="00042E6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79970B1D" w14:textId="77777777" w:rsidR="00042E6B" w:rsidRPr="00042E6B" w:rsidRDefault="00042E6B" w:rsidP="00042E6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14:paraId="329258DD" w14:textId="77777777" w:rsidR="00042E6B" w:rsidRPr="00042E6B" w:rsidRDefault="00042E6B" w:rsidP="00042E6B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42E6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«УТВЕРЖДАЮ»</w:t>
            </w:r>
          </w:p>
          <w:p w14:paraId="3367DD8B" w14:textId="77777777" w:rsidR="00042E6B" w:rsidRPr="00042E6B" w:rsidRDefault="00042E6B" w:rsidP="00042E6B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42E6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Приказ от 31.08.2023 № 66 </w:t>
            </w:r>
          </w:p>
          <w:p w14:paraId="32AAED5F" w14:textId="77777777" w:rsidR="00042E6B" w:rsidRPr="00042E6B" w:rsidRDefault="00042E6B" w:rsidP="00042E6B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42E6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Директор МБОУ Новониколаевской сош</w:t>
            </w:r>
          </w:p>
          <w:p w14:paraId="6261211D" w14:textId="77777777" w:rsidR="00042E6B" w:rsidRPr="00042E6B" w:rsidRDefault="00042E6B" w:rsidP="00042E6B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42E6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_____________Н.В. Мышак</w:t>
            </w:r>
          </w:p>
          <w:p w14:paraId="434039F0" w14:textId="77777777" w:rsidR="00042E6B" w:rsidRPr="00042E6B" w:rsidRDefault="00042E6B" w:rsidP="00042E6B">
            <w:pPr>
              <w:spacing w:after="0" w:line="360" w:lineRule="auto"/>
              <w:rPr>
                <w:rFonts w:ascii="Times New Roman" w:eastAsiaTheme="minorEastAsia" w:hAnsi="Times New Roman"/>
                <w:szCs w:val="28"/>
                <w:vertAlign w:val="superscript"/>
                <w:lang w:eastAsia="ru-RU"/>
              </w:rPr>
            </w:pPr>
            <w:r w:rsidRPr="00042E6B">
              <w:rPr>
                <w:rFonts w:ascii="Times New Roman" w:eastAsiaTheme="minorEastAsia" w:hAnsi="Times New Roman"/>
                <w:szCs w:val="28"/>
                <w:vertAlign w:val="superscript"/>
                <w:lang w:eastAsia="ru-RU"/>
              </w:rPr>
              <w:t xml:space="preserve">                                            М.П.</w:t>
            </w:r>
          </w:p>
          <w:p w14:paraId="11FB9551" w14:textId="77777777" w:rsidR="00042E6B" w:rsidRPr="00042E6B" w:rsidRDefault="00042E6B" w:rsidP="00042E6B">
            <w:pPr>
              <w:spacing w:after="0" w:line="36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14:paraId="7B9BF1D4" w14:textId="77777777" w:rsidR="00042E6B" w:rsidRPr="00042E6B" w:rsidRDefault="00042E6B" w:rsidP="00042E6B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</w:tr>
    </w:tbl>
    <w:p w14:paraId="1D613B2E" w14:textId="77777777" w:rsidR="00042E6B" w:rsidRPr="00042E6B" w:rsidRDefault="00042E6B" w:rsidP="00042E6B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Theme="minorEastAsia" w:hAnsi="Times New Roman"/>
          <w:b/>
          <w:color w:val="0070C0"/>
          <w:sz w:val="56"/>
          <w:szCs w:val="32"/>
          <w:lang w:eastAsia="ru-RU"/>
        </w:rPr>
      </w:pPr>
    </w:p>
    <w:p w14:paraId="36280A8F" w14:textId="77777777" w:rsidR="00042E6B" w:rsidRPr="00042E6B" w:rsidRDefault="00042E6B" w:rsidP="00042E6B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Theme="minorEastAsia" w:hAnsi="Times New Roman"/>
          <w:b/>
          <w:color w:val="0070C0"/>
          <w:sz w:val="56"/>
          <w:szCs w:val="32"/>
          <w:lang w:eastAsia="ru-RU"/>
        </w:rPr>
      </w:pPr>
      <w:r w:rsidRPr="00042E6B">
        <w:rPr>
          <w:rFonts w:ascii="Times New Roman" w:eastAsiaTheme="minorEastAsia" w:hAnsi="Times New Roman"/>
          <w:b/>
          <w:color w:val="0070C0"/>
          <w:sz w:val="56"/>
          <w:szCs w:val="32"/>
          <w:lang w:eastAsia="ru-RU"/>
        </w:rPr>
        <w:t>Рабочая программа</w:t>
      </w:r>
    </w:p>
    <w:p w14:paraId="01AB60A8" w14:textId="77777777" w:rsidR="00042E6B" w:rsidRDefault="00042E6B" w:rsidP="00042E6B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Theme="minorEastAsia" w:hAnsi="Times New Roman"/>
          <w:b/>
          <w:i/>
          <w:color w:val="002060"/>
          <w:sz w:val="28"/>
          <w:szCs w:val="32"/>
          <w:u w:val="single"/>
          <w:lang w:eastAsia="ru-RU"/>
        </w:rPr>
      </w:pPr>
      <w:r w:rsidRPr="00042E6B">
        <w:rPr>
          <w:rFonts w:ascii="Times New Roman" w:eastAsiaTheme="minorEastAsia" w:hAnsi="Times New Roman"/>
          <w:b/>
          <w:i/>
          <w:color w:val="002060"/>
          <w:sz w:val="28"/>
          <w:szCs w:val="32"/>
          <w:u w:val="single"/>
          <w:lang w:eastAsia="ru-RU"/>
        </w:rPr>
        <w:t>Коррекционно-развивающих занятий  для развития коммуникативных навыков и эмоционально-волевой  и личностной сферы</w:t>
      </w:r>
    </w:p>
    <w:p w14:paraId="6B8CF8A9" w14:textId="5C8BFE65" w:rsidR="00042E6B" w:rsidRPr="00042E6B" w:rsidRDefault="00042E6B" w:rsidP="00042E6B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Theme="minorEastAsia" w:hAnsi="Times New Roman"/>
          <w:b/>
          <w:i/>
          <w:color w:val="002060"/>
          <w:sz w:val="28"/>
          <w:szCs w:val="32"/>
          <w:lang w:eastAsia="ru-RU"/>
        </w:rPr>
      </w:pPr>
      <w:r w:rsidRPr="00042E6B">
        <w:rPr>
          <w:rFonts w:ascii="Times New Roman" w:eastAsiaTheme="minorEastAsia" w:hAnsi="Times New Roman"/>
          <w:b/>
          <w:i/>
          <w:color w:val="002060"/>
          <w:sz w:val="28"/>
          <w:szCs w:val="32"/>
          <w:lang w:eastAsia="ru-RU"/>
        </w:rPr>
        <w:t xml:space="preserve"> в рамках реализации ФГОС ООО</w:t>
      </w:r>
    </w:p>
    <w:p w14:paraId="1A2C587E" w14:textId="77777777" w:rsidR="00042E6B" w:rsidRPr="00042E6B" w:rsidRDefault="00042E6B" w:rsidP="00042E6B">
      <w:pPr>
        <w:spacing w:after="0" w:line="360" w:lineRule="auto"/>
        <w:contextualSpacing/>
        <w:jc w:val="center"/>
        <w:rPr>
          <w:rFonts w:ascii="Bookman Old Style" w:eastAsiaTheme="minorEastAsia" w:hAnsi="Bookman Old Style"/>
          <w:b/>
          <w:i/>
          <w:iCs/>
          <w:color w:val="C00000"/>
          <w:sz w:val="56"/>
          <w:szCs w:val="32"/>
          <w:lang w:eastAsia="ru-RU"/>
        </w:rPr>
      </w:pPr>
    </w:p>
    <w:p w14:paraId="324B9F3C" w14:textId="0E6DD0C6" w:rsidR="00042E6B" w:rsidRPr="00042E6B" w:rsidRDefault="00042E6B" w:rsidP="00042E6B">
      <w:pPr>
        <w:spacing w:after="0" w:line="360" w:lineRule="auto"/>
        <w:contextualSpacing/>
        <w:jc w:val="center"/>
        <w:rPr>
          <w:rFonts w:ascii="Times New Roman" w:eastAsiaTheme="minorEastAsia" w:hAnsi="Times New Roman"/>
          <w:b/>
          <w:i/>
          <w:color w:val="002060"/>
          <w:sz w:val="36"/>
          <w:szCs w:val="28"/>
          <w:lang w:eastAsia="ru-RU"/>
        </w:rPr>
      </w:pPr>
      <w:r>
        <w:rPr>
          <w:rFonts w:ascii="Times New Roman" w:eastAsiaTheme="minorEastAsia" w:hAnsi="Times New Roman"/>
          <w:b/>
          <w:i/>
          <w:color w:val="002060"/>
          <w:sz w:val="36"/>
          <w:szCs w:val="28"/>
          <w:lang w:eastAsia="ru-RU"/>
        </w:rPr>
        <w:t>8</w:t>
      </w:r>
      <w:r w:rsidRPr="00042E6B">
        <w:rPr>
          <w:rFonts w:ascii="Times New Roman" w:eastAsiaTheme="minorEastAsia" w:hAnsi="Times New Roman"/>
          <w:b/>
          <w:i/>
          <w:color w:val="002060"/>
          <w:sz w:val="36"/>
          <w:szCs w:val="28"/>
          <w:lang w:eastAsia="ru-RU"/>
        </w:rPr>
        <w:t xml:space="preserve"> класс</w:t>
      </w:r>
    </w:p>
    <w:p w14:paraId="1A2882E3" w14:textId="77777777" w:rsidR="00042E6B" w:rsidRPr="00042E6B" w:rsidRDefault="00042E6B" w:rsidP="00042E6B">
      <w:pPr>
        <w:spacing w:after="0" w:line="360" w:lineRule="auto"/>
        <w:contextualSpacing/>
        <w:jc w:val="center"/>
        <w:rPr>
          <w:rFonts w:ascii="Times New Roman" w:eastAsiaTheme="minorEastAsia" w:hAnsi="Times New Roman"/>
          <w:b/>
          <w:i/>
          <w:color w:val="002060"/>
          <w:sz w:val="36"/>
          <w:szCs w:val="28"/>
          <w:lang w:eastAsia="ru-RU"/>
        </w:rPr>
      </w:pPr>
    </w:p>
    <w:p w14:paraId="1F31F9E3" w14:textId="2C4AC181" w:rsidR="00042E6B" w:rsidRPr="00042E6B" w:rsidRDefault="00042E6B" w:rsidP="00042E6B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Theme="minorEastAsia" w:hAnsi="Times New Roman"/>
          <w:b/>
          <w:i/>
          <w:color w:val="002060"/>
          <w:sz w:val="32"/>
          <w:szCs w:val="32"/>
          <w:lang w:eastAsia="ru-RU"/>
        </w:rPr>
      </w:pPr>
      <w:r w:rsidRPr="00042E6B">
        <w:rPr>
          <w:rFonts w:ascii="Times New Roman" w:eastAsiaTheme="minorEastAsia" w:hAnsi="Times New Roman"/>
          <w:b/>
          <w:i/>
          <w:color w:val="002060"/>
          <w:sz w:val="32"/>
          <w:szCs w:val="32"/>
          <w:lang w:eastAsia="ru-RU"/>
        </w:rPr>
        <w:t>Составитель:   педагог внеур</w:t>
      </w:r>
      <w:r>
        <w:rPr>
          <w:rFonts w:ascii="Times New Roman" w:eastAsiaTheme="minorEastAsia" w:hAnsi="Times New Roman"/>
          <w:b/>
          <w:i/>
          <w:color w:val="002060"/>
          <w:sz w:val="32"/>
          <w:szCs w:val="32"/>
          <w:lang w:eastAsia="ru-RU"/>
        </w:rPr>
        <w:t>очной деятельности Дорофеева Ю.С.</w:t>
      </w:r>
    </w:p>
    <w:p w14:paraId="5B4C2E83" w14:textId="77777777" w:rsidR="00042E6B" w:rsidRPr="00042E6B" w:rsidRDefault="00042E6B" w:rsidP="00042E6B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4A14882" w14:textId="77777777" w:rsidR="00042E6B" w:rsidRPr="00042E6B" w:rsidRDefault="00042E6B" w:rsidP="00042E6B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A6772CE" w14:textId="77777777" w:rsidR="00042E6B" w:rsidRPr="00042E6B" w:rsidRDefault="00042E6B" w:rsidP="00042E6B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DABF891" w14:textId="77777777" w:rsidR="00042E6B" w:rsidRPr="00042E6B" w:rsidRDefault="00042E6B" w:rsidP="00042E6B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96BA134" w14:textId="77777777" w:rsidR="00042E6B" w:rsidRPr="00042E6B" w:rsidRDefault="00042E6B" w:rsidP="00042E6B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1140928" w14:textId="77777777" w:rsidR="00042E6B" w:rsidRPr="00042E6B" w:rsidRDefault="00042E6B" w:rsidP="00042E6B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8AFFF05" w14:textId="77777777" w:rsidR="00042E6B" w:rsidRPr="00042E6B" w:rsidRDefault="00042E6B" w:rsidP="00042E6B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Theme="minorEastAsia" w:hAnsi="Times New Roman"/>
          <w:b/>
          <w:color w:val="0070C0"/>
          <w:sz w:val="32"/>
          <w:szCs w:val="28"/>
          <w:lang w:eastAsia="ru-RU"/>
        </w:rPr>
      </w:pPr>
      <w:r w:rsidRPr="00042E6B">
        <w:rPr>
          <w:rFonts w:ascii="Times New Roman" w:eastAsiaTheme="minorEastAsia" w:hAnsi="Times New Roman"/>
          <w:b/>
          <w:color w:val="0070C0"/>
          <w:sz w:val="32"/>
          <w:szCs w:val="28"/>
          <w:lang w:eastAsia="ru-RU"/>
        </w:rPr>
        <w:t>2023 год</w:t>
      </w:r>
    </w:p>
    <w:p w14:paraId="12D76B91" w14:textId="77777777" w:rsidR="00042E6B" w:rsidRPr="00042E6B" w:rsidRDefault="00042E6B" w:rsidP="00042E6B">
      <w:pPr>
        <w:keepNext/>
        <w:tabs>
          <w:tab w:val="left" w:pos="426"/>
        </w:tabs>
        <w:overflowPunct w:val="0"/>
        <w:autoSpaceDE w:val="0"/>
        <w:autoSpaceDN w:val="0"/>
        <w:adjustRightInd w:val="0"/>
        <w:spacing w:before="64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042E6B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lastRenderedPageBreak/>
        <w:t>ПОЯСНИТЕЛЬНАЯ ЗАПИСКА</w:t>
      </w:r>
    </w:p>
    <w:p w14:paraId="6D46455B" w14:textId="77777777" w:rsidR="00042E6B" w:rsidRPr="00042E6B" w:rsidRDefault="00042E6B" w:rsidP="00042E6B">
      <w:pPr>
        <w:tabs>
          <w:tab w:val="left" w:pos="426"/>
        </w:tabs>
        <w:suppressAutoHyphens/>
        <w:spacing w:after="0"/>
        <w:ind w:left="99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BDFB04A" w14:textId="77777777" w:rsidR="00042E6B" w:rsidRPr="00042E6B" w:rsidRDefault="00042E6B" w:rsidP="00042E6B">
      <w:pPr>
        <w:tabs>
          <w:tab w:val="left" w:pos="426"/>
        </w:tabs>
        <w:suppressAutoHyphens/>
        <w:spacing w:after="0"/>
        <w:ind w:left="992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042E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Данная  программа  разработана  для </w:t>
      </w:r>
      <w:r w:rsidRPr="00042E6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обучающихся  с ОВЗ (ЗПР) </w:t>
      </w:r>
    </w:p>
    <w:p w14:paraId="0F7AE705" w14:textId="77777777" w:rsidR="00042E6B" w:rsidRPr="00042E6B" w:rsidRDefault="00042E6B" w:rsidP="00042E6B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042E6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Закон «Об образовании в Российской Федерации» от 29.12. 2012 года № 273-ФЗ.</w:t>
      </w:r>
    </w:p>
    <w:p w14:paraId="78FD6003" w14:textId="77777777" w:rsidR="00042E6B" w:rsidRPr="00042E6B" w:rsidRDefault="00042E6B" w:rsidP="00042E6B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E6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Приказ Минпросвещения России от 31.05.2021 № 287 Об утверждении ФГОС ООО </w:t>
      </w:r>
      <w:r w:rsidRPr="00042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образовательного стандарта </w:t>
      </w:r>
      <w:r w:rsidRPr="00042E6B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основного общего</w:t>
      </w:r>
      <w:r w:rsidRPr="00042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(утвержден приказом Министерства образования и науки Российской Федерации  </w:t>
      </w:r>
      <w:r w:rsidRPr="00042E6B">
        <w:rPr>
          <w:rFonts w:ascii="Times New Roman" w:hAnsi="Times New Roman" w:cs="Times New Roman"/>
          <w:sz w:val="28"/>
          <w:szCs w:val="28"/>
        </w:rPr>
        <w:t>от 31 мая 2021 г. № 287</w:t>
      </w:r>
      <w:r w:rsidRPr="00042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 (с изменениями);</w:t>
      </w:r>
    </w:p>
    <w:p w14:paraId="2B5951F2" w14:textId="77777777" w:rsidR="00042E6B" w:rsidRPr="00042E6B" w:rsidRDefault="00042E6B" w:rsidP="00042E6B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042E6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Основной образовательной программы основного общего и среднего общего образования МБОУ Новониколаевской сош.</w:t>
      </w:r>
    </w:p>
    <w:p w14:paraId="1CA97853" w14:textId="77777777" w:rsidR="00042E6B" w:rsidRPr="00042E6B" w:rsidRDefault="00042E6B" w:rsidP="00042E6B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042E6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Приказ Министерства просвещения Российской Федерации от 18.05.2023 № 372</w:t>
      </w:r>
    </w:p>
    <w:p w14:paraId="2C79BF9A" w14:textId="77777777" w:rsidR="00042E6B" w:rsidRPr="00042E6B" w:rsidRDefault="00042E6B" w:rsidP="00042E6B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042E6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Приказ Министерства просвещения Российской Федерации от 16 ноября. 2022 г.  № 993 "Об  утверждении федеральной образовательной программы основного общего образования "</w:t>
      </w:r>
    </w:p>
    <w:p w14:paraId="55B83A4E" w14:textId="77777777" w:rsidR="00042E6B" w:rsidRPr="00042E6B" w:rsidRDefault="00042E6B" w:rsidP="00042E6B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042E6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Программа </w:t>
      </w:r>
      <w:r w:rsidRPr="00042E6B">
        <w:rPr>
          <w:rFonts w:ascii="Times New Roman" w:hAnsi="Times New Roman" w:cs="Times New Roman"/>
          <w:iCs/>
          <w:sz w:val="28"/>
          <w:szCs w:val="28"/>
        </w:rPr>
        <w:t xml:space="preserve"> воспитания</w:t>
      </w:r>
      <w:r w:rsidRPr="00042E6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 МБОУ Новониколаевской сош</w:t>
      </w:r>
    </w:p>
    <w:p w14:paraId="17A1A77E" w14:textId="77777777" w:rsidR="00042E6B" w:rsidRPr="00042E6B" w:rsidRDefault="00042E6B" w:rsidP="00042E6B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042E6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Учебного плана образовательного учреждения МБОУ Новониколаевской сош</w:t>
      </w:r>
    </w:p>
    <w:p w14:paraId="2FA3487E" w14:textId="77777777" w:rsidR="00042E6B" w:rsidRPr="00042E6B" w:rsidRDefault="00042E6B" w:rsidP="00042E6B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042E6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Календарного  план-графика  образовательного учреждения МБОУ Новониколаевской сош. </w:t>
      </w:r>
    </w:p>
    <w:p w14:paraId="2620DAB3" w14:textId="77777777" w:rsidR="00042E6B" w:rsidRPr="00042E6B" w:rsidRDefault="00042E6B" w:rsidP="00042E6B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042E6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Положения  о рабочей программе учебных курсов, предметов, дисциплин (модулей).</w:t>
      </w:r>
    </w:p>
    <w:p w14:paraId="5572BF19" w14:textId="77777777" w:rsidR="00042E6B" w:rsidRPr="00042E6B" w:rsidRDefault="00042E6B" w:rsidP="00042E6B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042E6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Приказ Министерства просвещения Российской Федерации от 24 ноября. 2022 г.  № 1025"Об  утверждении федеральной адаптированной образовательной программы основного общего образования для обучающихся с ограниченными возможностями  здоровья"</w:t>
      </w:r>
    </w:p>
    <w:p w14:paraId="193FF947" w14:textId="77777777" w:rsidR="00042E6B" w:rsidRDefault="00042E6B" w:rsidP="008E61C0">
      <w:pPr>
        <w:shd w:val="clear" w:color="auto" w:fill="FFFFFF"/>
        <w:spacing w:after="15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549DDD1" w14:textId="0E922FC9" w:rsidR="0082707D" w:rsidRPr="00C5200F" w:rsidRDefault="0082707D" w:rsidP="008E61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теоретических и практических задач коррекционной педагогики является совершенствование процесса обучения детей с ограниченными возможностями в целях обеспечения наиболее оптимальных условий активизации основных линий развития, более успешного обучения и социальной адаптации.</w:t>
      </w:r>
    </w:p>
    <w:p w14:paraId="5DCF9907" w14:textId="77777777" w:rsidR="0082707D" w:rsidRPr="00C5200F" w:rsidRDefault="002667A7" w:rsidP="008E61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2707D"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специальную литературу, ориентируясь на собственный опыт и опыт других педагогов, возникла необходимость создание корренкционно-развивающей программы так как, ребенок с ограниченными возможностями здоровья нуждается в особом подходе. Чтобы эффективно управлять формированием его личности, требуются глубокие знания психологических закономерностей, объясняющих специфику развития ребенка на всех возрастных этапах.</w:t>
      </w:r>
    </w:p>
    <w:p w14:paraId="002E9649" w14:textId="76B2B9BF" w:rsidR="0082707D" w:rsidRPr="00C5200F" w:rsidRDefault="002667A7" w:rsidP="008E61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2707D"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</w:t>
      </w: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ОВЗ (ЗПР) </w:t>
      </w:r>
      <w:r w:rsidR="0082707D"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нуждаются в целенаправленном обучении, они не усваивают общественный опыт спонтанно. Ученые, исследующие особенности развития детей с отклонениями в развитии, в первую очередь отмечают у них отсутствие интереса к окружающему. Поэтому для организации обучения и воспитания этих детей особую роль играют способы воздействия, направленные на активизацию их познавательной деятельности.</w:t>
      </w:r>
    </w:p>
    <w:p w14:paraId="164821D9" w14:textId="77777777" w:rsidR="0082707D" w:rsidRPr="00C5200F" w:rsidRDefault="002667A7" w:rsidP="008E61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2707D"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образовательной школы включает в себя часы коррекции познавательной деятельности.</w:t>
      </w:r>
    </w:p>
    <w:p w14:paraId="68474591" w14:textId="575B37FA" w:rsidR="0082707D" w:rsidRPr="00C5200F" w:rsidRDefault="002667A7" w:rsidP="008E61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82707D"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план предмета коррекции познавательной деятельности направлен на коррекцию и развитие высших психических функций, эмоционально – волевой сферы воспитанников </w:t>
      </w:r>
      <w:r w:rsidR="00C5200F"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07D"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классов. В данной программе уменьшается количество упражнений и игр, направленных на развитие моторики и сенсомоторных процессов, имеющих большое значение в развитии познавательной сферы учащихся начальной школы. Вместе с тем много внимания уделяется играм и упражнениям, направленным на формирование коммуникативных навыков. У</w:t>
      </w:r>
      <w:r w:rsidR="009757A9"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чащиеся с ОВЗ (ЗПР)  </w:t>
      </w:r>
      <w:r w:rsidR="0082707D"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испытывают сложности при установлении контакта с собеседником, при необходимости передать или принять информацию. Такие умения нужны в обучении, профессиональном становлении, личном общении.</w:t>
      </w:r>
    </w:p>
    <w:p w14:paraId="1144BBAE" w14:textId="77777777" w:rsidR="0082707D" w:rsidRPr="00C5200F" w:rsidRDefault="002667A7" w:rsidP="008E61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2707D"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плана будет последовательно реализовываться по четырем учебным четвертям, предлагается в начале и конце года проводить психодиагностику и соответствующую психокоррекцию психологического развития детей с помощью ниже указанных развивающих игр, заданий, упражнений, ситуаций и т.д.</w:t>
      </w:r>
    </w:p>
    <w:p w14:paraId="14E0AC66" w14:textId="77777777" w:rsidR="0082707D" w:rsidRPr="00C5200F" w:rsidRDefault="002667A7" w:rsidP="008E61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2707D"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 программа создана на основе собственных подходов и модернизации существующих. Программа сопровождается набором игр и упражнений по развитию познавательных процессов, диагностическими методиками, протоколом индивидуального обследования учащихся, набором наглядных демонстрационных материалов.</w:t>
      </w:r>
    </w:p>
    <w:p w14:paraId="0A4282A6" w14:textId="53F50AFE" w:rsidR="0082707D" w:rsidRPr="00C5200F" w:rsidRDefault="002667A7" w:rsidP="008E61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2707D"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количественно и качественной оценки результатов обучения будет отслеживание уровня психических процессов учащихся, успеваемости по учебным предметам.</w:t>
      </w:r>
    </w:p>
    <w:p w14:paraId="7AB395DA" w14:textId="09C221BF" w:rsidR="0041390A" w:rsidRPr="00C5200F" w:rsidRDefault="0041390A" w:rsidP="008E61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Направлением программы: </w:t>
      </w:r>
      <w:r w:rsidRPr="00C5200F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коммуникативных навыков и эмоционально-волевой сферы</w:t>
      </w:r>
    </w:p>
    <w:p w14:paraId="349AD99F" w14:textId="77777777" w:rsidR="005B4FE0" w:rsidRPr="00C5200F" w:rsidRDefault="005B4FE0" w:rsidP="008E61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целью создания данной программы является:</w:t>
      </w:r>
    </w:p>
    <w:p w14:paraId="339B6EE5" w14:textId="0E9D562D" w:rsidR="005B4FE0" w:rsidRPr="00C5200F" w:rsidRDefault="002667A7" w:rsidP="008E61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B4FE0"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психологического базиса для полноценного развития личности ребенка, создание зоны ближайшего развития для преодоления </w:t>
      </w:r>
      <w:r w:rsidR="0041390A"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ЗПР</w:t>
      </w:r>
      <w:r w:rsidR="005B4FE0"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уровня общего развития учащихся, восполнение пробелов предшествующего развития и обучения, а так же оказание помощи детям</w:t>
      </w:r>
      <w:r w:rsidR="009757A9"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</w:t>
      </w:r>
      <w:r w:rsidR="005B4FE0"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создания оптимальных возможностей и условий проявления личностного потенциала ребенка.</w:t>
      </w:r>
    </w:p>
    <w:p w14:paraId="6CFA21A1" w14:textId="77777777" w:rsidR="005B4FE0" w:rsidRPr="00C5200F" w:rsidRDefault="005B4FE0" w:rsidP="008E61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14:paraId="52E9008B" w14:textId="1EF4C320" w:rsidR="005B4FE0" w:rsidRPr="00C5200F" w:rsidRDefault="005B4FE0" w:rsidP="008E61C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Коррекция и развитие высших психических функций и познавательной деятельности ребенка с </w:t>
      </w:r>
      <w:r w:rsidR="00062C38" w:rsidRPr="00C52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ОВЗ (ЗПР) </w:t>
      </w:r>
      <w:r w:rsidRPr="00C52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14:paraId="4FC6B36E" w14:textId="77777777" w:rsidR="005B4FE0" w:rsidRPr="00C5200F" w:rsidRDefault="005B4FE0" w:rsidP="008E61C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пространственного восприятия;</w:t>
      </w:r>
    </w:p>
    <w:p w14:paraId="14DE621F" w14:textId="77777777" w:rsidR="005B4FE0" w:rsidRPr="00C5200F" w:rsidRDefault="005B4FE0" w:rsidP="008E61C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концентрации, устойчивости, распределения, переключения, объема внимания;</w:t>
      </w:r>
    </w:p>
    <w:p w14:paraId="32670CF7" w14:textId="77777777" w:rsidR="005B4FE0" w:rsidRPr="00C5200F" w:rsidRDefault="005B4FE0" w:rsidP="008E61C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моторики;</w:t>
      </w:r>
    </w:p>
    <w:p w14:paraId="36692112" w14:textId="77777777" w:rsidR="005B4FE0" w:rsidRPr="00C5200F" w:rsidRDefault="005B4FE0" w:rsidP="008E61C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памяти (зрительной, слуховой);</w:t>
      </w:r>
    </w:p>
    <w:p w14:paraId="7A2671FF" w14:textId="77777777" w:rsidR="005B4FE0" w:rsidRPr="00C5200F" w:rsidRDefault="005B4FE0" w:rsidP="008E61C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опосредованного запоминания</w:t>
      </w:r>
    </w:p>
    <w:p w14:paraId="2FF04843" w14:textId="77777777" w:rsidR="005B4FE0" w:rsidRPr="00C5200F" w:rsidRDefault="005B4FE0" w:rsidP="008E61C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слуха и восприятия;</w:t>
      </w:r>
    </w:p>
    <w:p w14:paraId="3010F94C" w14:textId="77777777" w:rsidR="005B4FE0" w:rsidRPr="00C5200F" w:rsidRDefault="005B4FE0" w:rsidP="008E61C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мышления.</w:t>
      </w:r>
    </w:p>
    <w:p w14:paraId="1638B2FA" w14:textId="77777777" w:rsidR="005B4FE0" w:rsidRPr="00C5200F" w:rsidRDefault="005B4FE0" w:rsidP="008E61C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мыслительных операций;</w:t>
      </w:r>
    </w:p>
    <w:p w14:paraId="1836D68C" w14:textId="77777777" w:rsidR="005B4FE0" w:rsidRPr="00C5200F" w:rsidRDefault="005B4FE0" w:rsidP="008E61C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понятийного мышления;</w:t>
      </w:r>
    </w:p>
    <w:p w14:paraId="0AD17568" w14:textId="77777777" w:rsidR="005B4FE0" w:rsidRPr="00C5200F" w:rsidRDefault="005B4FE0" w:rsidP="008E61C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воображения;</w:t>
      </w:r>
    </w:p>
    <w:p w14:paraId="2091C145" w14:textId="77777777" w:rsidR="005B4FE0" w:rsidRPr="00C5200F" w:rsidRDefault="005B4FE0" w:rsidP="008E61C0">
      <w:pPr>
        <w:pStyle w:val="ac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Коррекция и развитие эмоционально – волевой сферы: овладение регулятивным поведением, развитие внутренней активности, формирование адекватной самооценки, формирование поведения адекватного социальным нормам.</w:t>
      </w:r>
    </w:p>
    <w:p w14:paraId="12B0272C" w14:textId="77777777" w:rsidR="005B4FE0" w:rsidRPr="00C5200F" w:rsidRDefault="005B4FE0" w:rsidP="008E61C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коммуникативных функций: умение владеть вербальными и невербальными средствами передачи информации, умение общаться поддержать беседу диалог.</w:t>
      </w:r>
    </w:p>
    <w:p w14:paraId="0ADB71D1" w14:textId="77777777" w:rsidR="00562CE7" w:rsidRPr="00C5200F" w:rsidRDefault="005B4FE0" w:rsidP="008E61C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Повышение мотивации к учебной деятельности.</w:t>
      </w:r>
    </w:p>
    <w:p w14:paraId="1FAA268F" w14:textId="77777777" w:rsidR="00A51BC7" w:rsidRPr="00C5200F" w:rsidRDefault="00A51BC7" w:rsidP="008E61C0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C5200F">
        <w:rPr>
          <w:rFonts w:ascii="Times New Roman" w:hAnsi="Times New Roman" w:cs="Times New Roman"/>
          <w:b/>
          <w:bCs/>
          <w:sz w:val="28"/>
          <w:szCs w:val="28"/>
        </w:rPr>
        <w:t>Структура программы</w:t>
      </w:r>
    </w:p>
    <w:p w14:paraId="5D96084D" w14:textId="77777777" w:rsidR="00A51BC7" w:rsidRPr="00C5200F" w:rsidRDefault="00A51BC7" w:rsidP="008E61C0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Программа состоит из трех основных блоков:</w:t>
      </w:r>
    </w:p>
    <w:p w14:paraId="5FC94F55" w14:textId="4E05519F" w:rsidR="00A51BC7" w:rsidRPr="00C5200F" w:rsidRDefault="00A51BC7" w:rsidP="008E61C0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«Личность» -  направлен</w:t>
      </w:r>
      <w:r w:rsidR="00062C38" w:rsidRPr="00C5200F">
        <w:rPr>
          <w:rFonts w:ascii="Times New Roman" w:hAnsi="Times New Roman" w:cs="Times New Roman"/>
          <w:sz w:val="28"/>
          <w:szCs w:val="28"/>
        </w:rPr>
        <w:t>а</w:t>
      </w:r>
      <w:r w:rsidRPr="00C5200F">
        <w:rPr>
          <w:rFonts w:ascii="Times New Roman" w:hAnsi="Times New Roman" w:cs="Times New Roman"/>
          <w:sz w:val="28"/>
          <w:szCs w:val="28"/>
        </w:rPr>
        <w:t xml:space="preserve"> на осознание  обучающимися своих личностных особенностей и оптимизацию отношения к себе;</w:t>
      </w:r>
    </w:p>
    <w:p w14:paraId="48F55628" w14:textId="77777777" w:rsidR="00A51BC7" w:rsidRPr="00C5200F" w:rsidRDefault="00A51BC7" w:rsidP="008E61C0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«Деятельность» - Осознание себя в системе учебной деятельности;</w:t>
      </w:r>
    </w:p>
    <w:p w14:paraId="06F7140D" w14:textId="77777777" w:rsidR="00A51BC7" w:rsidRPr="00C5200F" w:rsidRDefault="00A51BC7" w:rsidP="008E61C0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«Общение» - Осознание себя в системе отношений с другими людьми.</w:t>
      </w:r>
    </w:p>
    <w:p w14:paraId="4FC8F031" w14:textId="09F596E7" w:rsidR="00562CE7" w:rsidRPr="00C5200F" w:rsidRDefault="00A51BC7" w:rsidP="008E61C0">
      <w:pPr>
        <w:spacing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C5200F">
        <w:rPr>
          <w:rFonts w:ascii="Times New Roman" w:hAnsi="Times New Roman" w:cs="Times New Roman"/>
          <w:b/>
          <w:kern w:val="1"/>
          <w:sz w:val="28"/>
          <w:szCs w:val="28"/>
        </w:rPr>
        <w:t xml:space="preserve">Планируемые результаты освоения обучающимися </w:t>
      </w:r>
      <w:r w:rsidRPr="00C5200F">
        <w:rPr>
          <w:rFonts w:ascii="Times New Roman" w:hAnsi="Times New Roman" w:cs="Times New Roman"/>
          <w:b/>
          <w:bCs/>
          <w:sz w:val="28"/>
          <w:szCs w:val="28"/>
        </w:rPr>
        <w:t xml:space="preserve"> получ</w:t>
      </w:r>
      <w:r w:rsidR="00062C38" w:rsidRPr="00C5200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5200F">
        <w:rPr>
          <w:rFonts w:ascii="Times New Roman" w:hAnsi="Times New Roman" w:cs="Times New Roman"/>
          <w:b/>
          <w:bCs/>
          <w:sz w:val="28"/>
          <w:szCs w:val="28"/>
        </w:rPr>
        <w:t>т возможность научиться:</w:t>
      </w:r>
    </w:p>
    <w:p w14:paraId="6AB36DDA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эмоционально-чувственное восприятие, сотрудничество;</w:t>
      </w:r>
    </w:p>
    <w:p w14:paraId="008A2D2D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единства, умение действовать согласованно;</w:t>
      </w:r>
    </w:p>
    <w:p w14:paraId="4FF3B6D1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самоанализу и самооценке, реальному уровню притязаний;</w:t>
      </w:r>
    </w:p>
    <w:p w14:paraId="53B954DB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целостная психолого-педагогическая культура;</w:t>
      </w:r>
    </w:p>
    <w:p w14:paraId="07F92E34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мотивы;</w:t>
      </w:r>
    </w:p>
    <w:p w14:paraId="7D6E2FCB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устойчивая положительная мотивация на учебную деятельность;</w:t>
      </w:r>
    </w:p>
    <w:p w14:paraId="072C73B7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мыслительные операции (анализ, сравнение, обобщение, синтез, умение выделять существенные признаки и закономерности);</w:t>
      </w:r>
    </w:p>
    <w:p w14:paraId="4F5FD56C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восприятие окружающей действительности и самого себя;</w:t>
      </w:r>
    </w:p>
    <w:p w14:paraId="2A8B74F1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адаптивность поведения обучающихся в соответствии с ролевыми ожиданиями других;</w:t>
      </w:r>
    </w:p>
    <w:p w14:paraId="4311F9D2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нравственно-моральные качества:</w:t>
      </w:r>
    </w:p>
    <w:p w14:paraId="23A9D6F1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развития психических функций;</w:t>
      </w:r>
    </w:p>
    <w:p w14:paraId="45A7935F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социальной адаптации;</w:t>
      </w:r>
    </w:p>
    <w:p w14:paraId="48CD89B7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моторной неловкости;</w:t>
      </w:r>
    </w:p>
    <w:p w14:paraId="10290208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зоны ближайшего развития ребенка;</w:t>
      </w:r>
    </w:p>
    <w:p w14:paraId="103FAA80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закрепление познавательных интересов</w:t>
      </w:r>
    </w:p>
    <w:p w14:paraId="757CAFD0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любознательности,</w:t>
      </w:r>
    </w:p>
    <w:p w14:paraId="4B71AB0F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сообразительности при выполнении разнообразных заданий проблемного и эвристического характера;</w:t>
      </w:r>
    </w:p>
    <w:p w14:paraId="62BC38E3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внимательности, настойчивости, целеустремлённости, умения преодолевать трудности важных качеств в практической деятельности любого человека;</w:t>
      </w:r>
    </w:p>
    <w:p w14:paraId="69DF3F85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справедливости, ответственности;</w:t>
      </w:r>
    </w:p>
    <w:p w14:paraId="3494B01A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суждений, независимости и нестандартности мышления</w:t>
      </w:r>
    </w:p>
    <w:p w14:paraId="4734A6AB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разные приёмы действий, выбирать удобные способы для выполнения конкретного задания;</w:t>
      </w:r>
    </w:p>
    <w:p w14:paraId="49EAC410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текст познавательной задачи: ориентироваться в тексте, выделять условие и вопрос, данное и искомое;</w:t>
      </w:r>
    </w:p>
    <w:p w14:paraId="4E7080C3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и выбирать необходимую информацию, содержащуюся в тексте задачи, на рисунке или в таблице, для ответа на заданные вопросы;</w:t>
      </w:r>
    </w:p>
    <w:p w14:paraId="4D08A8B5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ситуацию, описанную в тексте задачи, использовать соответствующие знаково в символические средства для моделирования ситуации;</w:t>
      </w:r>
    </w:p>
    <w:p w14:paraId="603D08DC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 последовательность шагов (алгоритм) решения задачи;</w:t>
      </w:r>
    </w:p>
    <w:p w14:paraId="2089C959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наиболее эффективный способ решения;</w:t>
      </w:r>
    </w:p>
    <w:p w14:paraId="60FE249C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в процессе совместного обсуждения алгоритм решения задачи, использовать его в ходе самостоятельной работы;</w:t>
      </w:r>
    </w:p>
    <w:p w14:paraId="10CF673E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пробное учебное действие, фиксировать индивидуальное затруднение в пробном действии;</w:t>
      </w:r>
    </w:p>
    <w:p w14:paraId="7FB85E95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правила игры, действовать в соответствии с заданными правилами;</w:t>
      </w:r>
    </w:p>
    <w:p w14:paraId="5F1168A6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включаться в групповую работу: участвовать в обсуждении проблемных вопросов, высказывать собственное мнение и аргументировать его;</w:t>
      </w:r>
    </w:p>
    <w:p w14:paraId="39E87F26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свою позицию в коммуникации, учитывать разные мнения, использовать критерии для обоснования своего суждения;</w:t>
      </w:r>
    </w:p>
    <w:p w14:paraId="27629C4A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полученный (промежуточный, итоговый) результат с заданным условием</w:t>
      </w:r>
    </w:p>
    <w:p w14:paraId="0D12814D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свою деятельность: обнаруживать и исправлять ошибки</w:t>
      </w:r>
    </w:p>
    <w:p w14:paraId="19F72637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предложенные варианты решения задачи, выбирать из них верные</w:t>
      </w:r>
    </w:p>
    <w:p w14:paraId="3981CB25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изученные способы учебной работы и разнообразные приёмы для работы с головоломками;</w:t>
      </w:r>
    </w:p>
    <w:p w14:paraId="435B2900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фигуру заданной формы на сложном чертеже;</w:t>
      </w:r>
    </w:p>
    <w:p w14:paraId="1B40C7AF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анализировать расположение деталей в исходной конструкции</w:t>
      </w:r>
    </w:p>
    <w:p w14:paraId="1F394085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закономерности;</w:t>
      </w:r>
    </w:p>
    <w:p w14:paraId="726CEDC7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(обосновывать) выполняемые и выполненные действия;</w:t>
      </w:r>
    </w:p>
    <w:p w14:paraId="57EAE5BA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(доказывать) выбор способа действия при заданном условии</w:t>
      </w:r>
    </w:p>
    <w:p w14:paraId="697BE2EA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существенные признаки предметов;</w:t>
      </w:r>
    </w:p>
    <w:p w14:paraId="50BD1CC0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между собой предметы и явления, обобщать и делать выводы;</w:t>
      </w:r>
    </w:p>
    <w:p w14:paraId="0204C141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явления, предметы;</w:t>
      </w:r>
    </w:p>
    <w:p w14:paraId="0B768361" w14:textId="77777777" w:rsidR="00562CE7" w:rsidRPr="00C5200F" w:rsidRDefault="00562CE7" w:rsidP="008E61C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последовательность событий</w:t>
      </w:r>
    </w:p>
    <w:p w14:paraId="5C9ACC86" w14:textId="77777777" w:rsidR="005B4FE0" w:rsidRPr="00C5200F" w:rsidRDefault="005B4FE0" w:rsidP="008E61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предлагаются следующие </w:t>
      </w:r>
      <w:r w:rsidRPr="00C52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методы</w:t>
      </w: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построении коррекционных занятий:</w:t>
      </w:r>
    </w:p>
    <w:p w14:paraId="39A50890" w14:textId="77777777" w:rsidR="00B1420C" w:rsidRPr="00C5200F" w:rsidRDefault="00B1420C" w:rsidP="008E61C0">
      <w:pPr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Методы объяснительно-иллюстративного обучения: чтение,  рассказ, беседа, объяснение, самостоятельная работа над учебным материалом.</w:t>
      </w:r>
    </w:p>
    <w:p w14:paraId="0B464958" w14:textId="77777777" w:rsidR="00B1420C" w:rsidRPr="00C5200F" w:rsidRDefault="00B1420C" w:rsidP="008E61C0">
      <w:pPr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Методы репродуктивного обучения: упражнения, практикум.</w:t>
      </w:r>
    </w:p>
    <w:p w14:paraId="22785DF5" w14:textId="77777777" w:rsidR="00B1420C" w:rsidRPr="00C5200F" w:rsidRDefault="00B1420C" w:rsidP="008E61C0">
      <w:pPr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Методы проблемно-поискового обучения: проблемное изложение, частично-поисковый (эвристический, или сократический), исследовательский, мозговой штурм, анализ конкретных ситуаций.</w:t>
      </w:r>
    </w:p>
    <w:p w14:paraId="7EB94130" w14:textId="77777777" w:rsidR="00B1420C" w:rsidRPr="00C5200F" w:rsidRDefault="00B1420C" w:rsidP="008E61C0">
      <w:pPr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Коммуникативные методы обучения: дискуссия, диалог.</w:t>
      </w:r>
    </w:p>
    <w:p w14:paraId="2406CFB1" w14:textId="77777777" w:rsidR="00B1420C" w:rsidRPr="00C5200F" w:rsidRDefault="00B1420C" w:rsidP="008E61C0">
      <w:pPr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Имитационно-ролевые методы обучения: ролевая игра, тестирование, элементы аутотренинга.</w:t>
      </w:r>
    </w:p>
    <w:p w14:paraId="345A7984" w14:textId="77777777" w:rsidR="00DD585F" w:rsidRPr="00C5200F" w:rsidRDefault="00DD585F" w:rsidP="008E61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формы работы предполагают как групповые, так и индивидуальные занятий с детьми.</w:t>
      </w:r>
    </w:p>
    <w:p w14:paraId="0DF489FC" w14:textId="77777777" w:rsidR="00B1420C" w:rsidRPr="00C5200F" w:rsidRDefault="00B1420C" w:rsidP="008E61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b/>
          <w:bCs/>
          <w:sz w:val="28"/>
          <w:szCs w:val="28"/>
        </w:rPr>
        <w:t xml:space="preserve">Классификация развивающих методик </w:t>
      </w:r>
      <w:r w:rsidRPr="00C5200F">
        <w:rPr>
          <w:rFonts w:ascii="Times New Roman" w:hAnsi="Times New Roman" w:cs="Times New Roman"/>
          <w:sz w:val="28"/>
          <w:szCs w:val="28"/>
        </w:rPr>
        <w:t>(психотехник, игр, упражнений, приемов, процедур), используемых в программе.</w:t>
      </w:r>
    </w:p>
    <w:p w14:paraId="795E3188" w14:textId="77777777" w:rsidR="00B1420C" w:rsidRPr="00C5200F" w:rsidRDefault="00B1420C" w:rsidP="008E61C0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Традиционные обучающие приемы;</w:t>
      </w:r>
    </w:p>
    <w:p w14:paraId="2D9F15F5" w14:textId="77777777" w:rsidR="00B1420C" w:rsidRPr="00C5200F" w:rsidRDefault="00B1420C" w:rsidP="008E61C0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Ритуалы знакомства, представления, прощания;</w:t>
      </w:r>
    </w:p>
    <w:p w14:paraId="4B1A330B" w14:textId="77777777" w:rsidR="00B1420C" w:rsidRPr="00C5200F" w:rsidRDefault="00B1420C" w:rsidP="008E61C0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Приемы сосредоточения, фокусировки, настройки;</w:t>
      </w:r>
    </w:p>
    <w:p w14:paraId="4724FB12" w14:textId="77777777" w:rsidR="00B1420C" w:rsidRPr="00C5200F" w:rsidRDefault="00B1420C" w:rsidP="008E61C0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Техники релаксации;</w:t>
      </w:r>
    </w:p>
    <w:p w14:paraId="70C0C5B7" w14:textId="77777777" w:rsidR="00B1420C" w:rsidRPr="00C5200F" w:rsidRDefault="00B1420C" w:rsidP="008E61C0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Психотехники самооценки и взаимооценки;</w:t>
      </w:r>
    </w:p>
    <w:p w14:paraId="2E6DF811" w14:textId="77777777" w:rsidR="00B1420C" w:rsidRPr="00C5200F" w:rsidRDefault="00B1420C" w:rsidP="008E61C0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Упражнения, направленные на самораскрытие и рефлексию;</w:t>
      </w:r>
    </w:p>
    <w:p w14:paraId="4BD25DF2" w14:textId="77777777" w:rsidR="00B1420C" w:rsidRPr="00C5200F" w:rsidRDefault="00B1420C" w:rsidP="008E61C0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Экспрессивные техники (приемы самовыражения);</w:t>
      </w:r>
    </w:p>
    <w:p w14:paraId="606AE87A" w14:textId="77777777" w:rsidR="00B1420C" w:rsidRPr="00C5200F" w:rsidRDefault="00B1420C" w:rsidP="008E61C0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Развивающие — тренировочные упражнения</w:t>
      </w:r>
    </w:p>
    <w:p w14:paraId="006568D1" w14:textId="77777777" w:rsidR="00B1420C" w:rsidRPr="00C5200F" w:rsidRDefault="00B1420C" w:rsidP="008E61C0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Путешествие</w:t>
      </w:r>
    </w:p>
    <w:p w14:paraId="4D72BAE5" w14:textId="77777777" w:rsidR="005B4FE0" w:rsidRPr="00C5200F" w:rsidRDefault="00B1420C" w:rsidP="008E61C0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Игра</w:t>
      </w:r>
    </w:p>
    <w:p w14:paraId="410F5A67" w14:textId="346FED34" w:rsidR="005B4FE0" w:rsidRPr="00C5200F" w:rsidRDefault="008A484E" w:rsidP="008E61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B4FE0"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1390A"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="005B4FE0"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коррекции познавательной деятельности уточняется значение новых понятий, слов, продолжается работа над текстом, пословицами и поговорками, </w:t>
      </w:r>
      <w:r w:rsidR="005B4FE0"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образными выражениями, разбираются тексты об природных явлениях, образе жизни людей, зверей, птиц, внешнем виде, что предусматривает тесное взаимодействие с учебными предметами, такими как русский язык, чтение, мир вокруг, естествознание, математика, культура поведения, изобразительное искусство, социально - бытовая ориентировка, трудовое обучение.</w:t>
      </w:r>
    </w:p>
    <w:p w14:paraId="050BE801" w14:textId="77777777" w:rsidR="005B4FE0" w:rsidRPr="00C5200F" w:rsidRDefault="008A484E" w:rsidP="008E61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B4FE0"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Системные психолого – педагогические исследования дают основание рассматривать развитие как сложный структурный, разноуровневый и противоречивый процесс, отражающий как общечеловеческие, так и индивидуальные особенности и возможные отклонения в социально – психологическом становлении личности ребенка. Выраженность отклонений в развитии определяется состоянием основных психических образований: интеллекта, памяти, речи, мотивации, воли, а так же сформированностью механизмов произвольной саморегуляции и межличностного взаимодействия. Одним из объективных показателей неблагополучия в психическом развитии, становлении личностных качеств ребенка является школьная успеваемость и поведение.</w:t>
      </w:r>
    </w:p>
    <w:p w14:paraId="34D025E3" w14:textId="77777777" w:rsidR="005B4FE0" w:rsidRPr="00C5200F" w:rsidRDefault="008A484E" w:rsidP="008E61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B4FE0"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построения коррекционных занятий заключаются в моделировании ситуаций, демонстрирующих недостаточную успешность деятельности ребенка в соответствии с изначально присущими ему поведенческими стереотипами, и демонстрации результатов, свидетельствующих о возможности повышения эффективности, успешности этой деятельности при их изменении.</w:t>
      </w:r>
    </w:p>
    <w:p w14:paraId="304A3FCC" w14:textId="77777777" w:rsidR="005B4FE0" w:rsidRPr="00C5200F" w:rsidRDefault="008A484E" w:rsidP="008E61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B4FE0"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обеспечить эффективную коррекционную работу, важно обеспечить положительную мотивацию участия ребенка в предлагаемой взрослыми деятельности. Выполнение данного требования является решающим в организации всей коррекционной работы. Положительных сдвигов социальной реабилитации можно достичь только при положительном отношении ребенка к тому, что предлагает взрослый, если ребенок принимает предложение взрослого как собственное, как необходимое.</w:t>
      </w:r>
    </w:p>
    <w:p w14:paraId="2B7E2FC8" w14:textId="77777777" w:rsidR="00B1420C" w:rsidRPr="00C5200F" w:rsidRDefault="00B1420C" w:rsidP="008E61C0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Формы контроля.</w:t>
      </w:r>
    </w:p>
    <w:p w14:paraId="22FBC7C0" w14:textId="77777777" w:rsidR="00B1420C" w:rsidRPr="00C5200F" w:rsidRDefault="00B1420C" w:rsidP="008E61C0">
      <w:pPr>
        <w:autoSpaceDE w:val="0"/>
        <w:autoSpaceDN w:val="0"/>
        <w:adjustRightInd w:val="0"/>
        <w:spacing w:line="240" w:lineRule="auto"/>
        <w:ind w:left="707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b/>
          <w:bCs/>
          <w:sz w:val="28"/>
          <w:szCs w:val="28"/>
        </w:rPr>
        <w:t>Стартовый</w:t>
      </w:r>
      <w:r w:rsidRPr="00C5200F">
        <w:rPr>
          <w:rFonts w:ascii="Times New Roman" w:hAnsi="Times New Roman" w:cs="Times New Roman"/>
          <w:sz w:val="28"/>
          <w:szCs w:val="28"/>
        </w:rPr>
        <w:t>, позволяющий определить исходный уровень развития обучающихся.</w:t>
      </w:r>
    </w:p>
    <w:p w14:paraId="302ADE27" w14:textId="77777777" w:rsidR="00B1420C" w:rsidRPr="00C5200F" w:rsidRDefault="00B1420C" w:rsidP="008E61C0">
      <w:pPr>
        <w:autoSpaceDE w:val="0"/>
        <w:autoSpaceDN w:val="0"/>
        <w:adjustRightInd w:val="0"/>
        <w:spacing w:after="0" w:line="240" w:lineRule="auto"/>
        <w:ind w:left="707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b/>
          <w:bCs/>
          <w:sz w:val="28"/>
          <w:szCs w:val="28"/>
        </w:rPr>
        <w:t>Текущий</w:t>
      </w:r>
      <w:r w:rsidRPr="00C5200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79949FE" w14:textId="77777777" w:rsidR="00B1420C" w:rsidRPr="00C5200F" w:rsidRDefault="00B1420C" w:rsidP="008E61C0">
      <w:pPr>
        <w:autoSpaceDE w:val="0"/>
        <w:autoSpaceDN w:val="0"/>
        <w:adjustRightInd w:val="0"/>
        <w:spacing w:line="240" w:lineRule="auto"/>
        <w:ind w:left="707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- прогностический, т.е. проигрывание всех операций учебного действия до начала его реального выполнения;</w:t>
      </w:r>
    </w:p>
    <w:p w14:paraId="4EB88E95" w14:textId="77777777" w:rsidR="00B1420C" w:rsidRPr="00C5200F" w:rsidRDefault="00B1420C" w:rsidP="008E61C0">
      <w:pPr>
        <w:autoSpaceDE w:val="0"/>
        <w:autoSpaceDN w:val="0"/>
        <w:adjustRightInd w:val="0"/>
        <w:spacing w:line="240" w:lineRule="auto"/>
        <w:ind w:left="707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-пооперационный, т.е.  контроль, за  правильностью, полнотой и последовательностью выполнения операций, входящий в состав действия;</w:t>
      </w:r>
    </w:p>
    <w:p w14:paraId="1942C6F8" w14:textId="77777777" w:rsidR="00B1420C" w:rsidRPr="00C5200F" w:rsidRDefault="00B1420C" w:rsidP="008E61C0">
      <w:pPr>
        <w:autoSpaceDE w:val="0"/>
        <w:autoSpaceDN w:val="0"/>
        <w:adjustRightInd w:val="0"/>
        <w:spacing w:line="240" w:lineRule="auto"/>
        <w:ind w:left="707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- 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14:paraId="31D7CD98" w14:textId="77777777" w:rsidR="00B1420C" w:rsidRPr="00C5200F" w:rsidRDefault="00B1420C" w:rsidP="008E61C0">
      <w:pPr>
        <w:autoSpaceDE w:val="0"/>
        <w:autoSpaceDN w:val="0"/>
        <w:adjustRightInd w:val="0"/>
        <w:spacing w:line="240" w:lineRule="auto"/>
        <w:ind w:left="707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- контроль по результату, который проводится после осуществления учебного действия методом сравнения фактических результатов или выполнения операций с образцом.</w:t>
      </w:r>
    </w:p>
    <w:p w14:paraId="3EF70E38" w14:textId="18A103D6" w:rsidR="00B1420C" w:rsidRPr="00C5200F" w:rsidRDefault="00B1420C" w:rsidP="008E61C0">
      <w:pPr>
        <w:autoSpaceDE w:val="0"/>
        <w:autoSpaceDN w:val="0"/>
        <w:adjustRightInd w:val="0"/>
        <w:spacing w:line="240" w:lineRule="auto"/>
        <w:ind w:left="707"/>
        <w:rPr>
          <w:rFonts w:ascii="Times New Roman" w:hAnsi="Times New Roman" w:cs="Times New Roman"/>
          <w:b/>
          <w:bCs/>
          <w:sz w:val="28"/>
          <w:szCs w:val="28"/>
        </w:rPr>
      </w:pPr>
      <w:r w:rsidRPr="00C5200F">
        <w:rPr>
          <w:rFonts w:ascii="Times New Roman" w:hAnsi="Times New Roman" w:cs="Times New Roman"/>
          <w:b/>
          <w:bCs/>
          <w:sz w:val="28"/>
          <w:szCs w:val="28"/>
        </w:rPr>
        <w:t>Итоговый</w:t>
      </w:r>
    </w:p>
    <w:p w14:paraId="26E9578E" w14:textId="77777777" w:rsidR="00B1420C" w:rsidRPr="00C5200F" w:rsidRDefault="00B1420C" w:rsidP="008E61C0">
      <w:pPr>
        <w:autoSpaceDE w:val="0"/>
        <w:autoSpaceDN w:val="0"/>
        <w:adjustRightInd w:val="0"/>
        <w:spacing w:line="240" w:lineRule="auto"/>
        <w:ind w:left="707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- Тестирование</w:t>
      </w:r>
    </w:p>
    <w:p w14:paraId="60D0BAED" w14:textId="77777777" w:rsidR="00B1420C" w:rsidRPr="00C5200F" w:rsidRDefault="00B1420C" w:rsidP="008E61C0">
      <w:pPr>
        <w:autoSpaceDE w:val="0"/>
        <w:autoSpaceDN w:val="0"/>
        <w:adjustRightInd w:val="0"/>
        <w:spacing w:line="240" w:lineRule="auto"/>
        <w:ind w:left="707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lastRenderedPageBreak/>
        <w:t>- Практические задания</w:t>
      </w:r>
    </w:p>
    <w:p w14:paraId="429FF5DB" w14:textId="77777777" w:rsidR="00B1420C" w:rsidRPr="00C5200F" w:rsidRDefault="00B1420C" w:rsidP="008E61C0">
      <w:pPr>
        <w:autoSpaceDE w:val="0"/>
        <w:autoSpaceDN w:val="0"/>
        <w:adjustRightInd w:val="0"/>
        <w:spacing w:line="240" w:lineRule="auto"/>
        <w:ind w:left="707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- Творческие работы учащихся</w:t>
      </w:r>
    </w:p>
    <w:p w14:paraId="0DA7B1A5" w14:textId="77777777" w:rsidR="00B1420C" w:rsidRPr="00C5200F" w:rsidRDefault="00B1420C" w:rsidP="008E61C0">
      <w:pPr>
        <w:autoSpaceDE w:val="0"/>
        <w:autoSpaceDN w:val="0"/>
        <w:adjustRightInd w:val="0"/>
        <w:spacing w:line="240" w:lineRule="auto"/>
        <w:ind w:left="707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- Самооценка и самоконтроль определение обучающимся границ своего «знания – незнания», своих потенциальных возможностей.</w:t>
      </w:r>
    </w:p>
    <w:p w14:paraId="7556CDAC" w14:textId="77777777" w:rsidR="00CF6E53" w:rsidRPr="00C5200F" w:rsidRDefault="00CF6E53" w:rsidP="008E61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обучения  формируются следующие знания:</w:t>
      </w: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 психических процессах: ощущении, восприятии, памяти, мышлении, воображении, речи;</w:t>
      </w: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 пользе развития данных психологических процессов;</w:t>
      </w: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 эмоциональных состояниях человека;</w:t>
      </w: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 настроении человека и управлении им;</w:t>
      </w: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 правилах общения между людьми;</w:t>
      </w: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 волевых качествах человека;</w:t>
      </w: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 способах проявления индивидуальных качеств характера человека;</w:t>
      </w: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 мире профессий и способах выбора профессии;</w:t>
      </w: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 влиянии отношения других людей  на отношение человека к самому себе; </w:t>
      </w: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 самооценке и уровне  притязаний;</w:t>
      </w: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  сходствах  и различиях  между людьми, о способах понимания, принятия других людей;</w:t>
      </w: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 способах поведения в социальных ситуациях разного типа;</w:t>
      </w: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 конфликтах и способах их разрешения;</w:t>
      </w: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 социальных ролях   и  ролевых функциях человека;</w:t>
      </w: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 социальных возможностях человека.</w:t>
      </w: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обучения  формируются следующие  умения:</w:t>
      </w: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умение анализировать  особенности своего характера;</w:t>
      </w: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умение характеризовать другого человека, его поступки;</w:t>
      </w: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умение анализировать отношение других людей к самому себе;</w:t>
      </w: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умение анализировать мотивы своего и чужого поведения;</w:t>
      </w: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умение организовывать поведение  в социальных ситуациях разного типа;</w:t>
      </w: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умение предупреждать и разрешать конфликты;</w:t>
      </w: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умение  выявлять причины, управлять своим настроением;</w:t>
      </w: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умение регулировать свое поведение и поступки;</w:t>
      </w: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умение определять цель деятельности,  планировать действия для достижения цели;</w:t>
      </w:r>
      <w:r w:rsidRPr="00C520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умение выбирать свою будущую профессию.</w:t>
      </w:r>
    </w:p>
    <w:p w14:paraId="224F0755" w14:textId="3485B262" w:rsidR="00C5200F" w:rsidRPr="00C5200F" w:rsidRDefault="00C5200F" w:rsidP="008E61C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20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Содержание.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C520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14:paraId="4CD8F9A1" w14:textId="77777777" w:rsidR="00C5200F" w:rsidRPr="00C5200F" w:rsidRDefault="00C5200F" w:rsidP="008E61C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hAnsi="Times New Roman" w:cs="Times New Roman"/>
          <w:sz w:val="28"/>
          <w:szCs w:val="28"/>
          <w:lang w:eastAsia="ru-RU"/>
        </w:rPr>
        <w:t>Тема 1 «Вводное занятие» 1час(0.5/0.5)</w:t>
      </w:r>
    </w:p>
    <w:p w14:paraId="3AED86B5" w14:textId="77777777" w:rsidR="00C5200F" w:rsidRPr="00C5200F" w:rsidRDefault="00C5200F" w:rsidP="008E61C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Понятия:</w:t>
      </w:r>
      <w:r w:rsidRPr="00C520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Психика и мозг человека. </w:t>
      </w:r>
      <w:r w:rsidRPr="00C520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Что изучает психология, для чего она нужна человеку.</w:t>
      </w:r>
      <w:r w:rsidRPr="00C520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Давайте знакомиться с собой и друг с другом (рассказ о себе или о друге по плану: внешний вид, здоровье, черты характера, мои привычки, что мне интересно, что я не люблю, что мне хочется во взрослой жизни).</w:t>
      </w:r>
      <w:r w:rsidRPr="00C520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hAnsi="Times New Roman" w:cs="Times New Roman"/>
          <w:sz w:val="28"/>
          <w:szCs w:val="28"/>
          <w:lang w:eastAsia="ru-RU"/>
        </w:rPr>
        <w:br/>
        <w:t>Тема 2  « Ощущение и восприятие» 2 часа( 1/1)</w:t>
      </w:r>
    </w:p>
    <w:p w14:paraId="455592D6" w14:textId="77777777" w:rsidR="00C5200F" w:rsidRPr="00C5200F" w:rsidRDefault="00C5200F" w:rsidP="008E61C0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0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Понятия:</w:t>
      </w:r>
      <w:r w:rsidRPr="00C520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зрительные, слуховые, двигательные, тактильные,  обонятельные, осязательные,  вкусовые ощущения, восприятие.</w:t>
      </w:r>
      <w:r w:rsidRPr="00C520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Психологические игры - тесты на изучение зрительных, слуховых, двигательных, тактильных, болевых и др., ощущений и восприятий. Упражнения на развитие ощущений и восприятий различной модальности.</w:t>
      </w:r>
    </w:p>
    <w:p w14:paraId="7EEF07B6" w14:textId="77777777" w:rsidR="00C5200F" w:rsidRPr="00C5200F" w:rsidRDefault="00C5200F" w:rsidP="008E61C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C5200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Тема 3</w:t>
      </w:r>
      <w:r w:rsidRPr="00C5200F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"Общение" 4 час (2/2)</w:t>
      </w:r>
    </w:p>
    <w:p w14:paraId="3307C781" w14:textId="77777777" w:rsidR="00C5200F" w:rsidRPr="00C5200F" w:rsidRDefault="00C5200F" w:rsidP="008E61C0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0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Понятия:</w:t>
      </w:r>
      <w:r w:rsidRPr="00C520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общение, виды общения (речевое и неречевое).</w:t>
      </w:r>
      <w:r w:rsidRPr="00C520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Упражнения,  игровые задания на развитие  навыков  общения и  взаимодействия: "Карлсон сказал", "Литературный пересказ", "Зеркало и обезьяна", "Компот", "Путаница", "Взаимодействие", "Комплимент" и т. д. .</w:t>
      </w:r>
      <w:r w:rsidRPr="00C520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Тема 4 </w:t>
      </w:r>
      <w:r w:rsidRPr="00C5200F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"Воля" 3  часа (1.5/1.5)</w:t>
      </w:r>
    </w:p>
    <w:p w14:paraId="4C7D7967" w14:textId="77777777" w:rsidR="00C5200F" w:rsidRPr="00C5200F" w:rsidRDefault="00C5200F" w:rsidP="008E61C0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0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Понятия:</w:t>
      </w:r>
      <w:r w:rsidRPr="00C520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воля, цель, выбор  и решение, упрямство и настойчивость, преодоление, дисциплина, волевой человек.</w:t>
      </w:r>
      <w:r w:rsidRPr="00C520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Текстовые задания на выявление устойчивости внимания и волевого усилия с усложняющимся содержанием ("Найди отпечатки", "Мозаика", "Перепутанные линии" и др.)</w:t>
      </w:r>
      <w:r w:rsidRPr="00C520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Обсуждение результатов с самооценкой причин ошибок, повторов, неуспеха.</w:t>
      </w:r>
      <w:r w:rsidRPr="00C520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Анализ литературных текстов, событий, раскрывающих волевые действия человека, его дисциплинированность. </w:t>
      </w:r>
      <w:r w:rsidRPr="00C5200F">
        <w:rPr>
          <w:rFonts w:ascii="Times New Roman" w:hAnsi="Times New Roman" w:cs="Times New Roman"/>
          <w:sz w:val="28"/>
          <w:szCs w:val="28"/>
          <w:lang w:eastAsia="ru-RU"/>
        </w:rPr>
        <w:br/>
        <w:t>Тема 5 « Развитие речи» 3 часа( 1.5/1.5)</w:t>
      </w:r>
    </w:p>
    <w:p w14:paraId="04A74095" w14:textId="77777777" w:rsidR="00C5200F" w:rsidRPr="00C5200F" w:rsidRDefault="00C5200F" w:rsidP="008E61C0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0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Понятия:</w:t>
      </w:r>
      <w:r w:rsidRPr="00C520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общение, речь, мимика, жесты,  звуки, слова,  предложения, красноречие, контакт, обмен информацией, добрые слова, вежливость.</w:t>
      </w:r>
      <w:r w:rsidRPr="00C520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Упражнения по развитию навыков общения и взаимодействия ("Карлсон сказал", литературный пересказ, «Комплимент», «Путаница»). </w:t>
      </w:r>
    </w:p>
    <w:p w14:paraId="1F6557A4" w14:textId="77777777" w:rsidR="00C5200F" w:rsidRPr="00C5200F" w:rsidRDefault="00C5200F" w:rsidP="008E61C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5200F">
        <w:rPr>
          <w:rFonts w:ascii="Times New Roman" w:hAnsi="Times New Roman" w:cs="Times New Roman"/>
          <w:sz w:val="28"/>
          <w:szCs w:val="28"/>
          <w:lang w:eastAsia="ru-RU"/>
        </w:rPr>
        <w:t>Тема 6 «Внимание» 6 часа (3/3)</w:t>
      </w:r>
    </w:p>
    <w:p w14:paraId="0DDFFB4F" w14:textId="77777777" w:rsidR="00C5200F" w:rsidRPr="00C5200F" w:rsidRDefault="00C5200F" w:rsidP="008E61C0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0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Понятия:</w:t>
      </w:r>
      <w:r w:rsidRPr="00C520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внимание, свойства внимания, внимательный и невнимательный человек</w:t>
      </w:r>
      <w:r w:rsidRPr="00C520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Практические занятия и игры по изучению свойств произвольного и непроизвольного внимания: избирательности, сосредоточенности, устойчивости, распределения, переключения. Примеры проявления этих свойств у "внимательных" и невнимательных" учащихся. Индивидуальные особенности внимания. Упражнения на развитие внимания и анализ ситуаций с проявлением внимательности как свойства личности: "Лабиринт", "Графический диктант", "Корректурная проба", "Что изменилось в рисунках", "Путаница", "Кто воспитаннее" и т. д. </w:t>
      </w:r>
    </w:p>
    <w:p w14:paraId="64B8B92C" w14:textId="77777777" w:rsidR="00C5200F" w:rsidRPr="00C5200F" w:rsidRDefault="00C5200F" w:rsidP="008E61C0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0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Тема 7 « Память» 6 часов ( 3/3)</w:t>
      </w:r>
    </w:p>
    <w:p w14:paraId="1DA4C506" w14:textId="77777777" w:rsidR="00C5200F" w:rsidRPr="00C5200F" w:rsidRDefault="00C5200F" w:rsidP="008E61C0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0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Понятия: </w:t>
      </w:r>
      <w:r w:rsidRPr="00C520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память, кратковременная и долговременная память, запоминание, сохранение, воспроизведение, забывание, смысловая связь, сходство, различие, смысловая связь, последовательность, понимание.</w:t>
      </w:r>
      <w:r w:rsidRPr="00C520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Игры - тесты на изучение образной, словесной, логической памяти. Примеры проявления памяти при запоминании, узнавании и воспроизведении различного по содержанию материала. Индивидуальные особенности памяти у учащихся.</w:t>
      </w:r>
      <w:r w:rsidRPr="00C520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Упражнения на развитие запоминания с опорой и без опоры. Обучение конкретным </w:t>
      </w:r>
      <w:r w:rsidRPr="00C520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приёмам запоминания и воспроизведения: </w:t>
      </w:r>
      <w:r w:rsidRPr="00C520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связь запоминаемого с хорошо известным предметом, действием, событием; </w:t>
      </w:r>
      <w:r w:rsidRPr="00C520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умение находить в предметах сходство и различие; установление смысловых связей и их последовательности; </w:t>
      </w:r>
      <w:r w:rsidRPr="00C520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520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понимание того, где и для чего понадобятся те или иные сведения. </w:t>
      </w:r>
    </w:p>
    <w:p w14:paraId="55272A34" w14:textId="77777777" w:rsidR="00C5200F" w:rsidRPr="00C5200F" w:rsidRDefault="00C5200F" w:rsidP="008E61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Практическая работа: упражнения: «Найдите фигуры»; «Посмотри и запомни»;  «Что изменилось»; «Продолжи ряд»; «Заполни квадрат»; «Дорисуй», «Кто, что и сколько?»;  «Зашифрованная картинка»; «Узнай по звуку»; «Телеграфисты»; «Магнитофон»; «Запомни картинку»; «Угадай по голосу»;</w:t>
      </w:r>
    </w:p>
    <w:p w14:paraId="5A8B017A" w14:textId="77777777" w:rsidR="00C5200F" w:rsidRPr="00C5200F" w:rsidRDefault="00C5200F" w:rsidP="008E61C0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0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Тема 8 «Мышление» 8 часов (4/5)</w:t>
      </w:r>
    </w:p>
    <w:p w14:paraId="21C49770" w14:textId="19BD6B87" w:rsidR="00C5200F" w:rsidRPr="00C5200F" w:rsidRDefault="00C5200F" w:rsidP="008E61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Понятия: Развитие  мышления. Развитие операций обобщения. Логическое мыш</w:t>
      </w:r>
      <w:r w:rsidR="008C392F">
        <w:rPr>
          <w:rFonts w:ascii="Times New Roman" w:hAnsi="Times New Roman" w:cs="Times New Roman"/>
          <w:sz w:val="28"/>
          <w:szCs w:val="28"/>
        </w:rPr>
        <w:t>л</w:t>
      </w:r>
      <w:r w:rsidRPr="00C5200F">
        <w:rPr>
          <w:rFonts w:ascii="Times New Roman" w:hAnsi="Times New Roman" w:cs="Times New Roman"/>
          <w:sz w:val="28"/>
          <w:szCs w:val="28"/>
        </w:rPr>
        <w:t>ение</w:t>
      </w:r>
      <w:r w:rsidR="008C392F">
        <w:rPr>
          <w:rFonts w:ascii="Times New Roman" w:hAnsi="Times New Roman" w:cs="Times New Roman"/>
          <w:sz w:val="28"/>
          <w:szCs w:val="28"/>
        </w:rPr>
        <w:t xml:space="preserve"> </w:t>
      </w:r>
      <w:r w:rsidRPr="00C5200F">
        <w:rPr>
          <w:rFonts w:ascii="Times New Roman" w:hAnsi="Times New Roman" w:cs="Times New Roman"/>
          <w:sz w:val="28"/>
          <w:szCs w:val="28"/>
        </w:rPr>
        <w:t>Практическая работа: упражнения: «Найди образец»;  «Отгадай слово»;  «Продолжи ряд»; «Составление разрезных картинок»; «Пятый лишний»; «Букет»;  «Посмотри и запомни»; «Придумай предложение с  заданным  словом»; «Птица, зверь, рыба»;   «Кто больше»; «Продолжи слово».</w:t>
      </w:r>
    </w:p>
    <w:p w14:paraId="0DF26FAB" w14:textId="77777777" w:rsidR="00C5200F" w:rsidRPr="00C5200F" w:rsidRDefault="00C5200F" w:rsidP="008E61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Тема 9 «Мои достижения» 1 часа (0.5/0.5)</w:t>
      </w:r>
    </w:p>
    <w:p w14:paraId="28B2ADA4" w14:textId="77777777" w:rsidR="00C5200F" w:rsidRPr="00C5200F" w:rsidRDefault="00C5200F" w:rsidP="008E61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200F">
        <w:rPr>
          <w:rFonts w:ascii="Times New Roman" w:hAnsi="Times New Roman" w:cs="Times New Roman"/>
          <w:sz w:val="28"/>
          <w:szCs w:val="28"/>
        </w:rPr>
        <w:t>Практическая работа: «Посмотри и запомни»; «Четвертый лишний»; «Что изменилось»;  «Отгадай слово»; «Найди пару».</w:t>
      </w:r>
    </w:p>
    <w:p w14:paraId="6F892BF0" w14:textId="70209BCB" w:rsidR="00E15403" w:rsidRPr="00C5200F" w:rsidRDefault="00E15403" w:rsidP="008E61C0">
      <w:pPr>
        <w:pStyle w:val="af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90265138"/>
      <w:r w:rsidRPr="00C5200F"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 уроков</w:t>
      </w:r>
    </w:p>
    <w:p w14:paraId="7C6788F9" w14:textId="1B488FBC" w:rsidR="00E15403" w:rsidRPr="00C5200F" w:rsidRDefault="00E15403" w:rsidP="008E61C0">
      <w:pPr>
        <w:pStyle w:val="af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200F">
        <w:rPr>
          <w:rFonts w:ascii="Times New Roman" w:hAnsi="Times New Roman"/>
          <w:b/>
          <w:sz w:val="28"/>
          <w:szCs w:val="28"/>
          <w:lang w:eastAsia="ru-RU"/>
        </w:rPr>
        <w:t xml:space="preserve">коррекции познавательной деятельности </w:t>
      </w:r>
      <w:r w:rsidR="00C5200F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63F34">
        <w:rPr>
          <w:rFonts w:ascii="Times New Roman" w:hAnsi="Times New Roman"/>
          <w:b/>
          <w:sz w:val="28"/>
          <w:szCs w:val="28"/>
          <w:lang w:eastAsia="ru-RU"/>
        </w:rPr>
        <w:t xml:space="preserve"> КЛАСС ( 34 ЧАСА</w:t>
      </w:r>
      <w:r w:rsidRPr="00C5200F">
        <w:rPr>
          <w:rFonts w:ascii="Times New Roman" w:hAnsi="Times New Roman"/>
          <w:b/>
          <w:sz w:val="28"/>
          <w:szCs w:val="28"/>
          <w:lang w:eastAsia="ru-RU"/>
        </w:rPr>
        <w:t>)</w:t>
      </w:r>
    </w:p>
    <w:tbl>
      <w:tblPr>
        <w:tblW w:w="1088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0"/>
        <w:gridCol w:w="2035"/>
        <w:gridCol w:w="3260"/>
        <w:gridCol w:w="1276"/>
        <w:gridCol w:w="1134"/>
        <w:gridCol w:w="851"/>
        <w:gridCol w:w="1842"/>
      </w:tblGrid>
      <w:tr w:rsidR="00C5200F" w:rsidRPr="00C5200F" w14:paraId="68F8CBA8" w14:textId="77777777" w:rsidTr="00410D0C">
        <w:trPr>
          <w:trHeight w:val="510"/>
        </w:trPr>
        <w:tc>
          <w:tcPr>
            <w:tcW w:w="49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EC327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16B0A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41722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8252F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количество часов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1B772789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количество часов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453473BB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Формы </w:t>
            </w:r>
          </w:p>
          <w:p w14:paraId="0848B949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</w:p>
        </w:tc>
      </w:tr>
      <w:tr w:rsidR="00C5200F" w:rsidRPr="00C5200F" w14:paraId="4AB19CEE" w14:textId="77777777" w:rsidTr="00410D0C">
        <w:trPr>
          <w:trHeight w:val="360"/>
        </w:trPr>
        <w:tc>
          <w:tcPr>
            <w:tcW w:w="49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9D755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68F8D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DEC7D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65033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04F97BC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87CCDA7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6EA6F02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00F" w:rsidRPr="00C5200F" w14:paraId="63EB4130" w14:textId="77777777" w:rsidTr="00410D0C"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E444F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F491D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4C324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EFB3E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7095815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C85004F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569B902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00F" w:rsidRPr="00C5200F" w14:paraId="3EFEB9C8" w14:textId="77777777" w:rsidTr="00410D0C">
        <w:tc>
          <w:tcPr>
            <w:tcW w:w="4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0C8DF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6E536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Ощущение и восприятие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4060E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Восприятие времени и пространства.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94531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670372D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A01930A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972AA5D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</w:tc>
      </w:tr>
      <w:tr w:rsidR="00C5200F" w:rsidRPr="00C5200F" w14:paraId="27283470" w14:textId="77777777" w:rsidTr="00410D0C">
        <w:tc>
          <w:tcPr>
            <w:tcW w:w="4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D29FB35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E96FA04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25C85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глазомера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437D4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0FE8DDD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0954CED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AB4DA52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</w:rPr>
              <w:t>Развивающие игры, проверочные упражнения</w:t>
            </w:r>
          </w:p>
        </w:tc>
      </w:tr>
      <w:tr w:rsidR="00C5200F" w:rsidRPr="00C5200F" w14:paraId="20263822" w14:textId="77777777" w:rsidTr="00410D0C">
        <w:tc>
          <w:tcPr>
            <w:tcW w:w="4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06C73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D67B9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0E5EC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Язык эмоций и чувств (мимика)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14DAC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80DAF82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012B09F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80E858D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00F" w:rsidRPr="00C5200F" w14:paraId="3E040110" w14:textId="77777777" w:rsidTr="00410D0C">
        <w:tc>
          <w:tcPr>
            <w:tcW w:w="4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54435E2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4D40E85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DE20D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Язык жестов и движений (пантомимика)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5EF7A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7910498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16A1D00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EE76469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00F" w:rsidRPr="00C5200F" w14:paraId="335DB290" w14:textId="77777777" w:rsidTr="00410D0C">
        <w:tc>
          <w:tcPr>
            <w:tcW w:w="4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AA99276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66495EE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895DE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Сплочение коллектива.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A2749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DC1F9DB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59B1456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967EF8C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</w:rPr>
              <w:t>Развивающие игры, проверочные упражнения</w:t>
            </w:r>
          </w:p>
        </w:tc>
      </w:tr>
      <w:tr w:rsidR="00C5200F" w:rsidRPr="00C5200F" w14:paraId="08496CB0" w14:textId="77777777" w:rsidTr="00410D0C">
        <w:tc>
          <w:tcPr>
            <w:tcW w:w="4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C981CF3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29B5990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7C77E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Мое настроение.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D3957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2CD8F28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2F9AF1F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FC01DF0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00F" w:rsidRPr="00C5200F" w14:paraId="5FECCE7C" w14:textId="77777777" w:rsidTr="00410D0C">
        <w:tc>
          <w:tcPr>
            <w:tcW w:w="4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B5004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96626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0783B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Нравственность.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11A4B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A9A8530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4F46964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F7BEAD5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</w:tc>
      </w:tr>
      <w:tr w:rsidR="00C5200F" w:rsidRPr="00C5200F" w14:paraId="56573866" w14:textId="77777777" w:rsidTr="00410D0C">
        <w:tc>
          <w:tcPr>
            <w:tcW w:w="4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ABA5479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9476F3C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3435D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Мой характер.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C1648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CAFBDA5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D0B3597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213A2BE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00F" w:rsidRPr="00C5200F" w14:paraId="09B4FD7C" w14:textId="77777777" w:rsidTr="00410D0C">
        <w:tc>
          <w:tcPr>
            <w:tcW w:w="4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B980A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4A28F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D0337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рассказа по картине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148D1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803733C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768A1A2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40D9FB7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00F" w:rsidRPr="00C5200F" w14:paraId="39EDE053" w14:textId="77777777" w:rsidTr="00410D0C">
        <w:tc>
          <w:tcPr>
            <w:tcW w:w="4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F6D34E4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B930D89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AFA3D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деформированными предложениями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EDC36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3B2ECBE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23108CA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E2B306E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</w:tc>
      </w:tr>
      <w:tr w:rsidR="00C5200F" w:rsidRPr="00C5200F" w14:paraId="15875143" w14:textId="77777777" w:rsidTr="00410D0C">
        <w:tc>
          <w:tcPr>
            <w:tcW w:w="4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5C3AD5C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EDEA120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82875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Тренировка техники чтения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4F6A2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5C66E82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88A39E8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9DC5A76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00F" w:rsidRPr="00C5200F" w14:paraId="7DA8DFAE" w14:textId="77777777" w:rsidTr="00410D0C">
        <w:tc>
          <w:tcPr>
            <w:tcW w:w="4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53C81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EC714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Внимание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8162C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Устойчивость внимания.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7608B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A5F5DB6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79ABED8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698595B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</w:tc>
      </w:tr>
      <w:tr w:rsidR="00C5200F" w:rsidRPr="00C5200F" w14:paraId="3F772FEC" w14:textId="77777777" w:rsidTr="00410D0C">
        <w:tc>
          <w:tcPr>
            <w:tcW w:w="4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29A1E6E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D8E447D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66A24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Распределения внимания.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2D54D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D3DA5DE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11106A5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538CF58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</w:rPr>
              <w:t>Развивающие игры, проверочные упражнения</w:t>
            </w:r>
          </w:p>
        </w:tc>
      </w:tr>
      <w:tr w:rsidR="00C5200F" w:rsidRPr="00C5200F" w14:paraId="49E62540" w14:textId="77777777" w:rsidTr="00410D0C">
        <w:tc>
          <w:tcPr>
            <w:tcW w:w="4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A76391D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479F936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A40C4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внимания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3893A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E6450BB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97A0DE5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A73DCAF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00F" w:rsidRPr="00C5200F" w14:paraId="284D25FE" w14:textId="77777777" w:rsidTr="00410D0C">
        <w:tc>
          <w:tcPr>
            <w:tcW w:w="4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FF5DF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83BE2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E3F11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зрительной памяти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65395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4A13DE5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8D02799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48BF545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</w:tc>
      </w:tr>
      <w:tr w:rsidR="00C5200F" w:rsidRPr="00C5200F" w14:paraId="38A82D7A" w14:textId="77777777" w:rsidTr="00410D0C">
        <w:tc>
          <w:tcPr>
            <w:tcW w:w="4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2B75784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EA53F6A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EA4E4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слуховой памяти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8A16E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9A5FAAA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F8E0F58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7EF76A9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00F" w:rsidRPr="00C5200F" w14:paraId="6A17C670" w14:textId="77777777" w:rsidTr="00410D0C">
        <w:tc>
          <w:tcPr>
            <w:tcW w:w="4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6E5735E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B87B304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B8070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логической и механической памяти.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B164F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5683DBCB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B93E7C5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42F2F0F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12D18A8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00F" w:rsidRPr="00C5200F" w14:paraId="2FD7577E" w14:textId="77777777" w:rsidTr="00410D0C">
        <w:tc>
          <w:tcPr>
            <w:tcW w:w="4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495A0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CD3EB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Мышление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AD270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мыслительных операций: обобщение и классификация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7D41A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070B2DF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E8B1584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8C53036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</w:rPr>
              <w:t>Развивающие игры, проверочные упражнения</w:t>
            </w:r>
          </w:p>
        </w:tc>
      </w:tr>
      <w:tr w:rsidR="00C5200F" w:rsidRPr="00C5200F" w14:paraId="232363E6" w14:textId="77777777" w:rsidTr="00410D0C">
        <w:tc>
          <w:tcPr>
            <w:tcW w:w="4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3444860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D996F48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EDFEB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мыслительных операций: анализ и синтез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10E24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8B857C4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30BC821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609703B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00F" w:rsidRPr="00C5200F" w14:paraId="01676C73" w14:textId="77777777" w:rsidTr="00410D0C">
        <w:tc>
          <w:tcPr>
            <w:tcW w:w="4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FBC2794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0471503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DC911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мыслительных операций: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754C3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A1B9089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E84AD7C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3006675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</w:rPr>
              <w:t>Развивающие игры, проверочные упражнения</w:t>
            </w:r>
          </w:p>
        </w:tc>
      </w:tr>
      <w:tr w:rsidR="00C5200F" w:rsidRPr="00C5200F" w14:paraId="37275826" w14:textId="77777777" w:rsidTr="00410D0C">
        <w:tc>
          <w:tcPr>
            <w:tcW w:w="4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7B8385D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15737A7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EEE64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логического мышления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C3B63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44EFC43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5307221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E972305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00F" w:rsidRPr="00C5200F" w14:paraId="0C60349A" w14:textId="77777777" w:rsidTr="00410D0C">
        <w:tc>
          <w:tcPr>
            <w:tcW w:w="4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B6D81D8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31B25B8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2CD33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логических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6F0B3" w14:textId="29721B56" w:rsidR="00E15403" w:rsidRPr="00C5200F" w:rsidRDefault="00C63F34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14CCE54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A945B69" w14:textId="01E5E8A1" w:rsidR="00E15403" w:rsidRPr="00C5200F" w:rsidRDefault="00C63F34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8839E65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</w:tc>
      </w:tr>
      <w:tr w:rsidR="00C5200F" w:rsidRPr="00C5200F" w14:paraId="5AE7A3C7" w14:textId="77777777" w:rsidTr="00410D0C"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EBC5A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CC2AD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Мои достижения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55BF7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5C288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E84D743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94308EC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BBA0891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00F" w:rsidRPr="00C5200F" w14:paraId="59C97E6D" w14:textId="77777777" w:rsidTr="00410D0C"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2E1F0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26318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05E51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F3805" w14:textId="58DCEB71" w:rsidR="00E15403" w:rsidRPr="00C5200F" w:rsidRDefault="00C63F34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2C4F58D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0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90D04FB" w14:textId="13C83D52" w:rsidR="00E15403" w:rsidRPr="00C5200F" w:rsidRDefault="00C63F34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384D418" w14:textId="77777777" w:rsidR="00E15403" w:rsidRPr="00C5200F" w:rsidRDefault="00E15403" w:rsidP="008E6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77353C8" w14:textId="77777777" w:rsidR="00D524E3" w:rsidRPr="00D524E3" w:rsidRDefault="00D524E3" w:rsidP="00D524E3">
      <w:pPr>
        <w:numPr>
          <w:ilvl w:val="0"/>
          <w:numId w:val="31"/>
        </w:numPr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24E3">
        <w:rPr>
          <w:rFonts w:ascii="Times New Roman" w:eastAsia="Calibri" w:hAnsi="Times New Roman" w:cs="Times New Roman"/>
          <w:b/>
          <w:bCs/>
          <w:sz w:val="28"/>
          <w:szCs w:val="28"/>
        </w:rPr>
        <w:t>Список литературы для обучающихся</w:t>
      </w:r>
    </w:p>
    <w:p w14:paraId="118A7958" w14:textId="77777777" w:rsidR="00D524E3" w:rsidRPr="00D524E3" w:rsidRDefault="00D524E3" w:rsidP="00D524E3">
      <w:pPr>
        <w:numPr>
          <w:ilvl w:val="0"/>
          <w:numId w:val="30"/>
        </w:numPr>
        <w:spacing w:after="0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4E3">
        <w:rPr>
          <w:rFonts w:ascii="Times New Roman" w:eastAsia="Calibri" w:hAnsi="Times New Roman" w:cs="Times New Roman"/>
          <w:sz w:val="28"/>
          <w:szCs w:val="28"/>
        </w:rPr>
        <w:t>Григорьева Т.Г. Основы конструктивного общения. Практикум. Новосибирск: Изд-во Новосиб. Ун-та; М.: Совершенство, 1997 – 116 с.</w:t>
      </w:r>
    </w:p>
    <w:p w14:paraId="085DDE71" w14:textId="77777777" w:rsidR="00D524E3" w:rsidRPr="00D524E3" w:rsidRDefault="00D524E3" w:rsidP="00D524E3">
      <w:pPr>
        <w:numPr>
          <w:ilvl w:val="0"/>
          <w:numId w:val="30"/>
        </w:numPr>
        <w:spacing w:after="0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4E3">
        <w:rPr>
          <w:rFonts w:ascii="Times New Roman" w:eastAsia="Calibri" w:hAnsi="Times New Roman" w:cs="Times New Roman"/>
          <w:sz w:val="28"/>
          <w:szCs w:val="28"/>
        </w:rPr>
        <w:t>Григорьева Т.Г., Усольцева Т.П..Основы конструктивного общения. Хрестоматия. – Новосибирск: Изд-во Новосиб. Ун-та; М: Совершенство, 1997. – 198 с.</w:t>
      </w:r>
    </w:p>
    <w:p w14:paraId="142B54BE" w14:textId="77777777" w:rsidR="00D524E3" w:rsidRPr="00D524E3" w:rsidRDefault="00D524E3" w:rsidP="00D524E3">
      <w:pPr>
        <w:numPr>
          <w:ilvl w:val="0"/>
          <w:numId w:val="30"/>
        </w:numPr>
        <w:spacing w:after="0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4E3">
        <w:rPr>
          <w:rFonts w:ascii="Times New Roman" w:eastAsia="Calibri" w:hAnsi="Times New Roman" w:cs="Times New Roman"/>
          <w:sz w:val="28"/>
          <w:szCs w:val="28"/>
        </w:rPr>
        <w:t>Казанский О.А. Игры в самих себя. 2-ое изд. – М.: Роспедагентство, 1995. – 128 с.</w:t>
      </w:r>
    </w:p>
    <w:p w14:paraId="5D5EBFA2" w14:textId="77777777" w:rsidR="00D524E3" w:rsidRPr="00D524E3" w:rsidRDefault="00D524E3" w:rsidP="00D524E3">
      <w:pPr>
        <w:numPr>
          <w:ilvl w:val="0"/>
          <w:numId w:val="30"/>
        </w:numPr>
        <w:spacing w:after="0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4E3">
        <w:rPr>
          <w:rFonts w:ascii="Times New Roman" w:eastAsia="Calibri" w:hAnsi="Times New Roman" w:cs="Times New Roman"/>
          <w:sz w:val="28"/>
          <w:szCs w:val="28"/>
        </w:rPr>
        <w:t>Клюева Н.В, Касаткина Ю.В. Учим детей общению. Характер, коммуникабельность. Популярное пособие для родителей и педагогов. – Ярославль: Академия развития. 1996. – 240 с.</w:t>
      </w:r>
    </w:p>
    <w:p w14:paraId="16EA960D" w14:textId="77777777" w:rsidR="00D524E3" w:rsidRPr="00D524E3" w:rsidRDefault="00D524E3" w:rsidP="00D524E3">
      <w:pPr>
        <w:numPr>
          <w:ilvl w:val="0"/>
          <w:numId w:val="30"/>
        </w:numPr>
        <w:tabs>
          <w:tab w:val="left" w:pos="851"/>
        </w:tabs>
        <w:spacing w:after="0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4E3">
        <w:rPr>
          <w:rFonts w:ascii="Times New Roman" w:eastAsia="Calibri" w:hAnsi="Times New Roman" w:cs="Times New Roman"/>
          <w:sz w:val="28"/>
          <w:szCs w:val="28"/>
        </w:rPr>
        <w:t>Самоукина Н.В. Игры в школе и дома: Психотехнические упражнения и коррекционные программы. – М.: Новая школа, 1993. – 144 с.</w:t>
      </w:r>
    </w:p>
    <w:p w14:paraId="408B2F4A" w14:textId="77777777" w:rsidR="00D524E3" w:rsidRPr="00D524E3" w:rsidRDefault="00D524E3" w:rsidP="00D524E3">
      <w:pPr>
        <w:numPr>
          <w:ilvl w:val="0"/>
          <w:numId w:val="30"/>
        </w:numPr>
        <w:spacing w:after="0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4E3">
        <w:rPr>
          <w:rFonts w:ascii="Times New Roman" w:eastAsia="Calibri" w:hAnsi="Times New Roman" w:cs="Times New Roman"/>
          <w:sz w:val="28"/>
          <w:szCs w:val="28"/>
        </w:rPr>
        <w:t>Цукерман Г.А. Психология саморазвития: задачи для подростков и их педагогов. – Рига: ПЦ «Эксперимент», 1995. – 239 с.</w:t>
      </w:r>
      <w:bookmarkStart w:id="1" w:name="_GoBack"/>
      <w:bookmarkEnd w:id="0"/>
      <w:bookmarkEnd w:id="1"/>
    </w:p>
    <w:sectPr w:rsidR="00D524E3" w:rsidRPr="00D524E3" w:rsidSect="00DD6F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5DDC8" w14:textId="77777777" w:rsidR="004E186D" w:rsidRDefault="004E186D" w:rsidP="00CF6E53">
      <w:pPr>
        <w:spacing w:after="0" w:line="240" w:lineRule="auto"/>
      </w:pPr>
      <w:r>
        <w:separator/>
      </w:r>
    </w:p>
  </w:endnote>
  <w:endnote w:type="continuationSeparator" w:id="0">
    <w:p w14:paraId="3DC0DFB3" w14:textId="77777777" w:rsidR="004E186D" w:rsidRDefault="004E186D" w:rsidP="00CF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5154A" w14:textId="77777777" w:rsidR="004E186D" w:rsidRDefault="004E186D" w:rsidP="00CF6E53">
      <w:pPr>
        <w:spacing w:after="0" w:line="240" w:lineRule="auto"/>
      </w:pPr>
      <w:r>
        <w:separator/>
      </w:r>
    </w:p>
  </w:footnote>
  <w:footnote w:type="continuationSeparator" w:id="0">
    <w:p w14:paraId="0406F580" w14:textId="77777777" w:rsidR="004E186D" w:rsidRDefault="004E186D" w:rsidP="00CF6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D5AB66C"/>
    <w:lvl w:ilvl="0">
      <w:numFmt w:val="bullet"/>
      <w:lvlText w:val="*"/>
      <w:lvlJc w:val="left"/>
    </w:lvl>
  </w:abstractNum>
  <w:abstractNum w:abstractNumId="1" w15:restartNumberingAfterBreak="0">
    <w:nsid w:val="02E42237"/>
    <w:multiLevelType w:val="multilevel"/>
    <w:tmpl w:val="C490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C0B91"/>
    <w:multiLevelType w:val="multilevel"/>
    <w:tmpl w:val="CF2A2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63212"/>
    <w:multiLevelType w:val="multilevel"/>
    <w:tmpl w:val="0EE6C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24542"/>
    <w:multiLevelType w:val="multilevel"/>
    <w:tmpl w:val="6D70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B62BA"/>
    <w:multiLevelType w:val="multilevel"/>
    <w:tmpl w:val="8D48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870A6D"/>
    <w:multiLevelType w:val="multilevel"/>
    <w:tmpl w:val="565A3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640A7"/>
    <w:multiLevelType w:val="multilevel"/>
    <w:tmpl w:val="2862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1E6389"/>
    <w:multiLevelType w:val="hybridMultilevel"/>
    <w:tmpl w:val="58D2F61E"/>
    <w:lvl w:ilvl="0" w:tplc="C5CE18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26191E"/>
    <w:multiLevelType w:val="multilevel"/>
    <w:tmpl w:val="8A5E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4921D1"/>
    <w:multiLevelType w:val="multilevel"/>
    <w:tmpl w:val="2A90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46817"/>
    <w:multiLevelType w:val="multilevel"/>
    <w:tmpl w:val="0DB4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6B4372"/>
    <w:multiLevelType w:val="hybridMultilevel"/>
    <w:tmpl w:val="7F7E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25D7B"/>
    <w:multiLevelType w:val="multilevel"/>
    <w:tmpl w:val="05480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661224"/>
    <w:multiLevelType w:val="multilevel"/>
    <w:tmpl w:val="5FB4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DA4A08"/>
    <w:multiLevelType w:val="multilevel"/>
    <w:tmpl w:val="9800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C80F31"/>
    <w:multiLevelType w:val="multilevel"/>
    <w:tmpl w:val="FBEE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862C42"/>
    <w:multiLevelType w:val="hybridMultilevel"/>
    <w:tmpl w:val="2E40A368"/>
    <w:lvl w:ilvl="0" w:tplc="FA94C4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336BB"/>
    <w:multiLevelType w:val="multilevel"/>
    <w:tmpl w:val="DB4A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0A5096"/>
    <w:multiLevelType w:val="multilevel"/>
    <w:tmpl w:val="B63A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FF6944"/>
    <w:multiLevelType w:val="hybridMultilevel"/>
    <w:tmpl w:val="65947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156D7"/>
    <w:multiLevelType w:val="multilevel"/>
    <w:tmpl w:val="A938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141B39"/>
    <w:multiLevelType w:val="multilevel"/>
    <w:tmpl w:val="22CA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FD1020"/>
    <w:multiLevelType w:val="hybridMultilevel"/>
    <w:tmpl w:val="BB00A08A"/>
    <w:lvl w:ilvl="0" w:tplc="880E1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D6630"/>
    <w:multiLevelType w:val="multilevel"/>
    <w:tmpl w:val="05EA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F875AB"/>
    <w:multiLevelType w:val="multilevel"/>
    <w:tmpl w:val="F446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272F6"/>
    <w:multiLevelType w:val="hybridMultilevel"/>
    <w:tmpl w:val="1A0A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B1841"/>
    <w:multiLevelType w:val="multilevel"/>
    <w:tmpl w:val="3A285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9E7C4A"/>
    <w:multiLevelType w:val="multilevel"/>
    <w:tmpl w:val="D060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112BB5"/>
    <w:multiLevelType w:val="multilevel"/>
    <w:tmpl w:val="FA846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D27B1F"/>
    <w:multiLevelType w:val="multilevel"/>
    <w:tmpl w:val="41F0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6"/>
  </w:num>
  <w:num w:numId="3">
    <w:abstractNumId w:val="9"/>
  </w:num>
  <w:num w:numId="4">
    <w:abstractNumId w:val="25"/>
  </w:num>
  <w:num w:numId="5">
    <w:abstractNumId w:val="11"/>
  </w:num>
  <w:num w:numId="6">
    <w:abstractNumId w:val="7"/>
  </w:num>
  <w:num w:numId="7">
    <w:abstractNumId w:val="28"/>
  </w:num>
  <w:num w:numId="8">
    <w:abstractNumId w:val="16"/>
  </w:num>
  <w:num w:numId="9">
    <w:abstractNumId w:val="30"/>
  </w:num>
  <w:num w:numId="10">
    <w:abstractNumId w:val="3"/>
  </w:num>
  <w:num w:numId="11">
    <w:abstractNumId w:val="2"/>
  </w:num>
  <w:num w:numId="12">
    <w:abstractNumId w:val="29"/>
  </w:num>
  <w:num w:numId="13">
    <w:abstractNumId w:val="13"/>
  </w:num>
  <w:num w:numId="14">
    <w:abstractNumId w:val="27"/>
  </w:num>
  <w:num w:numId="15">
    <w:abstractNumId w:val="1"/>
  </w:num>
  <w:num w:numId="16">
    <w:abstractNumId w:val="5"/>
  </w:num>
  <w:num w:numId="17">
    <w:abstractNumId w:val="14"/>
  </w:num>
  <w:num w:numId="18">
    <w:abstractNumId w:val="24"/>
  </w:num>
  <w:num w:numId="19">
    <w:abstractNumId w:val="19"/>
  </w:num>
  <w:num w:numId="20">
    <w:abstractNumId w:val="4"/>
  </w:num>
  <w:num w:numId="21">
    <w:abstractNumId w:val="15"/>
  </w:num>
  <w:num w:numId="22">
    <w:abstractNumId w:val="10"/>
  </w:num>
  <w:num w:numId="23">
    <w:abstractNumId w:val="18"/>
  </w:num>
  <w:num w:numId="24">
    <w:abstractNumId w:val="22"/>
  </w:num>
  <w:num w:numId="2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6">
    <w:abstractNumId w:val="2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E0"/>
    <w:rsid w:val="00014BAB"/>
    <w:rsid w:val="00042E6B"/>
    <w:rsid w:val="00062C38"/>
    <w:rsid w:val="000848C0"/>
    <w:rsid w:val="000D6676"/>
    <w:rsid w:val="000E55F1"/>
    <w:rsid w:val="00121F7C"/>
    <w:rsid w:val="00123086"/>
    <w:rsid w:val="00171673"/>
    <w:rsid w:val="0018272A"/>
    <w:rsid w:val="00192A7A"/>
    <w:rsid w:val="001944B0"/>
    <w:rsid w:val="001B070A"/>
    <w:rsid w:val="001B269D"/>
    <w:rsid w:val="001C2640"/>
    <w:rsid w:val="001F3E9D"/>
    <w:rsid w:val="00216C55"/>
    <w:rsid w:val="00243B08"/>
    <w:rsid w:val="002667A7"/>
    <w:rsid w:val="00274397"/>
    <w:rsid w:val="0027635E"/>
    <w:rsid w:val="002B5A5E"/>
    <w:rsid w:val="002C229E"/>
    <w:rsid w:val="002C5B61"/>
    <w:rsid w:val="002D7EDD"/>
    <w:rsid w:val="002E471B"/>
    <w:rsid w:val="00300809"/>
    <w:rsid w:val="00335A37"/>
    <w:rsid w:val="00362605"/>
    <w:rsid w:val="00373858"/>
    <w:rsid w:val="00395860"/>
    <w:rsid w:val="00410D0C"/>
    <w:rsid w:val="0041390A"/>
    <w:rsid w:val="004234FA"/>
    <w:rsid w:val="00467157"/>
    <w:rsid w:val="004A683B"/>
    <w:rsid w:val="004E186D"/>
    <w:rsid w:val="00511F49"/>
    <w:rsid w:val="00562CE7"/>
    <w:rsid w:val="005677B8"/>
    <w:rsid w:val="00567EA7"/>
    <w:rsid w:val="005B4FE0"/>
    <w:rsid w:val="005E6758"/>
    <w:rsid w:val="005F0D68"/>
    <w:rsid w:val="005F30EE"/>
    <w:rsid w:val="00636AC1"/>
    <w:rsid w:val="00656F52"/>
    <w:rsid w:val="00660ED5"/>
    <w:rsid w:val="006741B2"/>
    <w:rsid w:val="0069041B"/>
    <w:rsid w:val="006956D2"/>
    <w:rsid w:val="006E002D"/>
    <w:rsid w:val="006E17AE"/>
    <w:rsid w:val="006F771C"/>
    <w:rsid w:val="007109B1"/>
    <w:rsid w:val="00744B03"/>
    <w:rsid w:val="007643E4"/>
    <w:rsid w:val="00776464"/>
    <w:rsid w:val="0078418D"/>
    <w:rsid w:val="007A4BD8"/>
    <w:rsid w:val="007D0F51"/>
    <w:rsid w:val="007E0ED9"/>
    <w:rsid w:val="00814B27"/>
    <w:rsid w:val="0082707D"/>
    <w:rsid w:val="0084419E"/>
    <w:rsid w:val="008450F2"/>
    <w:rsid w:val="0089450F"/>
    <w:rsid w:val="008A484E"/>
    <w:rsid w:val="008C392F"/>
    <w:rsid w:val="008E61C0"/>
    <w:rsid w:val="009031F8"/>
    <w:rsid w:val="009165DE"/>
    <w:rsid w:val="009643B0"/>
    <w:rsid w:val="009757A9"/>
    <w:rsid w:val="009E7E7F"/>
    <w:rsid w:val="00A06502"/>
    <w:rsid w:val="00A15DB6"/>
    <w:rsid w:val="00A23594"/>
    <w:rsid w:val="00A51BC7"/>
    <w:rsid w:val="00A744E7"/>
    <w:rsid w:val="00A75593"/>
    <w:rsid w:val="00AA37DE"/>
    <w:rsid w:val="00AB02CD"/>
    <w:rsid w:val="00AB7C69"/>
    <w:rsid w:val="00AF5C54"/>
    <w:rsid w:val="00B1420C"/>
    <w:rsid w:val="00B3174F"/>
    <w:rsid w:val="00B368CB"/>
    <w:rsid w:val="00B90E95"/>
    <w:rsid w:val="00BC16C2"/>
    <w:rsid w:val="00BC6BE8"/>
    <w:rsid w:val="00BE328C"/>
    <w:rsid w:val="00BE76D6"/>
    <w:rsid w:val="00BF496A"/>
    <w:rsid w:val="00C172ED"/>
    <w:rsid w:val="00C2797C"/>
    <w:rsid w:val="00C5200F"/>
    <w:rsid w:val="00C528D3"/>
    <w:rsid w:val="00C53590"/>
    <w:rsid w:val="00C6132A"/>
    <w:rsid w:val="00C63F34"/>
    <w:rsid w:val="00C72E2F"/>
    <w:rsid w:val="00C94A30"/>
    <w:rsid w:val="00CB0C0C"/>
    <w:rsid w:val="00CB0CF1"/>
    <w:rsid w:val="00CB21FD"/>
    <w:rsid w:val="00CB2237"/>
    <w:rsid w:val="00CB2F4A"/>
    <w:rsid w:val="00CF1849"/>
    <w:rsid w:val="00CF6E53"/>
    <w:rsid w:val="00D463DC"/>
    <w:rsid w:val="00D46C92"/>
    <w:rsid w:val="00D524E3"/>
    <w:rsid w:val="00D668DC"/>
    <w:rsid w:val="00DD585F"/>
    <w:rsid w:val="00DD6FBB"/>
    <w:rsid w:val="00DD7D61"/>
    <w:rsid w:val="00E001A5"/>
    <w:rsid w:val="00E04EF8"/>
    <w:rsid w:val="00E06301"/>
    <w:rsid w:val="00E15403"/>
    <w:rsid w:val="00E62E38"/>
    <w:rsid w:val="00E75C6F"/>
    <w:rsid w:val="00EA2A4B"/>
    <w:rsid w:val="00EA3408"/>
    <w:rsid w:val="00EB2485"/>
    <w:rsid w:val="00EF6414"/>
    <w:rsid w:val="00F00606"/>
    <w:rsid w:val="00F0648C"/>
    <w:rsid w:val="00F152CC"/>
    <w:rsid w:val="00F16195"/>
    <w:rsid w:val="00F4041B"/>
    <w:rsid w:val="00F54AE4"/>
    <w:rsid w:val="00FC72C3"/>
    <w:rsid w:val="00F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5661"/>
  <w15:docId w15:val="{01EBFF66-25DF-42BC-9315-A4EF494E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5B4FE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B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FE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F5C54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CF6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6E53"/>
  </w:style>
  <w:style w:type="paragraph" w:styleId="aa">
    <w:name w:val="footer"/>
    <w:basedOn w:val="a"/>
    <w:link w:val="ab"/>
    <w:uiPriority w:val="99"/>
    <w:semiHidden/>
    <w:unhideWhenUsed/>
    <w:rsid w:val="00CF6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F6E53"/>
  </w:style>
  <w:style w:type="paragraph" w:styleId="ac">
    <w:name w:val="List Paragraph"/>
    <w:basedOn w:val="a"/>
    <w:uiPriority w:val="34"/>
    <w:qFormat/>
    <w:rsid w:val="00CF6E53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EB2485"/>
    <w:rPr>
      <w:color w:val="0000FF"/>
      <w:u w:val="single"/>
    </w:rPr>
  </w:style>
  <w:style w:type="character" w:customStyle="1" w:styleId="ae">
    <w:name w:val="Без интервала Знак"/>
    <w:link w:val="af"/>
    <w:uiPriority w:val="1"/>
    <w:locked/>
    <w:rsid w:val="00DD585F"/>
    <w:rPr>
      <w:rFonts w:ascii="Calibri" w:eastAsia="Calibri" w:hAnsi="Calibri" w:cs="Times New Roman"/>
    </w:rPr>
  </w:style>
  <w:style w:type="paragraph" w:styleId="af">
    <w:name w:val="No Spacing"/>
    <w:link w:val="ae"/>
    <w:uiPriority w:val="1"/>
    <w:qFormat/>
    <w:rsid w:val="00DD585F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DD585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969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3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128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36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54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94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38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82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22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9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11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17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10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58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46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72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5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11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32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5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545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89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848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34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10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34A9B-33EF-411B-981E-1F837071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3231</Words>
  <Characters>18420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Леночек</cp:lastModifiedBy>
  <cp:revision>5</cp:revision>
  <cp:lastPrinted>2022-12-20T12:17:00Z</cp:lastPrinted>
  <dcterms:created xsi:type="dcterms:W3CDTF">2023-11-22T02:37:00Z</dcterms:created>
  <dcterms:modified xsi:type="dcterms:W3CDTF">2023-11-22T02:40:00Z</dcterms:modified>
</cp:coreProperties>
</file>