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81" w:rsidRPr="000A7681" w:rsidRDefault="000A7681" w:rsidP="000A7681">
      <w:pPr>
        <w:spacing w:after="0" w:line="240" w:lineRule="auto"/>
        <w:jc w:val="center"/>
        <w:rPr>
          <w:rFonts w:ascii="Times New Roman"/>
          <w:b/>
          <w:bCs/>
          <w:i/>
          <w:color w:val="002060"/>
          <w:szCs w:val="24"/>
        </w:rPr>
      </w:pPr>
      <w:r w:rsidRPr="000A7681">
        <w:rPr>
          <w:rFonts w:ascii="Times New Roman"/>
          <w:b/>
          <w:bCs/>
          <w:i/>
          <w:color w:val="002060"/>
          <w:szCs w:val="24"/>
        </w:rPr>
        <w:t xml:space="preserve">Матвеево-Курганский район,    </w:t>
      </w:r>
      <w:proofErr w:type="gramStart"/>
      <w:r w:rsidRPr="000A7681">
        <w:rPr>
          <w:rFonts w:ascii="Times New Roman"/>
          <w:b/>
          <w:bCs/>
          <w:i/>
          <w:color w:val="002060"/>
          <w:szCs w:val="24"/>
        </w:rPr>
        <w:t>с</w:t>
      </w:r>
      <w:proofErr w:type="gramEnd"/>
      <w:r w:rsidRPr="000A7681">
        <w:rPr>
          <w:rFonts w:ascii="Times New Roman"/>
          <w:b/>
          <w:bCs/>
          <w:i/>
          <w:color w:val="002060"/>
          <w:szCs w:val="24"/>
        </w:rPr>
        <w:t>. Новониколаевка</w:t>
      </w:r>
    </w:p>
    <w:p w:rsidR="000A7681" w:rsidRPr="000A7681" w:rsidRDefault="000A7681" w:rsidP="000A7681">
      <w:pPr>
        <w:spacing w:after="0" w:line="240" w:lineRule="auto"/>
        <w:jc w:val="center"/>
        <w:rPr>
          <w:rFonts w:ascii="Times New Roman"/>
          <w:b/>
          <w:bCs/>
          <w:i/>
          <w:color w:val="002060"/>
          <w:szCs w:val="24"/>
        </w:rPr>
      </w:pPr>
      <w:r w:rsidRPr="000A7681">
        <w:rPr>
          <w:rFonts w:ascii="Times New Roman"/>
          <w:b/>
          <w:bCs/>
          <w:i/>
          <w:color w:val="002060"/>
          <w:szCs w:val="24"/>
        </w:rPr>
        <w:t>Муниципальное бюджетное общеобразовательное учреждение</w:t>
      </w:r>
    </w:p>
    <w:p w:rsidR="000A7681" w:rsidRPr="000A7681" w:rsidRDefault="000A7681" w:rsidP="000A7681">
      <w:pPr>
        <w:spacing w:after="0" w:line="240" w:lineRule="auto"/>
        <w:jc w:val="center"/>
        <w:rPr>
          <w:rFonts w:ascii="Times New Roman"/>
          <w:b/>
          <w:bCs/>
          <w:i/>
          <w:color w:val="002060"/>
          <w:szCs w:val="24"/>
        </w:rPr>
      </w:pPr>
      <w:r w:rsidRPr="000A7681">
        <w:rPr>
          <w:rFonts w:ascii="Times New Roman"/>
          <w:b/>
          <w:bCs/>
          <w:i/>
          <w:color w:val="002060"/>
          <w:szCs w:val="24"/>
        </w:rPr>
        <w:t xml:space="preserve"> Новониколаевская  средняя общеобразовательная школа</w:t>
      </w:r>
    </w:p>
    <w:p w:rsidR="000A7681" w:rsidRPr="000A7681" w:rsidRDefault="000A7681" w:rsidP="000A7681">
      <w:pPr>
        <w:spacing w:after="0" w:line="240" w:lineRule="auto"/>
        <w:jc w:val="center"/>
        <w:rPr>
          <w:rFonts w:ascii="Times New Roman"/>
          <w:b/>
          <w:bCs/>
          <w:i/>
          <w:color w:val="002060"/>
          <w:szCs w:val="24"/>
        </w:rPr>
      </w:pPr>
    </w:p>
    <w:tbl>
      <w:tblPr>
        <w:tblpPr w:leftFromText="180" w:rightFromText="180" w:vertAnchor="text" w:horzAnchor="margin" w:tblpXSpec="center" w:tblpY="153"/>
        <w:tblW w:w="10491" w:type="dxa"/>
        <w:tblLook w:val="04A0" w:firstRow="1" w:lastRow="0" w:firstColumn="1" w:lastColumn="0" w:noHBand="0" w:noVBand="1"/>
      </w:tblPr>
      <w:tblGrid>
        <w:gridCol w:w="3510"/>
        <w:gridCol w:w="3527"/>
        <w:gridCol w:w="3454"/>
      </w:tblGrid>
      <w:tr w:rsidR="000A7681" w:rsidRPr="000A7681" w:rsidTr="00133A69">
        <w:trPr>
          <w:trHeight w:val="2397"/>
        </w:trPr>
        <w:tc>
          <w:tcPr>
            <w:tcW w:w="3510" w:type="dxa"/>
          </w:tcPr>
          <w:p w:rsidR="00E555B6" w:rsidRPr="000A7681" w:rsidRDefault="00E555B6" w:rsidP="00E555B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/>
                <w:color w:val="000000"/>
                <w:szCs w:val="24"/>
              </w:rPr>
            </w:pPr>
            <w:r w:rsidRPr="000A7681">
              <w:rPr>
                <w:rFonts w:ascii="Times New Roman"/>
                <w:color w:val="000000"/>
                <w:szCs w:val="24"/>
              </w:rPr>
              <w:t>СОГЛАСОВАНО</w:t>
            </w:r>
          </w:p>
          <w:p w:rsidR="00E555B6" w:rsidRPr="000A7681" w:rsidRDefault="00E555B6" w:rsidP="00E555B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/>
                <w:szCs w:val="24"/>
              </w:rPr>
            </w:pPr>
          </w:p>
          <w:p w:rsidR="00E555B6" w:rsidRPr="000A7681" w:rsidRDefault="00E555B6" w:rsidP="00E555B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/>
                <w:color w:val="000000"/>
                <w:szCs w:val="24"/>
              </w:rPr>
            </w:pPr>
            <w:r w:rsidRPr="000A7681">
              <w:rPr>
                <w:rFonts w:ascii="Times New Roman"/>
                <w:color w:val="000000"/>
                <w:szCs w:val="24"/>
              </w:rPr>
              <w:t xml:space="preserve">Заместитель директора по УВР </w:t>
            </w:r>
          </w:p>
          <w:p w:rsidR="00E555B6" w:rsidRPr="000A7681" w:rsidRDefault="00E555B6" w:rsidP="00E555B6">
            <w:pPr>
              <w:shd w:val="clear" w:color="auto" w:fill="FFFFFF"/>
              <w:spacing w:after="0" w:line="240" w:lineRule="auto"/>
              <w:ind w:left="79"/>
              <w:rPr>
                <w:rFonts w:ascii="Times New Roman"/>
                <w:color w:val="000000"/>
                <w:szCs w:val="24"/>
              </w:rPr>
            </w:pPr>
            <w:r w:rsidRPr="000A7681">
              <w:rPr>
                <w:rFonts w:ascii="Times New Roman"/>
                <w:color w:val="000000"/>
                <w:szCs w:val="24"/>
              </w:rPr>
              <w:t xml:space="preserve">______________    </w:t>
            </w:r>
            <w:r w:rsidRPr="000A7681">
              <w:rPr>
                <w:rFonts w:ascii="Times New Roman"/>
                <w:color w:val="000000"/>
                <w:szCs w:val="24"/>
                <w:u w:val="single"/>
              </w:rPr>
              <w:t>Качура Н.Н.</w:t>
            </w:r>
          </w:p>
          <w:p w:rsidR="00E555B6" w:rsidRPr="000A7681" w:rsidRDefault="00E555B6" w:rsidP="00E555B6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/>
                <w:color w:val="000000"/>
                <w:szCs w:val="24"/>
                <w:vertAlign w:val="superscript"/>
              </w:rPr>
            </w:pPr>
            <w:r w:rsidRPr="000A7681">
              <w:rPr>
                <w:rFonts w:ascii="Times New Roman"/>
                <w:szCs w:val="24"/>
                <w:vertAlign w:val="superscript"/>
              </w:rPr>
              <w:t>подпись                                                  Ф.И.О.</w:t>
            </w:r>
          </w:p>
          <w:p w:rsidR="00E555B6" w:rsidRPr="000A7681" w:rsidRDefault="00E555B6" w:rsidP="00E555B6">
            <w:pPr>
              <w:spacing w:after="0" w:line="240" w:lineRule="auto"/>
              <w:jc w:val="center"/>
              <w:rPr>
                <w:rFonts w:ascii="Times New Roman"/>
                <w:color w:val="000000"/>
                <w:szCs w:val="24"/>
              </w:rPr>
            </w:pPr>
            <w:r w:rsidRPr="000A7681">
              <w:rPr>
                <w:rFonts w:ascii="Times New Roman"/>
                <w:color w:val="000000"/>
                <w:szCs w:val="24"/>
                <w:u w:val="single"/>
              </w:rPr>
              <w:t xml:space="preserve">  августа </w:t>
            </w:r>
            <w:r w:rsidRPr="000A7681">
              <w:rPr>
                <w:rFonts w:ascii="Times New Roman"/>
                <w:color w:val="000000"/>
                <w:szCs w:val="24"/>
              </w:rPr>
              <w:t xml:space="preserve"> 2021  года</w:t>
            </w:r>
          </w:p>
          <w:p w:rsidR="000A7681" w:rsidRPr="000A7681" w:rsidRDefault="00E555B6" w:rsidP="00E555B6">
            <w:pPr>
              <w:spacing w:after="0" w:line="240" w:lineRule="auto"/>
              <w:jc w:val="center"/>
              <w:rPr>
                <w:rFonts w:ascii="Times New Roman"/>
                <w:color w:val="000000"/>
                <w:szCs w:val="24"/>
              </w:rPr>
            </w:pPr>
            <w:r w:rsidRPr="000A7681">
              <w:rPr>
                <w:rFonts w:ascii="Times New Roman"/>
                <w:color w:val="000000"/>
                <w:szCs w:val="24"/>
              </w:rPr>
              <w:t xml:space="preserve">                          </w:t>
            </w:r>
            <w:r w:rsidRPr="000A7681">
              <w:rPr>
                <w:rFonts w:ascii="Times New Roman"/>
                <w:color w:val="000000"/>
                <w:szCs w:val="24"/>
                <w:vertAlign w:val="superscript"/>
              </w:rPr>
              <w:t>дата</w:t>
            </w:r>
          </w:p>
        </w:tc>
        <w:tc>
          <w:tcPr>
            <w:tcW w:w="3527" w:type="dxa"/>
          </w:tcPr>
          <w:p w:rsidR="000A7681" w:rsidRPr="000A7681" w:rsidRDefault="000A7681" w:rsidP="000A7681">
            <w:pPr>
              <w:spacing w:after="0" w:line="240" w:lineRule="auto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3454" w:type="dxa"/>
          </w:tcPr>
          <w:p w:rsidR="000A7681" w:rsidRPr="000A7681" w:rsidRDefault="000A7681" w:rsidP="000A7681">
            <w:pPr>
              <w:spacing w:after="0" w:line="360" w:lineRule="auto"/>
              <w:jc w:val="center"/>
              <w:rPr>
                <w:rFonts w:ascii="Times New Roman"/>
                <w:szCs w:val="24"/>
              </w:rPr>
            </w:pPr>
            <w:r w:rsidRPr="000A7681">
              <w:rPr>
                <w:rFonts w:ascii="Times New Roman"/>
                <w:szCs w:val="24"/>
              </w:rPr>
              <w:t>«Утверждаю»</w:t>
            </w:r>
          </w:p>
          <w:p w:rsidR="000A7681" w:rsidRPr="000A7681" w:rsidRDefault="000A7681" w:rsidP="000A7681">
            <w:pPr>
              <w:spacing w:after="0" w:line="360" w:lineRule="auto"/>
              <w:jc w:val="center"/>
              <w:rPr>
                <w:rFonts w:ascii="Times New Roman"/>
                <w:szCs w:val="24"/>
              </w:rPr>
            </w:pPr>
            <w:r w:rsidRPr="000A7681">
              <w:rPr>
                <w:rFonts w:ascii="Times New Roman"/>
                <w:szCs w:val="24"/>
              </w:rPr>
              <w:t>Приказ от 31.08.2021 № 119</w:t>
            </w:r>
          </w:p>
          <w:p w:rsidR="000A7681" w:rsidRPr="000A7681" w:rsidRDefault="000A7681" w:rsidP="000A7681">
            <w:pPr>
              <w:spacing w:after="0" w:line="360" w:lineRule="auto"/>
              <w:jc w:val="center"/>
              <w:rPr>
                <w:rFonts w:ascii="Times New Roman"/>
                <w:szCs w:val="24"/>
              </w:rPr>
            </w:pPr>
            <w:r w:rsidRPr="000A7681">
              <w:rPr>
                <w:rFonts w:ascii="Times New Roman"/>
                <w:szCs w:val="24"/>
              </w:rPr>
              <w:t xml:space="preserve"> Директор МБОУ Новониколаевской </w:t>
            </w:r>
            <w:proofErr w:type="spellStart"/>
            <w:r w:rsidRPr="000A7681">
              <w:rPr>
                <w:rFonts w:ascii="Times New Roman"/>
                <w:szCs w:val="24"/>
              </w:rPr>
              <w:t>сош</w:t>
            </w:r>
            <w:proofErr w:type="spellEnd"/>
          </w:p>
          <w:p w:rsidR="000A7681" w:rsidRPr="000A7681" w:rsidRDefault="000A7681" w:rsidP="000A7681">
            <w:pPr>
              <w:spacing w:after="0" w:line="360" w:lineRule="auto"/>
              <w:jc w:val="center"/>
              <w:rPr>
                <w:rFonts w:ascii="Times New Roman"/>
                <w:szCs w:val="24"/>
              </w:rPr>
            </w:pPr>
            <w:r w:rsidRPr="000A7681">
              <w:rPr>
                <w:rFonts w:ascii="Times New Roman"/>
                <w:szCs w:val="24"/>
              </w:rPr>
              <w:t xml:space="preserve">_____________Н.В. </w:t>
            </w:r>
            <w:proofErr w:type="spellStart"/>
            <w:r w:rsidRPr="000A7681">
              <w:rPr>
                <w:rFonts w:ascii="Times New Roman"/>
                <w:szCs w:val="24"/>
              </w:rPr>
              <w:t>Мышак</w:t>
            </w:r>
            <w:proofErr w:type="spellEnd"/>
          </w:p>
          <w:p w:rsidR="000A7681" w:rsidRPr="000A7681" w:rsidRDefault="000A7681" w:rsidP="000A7681">
            <w:pPr>
              <w:spacing w:after="0" w:line="360" w:lineRule="auto"/>
              <w:jc w:val="center"/>
              <w:rPr>
                <w:rFonts w:ascii="Times New Roman"/>
                <w:szCs w:val="24"/>
              </w:rPr>
            </w:pPr>
            <w:r w:rsidRPr="000A7681">
              <w:rPr>
                <w:rFonts w:ascii="Times New Roman"/>
                <w:szCs w:val="24"/>
              </w:rPr>
              <w:t>М.П.</w:t>
            </w:r>
          </w:p>
          <w:p w:rsidR="000A7681" w:rsidRPr="000A7681" w:rsidRDefault="000A7681" w:rsidP="000A7681">
            <w:pPr>
              <w:spacing w:after="0" w:line="360" w:lineRule="auto"/>
              <w:rPr>
                <w:rFonts w:ascii="Times New Roman"/>
                <w:szCs w:val="24"/>
              </w:rPr>
            </w:pPr>
          </w:p>
          <w:p w:rsidR="000A7681" w:rsidRPr="000A7681" w:rsidRDefault="000A7681" w:rsidP="000A7681">
            <w:pPr>
              <w:spacing w:after="0" w:line="240" w:lineRule="auto"/>
              <w:rPr>
                <w:rFonts w:ascii="Times New Roman"/>
                <w:color w:val="000000"/>
                <w:szCs w:val="24"/>
                <w:vertAlign w:val="superscript"/>
              </w:rPr>
            </w:pPr>
          </w:p>
        </w:tc>
      </w:tr>
    </w:tbl>
    <w:p w:rsidR="006108BB" w:rsidRPr="000A7681" w:rsidRDefault="00133A69" w:rsidP="006108BB">
      <w:pPr>
        <w:spacing w:after="0" w:line="360" w:lineRule="auto"/>
        <w:jc w:val="center"/>
        <w:rPr>
          <w:rFonts w:ascii="Times New Roman"/>
          <w:b/>
          <w:bCs/>
          <w:szCs w:val="24"/>
        </w:rPr>
      </w:pPr>
      <w:r>
        <w:rPr>
          <w:rFonts w:ascii="Times New Roman"/>
          <w:b/>
          <w:bCs/>
          <w:szCs w:val="24"/>
        </w:rPr>
        <w:t xml:space="preserve"> АДАПТИРОВАННАЯ </w:t>
      </w:r>
      <w:r w:rsidR="006108BB" w:rsidRPr="000A7681">
        <w:rPr>
          <w:rFonts w:ascii="Times New Roman"/>
          <w:b/>
          <w:bCs/>
          <w:szCs w:val="24"/>
        </w:rPr>
        <w:t>РАБОЧАЯ ПРОГРАММА</w:t>
      </w: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szCs w:val="24"/>
        </w:rPr>
      </w:pPr>
      <w:r w:rsidRPr="000A7681">
        <w:rPr>
          <w:rFonts w:ascii="Times New Roman"/>
          <w:b/>
          <w:szCs w:val="24"/>
          <w:u w:val="single"/>
        </w:rPr>
        <w:t xml:space="preserve">по основам безопасности жизнедеятельности </w:t>
      </w:r>
    </w:p>
    <w:p w:rsidR="006108BB" w:rsidRPr="000A7681" w:rsidRDefault="006108BB" w:rsidP="006108BB">
      <w:pPr>
        <w:widowControl w:val="0"/>
        <w:spacing w:after="249" w:line="270" w:lineRule="exact"/>
        <w:ind w:left="40"/>
        <w:jc w:val="center"/>
        <w:rPr>
          <w:rFonts w:ascii="Times New Roman"/>
          <w:szCs w:val="24"/>
        </w:rPr>
      </w:pPr>
      <w:r w:rsidRPr="000A7681">
        <w:rPr>
          <w:rFonts w:ascii="Times New Roman"/>
          <w:szCs w:val="24"/>
        </w:rPr>
        <w:t xml:space="preserve">Уровень общего образования (класс) 7 </w:t>
      </w:r>
      <w:r w:rsidRPr="000A7681">
        <w:rPr>
          <w:rFonts w:ascii="Times New Roman"/>
          <w:szCs w:val="24"/>
          <w:u w:val="thick"/>
        </w:rPr>
        <w:t xml:space="preserve"> класс</w:t>
      </w:r>
      <w:r w:rsidRPr="000A7681">
        <w:rPr>
          <w:rFonts w:ascii="Times New Roman"/>
          <w:bCs/>
          <w:szCs w:val="24"/>
          <w:u w:val="thick"/>
        </w:rPr>
        <w:t xml:space="preserve"> основное общее</w:t>
      </w:r>
    </w:p>
    <w:p w:rsidR="006108BB" w:rsidRPr="000A7681" w:rsidRDefault="006108BB" w:rsidP="006108BB">
      <w:pPr>
        <w:widowControl w:val="0"/>
        <w:tabs>
          <w:tab w:val="left" w:leader="underscore" w:pos="3501"/>
        </w:tabs>
        <w:spacing w:after="212" w:line="270" w:lineRule="exact"/>
        <w:ind w:left="40"/>
        <w:jc w:val="center"/>
        <w:rPr>
          <w:rFonts w:ascii="Times New Roman"/>
          <w:szCs w:val="24"/>
        </w:rPr>
      </w:pPr>
      <w:r w:rsidRPr="000A7681">
        <w:rPr>
          <w:rFonts w:ascii="Times New Roman"/>
          <w:szCs w:val="24"/>
        </w:rPr>
        <w:t>Педагог-организатор ОБЖ</w:t>
      </w:r>
    </w:p>
    <w:p w:rsidR="006108BB" w:rsidRPr="000A7681" w:rsidRDefault="006108BB" w:rsidP="006108BB">
      <w:pPr>
        <w:widowControl w:val="0"/>
        <w:tabs>
          <w:tab w:val="left" w:leader="underscore" w:pos="3501"/>
        </w:tabs>
        <w:spacing w:after="212" w:line="270" w:lineRule="exact"/>
        <w:ind w:left="40"/>
        <w:jc w:val="center"/>
        <w:rPr>
          <w:rFonts w:ascii="Times New Roman"/>
          <w:b/>
          <w:szCs w:val="24"/>
          <w:u w:val="single"/>
        </w:rPr>
      </w:pPr>
      <w:proofErr w:type="spellStart"/>
      <w:r w:rsidRPr="000A7681">
        <w:rPr>
          <w:rFonts w:ascii="Times New Roman"/>
          <w:b/>
          <w:szCs w:val="24"/>
          <w:u w:val="single"/>
        </w:rPr>
        <w:t>Мышак</w:t>
      </w:r>
      <w:proofErr w:type="spellEnd"/>
      <w:r w:rsidRPr="000A7681">
        <w:rPr>
          <w:rFonts w:ascii="Times New Roman"/>
          <w:b/>
          <w:szCs w:val="24"/>
          <w:u w:val="single"/>
        </w:rPr>
        <w:t xml:space="preserve"> Руслан Павлович </w:t>
      </w:r>
    </w:p>
    <w:p w:rsidR="006108BB" w:rsidRPr="000A7681" w:rsidRDefault="006108BB" w:rsidP="006108BB">
      <w:pPr>
        <w:jc w:val="center"/>
        <w:rPr>
          <w:rFonts w:ascii="Times New Roman"/>
          <w:szCs w:val="24"/>
        </w:rPr>
      </w:pPr>
      <w:r w:rsidRPr="000A7681">
        <w:rPr>
          <w:rFonts w:ascii="Times New Roman"/>
          <w:szCs w:val="24"/>
        </w:rPr>
        <w:t xml:space="preserve">Программа разработана на основе </w:t>
      </w:r>
    </w:p>
    <w:p w:rsidR="006108BB" w:rsidRPr="000A7681" w:rsidRDefault="006108BB" w:rsidP="006108BB">
      <w:pPr>
        <w:jc w:val="center"/>
        <w:rPr>
          <w:rFonts w:ascii="Times New Roman"/>
          <w:b/>
          <w:i/>
          <w:szCs w:val="24"/>
        </w:rPr>
      </w:pPr>
      <w:r w:rsidRPr="000A7681">
        <w:rPr>
          <w:rFonts w:ascii="Times New Roman"/>
          <w:b/>
          <w:i/>
          <w:szCs w:val="24"/>
        </w:rPr>
        <w:t xml:space="preserve">Федерального государственного образовательного  стандарта общего образования и на основе авторской программы по курсу «Основы безопасности жизнедеятельности» для 5-9 классов общеобразовательных учреждений, 2011г. </w:t>
      </w:r>
    </w:p>
    <w:p w:rsidR="006108BB" w:rsidRPr="000A7681" w:rsidRDefault="006108BB" w:rsidP="006108BB">
      <w:pPr>
        <w:jc w:val="center"/>
        <w:rPr>
          <w:rFonts w:ascii="Times New Roman"/>
          <w:b/>
          <w:i/>
          <w:szCs w:val="24"/>
        </w:rPr>
      </w:pPr>
      <w:proofErr w:type="gramStart"/>
      <w:r w:rsidRPr="000A7681">
        <w:rPr>
          <w:rFonts w:ascii="Times New Roman"/>
          <w:b/>
          <w:i/>
          <w:szCs w:val="24"/>
        </w:rPr>
        <w:t>(автор программы Воробьев  Ю.Л. заслуженный спасатель</w:t>
      </w:r>
      <w:proofErr w:type="gramEnd"/>
    </w:p>
    <w:p w:rsidR="006108BB" w:rsidRPr="000A7681" w:rsidRDefault="006108BB" w:rsidP="006108BB">
      <w:pPr>
        <w:jc w:val="center"/>
        <w:rPr>
          <w:rFonts w:ascii="Times New Roman"/>
          <w:b/>
          <w:szCs w:val="24"/>
        </w:rPr>
      </w:pPr>
      <w:r w:rsidRPr="000A7681">
        <w:rPr>
          <w:rFonts w:ascii="Times New Roman"/>
          <w:b/>
          <w:i/>
          <w:szCs w:val="24"/>
        </w:rPr>
        <w:t xml:space="preserve"> </w:t>
      </w:r>
      <w:proofErr w:type="gramStart"/>
      <w:r w:rsidRPr="000A7681">
        <w:rPr>
          <w:rFonts w:ascii="Times New Roman"/>
          <w:b/>
          <w:i/>
          <w:szCs w:val="24"/>
        </w:rPr>
        <w:t>РФ, Герой России)</w:t>
      </w:r>
      <w:proofErr w:type="gramEnd"/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6108BB" w:rsidRDefault="006108BB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E555B6" w:rsidRDefault="00E555B6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E555B6" w:rsidRDefault="00E555B6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E555B6" w:rsidRDefault="00E555B6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E555B6" w:rsidRDefault="00E555B6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E555B6" w:rsidRDefault="00E555B6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E555B6" w:rsidRDefault="00E555B6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E555B6" w:rsidRPr="000A7681" w:rsidRDefault="00E555B6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szCs w:val="24"/>
        </w:rPr>
      </w:pP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szCs w:val="24"/>
        </w:rPr>
      </w:pPr>
      <w:r w:rsidRPr="000A7681">
        <w:rPr>
          <w:rFonts w:ascii="Times New Roman"/>
          <w:b/>
          <w:szCs w:val="24"/>
        </w:rPr>
        <w:t>2021-2022 уч. год</w:t>
      </w: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bCs/>
          <w:szCs w:val="24"/>
        </w:rPr>
      </w:pP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bCs/>
          <w:szCs w:val="24"/>
        </w:rPr>
      </w:pP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bCs/>
          <w:szCs w:val="24"/>
        </w:rPr>
      </w:pPr>
    </w:p>
    <w:p w:rsidR="006108BB" w:rsidRPr="000A7681" w:rsidRDefault="006108BB" w:rsidP="006108BB">
      <w:pPr>
        <w:spacing w:after="0" w:line="240" w:lineRule="auto"/>
        <w:jc w:val="center"/>
        <w:rPr>
          <w:rFonts w:ascii="Times New Roman"/>
          <w:b/>
          <w:bCs/>
          <w:szCs w:val="24"/>
        </w:rPr>
      </w:pPr>
      <w:r w:rsidRPr="000A7681">
        <w:rPr>
          <w:rFonts w:ascii="Times New Roman"/>
          <w:b/>
          <w:bCs/>
          <w:szCs w:val="24"/>
        </w:rPr>
        <w:lastRenderedPageBreak/>
        <w:t>Пояснительная записка</w:t>
      </w:r>
    </w:p>
    <w:p w:rsidR="007A7858" w:rsidRPr="007A7858" w:rsidRDefault="006108BB" w:rsidP="007A7858">
      <w:pPr>
        <w:spacing w:after="0" w:line="240" w:lineRule="auto"/>
        <w:jc w:val="both"/>
        <w:rPr>
          <w:rFonts w:ascii="Times New Roman"/>
          <w:bCs/>
          <w:szCs w:val="24"/>
        </w:rPr>
      </w:pPr>
      <w:r w:rsidRPr="000A7681">
        <w:rPr>
          <w:rFonts w:ascii="Times New Roman"/>
          <w:bCs/>
          <w:szCs w:val="24"/>
        </w:rPr>
        <w:t xml:space="preserve">   </w:t>
      </w:r>
      <w:r w:rsidR="007A7858">
        <w:rPr>
          <w:rFonts w:ascii="Times New Roman"/>
          <w:bCs/>
          <w:szCs w:val="24"/>
        </w:rPr>
        <w:t xml:space="preserve">     </w:t>
      </w:r>
      <w:r w:rsidRPr="000A7681">
        <w:rPr>
          <w:rFonts w:ascii="Times New Roman"/>
          <w:bCs/>
          <w:szCs w:val="24"/>
        </w:rPr>
        <w:t xml:space="preserve"> </w:t>
      </w:r>
      <w:r w:rsidR="007A7858">
        <w:rPr>
          <w:rFonts w:ascii="Times New Roman"/>
          <w:bCs/>
          <w:szCs w:val="24"/>
        </w:rPr>
        <w:t>Р</w:t>
      </w:r>
      <w:r w:rsidR="007A7858" w:rsidRPr="007A7858">
        <w:rPr>
          <w:rFonts w:ascii="Times New Roman"/>
          <w:bCs/>
          <w:szCs w:val="24"/>
        </w:rPr>
        <w:t xml:space="preserve">абочая программа по основам безопасности жизнедеятельности (далее – ОБЖ) для </w:t>
      </w:r>
      <w:proofErr w:type="gramStart"/>
      <w:r w:rsidR="007A7858" w:rsidRPr="007A7858">
        <w:rPr>
          <w:rFonts w:ascii="Times New Roman"/>
          <w:bCs/>
          <w:szCs w:val="24"/>
        </w:rPr>
        <w:t>обучающихся</w:t>
      </w:r>
      <w:proofErr w:type="gramEnd"/>
      <w:r w:rsidR="007A7858" w:rsidRPr="007A7858">
        <w:rPr>
          <w:rFonts w:ascii="Times New Roman"/>
          <w:bCs/>
          <w:szCs w:val="24"/>
        </w:rPr>
        <w:t xml:space="preserve">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</w:t>
      </w:r>
    </w:p>
    <w:p w:rsidR="007A7858" w:rsidRDefault="007A7858" w:rsidP="007A7858">
      <w:pPr>
        <w:spacing w:after="0" w:line="240" w:lineRule="auto"/>
        <w:jc w:val="both"/>
        <w:rPr>
          <w:rFonts w:ascii="Times New Roman"/>
          <w:bCs/>
          <w:szCs w:val="24"/>
        </w:rPr>
      </w:pPr>
      <w:proofErr w:type="gramStart"/>
      <w:r w:rsidRPr="007A7858">
        <w:rPr>
          <w:rFonts w:ascii="Times New Roman"/>
          <w:bCs/>
          <w:szCs w:val="24"/>
        </w:rPr>
        <w:t>Примерной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Примерной рабочей программы основного общего образования по предмету «Основы безопасности жизнедеятельности», Концепции преподавания учебного предмета «Основы безопасности жизнедеятельности», Примерной программы воспитания, с учетом распределенных по классам проверяемых требований к</w:t>
      </w:r>
      <w:proofErr w:type="gramEnd"/>
      <w:r w:rsidRPr="007A7858">
        <w:rPr>
          <w:rFonts w:ascii="Times New Roman"/>
          <w:bCs/>
          <w:szCs w:val="24"/>
        </w:rPr>
        <w:t xml:space="preserve"> результатам освоения Адаптированной основной образовательной программы основного общего образования </w:t>
      </w:r>
      <w:proofErr w:type="gramStart"/>
      <w:r w:rsidRPr="007A7858">
        <w:rPr>
          <w:rFonts w:ascii="Times New Roman"/>
          <w:bCs/>
          <w:szCs w:val="24"/>
        </w:rPr>
        <w:t>обучающихся</w:t>
      </w:r>
      <w:proofErr w:type="gramEnd"/>
      <w:r w:rsidRPr="007A7858">
        <w:rPr>
          <w:rFonts w:ascii="Times New Roman"/>
          <w:bCs/>
          <w:szCs w:val="24"/>
        </w:rPr>
        <w:t xml:space="preserve"> с задержкой психического развития.      </w:t>
      </w:r>
    </w:p>
    <w:p w:rsidR="00160A0F" w:rsidRPr="00160A0F" w:rsidRDefault="007A7858" w:rsidP="007A7858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t xml:space="preserve">       </w:t>
      </w:r>
      <w:r w:rsidR="00160A0F" w:rsidRPr="00160A0F">
        <w:rPr>
          <w:rFonts w:ascii="Times New Roman"/>
          <w:bCs/>
          <w:szCs w:val="24"/>
        </w:rPr>
        <w:t xml:space="preserve">Адаптированная рабочая программа основного общего образования обучающихся с ОВЗ по предмету </w:t>
      </w:r>
      <w:r w:rsidR="00160A0F">
        <w:rPr>
          <w:rFonts w:ascii="Times New Roman"/>
          <w:bCs/>
          <w:szCs w:val="24"/>
        </w:rPr>
        <w:t>ОБЖ</w:t>
      </w:r>
      <w:r w:rsidR="00160A0F" w:rsidRPr="00160A0F">
        <w:rPr>
          <w:rFonts w:ascii="Times New Roman"/>
          <w:bCs/>
          <w:szCs w:val="24"/>
        </w:rPr>
        <w:t xml:space="preserve">–это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</w:t>
      </w:r>
      <w:proofErr w:type="gramStart"/>
      <w:r w:rsidR="00160A0F" w:rsidRPr="00160A0F">
        <w:rPr>
          <w:rFonts w:ascii="Times New Roman"/>
          <w:bCs/>
          <w:szCs w:val="24"/>
        </w:rPr>
        <w:t>обеспечивающая</w:t>
      </w:r>
      <w:proofErr w:type="gramEnd"/>
      <w:r w:rsidR="00160A0F" w:rsidRPr="00160A0F">
        <w:rPr>
          <w:rFonts w:ascii="Times New Roman"/>
          <w:bCs/>
          <w:szCs w:val="24"/>
        </w:rPr>
        <w:t xml:space="preserve"> коррекцию нарушений развития и социальную адаптацию.</w:t>
      </w:r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 w:rsidRPr="00160A0F">
        <w:rPr>
          <w:rFonts w:ascii="Times New Roman"/>
          <w:bCs/>
          <w:szCs w:val="24"/>
        </w:rPr>
        <w:t>Учащиеся с ОВЗ (задержка психического развития) получают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обучения.</w:t>
      </w:r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 w:rsidRPr="00160A0F">
        <w:rPr>
          <w:rFonts w:ascii="Times New Roman"/>
          <w:bCs/>
          <w:szCs w:val="24"/>
        </w:rPr>
        <w:t>Рабочая программа по предмету ОБЖ разработана в соответствии с нормативно-правовыми документами:</w:t>
      </w:r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t xml:space="preserve">        </w:t>
      </w:r>
      <w:r w:rsidRPr="00160A0F">
        <w:rPr>
          <w:rFonts w:ascii="Times New Roman"/>
          <w:bCs/>
          <w:szCs w:val="24"/>
        </w:rPr>
        <w:t>1.</w:t>
      </w:r>
      <w:r w:rsidRPr="00160A0F">
        <w:rPr>
          <w:rFonts w:ascii="Times New Roman"/>
          <w:bCs/>
          <w:szCs w:val="24"/>
        </w:rPr>
        <w:tab/>
        <w:t>Федерального Закона от 29.12.2012 № 273-ФЗ «Об образовании в Российской Федерации» (с изменениями);</w:t>
      </w:r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t xml:space="preserve">       </w:t>
      </w:r>
      <w:r w:rsidRPr="00160A0F">
        <w:rPr>
          <w:rFonts w:ascii="Times New Roman"/>
          <w:bCs/>
          <w:szCs w:val="24"/>
        </w:rPr>
        <w:t>2.</w:t>
      </w:r>
      <w:r w:rsidRPr="00160A0F">
        <w:rPr>
          <w:rFonts w:ascii="Times New Roman"/>
          <w:bCs/>
          <w:szCs w:val="24"/>
        </w:rPr>
        <w:tab/>
        <w:t xml:space="preserve">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образования»), внесённых в него изменений»;</w:t>
      </w:r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t xml:space="preserve">      </w:t>
      </w:r>
      <w:r w:rsidRPr="00160A0F">
        <w:rPr>
          <w:rFonts w:ascii="Times New Roman"/>
          <w:bCs/>
          <w:szCs w:val="24"/>
        </w:rPr>
        <w:t>3.</w:t>
      </w:r>
      <w:r w:rsidRPr="00160A0F">
        <w:rPr>
          <w:rFonts w:ascii="Times New Roman"/>
          <w:bCs/>
          <w:szCs w:val="24"/>
        </w:rPr>
        <w:tab/>
        <w:t xml:space="preserve">Постановление Главного государственного санитарного врача РФ от 28.09.2020 </w:t>
      </w:r>
      <w:r>
        <w:rPr>
          <w:rFonts w:ascii="Times New Roman"/>
          <w:bCs/>
          <w:szCs w:val="24"/>
        </w:rPr>
        <w:t xml:space="preserve">   </w:t>
      </w:r>
      <w:r w:rsidRPr="00160A0F">
        <w:rPr>
          <w:rFonts w:ascii="Times New Roman"/>
          <w:bCs/>
          <w:szCs w:val="24"/>
        </w:rPr>
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t xml:space="preserve">     </w:t>
      </w:r>
      <w:r w:rsidRPr="00160A0F">
        <w:rPr>
          <w:rFonts w:ascii="Times New Roman"/>
          <w:bCs/>
          <w:szCs w:val="24"/>
        </w:rPr>
        <w:t>4.</w:t>
      </w:r>
      <w:r w:rsidRPr="00160A0F">
        <w:rPr>
          <w:rFonts w:ascii="Times New Roman"/>
          <w:bCs/>
          <w:szCs w:val="24"/>
        </w:rPr>
        <w:tab/>
        <w:t>Концепции Духовно-нравственного развития и воспитания личности гражданина России;</w:t>
      </w:r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t xml:space="preserve">    </w:t>
      </w:r>
      <w:r w:rsidRPr="00160A0F">
        <w:rPr>
          <w:rFonts w:ascii="Times New Roman"/>
          <w:bCs/>
          <w:szCs w:val="24"/>
        </w:rPr>
        <w:t>5.</w:t>
      </w:r>
      <w:r w:rsidRPr="00160A0F">
        <w:rPr>
          <w:rFonts w:ascii="Times New Roman"/>
          <w:bCs/>
          <w:szCs w:val="24"/>
        </w:rPr>
        <w:tab/>
        <w:t xml:space="preserve"> Концепции нового учебно-методического комплекса по отечественной истории и Историко-культурного стандарта, </w:t>
      </w:r>
      <w:proofErr w:type="gramStart"/>
      <w:r w:rsidRPr="00160A0F">
        <w:rPr>
          <w:rFonts w:ascii="Times New Roman"/>
          <w:bCs/>
          <w:szCs w:val="24"/>
        </w:rPr>
        <w:t>подготовленных</w:t>
      </w:r>
      <w:proofErr w:type="gramEnd"/>
      <w:r w:rsidRPr="00160A0F">
        <w:rPr>
          <w:rFonts w:ascii="Times New Roman"/>
          <w:bCs/>
          <w:szCs w:val="24"/>
        </w:rPr>
        <w:t xml:space="preserve"> Российским историческим обществом, в соответствии  с Примерной программой основного общего образования;</w:t>
      </w:r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t xml:space="preserve">    </w:t>
      </w:r>
      <w:r w:rsidRPr="00160A0F">
        <w:rPr>
          <w:rFonts w:ascii="Times New Roman"/>
          <w:bCs/>
          <w:szCs w:val="24"/>
        </w:rPr>
        <w:t>6.</w:t>
      </w:r>
      <w:r w:rsidRPr="00160A0F">
        <w:rPr>
          <w:rFonts w:ascii="Times New Roman"/>
          <w:bCs/>
          <w:szCs w:val="24"/>
        </w:rPr>
        <w:tab/>
        <w:t>Письмом Министерства просвещения РФ от 27 августа 2021 г. № АБ-1362/07 “Об организации основного общего образования обучающихся с ОВЗ в 2021/22 уч. году”</w:t>
      </w:r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t xml:space="preserve">    </w:t>
      </w:r>
      <w:r w:rsidRPr="00160A0F">
        <w:rPr>
          <w:rFonts w:ascii="Times New Roman"/>
          <w:bCs/>
          <w:szCs w:val="24"/>
        </w:rPr>
        <w:t>7.</w:t>
      </w:r>
      <w:r w:rsidRPr="00160A0F">
        <w:rPr>
          <w:rFonts w:ascii="Times New Roman"/>
          <w:bCs/>
          <w:szCs w:val="24"/>
        </w:rPr>
        <w:tab/>
        <w:t xml:space="preserve">Адаптированной основной образовательной программы основного общего образования МБОУ Новониколаевской </w:t>
      </w:r>
      <w:proofErr w:type="spellStart"/>
      <w:r w:rsidRPr="00160A0F">
        <w:rPr>
          <w:rFonts w:ascii="Times New Roman"/>
          <w:bCs/>
          <w:szCs w:val="24"/>
        </w:rPr>
        <w:t>сош</w:t>
      </w:r>
      <w:proofErr w:type="spellEnd"/>
      <w:r w:rsidRPr="00160A0F">
        <w:rPr>
          <w:rFonts w:ascii="Times New Roman"/>
          <w:bCs/>
          <w:szCs w:val="24"/>
        </w:rPr>
        <w:t>, утвержденной приказом директора №88 от 22.06.21 г.</w:t>
      </w:r>
    </w:p>
    <w:p w:rsidR="007A7858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t xml:space="preserve">    </w:t>
      </w:r>
      <w:r w:rsidRPr="00160A0F">
        <w:rPr>
          <w:rFonts w:ascii="Times New Roman"/>
          <w:bCs/>
          <w:szCs w:val="24"/>
        </w:rPr>
        <w:t>8.</w:t>
      </w:r>
      <w:r w:rsidRPr="00160A0F">
        <w:rPr>
          <w:rFonts w:ascii="Times New Roman"/>
          <w:bCs/>
          <w:szCs w:val="24"/>
        </w:rPr>
        <w:tab/>
        <w:t xml:space="preserve">Учебного плана индивидуального обучения на дому для детей с ОВЗ (ЗПР), образовательного учреждения МБОУ Новониколаевской </w:t>
      </w:r>
      <w:proofErr w:type="spellStart"/>
      <w:r w:rsidRPr="00160A0F">
        <w:rPr>
          <w:rFonts w:ascii="Times New Roman"/>
          <w:bCs/>
          <w:szCs w:val="24"/>
        </w:rPr>
        <w:t>сош</w:t>
      </w:r>
      <w:proofErr w:type="spellEnd"/>
      <w:r w:rsidRPr="00160A0F">
        <w:rPr>
          <w:rFonts w:ascii="Times New Roman"/>
          <w:bCs/>
          <w:szCs w:val="24"/>
        </w:rPr>
        <w:t xml:space="preserve"> </w:t>
      </w:r>
    </w:p>
    <w:p w:rsidR="007A7858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 w:rsidRPr="00160A0F">
        <w:rPr>
          <w:rFonts w:ascii="Times New Roman"/>
          <w:bCs/>
          <w:szCs w:val="24"/>
        </w:rPr>
        <w:t xml:space="preserve">утвержденного приказом директора школы № 110 от 31.08.2021 г.,   календарный план-график образовательного учреждения МБОУ Новониколаевская </w:t>
      </w:r>
      <w:proofErr w:type="spellStart"/>
      <w:r w:rsidRPr="00160A0F">
        <w:rPr>
          <w:rFonts w:ascii="Times New Roman"/>
          <w:bCs/>
          <w:szCs w:val="24"/>
        </w:rPr>
        <w:t>сош</w:t>
      </w:r>
      <w:proofErr w:type="spellEnd"/>
    </w:p>
    <w:p w:rsidR="00160A0F" w:rsidRPr="00160A0F" w:rsidRDefault="00160A0F" w:rsidP="00160A0F">
      <w:pPr>
        <w:spacing w:after="0" w:line="240" w:lineRule="auto"/>
        <w:jc w:val="both"/>
        <w:rPr>
          <w:rFonts w:ascii="Times New Roman"/>
          <w:bCs/>
          <w:szCs w:val="24"/>
        </w:rPr>
      </w:pPr>
      <w:r>
        <w:rPr>
          <w:rFonts w:ascii="Times New Roman"/>
          <w:bCs/>
          <w:szCs w:val="24"/>
        </w:rPr>
        <w:lastRenderedPageBreak/>
        <w:t xml:space="preserve">    </w:t>
      </w:r>
      <w:r w:rsidRPr="00160A0F">
        <w:rPr>
          <w:rFonts w:ascii="Times New Roman"/>
          <w:bCs/>
          <w:szCs w:val="24"/>
        </w:rPr>
        <w:t>9.</w:t>
      </w:r>
      <w:r w:rsidRPr="00160A0F">
        <w:rPr>
          <w:rFonts w:ascii="Times New Roman"/>
          <w:bCs/>
          <w:szCs w:val="24"/>
        </w:rPr>
        <w:tab/>
        <w:t xml:space="preserve">Положение о рабочей программе учебных курсов, предметов, дисциплин (модулей) педагогов МБОУ Новониколаевской </w:t>
      </w:r>
      <w:proofErr w:type="spellStart"/>
      <w:r w:rsidRPr="00160A0F">
        <w:rPr>
          <w:rFonts w:ascii="Times New Roman"/>
          <w:bCs/>
          <w:szCs w:val="24"/>
        </w:rPr>
        <w:t>сош</w:t>
      </w:r>
      <w:proofErr w:type="spellEnd"/>
      <w:r w:rsidRPr="00160A0F">
        <w:rPr>
          <w:rFonts w:ascii="Times New Roman"/>
          <w:bCs/>
          <w:szCs w:val="24"/>
        </w:rPr>
        <w:t>, утверждённого приказом директора школы №104 от 31.08.21 г.</w:t>
      </w:r>
    </w:p>
    <w:p w:rsidR="00160A0F" w:rsidRDefault="00160A0F" w:rsidP="006108BB">
      <w:pPr>
        <w:spacing w:after="0" w:line="240" w:lineRule="auto"/>
        <w:jc w:val="both"/>
        <w:rPr>
          <w:rFonts w:ascii="Times New Roman"/>
          <w:bCs/>
          <w:szCs w:val="24"/>
        </w:rPr>
      </w:pPr>
      <w:bookmarkStart w:id="0" w:name="_GoBack"/>
      <w:bookmarkEnd w:id="0"/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Изучение учебного предмета «Основы безопасности жизнедеятельности» способствует получению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обучающимися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мира, понимании взаимосвязей между деятельностью человека и состоянием природы; получении навыков и компетенций личной безопасности в условиях опасных и чрезвычайных ситуаций социально сложного и технически насыщенного окружающего мира; умении распознавать и противостоять психологической манипуляции, социально неблагоприятному воздействию.</w:t>
      </w:r>
      <w:proofErr w:type="gramEnd"/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Программа определяет   базовое   содержание   по   учебному   предмету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«Основы безопасности жизнедеятельности» в форме и объеме, которые соответствуют возрастным особенностям и особым образовательным потребностям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обучающихся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с ЗПР. Овладение учебным предметом «Основы безопасности жизнедеятельности» представляет определенную сложность для данной категории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обучающихся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с ОВЗ. Это связано со своеобразием психической деятельности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обучающихся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с ЗПР: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</w:t>
      </w:r>
      <w:r w:rsidRPr="007A7858">
        <w:rPr>
          <w:rFonts w:ascii="Times New Roman"/>
          <w:bCs/>
          <w:sz w:val="28"/>
          <w:szCs w:val="28"/>
          <w:lang w:bidi="en-US"/>
        </w:rPr>
        <w:tab/>
        <w:t>низким уровнем познавательной активности, вследствие чего обучающиеся овладевают гораздо меньшим объемом знаний и представлений об окружающем мире, чем их нормативно развивающиеся сверстники;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</w:t>
      </w:r>
      <w:r w:rsidRPr="007A7858">
        <w:rPr>
          <w:rFonts w:ascii="Times New Roman"/>
          <w:bCs/>
          <w:sz w:val="28"/>
          <w:szCs w:val="28"/>
          <w:lang w:bidi="en-US"/>
        </w:rPr>
        <w:tab/>
        <w:t>преимущественно пассивным характером усвоения знаний, которые с трудом актуализируются;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 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</w:t>
      </w:r>
      <w:r w:rsidRPr="007A7858">
        <w:rPr>
          <w:rFonts w:ascii="Times New Roman"/>
          <w:bCs/>
          <w:sz w:val="28"/>
          <w:szCs w:val="28"/>
          <w:lang w:bidi="en-US"/>
        </w:rPr>
        <w:tab/>
        <w:t>низким уровнем развития познавательной сферы, трудностями понимания причинно-следственных связей и прогнозирования последствий тех или иных действий;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</w:t>
      </w:r>
      <w:r w:rsidRPr="007A7858">
        <w:rPr>
          <w:rFonts w:ascii="Times New Roman"/>
          <w:bCs/>
          <w:sz w:val="28"/>
          <w:szCs w:val="28"/>
          <w:lang w:bidi="en-US"/>
        </w:rPr>
        <w:tab/>
        <w:t xml:space="preserve">недостаточной </w:t>
      </w:r>
      <w:proofErr w:type="spellStart"/>
      <w:r w:rsidRPr="007A7858">
        <w:rPr>
          <w:rFonts w:ascii="Times New Roman"/>
          <w:bCs/>
          <w:sz w:val="28"/>
          <w:szCs w:val="28"/>
          <w:lang w:bidi="en-US"/>
        </w:rPr>
        <w:t>сформированностью</w:t>
      </w:r>
      <w:proofErr w:type="spellEnd"/>
      <w:r w:rsidRPr="007A7858">
        <w:rPr>
          <w:rFonts w:ascii="Times New Roman"/>
          <w:bCs/>
          <w:sz w:val="28"/>
          <w:szCs w:val="28"/>
          <w:lang w:bidi="en-US"/>
        </w:rPr>
        <w:t xml:space="preserve"> </w:t>
      </w:r>
      <w:proofErr w:type="spellStart"/>
      <w:r w:rsidRPr="007A7858">
        <w:rPr>
          <w:rFonts w:ascii="Times New Roman"/>
          <w:bCs/>
          <w:sz w:val="28"/>
          <w:szCs w:val="28"/>
          <w:lang w:bidi="en-US"/>
        </w:rPr>
        <w:t>саморегуляции</w:t>
      </w:r>
      <w:proofErr w:type="spellEnd"/>
      <w:r w:rsidRPr="007A7858">
        <w:rPr>
          <w:rFonts w:ascii="Times New Roman"/>
          <w:bCs/>
          <w:sz w:val="28"/>
          <w:szCs w:val="28"/>
          <w:lang w:bidi="en-US"/>
        </w:rPr>
        <w:t xml:space="preserve"> деятельности и поведения.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При адаптации программы основное внимание обращается на овладение обучающимися с ЗПР практическими умениями и навыками, </w:t>
      </w:r>
      <w:r w:rsidRPr="007A7858">
        <w:rPr>
          <w:rFonts w:ascii="Times New Roman"/>
          <w:bCs/>
          <w:sz w:val="28"/>
          <w:szCs w:val="28"/>
          <w:lang w:bidi="en-US"/>
        </w:rPr>
        <w:lastRenderedPageBreak/>
        <w:t>на уменьшение объема теоретических сведений, включение отдельных тем или целых разделов в материалы для обзорного или ознакомительного изучения.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/>
          <w:b/>
          <w:bCs/>
          <w:sz w:val="28"/>
          <w:szCs w:val="28"/>
          <w:lang w:bidi="en-US"/>
        </w:rPr>
      </w:pPr>
      <w:r w:rsidRPr="007A7858">
        <w:rPr>
          <w:rFonts w:ascii="Times New Roman"/>
          <w:b/>
          <w:bCs/>
          <w:sz w:val="28"/>
          <w:szCs w:val="28"/>
          <w:lang w:bidi="en-US"/>
        </w:rPr>
        <w:t>Цели и задачи изучения учебного предмета «Основы безопасности жизнедеятельности»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Целью изучения учебного предмета «Основы безопасности жизнедеятельности» на уровне основного общего образования является формирование у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обучающихся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Достижение этих целей применительно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к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обучающимся с задержкой психического развития обеспечивается решением следующих задач: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 xml:space="preserve">освоение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обучающимися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с ЗПР знаний о безопасном поведении в повседневной жизнедеятельности;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 xml:space="preserve">понимание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обучающимися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понимание необходимости беречь и сохранять свое здоровье как индивидуальную и общественную ценность;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понимание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понимание необходимости сохранения природы и окружающей среды для полноценной жизни человека;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 xml:space="preserve">освоение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обучающимися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с ЗПР умений экологического проектирования безопасной жизнедеятельности с учетом природных, техногенных и социальных рисков;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освоение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 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освоение умений оказывать первую помощь пострадавшим;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освоение умений проявлять предосторожность в ситуациях неопределенности;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lastRenderedPageBreak/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освоение умений использовать средства индивидуальной и коллективной защиты.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Освоение и понимание учебного предмета «Основы безопасности жизнедеятельности» направлено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на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>: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 xml:space="preserve">воспитание у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обучающихся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с ЗПР чувства ответственности за личную безопасность, ценностного отношения к своему здоровью и жизни;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>развитие у обучающихся с ЗПР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</w:t>
      </w:r>
      <w:r w:rsidRPr="007A7858">
        <w:rPr>
          <w:rFonts w:ascii="Times New Roman"/>
          <w:bCs/>
          <w:sz w:val="28"/>
          <w:szCs w:val="28"/>
          <w:lang w:bidi="en-US"/>
        </w:rPr>
        <w:tab/>
        <w:t xml:space="preserve">формирование у обучающихся с ЗПР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7A7858">
        <w:rPr>
          <w:rFonts w:ascii="Times New Roman"/>
          <w:bCs/>
          <w:sz w:val="28"/>
          <w:szCs w:val="28"/>
          <w:lang w:bidi="en-US"/>
        </w:rPr>
        <w:t>антиэкстримистской</w:t>
      </w:r>
      <w:proofErr w:type="spellEnd"/>
      <w:r w:rsidRPr="007A7858">
        <w:rPr>
          <w:rFonts w:ascii="Times New Roman"/>
          <w:bCs/>
          <w:sz w:val="28"/>
          <w:szCs w:val="28"/>
          <w:lang w:bidi="en-US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  <w:proofErr w:type="gramEnd"/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/>
          <w:b/>
          <w:bCs/>
          <w:sz w:val="28"/>
          <w:szCs w:val="28"/>
          <w:lang w:bidi="en-US"/>
        </w:rPr>
      </w:pPr>
      <w:r w:rsidRPr="007A7858">
        <w:rPr>
          <w:rFonts w:ascii="Times New Roman"/>
          <w:b/>
          <w:bCs/>
          <w:sz w:val="28"/>
          <w:szCs w:val="28"/>
          <w:lang w:bidi="en-US"/>
        </w:rPr>
        <w:t>Особенности отбора и адаптации учебного материала по основам безопасности жизнедеятельности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Особенности психического развития обучающихся с ЗПР обусловливают дополнительные коррекционные задачи учебного предмета «Основы безопасности жизнедеятельности», направленные на развитие мыслительной деятельности, повышение познавательной активности, формирование </w:t>
      </w:r>
      <w:proofErr w:type="spellStart"/>
      <w:r w:rsidRPr="007A7858">
        <w:rPr>
          <w:rFonts w:ascii="Times New Roman"/>
          <w:bCs/>
          <w:sz w:val="28"/>
          <w:szCs w:val="28"/>
          <w:lang w:bidi="en-US"/>
        </w:rPr>
        <w:t>саморегуляции</w:t>
      </w:r>
      <w:proofErr w:type="spellEnd"/>
      <w:r w:rsidRPr="007A7858">
        <w:rPr>
          <w:rFonts w:ascii="Times New Roman"/>
          <w:bCs/>
          <w:sz w:val="28"/>
          <w:szCs w:val="28"/>
          <w:lang w:bidi="en-US"/>
        </w:rPr>
        <w:t xml:space="preserve"> деятельности и коммуникативных навыков.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Для преодоления трудностей в изучении учебного предмета «Основы безопасности жизнедеятельности» необходима адаптация объема и характера учебного материала к познавательным возможностям обучающихся с ЗПР: учебный материал необходимо преподносить небольшими порциями, усложняя его постепенно, изыскивать способы адаптации трудных заданий, некоторые темы давать как ознакомительные (в программе они выделены курсивом); теоретический материал рекомендуется изучать в процессе практической деятельности по решению учебных задач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Органическое единство практической и мыслительной деятельности обучающихся на уроках</w:t>
      </w:r>
      <w:proofErr w:type="gramEnd"/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lastRenderedPageBreak/>
        <w:t xml:space="preserve"> 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ОБЖ способствует прочному и осознанному формированию жизненных компетенций.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Изучение учебного предмета «Основы безопасности жизнедеятельности» позволяет обучающимся с ЗПР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Вариант тематического планирования самостоятельно определяется образовательной организацией и зависит от индивидуальных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возможностей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обучающихся с ЗПР. При составлении рабочих программ в отдельных темах возможны дополнения с учетом региональных особенностей.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/>
          <w:b/>
          <w:bCs/>
          <w:sz w:val="28"/>
          <w:szCs w:val="28"/>
          <w:lang w:bidi="en-US"/>
        </w:rPr>
      </w:pPr>
      <w:r w:rsidRPr="007A7858">
        <w:rPr>
          <w:rFonts w:ascii="Times New Roman"/>
          <w:b/>
          <w:bCs/>
          <w:sz w:val="28"/>
          <w:szCs w:val="28"/>
          <w:lang w:bidi="en-US"/>
        </w:rPr>
        <w:t xml:space="preserve">Примерные виды деятельности </w:t>
      </w:r>
      <w:proofErr w:type="gramStart"/>
      <w:r w:rsidRPr="007A7858">
        <w:rPr>
          <w:rFonts w:ascii="Times New Roman"/>
          <w:b/>
          <w:bCs/>
          <w:sz w:val="28"/>
          <w:szCs w:val="28"/>
          <w:lang w:bidi="en-US"/>
        </w:rPr>
        <w:t>обучающихся</w:t>
      </w:r>
      <w:proofErr w:type="gramEnd"/>
      <w:r w:rsidRPr="007A7858">
        <w:rPr>
          <w:rFonts w:ascii="Times New Roman"/>
          <w:b/>
          <w:bCs/>
          <w:sz w:val="28"/>
          <w:szCs w:val="28"/>
          <w:lang w:bidi="en-US"/>
        </w:rPr>
        <w:t xml:space="preserve"> с ЗПР, обусловленные особыми образовательными потребностями и обеспечивающие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осмысленное освоение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содержании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образования по предмету «Основы безопасности жизнедеятельности»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Содержание видов деятельности определяется особыми образовательными потребностями обучающихся с ЗПР. Помимо широко используемых в ООП ООО общих для всех обучающихся видов деятельности следует усилить специфичные для данной категории подростков,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деятельности; введение дополнительных заданий, обеспечивающих коррекцию регуляции учебно-познавательной деятельности и контроль собственного результата.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При изучении материала по ОБЖ целесообразно давать алгоритм ответа или наводящие вопросы, использовать план, составленный при подготовке домашнего задания, которые помогут последовательно изложить материал; упражнения, направленные на отработку плохо усвоенного материала, обсуждение ошибок и их устранение.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>Примерная тематическая и терминологическая лексика соответствует ПООП ООО.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  <w:r w:rsidRPr="007A7858">
        <w:rPr>
          <w:rFonts w:ascii="Times New Roman"/>
          <w:bCs/>
          <w:sz w:val="28"/>
          <w:szCs w:val="28"/>
          <w:lang w:bidi="en-US"/>
        </w:rPr>
        <w:t xml:space="preserve">Для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обучающихся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с ЗПР существенными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7A7858">
        <w:rPr>
          <w:rFonts w:ascii="Times New Roman"/>
          <w:bCs/>
          <w:sz w:val="28"/>
          <w:szCs w:val="28"/>
          <w:lang w:bidi="en-US"/>
        </w:rPr>
        <w:t>обучающихся</w:t>
      </w:r>
      <w:proofErr w:type="gramEnd"/>
      <w:r w:rsidRPr="007A7858">
        <w:rPr>
          <w:rFonts w:ascii="Times New Roman"/>
          <w:bCs/>
          <w:sz w:val="28"/>
          <w:szCs w:val="28"/>
          <w:lang w:bidi="en-US"/>
        </w:rPr>
        <w:t xml:space="preserve"> соответствующей терминологии. Изучаемые термины вводятся на </w:t>
      </w:r>
      <w:proofErr w:type="spellStart"/>
      <w:r w:rsidRPr="007A7858">
        <w:rPr>
          <w:rFonts w:ascii="Times New Roman"/>
          <w:bCs/>
          <w:sz w:val="28"/>
          <w:szCs w:val="28"/>
          <w:lang w:bidi="en-US"/>
        </w:rPr>
        <w:t>полисенсорной</w:t>
      </w:r>
      <w:proofErr w:type="spellEnd"/>
      <w:r w:rsidRPr="007A7858">
        <w:rPr>
          <w:rFonts w:ascii="Times New Roman"/>
          <w:bCs/>
          <w:sz w:val="28"/>
          <w:szCs w:val="28"/>
          <w:lang w:bidi="en-US"/>
        </w:rPr>
        <w:t xml:space="preserve"> основе; обязательна визуальная поддержка, алгоритмы работы с определением, опорные схемы для актуализации терминологии.</w:t>
      </w:r>
    </w:p>
    <w:p w:rsidR="007A7858" w:rsidRPr="007A7858" w:rsidRDefault="007A7858" w:rsidP="007A785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/>
          <w:bCs/>
          <w:sz w:val="28"/>
          <w:szCs w:val="28"/>
          <w:lang w:bidi="en-US"/>
        </w:rPr>
      </w:pP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/>
          <w:b/>
          <w:sz w:val="28"/>
          <w:szCs w:val="28"/>
        </w:rPr>
      </w:pPr>
      <w:r w:rsidRPr="007A7858">
        <w:rPr>
          <w:rFonts w:ascii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/>
          <w:b/>
          <w:sz w:val="28"/>
          <w:szCs w:val="28"/>
        </w:rPr>
      </w:pPr>
      <w:r w:rsidRPr="007A7858">
        <w:rPr>
          <w:rFonts w:ascii="Times New Roman"/>
          <w:b/>
          <w:sz w:val="28"/>
          <w:szCs w:val="28"/>
        </w:rPr>
        <w:t>«ОСНОВЫ БЕЗОПАСНОСТИ ЖИЗНЕДЕЯТЕЛЬНОСТИ» НА УРОВНЕ ОСНОВНОГО ОБЩЕГО ОБРАЗОВАНИЯ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7A7858">
        <w:rPr>
          <w:rFonts w:ascii="Times New Roman"/>
          <w:sz w:val="28"/>
          <w:szCs w:val="28"/>
        </w:rPr>
        <w:t>метапредметные</w:t>
      </w:r>
      <w:proofErr w:type="spellEnd"/>
      <w:r w:rsidRPr="007A7858">
        <w:rPr>
          <w:rFonts w:ascii="Times New Roman"/>
          <w:sz w:val="28"/>
          <w:szCs w:val="28"/>
        </w:rPr>
        <w:t xml:space="preserve"> и предметные), которые должны демонстрировать обучающиеся с ЗПР по завершении обучения в основной </w:t>
      </w:r>
      <w:proofErr w:type="spellStart"/>
      <w:r w:rsidRPr="007A7858">
        <w:rPr>
          <w:rFonts w:ascii="Times New Roman"/>
          <w:sz w:val="28"/>
          <w:szCs w:val="28"/>
        </w:rPr>
        <w:t>школе</w:t>
      </w:r>
      <w:proofErr w:type="gramStart"/>
      <w:r w:rsidRPr="007A7858">
        <w:rPr>
          <w:rFonts w:ascii="Times New Roman"/>
          <w:sz w:val="28"/>
          <w:szCs w:val="28"/>
        </w:rPr>
        <w:t>.Р</w:t>
      </w:r>
      <w:proofErr w:type="gramEnd"/>
      <w:r w:rsidRPr="007A7858">
        <w:rPr>
          <w:rFonts w:ascii="Times New Roman"/>
          <w:sz w:val="28"/>
          <w:szCs w:val="28"/>
        </w:rPr>
        <w:t>езультаты</w:t>
      </w:r>
      <w:proofErr w:type="spellEnd"/>
      <w:r w:rsidRPr="007A7858">
        <w:rPr>
          <w:rFonts w:ascii="Times New Roman"/>
          <w:sz w:val="28"/>
          <w:szCs w:val="28"/>
        </w:rPr>
        <w:t xml:space="preserve"> освоения учебного предмета «Основы безопасности жизнедеятельности» обучающимися с ЗПР в целом должны совпадать с соответствующими результатами примерной рабочей программы учебного предмета «Основы безопасности жизнедеятельности» образовательной программы основного общего образования.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Наиболее значимые личностные и </w:t>
      </w:r>
      <w:proofErr w:type="spellStart"/>
      <w:r w:rsidRPr="007A7858">
        <w:rPr>
          <w:rFonts w:ascii="Times New Roman"/>
          <w:sz w:val="28"/>
          <w:szCs w:val="28"/>
        </w:rPr>
        <w:t>метапредметные</w:t>
      </w:r>
      <w:proofErr w:type="spellEnd"/>
      <w:r w:rsidRPr="007A7858">
        <w:rPr>
          <w:rFonts w:ascii="Times New Roman"/>
          <w:sz w:val="28"/>
          <w:szCs w:val="28"/>
        </w:rPr>
        <w:t xml:space="preserve"> результаты для </w:t>
      </w:r>
      <w:proofErr w:type="gramStart"/>
      <w:r w:rsidRPr="007A7858">
        <w:rPr>
          <w:rFonts w:ascii="Times New Roman"/>
          <w:sz w:val="28"/>
          <w:szCs w:val="28"/>
        </w:rPr>
        <w:t>обучающихся</w:t>
      </w:r>
      <w:proofErr w:type="gramEnd"/>
      <w:r w:rsidRPr="007A7858">
        <w:rPr>
          <w:rFonts w:ascii="Times New Roman"/>
          <w:sz w:val="28"/>
          <w:szCs w:val="28"/>
        </w:rPr>
        <w:t xml:space="preserve"> с ЗПР: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/>
          <w:sz w:val="28"/>
          <w:szCs w:val="28"/>
        </w:rPr>
      </w:pP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ЛИЧНОСТНЫЕ РЕЗУЛЬТАТЫ: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чувство ответственности и долга перед своей семьей, малой и большой Родиной;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неприятие любых форм экстремизма, дискриминации;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способность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осмысление личного и чужого опыта, наблюдений, поступков;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ценность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соблюдение правил безопасности, в том числе навыки безопасного поведения в </w:t>
      </w:r>
      <w:proofErr w:type="gramStart"/>
      <w:r w:rsidRPr="007A7858">
        <w:rPr>
          <w:rFonts w:ascii="Times New Roman"/>
          <w:sz w:val="28"/>
          <w:szCs w:val="28"/>
        </w:rPr>
        <w:t>интернет-среде</w:t>
      </w:r>
      <w:proofErr w:type="gramEnd"/>
      <w:r w:rsidRPr="007A7858">
        <w:rPr>
          <w:rFonts w:ascii="Times New Roman"/>
          <w:sz w:val="28"/>
          <w:szCs w:val="28"/>
        </w:rPr>
        <w:t>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основы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активное неприятие действий, приносящих вред окружающей среде;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lastRenderedPageBreak/>
        <w:t>освоение социальных норм, правил поведения в группах и сообществах, включая взрослые и социальные сообщества;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повышение уровня своей компетентности через практическую деятельность, в том числе умение учиться у других людей;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 формирование умений продуктивной коммуникации со сверстниками;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proofErr w:type="gramStart"/>
      <w:r w:rsidRPr="007A7858">
        <w:rPr>
          <w:rFonts w:ascii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последствия; формулировать и оценивать риски, уметь находить позитивное в произошедшей ситуации; быть готовым действовать в отсутствие гарантий успеха;</w:t>
      </w:r>
      <w:proofErr w:type="gramEnd"/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способность связаться удобным способом и запросить помощь, корректно и точно сформулировав возникшую проблему;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применение в повседневной жизни правил личной безопасности;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способность критически оценивать полученную от собеседника информацию;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умение передать свои впечатления, соображения, умозаключения так, чтобы быть понятым другим человеком;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способность принимать и включать в свой личный опыт жизненный опыт других людей, исключая асоциальные проявления;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адекватность поведения обучающегося с точки зрения опасности или безопасности для себя или для окружающих;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способность корректно устанавливать и ограничивать контакт в зависимости от социальной ситуации;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способность распознавать и противостоять психологической манипуляции, социально неблагоприятному воздействию.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/>
          <w:sz w:val="28"/>
          <w:szCs w:val="28"/>
        </w:rPr>
      </w:pP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МЕТАПРЕДМЕТНЫЕ РЕЗУЛЬТАТЫ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Овладение универсальными учебными познавательными действиями: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proofErr w:type="gramStart"/>
      <w:r w:rsidRPr="007A7858">
        <w:rPr>
          <w:rFonts w:ascii="Times New Roman"/>
          <w:sz w:val="28"/>
          <w:szCs w:val="28"/>
        </w:rPr>
        <w:t>определять понятия, создавать обобщения, устанавливать аналогии, классифицировать по заданным основаниям и критериям (например, для классификации опасных и чрезвычайных ситуаций, видов террористической и экстремистской деятельности), устанавливать после предварительного анализа причинно-следственные связи, строить логическое рассуждение, умозаключение (по аналогии) и делать выводы;</w:t>
      </w:r>
      <w:proofErr w:type="gramEnd"/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применять знаки и символы, модели и схемы для решения учебных и познавательных задач;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знать и использовать приемы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Овладение универсальными учебными коммуникативными действиями: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</w:t>
      </w:r>
      <w:r w:rsidRPr="007A7858">
        <w:rPr>
          <w:rFonts w:ascii="Times New Roman"/>
          <w:sz w:val="28"/>
          <w:szCs w:val="28"/>
        </w:rPr>
        <w:lastRenderedPageBreak/>
        <w:t>общее решение и разрешать конфликты на основе согласования позиций и учета интересов;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формулировать, аргументировать и отстаивать свое мнение;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 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проявлять компетентность в области использования информационн</w:t>
      </w:r>
      <w:proofErr w:type="gramStart"/>
      <w:r w:rsidRPr="007A7858">
        <w:rPr>
          <w:rFonts w:ascii="Times New Roman"/>
          <w:sz w:val="28"/>
          <w:szCs w:val="28"/>
        </w:rPr>
        <w:t>о-</w:t>
      </w:r>
      <w:proofErr w:type="gramEnd"/>
      <w:r w:rsidRPr="007A7858">
        <w:rPr>
          <w:rFonts w:ascii="Times New Roman"/>
          <w:sz w:val="28"/>
          <w:szCs w:val="28"/>
        </w:rPr>
        <w:t xml:space="preserve"> коммуникационных технологий;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Овладение универсальными учебными регулятивными действиями: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планировать пути достижения целей защищенности, в том числе альтернативные, выбирать наиболее эффективные способы решения учебных и познавательных задач;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/>
          <w:sz w:val="28"/>
          <w:szCs w:val="28"/>
        </w:rPr>
      </w:pP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ПРЕДМЕТНЫЕ РЕЗУЛЬТАТЫ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Предметные результаты характеризуют </w:t>
      </w:r>
      <w:proofErr w:type="spellStart"/>
      <w:r w:rsidRPr="007A7858">
        <w:rPr>
          <w:rFonts w:ascii="Times New Roman"/>
          <w:sz w:val="28"/>
          <w:szCs w:val="28"/>
        </w:rPr>
        <w:t>сформированностью</w:t>
      </w:r>
      <w:proofErr w:type="spellEnd"/>
      <w:r w:rsidRPr="007A7858">
        <w:rPr>
          <w:rFonts w:ascii="Times New Roman"/>
          <w:sz w:val="28"/>
          <w:szCs w:val="28"/>
        </w:rPr>
        <w:t xml:space="preserve">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proofErr w:type="gramStart"/>
      <w:r w:rsidRPr="007A7858">
        <w:rPr>
          <w:rFonts w:ascii="Times New Roman"/>
          <w:sz w:val="28"/>
          <w:szCs w:val="28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7A7858">
        <w:rPr>
          <w:rFonts w:ascii="Times New Roman"/>
          <w:sz w:val="28"/>
          <w:szCs w:val="28"/>
        </w:rPr>
        <w:t>антиэкстремистского</w:t>
      </w:r>
      <w:proofErr w:type="spellEnd"/>
      <w:r w:rsidRPr="007A7858">
        <w:rPr>
          <w:rFonts w:ascii="Times New Roman"/>
          <w:sz w:val="28"/>
          <w:szCs w:val="28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По учебному предмету «Основы безопасности жизнедеятельности»: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lastRenderedPageBreak/>
        <w:t></w:t>
      </w:r>
      <w:r w:rsidRPr="007A7858">
        <w:rPr>
          <w:rFonts w:ascii="Times New Roman"/>
          <w:sz w:val="28"/>
          <w:szCs w:val="28"/>
        </w:rPr>
        <w:tab/>
      </w:r>
      <w:proofErr w:type="spellStart"/>
      <w:r w:rsidRPr="007A7858">
        <w:rPr>
          <w:rFonts w:ascii="Times New Roman"/>
          <w:sz w:val="28"/>
          <w:szCs w:val="28"/>
        </w:rPr>
        <w:t>сформированность</w:t>
      </w:r>
      <w:proofErr w:type="spellEnd"/>
      <w:r w:rsidRPr="007A7858">
        <w:rPr>
          <w:rFonts w:ascii="Times New Roman"/>
          <w:sz w:val="28"/>
          <w:szCs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 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</w:r>
      <w:proofErr w:type="spellStart"/>
      <w:r w:rsidRPr="007A7858">
        <w:rPr>
          <w:rFonts w:ascii="Times New Roman"/>
          <w:sz w:val="28"/>
          <w:szCs w:val="28"/>
        </w:rPr>
        <w:t>сформированность</w:t>
      </w:r>
      <w:proofErr w:type="spellEnd"/>
      <w:r w:rsidRPr="007A7858">
        <w:rPr>
          <w:rFonts w:ascii="Times New Roman"/>
          <w:sz w:val="28"/>
          <w:szCs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</w:r>
      <w:proofErr w:type="spellStart"/>
      <w:r w:rsidRPr="007A7858">
        <w:rPr>
          <w:rFonts w:ascii="Times New Roman"/>
          <w:sz w:val="28"/>
          <w:szCs w:val="28"/>
        </w:rPr>
        <w:t>сформированность</w:t>
      </w:r>
      <w:proofErr w:type="spellEnd"/>
      <w:r w:rsidRPr="007A7858">
        <w:rPr>
          <w:rFonts w:ascii="Times New Roman"/>
          <w:sz w:val="28"/>
          <w:szCs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  <w:t>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</w:r>
      <w:proofErr w:type="spellStart"/>
      <w:r w:rsidRPr="007A7858">
        <w:rPr>
          <w:rFonts w:ascii="Times New Roman"/>
          <w:sz w:val="28"/>
          <w:szCs w:val="28"/>
        </w:rPr>
        <w:t>сформированность</w:t>
      </w:r>
      <w:proofErr w:type="spellEnd"/>
      <w:r w:rsidRPr="007A7858">
        <w:rPr>
          <w:rFonts w:ascii="Times New Roman"/>
          <w:sz w:val="28"/>
          <w:szCs w:val="28"/>
        </w:rPr>
        <w:t xml:space="preserve"> чувства гордости за свою Родину, ответственного отношения к выполнению конституционного долга — защите Отечества;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  <w:t>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  <w:t xml:space="preserve">понимание причин, механизмов возникновения и последствий распространённых </w:t>
      </w:r>
      <w:proofErr w:type="gramStart"/>
      <w:r w:rsidRPr="007A7858">
        <w:rPr>
          <w:rFonts w:ascii="Times New Roman"/>
          <w:sz w:val="28"/>
          <w:szCs w:val="28"/>
        </w:rPr>
        <w:t>видов</w:t>
      </w:r>
      <w:proofErr w:type="gramEnd"/>
      <w:r w:rsidRPr="007A7858">
        <w:rPr>
          <w:rFonts w:ascii="Times New Roman"/>
          <w:sz w:val="28"/>
          <w:szCs w:val="28"/>
        </w:rPr>
        <w:t xml:space="preserve"> опасных и чрезвычайных ситуаций, которые могут произойти во время пребывания в различных средах (бытовые условия, опасные производства, дорожное движение, общественные места и социум, природа, коммуникационные связи и каналы);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  <w:t>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  <w:t>умение оценивать и 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</w:t>
      </w:r>
      <w:r w:rsidRPr="007A7858">
        <w:rPr>
          <w:rFonts w:ascii="Times New Roman"/>
          <w:sz w:val="28"/>
          <w:szCs w:val="28"/>
        </w:rPr>
        <w:tab/>
        <w:t>овладение знаниями и умениями предупреждения опасных и чрезвычайных ситуаций во время пребывания в различных средах (бытовые условия, опасные производства, дорожное движение, общественные места и социум, природа, коммуникационные связи и каналы).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 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 xml:space="preserve">Организация вправе самостоятельно определять последовательность модулей для освоения </w:t>
      </w:r>
      <w:proofErr w:type="gramStart"/>
      <w:r w:rsidRPr="007A7858">
        <w:rPr>
          <w:rFonts w:ascii="Times New Roman"/>
          <w:sz w:val="28"/>
          <w:szCs w:val="28"/>
        </w:rPr>
        <w:t>обучающимися</w:t>
      </w:r>
      <w:proofErr w:type="gramEnd"/>
      <w:r w:rsidRPr="007A7858">
        <w:rPr>
          <w:rFonts w:ascii="Times New Roman"/>
          <w:sz w:val="28"/>
          <w:szCs w:val="28"/>
        </w:rPr>
        <w:t xml:space="preserve"> содержания учебного предмета «Основы безопасности жизнедеятельности».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/>
          <w:sz w:val="28"/>
          <w:szCs w:val="28"/>
        </w:rPr>
      </w:pPr>
      <w:r w:rsidRPr="007A7858">
        <w:rPr>
          <w:rFonts w:ascii="Times New Roman"/>
          <w:sz w:val="28"/>
          <w:szCs w:val="28"/>
        </w:rPr>
        <w:t>Предлагается распределение предметных результатов, формируемых в ходе изучения учебного предмета ОБЖ, сгруппировать по учебным модулям:</w:t>
      </w:r>
    </w:p>
    <w:p w:rsidR="007A7858" w:rsidRPr="007A7858" w:rsidRDefault="007A7858" w:rsidP="007A785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/>
          <w:b/>
          <w:sz w:val="28"/>
          <w:szCs w:val="28"/>
          <w:lang w:eastAsia="en-US" w:bidi="en-US"/>
        </w:rPr>
      </w:pP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szCs w:val="24"/>
          <w:lang w:val="x-none" w:eastAsia="en-US"/>
        </w:rPr>
      </w:pPr>
      <w:r w:rsidRPr="000A7681">
        <w:rPr>
          <w:rFonts w:ascii="Times New Roman"/>
          <w:b/>
          <w:szCs w:val="24"/>
          <w:lang w:val="x-none" w:eastAsia="en-US"/>
        </w:rPr>
        <w:t xml:space="preserve">  </w:t>
      </w:r>
      <w:r w:rsidRPr="000A7681">
        <w:rPr>
          <w:rFonts w:ascii="Times New Roman"/>
          <w:szCs w:val="24"/>
          <w:lang w:val="x-none" w:eastAsia="en-US"/>
        </w:rPr>
        <w:t xml:space="preserve">Согласно уставу </w:t>
      </w:r>
      <w:r w:rsidRPr="000A7681">
        <w:rPr>
          <w:rFonts w:ascii="Times New Roman"/>
          <w:szCs w:val="24"/>
          <w:lang w:eastAsia="en-US"/>
        </w:rPr>
        <w:t xml:space="preserve">МБОУ Новониколаевской </w:t>
      </w:r>
      <w:proofErr w:type="spellStart"/>
      <w:r w:rsidRPr="000A7681">
        <w:rPr>
          <w:rFonts w:ascii="Times New Roman"/>
          <w:szCs w:val="24"/>
          <w:lang w:eastAsia="en-US"/>
        </w:rPr>
        <w:t>сош</w:t>
      </w:r>
      <w:proofErr w:type="spellEnd"/>
      <w:r w:rsidRPr="000A7681">
        <w:rPr>
          <w:rFonts w:ascii="Times New Roman"/>
          <w:szCs w:val="24"/>
          <w:lang w:val="x-none" w:eastAsia="en-US"/>
        </w:rPr>
        <w:t xml:space="preserve"> и локальному акту образовательного учреждения основными видами контроля считать текущий ( на каждом уроке), тематический ( осуществляется в период изучения той или иной темы) промежуточный ( ограничивается рамками четверти,</w:t>
      </w:r>
      <w:r w:rsidRPr="000A7681">
        <w:rPr>
          <w:rFonts w:ascii="Times New Roman"/>
          <w:szCs w:val="24"/>
          <w:lang w:eastAsia="en-US"/>
        </w:rPr>
        <w:t xml:space="preserve"> </w:t>
      </w:r>
      <w:r w:rsidRPr="000A7681">
        <w:rPr>
          <w:rFonts w:ascii="Times New Roman"/>
          <w:szCs w:val="24"/>
          <w:lang w:val="x-none" w:eastAsia="en-US"/>
        </w:rPr>
        <w:t>полугодия), итоговый в (в конце года)</w:t>
      </w: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b/>
          <w:szCs w:val="24"/>
          <w:lang w:val="x-none" w:eastAsia="en-US"/>
        </w:rPr>
      </w:pPr>
      <w:r w:rsidRPr="000A7681">
        <w:rPr>
          <w:rFonts w:ascii="Times New Roman"/>
          <w:b/>
          <w:szCs w:val="24"/>
          <w:lang w:val="x-none" w:eastAsia="en-US"/>
        </w:rPr>
        <w:t>1.7 Формами контроля могут быть:</w:t>
      </w: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szCs w:val="24"/>
          <w:lang w:val="x-none" w:eastAsia="en-US"/>
        </w:rPr>
      </w:pPr>
      <w:r w:rsidRPr="000A7681">
        <w:rPr>
          <w:rFonts w:ascii="Times New Roman"/>
          <w:szCs w:val="24"/>
          <w:lang w:val="x-none" w:eastAsia="en-US"/>
        </w:rPr>
        <w:t>- зачет</w:t>
      </w: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szCs w:val="24"/>
          <w:lang w:val="x-none" w:eastAsia="en-US"/>
        </w:rPr>
      </w:pPr>
      <w:r w:rsidRPr="000A7681">
        <w:rPr>
          <w:rFonts w:ascii="Times New Roman"/>
          <w:szCs w:val="24"/>
          <w:lang w:val="x-none" w:eastAsia="en-US"/>
        </w:rPr>
        <w:t>- практическая работа.</w:t>
      </w: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szCs w:val="24"/>
          <w:lang w:val="x-none" w:eastAsia="en-US"/>
        </w:rPr>
      </w:pPr>
      <w:r w:rsidRPr="000A7681">
        <w:rPr>
          <w:rFonts w:ascii="Times New Roman"/>
          <w:szCs w:val="24"/>
          <w:lang w:val="x-none" w:eastAsia="en-US"/>
        </w:rPr>
        <w:t>- контрольная работа.</w:t>
      </w: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szCs w:val="24"/>
          <w:lang w:val="x-none" w:eastAsia="en-US"/>
        </w:rPr>
      </w:pPr>
      <w:r w:rsidRPr="000A7681">
        <w:rPr>
          <w:rFonts w:ascii="Times New Roman"/>
          <w:szCs w:val="24"/>
          <w:lang w:val="x-none" w:eastAsia="en-US"/>
        </w:rPr>
        <w:t>- тестирование.</w:t>
      </w: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szCs w:val="24"/>
          <w:lang w:val="x-none" w:eastAsia="en-US"/>
        </w:rPr>
      </w:pPr>
      <w:r w:rsidRPr="000A7681">
        <w:rPr>
          <w:rFonts w:ascii="Times New Roman"/>
          <w:szCs w:val="24"/>
          <w:lang w:val="x-none" w:eastAsia="en-US"/>
        </w:rPr>
        <w:t xml:space="preserve">- </w:t>
      </w:r>
      <w:proofErr w:type="spellStart"/>
      <w:r w:rsidRPr="000A7681">
        <w:rPr>
          <w:rFonts w:ascii="Times New Roman"/>
          <w:szCs w:val="24"/>
          <w:lang w:val="x-none" w:eastAsia="en-US"/>
        </w:rPr>
        <w:t>доклады,сообщения</w:t>
      </w:r>
      <w:proofErr w:type="spellEnd"/>
      <w:r w:rsidRPr="000A7681">
        <w:rPr>
          <w:rFonts w:ascii="Times New Roman"/>
          <w:szCs w:val="24"/>
          <w:lang w:val="x-none" w:eastAsia="en-US"/>
        </w:rPr>
        <w:t>.</w:t>
      </w: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szCs w:val="24"/>
          <w:lang w:val="x-none" w:eastAsia="en-US"/>
        </w:rPr>
      </w:pPr>
      <w:r w:rsidRPr="000A7681">
        <w:rPr>
          <w:rFonts w:ascii="Times New Roman"/>
          <w:szCs w:val="24"/>
          <w:lang w:val="x-none" w:eastAsia="en-US"/>
        </w:rPr>
        <w:t>- рефлексия</w:t>
      </w: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szCs w:val="24"/>
          <w:lang w:val="x-none" w:eastAsia="en-US"/>
        </w:rPr>
      </w:pPr>
      <w:r w:rsidRPr="000A7681">
        <w:rPr>
          <w:rFonts w:ascii="Times New Roman"/>
          <w:szCs w:val="24"/>
          <w:lang w:val="x-none" w:eastAsia="en-US"/>
        </w:rPr>
        <w:t>- практикум.</w:t>
      </w:r>
    </w:p>
    <w:p w:rsidR="006108BB" w:rsidRPr="000A7681" w:rsidRDefault="006108BB" w:rsidP="006108BB">
      <w:pPr>
        <w:spacing w:after="0" w:line="240" w:lineRule="auto"/>
        <w:ind w:left="720"/>
        <w:contextualSpacing/>
        <w:jc w:val="both"/>
        <w:rPr>
          <w:rFonts w:ascii="Times New Roman"/>
          <w:szCs w:val="24"/>
          <w:lang w:val="x-none" w:eastAsia="en-US"/>
        </w:rPr>
      </w:pP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spacing w:val="-4"/>
          <w:szCs w:val="24"/>
          <w:lang w:val="x-none" w:eastAsia="x-none"/>
        </w:rPr>
      </w:pPr>
      <w:r w:rsidRPr="000A7681">
        <w:rPr>
          <w:rFonts w:ascii="Times New Roman"/>
          <w:spacing w:val="-4"/>
          <w:szCs w:val="24"/>
          <w:lang w:val="x-none" w:eastAsia="x-none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r w:rsidRPr="000A7681">
        <w:rPr>
          <w:rFonts w:ascii="Times New Roman"/>
          <w:i/>
          <w:spacing w:val="-4"/>
          <w:szCs w:val="24"/>
          <w:lang w:val="x-none" w:eastAsia="x-none"/>
        </w:rPr>
        <w:t xml:space="preserve">Персептивные  (словесные, наглядные, практические): </w:t>
      </w:r>
      <w:r w:rsidRPr="000A7681">
        <w:rPr>
          <w:rFonts w:ascii="Times New Roman"/>
          <w:spacing w:val="-4"/>
          <w:szCs w:val="24"/>
          <w:lang w:val="x-none" w:eastAsia="x-none"/>
        </w:rPr>
        <w:t xml:space="preserve">рассказ, лекция, беседа, круглый стол, </w:t>
      </w:r>
      <w:r w:rsidRPr="000A7681">
        <w:rPr>
          <w:rFonts w:ascii="Times New Roman"/>
          <w:szCs w:val="24"/>
          <w:lang w:val="x-none" w:eastAsia="x-none"/>
        </w:rPr>
        <w:t>семинары</w:t>
      </w:r>
      <w:r w:rsidRPr="000A7681">
        <w:rPr>
          <w:rFonts w:ascii="Times New Roman"/>
          <w:spacing w:val="-4"/>
          <w:szCs w:val="24"/>
          <w:lang w:val="x-none" w:eastAsia="x-none"/>
        </w:rPr>
        <w:t xml:space="preserve"> демонстрация, практические</w:t>
      </w:r>
      <w:r w:rsidRPr="000A7681">
        <w:rPr>
          <w:rFonts w:ascii="Times New Roman"/>
          <w:szCs w:val="24"/>
          <w:lang w:val="x-none" w:eastAsia="x-none"/>
        </w:rPr>
        <w:t xml:space="preserve"> занятия</w:t>
      </w:r>
      <w:r w:rsidRPr="000A7681">
        <w:rPr>
          <w:rFonts w:ascii="Times New Roman"/>
          <w:spacing w:val="-4"/>
          <w:szCs w:val="24"/>
          <w:lang w:val="x-none" w:eastAsia="x-none"/>
        </w:rPr>
        <w:t>.</w:t>
      </w:r>
      <w:r w:rsidRPr="000A7681">
        <w:rPr>
          <w:rFonts w:ascii="Times New Roman"/>
          <w:szCs w:val="24"/>
          <w:lang w:val="x-none" w:eastAsia="x-none"/>
        </w:rPr>
        <w:t xml:space="preserve"> Соревнования. Ролевые игры.</w:t>
      </w: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spacing w:val="-4"/>
          <w:szCs w:val="24"/>
          <w:lang w:val="x-none" w:eastAsia="x-none"/>
        </w:rPr>
      </w:pPr>
      <w:r w:rsidRPr="000A7681">
        <w:rPr>
          <w:rFonts w:ascii="Times New Roman"/>
          <w:i/>
          <w:spacing w:val="-4"/>
          <w:szCs w:val="24"/>
          <w:lang w:val="x-none" w:eastAsia="x-none"/>
        </w:rPr>
        <w:t>Логические: (индуктивные и дедуктивные)</w:t>
      </w:r>
      <w:r w:rsidRPr="000A7681">
        <w:rPr>
          <w:rFonts w:ascii="Times New Roman"/>
          <w:spacing w:val="-4"/>
          <w:szCs w:val="24"/>
          <w:lang w:val="x-none" w:eastAsia="x-none"/>
        </w:rPr>
        <w:t xml:space="preserve"> логическое изложение и восприятие учебного материала учеником.</w:t>
      </w:r>
      <w:r w:rsidRPr="000A7681">
        <w:rPr>
          <w:rFonts w:ascii="Times New Roman"/>
          <w:szCs w:val="24"/>
          <w:lang w:val="x-none" w:eastAsia="x-none"/>
        </w:rPr>
        <w:t xml:space="preserve"> (Анализ ситу</w:t>
      </w:r>
      <w:r w:rsidRPr="000A7681">
        <w:rPr>
          <w:rFonts w:ascii="Times New Roman"/>
          <w:szCs w:val="24"/>
          <w:lang w:val="x-none" w:eastAsia="x-none"/>
        </w:rPr>
        <w:softHyphen/>
      </w:r>
      <w:r w:rsidRPr="000A7681">
        <w:rPr>
          <w:rFonts w:ascii="Times New Roman"/>
          <w:spacing w:val="-4"/>
          <w:szCs w:val="24"/>
          <w:lang w:val="x-none" w:eastAsia="x-none"/>
        </w:rPr>
        <w:t>ации).</w:t>
      </w: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spacing w:val="-4"/>
          <w:szCs w:val="24"/>
          <w:lang w:val="x-none" w:eastAsia="x-none"/>
        </w:rPr>
      </w:pPr>
      <w:r w:rsidRPr="000A7681">
        <w:rPr>
          <w:rFonts w:ascii="Times New Roman"/>
          <w:i/>
          <w:spacing w:val="-4"/>
          <w:szCs w:val="24"/>
          <w:lang w:val="x-none" w:eastAsia="x-none"/>
        </w:rPr>
        <w:t>Гностический: объяснительно-репродуктивный, информационно поисковый, исследовательский.</w:t>
      </w:r>
      <w:r w:rsidRPr="000A7681">
        <w:rPr>
          <w:rFonts w:ascii="Times New Roman"/>
          <w:szCs w:val="24"/>
          <w:lang w:val="x-none" w:eastAsia="x-none"/>
        </w:rPr>
        <w:t xml:space="preserve"> (Реферат. Доклад. Проектное задание)</w:t>
      </w: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i/>
          <w:spacing w:val="-4"/>
          <w:szCs w:val="24"/>
          <w:lang w:val="x-none" w:eastAsia="x-none"/>
        </w:rPr>
      </w:pPr>
      <w:r w:rsidRPr="000A7681">
        <w:rPr>
          <w:rFonts w:ascii="Times New Roman"/>
          <w:i/>
          <w:spacing w:val="-4"/>
          <w:szCs w:val="24"/>
          <w:lang w:val="x-none" w:eastAsia="x-none"/>
        </w:rPr>
        <w:t>Кибернетический: управления и самоуправления учебно-познавательной деятельностью.</w:t>
      </w: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spacing w:val="-4"/>
          <w:szCs w:val="24"/>
          <w:lang w:val="x-none" w:eastAsia="x-none"/>
        </w:rPr>
      </w:pPr>
      <w:r w:rsidRPr="000A7681">
        <w:rPr>
          <w:rFonts w:ascii="Times New Roman"/>
          <w:i/>
          <w:spacing w:val="-4"/>
          <w:szCs w:val="24"/>
          <w:lang w:val="x-none" w:eastAsia="x-none"/>
        </w:rPr>
        <w:t>Контроля и самоконтроля</w:t>
      </w:r>
      <w:r w:rsidRPr="000A7681">
        <w:rPr>
          <w:rFonts w:ascii="Times New Roman"/>
          <w:spacing w:val="-4"/>
          <w:szCs w:val="24"/>
          <w:lang w:val="x-none" w:eastAsia="x-none"/>
        </w:rPr>
        <w:t xml:space="preserve"> (устный, письменный).</w:t>
      </w: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i/>
          <w:spacing w:val="-4"/>
          <w:szCs w:val="24"/>
          <w:lang w:val="x-none" w:eastAsia="x-none"/>
        </w:rPr>
      </w:pPr>
      <w:r w:rsidRPr="000A7681">
        <w:rPr>
          <w:rFonts w:ascii="Times New Roman"/>
          <w:i/>
          <w:spacing w:val="-4"/>
          <w:szCs w:val="24"/>
          <w:lang w:val="x-none" w:eastAsia="x-none"/>
        </w:rPr>
        <w:t>Стимулирования и мотивации.</w:t>
      </w: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spacing w:val="-4"/>
          <w:szCs w:val="24"/>
          <w:lang w:val="x-none" w:eastAsia="x-none"/>
        </w:rPr>
      </w:pPr>
      <w:r w:rsidRPr="000A7681">
        <w:rPr>
          <w:rFonts w:ascii="Times New Roman"/>
          <w:i/>
          <w:spacing w:val="-4"/>
          <w:szCs w:val="24"/>
          <w:lang w:val="x-none" w:eastAsia="x-none"/>
        </w:rPr>
        <w:t>Самостоятельной учебной деятельности</w:t>
      </w:r>
      <w:r w:rsidRPr="000A7681">
        <w:rPr>
          <w:rFonts w:ascii="Times New Roman"/>
          <w:spacing w:val="-4"/>
          <w:szCs w:val="24"/>
          <w:lang w:val="x-none" w:eastAsia="x-none"/>
        </w:rPr>
        <w:t>.</w:t>
      </w: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spacing w:val="-4"/>
          <w:szCs w:val="24"/>
          <w:lang w:val="x-none" w:eastAsia="x-none"/>
        </w:rPr>
      </w:pPr>
      <w:r w:rsidRPr="000A7681">
        <w:rPr>
          <w:rFonts w:ascii="Times New Roman"/>
          <w:i/>
          <w:spacing w:val="-4"/>
          <w:szCs w:val="24"/>
          <w:lang w:val="x-none" w:eastAsia="x-none"/>
        </w:rPr>
        <w:t>Фронтальная форма</w:t>
      </w:r>
      <w:r w:rsidRPr="000A7681">
        <w:rPr>
          <w:rFonts w:ascii="Times New Roman"/>
          <w:spacing w:val="-4"/>
          <w:szCs w:val="24"/>
          <w:lang w:val="x-none" w:eastAsia="x-none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spacing w:val="-4"/>
          <w:szCs w:val="24"/>
          <w:lang w:val="x-none" w:eastAsia="x-none"/>
        </w:rPr>
      </w:pPr>
      <w:r w:rsidRPr="000A7681">
        <w:rPr>
          <w:rFonts w:ascii="Times New Roman"/>
          <w:i/>
          <w:spacing w:val="-4"/>
          <w:szCs w:val="24"/>
          <w:lang w:val="x-none" w:eastAsia="x-none"/>
        </w:rPr>
        <w:t xml:space="preserve">Групповая форма </w:t>
      </w:r>
      <w:r w:rsidRPr="000A7681">
        <w:rPr>
          <w:rFonts w:ascii="Times New Roman"/>
          <w:spacing w:val="-4"/>
          <w:szCs w:val="24"/>
          <w:lang w:val="x-none" w:eastAsia="x-none"/>
        </w:rPr>
        <w:t>обеспечивает учёт дифференцированных запросов учащихся.</w:t>
      </w:r>
    </w:p>
    <w:p w:rsidR="006108BB" w:rsidRPr="000A7681" w:rsidRDefault="006108BB" w:rsidP="006108BB">
      <w:pPr>
        <w:spacing w:after="0" w:line="240" w:lineRule="auto"/>
        <w:ind w:left="283"/>
        <w:rPr>
          <w:rFonts w:ascii="Times New Roman"/>
          <w:spacing w:val="-4"/>
          <w:szCs w:val="24"/>
          <w:lang w:val="x-none" w:eastAsia="x-none"/>
        </w:rPr>
      </w:pPr>
      <w:r w:rsidRPr="000A7681">
        <w:rPr>
          <w:rFonts w:ascii="Times New Roman"/>
          <w:i/>
          <w:spacing w:val="-4"/>
          <w:szCs w:val="24"/>
          <w:lang w:val="x-none" w:eastAsia="x-none"/>
        </w:rPr>
        <w:t xml:space="preserve">Индивидуальная работа </w:t>
      </w:r>
      <w:r w:rsidRPr="000A7681">
        <w:rPr>
          <w:rFonts w:ascii="Times New Roman"/>
          <w:spacing w:val="-4"/>
          <w:szCs w:val="24"/>
          <w:lang w:val="x-none" w:eastAsia="x-none"/>
        </w:rPr>
        <w:t>в наибольшей мере помогает учесть особенности темпа работы каждого ученика.</w:t>
      </w:r>
    </w:p>
    <w:p w:rsidR="006108BB" w:rsidRPr="000A7681" w:rsidRDefault="006108BB" w:rsidP="006108BB">
      <w:pPr>
        <w:shd w:val="clear" w:color="auto" w:fill="FFFFFF"/>
        <w:adjustRightInd w:val="0"/>
        <w:spacing w:after="0" w:line="240" w:lineRule="auto"/>
        <w:rPr>
          <w:rFonts w:ascii="Times New Roman"/>
          <w:b/>
          <w:szCs w:val="24"/>
        </w:rPr>
      </w:pPr>
      <w:r w:rsidRPr="000A7681">
        <w:rPr>
          <w:rFonts w:ascii="Times New Roman"/>
          <w:b/>
          <w:szCs w:val="24"/>
        </w:rPr>
        <w:t xml:space="preserve">           Виды и формы контроля:</w:t>
      </w:r>
    </w:p>
    <w:p w:rsidR="006108BB" w:rsidRDefault="006108BB" w:rsidP="006108BB">
      <w:pPr>
        <w:shd w:val="clear" w:color="auto" w:fill="FFFFFF"/>
        <w:adjustRightInd w:val="0"/>
        <w:spacing w:after="0" w:line="240" w:lineRule="auto"/>
        <w:rPr>
          <w:rFonts w:ascii="Times New Roman"/>
          <w:szCs w:val="24"/>
        </w:rPr>
      </w:pPr>
      <w:r w:rsidRPr="000A7681">
        <w:rPr>
          <w:rFonts w:ascii="Times New Roman"/>
          <w:szCs w:val="24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750311" w:rsidRPr="000A7681" w:rsidRDefault="00750311" w:rsidP="006108BB">
      <w:pPr>
        <w:shd w:val="clear" w:color="auto" w:fill="FFFFFF"/>
        <w:adjustRightInd w:val="0"/>
        <w:spacing w:after="0" w:line="240" w:lineRule="auto"/>
        <w:rPr>
          <w:rFonts w:ascii="Times New Roman"/>
          <w:szCs w:val="24"/>
        </w:rPr>
      </w:pPr>
    </w:p>
    <w:p w:rsidR="00750311" w:rsidRPr="00750311" w:rsidRDefault="00750311" w:rsidP="007503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Cs w:val="24"/>
        </w:rPr>
      </w:pPr>
    </w:p>
    <w:p w:rsidR="00727C55" w:rsidRPr="000A7681" w:rsidRDefault="00482073" w:rsidP="006108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Cs w:val="24"/>
        </w:rPr>
      </w:pPr>
      <w:r w:rsidRPr="000A7681">
        <w:rPr>
          <w:b/>
          <w:szCs w:val="24"/>
        </w:rPr>
        <w:lastRenderedPageBreak/>
        <w:t xml:space="preserve">3. </w:t>
      </w:r>
      <w:r w:rsidR="00A25D6F" w:rsidRPr="000A7681">
        <w:rPr>
          <w:b/>
          <w:szCs w:val="24"/>
        </w:rPr>
        <w:t>Содержание учебного предмета</w:t>
      </w:r>
      <w:r w:rsidR="00AD165B" w:rsidRPr="000A7681">
        <w:rPr>
          <w:b/>
          <w:szCs w:val="24"/>
        </w:rPr>
        <w:t xml:space="preserve"> </w:t>
      </w:r>
      <w:r w:rsidR="00D97FED" w:rsidRPr="000A7681">
        <w:rPr>
          <w:i/>
          <w:szCs w:val="24"/>
        </w:rPr>
        <w:t xml:space="preserve">ОБЖ, </w:t>
      </w:r>
      <w:r w:rsidR="00A25D6F" w:rsidRPr="000A7681">
        <w:rPr>
          <w:b/>
          <w:szCs w:val="24"/>
        </w:rPr>
        <w:t>с указанием форм организации учебных занятий, на уровень отображено в образовательной программе школы.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jc w:val="center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Модуль I. Основы безопасности личности, общества и государства</w:t>
      </w:r>
    </w:p>
    <w:p w:rsidR="006108BB" w:rsidRPr="000A7681" w:rsidRDefault="006108BB" w:rsidP="006108BB">
      <w:pPr>
        <w:shd w:val="clear" w:color="auto" w:fill="FFFFFF"/>
        <w:spacing w:after="150" w:line="240" w:lineRule="auto"/>
        <w:jc w:val="center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Раздел 1. Основы комплексной безопасности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1. Общие понятия об опасных и чрезвычайных ситуациях природного характера.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color w:val="000000"/>
          <w:szCs w:val="24"/>
          <w:lang w:eastAsia="ko-KR"/>
        </w:rPr>
        <w:t>Различные природные явления и причины их возникновения. Общая характеристика природных явлений. Опасные и чрезвычайные ситуации природного характера.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2. Чрезвычайные ситуации геологического происхождения.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color w:val="000000"/>
          <w:szCs w:val="24"/>
          <w:lang w:eastAsia="ko-KR"/>
        </w:rPr>
        <w:t>Землетрясения. Причины возникновения и возможные последствия. Правила безопасного поведения при землетрясении. Расположение вулканов на Земле, извержение вулканов.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3. Чрезвычайные ситуации метеорологического происхождения. </w:t>
      </w:r>
      <w:r w:rsidRPr="000A7681">
        <w:rPr>
          <w:rFonts w:ascii="Times New Roman"/>
          <w:color w:val="000000"/>
          <w:szCs w:val="24"/>
          <w:lang w:eastAsia="ko-KR"/>
        </w:rPr>
        <w:t>Ураганы, бури, причины из возникновения, возможные последствия. Смерчи.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4. Чрезвычайные ситуации гидрологического происхождения. </w:t>
      </w:r>
      <w:r w:rsidRPr="000A7681">
        <w:rPr>
          <w:rFonts w:ascii="Times New Roman"/>
          <w:color w:val="000000"/>
          <w:szCs w:val="24"/>
          <w:lang w:eastAsia="ko-KR"/>
        </w:rPr>
        <w:t>Наводнения. Виды наводнений и их причины. Рекомендации населению по действиям при угрозе и во время наводнения. Сели и их характеристика. Цунами и их характеристика. Снежные лавины.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5. Природные пожары и чрезвычайные ситуации биолого-социального происхождения.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color w:val="000000"/>
          <w:szCs w:val="24"/>
          <w:lang w:eastAsia="ko-KR"/>
        </w:rPr>
        <w:t>Природные пожары (лесные, торфяные степные) и их характеристика. Инфекционная заболеваемость людей и защита населения. Эпизоотии и эпифитотии.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jc w:val="center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Раздел 2. Защита населения Российской Федерации от чрезвычайных ситуаций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2. Защита населения от последствий землетрясений. </w:t>
      </w:r>
      <w:r w:rsidRPr="000A7681">
        <w:rPr>
          <w:rFonts w:ascii="Times New Roman"/>
          <w:color w:val="000000"/>
          <w:szCs w:val="24"/>
          <w:lang w:eastAsia="ko-KR"/>
        </w:rPr>
        <w:t>Последствия извержения вулканов. Защита населения. Оползни, обвалы, их последствия.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color w:val="000000"/>
          <w:szCs w:val="24"/>
          <w:lang w:eastAsia="ko-KR"/>
        </w:rPr>
        <w:t>Защита населения.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3. Защита населения от чрезвычайных ситуаций метеорологического происхождения. </w:t>
      </w:r>
      <w:r w:rsidRPr="000A7681">
        <w:rPr>
          <w:rFonts w:ascii="Times New Roman"/>
          <w:color w:val="000000"/>
          <w:szCs w:val="24"/>
          <w:lang w:eastAsia="ko-KR"/>
        </w:rPr>
        <w:t>Защита населения от последствий ураганов и бурь.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4. Защита населения от чрезвычайных ситуаций гидрологического происхождения.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jc w:val="center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color w:val="000000"/>
          <w:szCs w:val="24"/>
          <w:lang w:eastAsia="ko-KR"/>
        </w:rPr>
        <w:t>Защита населения от последствий наводнения. Защита населения от последствий селевых потоков. Защита населения от цунами.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5. Защита населения от природных пожаров. </w:t>
      </w:r>
      <w:r w:rsidRPr="000A7681">
        <w:rPr>
          <w:rFonts w:ascii="Times New Roman"/>
          <w:color w:val="000000"/>
          <w:szCs w:val="24"/>
          <w:lang w:eastAsia="ko-KR"/>
        </w:rPr>
        <w:t>Профилактика лесных и торфяных пожаров, защита населения.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Раздел 3. Основы противодействия терроризму и экстремизму в Российской Федерации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6. Духовно-нравственные основы противодействия экстремизму и терроризму.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color w:val="000000"/>
          <w:szCs w:val="24"/>
          <w:lang w:eastAsia="ko-KR"/>
        </w:rPr>
        <w:t>Терроризм и факторы риска вовлечения подростка в террористическую и экстремистскую деятельность. Роль нравственных позиций и личных качеств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color w:val="000000"/>
          <w:szCs w:val="24"/>
          <w:lang w:eastAsia="ko-KR"/>
        </w:rPr>
        <w:t>подростка в формировании антитеррористического поведения</w:t>
      </w:r>
    </w:p>
    <w:p w:rsidR="006108BB" w:rsidRPr="000A7681" w:rsidRDefault="006108BB" w:rsidP="006108BB">
      <w:pPr>
        <w:shd w:val="clear" w:color="auto" w:fill="FFFFFF"/>
        <w:spacing w:after="150" w:line="240" w:lineRule="auto"/>
        <w:jc w:val="center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Модуль II. Основы медицинских знаний и здорового образа жизни</w:t>
      </w:r>
    </w:p>
    <w:p w:rsidR="006108BB" w:rsidRPr="000A7681" w:rsidRDefault="006108BB" w:rsidP="006108BB">
      <w:pPr>
        <w:shd w:val="clear" w:color="auto" w:fill="FFFFFF"/>
        <w:spacing w:after="150" w:line="240" w:lineRule="auto"/>
        <w:jc w:val="center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lastRenderedPageBreak/>
        <w:t>Раздел 4 Основы здорового образа жизни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7. Здоровый образ жизни и его значение для гармоничного развития человека.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color w:val="000000"/>
          <w:szCs w:val="24"/>
          <w:lang w:eastAsia="ko-KR"/>
        </w:rPr>
        <w:t>Психологическая уравновешенность. Стресс и его влияние на человека. Анатомо-физиологические особенности человека в подростковом возрасте.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Раздел 5. Основы медицинских знаний и оказание первой помощи</w:t>
      </w:r>
    </w:p>
    <w:p w:rsidR="006108BB" w:rsidRPr="000A7681" w:rsidRDefault="006108BB" w:rsidP="006108BB">
      <w:pPr>
        <w:shd w:val="clear" w:color="auto" w:fill="FFFFFF"/>
        <w:spacing w:after="150" w:line="240" w:lineRule="auto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 7. Первая медицинская помощь при неотложных состояниях.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jc w:val="center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color w:val="000000"/>
          <w:szCs w:val="24"/>
          <w:lang w:eastAsia="ko-KR"/>
        </w:rPr>
        <w:t>Общие правила оказания первой медицинской помощи. Оказание первой медицинской помощи при наружном кровотечении. Оказание первой медицинской помощи при ушибах и переломах. Общие правила транспортировки пострадавшего.</w:t>
      </w:r>
    </w:p>
    <w:p w:rsidR="006108BB" w:rsidRPr="000A7681" w:rsidRDefault="006108BB" w:rsidP="006108BB">
      <w:pPr>
        <w:shd w:val="clear" w:color="auto" w:fill="FFFFFF"/>
        <w:spacing w:after="150" w:line="240" w:lineRule="auto"/>
        <w:jc w:val="center"/>
        <w:rPr>
          <w:rFonts w:ascii="Times New Roman"/>
          <w:color w:val="000000"/>
          <w:szCs w:val="24"/>
          <w:lang w:eastAsia="ko-KR"/>
        </w:rPr>
      </w:pPr>
    </w:p>
    <w:p w:rsidR="006108BB" w:rsidRPr="000A7681" w:rsidRDefault="006108BB" w:rsidP="006108BB">
      <w:pPr>
        <w:shd w:val="clear" w:color="auto" w:fill="FFFFFF"/>
        <w:spacing w:after="150" w:line="240" w:lineRule="auto"/>
        <w:jc w:val="center"/>
        <w:rPr>
          <w:rFonts w:ascii="Times New Roman"/>
          <w:color w:val="000000"/>
          <w:szCs w:val="24"/>
          <w:lang w:eastAsia="ko-KR"/>
        </w:rPr>
      </w:pPr>
      <w:r w:rsidRPr="000A7681">
        <w:rPr>
          <w:rFonts w:ascii="Times New Roman"/>
          <w:b/>
          <w:bCs/>
          <w:color w:val="000000"/>
          <w:szCs w:val="24"/>
          <w:lang w:eastAsia="ko-KR"/>
        </w:rPr>
        <w:t>Тематическое планирование</w:t>
      </w:r>
    </w:p>
    <w:tbl>
      <w:tblPr>
        <w:tblW w:w="50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"/>
        <w:gridCol w:w="2840"/>
        <w:gridCol w:w="1279"/>
        <w:gridCol w:w="1214"/>
        <w:gridCol w:w="1337"/>
        <w:gridCol w:w="251"/>
        <w:gridCol w:w="1838"/>
      </w:tblGrid>
      <w:tr w:rsidR="00AD0643" w:rsidRPr="000A7681" w:rsidTr="00DD1B5B">
        <w:trPr>
          <w:trHeight w:val="693"/>
        </w:trPr>
        <w:tc>
          <w:tcPr>
            <w:tcW w:w="426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№ </w:t>
            </w:r>
            <w:proofErr w:type="gramStart"/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п</w:t>
            </w:r>
            <w:proofErr w:type="gramEnd"/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/п</w:t>
            </w:r>
          </w:p>
        </w:tc>
        <w:tc>
          <w:tcPr>
            <w:tcW w:w="1483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Наименование раздела/темы</w:t>
            </w:r>
          </w:p>
        </w:tc>
        <w:tc>
          <w:tcPr>
            <w:tcW w:w="130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Количество часов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В том числе контрольные работы</w:t>
            </w:r>
          </w:p>
        </w:tc>
        <w:tc>
          <w:tcPr>
            <w:tcW w:w="960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Основные направления воспитательной деятельности</w:t>
            </w:r>
          </w:p>
        </w:tc>
      </w:tr>
      <w:tr w:rsidR="00AD0643" w:rsidRPr="000A7681" w:rsidTr="003802C2">
        <w:trPr>
          <w:trHeight w:val="693"/>
        </w:trPr>
        <w:tc>
          <w:tcPr>
            <w:tcW w:w="426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483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802C2" w:rsidRPr="003802C2" w:rsidRDefault="003802C2" w:rsidP="003802C2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</w:pPr>
            <w:r w:rsidRPr="003802C2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 xml:space="preserve">Количество часов </w:t>
            </w:r>
            <w:proofErr w:type="gramStart"/>
            <w:r w:rsidRPr="003802C2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в</w:t>
            </w:r>
            <w:proofErr w:type="gramEnd"/>
          </w:p>
          <w:p w:rsidR="00AD0643" w:rsidRPr="000A7681" w:rsidRDefault="003802C2" w:rsidP="003802C2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  <w:r w:rsidRPr="003802C2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 xml:space="preserve">неделю </w:t>
            </w:r>
            <w:proofErr w:type="gramStart"/>
            <w:r w:rsidRPr="003802C2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обязательных</w:t>
            </w:r>
            <w:proofErr w:type="gramEnd"/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802C2" w:rsidRPr="003802C2" w:rsidRDefault="003802C2" w:rsidP="003802C2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</w:pPr>
            <w:r w:rsidRPr="003802C2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Часы</w:t>
            </w:r>
          </w:p>
          <w:p w:rsidR="00AD0643" w:rsidRPr="000A7681" w:rsidRDefault="003802C2" w:rsidP="003802C2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  <w:proofErr w:type="spellStart"/>
            <w:proofErr w:type="gramStart"/>
            <w:r w:rsidRPr="003802C2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самостоят</w:t>
            </w:r>
            <w:proofErr w:type="spellEnd"/>
            <w:r w:rsidRPr="003802C2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 xml:space="preserve"> </w:t>
            </w:r>
            <w:proofErr w:type="spellStart"/>
            <w:r w:rsidRPr="003802C2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ельной</w:t>
            </w:r>
            <w:proofErr w:type="spellEnd"/>
            <w:proofErr w:type="gramEnd"/>
            <w:r w:rsidRPr="003802C2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 xml:space="preserve"> работы обучающе</w:t>
            </w:r>
            <w:r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гося</w:t>
            </w:r>
          </w:p>
        </w:tc>
        <w:tc>
          <w:tcPr>
            <w:tcW w:w="829" w:type="pct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</w:p>
        </w:tc>
        <w:tc>
          <w:tcPr>
            <w:tcW w:w="960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</w:p>
        </w:tc>
      </w:tr>
      <w:tr w:rsidR="003802C2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2C2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М 1.</w:t>
            </w:r>
          </w:p>
        </w:tc>
        <w:tc>
          <w:tcPr>
            <w:tcW w:w="4574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2C2" w:rsidRPr="000A7681" w:rsidRDefault="003802C2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Модуль 1</w:t>
            </w: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. </w:t>
            </w: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Основы безопасности личности, общества и государства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Р-</w:t>
            </w:r>
            <w:proofErr w:type="gramStart"/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I</w:t>
            </w:r>
            <w:proofErr w:type="gramEnd"/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Раздел 1. Основы комплексной безопасности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1,5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1,5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Патриотическое</w:t>
            </w:r>
          </w:p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Гражданское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Различные природные явления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Трудовое воспитание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2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Общая характеристика природных явлений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Экологическое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3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Опасные и чрезвычайные ситуации природного характера.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патриотическое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Тема 2. Чрезвычайные ситуации геологического происхождения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3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3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 xml:space="preserve">Землетрясение. Причины возникновения и </w:t>
            </w: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lastRenderedPageBreak/>
              <w:t>возможные последствия.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lastRenderedPageBreak/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Духовно-</w:t>
            </w:r>
            <w:r w:rsidRPr="000A7681">
              <w:rPr>
                <w:rFonts w:ascii="Times New Roman"/>
                <w:szCs w:val="24"/>
                <w:lang w:eastAsia="ar-SA"/>
              </w:rPr>
              <w:lastRenderedPageBreak/>
              <w:t>нравственное Гражданское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Защита населения от последствий землетрясений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Духовно-нравственное</w:t>
            </w:r>
            <w:r w:rsidRPr="000A7681">
              <w:rPr>
                <w:rFonts w:ascii="Times New Roman"/>
                <w:szCs w:val="24"/>
              </w:rPr>
              <w:t xml:space="preserve"> </w:t>
            </w:r>
            <w:r w:rsidRPr="000A7681">
              <w:rPr>
                <w:rFonts w:ascii="Times New Roman"/>
                <w:szCs w:val="24"/>
                <w:lang w:eastAsia="ar-SA"/>
              </w:rPr>
              <w:t>Гражданское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6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Правила безопасного поведения населения при землетрясении.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Патриотическое</w:t>
            </w:r>
          </w:p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 xml:space="preserve">Гражданское 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7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Расположение вулканов на Земле, извержение вулканов.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Патриотическое</w:t>
            </w:r>
          </w:p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Гражданское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8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Последствия извержения вулканов. Защита населения.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Патриотическое</w:t>
            </w:r>
          </w:p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Гражданское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9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Оползни и обвалы, их последствия. Защита населения.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Трудовое воспитание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Тема 3. ЧС метеорологического происхождения</w:t>
            </w:r>
          </w:p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1,5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1,5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Экологическое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10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патриотическое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11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Защита населения от последствий ураганов и бурь.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Духовно-нравственное</w:t>
            </w:r>
            <w:r w:rsidRPr="000A7681">
              <w:rPr>
                <w:rFonts w:ascii="Times New Roman"/>
                <w:szCs w:val="24"/>
              </w:rPr>
              <w:t xml:space="preserve"> </w:t>
            </w:r>
            <w:r w:rsidRPr="000A7681">
              <w:rPr>
                <w:rFonts w:ascii="Times New Roman"/>
                <w:szCs w:val="24"/>
                <w:lang w:eastAsia="ar-SA"/>
              </w:rPr>
              <w:t>Гражданское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12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Смерчи.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Духовно-нравственное Гражданское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 xml:space="preserve">Тема 4. ЧС гидрологического </w:t>
            </w: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lastRenderedPageBreak/>
              <w:t>происхождения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4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Духовно-нравственное</w:t>
            </w:r>
            <w:r w:rsidRPr="000A7681">
              <w:rPr>
                <w:rFonts w:ascii="Times New Roman"/>
                <w:szCs w:val="24"/>
              </w:rPr>
              <w:t xml:space="preserve"> </w:t>
            </w:r>
            <w:r w:rsidRPr="000A7681">
              <w:rPr>
                <w:rFonts w:ascii="Times New Roman"/>
                <w:szCs w:val="24"/>
                <w:lang w:eastAsia="ar-SA"/>
              </w:rPr>
              <w:lastRenderedPageBreak/>
              <w:t>Гражданское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lastRenderedPageBreak/>
              <w:t>13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Наводнения. Виды наводнений и их причины Рекомендации населению.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Патриотическое</w:t>
            </w:r>
          </w:p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 xml:space="preserve">Гражданское 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14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Защита населения от последствий наводнений.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Экологическое Этическое воспитание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15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Физическое воспитание, формирование культуры здоровья и эмоционального благополучия;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16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DD1B5B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 xml:space="preserve">Тестовая </w:t>
            </w:r>
            <w:r w:rsidR="00AD0643" w:rsidRPr="000A7681">
              <w:rPr>
                <w:rFonts w:ascii="Times New Roman"/>
                <w:color w:val="000000"/>
                <w:szCs w:val="24"/>
                <w:lang w:eastAsia="ko-KR"/>
              </w:rPr>
              <w:t>работа.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133A69">
            <w:pPr>
              <w:suppressAutoHyphens/>
              <w:rPr>
                <w:rFonts w:ascii="Times New Roman"/>
                <w:szCs w:val="24"/>
                <w:lang w:eastAsia="ar-SA"/>
              </w:rPr>
            </w:pPr>
            <w:r w:rsidRPr="000A7681">
              <w:rPr>
                <w:rFonts w:ascii="Times New Roman"/>
                <w:szCs w:val="24"/>
                <w:lang w:eastAsia="ar-SA"/>
              </w:rPr>
              <w:t>Экологическое Этическое воспитание</w:t>
            </w: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17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Сели и их характеристика.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18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Защита населения от последствий селевых потоков.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19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Цунами и их характеристика. Защита населения от цунами.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20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Снежные лавины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Тема 5. Природные пожары и ЧС биолого-социального происхождения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2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21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Лесные и торфяные пожары и их характеристика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Профилактика лесных и торфяных пожаров, защита населения.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23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Инфекционная заболеваемость людей и защита населения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24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Эпизоотии. Эпифитотии.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B432B7" w:rsidRPr="000A7681" w:rsidTr="00B432B7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2B7" w:rsidRPr="000A7681" w:rsidRDefault="00B432B7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Раздел 3. Основы противодействия терроризму и экстремизму в Российской Федерации</w:t>
            </w:r>
          </w:p>
          <w:p w:rsidR="00B432B7" w:rsidRPr="000A7681" w:rsidRDefault="00B432B7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Тема 7. Духовно-нравственные основы противодействия экстремизму и терроризму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2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25-26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Терроризм и факторы риска вовлечения подростка в террористическую и экстремистскую деятельность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27-28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Роль нравственных позиций и личных качеств подростка в формировании антитеррористического поведения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6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091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3802C2" w:rsidRPr="000A7681" w:rsidTr="003802C2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2C2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М 2.</w:t>
            </w:r>
          </w:p>
        </w:tc>
        <w:tc>
          <w:tcPr>
            <w:tcW w:w="4574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2C2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Модуль II. Основы медицинских знаний и здорового образа жизни</w:t>
            </w:r>
          </w:p>
        </w:tc>
      </w:tr>
      <w:tr w:rsidR="003802C2" w:rsidRPr="000A7681" w:rsidTr="003802C2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2C2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Раздел 4. Основы ЗОЖ</w:t>
            </w: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Тема 8. ЗОЖ и его значение для гармоничного развития человека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1,5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1,5</w:t>
            </w: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29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Психологическая уравновешенность.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30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Стресс и его влияние на человека.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lastRenderedPageBreak/>
              <w:t>31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Анатомо-физиологические особенности человека в подростковом возрасте.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3802C2" w:rsidRPr="000A7681" w:rsidTr="003802C2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02C2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Раздел 5. Основы медицинских знаний и оказание первой медицинской помощи.</w:t>
            </w: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Тема 9. Первая помощь при неотложных состояниях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2,5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1,5</w:t>
            </w: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32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Общие правила оказания первой медицинской помощи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33</w:t>
            </w:r>
            <w:r w:rsidR="0091177B">
              <w:rPr>
                <w:rFonts w:ascii="Times New Roman"/>
                <w:color w:val="000000"/>
                <w:szCs w:val="24"/>
                <w:lang w:eastAsia="ko-KR"/>
              </w:rPr>
              <w:t>-34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 xml:space="preserve">Оказание </w:t>
            </w:r>
            <w:proofErr w:type="spellStart"/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пмп</w:t>
            </w:r>
            <w:proofErr w:type="spellEnd"/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 xml:space="preserve"> при наружном кровотечении. Оказание </w:t>
            </w:r>
            <w:proofErr w:type="spellStart"/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пмп</w:t>
            </w:r>
            <w:proofErr w:type="spellEnd"/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 xml:space="preserve"> при ушибах и переломах. </w:t>
            </w: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Практическое занятие.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91177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3</w:t>
            </w:r>
            <w:r w:rsidR="0091177B">
              <w:rPr>
                <w:rFonts w:ascii="Times New Roman"/>
                <w:color w:val="000000"/>
                <w:szCs w:val="24"/>
                <w:lang w:eastAsia="ko-KR"/>
              </w:rPr>
              <w:t>5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DD1B5B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 xml:space="preserve">Тестовая </w:t>
            </w:r>
            <w:r w:rsidR="00AD0643" w:rsidRPr="000A7681">
              <w:rPr>
                <w:rFonts w:ascii="Times New Roman"/>
                <w:color w:val="000000"/>
                <w:szCs w:val="24"/>
                <w:lang w:eastAsia="ko-KR"/>
              </w:rPr>
              <w:t xml:space="preserve"> работа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1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35</w:t>
            </w: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color w:val="000000"/>
                <w:szCs w:val="24"/>
                <w:lang w:eastAsia="ko-KR"/>
              </w:rPr>
              <w:t>Общие правила транспортировки пострадавшего.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3802C2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color w:val="000000"/>
                <w:szCs w:val="24"/>
                <w:lang w:eastAsia="ko-KR"/>
              </w:rPr>
              <w:t>0,5</w:t>
            </w: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</w:tr>
      <w:tr w:rsidR="00AD0643" w:rsidRPr="000A7681" w:rsidTr="00AD0643">
        <w:tc>
          <w:tcPr>
            <w:tcW w:w="4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</w:p>
        </w:tc>
        <w:tc>
          <w:tcPr>
            <w:tcW w:w="14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Всего часов</w:t>
            </w:r>
          </w:p>
        </w:tc>
        <w:tc>
          <w:tcPr>
            <w:tcW w:w="6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B432B7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19</w:t>
            </w:r>
          </w:p>
        </w:tc>
        <w:tc>
          <w:tcPr>
            <w:tcW w:w="63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B432B7" w:rsidP="006108B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  <w:r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16</w:t>
            </w:r>
          </w:p>
        </w:tc>
        <w:tc>
          <w:tcPr>
            <w:tcW w:w="8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color w:val="000000"/>
                <w:szCs w:val="24"/>
                <w:lang w:eastAsia="ko-KR"/>
              </w:rPr>
            </w:pPr>
            <w:r w:rsidRPr="000A7681"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  <w:t>2</w:t>
            </w:r>
          </w:p>
        </w:tc>
        <w:tc>
          <w:tcPr>
            <w:tcW w:w="9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0643" w:rsidRPr="000A7681" w:rsidRDefault="00AD0643" w:rsidP="006108B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</w:p>
        </w:tc>
      </w:tr>
    </w:tbl>
    <w:p w:rsidR="006108BB" w:rsidRDefault="006108BB" w:rsidP="006108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</w:rPr>
      </w:pPr>
    </w:p>
    <w:p w:rsidR="000D283B" w:rsidRDefault="000D283B" w:rsidP="006108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160A0F" w:rsidRDefault="00160A0F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5C2058" w:rsidRDefault="005C2058" w:rsidP="00160A0F">
      <w:pPr>
        <w:spacing w:after="0"/>
        <w:ind w:left="720"/>
        <w:jc w:val="center"/>
        <w:rPr>
          <w:rFonts w:ascii="Times New Roman"/>
          <w:b/>
          <w:sz w:val="36"/>
          <w:szCs w:val="28"/>
        </w:rPr>
      </w:pPr>
    </w:p>
    <w:p w:rsidR="000B0BE0" w:rsidRPr="000B0BE0" w:rsidRDefault="000B0BE0" w:rsidP="000B0BE0">
      <w:pPr>
        <w:spacing w:after="0" w:line="240" w:lineRule="auto"/>
        <w:jc w:val="center"/>
        <w:rPr>
          <w:rFonts w:ascii="Times New Roman"/>
          <w:b/>
          <w:i/>
          <w:sz w:val="28"/>
          <w:szCs w:val="32"/>
        </w:rPr>
      </w:pPr>
      <w:r w:rsidRPr="000B0BE0">
        <w:rPr>
          <w:rFonts w:ascii="Times New Roman"/>
          <w:b/>
          <w:i/>
          <w:sz w:val="28"/>
          <w:szCs w:val="32"/>
        </w:rPr>
        <w:t xml:space="preserve">Матвеево – Курганский район, </w:t>
      </w:r>
      <w:proofErr w:type="gramStart"/>
      <w:r w:rsidRPr="000B0BE0">
        <w:rPr>
          <w:rFonts w:ascii="Times New Roman"/>
          <w:b/>
          <w:i/>
          <w:sz w:val="28"/>
          <w:szCs w:val="32"/>
        </w:rPr>
        <w:t>с</w:t>
      </w:r>
      <w:proofErr w:type="gramEnd"/>
      <w:r w:rsidRPr="000B0BE0">
        <w:rPr>
          <w:rFonts w:ascii="Times New Roman"/>
          <w:b/>
          <w:i/>
          <w:sz w:val="28"/>
          <w:szCs w:val="32"/>
        </w:rPr>
        <w:t xml:space="preserve">. Новониколаевка </w:t>
      </w:r>
    </w:p>
    <w:p w:rsidR="000B0BE0" w:rsidRPr="000B0BE0" w:rsidRDefault="000B0BE0" w:rsidP="000B0BE0">
      <w:pPr>
        <w:spacing w:after="0" w:line="240" w:lineRule="auto"/>
        <w:jc w:val="center"/>
        <w:rPr>
          <w:rFonts w:ascii="Times New Roman"/>
          <w:b/>
          <w:i/>
          <w:sz w:val="28"/>
          <w:szCs w:val="32"/>
        </w:rPr>
      </w:pPr>
      <w:r w:rsidRPr="000B0BE0">
        <w:rPr>
          <w:rFonts w:ascii="Times New Roman"/>
          <w:b/>
          <w:i/>
          <w:sz w:val="28"/>
          <w:szCs w:val="32"/>
        </w:rPr>
        <w:t>Муниципальное  бюджетное общеобразовательное учреждение</w:t>
      </w:r>
    </w:p>
    <w:p w:rsidR="000B0BE0" w:rsidRPr="000B0BE0" w:rsidRDefault="000B0BE0" w:rsidP="000B0BE0">
      <w:pPr>
        <w:spacing w:after="0" w:line="240" w:lineRule="auto"/>
        <w:jc w:val="center"/>
        <w:rPr>
          <w:rFonts w:ascii="Times New Roman"/>
          <w:b/>
          <w:i/>
          <w:sz w:val="28"/>
          <w:szCs w:val="32"/>
        </w:rPr>
      </w:pPr>
      <w:r w:rsidRPr="000B0BE0">
        <w:rPr>
          <w:rFonts w:ascii="Times New Roman"/>
          <w:b/>
          <w:i/>
          <w:sz w:val="28"/>
          <w:szCs w:val="32"/>
        </w:rPr>
        <w:t xml:space="preserve"> Новониколаевская средняя общеобразовательная школа</w:t>
      </w:r>
    </w:p>
    <w:p w:rsidR="000B0BE0" w:rsidRPr="000B0BE0" w:rsidRDefault="000B0BE0" w:rsidP="000B0BE0">
      <w:pPr>
        <w:spacing w:after="0" w:line="240" w:lineRule="auto"/>
        <w:jc w:val="center"/>
        <w:rPr>
          <w:rFonts w:ascii="Times New Roman"/>
          <w:sz w:val="28"/>
          <w:szCs w:val="3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2268"/>
        <w:gridCol w:w="3544"/>
      </w:tblGrid>
      <w:tr w:rsidR="000B0BE0" w:rsidRPr="000B0BE0" w:rsidTr="007F4AB1">
        <w:trPr>
          <w:trHeight w:val="2218"/>
        </w:trPr>
        <w:tc>
          <w:tcPr>
            <w:tcW w:w="4361" w:type="dxa"/>
          </w:tcPr>
          <w:p w:rsidR="000B0BE0" w:rsidRPr="000B0BE0" w:rsidRDefault="000B0BE0" w:rsidP="000B0BE0">
            <w:pPr>
              <w:spacing w:after="0" w:line="240" w:lineRule="auto"/>
              <w:ind w:left="118" w:firstLine="118"/>
              <w:jc w:val="center"/>
              <w:rPr>
                <w:rFonts w:ascii="Times New Roman"/>
                <w:sz w:val="28"/>
                <w:szCs w:val="28"/>
              </w:rPr>
            </w:pPr>
          </w:p>
          <w:p w:rsidR="000B0BE0" w:rsidRPr="000B0BE0" w:rsidRDefault="000B0BE0" w:rsidP="000B0BE0">
            <w:pPr>
              <w:spacing w:after="0" w:line="240" w:lineRule="auto"/>
              <w:ind w:left="118" w:firstLine="118"/>
              <w:jc w:val="center"/>
              <w:rPr>
                <w:rFonts w:ascii="Times New Roman"/>
                <w:sz w:val="28"/>
                <w:szCs w:val="28"/>
              </w:rPr>
            </w:pPr>
            <w:r w:rsidRPr="000B0BE0">
              <w:rPr>
                <w:rFonts w:ascii="Times New Roman"/>
                <w:sz w:val="28"/>
                <w:szCs w:val="28"/>
              </w:rPr>
              <w:t>« Согласовано»</w:t>
            </w:r>
          </w:p>
          <w:p w:rsidR="000B0BE0" w:rsidRPr="000B0BE0" w:rsidRDefault="000B0BE0" w:rsidP="000B0BE0">
            <w:pPr>
              <w:spacing w:after="0" w:line="240" w:lineRule="auto"/>
              <w:ind w:left="118" w:right="-391" w:firstLine="24"/>
              <w:jc w:val="center"/>
              <w:rPr>
                <w:rFonts w:ascii="Times New Roman"/>
                <w:sz w:val="28"/>
                <w:szCs w:val="28"/>
              </w:rPr>
            </w:pPr>
            <w:r w:rsidRPr="000B0BE0">
              <w:rPr>
                <w:rFonts w:ascii="Times New Roman"/>
                <w:sz w:val="28"/>
                <w:szCs w:val="28"/>
              </w:rPr>
              <w:t>Зам. директора школы по УВР</w:t>
            </w:r>
          </w:p>
          <w:p w:rsidR="000B0BE0" w:rsidRPr="000B0BE0" w:rsidRDefault="000B0BE0" w:rsidP="000B0BE0">
            <w:pPr>
              <w:spacing w:after="0" w:line="360" w:lineRule="auto"/>
              <w:ind w:left="118" w:firstLine="118"/>
              <w:jc w:val="center"/>
              <w:rPr>
                <w:rFonts w:ascii="Times New Roman"/>
                <w:sz w:val="28"/>
                <w:szCs w:val="28"/>
              </w:rPr>
            </w:pPr>
            <w:r w:rsidRPr="000B0BE0">
              <w:rPr>
                <w:rFonts w:ascii="Times New Roman"/>
                <w:sz w:val="28"/>
                <w:szCs w:val="28"/>
              </w:rPr>
              <w:t>________     Качура Н.Н.</w:t>
            </w:r>
          </w:p>
          <w:p w:rsidR="000B0BE0" w:rsidRPr="000B0BE0" w:rsidRDefault="000B0BE0" w:rsidP="000B0BE0">
            <w:pPr>
              <w:tabs>
                <w:tab w:val="left" w:pos="2943"/>
              </w:tabs>
              <w:spacing w:after="0" w:line="360" w:lineRule="auto"/>
              <w:ind w:left="142" w:right="233"/>
              <w:jc w:val="center"/>
              <w:rPr>
                <w:rFonts w:ascii="Times New Roman"/>
                <w:sz w:val="28"/>
                <w:szCs w:val="28"/>
              </w:rPr>
            </w:pPr>
            <w:r w:rsidRPr="000B0BE0">
              <w:rPr>
                <w:rFonts w:ascii="Times New Roman"/>
                <w:sz w:val="28"/>
                <w:szCs w:val="28"/>
              </w:rPr>
              <w:t>25.08.2021г</w:t>
            </w:r>
          </w:p>
          <w:p w:rsidR="000B0BE0" w:rsidRPr="000B0BE0" w:rsidRDefault="000B0BE0" w:rsidP="000B0BE0">
            <w:pPr>
              <w:tabs>
                <w:tab w:val="left" w:pos="2943"/>
              </w:tabs>
              <w:spacing w:after="0" w:line="360" w:lineRule="auto"/>
              <w:ind w:left="142" w:right="23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0BE0" w:rsidRPr="000B0BE0" w:rsidRDefault="000B0BE0" w:rsidP="000B0BE0">
            <w:pPr>
              <w:spacing w:after="0"/>
              <w:ind w:left="118" w:firstLine="118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0BE0" w:rsidRPr="000B0BE0" w:rsidRDefault="000B0BE0" w:rsidP="000B0BE0">
            <w:pPr>
              <w:spacing w:after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:rsidR="000B0BE0" w:rsidRPr="000B0BE0" w:rsidRDefault="000B0BE0" w:rsidP="000B0BE0">
      <w:pPr>
        <w:shd w:val="clear" w:color="auto" w:fill="FFFFFF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000000"/>
          <w:sz w:val="44"/>
          <w:szCs w:val="34"/>
        </w:rPr>
      </w:pPr>
      <w:r w:rsidRPr="000B0BE0">
        <w:rPr>
          <w:rFonts w:ascii="Times New Roman"/>
          <w:b/>
          <w:bCs/>
          <w:color w:val="000000"/>
          <w:sz w:val="44"/>
          <w:szCs w:val="34"/>
        </w:rPr>
        <w:t>КАЛЕНДАРНО-ТЕМАТИЧЕСКОЕ</w:t>
      </w:r>
    </w:p>
    <w:p w:rsidR="000B0BE0" w:rsidRPr="000B0BE0" w:rsidRDefault="000B0BE0" w:rsidP="000B0BE0">
      <w:pPr>
        <w:spacing w:after="0" w:line="240" w:lineRule="auto"/>
        <w:jc w:val="center"/>
        <w:rPr>
          <w:rFonts w:ascii="Times New Roman"/>
          <w:b/>
          <w:sz w:val="44"/>
          <w:szCs w:val="48"/>
        </w:rPr>
      </w:pPr>
      <w:r w:rsidRPr="000B0BE0">
        <w:rPr>
          <w:rFonts w:ascii="Times New Roman"/>
          <w:b/>
          <w:bCs/>
          <w:color w:val="000000"/>
          <w:sz w:val="44"/>
          <w:szCs w:val="34"/>
        </w:rPr>
        <w:t xml:space="preserve">ПЛАНИРОВАНИЕ К </w:t>
      </w:r>
      <w:proofErr w:type="gramStart"/>
      <w:r w:rsidRPr="000B0BE0">
        <w:rPr>
          <w:rFonts w:ascii="Times New Roman"/>
          <w:b/>
          <w:sz w:val="44"/>
          <w:szCs w:val="48"/>
        </w:rPr>
        <w:t>АДАПТИРОВАННОЙ</w:t>
      </w:r>
      <w:proofErr w:type="gramEnd"/>
      <w:r w:rsidRPr="000B0BE0">
        <w:rPr>
          <w:rFonts w:ascii="Times New Roman"/>
          <w:b/>
          <w:sz w:val="44"/>
          <w:szCs w:val="48"/>
        </w:rPr>
        <w:t xml:space="preserve"> </w:t>
      </w:r>
    </w:p>
    <w:p w:rsidR="000B0BE0" w:rsidRPr="000B0BE0" w:rsidRDefault="000B0BE0" w:rsidP="000B0BE0">
      <w:pPr>
        <w:shd w:val="clear" w:color="auto" w:fill="FFFFFF"/>
        <w:spacing w:after="0" w:line="240" w:lineRule="auto"/>
        <w:jc w:val="center"/>
        <w:rPr>
          <w:rFonts w:ascii="Times New Roman"/>
          <w:b/>
          <w:bCs/>
          <w:color w:val="000000"/>
          <w:sz w:val="44"/>
          <w:szCs w:val="34"/>
        </w:rPr>
      </w:pPr>
      <w:r w:rsidRPr="000B0BE0">
        <w:rPr>
          <w:rFonts w:ascii="Times New Roman"/>
          <w:b/>
          <w:bCs/>
          <w:color w:val="000000"/>
          <w:sz w:val="44"/>
          <w:szCs w:val="34"/>
        </w:rPr>
        <w:t>рабочей программе</w:t>
      </w:r>
    </w:p>
    <w:p w:rsidR="000B0BE0" w:rsidRPr="000B0BE0" w:rsidRDefault="000B0BE0" w:rsidP="000B0BE0">
      <w:pPr>
        <w:shd w:val="clear" w:color="auto" w:fill="FFFFFF"/>
        <w:spacing w:after="0" w:line="240" w:lineRule="auto"/>
        <w:jc w:val="center"/>
        <w:rPr>
          <w:rFonts w:ascii="Times New Roman"/>
          <w:b/>
          <w:bCs/>
          <w:i/>
          <w:color w:val="000000"/>
          <w:sz w:val="40"/>
          <w:szCs w:val="36"/>
        </w:rPr>
      </w:pPr>
      <w:r w:rsidRPr="000B0BE0">
        <w:rPr>
          <w:rFonts w:ascii="Times New Roman"/>
          <w:b/>
          <w:bCs/>
          <w:i/>
          <w:color w:val="000000"/>
          <w:sz w:val="40"/>
          <w:szCs w:val="36"/>
        </w:rPr>
        <w:t xml:space="preserve">учебного предмета:  </w:t>
      </w:r>
    </w:p>
    <w:p w:rsidR="000B0BE0" w:rsidRPr="000B0BE0" w:rsidRDefault="000B0BE0" w:rsidP="000B0BE0">
      <w:pPr>
        <w:shd w:val="clear" w:color="auto" w:fill="FFFFFF"/>
        <w:spacing w:after="0" w:line="240" w:lineRule="auto"/>
        <w:jc w:val="center"/>
        <w:rPr>
          <w:rFonts w:ascii="Times New Roman"/>
          <w:b/>
          <w:i/>
          <w:color w:val="000000"/>
          <w:sz w:val="40"/>
          <w:szCs w:val="36"/>
        </w:rPr>
      </w:pPr>
      <w:r w:rsidRPr="000B0BE0">
        <w:rPr>
          <w:rFonts w:ascii="Times New Roman"/>
          <w:b/>
          <w:i/>
          <w:color w:val="000000"/>
          <w:sz w:val="52"/>
          <w:szCs w:val="36"/>
        </w:rPr>
        <w:t>«ОБЖ»</w:t>
      </w:r>
    </w:p>
    <w:p w:rsidR="000B0BE0" w:rsidRPr="000B0BE0" w:rsidRDefault="000B0BE0" w:rsidP="000B0BE0">
      <w:pPr>
        <w:spacing w:after="0" w:line="240" w:lineRule="auto"/>
        <w:jc w:val="center"/>
        <w:rPr>
          <w:rFonts w:ascii="Times New Roman"/>
          <w:b/>
          <w:sz w:val="36"/>
          <w:szCs w:val="24"/>
          <w:u w:val="single"/>
        </w:rPr>
      </w:pPr>
      <w:r w:rsidRPr="000B0BE0">
        <w:rPr>
          <w:rFonts w:ascii="Times New Roman"/>
          <w:b/>
          <w:sz w:val="36"/>
          <w:szCs w:val="24"/>
          <w:u w:val="single"/>
        </w:rPr>
        <w:t>Вариант 7.2</w:t>
      </w:r>
    </w:p>
    <w:p w:rsidR="000B0BE0" w:rsidRPr="000B0BE0" w:rsidRDefault="000B0BE0" w:rsidP="000B0BE0">
      <w:pPr>
        <w:widowControl w:val="0"/>
        <w:spacing w:after="0"/>
        <w:ind w:left="40"/>
        <w:jc w:val="center"/>
        <w:rPr>
          <w:rFonts w:ascii="Times New Roman"/>
          <w:b/>
          <w:color w:val="000000"/>
          <w:sz w:val="36"/>
          <w:szCs w:val="32"/>
        </w:rPr>
      </w:pPr>
      <w:r w:rsidRPr="000B0BE0">
        <w:rPr>
          <w:rFonts w:ascii="Times New Roman"/>
          <w:b/>
          <w:color w:val="000000"/>
          <w:sz w:val="36"/>
          <w:szCs w:val="32"/>
        </w:rPr>
        <w:t xml:space="preserve"> (надомное обучение)</w:t>
      </w:r>
    </w:p>
    <w:p w:rsidR="000B0BE0" w:rsidRPr="000B0BE0" w:rsidRDefault="000B0BE0" w:rsidP="000B0BE0">
      <w:pPr>
        <w:widowControl w:val="0"/>
        <w:spacing w:after="0"/>
        <w:ind w:left="40"/>
        <w:jc w:val="center"/>
        <w:rPr>
          <w:rFonts w:ascii="Times New Roman"/>
          <w:b/>
          <w:color w:val="000000"/>
          <w:sz w:val="40"/>
          <w:szCs w:val="32"/>
          <w:u w:val="single"/>
        </w:rPr>
      </w:pPr>
    </w:p>
    <w:p w:rsidR="000B0BE0" w:rsidRPr="000B0BE0" w:rsidRDefault="000B0BE0" w:rsidP="000B0BE0">
      <w:pPr>
        <w:spacing w:after="0" w:line="360" w:lineRule="auto"/>
        <w:rPr>
          <w:rFonts w:ascii="Times New Roman"/>
          <w:b/>
          <w:bCs/>
          <w:i/>
          <w:iCs/>
          <w:color w:val="000000"/>
          <w:sz w:val="32"/>
          <w:szCs w:val="32"/>
          <w:u w:val="single"/>
        </w:rPr>
      </w:pPr>
      <w:r w:rsidRPr="000B0BE0">
        <w:rPr>
          <w:rFonts w:ascii="Times New Roman"/>
          <w:b/>
          <w:bCs/>
          <w:iCs/>
          <w:color w:val="000000"/>
          <w:sz w:val="32"/>
          <w:szCs w:val="32"/>
        </w:rPr>
        <w:t>Уровень общего образовани</w:t>
      </w:r>
      <w:proofErr w:type="gramStart"/>
      <w:r w:rsidRPr="000B0BE0">
        <w:rPr>
          <w:rFonts w:ascii="Times New Roman"/>
          <w:b/>
          <w:bCs/>
          <w:iCs/>
          <w:color w:val="000000"/>
          <w:sz w:val="32"/>
          <w:szCs w:val="32"/>
        </w:rPr>
        <w:t>я(</w:t>
      </w:r>
      <w:proofErr w:type="gramEnd"/>
      <w:r w:rsidRPr="000B0BE0">
        <w:rPr>
          <w:rFonts w:ascii="Times New Roman"/>
          <w:b/>
          <w:bCs/>
          <w:iCs/>
          <w:color w:val="000000"/>
          <w:sz w:val="32"/>
          <w:szCs w:val="32"/>
        </w:rPr>
        <w:t xml:space="preserve"> класс): </w:t>
      </w:r>
      <w:r w:rsidRPr="000B0BE0">
        <w:rPr>
          <w:rFonts w:ascii="Times New Roman"/>
          <w:b/>
          <w:bCs/>
          <w:iCs/>
          <w:color w:val="000000"/>
          <w:sz w:val="32"/>
          <w:szCs w:val="32"/>
          <w:u w:val="single"/>
        </w:rPr>
        <w:t>основное общее образование</w:t>
      </w:r>
    </w:p>
    <w:p w:rsidR="000B0BE0" w:rsidRPr="000B0BE0" w:rsidRDefault="000B0BE0" w:rsidP="000B0BE0">
      <w:pPr>
        <w:spacing w:after="0" w:line="360" w:lineRule="auto"/>
        <w:jc w:val="center"/>
        <w:rPr>
          <w:rFonts w:ascii="Times New Roman"/>
          <w:b/>
          <w:bCs/>
          <w:i/>
          <w:iCs/>
          <w:color w:val="000000"/>
          <w:sz w:val="40"/>
          <w:szCs w:val="32"/>
          <w:u w:val="single"/>
        </w:rPr>
      </w:pPr>
      <w:r w:rsidRPr="000B0BE0">
        <w:rPr>
          <w:rFonts w:ascii="Times New Roman"/>
          <w:b/>
          <w:bCs/>
          <w:i/>
          <w:iCs/>
          <w:color w:val="000000"/>
          <w:sz w:val="40"/>
          <w:szCs w:val="32"/>
        </w:rPr>
        <w:t> </w:t>
      </w:r>
      <w:r w:rsidRPr="000B0BE0">
        <w:rPr>
          <w:rFonts w:ascii="Times New Roman"/>
          <w:b/>
          <w:bCs/>
          <w:i/>
          <w:iCs/>
          <w:color w:val="000000"/>
          <w:sz w:val="40"/>
          <w:szCs w:val="32"/>
          <w:u w:val="single"/>
        </w:rPr>
        <w:t xml:space="preserve">7 класс </w:t>
      </w:r>
    </w:p>
    <w:p w:rsidR="000B0BE0" w:rsidRPr="000B0BE0" w:rsidRDefault="000B0BE0" w:rsidP="000B0BE0">
      <w:pPr>
        <w:spacing w:after="0" w:line="360" w:lineRule="auto"/>
        <w:rPr>
          <w:rFonts w:ascii="Times New Roman"/>
          <w:b/>
          <w:sz w:val="32"/>
          <w:szCs w:val="32"/>
        </w:rPr>
      </w:pPr>
      <w:r w:rsidRPr="000B0BE0">
        <w:rPr>
          <w:rFonts w:ascii="Times New Roman"/>
          <w:b/>
          <w:bCs/>
          <w:iCs/>
          <w:color w:val="000000"/>
          <w:sz w:val="32"/>
          <w:szCs w:val="32"/>
        </w:rPr>
        <w:t xml:space="preserve"> Количество часов :</w:t>
      </w:r>
      <w:r w:rsidRPr="000B0BE0">
        <w:rPr>
          <w:rFonts w:ascii="Times New Roman"/>
          <w:b/>
          <w:bCs/>
          <w:iCs/>
          <w:color w:val="000000"/>
          <w:sz w:val="32"/>
          <w:szCs w:val="32"/>
          <w:u w:val="single"/>
        </w:rPr>
        <w:t xml:space="preserve"> 35 часов в год; </w:t>
      </w:r>
      <w:r w:rsidR="000C3063">
        <w:rPr>
          <w:rFonts w:ascii="Times New Roman"/>
          <w:b/>
          <w:sz w:val="32"/>
          <w:szCs w:val="32"/>
          <w:u w:val="single"/>
        </w:rPr>
        <w:t>из них 17ч</w:t>
      </w:r>
      <w:proofErr w:type="gramStart"/>
      <w:r w:rsidR="000C3063">
        <w:rPr>
          <w:rFonts w:ascii="Times New Roman"/>
          <w:b/>
          <w:sz w:val="32"/>
          <w:szCs w:val="32"/>
          <w:u w:val="single"/>
        </w:rPr>
        <w:t>.-</w:t>
      </w:r>
      <w:proofErr w:type="gramEnd"/>
      <w:r w:rsidR="000C35AF">
        <w:rPr>
          <w:rFonts w:ascii="Times New Roman"/>
          <w:b/>
          <w:sz w:val="32"/>
          <w:szCs w:val="32"/>
          <w:u w:val="single"/>
        </w:rPr>
        <w:t>аудиторной</w:t>
      </w:r>
      <w:r w:rsidR="000C3063">
        <w:rPr>
          <w:rFonts w:ascii="Times New Roman"/>
          <w:b/>
          <w:sz w:val="32"/>
          <w:szCs w:val="32"/>
          <w:u w:val="single"/>
        </w:rPr>
        <w:t xml:space="preserve"> нагрузки и 1</w:t>
      </w:r>
      <w:r w:rsidR="000C35AF">
        <w:rPr>
          <w:rFonts w:ascii="Times New Roman"/>
          <w:b/>
          <w:sz w:val="32"/>
          <w:szCs w:val="32"/>
          <w:u w:val="single"/>
        </w:rPr>
        <w:t>8</w:t>
      </w:r>
      <w:r w:rsidR="000C3063">
        <w:rPr>
          <w:rFonts w:ascii="Times New Roman"/>
          <w:b/>
          <w:sz w:val="32"/>
          <w:szCs w:val="32"/>
          <w:u w:val="single"/>
        </w:rPr>
        <w:t xml:space="preserve"> </w:t>
      </w:r>
      <w:proofErr w:type="spellStart"/>
      <w:r w:rsidR="000C3063">
        <w:rPr>
          <w:rFonts w:ascii="Times New Roman"/>
          <w:b/>
          <w:sz w:val="32"/>
          <w:szCs w:val="32"/>
          <w:u w:val="single"/>
        </w:rPr>
        <w:t>ч.самоизучение</w:t>
      </w:r>
      <w:proofErr w:type="spellEnd"/>
    </w:p>
    <w:p w:rsidR="000B0BE0" w:rsidRPr="000B0BE0" w:rsidRDefault="000B0BE0" w:rsidP="000B0BE0">
      <w:pPr>
        <w:spacing w:after="0" w:line="360" w:lineRule="auto"/>
        <w:rPr>
          <w:rFonts w:ascii="Times New Roman"/>
          <w:b/>
          <w:bCs/>
          <w:iCs/>
          <w:color w:val="000000"/>
          <w:sz w:val="32"/>
          <w:szCs w:val="32"/>
          <w:u w:val="single"/>
        </w:rPr>
      </w:pPr>
      <w:r w:rsidRPr="000B0BE0">
        <w:rPr>
          <w:rFonts w:ascii="Times New Roman"/>
          <w:b/>
          <w:bCs/>
          <w:iCs/>
          <w:color w:val="000000"/>
          <w:sz w:val="32"/>
          <w:szCs w:val="32"/>
        </w:rPr>
        <w:t>Учитель:</w:t>
      </w:r>
      <w:r w:rsidRPr="000B0BE0">
        <w:rPr>
          <w:rFonts w:ascii="Times New Roman"/>
          <w:b/>
          <w:bCs/>
          <w:iCs/>
          <w:color w:val="000000"/>
          <w:sz w:val="32"/>
          <w:szCs w:val="32"/>
          <w:u w:val="single"/>
        </w:rPr>
        <w:t xml:space="preserve"> </w:t>
      </w:r>
      <w:proofErr w:type="spellStart"/>
      <w:r w:rsidRPr="000B0BE0">
        <w:rPr>
          <w:rFonts w:ascii="Times New Roman"/>
          <w:b/>
          <w:bCs/>
          <w:iCs/>
          <w:color w:val="000000"/>
          <w:sz w:val="32"/>
          <w:szCs w:val="32"/>
          <w:u w:val="single"/>
        </w:rPr>
        <w:t>Мышак</w:t>
      </w:r>
      <w:proofErr w:type="spellEnd"/>
      <w:r w:rsidRPr="000B0BE0">
        <w:rPr>
          <w:rFonts w:ascii="Times New Roman"/>
          <w:b/>
          <w:bCs/>
          <w:iCs/>
          <w:color w:val="000000"/>
          <w:sz w:val="32"/>
          <w:szCs w:val="32"/>
          <w:u w:val="single"/>
        </w:rPr>
        <w:t xml:space="preserve"> Руслан Павлович</w:t>
      </w:r>
    </w:p>
    <w:p w:rsidR="000B0BE0" w:rsidRPr="000B0BE0" w:rsidRDefault="000B0BE0" w:rsidP="000B0BE0">
      <w:pPr>
        <w:spacing w:after="0" w:line="360" w:lineRule="auto"/>
        <w:rPr>
          <w:rFonts w:ascii="Times New Roman"/>
          <w:b/>
          <w:sz w:val="32"/>
          <w:szCs w:val="32"/>
        </w:rPr>
      </w:pPr>
      <w:r w:rsidRPr="000B0BE0">
        <w:rPr>
          <w:rFonts w:ascii="Times New Roman"/>
          <w:b/>
          <w:sz w:val="32"/>
          <w:szCs w:val="32"/>
        </w:rPr>
        <w:lastRenderedPageBreak/>
        <w:t xml:space="preserve">Программа разработана на основе  </w:t>
      </w:r>
    </w:p>
    <w:p w:rsidR="000B0BE0" w:rsidRPr="000B0BE0" w:rsidRDefault="000B0BE0" w:rsidP="000B0BE0">
      <w:pPr>
        <w:spacing w:before="100" w:beforeAutospacing="1" w:after="100" w:afterAutospacing="1"/>
        <w:rPr>
          <w:rFonts w:ascii="Times New Roman"/>
          <w:sz w:val="28"/>
          <w:szCs w:val="28"/>
          <w:u w:val="single"/>
        </w:rPr>
      </w:pPr>
      <w:r w:rsidRPr="000B0BE0">
        <w:rPr>
          <w:rFonts w:ascii="Times New Roman"/>
          <w:sz w:val="28"/>
          <w:szCs w:val="28"/>
          <w:u w:val="single"/>
        </w:rPr>
        <w:t>федерального  государственного общеобразовательного стандарта с опорой на примерные адаптированные программы основного общего образования  и на основе авторской программы по курсу «Основы безопасности жизнедеятельности» для 5-9 классов общеобразовательных учреждений, 2011г. (автор программы Воробьев  Ю.Л. заслуженный спасатель  РФ, Герой России).</w:t>
      </w:r>
    </w:p>
    <w:p w:rsidR="000B0BE0" w:rsidRPr="000B0BE0" w:rsidRDefault="000B0BE0" w:rsidP="000B0BE0">
      <w:pPr>
        <w:spacing w:after="0" w:line="240" w:lineRule="auto"/>
        <w:rPr>
          <w:rFonts w:ascii="Times New Roman"/>
          <w:sz w:val="28"/>
          <w:szCs w:val="28"/>
        </w:rPr>
      </w:pPr>
    </w:p>
    <w:p w:rsidR="000B0BE0" w:rsidRPr="000B0BE0" w:rsidRDefault="000B0BE0" w:rsidP="000B0BE0">
      <w:pPr>
        <w:widowControl w:val="0"/>
        <w:spacing w:after="0" w:line="360" w:lineRule="auto"/>
        <w:ind w:left="40"/>
        <w:rPr>
          <w:rFonts w:ascii="Times New Roman"/>
          <w:color w:val="000000"/>
          <w:sz w:val="28"/>
          <w:szCs w:val="28"/>
        </w:rPr>
      </w:pPr>
    </w:p>
    <w:p w:rsidR="000B0BE0" w:rsidRPr="000B0BE0" w:rsidRDefault="000B0BE0" w:rsidP="000B0BE0">
      <w:pPr>
        <w:shd w:val="clear" w:color="auto" w:fill="FFFFFF"/>
        <w:spacing w:after="0" w:line="240" w:lineRule="auto"/>
        <w:jc w:val="center"/>
        <w:rPr>
          <w:rFonts w:ascii="Times New Roman"/>
          <w:b/>
          <w:sz w:val="20"/>
        </w:rPr>
      </w:pPr>
    </w:p>
    <w:p w:rsidR="000B0BE0" w:rsidRPr="000B0BE0" w:rsidRDefault="000B0BE0" w:rsidP="000B0BE0">
      <w:pPr>
        <w:shd w:val="clear" w:color="auto" w:fill="FFFFFF"/>
        <w:spacing w:after="0" w:line="240" w:lineRule="auto"/>
        <w:jc w:val="center"/>
        <w:rPr>
          <w:rFonts w:ascii="Times New Roman"/>
          <w:b/>
          <w:sz w:val="20"/>
        </w:rPr>
      </w:pPr>
    </w:p>
    <w:p w:rsidR="00160A0F" w:rsidRPr="00160A0F" w:rsidRDefault="00160A0F" w:rsidP="00160A0F">
      <w:pPr>
        <w:spacing w:after="0"/>
        <w:ind w:left="720"/>
        <w:jc w:val="center"/>
        <w:rPr>
          <w:rFonts w:ascii="Times New Roman" w:eastAsiaTheme="minorHAnsi"/>
          <w:b/>
          <w:bCs/>
          <w:sz w:val="28"/>
          <w:szCs w:val="28"/>
          <w:lang w:eastAsia="en-US"/>
        </w:rPr>
      </w:pPr>
      <w:r w:rsidRPr="00160A0F">
        <w:rPr>
          <w:rFonts w:ascii="Times New Roman"/>
          <w:b/>
          <w:sz w:val="28"/>
          <w:szCs w:val="28"/>
        </w:rPr>
        <w:t>Календарно-тематическое планирование к адаптированной рабочей программе</w:t>
      </w:r>
      <w:r>
        <w:rPr>
          <w:rFonts w:ascii="Times New Roman"/>
          <w:b/>
          <w:sz w:val="28"/>
          <w:szCs w:val="28"/>
        </w:rPr>
        <w:t xml:space="preserve"> </w:t>
      </w:r>
      <w:r w:rsidRPr="00160A0F">
        <w:rPr>
          <w:rFonts w:ascii="Times New Roman" w:eastAsiaTheme="minorHAnsi"/>
          <w:b/>
          <w:bCs/>
          <w:sz w:val="28"/>
          <w:szCs w:val="28"/>
          <w:lang w:eastAsia="en-US"/>
        </w:rPr>
        <w:t xml:space="preserve">по предмету  </w:t>
      </w:r>
      <w:r>
        <w:rPr>
          <w:rFonts w:ascii="Times New Roman" w:eastAsiaTheme="minorHAnsi"/>
          <w:b/>
          <w:bCs/>
          <w:sz w:val="28"/>
          <w:szCs w:val="28"/>
          <w:lang w:eastAsia="en-US"/>
        </w:rPr>
        <w:t>ОБЖ</w:t>
      </w:r>
      <w:r w:rsidRPr="00160A0F">
        <w:rPr>
          <w:rFonts w:ascii="Times New Roman" w:eastAsiaTheme="minorHAnsi"/>
          <w:b/>
          <w:bCs/>
          <w:sz w:val="28"/>
          <w:szCs w:val="28"/>
          <w:lang w:eastAsia="en-US"/>
        </w:rPr>
        <w:t xml:space="preserve">. 7 </w:t>
      </w:r>
      <w:proofErr w:type="spellStart"/>
      <w:r w:rsidRPr="00160A0F">
        <w:rPr>
          <w:rFonts w:ascii="Times New Roman" w:eastAsiaTheme="minorHAnsi"/>
          <w:b/>
          <w:bCs/>
          <w:sz w:val="28"/>
          <w:szCs w:val="28"/>
          <w:lang w:eastAsia="en-US"/>
        </w:rPr>
        <w:t>кл</w:t>
      </w:r>
      <w:proofErr w:type="spellEnd"/>
      <w:r w:rsidRPr="00160A0F">
        <w:rPr>
          <w:rFonts w:ascii="Times New Roman" w:eastAsiaTheme="minorHAnsi"/>
          <w:b/>
          <w:bCs/>
          <w:sz w:val="28"/>
          <w:szCs w:val="28"/>
          <w:lang w:eastAsia="en-US"/>
        </w:rPr>
        <w:t xml:space="preserve">.  </w:t>
      </w:r>
    </w:p>
    <w:p w:rsidR="00160A0F" w:rsidRPr="00160A0F" w:rsidRDefault="00160A0F" w:rsidP="00160A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/>
          <w:sz w:val="28"/>
          <w:szCs w:val="28"/>
        </w:rPr>
      </w:pPr>
      <w:r w:rsidRPr="00160A0F">
        <w:rPr>
          <w:rFonts w:ascii="Times New Roman"/>
          <w:sz w:val="28"/>
          <w:szCs w:val="28"/>
        </w:rPr>
        <w:t xml:space="preserve">Согласно учебному плану индивидуального обучения для детей с ОВЗ (ЗПР) МБОУ Новониколаевской </w:t>
      </w:r>
      <w:proofErr w:type="spellStart"/>
      <w:r w:rsidRPr="00160A0F">
        <w:rPr>
          <w:rFonts w:ascii="Times New Roman"/>
          <w:sz w:val="28"/>
          <w:szCs w:val="28"/>
        </w:rPr>
        <w:t>сош</w:t>
      </w:r>
      <w:proofErr w:type="spellEnd"/>
      <w:r w:rsidRPr="00160A0F">
        <w:rPr>
          <w:rFonts w:ascii="Times New Roman"/>
          <w:sz w:val="28"/>
          <w:szCs w:val="28"/>
        </w:rPr>
        <w:t xml:space="preserve"> на 2021-2022 уч. год на изучение учебного предмета </w:t>
      </w:r>
      <w:r>
        <w:rPr>
          <w:rFonts w:ascii="Times New Roman" w:eastAsiaTheme="minorHAnsi"/>
          <w:b/>
          <w:bCs/>
          <w:sz w:val="28"/>
          <w:szCs w:val="28"/>
          <w:lang w:eastAsia="en-US"/>
        </w:rPr>
        <w:t xml:space="preserve">ОБЖ </w:t>
      </w:r>
      <w:r w:rsidRPr="00160A0F">
        <w:rPr>
          <w:rFonts w:ascii="Times New Roman"/>
          <w:b/>
          <w:sz w:val="28"/>
          <w:szCs w:val="28"/>
        </w:rPr>
        <w:t xml:space="preserve">в 7 классе </w:t>
      </w:r>
      <w:r w:rsidRPr="00160A0F">
        <w:rPr>
          <w:rFonts w:ascii="Times New Roman"/>
          <w:sz w:val="28"/>
          <w:szCs w:val="28"/>
        </w:rPr>
        <w:t xml:space="preserve">отводится  35 часов  из расчета 0.5 час идет на обязательное изучение  и 0.5 час идет на самостоятельное изучение предмета. </w:t>
      </w:r>
      <w:r w:rsidRPr="00160A0F">
        <w:rPr>
          <w:rFonts w:ascii="Times New Roman"/>
          <w:color w:val="000000"/>
          <w:sz w:val="28"/>
          <w:szCs w:val="28"/>
        </w:rPr>
        <w:t xml:space="preserve">Учитывая календарный учебный график школы на 2021-2022 уч. год, данная рабочая программа составлена на 34 часа, </w:t>
      </w:r>
      <w:proofErr w:type="spellStart"/>
      <w:r w:rsidRPr="00160A0F">
        <w:rPr>
          <w:rFonts w:ascii="Times New Roman"/>
          <w:color w:val="000000"/>
          <w:sz w:val="28"/>
          <w:szCs w:val="28"/>
        </w:rPr>
        <w:t>т</w:t>
      </w:r>
      <w:proofErr w:type="gramStart"/>
      <w:r w:rsidRPr="00160A0F">
        <w:rPr>
          <w:rFonts w:ascii="Times New Roman"/>
          <w:color w:val="000000"/>
          <w:sz w:val="28"/>
          <w:szCs w:val="28"/>
        </w:rPr>
        <w:t>.к</w:t>
      </w:r>
      <w:proofErr w:type="spellEnd"/>
      <w:proofErr w:type="gramEnd"/>
      <w:r w:rsidRPr="00160A0F">
        <w:rPr>
          <w:rFonts w:ascii="Times New Roman"/>
          <w:color w:val="000000"/>
          <w:sz w:val="28"/>
          <w:szCs w:val="28"/>
        </w:rPr>
        <w:t xml:space="preserve"> 1 час  выпадают на праздничные дни, (2.05.2022; 9.05.2022)  Рабочая программа будет выполнена, за счет уплотнения тем раздела «Повторение</w:t>
      </w:r>
      <w:r w:rsidRPr="00160A0F">
        <w:rPr>
          <w:rFonts w:ascii="Times New Roman" w:eastAsia="MS Mincho"/>
          <w:sz w:val="28"/>
          <w:szCs w:val="28"/>
        </w:rPr>
        <w:t>».</w:t>
      </w:r>
      <w:r w:rsidRPr="00160A0F">
        <w:rPr>
          <w:rFonts w:ascii="Times New Roman"/>
          <w:color w:val="000000"/>
          <w:sz w:val="28"/>
          <w:szCs w:val="28"/>
        </w:rPr>
        <w:t xml:space="preserve">  </w:t>
      </w:r>
      <w:r w:rsidRPr="00160A0F">
        <w:rPr>
          <w:rFonts w:ascii="Times New Roman"/>
          <w:sz w:val="28"/>
          <w:szCs w:val="28"/>
        </w:rPr>
        <w:t xml:space="preserve">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причинами. </w:t>
      </w:r>
    </w:p>
    <w:p w:rsidR="00160A0F" w:rsidRPr="00160A0F" w:rsidRDefault="00160A0F" w:rsidP="00160A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/>
          <w:sz w:val="28"/>
          <w:szCs w:val="28"/>
        </w:rPr>
      </w:pPr>
    </w:p>
    <w:tbl>
      <w:tblPr>
        <w:tblW w:w="10828" w:type="dxa"/>
        <w:tblInd w:w="-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41"/>
        <w:gridCol w:w="568"/>
        <w:gridCol w:w="7000"/>
        <w:gridCol w:w="88"/>
        <w:gridCol w:w="1188"/>
        <w:gridCol w:w="87"/>
        <w:gridCol w:w="1189"/>
      </w:tblGrid>
      <w:tr w:rsidR="000D283B" w:rsidRPr="000D283B" w:rsidTr="00DD1B5B">
        <w:trPr>
          <w:trHeight w:val="270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b/>
                <w:szCs w:val="24"/>
              </w:rPr>
            </w:pPr>
            <w:r w:rsidRPr="000D283B">
              <w:rPr>
                <w:rFonts w:ascii="Times New Roman"/>
                <w:b/>
                <w:szCs w:val="24"/>
              </w:rPr>
              <w:t xml:space="preserve">№ </w:t>
            </w:r>
            <w:proofErr w:type="gramStart"/>
            <w:r w:rsidRPr="000D283B">
              <w:rPr>
                <w:rFonts w:ascii="Times New Roman"/>
                <w:b/>
                <w:szCs w:val="24"/>
              </w:rPr>
              <w:t>п</w:t>
            </w:r>
            <w:proofErr w:type="gramEnd"/>
            <w:r w:rsidRPr="000D283B">
              <w:rPr>
                <w:rFonts w:ascii="Times New Roman"/>
                <w:b/>
                <w:szCs w:val="24"/>
              </w:rPr>
              <w:t>/п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№ урока в теме</w:t>
            </w:r>
          </w:p>
        </w:tc>
        <w:tc>
          <w:tcPr>
            <w:tcW w:w="7000" w:type="dxa"/>
            <w:vMerge w:val="restart"/>
            <w:shd w:val="clear" w:color="auto" w:fill="auto"/>
            <w:vAlign w:val="center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b/>
                <w:szCs w:val="24"/>
              </w:rPr>
            </w:pPr>
            <w:r w:rsidRPr="000D283B">
              <w:rPr>
                <w:rFonts w:ascii="Times New Roman"/>
                <w:b/>
                <w:szCs w:val="24"/>
              </w:rPr>
              <w:t>Содержание</w:t>
            </w:r>
          </w:p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b/>
                <w:szCs w:val="24"/>
              </w:rPr>
            </w:pPr>
            <w:r w:rsidRPr="000D283B">
              <w:rPr>
                <w:rFonts w:ascii="Times New Roman"/>
                <w:b/>
                <w:szCs w:val="24"/>
              </w:rPr>
              <w:t>(что пройдено на уроке)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283B" w:rsidRPr="000D283B" w:rsidRDefault="000D283B" w:rsidP="000D283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jc w:val="center"/>
              <w:rPr>
                <w:rFonts w:ascii="Times New Roman" w:eastAsia="Arial"/>
                <w:b/>
                <w:szCs w:val="24"/>
              </w:rPr>
            </w:pPr>
            <w:r w:rsidRPr="000D283B">
              <w:rPr>
                <w:rFonts w:ascii="Times New Roman" w:eastAsia="Arial"/>
                <w:b/>
                <w:szCs w:val="24"/>
              </w:rPr>
              <w:t>Дата</w:t>
            </w:r>
          </w:p>
        </w:tc>
      </w:tr>
      <w:tr w:rsidR="000D283B" w:rsidRPr="000D283B" w:rsidTr="00DD1B5B">
        <w:trPr>
          <w:trHeight w:val="900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7000" w:type="dxa"/>
            <w:vMerge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83B" w:rsidRPr="000D283B" w:rsidRDefault="000D283B" w:rsidP="000D283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</w:pPr>
            <w:r w:rsidRPr="000D283B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 xml:space="preserve">Количество часов </w:t>
            </w:r>
            <w:proofErr w:type="gramStart"/>
            <w:r w:rsidRPr="000D283B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в</w:t>
            </w:r>
            <w:proofErr w:type="gramEnd"/>
          </w:p>
          <w:p w:rsidR="000D283B" w:rsidRPr="000D283B" w:rsidRDefault="000D283B" w:rsidP="000D283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  <w:r w:rsidRPr="000D283B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 xml:space="preserve">неделю </w:t>
            </w:r>
            <w:proofErr w:type="gramStart"/>
            <w:r w:rsidRPr="000D283B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обязательных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</w:pPr>
            <w:r w:rsidRPr="000D283B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Часы</w:t>
            </w:r>
          </w:p>
          <w:p w:rsidR="000D283B" w:rsidRPr="000D283B" w:rsidRDefault="000D283B" w:rsidP="000D283B">
            <w:pPr>
              <w:spacing w:after="150" w:line="240" w:lineRule="auto"/>
              <w:jc w:val="center"/>
              <w:rPr>
                <w:rFonts w:ascii="Times New Roman"/>
                <w:b/>
                <w:bCs/>
                <w:color w:val="000000"/>
                <w:szCs w:val="24"/>
                <w:lang w:eastAsia="ko-KR"/>
              </w:rPr>
            </w:pPr>
            <w:proofErr w:type="spellStart"/>
            <w:proofErr w:type="gramStart"/>
            <w:r w:rsidRPr="000D283B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самостоят</w:t>
            </w:r>
            <w:proofErr w:type="spellEnd"/>
            <w:r w:rsidRPr="000D283B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 xml:space="preserve"> </w:t>
            </w:r>
            <w:proofErr w:type="spellStart"/>
            <w:r w:rsidRPr="000D283B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>ельной</w:t>
            </w:r>
            <w:proofErr w:type="spellEnd"/>
            <w:proofErr w:type="gramEnd"/>
            <w:r w:rsidRPr="000D283B">
              <w:rPr>
                <w:rFonts w:ascii="Times New Roman"/>
                <w:b/>
                <w:bCs/>
                <w:color w:val="000000"/>
                <w:sz w:val="22"/>
                <w:szCs w:val="24"/>
                <w:lang w:eastAsia="ko-KR"/>
              </w:rPr>
              <w:t xml:space="preserve"> работы обучающегося</w:t>
            </w:r>
          </w:p>
        </w:tc>
      </w:tr>
      <w:tr w:rsidR="000D283B" w:rsidRPr="000D283B" w:rsidTr="00DD1B5B">
        <w:tc>
          <w:tcPr>
            <w:tcW w:w="10828" w:type="dxa"/>
            <w:gridSpan w:val="8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Модуль 1. Основы безопасности личности, общества и государства (28 ч)</w:t>
            </w:r>
          </w:p>
        </w:tc>
      </w:tr>
      <w:tr w:rsidR="000D283B" w:rsidRPr="000D283B" w:rsidTr="00DD1B5B">
        <w:tc>
          <w:tcPr>
            <w:tcW w:w="10828" w:type="dxa"/>
            <w:gridSpan w:val="8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Раздел 1. Основы комплексной безопасности (16 ч)</w:t>
            </w: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tabs>
                <w:tab w:val="left" w:pos="7080"/>
              </w:tabs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Различные природные явления и причины их возникновения. Структурная схема строения земли, причины возникновения природных явлений.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13.09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5B4938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Общая характеристика природных явлений. Наиболее </w:t>
            </w:r>
            <w:r w:rsidRPr="000D283B">
              <w:rPr>
                <w:rFonts w:ascii="Times New Roman"/>
                <w:szCs w:val="24"/>
              </w:rPr>
              <w:lastRenderedPageBreak/>
              <w:t>характерные природные явления в нашем регионе.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lastRenderedPageBreak/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5B4938">
        <w:trPr>
          <w:trHeight w:val="994"/>
        </w:trPr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lastRenderedPageBreak/>
              <w:t>3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5B4938">
            <w:pPr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Опасные и чрезвычайные ситуации природного характера. Наиболее опасные чрезвычайные ситуации природного характера. </w:t>
            </w:r>
            <w:r w:rsidRPr="000D283B">
              <w:rPr>
                <w:rFonts w:ascii="Times New Roman"/>
                <w:i/>
                <w:szCs w:val="24"/>
              </w:rPr>
              <w:t>Практическая</w:t>
            </w:r>
            <w:r w:rsidR="005B4938">
              <w:rPr>
                <w:rFonts w:ascii="Times New Roman"/>
                <w:i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27.09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b/>
                <w:szCs w:val="24"/>
                <w:u w:val="single"/>
              </w:rPr>
              <w:t>Землетрясения</w:t>
            </w:r>
            <w:r w:rsidRPr="000D283B">
              <w:rPr>
                <w:rFonts w:ascii="Times New Roman"/>
                <w:szCs w:val="24"/>
              </w:rPr>
              <w:t xml:space="preserve">. </w:t>
            </w:r>
            <w:r w:rsidRPr="000D283B">
              <w:rPr>
                <w:rFonts w:ascii="Times New Roman"/>
                <w:b/>
                <w:szCs w:val="24"/>
                <w:u w:val="single"/>
              </w:rPr>
              <w:t>Оползни и обвалы.</w:t>
            </w:r>
            <w:r w:rsidRPr="000D283B">
              <w:rPr>
                <w:rFonts w:ascii="Times New Roman"/>
                <w:szCs w:val="24"/>
              </w:rPr>
              <w:t xml:space="preserve"> </w:t>
            </w:r>
            <w:r w:rsidRPr="000D283B">
              <w:rPr>
                <w:rFonts w:ascii="Times New Roman"/>
                <w:color w:val="000000"/>
                <w:szCs w:val="24"/>
                <w:shd w:val="clear" w:color="auto" w:fill="FFFFFF"/>
              </w:rPr>
              <w:t>Причины возникновения и возможные последствия.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11.10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5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tabs>
                <w:tab w:val="left" w:pos="7080"/>
              </w:tabs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Правила безопасного поведения населения при землетрясении. </w:t>
            </w:r>
            <w:r w:rsidRPr="000D283B">
              <w:rPr>
                <w:rFonts w:ascii="Times New Roman"/>
                <w:color w:val="000000"/>
                <w:szCs w:val="24"/>
              </w:rPr>
              <w:t xml:space="preserve">Рекомендации специалистов как подготовиться к землетрясению.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Вулканы, </w:t>
            </w:r>
            <w:r w:rsidRPr="000D283B">
              <w:rPr>
                <w:rFonts w:ascii="Times New Roman"/>
                <w:b/>
                <w:szCs w:val="24"/>
                <w:u w:val="single"/>
              </w:rPr>
              <w:t>извержения вулканов.</w:t>
            </w:r>
            <w:r w:rsidRPr="000D283B">
              <w:rPr>
                <w:rFonts w:ascii="Times New Roman"/>
                <w:szCs w:val="24"/>
              </w:rPr>
              <w:t xml:space="preserve"> Расположение вулканов на Земле. </w:t>
            </w:r>
            <w:r w:rsidRPr="000D283B">
              <w:rPr>
                <w:rFonts w:ascii="Times New Roman"/>
                <w:i/>
                <w:szCs w:val="24"/>
              </w:rPr>
              <w:t>Практическая 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25.10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pacing w:after="150" w:line="240" w:lineRule="auto"/>
              <w:rPr>
                <w:rFonts w:ascii="Times New Roman" w:eastAsiaTheme="minorEastAsia"/>
                <w:color w:val="000000"/>
                <w:szCs w:val="24"/>
                <w:lang w:eastAsia="ko-KR"/>
              </w:rPr>
            </w:pPr>
            <w:r w:rsidRPr="000D283B">
              <w:rPr>
                <w:rFonts w:ascii="Times New Roman" w:eastAsiaTheme="minorEastAsia"/>
                <w:color w:val="000000"/>
                <w:szCs w:val="24"/>
                <w:lang w:eastAsia="ko-KR"/>
              </w:rPr>
              <w:t>Последствия извержения вулканов. Защита населения.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pacing w:after="150" w:line="240" w:lineRule="auto"/>
              <w:rPr>
                <w:rFonts w:ascii="Times New Roman" w:eastAsiaTheme="minorEastAsia"/>
                <w:color w:val="000000"/>
                <w:szCs w:val="24"/>
                <w:lang w:eastAsia="ko-KR"/>
              </w:rPr>
            </w:pPr>
            <w:r w:rsidRPr="000D283B">
              <w:rPr>
                <w:rFonts w:ascii="Times New Roman" w:eastAsiaTheme="minorEastAsia"/>
                <w:color w:val="000000"/>
                <w:szCs w:val="24"/>
                <w:lang w:eastAsia="ko-KR"/>
              </w:rPr>
              <w:t>Оползни и обвалы, их последствия. Защита населения.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7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b/>
                <w:szCs w:val="24"/>
                <w:u w:val="single"/>
              </w:rPr>
              <w:t>Ураганы и бури,</w:t>
            </w:r>
            <w:r w:rsidRPr="000D283B">
              <w:rPr>
                <w:rFonts w:ascii="Times New Roman"/>
                <w:szCs w:val="24"/>
              </w:rPr>
              <w:t xml:space="preserve"> причины их возникновения, возможные последствия. Понятия ураган, буря. Причины их возникновения.</w:t>
            </w:r>
            <w:r w:rsidRPr="000D283B">
              <w:rPr>
                <w:rFonts w:ascii="Times New Roman"/>
                <w:i/>
                <w:szCs w:val="24"/>
              </w:rPr>
              <w:t xml:space="preserve"> Практическая 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15.11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b/>
                <w:szCs w:val="24"/>
                <w:u w:val="single"/>
              </w:rPr>
            </w:pPr>
            <w:r w:rsidRPr="000D283B">
              <w:rPr>
                <w:rFonts w:ascii="Times New Roman" w:eastAsiaTheme="minorEastAsia"/>
                <w:color w:val="000000"/>
                <w:szCs w:val="24"/>
                <w:lang w:eastAsia="ko-KR"/>
              </w:rPr>
              <w:t>Защита населения от последствий ураганов и бурь.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8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b/>
                <w:szCs w:val="24"/>
                <w:u w:val="single"/>
              </w:rPr>
              <w:t>Смерчи</w:t>
            </w:r>
            <w:r w:rsidRPr="000D283B">
              <w:rPr>
                <w:rFonts w:ascii="Times New Roman"/>
                <w:szCs w:val="24"/>
              </w:rPr>
              <w:t xml:space="preserve">, причины их возникновения, возможные последствия. </w:t>
            </w:r>
            <w:proofErr w:type="gramStart"/>
            <w:r w:rsidRPr="000D283B">
              <w:rPr>
                <w:rFonts w:ascii="Times New Roman"/>
                <w:b/>
                <w:szCs w:val="24"/>
                <w:u w:val="single"/>
              </w:rPr>
              <w:t>Сильный дождь (ливень), крупный град, гроза, сильный снегопад, сильный гололед, метели, снежные заносы.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29.11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9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b/>
                <w:szCs w:val="24"/>
                <w:u w:val="single"/>
              </w:rPr>
              <w:t>Наводнения</w:t>
            </w:r>
            <w:r w:rsidRPr="000D283B">
              <w:rPr>
                <w:rFonts w:ascii="Times New Roman"/>
                <w:szCs w:val="24"/>
              </w:rPr>
              <w:t xml:space="preserve">. </w:t>
            </w:r>
            <w:r w:rsidRPr="000D283B">
              <w:rPr>
                <w:rFonts w:ascii="Times New Roman"/>
                <w:b/>
                <w:szCs w:val="24"/>
                <w:u w:val="single"/>
              </w:rPr>
              <w:t>Половодье</w:t>
            </w:r>
            <w:r w:rsidRPr="000D283B">
              <w:rPr>
                <w:rFonts w:ascii="Times New Roman"/>
                <w:szCs w:val="24"/>
              </w:rPr>
              <w:t xml:space="preserve">.  Виды наводнений и их причины. </w:t>
            </w:r>
            <w:r w:rsidRPr="000D283B">
              <w:rPr>
                <w:rFonts w:ascii="Times New Roman"/>
                <w:i/>
                <w:szCs w:val="24"/>
              </w:rPr>
              <w:t>Практическая 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13.12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 w:eastAsiaTheme="minorEastAsia"/>
                <w:color w:val="000000"/>
                <w:szCs w:val="24"/>
                <w:lang w:eastAsia="ko-KR"/>
              </w:rPr>
              <w:t>Защита населения от последствий наводнений.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Правила безопасного поведения при угрозе и во время наводнения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0D283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b/>
                <w:szCs w:val="24"/>
                <w:u w:val="single"/>
              </w:rPr>
              <w:t>Сели</w:t>
            </w:r>
            <w:r w:rsidRPr="000D283B">
              <w:rPr>
                <w:rFonts w:ascii="Times New Roman"/>
                <w:szCs w:val="24"/>
              </w:rPr>
              <w:t xml:space="preserve"> и их характеристика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b/>
                <w:szCs w:val="24"/>
                <w:u w:val="single"/>
              </w:rPr>
            </w:pPr>
            <w:r w:rsidRPr="000D283B">
              <w:rPr>
                <w:rFonts w:ascii="Times New Roman" w:eastAsiaTheme="minorEastAsia"/>
                <w:color w:val="000000"/>
                <w:szCs w:val="24"/>
                <w:lang w:eastAsia="ko-KR"/>
              </w:rPr>
              <w:t>Защита населения от последствий селевых потоков.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0D283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12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4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i/>
                <w:szCs w:val="24"/>
              </w:rPr>
            </w:pPr>
            <w:r w:rsidRPr="000D283B">
              <w:rPr>
                <w:rFonts w:ascii="Times New Roman"/>
                <w:b/>
                <w:szCs w:val="24"/>
                <w:u w:val="single"/>
              </w:rPr>
              <w:t>Цунами</w:t>
            </w:r>
            <w:r w:rsidRPr="000D283B">
              <w:rPr>
                <w:rFonts w:ascii="Times New Roman"/>
                <w:szCs w:val="24"/>
              </w:rPr>
              <w:t xml:space="preserve"> и их характеристика. </w:t>
            </w:r>
            <w:r w:rsidRPr="000D283B">
              <w:rPr>
                <w:rFonts w:ascii="Times New Roman"/>
                <w:i/>
                <w:szCs w:val="24"/>
              </w:rPr>
              <w:t>Практическая 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27.12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13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5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Снежные </w:t>
            </w:r>
            <w:r w:rsidRPr="000D283B">
              <w:rPr>
                <w:rFonts w:ascii="Times New Roman"/>
                <w:b/>
                <w:szCs w:val="24"/>
                <w:u w:val="single"/>
              </w:rPr>
              <w:t>лавины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14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b/>
                <w:szCs w:val="24"/>
                <w:u w:val="single"/>
              </w:rPr>
              <w:t>Лесные</w:t>
            </w:r>
            <w:r w:rsidRPr="000D283B">
              <w:rPr>
                <w:rFonts w:ascii="Times New Roman"/>
                <w:szCs w:val="24"/>
              </w:rPr>
              <w:t xml:space="preserve">, </w:t>
            </w:r>
            <w:r w:rsidRPr="000D283B">
              <w:rPr>
                <w:rFonts w:ascii="Times New Roman"/>
                <w:b/>
                <w:szCs w:val="24"/>
                <w:u w:val="single"/>
              </w:rPr>
              <w:t>степные  и торфяные пожары</w:t>
            </w:r>
            <w:r w:rsidRPr="000D283B">
              <w:rPr>
                <w:rFonts w:ascii="Times New Roman"/>
                <w:szCs w:val="24"/>
              </w:rPr>
              <w:t xml:space="preserve"> и их характеристика</w:t>
            </w:r>
            <w:proofErr w:type="gramStart"/>
            <w:r w:rsidRPr="000D283B">
              <w:rPr>
                <w:rFonts w:ascii="Times New Roman"/>
                <w:szCs w:val="24"/>
              </w:rPr>
              <w:t>..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17.01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b/>
                <w:szCs w:val="24"/>
                <w:u w:val="single"/>
              </w:rPr>
            </w:pPr>
            <w:r w:rsidRPr="000D283B">
              <w:rPr>
                <w:rFonts w:ascii="Times New Roman" w:eastAsiaTheme="minorEastAsia"/>
                <w:color w:val="000000"/>
                <w:szCs w:val="24"/>
                <w:lang w:eastAsia="ko-KR"/>
              </w:rPr>
              <w:t>Профилактика лесных и торфяных пожаров, защита населения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DD1B5B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15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5B4938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b/>
                <w:szCs w:val="24"/>
                <w:u w:val="single"/>
              </w:rPr>
              <w:t>Эпидемии</w:t>
            </w:r>
            <w:r w:rsidRPr="000D283B">
              <w:rPr>
                <w:rFonts w:ascii="Times New Roman"/>
                <w:szCs w:val="24"/>
              </w:rPr>
              <w:t>. Профилактика  заболеваний. Чрезвычайные ситуации природного характера и их классификация.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31.01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5B4938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lastRenderedPageBreak/>
              <w:t>16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</w:t>
            </w:r>
          </w:p>
        </w:tc>
        <w:tc>
          <w:tcPr>
            <w:tcW w:w="7000" w:type="dxa"/>
            <w:shd w:val="clear" w:color="auto" w:fill="auto"/>
          </w:tcPr>
          <w:p w:rsidR="000D283B" w:rsidRPr="000D283B" w:rsidRDefault="000D283B" w:rsidP="00594A44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b/>
                <w:szCs w:val="24"/>
                <w:u w:val="single"/>
              </w:rPr>
              <w:t>Эпизоотии и эпифитотии</w:t>
            </w:r>
            <w:r w:rsidRPr="000D283B">
              <w:rPr>
                <w:rFonts w:ascii="Times New Roman"/>
                <w:szCs w:val="24"/>
              </w:rPr>
              <w:t>. Профилактика заболеваний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DD1B5B">
        <w:tc>
          <w:tcPr>
            <w:tcW w:w="10828" w:type="dxa"/>
            <w:gridSpan w:val="8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Раздел 3. Основы противодействия терроризму и экстремизму в Российской Федерации (4 ч)</w:t>
            </w:r>
          </w:p>
        </w:tc>
      </w:tr>
      <w:tr w:rsidR="000D283B" w:rsidRPr="000D283B" w:rsidTr="00594A44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25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Терроризм и факторы риска вовлечения подростка в террористическую и экстремистскую деятельность.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14.02</w:t>
            </w:r>
          </w:p>
        </w:tc>
        <w:tc>
          <w:tcPr>
            <w:tcW w:w="1189" w:type="dxa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594A44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26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Роль нравственных позиций и личных качеств подростков в формировании антитеррористического поведения. </w:t>
            </w:r>
            <w:r w:rsidRPr="000D283B">
              <w:rPr>
                <w:rFonts w:ascii="Times New Roman"/>
                <w:i/>
                <w:szCs w:val="24"/>
              </w:rPr>
              <w:t>Практическая 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28.02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594A44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27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Терроризм и экстремизм их причины и последствия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594A44"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28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4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Как действовать в опасных ситуациях, связанных с проявлением экстремизма и терроризма. </w:t>
            </w:r>
            <w:r w:rsidRPr="000D283B">
              <w:rPr>
                <w:rFonts w:ascii="Times New Roman"/>
                <w:i/>
                <w:szCs w:val="24"/>
              </w:rPr>
              <w:t>Практическая 11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14.03</w:t>
            </w:r>
          </w:p>
        </w:tc>
        <w:tc>
          <w:tcPr>
            <w:tcW w:w="1189" w:type="dxa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DD1B5B">
        <w:tc>
          <w:tcPr>
            <w:tcW w:w="10828" w:type="dxa"/>
            <w:gridSpan w:val="8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Модуль 2. Основы медицинских знаний и здорового образа жизни (9 ч)</w:t>
            </w:r>
          </w:p>
        </w:tc>
      </w:tr>
      <w:tr w:rsidR="000D283B" w:rsidRPr="000D283B" w:rsidTr="00DD1B5B">
        <w:tc>
          <w:tcPr>
            <w:tcW w:w="10828" w:type="dxa"/>
            <w:gridSpan w:val="8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Раздел 4. Основы здорового образа жизни (3 ч)</w:t>
            </w:r>
          </w:p>
        </w:tc>
      </w:tr>
      <w:tr w:rsidR="000D283B" w:rsidRPr="000D283B" w:rsidTr="00594A44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Психологическая уравновешенность. </w:t>
            </w:r>
            <w:r w:rsidRPr="000D283B">
              <w:rPr>
                <w:rFonts w:ascii="Times New Roman"/>
                <w:i/>
                <w:szCs w:val="24"/>
              </w:rPr>
              <w:t>Практическая 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04.04</w:t>
            </w:r>
          </w:p>
        </w:tc>
        <w:tc>
          <w:tcPr>
            <w:tcW w:w="1189" w:type="dxa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594A44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Стресс и его влияние на человека.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594A44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Анатомо-физиологические особенности человека в подростковом возрасте.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189" w:type="dxa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DD1B5B">
        <w:tc>
          <w:tcPr>
            <w:tcW w:w="10828" w:type="dxa"/>
            <w:gridSpan w:val="8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Раздел 5. Основы медицинских знаний и оказание первой помощи (3 ч)</w:t>
            </w:r>
          </w:p>
        </w:tc>
      </w:tr>
      <w:tr w:rsidR="000D283B" w:rsidRPr="000D283B" w:rsidTr="00594A44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1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Общие правила оказания первой медицинской помощи.</w:t>
            </w:r>
          </w:p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Оказание первой медицинской помощи при наружном кровотечении. </w:t>
            </w:r>
            <w:r w:rsidRPr="000D283B">
              <w:rPr>
                <w:rFonts w:ascii="Times New Roman"/>
                <w:i/>
                <w:szCs w:val="24"/>
              </w:rPr>
              <w:t>Практическая 13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18.04</w:t>
            </w:r>
          </w:p>
        </w:tc>
        <w:tc>
          <w:tcPr>
            <w:tcW w:w="1189" w:type="dxa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  <w:tr w:rsidR="000D283B" w:rsidRPr="000D283B" w:rsidTr="00594A44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2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Оказание первой медицинской помощи при ушибах и переломах.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189" w:type="dxa"/>
            <w:shd w:val="clear" w:color="auto" w:fill="BFBFBF" w:themeFill="background1" w:themeFillShade="BF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Сам</w:t>
            </w:r>
            <w:proofErr w:type="gramStart"/>
            <w:r>
              <w:rPr>
                <w:rFonts w:ascii="Times New Roman"/>
                <w:szCs w:val="24"/>
              </w:rPr>
              <w:t>.</w:t>
            </w:r>
            <w:proofErr w:type="gramEnd"/>
            <w:r>
              <w:rPr>
                <w:rFonts w:asci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/>
                <w:szCs w:val="24"/>
              </w:rPr>
              <w:t>и</w:t>
            </w:r>
            <w:proofErr w:type="gramEnd"/>
            <w:r>
              <w:rPr>
                <w:rFonts w:ascii="Times New Roman"/>
                <w:szCs w:val="24"/>
              </w:rPr>
              <w:t>зучение</w:t>
            </w:r>
          </w:p>
        </w:tc>
      </w:tr>
      <w:tr w:rsidR="000D283B" w:rsidRPr="000D283B" w:rsidTr="00594A44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>3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i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Общие правила транспортировки пострадавших. </w:t>
            </w:r>
            <w:r w:rsidRPr="000D283B">
              <w:rPr>
                <w:rFonts w:ascii="Times New Roman"/>
                <w:i/>
                <w:szCs w:val="24"/>
              </w:rPr>
              <w:t>Практическая 14.</w:t>
            </w:r>
          </w:p>
          <w:p w:rsidR="000D283B" w:rsidRPr="000D283B" w:rsidRDefault="000D283B" w:rsidP="000D283B">
            <w:pPr>
              <w:snapToGrid w:val="0"/>
              <w:spacing w:after="0"/>
              <w:jc w:val="both"/>
              <w:rPr>
                <w:rFonts w:ascii="Times New Roman"/>
                <w:szCs w:val="24"/>
              </w:rPr>
            </w:pPr>
            <w:r w:rsidRPr="000D283B">
              <w:rPr>
                <w:rFonts w:ascii="Times New Roman"/>
                <w:szCs w:val="24"/>
              </w:rPr>
              <w:t xml:space="preserve">Итоговое занятие за курс 7 класса. </w:t>
            </w:r>
            <w:r w:rsidRPr="000D283B">
              <w:rPr>
                <w:rFonts w:ascii="Times New Roman"/>
                <w:i/>
                <w:szCs w:val="24"/>
              </w:rPr>
              <w:t>Практическая 15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D283B" w:rsidRPr="000D283B" w:rsidRDefault="00594A44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16.05</w:t>
            </w:r>
          </w:p>
        </w:tc>
        <w:tc>
          <w:tcPr>
            <w:tcW w:w="1189" w:type="dxa"/>
            <w:shd w:val="clear" w:color="auto" w:fill="auto"/>
          </w:tcPr>
          <w:p w:rsidR="000D283B" w:rsidRPr="000D283B" w:rsidRDefault="000D283B" w:rsidP="000D28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/>
                <w:szCs w:val="24"/>
              </w:rPr>
            </w:pPr>
          </w:p>
        </w:tc>
      </w:tr>
    </w:tbl>
    <w:p w:rsidR="000D283B" w:rsidRPr="000A7681" w:rsidRDefault="000D283B" w:rsidP="006108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Cs w:val="24"/>
        </w:rPr>
      </w:pPr>
    </w:p>
    <w:sectPr w:rsidR="000D283B" w:rsidRPr="000A7681" w:rsidSect="006108BB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0F" w:rsidRDefault="00160A0F" w:rsidP="006108BB">
      <w:pPr>
        <w:spacing w:after="0" w:line="240" w:lineRule="auto"/>
      </w:pPr>
      <w:r>
        <w:separator/>
      </w:r>
    </w:p>
  </w:endnote>
  <w:endnote w:type="continuationSeparator" w:id="0">
    <w:p w:rsidR="00160A0F" w:rsidRDefault="00160A0F" w:rsidP="0061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625038"/>
      <w:docPartObj>
        <w:docPartGallery w:val="Page Numbers (Bottom of Page)"/>
        <w:docPartUnique/>
      </w:docPartObj>
    </w:sdtPr>
    <w:sdtEndPr/>
    <w:sdtContent>
      <w:p w:rsidR="00160A0F" w:rsidRDefault="00160A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858">
          <w:rPr>
            <w:noProof/>
          </w:rPr>
          <w:t>2</w:t>
        </w:r>
        <w:r>
          <w:fldChar w:fldCharType="end"/>
        </w:r>
      </w:p>
    </w:sdtContent>
  </w:sdt>
  <w:p w:rsidR="00160A0F" w:rsidRDefault="00160A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0F" w:rsidRDefault="00160A0F" w:rsidP="006108BB">
      <w:pPr>
        <w:spacing w:after="0" w:line="240" w:lineRule="auto"/>
      </w:pPr>
      <w:r>
        <w:separator/>
      </w:r>
    </w:p>
  </w:footnote>
  <w:footnote w:type="continuationSeparator" w:id="0">
    <w:p w:rsidR="00160A0F" w:rsidRDefault="00160A0F" w:rsidP="00610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11E2"/>
    <w:multiLevelType w:val="hybridMultilevel"/>
    <w:tmpl w:val="82D2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68"/>
    <w:rsid w:val="0008481E"/>
    <w:rsid w:val="000A7681"/>
    <w:rsid w:val="000B0BE0"/>
    <w:rsid w:val="000C3063"/>
    <w:rsid w:val="000C35AF"/>
    <w:rsid w:val="000D283B"/>
    <w:rsid w:val="00133A69"/>
    <w:rsid w:val="0013774C"/>
    <w:rsid w:val="00160A0F"/>
    <w:rsid w:val="00243A75"/>
    <w:rsid w:val="002D7512"/>
    <w:rsid w:val="002F3D12"/>
    <w:rsid w:val="00301543"/>
    <w:rsid w:val="003056D7"/>
    <w:rsid w:val="003802C2"/>
    <w:rsid w:val="003B05A2"/>
    <w:rsid w:val="00413F51"/>
    <w:rsid w:val="00442968"/>
    <w:rsid w:val="00471202"/>
    <w:rsid w:val="00482073"/>
    <w:rsid w:val="00494DCB"/>
    <w:rsid w:val="00495E27"/>
    <w:rsid w:val="00497192"/>
    <w:rsid w:val="004E1120"/>
    <w:rsid w:val="00543A20"/>
    <w:rsid w:val="00594A44"/>
    <w:rsid w:val="005A1C1F"/>
    <w:rsid w:val="005B4938"/>
    <w:rsid w:val="005C2058"/>
    <w:rsid w:val="005D749D"/>
    <w:rsid w:val="005E2DA6"/>
    <w:rsid w:val="005E5AA8"/>
    <w:rsid w:val="006108BB"/>
    <w:rsid w:val="00664B4F"/>
    <w:rsid w:val="006670B9"/>
    <w:rsid w:val="006D73C3"/>
    <w:rsid w:val="006E614D"/>
    <w:rsid w:val="00714F5E"/>
    <w:rsid w:val="00727C55"/>
    <w:rsid w:val="00750311"/>
    <w:rsid w:val="007A7858"/>
    <w:rsid w:val="007D7702"/>
    <w:rsid w:val="007F17DB"/>
    <w:rsid w:val="007F2A34"/>
    <w:rsid w:val="00807AE3"/>
    <w:rsid w:val="00873138"/>
    <w:rsid w:val="008759D4"/>
    <w:rsid w:val="00887453"/>
    <w:rsid w:val="0089739B"/>
    <w:rsid w:val="008B3100"/>
    <w:rsid w:val="008B3A8D"/>
    <w:rsid w:val="008E4D9F"/>
    <w:rsid w:val="0091177B"/>
    <w:rsid w:val="009D6F83"/>
    <w:rsid w:val="009F0ADE"/>
    <w:rsid w:val="009F6086"/>
    <w:rsid w:val="00A0288D"/>
    <w:rsid w:val="00A222E8"/>
    <w:rsid w:val="00A25D6F"/>
    <w:rsid w:val="00A340CE"/>
    <w:rsid w:val="00A370B3"/>
    <w:rsid w:val="00AA17A0"/>
    <w:rsid w:val="00AD0643"/>
    <w:rsid w:val="00AD165B"/>
    <w:rsid w:val="00AD4410"/>
    <w:rsid w:val="00B04AB5"/>
    <w:rsid w:val="00B05172"/>
    <w:rsid w:val="00B432B7"/>
    <w:rsid w:val="00B62A70"/>
    <w:rsid w:val="00B64395"/>
    <w:rsid w:val="00BD7CA9"/>
    <w:rsid w:val="00C72376"/>
    <w:rsid w:val="00CB1BBF"/>
    <w:rsid w:val="00CC0B2A"/>
    <w:rsid w:val="00CE0021"/>
    <w:rsid w:val="00D97FED"/>
    <w:rsid w:val="00DD1B5B"/>
    <w:rsid w:val="00E51389"/>
    <w:rsid w:val="00E555B6"/>
    <w:rsid w:val="00FA77FF"/>
    <w:rsid w:val="00FD7026"/>
    <w:rsid w:val="00FE0F0F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68"/>
    <w:rPr>
      <w:rFonts w:ascii="Arial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qFormat/>
    <w:rsid w:val="00442968"/>
    <w:pPr>
      <w:spacing w:after="0" w:line="240" w:lineRule="auto"/>
    </w:pPr>
    <w:rPr>
      <w:rFonts w:ascii="Times New Roman"/>
    </w:rPr>
  </w:style>
  <w:style w:type="paragraph" w:customStyle="1" w:styleId="ParagraphStyle">
    <w:name w:val="Paragraph Style"/>
    <w:uiPriority w:val="99"/>
    <w:rsid w:val="004820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uiPriority w:val="99"/>
    <w:rsid w:val="00482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13774C"/>
    <w:pPr>
      <w:suppressLineNumbers/>
      <w:suppressAutoHyphens/>
      <w:spacing w:after="0" w:line="240" w:lineRule="auto"/>
    </w:pPr>
    <w:rPr>
      <w:rFonts w:ascii="Times New Roman"/>
      <w:szCs w:val="24"/>
      <w:lang w:eastAsia="ar-SA"/>
    </w:rPr>
  </w:style>
  <w:style w:type="paragraph" w:customStyle="1" w:styleId="Default">
    <w:name w:val="Default"/>
    <w:basedOn w:val="a"/>
    <w:rsid w:val="0013774C"/>
    <w:pPr>
      <w:widowControl w:val="0"/>
      <w:suppressAutoHyphens/>
      <w:autoSpaceDE w:val="0"/>
      <w:spacing w:after="0" w:line="240" w:lineRule="auto"/>
    </w:pPr>
    <w:rPr>
      <w:rFonts w:ascii="Times New Roman"/>
      <w:color w:val="000000"/>
      <w:kern w:val="1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13774C"/>
    <w:pPr>
      <w:ind w:left="720"/>
      <w:contextualSpacing/>
    </w:pPr>
  </w:style>
  <w:style w:type="character" w:customStyle="1" w:styleId="c36">
    <w:name w:val="c36"/>
    <w:basedOn w:val="a0"/>
    <w:rsid w:val="006670B9"/>
  </w:style>
  <w:style w:type="character" w:customStyle="1" w:styleId="a6">
    <w:name w:val="А_основной Знак"/>
    <w:basedOn w:val="a0"/>
    <w:link w:val="a7"/>
    <w:locked/>
    <w:rsid w:val="00FE0F0F"/>
    <w:rPr>
      <w:rFonts w:ascii="Calibri" w:eastAsia="Calibri" w:hAnsi="Calibri"/>
      <w:sz w:val="28"/>
      <w:szCs w:val="28"/>
    </w:rPr>
  </w:style>
  <w:style w:type="paragraph" w:customStyle="1" w:styleId="a7">
    <w:name w:val="А_основной"/>
    <w:basedOn w:val="a"/>
    <w:link w:val="a6"/>
    <w:qFormat/>
    <w:rsid w:val="00FE0F0F"/>
    <w:pPr>
      <w:spacing w:after="0"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p15">
    <w:name w:val="p15"/>
    <w:basedOn w:val="a"/>
    <w:rsid w:val="004E1120"/>
    <w:pPr>
      <w:spacing w:before="100" w:beforeAutospacing="1" w:after="100" w:afterAutospacing="1" w:line="240" w:lineRule="auto"/>
    </w:pPr>
    <w:rPr>
      <w:rFonts w:ascii="Times New Roman"/>
      <w:szCs w:val="24"/>
    </w:rPr>
  </w:style>
  <w:style w:type="paragraph" w:styleId="a8">
    <w:name w:val="Normal (Web)"/>
    <w:basedOn w:val="a"/>
    <w:unhideWhenUsed/>
    <w:rsid w:val="002F3D12"/>
    <w:pPr>
      <w:spacing w:before="100" w:beforeAutospacing="1" w:after="100" w:afterAutospacing="1" w:line="240" w:lineRule="auto"/>
    </w:pPr>
    <w:rPr>
      <w:rFonts w:ascii="Times New Roman"/>
      <w:szCs w:val="24"/>
    </w:rPr>
  </w:style>
  <w:style w:type="paragraph" w:styleId="a9">
    <w:name w:val="header"/>
    <w:basedOn w:val="a"/>
    <w:link w:val="aa"/>
    <w:uiPriority w:val="99"/>
    <w:unhideWhenUsed/>
    <w:rsid w:val="0061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8BB"/>
    <w:rPr>
      <w:rFonts w:ascii="Arial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08BB"/>
    <w:rPr>
      <w:rFonts w:ascii="Arial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A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68"/>
    <w:rPr>
      <w:rFonts w:ascii="Arial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basedOn w:val="a"/>
    <w:qFormat/>
    <w:rsid w:val="00442968"/>
    <w:pPr>
      <w:spacing w:after="0" w:line="240" w:lineRule="auto"/>
    </w:pPr>
    <w:rPr>
      <w:rFonts w:ascii="Times New Roman"/>
    </w:rPr>
  </w:style>
  <w:style w:type="paragraph" w:customStyle="1" w:styleId="ParagraphStyle">
    <w:name w:val="Paragraph Style"/>
    <w:uiPriority w:val="99"/>
    <w:rsid w:val="004820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uiPriority w:val="99"/>
    <w:rsid w:val="00482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13774C"/>
    <w:pPr>
      <w:suppressLineNumbers/>
      <w:suppressAutoHyphens/>
      <w:spacing w:after="0" w:line="240" w:lineRule="auto"/>
    </w:pPr>
    <w:rPr>
      <w:rFonts w:ascii="Times New Roman"/>
      <w:szCs w:val="24"/>
      <w:lang w:eastAsia="ar-SA"/>
    </w:rPr>
  </w:style>
  <w:style w:type="paragraph" w:customStyle="1" w:styleId="Default">
    <w:name w:val="Default"/>
    <w:basedOn w:val="a"/>
    <w:rsid w:val="0013774C"/>
    <w:pPr>
      <w:widowControl w:val="0"/>
      <w:suppressAutoHyphens/>
      <w:autoSpaceDE w:val="0"/>
      <w:spacing w:after="0" w:line="240" w:lineRule="auto"/>
    </w:pPr>
    <w:rPr>
      <w:rFonts w:ascii="Times New Roman"/>
      <w:color w:val="000000"/>
      <w:kern w:val="1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13774C"/>
    <w:pPr>
      <w:ind w:left="720"/>
      <w:contextualSpacing/>
    </w:pPr>
  </w:style>
  <w:style w:type="character" w:customStyle="1" w:styleId="c36">
    <w:name w:val="c36"/>
    <w:basedOn w:val="a0"/>
    <w:rsid w:val="006670B9"/>
  </w:style>
  <w:style w:type="character" w:customStyle="1" w:styleId="a6">
    <w:name w:val="А_основной Знак"/>
    <w:basedOn w:val="a0"/>
    <w:link w:val="a7"/>
    <w:locked/>
    <w:rsid w:val="00FE0F0F"/>
    <w:rPr>
      <w:rFonts w:ascii="Calibri" w:eastAsia="Calibri" w:hAnsi="Calibri"/>
      <w:sz w:val="28"/>
      <w:szCs w:val="28"/>
    </w:rPr>
  </w:style>
  <w:style w:type="paragraph" w:customStyle="1" w:styleId="a7">
    <w:name w:val="А_основной"/>
    <w:basedOn w:val="a"/>
    <w:link w:val="a6"/>
    <w:qFormat/>
    <w:rsid w:val="00FE0F0F"/>
    <w:pPr>
      <w:spacing w:after="0"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customStyle="1" w:styleId="p15">
    <w:name w:val="p15"/>
    <w:basedOn w:val="a"/>
    <w:rsid w:val="004E1120"/>
    <w:pPr>
      <w:spacing w:before="100" w:beforeAutospacing="1" w:after="100" w:afterAutospacing="1" w:line="240" w:lineRule="auto"/>
    </w:pPr>
    <w:rPr>
      <w:rFonts w:ascii="Times New Roman"/>
      <w:szCs w:val="24"/>
    </w:rPr>
  </w:style>
  <w:style w:type="paragraph" w:styleId="a8">
    <w:name w:val="Normal (Web)"/>
    <w:basedOn w:val="a"/>
    <w:unhideWhenUsed/>
    <w:rsid w:val="002F3D12"/>
    <w:pPr>
      <w:spacing w:before="100" w:beforeAutospacing="1" w:after="100" w:afterAutospacing="1" w:line="240" w:lineRule="auto"/>
    </w:pPr>
    <w:rPr>
      <w:rFonts w:ascii="Times New Roman"/>
      <w:szCs w:val="24"/>
    </w:rPr>
  </w:style>
  <w:style w:type="paragraph" w:styleId="a9">
    <w:name w:val="header"/>
    <w:basedOn w:val="a"/>
    <w:link w:val="aa"/>
    <w:uiPriority w:val="99"/>
    <w:unhideWhenUsed/>
    <w:rsid w:val="0061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8BB"/>
    <w:rPr>
      <w:rFonts w:ascii="Arial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08BB"/>
    <w:rPr>
      <w:rFonts w:ascii="Arial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84679-5D44-47BB-A445-EC37FFB1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5508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Admin</cp:lastModifiedBy>
  <cp:revision>2</cp:revision>
  <cp:lastPrinted>2022-01-18T10:06:00Z</cp:lastPrinted>
  <dcterms:created xsi:type="dcterms:W3CDTF">2023-01-15T17:13:00Z</dcterms:created>
  <dcterms:modified xsi:type="dcterms:W3CDTF">2023-01-15T17:13:00Z</dcterms:modified>
</cp:coreProperties>
</file>