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96"/>
          <w:szCs w:val="28"/>
          <w:lang w:eastAsia="ru-RU"/>
        </w:rPr>
      </w:pPr>
      <w:r w:rsidRPr="002B4697">
        <w:rPr>
          <w:rFonts w:ascii="Monotype Corsiva" w:eastAsia="Times New Roman" w:hAnsi="Monotype Corsiva" w:cs="Times New Roman"/>
          <w:b/>
          <w:color w:val="C00000"/>
          <w:sz w:val="96"/>
          <w:szCs w:val="28"/>
          <w:lang w:eastAsia="ru-RU"/>
        </w:rPr>
        <w:t xml:space="preserve"> Единый орфографический режим</w:t>
      </w: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C00000"/>
          <w:sz w:val="96"/>
          <w:szCs w:val="28"/>
          <w:lang w:eastAsia="ru-RU"/>
        </w:rPr>
      </w:pPr>
      <w:r w:rsidRPr="002B4697">
        <w:rPr>
          <w:rFonts w:ascii="Monotype Corsiva" w:eastAsia="Times New Roman" w:hAnsi="Monotype Corsiva" w:cs="Times New Roman"/>
          <w:b/>
          <w:color w:val="C00000"/>
          <w:sz w:val="96"/>
          <w:szCs w:val="28"/>
          <w:lang w:eastAsia="ru-RU"/>
        </w:rPr>
        <w:t xml:space="preserve"> в начальной школе</w:t>
      </w: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C00000"/>
          <w:sz w:val="96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C00000"/>
          <w:sz w:val="96"/>
          <w:szCs w:val="28"/>
          <w:lang w:eastAsia="ru-RU"/>
        </w:rPr>
      </w:pPr>
      <w:r w:rsidRPr="002B4697">
        <w:rPr>
          <w:rFonts w:ascii="Monotype Corsiva" w:eastAsia="Times New Roman" w:hAnsi="Monotype Corsiva" w:cs="Times New Roman"/>
          <w:b/>
          <w:color w:val="C00000"/>
          <w:sz w:val="96"/>
          <w:szCs w:val="28"/>
          <w:lang w:eastAsia="ru-RU"/>
        </w:rPr>
        <w:t xml:space="preserve"> </w:t>
      </w: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B4697" w:rsidRPr="002B4697" w:rsidSect="002B4697">
          <w:footerReference w:type="default" r:id="rId6"/>
          <w:pgSz w:w="11905" w:h="16837"/>
          <w:pgMar w:top="720" w:right="720" w:bottom="720" w:left="720" w:header="720" w:footer="709" w:gutter="0"/>
          <w:pgBorders w:display="firstPage"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20"/>
          <w:docGrid w:linePitch="360"/>
        </w:sect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Gabriola" w:eastAsia="Times New Roman" w:hAnsi="Gabriola" w:cs="Times New Roman"/>
          <w:b/>
          <w:sz w:val="96"/>
          <w:szCs w:val="28"/>
          <w:lang w:eastAsia="ru-RU"/>
        </w:rPr>
      </w:pPr>
      <w:r w:rsidRPr="002B4697">
        <w:rPr>
          <w:rFonts w:ascii="Gabriola" w:eastAsia="Times New Roman" w:hAnsi="Gabriola" w:cs="Times New Roman"/>
          <w:b/>
          <w:sz w:val="96"/>
          <w:szCs w:val="28"/>
          <w:lang w:eastAsia="ru-RU"/>
        </w:rPr>
        <w:lastRenderedPageBreak/>
        <w:t>Содержание</w:t>
      </w:r>
    </w:p>
    <w:p w:rsidR="002B4697" w:rsidRPr="002B4697" w:rsidRDefault="002B4697" w:rsidP="002B4697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B4697" w:rsidRPr="002B4697" w:rsidRDefault="002B4697" w:rsidP="002B4697">
      <w:pPr>
        <w:numPr>
          <w:ilvl w:val="0"/>
          <w:numId w:val="3"/>
        </w:numPr>
        <w:tabs>
          <w:tab w:val="clear" w:pos="720"/>
          <w:tab w:val="num" w:pos="-426"/>
          <w:tab w:val="num" w:pos="-142"/>
        </w:tabs>
        <w:suppressAutoHyphens/>
        <w:spacing w:after="0" w:line="480" w:lineRule="auto"/>
        <w:ind w:hanging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32"/>
          <w:szCs w:val="28"/>
          <w:lang w:eastAsia="ru-RU"/>
        </w:rPr>
        <w:t>Порядок ведения и оформления тетрадей.</w:t>
      </w:r>
    </w:p>
    <w:p w:rsidR="002B4697" w:rsidRPr="002B4697" w:rsidRDefault="002B4697" w:rsidP="002B4697">
      <w:pPr>
        <w:numPr>
          <w:ilvl w:val="0"/>
          <w:numId w:val="3"/>
        </w:numPr>
        <w:tabs>
          <w:tab w:val="clear" w:pos="720"/>
          <w:tab w:val="num" w:pos="-426"/>
          <w:tab w:val="num" w:pos="-142"/>
        </w:tabs>
        <w:suppressAutoHyphens/>
        <w:spacing w:after="0" w:line="480" w:lineRule="auto"/>
        <w:ind w:hanging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32"/>
          <w:szCs w:val="28"/>
          <w:lang w:eastAsia="ru-RU"/>
        </w:rPr>
        <w:t>Оформление надписей на обложках тетрадей.</w:t>
      </w:r>
    </w:p>
    <w:p w:rsidR="002B4697" w:rsidRPr="002B4697" w:rsidRDefault="002B4697" w:rsidP="002B4697">
      <w:pPr>
        <w:numPr>
          <w:ilvl w:val="0"/>
          <w:numId w:val="3"/>
        </w:numPr>
        <w:tabs>
          <w:tab w:val="clear" w:pos="720"/>
          <w:tab w:val="num" w:pos="-426"/>
          <w:tab w:val="num" w:pos="-142"/>
        </w:tabs>
        <w:suppressAutoHyphens/>
        <w:spacing w:after="0" w:line="480" w:lineRule="auto"/>
        <w:ind w:hanging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32"/>
          <w:szCs w:val="28"/>
          <w:lang w:eastAsia="ru-RU"/>
        </w:rPr>
        <w:t>Оформление письменных работ по русскому языку</w:t>
      </w:r>
    </w:p>
    <w:p w:rsidR="002B4697" w:rsidRPr="002B4697" w:rsidRDefault="002B4697" w:rsidP="002B4697">
      <w:pPr>
        <w:numPr>
          <w:ilvl w:val="0"/>
          <w:numId w:val="3"/>
        </w:numPr>
        <w:tabs>
          <w:tab w:val="clear" w:pos="720"/>
          <w:tab w:val="num" w:pos="-426"/>
          <w:tab w:val="num" w:pos="-142"/>
        </w:tabs>
        <w:suppressAutoHyphens/>
        <w:spacing w:after="0" w:line="480" w:lineRule="auto"/>
        <w:ind w:hanging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Организация работы по формированию каллиграфического навыка</w:t>
      </w:r>
    </w:p>
    <w:p w:rsidR="002B4697" w:rsidRPr="002B4697" w:rsidRDefault="002B4697" w:rsidP="002B4697">
      <w:pPr>
        <w:numPr>
          <w:ilvl w:val="0"/>
          <w:numId w:val="3"/>
        </w:numPr>
        <w:tabs>
          <w:tab w:val="num" w:pos="142"/>
        </w:tabs>
        <w:suppressAutoHyphens/>
        <w:spacing w:after="0" w:line="480" w:lineRule="auto"/>
        <w:ind w:hanging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32"/>
          <w:szCs w:val="28"/>
          <w:lang w:eastAsia="ru-RU"/>
        </w:rPr>
        <w:t>Оформление письменных работ по математике</w:t>
      </w:r>
    </w:p>
    <w:p w:rsidR="002B4697" w:rsidRPr="002B4697" w:rsidRDefault="002B4697" w:rsidP="002B4697">
      <w:pPr>
        <w:numPr>
          <w:ilvl w:val="0"/>
          <w:numId w:val="3"/>
        </w:numPr>
        <w:tabs>
          <w:tab w:val="num" w:pos="142"/>
        </w:tabs>
        <w:suppressAutoHyphens/>
        <w:spacing w:after="0" w:line="480" w:lineRule="auto"/>
        <w:ind w:hanging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32"/>
          <w:szCs w:val="28"/>
          <w:lang w:eastAsia="ru-RU"/>
        </w:rPr>
        <w:t>Ведение дневников в начальной школе.</w:t>
      </w: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4697" w:rsidRPr="002B4697" w:rsidSect="002B4697">
          <w:pgSz w:w="11905" w:h="16837"/>
          <w:pgMar w:top="1134" w:right="850" w:bottom="1134" w:left="1701" w:header="720" w:footer="709" w:gutter="0"/>
          <w:pgBorders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20"/>
          <w:docGrid w:linePitch="360"/>
        </w:sectPr>
      </w:pPr>
    </w:p>
    <w:p w:rsidR="002B4697" w:rsidRPr="002B4697" w:rsidRDefault="002B4697" w:rsidP="002B4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1. Порядок ведения и оформления тетрадей</w: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2B4697" w:rsidRPr="002B4697" w:rsidRDefault="002B4697" w:rsidP="002B469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4697" w:rsidRPr="002B4697" w:rsidRDefault="002B4697" w:rsidP="00136220">
      <w:pPr>
        <w:numPr>
          <w:ilvl w:val="0"/>
          <w:numId w:val="1"/>
        </w:numPr>
        <w:tabs>
          <w:tab w:val="num" w:pos="142"/>
        </w:tabs>
        <w:suppressAutoHyphens/>
        <w:spacing w:after="0" w:line="36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 в тетрадях следует оформлять каллиграфическим аккуратным почерком.</w:t>
      </w:r>
    </w:p>
    <w:p w:rsidR="002B4697" w:rsidRPr="002B4697" w:rsidRDefault="002B4697" w:rsidP="00136220">
      <w:pPr>
        <w:numPr>
          <w:ilvl w:val="0"/>
          <w:numId w:val="1"/>
        </w:numPr>
        <w:tabs>
          <w:tab w:val="num" w:pos="142"/>
        </w:tabs>
        <w:suppressAutoHyphens/>
        <w:spacing w:after="0" w:line="36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шариковой ручкой с чернилами фиолетового (синего) цвета.</w:t>
      </w:r>
    </w:p>
    <w:p w:rsidR="002B4697" w:rsidRPr="002B4697" w:rsidRDefault="002B4697" w:rsidP="00136220">
      <w:pPr>
        <w:numPr>
          <w:ilvl w:val="0"/>
          <w:numId w:val="1"/>
        </w:numPr>
        <w:tabs>
          <w:tab w:val="num" w:pos="142"/>
        </w:tabs>
        <w:suppressAutoHyphens/>
        <w:spacing w:after="0" w:line="36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подчеркивания, начертания геометрических фигур выполняются простым карандашом.</w:t>
      </w:r>
    </w:p>
    <w:p w:rsidR="002B4697" w:rsidRPr="002B4697" w:rsidRDefault="002B4697" w:rsidP="002B4697">
      <w:pPr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ученики имеют тетради для выполнения всех видов обучающих и контрольных  работ по базовым предметам.</w:t>
      </w:r>
    </w:p>
    <w:p w:rsidR="002B4697" w:rsidRPr="002B4697" w:rsidRDefault="002B4697" w:rsidP="002B469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русский язык: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Тетради №1 и №2 (для текущих работ)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Тетради  для контрольных работ.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Изложение и сочинение  относятся  к работам творческого характера и подписываются  как  тетради для творческих работ.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наличие тетрадей по литературному чтению, в которых выполняются творческие виды работ (сочинения, рисунки, планы к произведениям, определения литературных понятий и пр.).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уроков окружающего мира возможно использование тетрадей на печатной основе*.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программными требованиями допускается наличие тетрадей (и/или печатных тетрадей*) по музыке, иностранному языку, факультативных курсов и др.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ведение тетрадей по труду, ИЗО, физической культуре, ОБЖ, ПДД.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 все тетради на печатной основе должны входить в состав УМК.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6220" w:rsidRDefault="00136220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136220" w:rsidRDefault="00136220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136220" w:rsidRDefault="00136220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2. Оформление надписей на обложке тетрадей.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 учащихся 1-го и 2-го классов подписывает  учитель. Тетради учащихся 3-4 классов подписывают сами учащиеся под руководством учителя. </w:t>
      </w:r>
      <w:r w:rsidRPr="002B4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обязательно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тетради были подписаны одним почерком.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Надписи на обложках необходимо оформлять по единой форме, с соблюдением норм каллиграфии. 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Образец: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Тетрадь №1 (№2)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(контрольных) работ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математике (русскому языку)</w:t>
      </w:r>
    </w:p>
    <w:p w:rsidR="002B4697" w:rsidRPr="002B4697" w:rsidRDefault="002B4697" w:rsidP="002B4697">
      <w:pPr>
        <w:spacing w:after="0" w:line="360" w:lineRule="auto"/>
        <w:ind w:left="540"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ученика 2 класса «а»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средней школы №1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Петренко 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Ксении.</w:t>
      </w:r>
    </w:p>
    <w:p w:rsidR="002B4697" w:rsidRPr="002B4697" w:rsidRDefault="002B4697" w:rsidP="002B469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 «по» пишется  на одной строке с названием предмета.</w:t>
      </w:r>
    </w:p>
    <w:p w:rsidR="002B4697" w:rsidRPr="002B4697" w:rsidRDefault="002B4697" w:rsidP="002B469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класса пишется </w:t>
      </w:r>
      <w:r w:rsidRPr="002B46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арабскими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цифрами.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Фамилию и имя следует писать в форме родительного падежа. Сначала пишут фамилию, а затем полное имя.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Работу над ошибками </w:t>
      </w:r>
      <w:r w:rsidRPr="002B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в рабочих тетрадях.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Ежедневная работа над ошибками должна представлять собой целостную систему, результативность которой прослеживается в повышении качества обучения. 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тетради проверяются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порядке. Проверка контрольных работ осуществляется к следующему уроку. Тетради для контрольных и творческих работ показываются родителям, но хранятся в классе до конца учебного года.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учащихся проверяются учителем чернилами красного (зеленого) цвета. Оценивание письменных текущих и контрольных работ осуществляется согласно принятым нормам оценок.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3. Оформление письменных работ по русскому языку.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классной и домашней работы следует отступать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строчки (пишем на третьей).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красной строки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отступ вправо не менее 2 см </w:t>
      </w:r>
      <w:r w:rsidRPr="002B46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2B46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два пальца).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красной строки требуется с первого класса при оформлении текстов, начала нового вида работы.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строчки не пропускаются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страница начинается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самой верхней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строки, дописывается до конца страницы, включая последнюю строку.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при оформлении каждой строки отступается от края не более 0,5 см.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строка дописывается до конца. Использование правил переноса обязательно. </w:t>
      </w:r>
      <w:r w:rsidRPr="002B46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допускается необоснованное наличие пустых мест на строке.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даты написания работы по русскому языку (и математике) ведется по центру рабочей строки.</w:t>
      </w:r>
    </w:p>
    <w:p w:rsidR="00136220" w:rsidRDefault="002B4697" w:rsidP="001362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классе в период обучения грамоте запись даты ведется учителем или учащимися в виде числа и начальной буквы названия месяца: </w:t>
      </w:r>
      <w:r w:rsidRPr="002B4697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1 д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4697" w:rsidRPr="002B4697" w:rsidRDefault="002B4697" w:rsidP="001362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этого периода дата записывается полностью: </w:t>
      </w:r>
      <w:r w:rsidRPr="002B4697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1 декабря</w: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класса (со 2 полугодия) допускается в записи даты писать числительные прописью: </w:t>
      </w:r>
      <w:r w:rsidRPr="002B4697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Первое декабря</w: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названия работы проводится на следующей рабочей строке (без пропуска) по центру и оформляется как предложение.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 </w:t>
      </w: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Классная работа.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                    Домашняя работа.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lastRenderedPageBreak/>
        <w:t xml:space="preserve">                     Работа над ошибками</w: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работы фиксируется на следующей строке по центру или на полях (краткая форма записи):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-вариант.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en-US" w:eastAsia="ru-RU"/>
        </w:rPr>
        <w:t>I</w:t>
      </w: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-в.(</w:t>
      </w:r>
      <w:r w:rsidRPr="002B469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запись римскими цифрами)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</w:t>
      </w: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Упражнение</w:t>
      </w:r>
      <w:r w:rsidRPr="002B4697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 </w:t>
      </w:r>
      <w:r w:rsidRPr="002B46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пишется полностью со 2 класса  начиная с третьей четверти.</w:t>
      </w:r>
      <w:r w:rsidRPr="002B469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 (по центру строки).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Образец: </w:t>
      </w: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Упражнение 234.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                Упр.</w:t>
      </w:r>
      <w:r w:rsidRPr="002B469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234.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работе, требующей записи в столбик,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слово пишется с маленькой буквы. Знаки  препинания (запятые) не ставятся.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Например:  ветер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                     восток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                     песок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Например: 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_____</w:t>
      </w: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Ветер, восток, песок.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глухой-гл.,звонкий-зв.,согласный-согл.,твердый-тв.,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существительное-сущ.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прилагательное-прил.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глагол-гл.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предлог-пр.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lastRenderedPageBreak/>
        <w:t>мужской род-м.р.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женский род-ж.р.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средний род-ср.р.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Прошедшее время-прош.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Настоящее время-наст.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Будущее время- буд.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Единственное число-ед.ч.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Множественное число-мн.ч.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Название падежей указывается </w:t>
      </w:r>
      <w:r w:rsidRPr="002B469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заглавной буквой </w:t>
      </w:r>
      <w:r w:rsidRPr="002B469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 Им.п.</w:t>
      </w:r>
      <w:r w:rsidRPr="002B469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Р.п. Д.п. В.п. Т.п. П.п.)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определить, что обозначения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словами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ручкой, а также</w: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простым </w:t>
      </w: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 xml:space="preserve">острозаточенным </w:t>
      </w:r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карандашом</w: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подчеркивания делаются по линейке только </w:t>
      </w: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карандашом.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работ можно проводить и без линейки, при наличии у детей сформированного навыка работы с карандашом.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в математике при сокращении наименований единиц измерений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точки не ставятся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bookmarkStart w:id="0" w:name="_GoBack"/>
      <w:r w:rsidRPr="002B4697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Например:  мм,  м, см, ч, мин, км, кг, г и др.</w:t>
      </w:r>
    </w:p>
    <w:bookmarkEnd w:id="0"/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1-2 классов пишут в тетрадях в узкую линию. Переход на широкую линейку учителем определяется с 3 класса с учетом наличия у учащихся успешно сформированного навыка письма.</w:t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1155ECD" wp14:editId="0BE2D77C">
            <wp:extent cx="3614799" cy="4572247"/>
            <wp:effectExtent l="19050" t="0" r="4701" b="0"/>
            <wp:docPr id="1" name="Рисунок 1" descr="http://pedsovet.su/_pu/63/s5960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63/s59605596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853" cy="45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97" w:rsidRPr="002B4697" w:rsidRDefault="002B4697" w:rsidP="002B4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469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4. Организация работы по формированию каллиграфического навыка</w:t>
      </w:r>
    </w:p>
    <w:p w:rsidR="002B4697" w:rsidRPr="002B4697" w:rsidRDefault="002B4697" w:rsidP="002B46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учителей начальных классов много различных приемов организации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«минуток чистописания».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Методика их проведения требует соблюдение содержания, объема и периодичности проведения: 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1-2 класс- </w:t>
      </w:r>
      <w:r w:rsidRPr="002B46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строки, ежедневно.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3-4 класс- </w:t>
      </w:r>
      <w:r w:rsidRPr="002B46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строки, 2-3 раза в неделю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прописывает образцы в тетрадях. В классе на доске пишет образец с комментированием, указывая на типичные ошибки и пути их исправления. Важно обращать внимание детей на положение тетради, посадку, правильно ли они держат ручку. К приемам стимулирования относятся и ежедневное оценивание выполненных работ в отношении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каллиграфии. Обычно оценка выносится на поля. Рекомендуется иногда выставлять оценки и в журнал. 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2B4697" w:rsidRPr="002B4697" w:rsidRDefault="002B4697" w:rsidP="002B469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5. Оформление письменных работ по математике.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 видами упражнений в классной и домашней работах отступаются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две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клетки вниз. Следует отметить, что для заглавных букв клетка не отводится, т. е. для них считается одна из двух (четырех) клеток.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 столбиками выражений, уравнений, равенств и прочими отступаются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три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клетки вправо (пишем на четвертой).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Дату записывать традиционно посередине (отступ 10 клеток, на 11 пишем). В любой работе отступается </w:t>
      </w:r>
      <w:r w:rsidRPr="002B46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одна клетка слева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края тетради (5 мм)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Традиционно в тетрадях отмечаются виды заданий. Слово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«Задача»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пишется посередине строки, отмечается номер.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буквы. На первых этапах обучения допускается их неполная запись (по начальным буквам).</w:t>
      </w:r>
    </w:p>
    <w:p w:rsidR="002B4697" w:rsidRPr="002B4697" w:rsidRDefault="002B4697" w:rsidP="002B4697">
      <w:pPr>
        <w:tabs>
          <w:tab w:val="center" w:pos="5314"/>
          <w:tab w:val="left" w:pos="82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170F0" wp14:editId="53066634">
                <wp:simplePos x="0" y="0"/>
                <wp:positionH relativeFrom="column">
                  <wp:posOffset>3871595</wp:posOffset>
                </wp:positionH>
                <wp:positionV relativeFrom="paragraph">
                  <wp:posOffset>2540</wp:posOffset>
                </wp:positionV>
                <wp:extent cx="309245" cy="367030"/>
                <wp:effectExtent l="8255" t="7620" r="6350" b="6350"/>
                <wp:wrapNone/>
                <wp:docPr id="6" name="Пра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367030"/>
                        </a:xfrm>
                        <a:prstGeom prst="rightBrace">
                          <a:avLst>
                            <a:gd name="adj1" fmla="val 9890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04.85pt;margin-top:.2pt;width:24.35pt;height:28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" strokeweight=".26mm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A984" wp14:editId="03F2F184">
                <wp:simplePos x="0" y="0"/>
                <wp:positionH relativeFrom="column">
                  <wp:posOffset>2620010</wp:posOffset>
                </wp:positionH>
                <wp:positionV relativeFrom="paragraph">
                  <wp:posOffset>2540</wp:posOffset>
                </wp:positionV>
                <wp:extent cx="207010" cy="367030"/>
                <wp:effectExtent l="13970" t="7620" r="7620" b="635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367030"/>
                        </a:xfrm>
                        <a:prstGeom prst="rightBrace">
                          <a:avLst>
                            <a:gd name="adj1" fmla="val 14775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206.3pt;margin-top:.2pt;width:16.3pt;height:2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" strokeweight=".26mm">
                <v:stroke joinstyle="miter"/>
              </v:shape>
            </w:pict>
          </mc:Fallback>
        </mc:AlternateConten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Например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Маленькие- 7 м.       ?       М.-7 м.       ?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                  Большие-  3м.                   Б.-3 м.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В 1-4 классах нет необходимости писать слово  «Решение».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Слово «Ответ» пишется с заглавной буквы под решением. В первом классе ответ записывается кратко. Позднее учащиеся должны писать полный ответ. Например: 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lastRenderedPageBreak/>
        <w:t>Ответ: всего купили 10 мячей.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записи условия задачи в виде таблицы, нет необходимости ее вычерчивания. Учащиеся заполняют графы, отступая от них две-три клетки. Названия граф (колонок) пишется с большой буквы.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оформлении решения выражений на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действий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следует требовать от учащихся соблюдения следующих норм:</w:t>
      </w:r>
    </w:p>
    <w:p w:rsidR="002B4697" w:rsidRPr="002B4697" w:rsidRDefault="002B4697" w:rsidP="002B4697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записать выражение полностью;</w:t>
      </w:r>
    </w:p>
    <w:p w:rsidR="002B4697" w:rsidRPr="002B4697" w:rsidRDefault="002B4697" w:rsidP="002B4697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указать цифрами над знаками порядок действий;</w:t>
      </w:r>
    </w:p>
    <w:p w:rsidR="002B4697" w:rsidRPr="002B4697" w:rsidRDefault="002B4697" w:rsidP="002B4697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2B4697" w:rsidRPr="002B4697" w:rsidRDefault="002B4697" w:rsidP="002B4697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записать окончательное значение выражения.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Например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Cs w:val="28"/>
          <w:lang w:eastAsia="ar-SA"/>
        </w:rPr>
        <w:t xml:space="preserve">            3        1   4           2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3450-145*2+1265:5=3413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1)145*2=290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1026" wp14:editId="0E00485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12065" r="571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" strokeweight=".26mm">
                <v:stroke joinstyle="miter"/>
              </v:line>
            </w:pict>
          </mc:Fallback>
        </mc:AlternateContent>
      </w: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2) </w:t>
      </w: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12</w:t>
      </w: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65 </w:t>
      </w: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5  </w:t>
      </w: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        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3) _3450        4) + 3160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6  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253                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290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253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15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3160                3413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Приводим образцы оформления сложных уравнений, как это требуют учителя математики в средней школе. 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Cs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Cs/>
          <w:szCs w:val="28"/>
          <w:lang w:eastAsia="ar-SA"/>
        </w:rPr>
        <w:t xml:space="preserve">     3         2      1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Х+123- 56*2= 638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Х+123-112=638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Х+123=638+112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Х+123=750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Х=750-123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Х=627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627+123-56*2=638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638=638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Все письменные вычисления выполняются справа от уравнения.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Оформлению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записи задач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геометрического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типа учащихся также необходимо обучать.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чертежи выполняются простым карандашом по линейке. Измерения можно подписывать ручкой. Обозначения буквами выполняются печатным </w:t>
      </w:r>
      <w:r w:rsidRPr="002B469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шрифтом, прописными буквами латинского алфавита.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2FBFB" wp14:editId="0DE99AA3">
                <wp:simplePos x="0" y="0"/>
                <wp:positionH relativeFrom="column">
                  <wp:posOffset>571500</wp:posOffset>
                </wp:positionH>
                <wp:positionV relativeFrom="paragraph">
                  <wp:posOffset>151765</wp:posOffset>
                </wp:positionV>
                <wp:extent cx="571500" cy="342900"/>
                <wp:effectExtent l="13335" t="8255" r="571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pt;margin-top:11.95pt;width:45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" strokeweight=".26mm"/>
            </w:pict>
          </mc:Fallback>
        </mc:AlternateConten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А               В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D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С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длина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ширина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прямоугольника не допускается обозначать кратко латинскими буквами.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Задача: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Длина прямоугольника 12 см, его ширина равна 6 см. Вычислите периметр и площадь прямоугольника.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Образец краткой записи и решения задачи: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Длина –12 см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Ширина – 6 см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Периметр -? см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ar-SA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Площадь - ? см</w:t>
      </w: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ar-SA"/>
        </w:rPr>
        <w:t>2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(12+6)*2=36 (см)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12*6=72 (см</w:t>
      </w: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ar-SA"/>
        </w:rPr>
        <w:t>2</w:t>
      </w: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)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ar-SA"/>
        </w:rPr>
      </w:pP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Ответ: периметр-36 см, площадь=72 см</w:t>
      </w:r>
      <w:r w:rsidRPr="002B4697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ar-SA"/>
        </w:rPr>
        <w:t xml:space="preserve">2 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Чертить фигуру следует лишь тогда, когда это требует условие задачи.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оформлении математического диктанта следует соблюдать следующие требования:</w:t>
      </w:r>
    </w:p>
    <w:p w:rsidR="002B4697" w:rsidRPr="002B4697" w:rsidRDefault="002B4697" w:rsidP="002B4697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записывать только ответы в строчку через запятую, отступая одну клетку</w:t>
      </w:r>
    </w:p>
    <w:p w:rsidR="002B4697" w:rsidRPr="002B4697" w:rsidRDefault="002B4697" w:rsidP="002B4697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рядом с числом писать наименования единиц измерений и предлоги 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на, в .. раз.</w:t>
      </w:r>
    </w:p>
    <w:p w:rsidR="002B4697" w:rsidRPr="002B4697" w:rsidRDefault="002B4697" w:rsidP="002B4697">
      <w:pPr>
        <w:tabs>
          <w:tab w:val="left" w:pos="349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Образец</w:t>
      </w:r>
      <w:r w:rsidRPr="002B46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 675, 564, на 78, в7 раз.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5DE1982" wp14:editId="44857634">
            <wp:extent cx="3716977" cy="46358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6485" b="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20" cy="464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4697" w:rsidRPr="002B4697" w:rsidRDefault="002B4697" w:rsidP="002B469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6. Ведение дневников в начальной школе.</w:t>
      </w:r>
    </w:p>
    <w:p w:rsidR="002B4697" w:rsidRPr="002B4697" w:rsidRDefault="002B4697" w:rsidP="002B4697">
      <w:pPr>
        <w:suppressAutoHyphens/>
        <w:spacing w:after="0" w:line="360" w:lineRule="auto"/>
        <w:ind w:left="-18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Дневник является официальным  школьным документом. Существуют определенные требования к его ведению. Обязательное наличие  дневников требуется с 1-го класса. Но в некоторых случаях (с учетом сформированности у школьников навыков чтения и письма) по решению педсовета и родительского собрания допускается ведение дневников с 1-2 класса.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Дневники ведутся при помощи родителей и учителя.</w:t>
      </w:r>
    </w:p>
    <w:p w:rsidR="002B4697" w:rsidRPr="002B4697" w:rsidRDefault="002B4697" w:rsidP="002B46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существует множество различных дневников. Поэтому классный руководитель должен довести до учащихся единые требования к их ведению:</w:t>
      </w:r>
    </w:p>
    <w:p w:rsidR="002B4697" w:rsidRPr="002B4697" w:rsidRDefault="002B4697" w:rsidP="002B469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записи выполняются аккуратно, разборчиво, грамотно, чернилами синего цвета;</w:t>
      </w:r>
    </w:p>
    <w:p w:rsidR="002B4697" w:rsidRPr="002B4697" w:rsidRDefault="002B4697" w:rsidP="002B469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требуется заполнение всех имеющихся разделов (пунктов) данного дневника (начиная с титульного листа);</w:t>
      </w:r>
    </w:p>
    <w:p w:rsidR="002B4697" w:rsidRPr="002B4697" w:rsidRDefault="002B4697" w:rsidP="002B469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расписании уроков, звонков, названий предметов, фамилий преподавателей заполняются под руководством учителя;</w:t>
      </w:r>
    </w:p>
    <w:p w:rsidR="002B4697" w:rsidRPr="002B4697" w:rsidRDefault="002B4697" w:rsidP="002B469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названия месяца и предметов следует писать с маленькой буквы. Допускается сокращенная запись (матем., лит. чт., окр. мир, физ-ра, изо );</w:t>
      </w:r>
    </w:p>
    <w:p w:rsidR="002B4697" w:rsidRPr="002B4697" w:rsidRDefault="002B4697" w:rsidP="002B469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домашнего задания производится в отведенной графе. Обычно оно записывается на день, следующего урока. Следует требовать от учащихся регулярно отмечать номер упражнения, страницу, особые примечания (наизусть, пересказ)</w:t>
      </w:r>
    </w:p>
    <w:p w:rsidR="002B4697" w:rsidRPr="002B4697" w:rsidRDefault="002B4697" w:rsidP="002B4697">
      <w:pPr>
        <w:tabs>
          <w:tab w:val="num" w:pos="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образец:</w: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с.132, упр.453</w:t>
      </w:r>
    </w:p>
    <w:p w:rsidR="002B4697" w:rsidRPr="002B4697" w:rsidRDefault="002B4697" w:rsidP="002B4697">
      <w:pPr>
        <w:tabs>
          <w:tab w:val="num" w:pos="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 154-155 (пересказ)</w:t>
      </w:r>
    </w:p>
    <w:p w:rsidR="002B4697" w:rsidRPr="002B4697" w:rsidRDefault="002B4697" w:rsidP="002B4697">
      <w:pPr>
        <w:numPr>
          <w:ilvl w:val="0"/>
          <w:numId w:val="4"/>
        </w:numPr>
        <w:tabs>
          <w:tab w:val="num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графе</w: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«оценка» и «подпись»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учителем выставляются оценки в соответствии с оценкой в журнале. Ученик подает дневник учителю по первому его требованию. При выставлении оценок за различные виды проверочных работ допускаются дополнительные записи рядом с оценкой: диктант (Д.), контрольная работа (к.р.) и т.д.</w:t>
      </w:r>
    </w:p>
    <w:p w:rsidR="002B4697" w:rsidRPr="002B4697" w:rsidRDefault="002B4697" w:rsidP="002B4697">
      <w:pPr>
        <w:numPr>
          <w:ilvl w:val="0"/>
          <w:numId w:val="4"/>
        </w:numPr>
        <w:tabs>
          <w:tab w:val="num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начальной школе практикуется применение поощрительных, похвальных, назидательных и прочих записей: </w:t>
      </w:r>
      <w:r w:rsidRPr="002B469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«Молодец!», «Умница!», «Надо постараться!»;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современных дневниках отводится специальная графа для замечаний учителя, сообщений для родителей и прочее.</w:t>
      </w:r>
    </w:p>
    <w:p w:rsidR="002B4697" w:rsidRPr="002B4697" w:rsidRDefault="002B4697" w:rsidP="002B4697">
      <w:pPr>
        <w:numPr>
          <w:ilvl w:val="0"/>
          <w:numId w:val="4"/>
        </w:numPr>
        <w:tabs>
          <w:tab w:val="num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классный руководитель еженедельно проверяет ведение дневников, следит за накопляемостью оценок. Многие учителя выставляют оценки за ведение дневника учащимися, что несомненно является стимулом для повышения учебной культуры;</w:t>
      </w:r>
    </w:p>
    <w:p w:rsidR="002B4697" w:rsidRPr="002B4697" w:rsidRDefault="002B4697" w:rsidP="002B4697">
      <w:pPr>
        <w:numPr>
          <w:ilvl w:val="0"/>
          <w:numId w:val="4"/>
        </w:numPr>
        <w:tabs>
          <w:tab w:val="num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родители регулярно просматривают дневники и ставят свою подпись.</w:t>
      </w:r>
    </w:p>
    <w:p w:rsidR="002B4697" w:rsidRPr="002B4697" w:rsidRDefault="002B4697" w:rsidP="002B4697">
      <w:pPr>
        <w:numPr>
          <w:ilvl w:val="0"/>
          <w:numId w:val="4"/>
        </w:numPr>
        <w:tabs>
          <w:tab w:val="num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школы проводит контроль за соблюдением правил ведения дневников учащимися и системой работы классного руководителя по осуществлению связи с родителями.</w:t>
      </w:r>
    </w:p>
    <w:p w:rsidR="00893666" w:rsidRDefault="00893666" w:rsidP="002B4697">
      <w:pPr>
        <w:spacing w:line="360" w:lineRule="auto"/>
      </w:pPr>
    </w:p>
    <w:sectPr w:rsidR="00893666" w:rsidSect="002B4697">
      <w:pgSz w:w="11905" w:h="16837"/>
      <w:pgMar w:top="1134" w:right="850" w:bottom="1134" w:left="1701" w:header="720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40397"/>
      <w:docPartObj>
        <w:docPartGallery w:val="Page Numbers (Bottom of Page)"/>
        <w:docPartUnique/>
      </w:docPartObj>
    </w:sdtPr>
    <w:sdtEndPr/>
    <w:sdtContent>
      <w:p w:rsidR="006C3F8B" w:rsidRDefault="008224A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57E54" w:rsidRDefault="008224A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33A044C0"/>
    <w:multiLevelType w:val="hybridMultilevel"/>
    <w:tmpl w:val="78FA8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754172"/>
    <w:multiLevelType w:val="hybridMultilevel"/>
    <w:tmpl w:val="E1F04F0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8"/>
    <w:rsid w:val="00136220"/>
    <w:rsid w:val="002B4697"/>
    <w:rsid w:val="008224A9"/>
    <w:rsid w:val="00893666"/>
    <w:rsid w:val="00923527"/>
    <w:rsid w:val="00A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4697"/>
  </w:style>
  <w:style w:type="paragraph" w:styleId="a5">
    <w:name w:val="Balloon Text"/>
    <w:basedOn w:val="a"/>
    <w:link w:val="a6"/>
    <w:uiPriority w:val="99"/>
    <w:semiHidden/>
    <w:unhideWhenUsed/>
    <w:rsid w:val="002B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4697"/>
  </w:style>
  <w:style w:type="paragraph" w:styleId="a5">
    <w:name w:val="Balloon Text"/>
    <w:basedOn w:val="a"/>
    <w:link w:val="a6"/>
    <w:uiPriority w:val="99"/>
    <w:semiHidden/>
    <w:unhideWhenUsed/>
    <w:rsid w:val="002B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pedsovet.su/_pu/63/5960559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Учтитель</dc:creator>
  <cp:lastModifiedBy>Учтитель</cp:lastModifiedBy>
  <cp:revision>2</cp:revision>
  <dcterms:created xsi:type="dcterms:W3CDTF">2021-02-04T15:16:00Z</dcterms:created>
  <dcterms:modified xsi:type="dcterms:W3CDTF">2021-02-04T15:16:00Z</dcterms:modified>
</cp:coreProperties>
</file>