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987" w:rsidRPr="00546C3D" w:rsidRDefault="00651011">
      <w:pPr>
        <w:spacing w:after="0" w:line="408" w:lineRule="auto"/>
        <w:ind w:left="120"/>
        <w:jc w:val="center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83987" w:rsidRPr="00546C3D" w:rsidRDefault="00651011">
      <w:pPr>
        <w:spacing w:after="0" w:line="408" w:lineRule="auto"/>
        <w:ind w:left="120"/>
        <w:jc w:val="center"/>
        <w:rPr>
          <w:lang w:val="ru-RU"/>
        </w:rPr>
      </w:pPr>
      <w:bookmarkStart w:id="0" w:name="b9bd104d-6082-47bd-8132-2766a2040a6c"/>
      <w:r w:rsidRPr="00546C3D">
        <w:rPr>
          <w:rFonts w:ascii="Times New Roman" w:hAnsi="Times New Roman"/>
          <w:b/>
          <w:color w:val="000000"/>
          <w:sz w:val="28"/>
          <w:lang w:val="ru-RU"/>
        </w:rPr>
        <w:t>МИНИСТЕРСТВО ОБЩЕГО ПРОФЕССИОНАЛЬНОГО ОБРАЗОВАНИЯ РОСТОВСКОЙ ОБЛАСТИ</w:t>
      </w:r>
      <w:bookmarkEnd w:id="0"/>
      <w:r w:rsidRPr="00546C3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83987" w:rsidRPr="00546C3D" w:rsidRDefault="00651011">
      <w:pPr>
        <w:spacing w:after="0" w:line="408" w:lineRule="auto"/>
        <w:ind w:left="120"/>
        <w:jc w:val="center"/>
        <w:rPr>
          <w:lang w:val="ru-RU"/>
        </w:rPr>
      </w:pPr>
      <w:bookmarkStart w:id="1" w:name="34df4a62-8dcd-4a78-a0bb-c2323fe584ec"/>
      <w:r w:rsidRPr="00546C3D">
        <w:rPr>
          <w:rFonts w:ascii="Times New Roman" w:hAnsi="Times New Roman"/>
          <w:b/>
          <w:color w:val="000000"/>
          <w:sz w:val="28"/>
          <w:lang w:val="ru-RU"/>
        </w:rPr>
        <w:t xml:space="preserve">отдел образования Матвеево </w:t>
      </w:r>
      <w:proofErr w:type="gramStart"/>
      <w:r w:rsidRPr="00546C3D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546C3D">
        <w:rPr>
          <w:rFonts w:ascii="Times New Roman" w:hAnsi="Times New Roman"/>
          <w:b/>
          <w:color w:val="000000"/>
          <w:sz w:val="28"/>
          <w:lang w:val="ru-RU"/>
        </w:rPr>
        <w:t>урганского района</w:t>
      </w:r>
      <w:bookmarkEnd w:id="1"/>
    </w:p>
    <w:p w:rsidR="00C83987" w:rsidRPr="00546C3D" w:rsidRDefault="00651011">
      <w:pPr>
        <w:spacing w:after="0" w:line="408" w:lineRule="auto"/>
        <w:ind w:left="120"/>
        <w:jc w:val="center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 xml:space="preserve">МБОУ Ленинская </w:t>
      </w:r>
      <w:proofErr w:type="spellStart"/>
      <w:r w:rsidRPr="00546C3D">
        <w:rPr>
          <w:rFonts w:ascii="Times New Roman" w:hAnsi="Times New Roman"/>
          <w:b/>
          <w:color w:val="000000"/>
          <w:sz w:val="28"/>
          <w:lang w:val="ru-RU"/>
        </w:rPr>
        <w:t>сош</w:t>
      </w:r>
      <w:proofErr w:type="spellEnd"/>
    </w:p>
    <w:p w:rsidR="00C83987" w:rsidRPr="00546C3D" w:rsidRDefault="00C83987">
      <w:pPr>
        <w:spacing w:after="0"/>
        <w:ind w:left="120"/>
        <w:rPr>
          <w:lang w:val="ru-RU"/>
        </w:rPr>
      </w:pPr>
    </w:p>
    <w:p w:rsidR="00C83987" w:rsidRPr="00546C3D" w:rsidRDefault="00C83987">
      <w:pPr>
        <w:spacing w:after="0"/>
        <w:ind w:left="120"/>
        <w:rPr>
          <w:lang w:val="ru-RU"/>
        </w:rPr>
      </w:pPr>
    </w:p>
    <w:p w:rsidR="00C83987" w:rsidRPr="00546C3D" w:rsidRDefault="00C83987">
      <w:pPr>
        <w:spacing w:after="0"/>
        <w:ind w:left="120"/>
        <w:rPr>
          <w:lang w:val="ru-RU"/>
        </w:rPr>
      </w:pPr>
    </w:p>
    <w:p w:rsidR="00C83987" w:rsidRPr="00546C3D" w:rsidRDefault="00C8398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651011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65101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педсовета</w:t>
            </w:r>
          </w:p>
          <w:p w:rsidR="004E6975" w:rsidRDefault="0065101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5101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А.Н.</w:t>
            </w:r>
          </w:p>
          <w:p w:rsidR="004E6975" w:rsidRDefault="0065101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5101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651011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651011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</w:t>
            </w:r>
          </w:p>
          <w:p w:rsidR="004E6975" w:rsidRDefault="00651011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51011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Останина Ю.П.</w:t>
            </w:r>
          </w:p>
          <w:p w:rsidR="004E6975" w:rsidRDefault="00651011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5101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65101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651011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651011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651011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Кошелева А.Н.</w:t>
            </w:r>
          </w:p>
          <w:p w:rsidR="000E6D86" w:rsidRDefault="00651011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№110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51011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83987" w:rsidRDefault="00C83987">
      <w:pPr>
        <w:spacing w:after="0"/>
        <w:ind w:left="120"/>
      </w:pPr>
    </w:p>
    <w:p w:rsidR="00C83987" w:rsidRDefault="00C83987">
      <w:pPr>
        <w:spacing w:after="0"/>
        <w:ind w:left="120"/>
      </w:pPr>
    </w:p>
    <w:p w:rsidR="00C83987" w:rsidRDefault="00C83987">
      <w:pPr>
        <w:spacing w:after="0"/>
        <w:ind w:left="120"/>
      </w:pPr>
    </w:p>
    <w:p w:rsidR="00C83987" w:rsidRDefault="00C83987">
      <w:pPr>
        <w:spacing w:after="0"/>
        <w:ind w:left="120"/>
      </w:pPr>
    </w:p>
    <w:p w:rsidR="00C83987" w:rsidRDefault="00C83987">
      <w:pPr>
        <w:spacing w:after="0"/>
        <w:ind w:left="120"/>
      </w:pPr>
    </w:p>
    <w:p w:rsidR="00C83987" w:rsidRDefault="00651011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РАБОЧАЯ </w:t>
      </w:r>
      <w:r>
        <w:rPr>
          <w:rFonts w:ascii="Times New Roman" w:hAnsi="Times New Roman"/>
          <w:b/>
          <w:color w:val="000000"/>
          <w:sz w:val="28"/>
        </w:rPr>
        <w:t>ПРОГРАММА</w:t>
      </w:r>
    </w:p>
    <w:p w:rsidR="00C83987" w:rsidRDefault="00651011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11869149)</w:t>
      </w:r>
    </w:p>
    <w:p w:rsidR="00C83987" w:rsidRDefault="00C83987">
      <w:pPr>
        <w:spacing w:after="0"/>
        <w:ind w:left="120"/>
        <w:jc w:val="center"/>
      </w:pPr>
    </w:p>
    <w:p w:rsidR="00C83987" w:rsidRDefault="00651011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spellEnd"/>
      <w:proofErr w:type="gram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«</w:t>
      </w:r>
      <w:proofErr w:type="spellStart"/>
      <w:r>
        <w:rPr>
          <w:rFonts w:ascii="Times New Roman" w:hAnsi="Times New Roman"/>
          <w:b/>
          <w:color w:val="000000"/>
          <w:sz w:val="28"/>
        </w:rPr>
        <w:t>Изобразительное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искусство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»</w:t>
      </w:r>
    </w:p>
    <w:p w:rsidR="00C83987" w:rsidRDefault="00651011">
      <w:pPr>
        <w:spacing w:after="0" w:line="408" w:lineRule="auto"/>
        <w:ind w:left="120"/>
        <w:jc w:val="center"/>
      </w:pPr>
      <w:proofErr w:type="spellStart"/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spellEnd"/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1-4 </w:t>
      </w:r>
      <w:proofErr w:type="spellStart"/>
      <w:r>
        <w:rPr>
          <w:rFonts w:ascii="Times New Roman" w:hAnsi="Times New Roman"/>
          <w:color w:val="000000"/>
          <w:sz w:val="28"/>
        </w:rPr>
        <w:t>классов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</w:p>
    <w:p w:rsidR="00C83987" w:rsidRDefault="00C83987">
      <w:pPr>
        <w:spacing w:after="0"/>
        <w:ind w:left="120"/>
        <w:jc w:val="center"/>
      </w:pPr>
    </w:p>
    <w:p w:rsidR="00C83987" w:rsidRDefault="00C83987">
      <w:pPr>
        <w:spacing w:after="0"/>
        <w:ind w:left="120"/>
        <w:jc w:val="center"/>
      </w:pPr>
    </w:p>
    <w:p w:rsidR="00C83987" w:rsidRDefault="00C83987">
      <w:pPr>
        <w:spacing w:after="0"/>
        <w:ind w:left="120"/>
        <w:jc w:val="center"/>
      </w:pPr>
    </w:p>
    <w:p w:rsidR="00C83987" w:rsidRDefault="00C83987">
      <w:pPr>
        <w:spacing w:after="0"/>
        <w:ind w:left="120"/>
        <w:jc w:val="center"/>
      </w:pPr>
    </w:p>
    <w:p w:rsidR="00C83987" w:rsidRDefault="00C83987">
      <w:pPr>
        <w:spacing w:after="0"/>
        <w:ind w:left="120"/>
        <w:jc w:val="center"/>
      </w:pPr>
    </w:p>
    <w:p w:rsidR="00C83987" w:rsidRDefault="00C83987">
      <w:pPr>
        <w:spacing w:after="0"/>
        <w:ind w:left="120"/>
        <w:jc w:val="center"/>
      </w:pPr>
    </w:p>
    <w:p w:rsidR="00C83987" w:rsidRDefault="00C83987">
      <w:pPr>
        <w:spacing w:after="0"/>
        <w:ind w:left="120"/>
        <w:jc w:val="center"/>
      </w:pPr>
    </w:p>
    <w:p w:rsidR="00C83987" w:rsidRDefault="00C83987">
      <w:pPr>
        <w:spacing w:after="0"/>
        <w:ind w:left="120"/>
        <w:jc w:val="center"/>
      </w:pPr>
    </w:p>
    <w:p w:rsidR="00C83987" w:rsidRDefault="00C83987">
      <w:pPr>
        <w:spacing w:after="0"/>
        <w:ind w:left="120"/>
        <w:jc w:val="center"/>
      </w:pPr>
    </w:p>
    <w:p w:rsidR="00C83987" w:rsidRDefault="00C83987">
      <w:pPr>
        <w:spacing w:after="0"/>
        <w:ind w:left="120"/>
        <w:jc w:val="center"/>
      </w:pPr>
    </w:p>
    <w:p w:rsidR="00546C3D" w:rsidRDefault="00546C3D" w:rsidP="00546C3D">
      <w:pPr>
        <w:spacing w:after="0"/>
        <w:ind w:left="120"/>
        <w:jc w:val="center"/>
      </w:pPr>
      <w:bookmarkStart w:id="2" w:name="6129fc25-1484-4cce-a161-840ff826026d"/>
      <w:proofErr w:type="spellStart"/>
      <w:proofErr w:type="gramStart"/>
      <w:r>
        <w:rPr>
          <w:rFonts w:ascii="Times New Roman" w:hAnsi="Times New Roman"/>
          <w:b/>
          <w:color w:val="000000"/>
          <w:sz w:val="28"/>
        </w:rPr>
        <w:t>п.Ленинский</w:t>
      </w:r>
      <w:bookmarkEnd w:id="2"/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62614f64-10de-4f5c-96b5-e9621fb5538a"/>
      <w:r>
        <w:rPr>
          <w:rFonts w:ascii="Times New Roman" w:hAnsi="Times New Roman"/>
          <w:b/>
          <w:color w:val="000000"/>
          <w:sz w:val="28"/>
        </w:rPr>
        <w:t>2026 г.</w:t>
      </w:r>
      <w:bookmarkEnd w:id="3"/>
      <w:proofErr w:type="gramEnd"/>
    </w:p>
    <w:p w:rsidR="00C83987" w:rsidRDefault="00C83987">
      <w:pPr>
        <w:spacing w:after="0"/>
        <w:ind w:left="120"/>
        <w:jc w:val="center"/>
      </w:pPr>
    </w:p>
    <w:p w:rsidR="00C83987" w:rsidRDefault="00C83987">
      <w:pPr>
        <w:spacing w:after="0"/>
        <w:ind w:left="120"/>
        <w:jc w:val="center"/>
      </w:pPr>
    </w:p>
    <w:p w:rsidR="00C83987" w:rsidRDefault="00C83987">
      <w:pPr>
        <w:spacing w:after="0"/>
        <w:ind w:left="120"/>
      </w:pPr>
    </w:p>
    <w:p w:rsidR="00C83987" w:rsidRDefault="00C83987">
      <w:pPr>
        <w:spacing w:after="0" w:line="264" w:lineRule="auto"/>
        <w:ind w:left="120"/>
        <w:jc w:val="both"/>
      </w:pPr>
      <w:bookmarkStart w:id="4" w:name="block-99312412"/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Федеральная рабочая программа по учебному предмету «Изобразительное искусство» (далее соответственно – программа по </w:t>
      </w:r>
      <w:r w:rsidRPr="00546C3D">
        <w:rPr>
          <w:rFonts w:ascii="Times New Roman" w:hAnsi="Times New Roman"/>
          <w:color w:val="000000"/>
          <w:sz w:val="28"/>
          <w:lang w:val="ru-RU"/>
        </w:rPr>
        <w:t>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</w:t>
      </w:r>
      <w:r w:rsidRPr="00546C3D">
        <w:rPr>
          <w:rFonts w:ascii="Times New Roman" w:hAnsi="Times New Roman"/>
          <w:color w:val="000000"/>
          <w:sz w:val="28"/>
          <w:lang w:val="ru-RU"/>
        </w:rPr>
        <w:t>разительного искусства, место в структуре учебного плана, а также подходы к отбору содержания и планируемым результатам.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изобразительному искусству включают личностные, </w:t>
      </w:r>
      <w:proofErr w:type="spellStart"/>
      <w:r w:rsidRPr="00546C3D">
        <w:rPr>
          <w:rFonts w:ascii="Times New Roman" w:hAnsi="Times New Roman"/>
          <w:color w:val="000000"/>
          <w:sz w:val="28"/>
          <w:lang w:val="ru-RU"/>
        </w:rPr>
        <w:t>мета</w:t>
      </w:r>
      <w:r w:rsidRPr="00546C3D">
        <w:rPr>
          <w:rFonts w:ascii="Times New Roman" w:hAnsi="Times New Roman"/>
          <w:color w:val="000000"/>
          <w:sz w:val="28"/>
          <w:lang w:val="ru-RU"/>
        </w:rPr>
        <w:t>предметные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</w:t>
      </w:r>
      <w:r w:rsidRPr="00546C3D">
        <w:rPr>
          <w:rFonts w:ascii="Times New Roman" w:hAnsi="Times New Roman"/>
          <w:color w:val="000000"/>
          <w:sz w:val="28"/>
          <w:lang w:val="ru-RU"/>
        </w:rPr>
        <w:t>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C83987" w:rsidRPr="00546C3D" w:rsidRDefault="00C83987">
      <w:pPr>
        <w:spacing w:after="0"/>
        <w:ind w:left="120"/>
        <w:rPr>
          <w:lang w:val="ru-RU"/>
        </w:rPr>
      </w:pPr>
      <w:bookmarkStart w:id="5" w:name="_Toc141079005"/>
      <w:bookmarkEnd w:id="5"/>
    </w:p>
    <w:p w:rsidR="00C83987" w:rsidRPr="00546C3D" w:rsidRDefault="00C83987">
      <w:pPr>
        <w:spacing w:after="0"/>
        <w:ind w:left="120"/>
        <w:jc w:val="both"/>
        <w:rPr>
          <w:lang w:val="ru-RU"/>
        </w:rPr>
      </w:pPr>
    </w:p>
    <w:p w:rsidR="00C83987" w:rsidRPr="00546C3D" w:rsidRDefault="00651011">
      <w:pPr>
        <w:spacing w:after="0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proofErr w:type="gramStart"/>
      <w:r w:rsidRPr="00546C3D">
        <w:rPr>
          <w:rFonts w:ascii="Times New Roman" w:hAnsi="Times New Roman"/>
          <w:color w:val="000000"/>
          <w:sz w:val="28"/>
          <w:lang w:val="ru-RU"/>
        </w:rPr>
        <w:t>Программа по изоб</w:t>
      </w:r>
      <w:r w:rsidRPr="00546C3D">
        <w:rPr>
          <w:rFonts w:ascii="Times New Roman" w:hAnsi="Times New Roman"/>
          <w:color w:val="000000"/>
          <w:sz w:val="28"/>
          <w:lang w:val="ru-RU"/>
        </w:rPr>
        <w:t>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</w:t>
      </w:r>
      <w:r w:rsidRPr="00546C3D">
        <w:rPr>
          <w:rFonts w:ascii="Times New Roman" w:hAnsi="Times New Roman"/>
          <w:color w:val="000000"/>
          <w:sz w:val="28"/>
          <w:lang w:val="ru-RU"/>
        </w:rPr>
        <w:t>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</w:t>
      </w:r>
      <w:r w:rsidRPr="00546C3D">
        <w:rPr>
          <w:rFonts w:ascii="Times New Roman" w:hAnsi="Times New Roman"/>
          <w:color w:val="000000"/>
          <w:sz w:val="28"/>
          <w:lang w:val="ru-RU"/>
        </w:rPr>
        <w:t>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Программа по изобразительному искусству направлена на развитие духовной культуры </w:t>
      </w:r>
      <w:r w:rsidRPr="00546C3D">
        <w:rPr>
          <w:rFonts w:ascii="Times New Roman" w:hAnsi="Times New Roman"/>
          <w:color w:val="000000"/>
          <w:sz w:val="28"/>
          <w:lang w:val="ru-RU"/>
        </w:rPr>
        <w:t>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охватывает все основн</w:t>
      </w:r>
      <w:r w:rsidRPr="00546C3D">
        <w:rPr>
          <w:rFonts w:ascii="Times New Roman" w:hAnsi="Times New Roman"/>
          <w:color w:val="000000"/>
          <w:sz w:val="28"/>
          <w:lang w:val="ru-RU"/>
        </w:rPr>
        <w:t>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</w:t>
      </w:r>
      <w:r w:rsidRPr="00546C3D">
        <w:rPr>
          <w:rFonts w:ascii="Times New Roman" w:hAnsi="Times New Roman"/>
          <w:color w:val="000000"/>
          <w:sz w:val="28"/>
          <w:lang w:val="ru-RU"/>
        </w:rPr>
        <w:t>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знакомит обучающихся с много</w:t>
      </w:r>
      <w:r w:rsidRPr="00546C3D">
        <w:rPr>
          <w:rFonts w:ascii="Times New Roman" w:hAnsi="Times New Roman"/>
          <w:color w:val="000000"/>
          <w:sz w:val="28"/>
          <w:lang w:val="ru-RU"/>
        </w:rPr>
        <w:t>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а художественно-эстетическое отношение к миру </w:t>
      </w:r>
      <w:proofErr w:type="gramStart"/>
      <w:r w:rsidRPr="00546C3D">
        <w:rPr>
          <w:rFonts w:ascii="Times New Roman" w:hAnsi="Times New Roman"/>
          <w:color w:val="000000"/>
          <w:sz w:val="28"/>
          <w:lang w:val="ru-RU"/>
        </w:rPr>
        <w:t>формируется</w:t>
      </w:r>
      <w:proofErr w:type="gramEnd"/>
      <w:r w:rsidRPr="00546C3D">
        <w:rPr>
          <w:rFonts w:ascii="Times New Roman" w:hAnsi="Times New Roman"/>
          <w:color w:val="000000"/>
          <w:sz w:val="28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pacing w:val="-4"/>
          <w:sz w:val="28"/>
          <w:lang w:val="ru-RU"/>
        </w:rPr>
        <w:t>Содержание программы по изобразительному искусству структурировано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как систем</w:t>
      </w:r>
      <w:r w:rsidRPr="00546C3D">
        <w:rPr>
          <w:rFonts w:ascii="Times New Roman" w:hAnsi="Times New Roman"/>
          <w:color w:val="000000"/>
          <w:sz w:val="28"/>
          <w:lang w:val="ru-RU"/>
        </w:rPr>
        <w:t>а тематических модулей. Изучение содержания всех модулей в 1–4 классах обязательно.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 – </w:t>
      </w:r>
      <w:bookmarkStart w:id="6" w:name="3b6b0d1b-a3e8-474a-8c9a-11f43040876f"/>
      <w:r w:rsidRPr="00546C3D">
        <w:rPr>
          <w:rFonts w:ascii="Times New Roman" w:hAnsi="Times New Roman"/>
          <w:color w:val="000000"/>
          <w:sz w:val="28"/>
          <w:lang w:val="ru-RU"/>
        </w:rPr>
        <w:t>135 часов: в 1 классе – 33 часа (1 час в неделю); во 2 классе – 34 часа (1 час в неделю); в 3 к</w:t>
      </w:r>
      <w:r w:rsidRPr="00546C3D">
        <w:rPr>
          <w:rFonts w:ascii="Times New Roman" w:hAnsi="Times New Roman"/>
          <w:color w:val="000000"/>
          <w:sz w:val="28"/>
          <w:lang w:val="ru-RU"/>
        </w:rPr>
        <w:t>лассе – 34 часа (1 час в неделю); в 4 классе – 34 часа (1 час в неделю).</w:t>
      </w:r>
      <w:bookmarkEnd w:id="6"/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изобразительного искусства, в 1 классе может быть сокращено (не более чем на 12%) в целях </w:t>
      </w:r>
      <w:r w:rsidRPr="00546C3D">
        <w:rPr>
          <w:rFonts w:ascii="Times New Roman" w:hAnsi="Times New Roman"/>
          <w:color w:val="000000"/>
          <w:sz w:val="28"/>
          <w:lang w:val="ru-RU"/>
        </w:rPr>
        <w:lastRenderedPageBreak/>
        <w:t>исполнения Санитарно-эпидемиологических требо</w:t>
      </w:r>
      <w:r w:rsidRPr="00546C3D">
        <w:rPr>
          <w:rFonts w:ascii="Times New Roman" w:hAnsi="Times New Roman"/>
          <w:color w:val="000000"/>
          <w:sz w:val="28"/>
          <w:lang w:val="ru-RU"/>
        </w:rPr>
        <w:t>ваний в части обучения по 3 урока в день в сентябре и октябре.</w:t>
      </w:r>
    </w:p>
    <w:p w:rsidR="00C83987" w:rsidRPr="00546C3D" w:rsidRDefault="00C83987">
      <w:pPr>
        <w:spacing w:after="0" w:line="264" w:lineRule="auto"/>
        <w:ind w:left="120"/>
        <w:jc w:val="both"/>
        <w:rPr>
          <w:lang w:val="ru-RU"/>
        </w:rPr>
      </w:pPr>
    </w:p>
    <w:p w:rsidR="00C83987" w:rsidRPr="00546C3D" w:rsidRDefault="00C83987">
      <w:pPr>
        <w:rPr>
          <w:lang w:val="ru-RU"/>
        </w:rPr>
        <w:sectPr w:rsidR="00C83987" w:rsidRPr="00546C3D">
          <w:pgSz w:w="11906" w:h="16383"/>
          <w:pgMar w:top="1134" w:right="850" w:bottom="1134" w:left="1701" w:header="720" w:footer="720" w:gutter="0"/>
          <w:cols w:space="720"/>
        </w:sectPr>
      </w:pPr>
    </w:p>
    <w:p w:rsidR="00C83987" w:rsidRPr="00546C3D" w:rsidRDefault="00651011">
      <w:pPr>
        <w:spacing w:after="0" w:line="264" w:lineRule="auto"/>
        <w:ind w:left="120"/>
        <w:jc w:val="both"/>
        <w:rPr>
          <w:lang w:val="ru-RU"/>
        </w:rPr>
      </w:pPr>
      <w:bookmarkStart w:id="7" w:name="block-99312410"/>
      <w:bookmarkEnd w:id="4"/>
      <w:r w:rsidRPr="00546C3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83987" w:rsidRPr="00546C3D" w:rsidRDefault="00C83987">
      <w:pPr>
        <w:spacing w:after="0"/>
        <w:ind w:left="120"/>
        <w:rPr>
          <w:lang w:val="ru-RU"/>
        </w:rPr>
      </w:pPr>
      <w:bookmarkStart w:id="8" w:name="_Toc141079007"/>
      <w:bookmarkEnd w:id="8"/>
    </w:p>
    <w:p w:rsidR="00C83987" w:rsidRPr="00546C3D" w:rsidRDefault="00C83987">
      <w:pPr>
        <w:spacing w:after="0"/>
        <w:ind w:left="120"/>
        <w:rPr>
          <w:lang w:val="ru-RU"/>
        </w:rPr>
      </w:pPr>
    </w:p>
    <w:p w:rsidR="00C83987" w:rsidRPr="00546C3D" w:rsidRDefault="00651011">
      <w:pPr>
        <w:spacing w:after="0"/>
        <w:ind w:left="120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C83987" w:rsidRPr="00546C3D" w:rsidRDefault="00651011">
      <w:pPr>
        <w:spacing w:after="0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pacing w:val="-4"/>
          <w:sz w:val="28"/>
          <w:lang w:val="ru-RU"/>
        </w:rPr>
        <w:t>Расположение изображения на листе. Выбор вертикального или горизонтального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формата листа в зависимости от содержания изображения.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pacing w:val="-4"/>
          <w:sz w:val="28"/>
          <w:lang w:val="ru-RU"/>
        </w:rPr>
        <w:t xml:space="preserve">Разные </w:t>
      </w:r>
      <w:r w:rsidRPr="00546C3D">
        <w:rPr>
          <w:rFonts w:ascii="Times New Roman" w:hAnsi="Times New Roman"/>
          <w:color w:val="000000"/>
          <w:spacing w:val="-4"/>
          <w:sz w:val="28"/>
          <w:lang w:val="ru-RU"/>
        </w:rPr>
        <w:t>виды линий. Линейный рисунок. Графические материалы для линейного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рисунка и их особенности. Приёмы рисования линией.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Представление о пропорциях: короткое – длинное. Развитие – навыка видения соотношения частей </w:t>
      </w:r>
      <w:r w:rsidRPr="00546C3D">
        <w:rPr>
          <w:rFonts w:ascii="Times New Roman" w:hAnsi="Times New Roman"/>
          <w:color w:val="000000"/>
          <w:sz w:val="28"/>
          <w:lang w:val="ru-RU"/>
        </w:rPr>
        <w:t>целого (на основе рисунков животных).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pacing w:val="-4"/>
          <w:sz w:val="28"/>
          <w:lang w:val="ru-RU"/>
        </w:rPr>
        <w:t>Графическое пятно (ахроматическое) и представление о силуэте. Формирование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навыка видения целостности. Цельная форма и её части.</w:t>
      </w:r>
    </w:p>
    <w:p w:rsidR="00C83987" w:rsidRPr="00546C3D" w:rsidRDefault="00651011">
      <w:pPr>
        <w:spacing w:after="0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Навыки работы гуашью в условиях урока. Краски «гуашь», кисти, бумага цветная и белая.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выражения настроения в изображаемом сюжете.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</w:t>
      </w:r>
      <w:r w:rsidRPr="00546C3D">
        <w:rPr>
          <w:rFonts w:ascii="Times New Roman" w:hAnsi="Times New Roman"/>
          <w:color w:val="000000"/>
          <w:sz w:val="28"/>
          <w:lang w:val="ru-RU"/>
        </w:rPr>
        <w:t>емён года. Живопись (гуашь), аппликация или смешанная техника.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C83987" w:rsidRPr="00546C3D" w:rsidRDefault="00651011">
      <w:pPr>
        <w:spacing w:after="0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Лепка зверушек из цельной фор</w:t>
      </w:r>
      <w:r w:rsidRPr="00546C3D">
        <w:rPr>
          <w:rFonts w:ascii="Times New Roman" w:hAnsi="Times New Roman"/>
          <w:color w:val="000000"/>
          <w:sz w:val="28"/>
          <w:lang w:val="ru-RU"/>
        </w:rPr>
        <w:t>мы (например, черепашки, ёжика, зайчика). Приёмы вытягивания, вдавливания, сгибания, скручивания.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546C3D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</w:t>
      </w:r>
      <w:r w:rsidRPr="00546C3D">
        <w:rPr>
          <w:rFonts w:ascii="Times New Roman" w:hAnsi="Times New Roman"/>
          <w:color w:val="000000"/>
          <w:sz w:val="28"/>
          <w:lang w:val="ru-RU"/>
        </w:rPr>
        <w:t>ётом местных промыслов).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lastRenderedPageBreak/>
        <w:t>Бумажная пластика. Овладение первичными приёмами надрезания, закручивания, складывания.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C83987" w:rsidRPr="00546C3D" w:rsidRDefault="00651011">
      <w:pPr>
        <w:spacing w:after="0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</w:t>
      </w:r>
      <w:r w:rsidRPr="00546C3D">
        <w:rPr>
          <w:rFonts w:ascii="Times New Roman" w:hAnsi="Times New Roman"/>
          <w:color w:val="000000"/>
          <w:sz w:val="28"/>
          <w:lang w:val="ru-RU"/>
        </w:rPr>
        <w:t>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</w:t>
      </w:r>
      <w:r w:rsidRPr="00546C3D">
        <w:rPr>
          <w:rFonts w:ascii="Times New Roman" w:hAnsi="Times New Roman"/>
          <w:color w:val="000000"/>
          <w:sz w:val="28"/>
          <w:lang w:val="ru-RU"/>
        </w:rPr>
        <w:t>ты геометрические и растительные. Декоративная композиция в круге или в полосе.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</w:t>
      </w:r>
      <w:r w:rsidRPr="00546C3D">
        <w:rPr>
          <w:rFonts w:ascii="Times New Roman" w:hAnsi="Times New Roman"/>
          <w:color w:val="000000"/>
          <w:sz w:val="28"/>
          <w:lang w:val="ru-RU"/>
        </w:rPr>
        <w:t>ора крыльев.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</w:t>
      </w:r>
      <w:r w:rsidRPr="00546C3D">
        <w:rPr>
          <w:rFonts w:ascii="Times New Roman" w:hAnsi="Times New Roman"/>
          <w:color w:val="000000"/>
          <w:spacing w:val="-4"/>
          <w:sz w:val="28"/>
          <w:lang w:val="ru-RU"/>
        </w:rPr>
        <w:t xml:space="preserve">художественных промыслов: дымковская или </w:t>
      </w:r>
      <w:proofErr w:type="spellStart"/>
      <w:r w:rsidRPr="00546C3D">
        <w:rPr>
          <w:rFonts w:ascii="Times New Roman" w:hAnsi="Times New Roman"/>
          <w:color w:val="000000"/>
          <w:spacing w:val="-4"/>
          <w:sz w:val="28"/>
          <w:lang w:val="ru-RU"/>
        </w:rPr>
        <w:t>каргопольская</w:t>
      </w:r>
      <w:proofErr w:type="spellEnd"/>
      <w:r w:rsidRPr="00546C3D">
        <w:rPr>
          <w:rFonts w:ascii="Times New Roman" w:hAnsi="Times New Roman"/>
          <w:color w:val="000000"/>
          <w:spacing w:val="-4"/>
          <w:sz w:val="28"/>
          <w:lang w:val="ru-RU"/>
        </w:rPr>
        <w:t xml:space="preserve"> игрушка (или по выбору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учителя с учётом местных промыслов).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</w:t>
      </w:r>
      <w:r w:rsidRPr="00546C3D">
        <w:rPr>
          <w:rFonts w:ascii="Times New Roman" w:hAnsi="Times New Roman"/>
          <w:color w:val="000000"/>
          <w:sz w:val="28"/>
          <w:lang w:val="ru-RU"/>
        </w:rPr>
        <w:t>ладывания бумаги и аппликации.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pacing w:val="-4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C83987" w:rsidRPr="00546C3D" w:rsidRDefault="00651011">
      <w:pPr>
        <w:spacing w:after="0" w:line="252" w:lineRule="auto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Наблюдение разнообразных архитектурных зданий в окружающем мире (по фотографиям), обсуждение особенностей и составных частей </w:t>
      </w:r>
      <w:r w:rsidRPr="00546C3D">
        <w:rPr>
          <w:rFonts w:ascii="Times New Roman" w:hAnsi="Times New Roman"/>
          <w:color w:val="000000"/>
          <w:sz w:val="28"/>
          <w:lang w:val="ru-RU"/>
        </w:rPr>
        <w:t>зданий.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</w:t>
      </w:r>
      <w:r w:rsidRPr="00546C3D">
        <w:rPr>
          <w:rFonts w:ascii="Times New Roman" w:hAnsi="Times New Roman"/>
          <w:color w:val="000000"/>
          <w:sz w:val="28"/>
          <w:lang w:val="ru-RU"/>
        </w:rPr>
        <w:t>ного города из бумаги, картона или пластилина.</w:t>
      </w:r>
    </w:p>
    <w:p w:rsidR="00C83987" w:rsidRPr="00546C3D" w:rsidRDefault="00651011">
      <w:pPr>
        <w:spacing w:after="0" w:line="252" w:lineRule="auto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Художественное наблюдение окружающего мира природы и пред</w:t>
      </w:r>
      <w:r w:rsidRPr="00546C3D">
        <w:rPr>
          <w:rFonts w:ascii="Times New Roman" w:hAnsi="Times New Roman"/>
          <w:color w:val="000000"/>
          <w:sz w:val="28"/>
          <w:lang w:val="ru-RU"/>
        </w:rPr>
        <w:t>метной среды жизни человека в зависимости от поставленной аналитической и эстетической задачи наблюдения (установки).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Знакомство с картино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й, в которой ярко выражено эмоциональное состояние, или с картиной, написанной на сказочный сюжет (произведения В.М. Васнецова и другие по выбору учителя). 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lastRenderedPageBreak/>
        <w:t>Художник и зритель. Освоение зрительских умений на основе получаемых знаний и творческих практическ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их задач – установок наблюдения. Ассоциации </w:t>
      </w:r>
      <w:r w:rsidRPr="00546C3D">
        <w:rPr>
          <w:rFonts w:ascii="Times New Roman" w:hAnsi="Times New Roman"/>
          <w:color w:val="000000"/>
          <w:spacing w:val="-4"/>
          <w:sz w:val="28"/>
          <w:lang w:val="ru-RU"/>
        </w:rPr>
        <w:t>из личного опыта обучающихся и оценка эмоционального содержания произведений</w:t>
      </w:r>
      <w:r w:rsidRPr="00546C3D">
        <w:rPr>
          <w:rFonts w:ascii="Times New Roman" w:hAnsi="Times New Roman"/>
          <w:color w:val="000000"/>
          <w:sz w:val="28"/>
          <w:lang w:val="ru-RU"/>
        </w:rPr>
        <w:t>.</w:t>
      </w:r>
    </w:p>
    <w:p w:rsidR="00C83987" w:rsidRPr="00546C3D" w:rsidRDefault="00651011">
      <w:pPr>
        <w:spacing w:after="0" w:line="252" w:lineRule="auto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Обсуждение в условия</w:t>
      </w:r>
      <w:r w:rsidRPr="00546C3D">
        <w:rPr>
          <w:rFonts w:ascii="Times New Roman" w:hAnsi="Times New Roman"/>
          <w:color w:val="000000"/>
          <w:sz w:val="28"/>
          <w:lang w:val="ru-RU"/>
        </w:rPr>
        <w:t>х урока ученических фотографий, соответствующих изучаемой теме.</w:t>
      </w:r>
    </w:p>
    <w:p w:rsidR="00C83987" w:rsidRPr="00546C3D" w:rsidRDefault="00C83987">
      <w:pPr>
        <w:spacing w:after="0"/>
        <w:ind w:left="120"/>
        <w:rPr>
          <w:lang w:val="ru-RU"/>
        </w:rPr>
      </w:pPr>
      <w:bookmarkStart w:id="9" w:name="_Toc141079008"/>
      <w:bookmarkEnd w:id="9"/>
    </w:p>
    <w:p w:rsidR="00C83987" w:rsidRPr="00546C3D" w:rsidRDefault="00C83987">
      <w:pPr>
        <w:rPr>
          <w:lang w:val="ru-RU"/>
        </w:rPr>
        <w:sectPr w:rsidR="00C83987" w:rsidRPr="00546C3D">
          <w:pgSz w:w="11906" w:h="16383"/>
          <w:pgMar w:top="1134" w:right="850" w:bottom="1134" w:left="1701" w:header="720" w:footer="720" w:gutter="0"/>
          <w:cols w:space="720"/>
        </w:sectPr>
      </w:pPr>
    </w:p>
    <w:p w:rsidR="00C83987" w:rsidRPr="00546C3D" w:rsidRDefault="00651011">
      <w:pPr>
        <w:spacing w:after="0" w:line="264" w:lineRule="auto"/>
        <w:ind w:left="120"/>
        <w:jc w:val="both"/>
        <w:rPr>
          <w:lang w:val="ru-RU"/>
        </w:rPr>
      </w:pPr>
      <w:bookmarkStart w:id="10" w:name="block-99312411"/>
      <w:bookmarkEnd w:id="7"/>
      <w:r w:rsidRPr="00546C3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</w:t>
      </w:r>
      <w:r w:rsidRPr="00546C3D">
        <w:rPr>
          <w:rFonts w:ascii="Times New Roman" w:hAnsi="Times New Roman"/>
          <w:b/>
          <w:color w:val="000000"/>
          <w:sz w:val="28"/>
          <w:lang w:val="ru-RU"/>
        </w:rPr>
        <w:t>Ы ОСВОЕНИЯ ПРОГРАММЫ ПО ИЗОБРАЗИТЕЛЬНОМУ ИСКУССТВУ НА УРОВНЕ НАЧАЛЬНОГО ОБЩЕГО ОБРАЗОВАНИЯ</w:t>
      </w:r>
    </w:p>
    <w:p w:rsidR="00C83987" w:rsidRPr="00546C3D" w:rsidRDefault="00C83987">
      <w:pPr>
        <w:spacing w:after="0" w:line="264" w:lineRule="auto"/>
        <w:ind w:left="120"/>
        <w:jc w:val="both"/>
        <w:rPr>
          <w:lang w:val="ru-RU"/>
        </w:rPr>
      </w:pPr>
    </w:p>
    <w:p w:rsidR="00C83987" w:rsidRPr="00546C3D" w:rsidRDefault="00651011">
      <w:pPr>
        <w:spacing w:after="0" w:line="264" w:lineRule="auto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83987" w:rsidRPr="00546C3D" w:rsidRDefault="00C83987">
      <w:pPr>
        <w:spacing w:after="0" w:line="264" w:lineRule="auto"/>
        <w:ind w:left="120"/>
        <w:jc w:val="both"/>
        <w:rPr>
          <w:lang w:val="ru-RU"/>
        </w:rPr>
      </w:pP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изобразительному искусству на уровне начального общего образования достигаются в единстве </w:t>
      </w:r>
      <w:r w:rsidRPr="00546C3D">
        <w:rPr>
          <w:rFonts w:ascii="Times New Roman" w:hAnsi="Times New Roman"/>
          <w:color w:val="000000"/>
          <w:sz w:val="28"/>
          <w:lang w:val="ru-RU"/>
        </w:rPr>
        <w:t>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</w:t>
      </w:r>
      <w:r w:rsidRPr="00546C3D">
        <w:rPr>
          <w:rFonts w:ascii="Times New Roman" w:hAnsi="Times New Roman"/>
          <w:color w:val="000000"/>
          <w:sz w:val="28"/>
          <w:lang w:val="ru-RU"/>
        </w:rPr>
        <w:t>ормирования внутренней позиции личности.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546C3D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546C3D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</w:t>
      </w:r>
      <w:proofErr w:type="gramStart"/>
      <w:r w:rsidRPr="00546C3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546C3D">
        <w:rPr>
          <w:rFonts w:ascii="Times New Roman" w:hAnsi="Times New Roman"/>
          <w:color w:val="000000"/>
          <w:sz w:val="28"/>
          <w:lang w:val="ru-RU"/>
        </w:rPr>
        <w:t>;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мотивация к познанию и обучению, готовность к саморазвитию и активному участию в </w:t>
      </w:r>
      <w:r w:rsidRPr="00546C3D">
        <w:rPr>
          <w:rFonts w:ascii="Times New Roman" w:hAnsi="Times New Roman"/>
          <w:color w:val="000000"/>
          <w:sz w:val="28"/>
          <w:lang w:val="ru-RU"/>
        </w:rPr>
        <w:t>социально значимой деятельности;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</w:t>
      </w:r>
      <w:r w:rsidRPr="00546C3D">
        <w:rPr>
          <w:rFonts w:ascii="Times New Roman" w:hAnsi="Times New Roman"/>
          <w:color w:val="000000"/>
          <w:sz w:val="28"/>
          <w:lang w:val="ru-RU"/>
        </w:rPr>
        <w:t>своего и других народов.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</w:t>
      </w:r>
      <w:proofErr w:type="gramStart"/>
      <w:r w:rsidRPr="00546C3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546C3D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формируется через развитие чувства личной причас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</w:t>
      </w:r>
      <w:r w:rsidRPr="00546C3D">
        <w:rPr>
          <w:rFonts w:ascii="Times New Roman" w:hAnsi="Times New Roman"/>
          <w:color w:val="000000"/>
          <w:sz w:val="28"/>
          <w:lang w:val="ru-RU"/>
        </w:rPr>
        <w:lastRenderedPageBreak/>
        <w:t>народов и красоты национальных эстетических идеалов. Коллективные т</w:t>
      </w:r>
      <w:r w:rsidRPr="00546C3D">
        <w:rPr>
          <w:rFonts w:ascii="Times New Roman" w:hAnsi="Times New Roman"/>
          <w:color w:val="000000"/>
          <w:sz w:val="28"/>
          <w:lang w:val="ru-RU"/>
        </w:rPr>
        <w:t>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</w:t>
      </w:r>
      <w:r w:rsidRPr="00546C3D">
        <w:rPr>
          <w:rFonts w:ascii="Times New Roman" w:hAnsi="Times New Roman"/>
          <w:color w:val="000000"/>
          <w:sz w:val="28"/>
          <w:lang w:val="ru-RU"/>
        </w:rPr>
        <w:t>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омогают </w:t>
      </w:r>
      <w:proofErr w:type="gramStart"/>
      <w:r w:rsidRPr="00546C3D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546C3D">
        <w:rPr>
          <w:rFonts w:ascii="Times New Roman" w:hAnsi="Times New Roman"/>
          <w:color w:val="000000"/>
          <w:sz w:val="28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шений обучающихся, формирования представлений о </w:t>
      </w:r>
      <w:proofErr w:type="gramStart"/>
      <w:r w:rsidRPr="00546C3D">
        <w:rPr>
          <w:rFonts w:ascii="Times New Roman" w:hAnsi="Times New Roman"/>
          <w:color w:val="000000"/>
          <w:sz w:val="28"/>
          <w:lang w:val="ru-RU"/>
        </w:rPr>
        <w:t>прекрасном</w:t>
      </w:r>
      <w:proofErr w:type="gramEnd"/>
      <w:r w:rsidRPr="00546C3D">
        <w:rPr>
          <w:rFonts w:ascii="Times New Roman" w:hAnsi="Times New Roman"/>
          <w:color w:val="000000"/>
          <w:sz w:val="28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</w:t>
      </w:r>
      <w:r w:rsidRPr="00546C3D">
        <w:rPr>
          <w:rFonts w:ascii="Times New Roman" w:hAnsi="Times New Roman"/>
          <w:color w:val="000000"/>
          <w:sz w:val="28"/>
          <w:lang w:val="ru-RU"/>
        </w:rPr>
        <w:t>ии к семье, природе, труду, искусству, культурному наследию.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оих наблюдений </w:t>
      </w:r>
      <w:r w:rsidRPr="00546C3D">
        <w:rPr>
          <w:rFonts w:ascii="Times New Roman" w:hAnsi="Times New Roman"/>
          <w:color w:val="000000"/>
          <w:spacing w:val="-4"/>
          <w:sz w:val="28"/>
          <w:lang w:val="ru-RU"/>
        </w:rPr>
        <w:t>в художественно-творческой деятельности. Навыки исследовательской деятельности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</w:t>
      </w:r>
      <w:r w:rsidRPr="00546C3D">
        <w:rPr>
          <w:rFonts w:ascii="Times New Roman" w:hAnsi="Times New Roman"/>
          <w:color w:val="000000"/>
          <w:sz w:val="28"/>
          <w:lang w:val="ru-RU"/>
        </w:rPr>
        <w:t>ироды и её образа в произведениях искусства. Формирование эстетических чу</w:t>
      </w:r>
      <w:proofErr w:type="gramStart"/>
      <w:r w:rsidRPr="00546C3D">
        <w:rPr>
          <w:rFonts w:ascii="Times New Roman" w:hAnsi="Times New Roman"/>
          <w:color w:val="000000"/>
          <w:sz w:val="28"/>
          <w:lang w:val="ru-RU"/>
        </w:rPr>
        <w:t>вств сп</w:t>
      </w:r>
      <w:proofErr w:type="gramEnd"/>
      <w:r w:rsidRPr="00546C3D">
        <w:rPr>
          <w:rFonts w:ascii="Times New Roman" w:hAnsi="Times New Roman"/>
          <w:color w:val="000000"/>
          <w:sz w:val="28"/>
          <w:lang w:val="ru-RU"/>
        </w:rPr>
        <w:t>особствует активному неприятию действий, приносящих вред окружающей среде.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жественных материалов и удовлетворения от создания реального, практического продукта. Воспитываются </w:t>
      </w:r>
      <w:proofErr w:type="gramStart"/>
      <w:r w:rsidRPr="00546C3D">
        <w:rPr>
          <w:rFonts w:ascii="Times New Roman" w:hAnsi="Times New Roman"/>
          <w:color w:val="000000"/>
          <w:sz w:val="28"/>
          <w:lang w:val="ru-RU"/>
        </w:rPr>
        <w:t>стремление достичь результат</w:t>
      </w:r>
      <w:proofErr w:type="gramEnd"/>
      <w:r w:rsidRPr="00546C3D">
        <w:rPr>
          <w:rFonts w:ascii="Times New Roman" w:hAnsi="Times New Roman"/>
          <w:color w:val="000000"/>
          <w:sz w:val="28"/>
          <w:lang w:val="ru-RU"/>
        </w:rPr>
        <w:t xml:space="preserve">, упорство, творческая инициатива, понимание эстетики трудовой деятельности. Важны также умения сотрудничать с одноклассниками, </w:t>
      </w:r>
      <w:r w:rsidRPr="00546C3D">
        <w:rPr>
          <w:rFonts w:ascii="Times New Roman" w:hAnsi="Times New Roman"/>
          <w:color w:val="000000"/>
          <w:sz w:val="28"/>
          <w:lang w:val="ru-RU"/>
        </w:rPr>
        <w:t>работать в команде, выполнять коллективную работу – обязательные требования к определённым заданиям по программе.</w:t>
      </w:r>
      <w:bookmarkStart w:id="11" w:name="_Toc124264881"/>
      <w:bookmarkEnd w:id="11"/>
    </w:p>
    <w:p w:rsidR="00C83987" w:rsidRPr="00546C3D" w:rsidRDefault="00C83987">
      <w:pPr>
        <w:spacing w:after="0"/>
        <w:ind w:left="120"/>
        <w:rPr>
          <w:lang w:val="ru-RU"/>
        </w:rPr>
      </w:pPr>
      <w:bookmarkStart w:id="12" w:name="_Toc141079013"/>
      <w:bookmarkEnd w:id="12"/>
    </w:p>
    <w:p w:rsidR="00C83987" w:rsidRPr="00546C3D" w:rsidRDefault="00C83987">
      <w:pPr>
        <w:spacing w:after="0"/>
        <w:ind w:left="120"/>
        <w:jc w:val="both"/>
        <w:rPr>
          <w:lang w:val="ru-RU"/>
        </w:rPr>
      </w:pPr>
    </w:p>
    <w:p w:rsidR="00C83987" w:rsidRPr="00546C3D" w:rsidRDefault="00651011">
      <w:pPr>
        <w:spacing w:after="0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83987" w:rsidRPr="00546C3D" w:rsidRDefault="00C83987">
      <w:pPr>
        <w:spacing w:after="0"/>
        <w:ind w:left="120"/>
        <w:rPr>
          <w:lang w:val="ru-RU"/>
        </w:rPr>
      </w:pP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</w:t>
      </w:r>
      <w:r w:rsidRPr="00546C3D">
        <w:rPr>
          <w:rFonts w:ascii="Times New Roman" w:hAnsi="Times New Roman"/>
          <w:color w:val="000000"/>
          <w:sz w:val="28"/>
          <w:lang w:val="ru-RU"/>
        </w:rPr>
        <w:t>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характеризовать форму пре</w:t>
      </w:r>
      <w:r w:rsidRPr="00546C3D">
        <w:rPr>
          <w:rFonts w:ascii="Times New Roman" w:hAnsi="Times New Roman"/>
          <w:color w:val="000000"/>
          <w:sz w:val="28"/>
          <w:lang w:val="ru-RU"/>
        </w:rPr>
        <w:t>дмета, конструкции;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обобщать форму составной конструкции;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в изображении (визуальном образе) на установленных основаниях;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передавать обобщенный образ реальности при построении плоской композиции; 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выявлять и анализировать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эмоциональное воздействие цветовых отношений в пространственной среде и плоскостном изображении.</w:t>
      </w:r>
    </w:p>
    <w:p w:rsidR="00C83987" w:rsidRPr="00546C3D" w:rsidRDefault="00C83987">
      <w:pPr>
        <w:spacing w:after="0" w:line="264" w:lineRule="auto"/>
        <w:ind w:left="120"/>
        <w:jc w:val="both"/>
        <w:rPr>
          <w:lang w:val="ru-RU"/>
        </w:rPr>
      </w:pPr>
    </w:p>
    <w:p w:rsidR="00C83987" w:rsidRPr="00546C3D" w:rsidRDefault="00651011">
      <w:pPr>
        <w:spacing w:after="0" w:line="264" w:lineRule="auto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83987" w:rsidRPr="00546C3D" w:rsidRDefault="00651011">
      <w:pPr>
        <w:spacing w:after="0" w:line="264" w:lineRule="auto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</w:t>
      </w:r>
      <w:r w:rsidRPr="00546C3D">
        <w:rPr>
          <w:rFonts w:ascii="Times New Roman" w:hAnsi="Times New Roman"/>
          <w:color w:val="000000"/>
          <w:sz w:val="28"/>
          <w:lang w:val="ru-RU"/>
        </w:rPr>
        <w:t>ессе освоения выразительных свойств различных художественных материалов;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</w:t>
      </w:r>
      <w:r w:rsidRPr="00546C3D">
        <w:rPr>
          <w:rFonts w:ascii="Times New Roman" w:hAnsi="Times New Roman"/>
          <w:color w:val="000000"/>
          <w:sz w:val="28"/>
          <w:lang w:val="ru-RU"/>
        </w:rPr>
        <w:t>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наблюдения для получения информации об особенностях объектов и состояния природы, предметного мир</w:t>
      </w:r>
      <w:r w:rsidRPr="00546C3D">
        <w:rPr>
          <w:rFonts w:ascii="Times New Roman" w:hAnsi="Times New Roman"/>
          <w:color w:val="000000"/>
          <w:sz w:val="28"/>
          <w:lang w:val="ru-RU"/>
        </w:rPr>
        <w:t>а человека, городской среды;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формулировать выводы, соответствующие эстетическим, аналитическим и другим учебным установкам по резу</w:t>
      </w:r>
      <w:r w:rsidRPr="00546C3D">
        <w:rPr>
          <w:rFonts w:ascii="Times New Roman" w:hAnsi="Times New Roman"/>
          <w:color w:val="000000"/>
          <w:sz w:val="28"/>
          <w:lang w:val="ru-RU"/>
        </w:rPr>
        <w:t>льтатам проведённого наблюдения;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классифицировать произведени</w:t>
      </w:r>
      <w:r w:rsidRPr="00546C3D">
        <w:rPr>
          <w:rFonts w:ascii="Times New Roman" w:hAnsi="Times New Roman"/>
          <w:color w:val="000000"/>
          <w:sz w:val="28"/>
          <w:lang w:val="ru-RU"/>
        </w:rPr>
        <w:t>я изобразительного искусства по жанрам в качестве инструмента анализа содержания произведений;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C83987" w:rsidRPr="00546C3D" w:rsidRDefault="00651011">
      <w:pPr>
        <w:spacing w:after="0" w:line="264" w:lineRule="auto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использовать электронные образовательные ресурсы;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работать с </w:t>
      </w:r>
      <w:r w:rsidRPr="00546C3D">
        <w:rPr>
          <w:rFonts w:ascii="Times New Roman" w:hAnsi="Times New Roman"/>
          <w:color w:val="000000"/>
          <w:sz w:val="28"/>
          <w:lang w:val="ru-RU"/>
        </w:rPr>
        <w:t>электронными учебниками и учебными пособиями;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анализировать, интерпретировать, обобщать и </w:t>
      </w:r>
      <w:r w:rsidRPr="00546C3D">
        <w:rPr>
          <w:rFonts w:ascii="Times New Roman" w:hAnsi="Times New Roman"/>
          <w:color w:val="000000"/>
          <w:sz w:val="28"/>
          <w:lang w:val="ru-RU"/>
        </w:rPr>
        <w:t>систематизировать информацию, представленную в произведениях искусства, текстах, таблицах и схемах;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о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546C3D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в Интернете.</w:t>
      </w:r>
    </w:p>
    <w:p w:rsidR="00C83987" w:rsidRPr="00546C3D" w:rsidRDefault="00C83987">
      <w:pPr>
        <w:spacing w:after="0" w:line="252" w:lineRule="auto"/>
        <w:ind w:left="120"/>
        <w:jc w:val="both"/>
        <w:rPr>
          <w:lang w:val="ru-RU"/>
        </w:rPr>
      </w:pPr>
    </w:p>
    <w:p w:rsidR="00C83987" w:rsidRPr="00546C3D" w:rsidRDefault="00651011">
      <w:pPr>
        <w:spacing w:after="0" w:line="252" w:lineRule="auto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83987" w:rsidRPr="00546C3D" w:rsidRDefault="00651011">
      <w:pPr>
        <w:spacing w:after="0" w:line="252" w:lineRule="auto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дискуссии, проявляя уважительное 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lastRenderedPageBreak/>
        <w:t>находить общее решение и разрешать конфликты на основе общих позиций и учёта интересо</w:t>
      </w:r>
      <w:r w:rsidRPr="00546C3D">
        <w:rPr>
          <w:rFonts w:ascii="Times New Roman" w:hAnsi="Times New Roman"/>
          <w:color w:val="000000"/>
          <w:sz w:val="28"/>
          <w:lang w:val="ru-RU"/>
        </w:rPr>
        <w:t>в в процессе совместной художественной деятельности;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pacing w:val="-4"/>
          <w:sz w:val="28"/>
          <w:lang w:val="ru-RU"/>
        </w:rPr>
        <w:t>демонстрировать и объяснять результаты своего творческого, художественного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или исследовательского опыта;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</w:t>
      </w:r>
      <w:r w:rsidRPr="00546C3D">
        <w:rPr>
          <w:rFonts w:ascii="Times New Roman" w:hAnsi="Times New Roman"/>
          <w:color w:val="000000"/>
          <w:sz w:val="28"/>
          <w:lang w:val="ru-RU"/>
        </w:rPr>
        <w:t>ствии с учебной задачей, поставленной учителем;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</w:t>
      </w:r>
      <w:r w:rsidRPr="00546C3D">
        <w:rPr>
          <w:rFonts w:ascii="Times New Roman" w:hAnsi="Times New Roman"/>
          <w:color w:val="000000"/>
          <w:sz w:val="28"/>
          <w:lang w:val="ru-RU"/>
        </w:rPr>
        <w:t>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C83987" w:rsidRPr="00546C3D" w:rsidRDefault="00C83987">
      <w:pPr>
        <w:spacing w:after="0" w:line="252" w:lineRule="auto"/>
        <w:ind w:left="120"/>
        <w:jc w:val="both"/>
        <w:rPr>
          <w:lang w:val="ru-RU"/>
        </w:rPr>
      </w:pPr>
    </w:p>
    <w:p w:rsidR="00C83987" w:rsidRPr="00546C3D" w:rsidRDefault="00651011">
      <w:pPr>
        <w:spacing w:after="0" w:line="252" w:lineRule="auto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83987" w:rsidRPr="00546C3D" w:rsidRDefault="00651011">
      <w:pPr>
        <w:spacing w:after="0" w:line="252" w:lineRule="auto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Самоорганизация и сам</w:t>
      </w:r>
      <w:r w:rsidRPr="00546C3D">
        <w:rPr>
          <w:rFonts w:ascii="Times New Roman" w:hAnsi="Times New Roman"/>
          <w:b/>
          <w:color w:val="000000"/>
          <w:sz w:val="28"/>
          <w:lang w:val="ru-RU"/>
        </w:rPr>
        <w:t>оконтроль: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C83987" w:rsidRPr="00546C3D" w:rsidRDefault="00651011">
      <w:pPr>
        <w:spacing w:after="0" w:line="252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proofErr w:type="gramStart"/>
      <w:r w:rsidRPr="00546C3D">
        <w:rPr>
          <w:rFonts w:ascii="Times New Roman" w:hAnsi="Times New Roman"/>
          <w:color w:val="000000"/>
          <w:sz w:val="28"/>
          <w:lang w:val="ru-RU"/>
        </w:rPr>
        <w:t>порядок в окружающем пространстве и бережно относясь</w:t>
      </w:r>
      <w:proofErr w:type="gramEnd"/>
      <w:r w:rsidRPr="00546C3D">
        <w:rPr>
          <w:rFonts w:ascii="Times New Roman" w:hAnsi="Times New Roman"/>
          <w:color w:val="000000"/>
          <w:sz w:val="28"/>
          <w:lang w:val="ru-RU"/>
        </w:rPr>
        <w:t xml:space="preserve"> к используемым материалам;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соотносить </w:t>
      </w:r>
      <w:r w:rsidRPr="00546C3D">
        <w:rPr>
          <w:rFonts w:ascii="Times New Roman" w:hAnsi="Times New Roman"/>
          <w:color w:val="000000"/>
          <w:sz w:val="28"/>
          <w:lang w:val="ru-RU"/>
        </w:rPr>
        <w:t>свои действия с планируемыми результатами, осуществлять контроль своей деятельности в процессе достижения результата.</w:t>
      </w:r>
    </w:p>
    <w:p w:rsidR="00C83987" w:rsidRPr="00546C3D" w:rsidRDefault="00C83987">
      <w:pPr>
        <w:spacing w:after="0"/>
        <w:ind w:left="120"/>
        <w:rPr>
          <w:lang w:val="ru-RU"/>
        </w:rPr>
      </w:pPr>
      <w:bookmarkStart w:id="13" w:name="_Toc124264882"/>
      <w:bookmarkStart w:id="14" w:name="_Toc141079014"/>
      <w:bookmarkEnd w:id="13"/>
      <w:bookmarkEnd w:id="14"/>
    </w:p>
    <w:p w:rsidR="00C83987" w:rsidRPr="00546C3D" w:rsidRDefault="00C83987">
      <w:pPr>
        <w:spacing w:after="0"/>
        <w:ind w:left="120"/>
        <w:jc w:val="both"/>
        <w:rPr>
          <w:lang w:val="ru-RU"/>
        </w:rPr>
      </w:pPr>
    </w:p>
    <w:p w:rsidR="00C83987" w:rsidRPr="00546C3D" w:rsidRDefault="00651011">
      <w:pPr>
        <w:spacing w:after="0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546C3D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546C3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546C3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C83987" w:rsidRPr="00546C3D" w:rsidRDefault="00651011">
      <w:pPr>
        <w:spacing w:after="0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</w:t>
      </w:r>
      <w:proofErr w:type="gramStart"/>
      <w:r w:rsidRPr="00546C3D">
        <w:rPr>
          <w:rFonts w:ascii="Times New Roman" w:hAnsi="Times New Roman"/>
          <w:color w:val="000000"/>
          <w:sz w:val="28"/>
          <w:lang w:val="ru-RU"/>
        </w:rPr>
        <w:t>ств пр</w:t>
      </w:r>
      <w:proofErr w:type="gramEnd"/>
      <w:r w:rsidRPr="00546C3D">
        <w:rPr>
          <w:rFonts w:ascii="Times New Roman" w:hAnsi="Times New Roman"/>
          <w:color w:val="000000"/>
          <w:sz w:val="28"/>
          <w:lang w:val="ru-RU"/>
        </w:rPr>
        <w:t>остых графических материалов в самостоятельной творческой работе в условиях урока.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Приоб</w:t>
      </w:r>
      <w:r w:rsidRPr="00546C3D">
        <w:rPr>
          <w:rFonts w:ascii="Times New Roman" w:hAnsi="Times New Roman"/>
          <w:color w:val="000000"/>
          <w:sz w:val="28"/>
          <w:lang w:val="ru-RU"/>
        </w:rPr>
        <w:t>ретать первичный опыт в создании графического рисунка на основе знакомства со средствами изобразительного языка.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lastRenderedPageBreak/>
        <w:t>Приобр</w:t>
      </w:r>
      <w:r w:rsidRPr="00546C3D">
        <w:rPr>
          <w:rFonts w:ascii="Times New Roman" w:hAnsi="Times New Roman"/>
          <w:color w:val="000000"/>
          <w:sz w:val="28"/>
          <w:lang w:val="ru-RU"/>
        </w:rPr>
        <w:t>етать опыт создания рисунка простого (плоского) предмета с натуры.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Выбират</w:t>
      </w:r>
      <w:r w:rsidRPr="00546C3D">
        <w:rPr>
          <w:rFonts w:ascii="Times New Roman" w:hAnsi="Times New Roman"/>
          <w:color w:val="000000"/>
          <w:sz w:val="28"/>
          <w:lang w:val="ru-RU"/>
        </w:rPr>
        <w:t>ь вертикальный или горизонтальный формат листа для выполнения соответствующих задач рисунка.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Обсуждать результаты своей практической работы и </w:t>
      </w:r>
      <w:r w:rsidRPr="00546C3D">
        <w:rPr>
          <w:rFonts w:ascii="Times New Roman" w:hAnsi="Times New Roman"/>
          <w:color w:val="000000"/>
          <w:sz w:val="28"/>
          <w:lang w:val="ru-RU"/>
        </w:rPr>
        <w:t>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C83987" w:rsidRPr="00546C3D" w:rsidRDefault="00651011">
      <w:pPr>
        <w:spacing w:after="0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Осваивать навыки работы красками «гуашь» в условиях </w:t>
      </w:r>
      <w:r w:rsidRPr="00546C3D">
        <w:rPr>
          <w:rFonts w:ascii="Times New Roman" w:hAnsi="Times New Roman"/>
          <w:color w:val="000000"/>
          <w:sz w:val="28"/>
          <w:lang w:val="ru-RU"/>
        </w:rPr>
        <w:t>урока.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Иметь представление о трёх основных цветах; обсуждать и называть ассоциативные представления, которые рождает каждый цвет.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формулировать своё мнение с использованием опыта жизненных ассоциаций.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Приобретать о</w:t>
      </w:r>
      <w:r w:rsidRPr="00546C3D">
        <w:rPr>
          <w:rFonts w:ascii="Times New Roman" w:hAnsi="Times New Roman"/>
          <w:color w:val="000000"/>
          <w:sz w:val="28"/>
          <w:lang w:val="ru-RU"/>
        </w:rPr>
        <w:t>пыт экспериментирования, исследования результатов смешения красок и получения нового цвета.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использованием зрительных впечатлений, организованную педагогом.</w:t>
      </w:r>
    </w:p>
    <w:p w:rsidR="00C83987" w:rsidRPr="00546C3D" w:rsidRDefault="00651011">
      <w:pPr>
        <w:spacing w:after="0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Приобретать опыт аналитического </w:t>
      </w:r>
      <w:r w:rsidRPr="00546C3D">
        <w:rPr>
          <w:rFonts w:ascii="Times New Roman" w:hAnsi="Times New Roman"/>
          <w:color w:val="000000"/>
          <w:sz w:val="28"/>
          <w:lang w:val="ru-RU"/>
        </w:rPr>
        <w:t>наблюдения, поиска выразительных образных объёмных форм в природе (например, облака, камни, коряги, формы плодов).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Овладевать первичными нав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ыками </w:t>
      </w:r>
      <w:proofErr w:type="spellStart"/>
      <w:r w:rsidRPr="00546C3D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C83987" w:rsidRPr="00546C3D" w:rsidRDefault="00651011">
      <w:pPr>
        <w:spacing w:after="0" w:line="264" w:lineRule="auto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Рассматривать и эстетически характеризовать различные примеры узоров в природе (в условиях урока на основе </w:t>
      </w:r>
      <w:r w:rsidRPr="00546C3D">
        <w:rPr>
          <w:rFonts w:ascii="Times New Roman" w:hAnsi="Times New Roman"/>
          <w:color w:val="000000"/>
          <w:sz w:val="28"/>
          <w:lang w:val="ru-RU"/>
        </w:rPr>
        <w:t>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орнаментов по изобразительным мотивам: растительные, геометрические, анималистические.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Учиться использовать пра</w:t>
      </w:r>
      <w:r w:rsidRPr="00546C3D">
        <w:rPr>
          <w:rFonts w:ascii="Times New Roman" w:hAnsi="Times New Roman"/>
          <w:color w:val="000000"/>
          <w:sz w:val="28"/>
          <w:lang w:val="ru-RU"/>
        </w:rPr>
        <w:t>вила симметрии в своей художественной деятельности.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Приобретать представлен</w:t>
      </w:r>
      <w:r w:rsidRPr="00546C3D">
        <w:rPr>
          <w:rFonts w:ascii="Times New Roman" w:hAnsi="Times New Roman"/>
          <w:color w:val="000000"/>
          <w:sz w:val="28"/>
          <w:lang w:val="ru-RU"/>
        </w:rPr>
        <w:t>ия о глиняных игрушках отечественных народных художественных промыслов (</w:t>
      </w:r>
      <w:proofErr w:type="gramStart"/>
      <w:r w:rsidRPr="00546C3D">
        <w:rPr>
          <w:rFonts w:ascii="Times New Roman" w:hAnsi="Times New Roman"/>
          <w:color w:val="000000"/>
          <w:sz w:val="28"/>
          <w:lang w:val="ru-RU"/>
        </w:rPr>
        <w:t>дымковская</w:t>
      </w:r>
      <w:proofErr w:type="gramEnd"/>
      <w:r w:rsidRPr="00546C3D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546C3D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Иметь опыт и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соответствующие возрасту навыки подготовки и оформления общего праздника.</w:t>
      </w:r>
    </w:p>
    <w:p w:rsidR="00C83987" w:rsidRPr="00546C3D" w:rsidRDefault="00651011">
      <w:pPr>
        <w:spacing w:after="0" w:line="264" w:lineRule="auto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</w:t>
      </w:r>
      <w:r w:rsidRPr="00546C3D">
        <w:rPr>
          <w:rFonts w:ascii="Times New Roman" w:hAnsi="Times New Roman"/>
          <w:color w:val="000000"/>
          <w:sz w:val="28"/>
          <w:lang w:val="ru-RU"/>
        </w:rPr>
        <w:t>сти рассматриваемых зданий.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pacing w:val="-4"/>
          <w:sz w:val="28"/>
          <w:lang w:val="ru-RU"/>
        </w:rPr>
        <w:t>Приобретать опыт пространственного макетирования (сказочный город) в форме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коллективной игровой деятельности.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Приобретать представления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о конструктивной основе любого предмета и первичные навыки анализа его строения.</w:t>
      </w:r>
    </w:p>
    <w:p w:rsidR="00C83987" w:rsidRPr="00546C3D" w:rsidRDefault="00651011">
      <w:pPr>
        <w:spacing w:after="0" w:line="264" w:lineRule="auto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</w:t>
      </w:r>
      <w:r w:rsidRPr="00546C3D">
        <w:rPr>
          <w:rFonts w:ascii="Times New Roman" w:hAnsi="Times New Roman"/>
          <w:color w:val="000000"/>
          <w:sz w:val="28"/>
          <w:lang w:val="ru-RU"/>
        </w:rPr>
        <w:t>ния на листе), цвета, а также соответствия учебной задаче, поставленной учителем.</w:t>
      </w:r>
    </w:p>
    <w:p w:rsidR="00C83987" w:rsidRPr="00546C3D" w:rsidRDefault="00651011">
      <w:pPr>
        <w:spacing w:after="0" w:line="264" w:lineRule="auto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Приобретать опыт художественного </w:t>
      </w:r>
      <w:r w:rsidRPr="00546C3D">
        <w:rPr>
          <w:rFonts w:ascii="Times New Roman" w:hAnsi="Times New Roman"/>
          <w:color w:val="000000"/>
          <w:sz w:val="28"/>
          <w:lang w:val="ru-RU"/>
        </w:rPr>
        <w:t>наблюдения предметной среды жизни человека в зависимости от поставленной аналитической и эстетической задачи (установки).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Осваивать опыт эстетического, эмоционально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</w:t>
      </w:r>
      <w:r w:rsidRPr="00546C3D">
        <w:rPr>
          <w:rFonts w:ascii="Times New Roman" w:hAnsi="Times New Roman"/>
          <w:color w:val="000000"/>
          <w:sz w:val="28"/>
          <w:lang w:val="ru-RU"/>
        </w:rPr>
        <w:lastRenderedPageBreak/>
        <w:t>Васнецова и других художников по выбору учителя), а также произведений с ярко выраженным эмоциональны</w:t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м настроением (например, натюрморты В. Ван Гога или А. Матисса). 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C83987" w:rsidRPr="00546C3D" w:rsidRDefault="00651011">
      <w:pPr>
        <w:spacing w:after="0"/>
        <w:ind w:left="120"/>
        <w:jc w:val="both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Приобретать опыт создания </w:t>
      </w:r>
      <w:r w:rsidRPr="00546C3D">
        <w:rPr>
          <w:rFonts w:ascii="Times New Roman" w:hAnsi="Times New Roman"/>
          <w:color w:val="000000"/>
          <w:sz w:val="28"/>
          <w:lang w:val="ru-RU"/>
        </w:rPr>
        <w:t>фотографий с целью эстетического и целенаправленного наблюдения природы.</w:t>
      </w:r>
    </w:p>
    <w:p w:rsidR="00C83987" w:rsidRPr="00546C3D" w:rsidRDefault="00651011">
      <w:pPr>
        <w:spacing w:after="0"/>
        <w:ind w:firstLine="600"/>
        <w:jc w:val="both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5" w:name="_TOC_250003"/>
      <w:bookmarkEnd w:id="15"/>
    </w:p>
    <w:p w:rsidR="00C83987" w:rsidRPr="00546C3D" w:rsidRDefault="00C83987">
      <w:pPr>
        <w:rPr>
          <w:lang w:val="ru-RU"/>
        </w:rPr>
        <w:sectPr w:rsidR="00C83987" w:rsidRPr="00546C3D">
          <w:pgSz w:w="11906" w:h="16383"/>
          <w:pgMar w:top="1134" w:right="850" w:bottom="1134" w:left="1701" w:header="720" w:footer="720" w:gutter="0"/>
          <w:cols w:space="720"/>
        </w:sectPr>
      </w:pPr>
    </w:p>
    <w:p w:rsidR="00C83987" w:rsidRDefault="00651011">
      <w:pPr>
        <w:spacing w:after="0"/>
        <w:ind w:left="120"/>
      </w:pPr>
      <w:bookmarkStart w:id="16" w:name="block-99312406"/>
      <w:bookmarkEnd w:id="10"/>
      <w:r w:rsidRPr="00546C3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83987" w:rsidRDefault="006510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C8398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987" w:rsidRDefault="00C8398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987" w:rsidRDefault="00C839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987" w:rsidRDefault="00C83987">
            <w:pPr>
              <w:spacing w:after="0"/>
              <w:ind w:left="135"/>
            </w:pPr>
          </w:p>
        </w:tc>
      </w:tr>
      <w:tr w:rsidR="00C839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987" w:rsidRDefault="00C839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987" w:rsidRDefault="00C8398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987" w:rsidRDefault="00C8398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987" w:rsidRDefault="00C8398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987" w:rsidRDefault="00C839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987" w:rsidRDefault="00C83987"/>
        </w:tc>
      </w:tr>
      <w:tr w:rsidR="00C839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3987" w:rsidRDefault="00C839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3987" w:rsidRDefault="00C839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3987" w:rsidRDefault="00C83987">
            <w:pPr>
              <w:spacing w:after="0"/>
              <w:ind w:left="135"/>
            </w:pPr>
          </w:p>
        </w:tc>
      </w:tr>
      <w:tr w:rsidR="00C839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3987" w:rsidRDefault="00C839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3987" w:rsidRDefault="00C839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3987" w:rsidRDefault="00C83987">
            <w:pPr>
              <w:spacing w:after="0"/>
              <w:ind w:left="135"/>
            </w:pPr>
          </w:p>
        </w:tc>
      </w:tr>
      <w:tr w:rsidR="00C839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3987" w:rsidRDefault="00C839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3987" w:rsidRDefault="00C839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3987" w:rsidRDefault="00C83987">
            <w:pPr>
              <w:spacing w:after="0"/>
              <w:ind w:left="135"/>
            </w:pPr>
          </w:p>
        </w:tc>
      </w:tr>
      <w:tr w:rsidR="00C8398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3987" w:rsidRDefault="00C8398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3987" w:rsidRDefault="00C8398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3987" w:rsidRDefault="00C83987">
            <w:pPr>
              <w:spacing w:after="0"/>
              <w:ind w:left="135"/>
            </w:pPr>
          </w:p>
        </w:tc>
      </w:tr>
      <w:tr w:rsidR="00C839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C83987" w:rsidRDefault="00C83987"/>
        </w:tc>
      </w:tr>
    </w:tbl>
    <w:p w:rsidR="00C83987" w:rsidRDefault="00C83987">
      <w:pPr>
        <w:sectPr w:rsidR="00C839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987" w:rsidRDefault="006510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17" w:name="block-99312408"/>
      <w:bookmarkEnd w:id="16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C83987" w:rsidRDefault="0065101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9"/>
        <w:gridCol w:w="4394"/>
        <w:gridCol w:w="1252"/>
        <w:gridCol w:w="1841"/>
        <w:gridCol w:w="1910"/>
        <w:gridCol w:w="1423"/>
        <w:gridCol w:w="2221"/>
      </w:tblGrid>
      <w:tr w:rsidR="00C83987">
        <w:trPr>
          <w:trHeight w:val="144"/>
          <w:tblCellSpacing w:w="20" w:type="nil"/>
        </w:trPr>
        <w:tc>
          <w:tcPr>
            <w:tcW w:w="3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83987" w:rsidRDefault="00C83987">
            <w:pPr>
              <w:spacing w:after="0"/>
              <w:ind w:left="135"/>
            </w:pPr>
          </w:p>
        </w:tc>
        <w:tc>
          <w:tcPr>
            <w:tcW w:w="30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987" w:rsidRDefault="00C8398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987" w:rsidRDefault="00C83987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987" w:rsidRDefault="00C83987">
            <w:pPr>
              <w:spacing w:after="0"/>
              <w:ind w:left="135"/>
            </w:pPr>
          </w:p>
        </w:tc>
      </w:tr>
      <w:tr w:rsidR="00C8398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987" w:rsidRDefault="00C839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987" w:rsidRDefault="00C83987"/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987" w:rsidRDefault="00C83987">
            <w:pPr>
              <w:spacing w:after="0"/>
              <w:ind w:left="135"/>
            </w:pP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987" w:rsidRDefault="00C83987">
            <w:pPr>
              <w:spacing w:after="0"/>
              <w:ind w:left="135"/>
            </w:pP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83987" w:rsidRDefault="00C8398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987" w:rsidRDefault="00C8398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83987" w:rsidRDefault="00C83987"/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«Мастер Изображения учит видеть». (Простая геометрическая</w:t>
            </w: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форма в основе рисунка)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«</w:t>
            </w:r>
            <w:proofErr w:type="gramStart"/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</w:t>
            </w:r>
            <w:proofErr w:type="gramEnd"/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длинное – пропорции». (Превращения при изменении пропорций)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пятном». (Зрительная метафора и учимся видеть «целое»)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в объёме». Лепка.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Целостность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«Изображать можно линией». Линия-рассказчица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Разноцветные краски. Выразительные свойства </w:t>
            </w: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цвета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«Изображать можно и то, что невидимо (настроение)».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«Мир полон украшений». «Цветы» </w:t>
            </w: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Выразительные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наклейками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«Узоры на крыльях». </w:t>
            </w: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«Бабочки». Художественное восприятие окружающей действительности: узоры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симметрии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«Красивые рыбы» Узоры в природе. Графические художественные </w:t>
            </w: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и техники.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Монотипия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«Украшения птиц». Выразительные средства объёмной аппликации.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«Нарядные узоры на </w:t>
            </w: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глиняных игрушках».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промыслы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«Дома бывают разными». Структура и элементы здания.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печатками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«Снаружи и внутри». Конструктивная связь внешней формы и ее внутреннего пространства.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предметов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домиков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«Строим город». Коллективная работа. Макетирование из бумаги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«Всё имеет своё</w:t>
            </w: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строение». Геометрическая форма как основа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«Строим вещи». Художественное </w:t>
            </w: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предмета (упаковка)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«Город, в котором мы живём». Коллективное панно: объемная </w:t>
            </w: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аппликация и графическое изображение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«Три Брата-Мастера всегда трудятся вместе»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«Праздник птиц». Техники и материалы декоративно-прикладного</w:t>
            </w: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творчества.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«Разноцветные жуки». Выразительные средства объёмного изображения.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Бумагопластика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Графические редакторы. Инструменты графического редактора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Рисунок в графическом редакторе. Осваиваем </w:t>
            </w: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инструменты цифрового редактора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«Времена года». Каждое время года имеет свой цвет.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материалами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Лето в творчестве художников. Образ лета в творчестве отечественных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восприятие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действительности</w:t>
            </w:r>
            <w:proofErr w:type="spellEnd"/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Сюжетная композиция живописными материалами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https://infourok.ru/</w:t>
              </w:r>
            </w:hyperlink>
          </w:p>
        </w:tc>
      </w:tr>
      <w:tr w:rsidR="00C83987">
        <w:trPr>
          <w:trHeight w:val="144"/>
          <w:tblCellSpacing w:w="20" w:type="nil"/>
        </w:trPr>
        <w:tc>
          <w:tcPr>
            <w:tcW w:w="373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9" w:type="dxa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Здравствуй, лето! Сюжетная </w:t>
            </w: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композиция </w:t>
            </w: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>живописными материалами</w:t>
            </w:r>
          </w:p>
        </w:tc>
        <w:tc>
          <w:tcPr>
            <w:tcW w:w="82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26.05.2027 </w:t>
            </w: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C83987" w:rsidRDefault="00C83987">
            <w:pPr>
              <w:spacing w:after="0"/>
              <w:ind w:left="135"/>
            </w:pPr>
          </w:p>
        </w:tc>
      </w:tr>
      <w:tr w:rsidR="00C8398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987" w:rsidRPr="00546C3D" w:rsidRDefault="00651011">
            <w:pPr>
              <w:spacing w:after="0"/>
              <w:ind w:left="135"/>
              <w:rPr>
                <w:lang w:val="ru-RU"/>
              </w:rPr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92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 w:rsidRPr="00546C3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C83987" w:rsidRDefault="0065101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83987" w:rsidRDefault="00C83987"/>
        </w:tc>
      </w:tr>
    </w:tbl>
    <w:p w:rsidR="00C83987" w:rsidRDefault="00C83987">
      <w:pPr>
        <w:sectPr w:rsidR="00C8398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83987" w:rsidRPr="00546C3D" w:rsidRDefault="00651011">
      <w:pPr>
        <w:spacing w:after="0"/>
        <w:ind w:left="120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546C3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8" w:name="block-99312409"/>
      <w:bookmarkEnd w:id="17"/>
      <w:r w:rsidRPr="00546C3D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C83987" w:rsidRDefault="0065101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83987" w:rsidRPr="00546C3D" w:rsidRDefault="00651011">
      <w:pPr>
        <w:spacing w:after="0" w:line="480" w:lineRule="auto"/>
        <w:ind w:left="120"/>
        <w:rPr>
          <w:lang w:val="ru-RU"/>
        </w:rPr>
      </w:pPr>
      <w:bookmarkStart w:id="19" w:name="db50a40d-f8ae-4e5d-8e70-919f427dc0ce"/>
      <w:r w:rsidRPr="00546C3D">
        <w:rPr>
          <w:rFonts w:ascii="Times New Roman" w:hAnsi="Times New Roman"/>
          <w:color w:val="000000"/>
          <w:sz w:val="28"/>
          <w:lang w:val="ru-RU"/>
        </w:rPr>
        <w:t xml:space="preserve">• Изобразительное искусство: 1-й класс: учебник, 1 класс/ </w:t>
      </w:r>
      <w:proofErr w:type="spellStart"/>
      <w:r w:rsidRPr="00546C3D">
        <w:rPr>
          <w:rFonts w:ascii="Times New Roman" w:hAnsi="Times New Roman"/>
          <w:color w:val="000000"/>
          <w:sz w:val="28"/>
          <w:lang w:val="ru-RU"/>
        </w:rPr>
        <w:t>Неменская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 xml:space="preserve"> Л. А.; под редакцией </w:t>
      </w:r>
      <w:proofErr w:type="spellStart"/>
      <w:r w:rsidRPr="00546C3D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 xml:space="preserve"> Б. М., Акционерное общество «Издательство «Просвещение»</w:t>
      </w:r>
      <w:bookmarkEnd w:id="19"/>
    </w:p>
    <w:p w:rsidR="00C83987" w:rsidRPr="00546C3D" w:rsidRDefault="00C83987">
      <w:pPr>
        <w:spacing w:after="0" w:line="480" w:lineRule="auto"/>
        <w:ind w:left="120"/>
        <w:rPr>
          <w:lang w:val="ru-RU"/>
        </w:rPr>
      </w:pPr>
    </w:p>
    <w:p w:rsidR="00C83987" w:rsidRPr="00546C3D" w:rsidRDefault="00C83987">
      <w:pPr>
        <w:spacing w:after="0"/>
        <w:ind w:left="120"/>
        <w:rPr>
          <w:lang w:val="ru-RU"/>
        </w:rPr>
      </w:pPr>
    </w:p>
    <w:p w:rsidR="00C83987" w:rsidRPr="00546C3D" w:rsidRDefault="00651011">
      <w:pPr>
        <w:spacing w:after="0" w:line="480" w:lineRule="auto"/>
        <w:ind w:left="120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83987" w:rsidRPr="00546C3D" w:rsidRDefault="00651011">
      <w:pPr>
        <w:spacing w:after="0" w:line="480" w:lineRule="auto"/>
        <w:ind w:left="120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искусство. Рабочие программы. Предметная линия учебников под редакцией Б.М. </w:t>
      </w:r>
      <w:proofErr w:type="spellStart"/>
      <w:r w:rsidRPr="00546C3D">
        <w:rPr>
          <w:rFonts w:ascii="Times New Roman" w:hAnsi="Times New Roman"/>
          <w:color w:val="000000"/>
          <w:sz w:val="28"/>
          <w:lang w:val="ru-RU"/>
        </w:rPr>
        <w:t>Неменского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>. 1-4 классы</w:t>
      </w:r>
      <w:proofErr w:type="gramStart"/>
      <w:r w:rsidRPr="00546C3D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546C3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546C3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prosv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>/_</w:t>
      </w:r>
      <w:r>
        <w:rPr>
          <w:rFonts w:ascii="Times New Roman" w:hAnsi="Times New Roman"/>
          <w:color w:val="000000"/>
          <w:sz w:val="28"/>
        </w:rPr>
        <w:t>data</w:t>
      </w:r>
      <w:r w:rsidRPr="00546C3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assistance</w:t>
      </w:r>
      <w:r w:rsidRPr="00546C3D">
        <w:rPr>
          <w:rFonts w:ascii="Times New Roman" w:hAnsi="Times New Roman"/>
          <w:color w:val="000000"/>
          <w:sz w:val="28"/>
          <w:lang w:val="ru-RU"/>
        </w:rPr>
        <w:t>/25/0</w:t>
      </w:r>
      <w:proofErr w:type="spellStart"/>
      <w:r>
        <w:rPr>
          <w:rFonts w:ascii="Times New Roman" w:hAnsi="Times New Roman"/>
          <w:color w:val="000000"/>
          <w:sz w:val="28"/>
        </w:rPr>
        <w:t>efe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a</w:t>
      </w:r>
      <w:r w:rsidRPr="00546C3D">
        <w:rPr>
          <w:rFonts w:ascii="Times New Roman" w:hAnsi="Times New Roman"/>
          <w:color w:val="000000"/>
          <w:sz w:val="28"/>
          <w:lang w:val="ru-RU"/>
        </w:rPr>
        <w:t>7</w:t>
      </w:r>
      <w:r>
        <w:rPr>
          <w:rFonts w:ascii="Times New Roman" w:hAnsi="Times New Roman"/>
          <w:color w:val="000000"/>
          <w:sz w:val="28"/>
        </w:rPr>
        <w:t>b</w:t>
      </w:r>
      <w:r w:rsidRPr="00546C3D">
        <w:rPr>
          <w:rFonts w:ascii="Times New Roman" w:hAnsi="Times New Roman"/>
          <w:color w:val="000000"/>
          <w:sz w:val="28"/>
          <w:lang w:val="ru-RU"/>
        </w:rPr>
        <w:t>-51</w:t>
      </w:r>
      <w:r>
        <w:rPr>
          <w:rFonts w:ascii="Times New Roman" w:hAnsi="Times New Roman"/>
          <w:color w:val="000000"/>
          <w:sz w:val="28"/>
        </w:rPr>
        <w:t>c</w:t>
      </w:r>
      <w:r w:rsidRPr="00546C3D">
        <w:rPr>
          <w:rFonts w:ascii="Times New Roman" w:hAnsi="Times New Roman"/>
          <w:color w:val="000000"/>
          <w:sz w:val="28"/>
          <w:lang w:val="ru-RU"/>
        </w:rPr>
        <w:t>1-11</w:t>
      </w:r>
      <w:proofErr w:type="spellStart"/>
      <w:r>
        <w:rPr>
          <w:rFonts w:ascii="Times New Roman" w:hAnsi="Times New Roman"/>
          <w:color w:val="000000"/>
          <w:sz w:val="28"/>
        </w:rPr>
        <w:t>df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</w:t>
      </w:r>
      <w:r w:rsidRPr="00546C3D">
        <w:rPr>
          <w:rFonts w:ascii="Times New Roman" w:hAnsi="Times New Roman"/>
          <w:color w:val="000000"/>
          <w:sz w:val="28"/>
          <w:lang w:val="ru-RU"/>
        </w:rPr>
        <w:t>021-019</w:t>
      </w:r>
      <w:r>
        <w:rPr>
          <w:rFonts w:ascii="Times New Roman" w:hAnsi="Times New Roman"/>
          <w:color w:val="000000"/>
          <w:sz w:val="28"/>
        </w:rPr>
        <w:t>b</w:t>
      </w:r>
      <w:r w:rsidRPr="00546C3D">
        <w:rPr>
          <w:rFonts w:ascii="Times New Roman" w:hAnsi="Times New Roman"/>
          <w:color w:val="000000"/>
          <w:sz w:val="28"/>
          <w:lang w:val="ru-RU"/>
        </w:rPr>
        <w:t>9</w:t>
      </w:r>
      <w:r>
        <w:rPr>
          <w:rFonts w:ascii="Times New Roman" w:hAnsi="Times New Roman"/>
          <w:color w:val="000000"/>
          <w:sz w:val="28"/>
        </w:rPr>
        <w:t>f</w:t>
      </w:r>
      <w:r w:rsidRPr="00546C3D">
        <w:rPr>
          <w:rFonts w:ascii="Times New Roman" w:hAnsi="Times New Roman"/>
          <w:color w:val="000000"/>
          <w:sz w:val="28"/>
          <w:lang w:val="ru-RU"/>
        </w:rPr>
        <w:t>502</w:t>
      </w:r>
      <w:r>
        <w:rPr>
          <w:rFonts w:ascii="Times New Roman" w:hAnsi="Times New Roman"/>
          <w:color w:val="000000"/>
          <w:sz w:val="28"/>
        </w:rPr>
        <w:t>d</w:t>
      </w:r>
      <w:r w:rsidRPr="00546C3D">
        <w:rPr>
          <w:rFonts w:ascii="Times New Roman" w:hAnsi="Times New Roman"/>
          <w:color w:val="000000"/>
          <w:sz w:val="28"/>
          <w:lang w:val="ru-RU"/>
        </w:rPr>
        <w:t>2_1.</w:t>
      </w:r>
      <w:r>
        <w:rPr>
          <w:rFonts w:ascii="Times New Roman" w:hAnsi="Times New Roman"/>
          <w:color w:val="000000"/>
          <w:sz w:val="28"/>
        </w:rPr>
        <w:t>pdf</w:t>
      </w:r>
      <w:r w:rsidRPr="00546C3D">
        <w:rPr>
          <w:rFonts w:ascii="Times New Roman" w:hAnsi="Times New Roman"/>
          <w:color w:val="000000"/>
          <w:sz w:val="28"/>
          <w:lang w:val="ru-RU"/>
        </w:rPr>
        <w:t>?</w:t>
      </w:r>
      <w:proofErr w:type="spellStart"/>
      <w:r>
        <w:rPr>
          <w:rFonts w:ascii="Times New Roman" w:hAnsi="Times New Roman"/>
          <w:color w:val="000000"/>
          <w:sz w:val="28"/>
        </w:rPr>
        <w:t>ysclid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>=</w:t>
      </w:r>
      <w:proofErr w:type="spellStart"/>
      <w:r>
        <w:rPr>
          <w:rFonts w:ascii="Times New Roman" w:hAnsi="Times New Roman"/>
          <w:color w:val="000000"/>
          <w:sz w:val="28"/>
        </w:rPr>
        <w:t>lkeggyo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>1</w:t>
      </w:r>
      <w:r>
        <w:rPr>
          <w:rFonts w:ascii="Times New Roman" w:hAnsi="Times New Roman"/>
          <w:color w:val="000000"/>
          <w:sz w:val="28"/>
        </w:rPr>
        <w:t>v</w:t>
      </w:r>
      <w:r w:rsidRPr="00546C3D">
        <w:rPr>
          <w:rFonts w:ascii="Times New Roman" w:hAnsi="Times New Roman"/>
          <w:color w:val="000000"/>
          <w:sz w:val="28"/>
          <w:lang w:val="ru-RU"/>
        </w:rPr>
        <w:t>4944182029</w:t>
      </w:r>
      <w:r w:rsidRPr="00546C3D">
        <w:rPr>
          <w:sz w:val="28"/>
          <w:lang w:val="ru-RU"/>
        </w:rPr>
        <w:br/>
      </w:r>
      <w:r w:rsidRPr="00546C3D">
        <w:rPr>
          <w:rFonts w:ascii="Times New Roman" w:hAnsi="Times New Roman"/>
          <w:color w:val="000000"/>
          <w:sz w:val="28"/>
          <w:lang w:val="ru-RU"/>
        </w:rPr>
        <w:t xml:space="preserve"> пособие для учителей </w:t>
      </w:r>
      <w:proofErr w:type="spellStart"/>
      <w:r w:rsidRPr="00546C3D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>. учреждений – М. : Просвещение, 2023</w:t>
      </w:r>
      <w:r w:rsidRPr="00546C3D">
        <w:rPr>
          <w:sz w:val="28"/>
          <w:lang w:val="ru-RU"/>
        </w:rPr>
        <w:br/>
      </w:r>
      <w:bookmarkStart w:id="20" w:name="27f88a84-cde6-45cc-9a12-309dd9b67dab"/>
      <w:r w:rsidRPr="00546C3D">
        <w:rPr>
          <w:rFonts w:ascii="Times New Roman" w:hAnsi="Times New Roman"/>
          <w:color w:val="000000"/>
          <w:sz w:val="28"/>
          <w:lang w:val="ru-RU"/>
        </w:rPr>
        <w:t xml:space="preserve"> 2.Изобразительное искусство. Методическое пособие. 1-4 классы. </w:t>
      </w:r>
      <w:r>
        <w:rPr>
          <w:rFonts w:ascii="Times New Roman" w:hAnsi="Times New Roman"/>
          <w:color w:val="000000"/>
          <w:sz w:val="28"/>
        </w:rPr>
        <w:t>https</w:t>
      </w:r>
      <w:r w:rsidRPr="00546C3D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catal</w:t>
      </w:r>
      <w:r>
        <w:rPr>
          <w:rFonts w:ascii="Times New Roman" w:hAnsi="Times New Roman"/>
          <w:color w:val="000000"/>
          <w:sz w:val="28"/>
        </w:rPr>
        <w:t>og</w:t>
      </w:r>
      <w:r w:rsidRPr="00546C3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prosv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attachment</w:t>
      </w:r>
      <w:r w:rsidRPr="00546C3D">
        <w:rPr>
          <w:rFonts w:ascii="Times New Roman" w:hAnsi="Times New Roman"/>
          <w:color w:val="000000"/>
          <w:sz w:val="28"/>
          <w:lang w:val="ru-RU"/>
        </w:rPr>
        <w:t>/1</w:t>
      </w:r>
      <w:proofErr w:type="spellStart"/>
      <w:r>
        <w:rPr>
          <w:rFonts w:ascii="Times New Roman" w:hAnsi="Times New Roman"/>
          <w:color w:val="000000"/>
          <w:sz w:val="28"/>
        </w:rPr>
        <w:t>af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>29532-4</w:t>
      </w:r>
      <w:r>
        <w:rPr>
          <w:rFonts w:ascii="Times New Roman" w:hAnsi="Times New Roman"/>
          <w:color w:val="000000"/>
          <w:sz w:val="28"/>
        </w:rPr>
        <w:t>d</w:t>
      </w:r>
      <w:r w:rsidRPr="00546C3D">
        <w:rPr>
          <w:rFonts w:ascii="Times New Roman" w:hAnsi="Times New Roman"/>
          <w:color w:val="000000"/>
          <w:sz w:val="28"/>
          <w:lang w:val="ru-RU"/>
        </w:rPr>
        <w:t>54-11</w:t>
      </w:r>
      <w:proofErr w:type="spellStart"/>
      <w:r>
        <w:rPr>
          <w:rFonts w:ascii="Times New Roman" w:hAnsi="Times New Roman"/>
          <w:color w:val="000000"/>
          <w:sz w:val="28"/>
        </w:rPr>
        <w:t>db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>-9</w:t>
      </w:r>
      <w:r>
        <w:rPr>
          <w:rFonts w:ascii="Times New Roman" w:hAnsi="Times New Roman"/>
          <w:color w:val="000000"/>
          <w:sz w:val="28"/>
        </w:rPr>
        <w:t>da</w:t>
      </w:r>
      <w:r w:rsidRPr="00546C3D">
        <w:rPr>
          <w:rFonts w:ascii="Times New Roman" w:hAnsi="Times New Roman"/>
          <w:color w:val="000000"/>
          <w:sz w:val="28"/>
          <w:lang w:val="ru-RU"/>
        </w:rPr>
        <w:t>7-00304874</w:t>
      </w:r>
      <w:proofErr w:type="spellStart"/>
      <w:r>
        <w:rPr>
          <w:rFonts w:ascii="Times New Roman" w:hAnsi="Times New Roman"/>
          <w:color w:val="000000"/>
          <w:sz w:val="28"/>
        </w:rPr>
        <w:t>af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>64.</w:t>
      </w:r>
      <w:r>
        <w:rPr>
          <w:rFonts w:ascii="Times New Roman" w:hAnsi="Times New Roman"/>
          <w:color w:val="000000"/>
          <w:sz w:val="28"/>
        </w:rPr>
        <w:t>pdf</w:t>
      </w:r>
      <w:bookmarkEnd w:id="20"/>
    </w:p>
    <w:p w:rsidR="00C83987" w:rsidRPr="00546C3D" w:rsidRDefault="00C83987">
      <w:pPr>
        <w:spacing w:after="0"/>
        <w:ind w:left="120"/>
        <w:rPr>
          <w:lang w:val="ru-RU"/>
        </w:rPr>
      </w:pPr>
    </w:p>
    <w:p w:rsidR="00C83987" w:rsidRPr="00546C3D" w:rsidRDefault="00651011">
      <w:pPr>
        <w:spacing w:after="0" w:line="480" w:lineRule="auto"/>
        <w:ind w:left="120"/>
        <w:rPr>
          <w:lang w:val="ru-RU"/>
        </w:rPr>
      </w:pPr>
      <w:r w:rsidRPr="00546C3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83987" w:rsidRPr="00546C3D" w:rsidRDefault="00651011">
      <w:pPr>
        <w:spacing w:after="0" w:line="480" w:lineRule="auto"/>
        <w:ind w:left="120"/>
        <w:rPr>
          <w:lang w:val="ru-RU"/>
        </w:rPr>
      </w:pPr>
      <w:r w:rsidRPr="00546C3D">
        <w:rPr>
          <w:rFonts w:ascii="Times New Roman" w:hAnsi="Times New Roman"/>
          <w:color w:val="000000"/>
          <w:sz w:val="28"/>
          <w:lang w:val="ru-RU"/>
        </w:rPr>
        <w:t xml:space="preserve">Открытый урок </w:t>
      </w:r>
      <w:r>
        <w:rPr>
          <w:rFonts w:ascii="Times New Roman" w:hAnsi="Times New Roman"/>
          <w:color w:val="000000"/>
          <w:sz w:val="28"/>
        </w:rPr>
        <w:t>https</w:t>
      </w:r>
      <w:r w:rsidRPr="00546C3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>.1</w:t>
      </w:r>
      <w:r>
        <w:rPr>
          <w:rFonts w:ascii="Times New Roman" w:hAnsi="Times New Roman"/>
          <w:color w:val="000000"/>
          <w:sz w:val="28"/>
        </w:rPr>
        <w:t>sept</w:t>
      </w:r>
      <w:r w:rsidRPr="00546C3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>/</w:t>
      </w:r>
      <w:r w:rsidRPr="00546C3D">
        <w:rPr>
          <w:sz w:val="28"/>
          <w:lang w:val="ru-RU"/>
        </w:rPr>
        <w:br/>
      </w:r>
      <w:r w:rsidRPr="00546C3D">
        <w:rPr>
          <w:sz w:val="28"/>
          <w:lang w:val="ru-RU"/>
        </w:rPr>
        <w:br/>
      </w:r>
      <w:bookmarkStart w:id="21" w:name="e2d6e2bf-4893-4145-be02-d49817b4b26f"/>
      <w:r w:rsidRPr="00546C3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546C3D">
        <w:rPr>
          <w:rFonts w:ascii="Times New Roman" w:hAnsi="Times New Roman"/>
          <w:color w:val="000000"/>
          <w:sz w:val="28"/>
          <w:lang w:val="ru-RU"/>
        </w:rPr>
        <w:t>Инфоурок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546C3D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infourok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546C3D">
        <w:rPr>
          <w:rFonts w:ascii="Times New Roman" w:hAnsi="Times New Roman"/>
          <w:color w:val="000000"/>
          <w:sz w:val="28"/>
          <w:lang w:val="ru-RU"/>
        </w:rPr>
        <w:t>/</w:t>
      </w:r>
      <w:bookmarkEnd w:id="21"/>
    </w:p>
    <w:p w:rsidR="00C83987" w:rsidRPr="00546C3D" w:rsidRDefault="00C83987">
      <w:pPr>
        <w:rPr>
          <w:lang w:val="ru-RU"/>
        </w:rPr>
        <w:sectPr w:rsidR="00C83987" w:rsidRPr="00546C3D">
          <w:pgSz w:w="11906" w:h="16383"/>
          <w:pgMar w:top="1134" w:right="850" w:bottom="1134" w:left="1701" w:header="720" w:footer="720" w:gutter="0"/>
          <w:cols w:space="720"/>
        </w:sectPr>
      </w:pPr>
    </w:p>
    <w:p w:rsidR="00651011" w:rsidRPr="00546C3D" w:rsidRDefault="00651011" w:rsidP="00546C3D">
      <w:pPr>
        <w:rPr>
          <w:lang w:val="ru-RU"/>
        </w:rPr>
      </w:pPr>
      <w:bookmarkStart w:id="22" w:name="_GoBack"/>
      <w:bookmarkEnd w:id="18"/>
      <w:bookmarkEnd w:id="22"/>
    </w:p>
    <w:sectPr w:rsidR="00651011" w:rsidRPr="00546C3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83987"/>
    <w:rsid w:val="00546C3D"/>
    <w:rsid w:val="00651011"/>
    <w:rsid w:val="00C8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fourok.ru/" TargetMode="External"/><Relationship Id="rId18" Type="http://schemas.openxmlformats.org/officeDocument/2006/relationships/hyperlink" Target="https://infourok.ru/" TargetMode="External"/><Relationship Id="rId26" Type="http://schemas.openxmlformats.org/officeDocument/2006/relationships/hyperlink" Target="https://infourok.ru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infourok.ru/" TargetMode="External"/><Relationship Id="rId34" Type="http://schemas.openxmlformats.org/officeDocument/2006/relationships/hyperlink" Target="https://infourok.ru/" TargetMode="External"/><Relationship Id="rId7" Type="http://schemas.openxmlformats.org/officeDocument/2006/relationships/hyperlink" Target="https://infourok.ru/" TargetMode="External"/><Relationship Id="rId12" Type="http://schemas.openxmlformats.org/officeDocument/2006/relationships/hyperlink" Target="https://infourok.ru/" TargetMode="External"/><Relationship Id="rId17" Type="http://schemas.openxmlformats.org/officeDocument/2006/relationships/hyperlink" Target="https://infourok.ru/" TargetMode="External"/><Relationship Id="rId25" Type="http://schemas.openxmlformats.org/officeDocument/2006/relationships/hyperlink" Target="https://infourok.ru/" TargetMode="External"/><Relationship Id="rId33" Type="http://schemas.openxmlformats.org/officeDocument/2006/relationships/hyperlink" Target="https://infourok.ru/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infourok.ru/" TargetMode="External"/><Relationship Id="rId20" Type="http://schemas.openxmlformats.org/officeDocument/2006/relationships/hyperlink" Target="https://infourok.ru/" TargetMode="External"/><Relationship Id="rId29" Type="http://schemas.openxmlformats.org/officeDocument/2006/relationships/hyperlink" Target="https://infourok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nfourok.ru/" TargetMode="External"/><Relationship Id="rId11" Type="http://schemas.openxmlformats.org/officeDocument/2006/relationships/hyperlink" Target="https://infourok.ru/" TargetMode="External"/><Relationship Id="rId24" Type="http://schemas.openxmlformats.org/officeDocument/2006/relationships/hyperlink" Target="https://infourok.ru/" TargetMode="External"/><Relationship Id="rId32" Type="http://schemas.openxmlformats.org/officeDocument/2006/relationships/hyperlink" Target="https://infourok.ru/" TargetMode="External"/><Relationship Id="rId37" Type="http://schemas.openxmlformats.org/officeDocument/2006/relationships/hyperlink" Target="https://infourok.ru/" TargetMode="External"/><Relationship Id="rId5" Type="http://schemas.openxmlformats.org/officeDocument/2006/relationships/hyperlink" Target="https://infourok.ru/" TargetMode="External"/><Relationship Id="rId15" Type="http://schemas.openxmlformats.org/officeDocument/2006/relationships/hyperlink" Target="https://infourok.ru/" TargetMode="External"/><Relationship Id="rId23" Type="http://schemas.openxmlformats.org/officeDocument/2006/relationships/hyperlink" Target="https://infourok.ru/" TargetMode="External"/><Relationship Id="rId28" Type="http://schemas.openxmlformats.org/officeDocument/2006/relationships/hyperlink" Target="https://infourok.ru/" TargetMode="External"/><Relationship Id="rId36" Type="http://schemas.openxmlformats.org/officeDocument/2006/relationships/hyperlink" Target="https://infourok.ru/" TargetMode="External"/><Relationship Id="rId10" Type="http://schemas.openxmlformats.org/officeDocument/2006/relationships/hyperlink" Target="https://infourok.ru/" TargetMode="External"/><Relationship Id="rId19" Type="http://schemas.openxmlformats.org/officeDocument/2006/relationships/hyperlink" Target="https://infourok.ru/" TargetMode="External"/><Relationship Id="rId31" Type="http://schemas.openxmlformats.org/officeDocument/2006/relationships/hyperlink" Target="https://infourok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" TargetMode="External"/><Relationship Id="rId14" Type="http://schemas.openxmlformats.org/officeDocument/2006/relationships/hyperlink" Target="https://infourok.ru/" TargetMode="External"/><Relationship Id="rId22" Type="http://schemas.openxmlformats.org/officeDocument/2006/relationships/hyperlink" Target="https://infourok.ru/" TargetMode="External"/><Relationship Id="rId27" Type="http://schemas.openxmlformats.org/officeDocument/2006/relationships/hyperlink" Target="https://infourok.ru/" TargetMode="External"/><Relationship Id="rId30" Type="http://schemas.openxmlformats.org/officeDocument/2006/relationships/hyperlink" Target="https://infourok.ru/" TargetMode="External"/><Relationship Id="rId35" Type="http://schemas.openxmlformats.org/officeDocument/2006/relationships/hyperlink" Target="https://infourok.ru/" TargetMode="External"/><Relationship Id="rId8" Type="http://schemas.openxmlformats.org/officeDocument/2006/relationships/hyperlink" Target="https://infourok.ru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4666</Words>
  <Characters>26599</Characters>
  <Application>Microsoft Office Word</Application>
  <DocSecurity>0</DocSecurity>
  <Lines>221</Lines>
  <Paragraphs>62</Paragraphs>
  <ScaleCrop>false</ScaleCrop>
  <Company/>
  <LinksUpToDate>false</LinksUpToDate>
  <CharactersWithSpaces>31203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*</cp:lastModifiedBy>
  <cp:revision>3</cp:revision>
  <dcterms:created xsi:type="dcterms:W3CDTF">2026-09-10T19:45:00Z</dcterms:created>
  <dcterms:modified xsi:type="dcterms:W3CDTF">2026-09-10T19:48:00Z</dcterms:modified>
</cp:coreProperties>
</file>