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49" w:rsidRDefault="00416E49" w:rsidP="00416E49">
      <w:pPr>
        <w:shd w:val="clear" w:color="auto" w:fill="FFFFFF"/>
        <w:tabs>
          <w:tab w:val="left" w:pos="8931"/>
        </w:tabs>
        <w:jc w:val="center"/>
        <w:rPr>
          <w:rFonts w:ascii="Times New Roman" w:hAnsi="Times New Roman"/>
          <w:b/>
          <w:color w:val="000000"/>
          <w:sz w:val="24"/>
          <w:szCs w:val="24"/>
        </w:rPr>
      </w:pPr>
      <w:r>
        <w:rPr>
          <w:rFonts w:ascii="Times New Roman" w:hAnsi="Times New Roman"/>
          <w:b/>
          <w:sz w:val="24"/>
          <w:szCs w:val="24"/>
        </w:rPr>
        <w:t xml:space="preserve">муниципальное бюджетное общеобразовательное учреждение </w:t>
      </w:r>
      <w:proofErr w:type="spellStart"/>
      <w:r>
        <w:rPr>
          <w:rFonts w:ascii="Times New Roman" w:hAnsi="Times New Roman"/>
          <w:b/>
          <w:sz w:val="24"/>
          <w:szCs w:val="24"/>
        </w:rPr>
        <w:t>Маркинская</w:t>
      </w:r>
      <w:proofErr w:type="spellEnd"/>
      <w:r>
        <w:rPr>
          <w:rFonts w:ascii="Times New Roman" w:hAnsi="Times New Roman"/>
          <w:b/>
          <w:sz w:val="24"/>
          <w:szCs w:val="24"/>
        </w:rPr>
        <w:t xml:space="preserve"> средняя общеобразовательная школа Цимлянского района Ростовской области</w:t>
      </w:r>
    </w:p>
    <w:p w:rsidR="00416E49" w:rsidRDefault="00416E49" w:rsidP="00416E49">
      <w:pPr>
        <w:shd w:val="clear" w:color="auto" w:fill="FFFFFF"/>
        <w:ind w:left="5387"/>
        <w:jc w:val="center"/>
        <w:rPr>
          <w:rFonts w:ascii="Times New Roman" w:hAnsi="Times New Roman"/>
          <w:b/>
          <w:color w:val="000000"/>
          <w:sz w:val="24"/>
          <w:szCs w:val="24"/>
        </w:rPr>
      </w:pPr>
      <w:r>
        <w:rPr>
          <w:rFonts w:ascii="Times New Roman" w:hAnsi="Times New Roman"/>
          <w:b/>
          <w:color w:val="000000"/>
          <w:sz w:val="24"/>
          <w:szCs w:val="24"/>
        </w:rPr>
        <w:t>УТВЕРЖДЕНО</w:t>
      </w:r>
    </w:p>
    <w:p w:rsidR="00416E49" w:rsidRDefault="00416E49" w:rsidP="00416E49">
      <w:pPr>
        <w:shd w:val="clear" w:color="auto" w:fill="FFFFFF"/>
        <w:ind w:left="5387"/>
        <w:rPr>
          <w:rFonts w:ascii="Times New Roman" w:hAnsi="Times New Roman"/>
          <w:color w:val="000000"/>
          <w:sz w:val="24"/>
          <w:szCs w:val="24"/>
        </w:rPr>
      </w:pPr>
      <w:r>
        <w:rPr>
          <w:rFonts w:ascii="Times New Roman" w:hAnsi="Times New Roman"/>
          <w:color w:val="000000"/>
          <w:sz w:val="24"/>
          <w:szCs w:val="24"/>
        </w:rPr>
        <w:t xml:space="preserve">  Директор школы  ________________</w:t>
      </w:r>
    </w:p>
    <w:p w:rsidR="00416E49" w:rsidRDefault="00416E49" w:rsidP="00416E49">
      <w:pPr>
        <w:shd w:val="clear" w:color="auto" w:fill="FFFFFF"/>
        <w:ind w:left="5387"/>
        <w:jc w:val="center"/>
        <w:rPr>
          <w:rFonts w:ascii="Times New Roman" w:hAnsi="Times New Roman"/>
          <w:color w:val="000000"/>
          <w:sz w:val="24"/>
          <w:szCs w:val="24"/>
        </w:rPr>
      </w:pPr>
      <w:proofErr w:type="spellStart"/>
      <w:r>
        <w:rPr>
          <w:rFonts w:ascii="Times New Roman" w:hAnsi="Times New Roman"/>
          <w:color w:val="000000"/>
          <w:sz w:val="24"/>
          <w:szCs w:val="24"/>
        </w:rPr>
        <w:t>С.С.Малахова</w:t>
      </w:r>
      <w:proofErr w:type="spellEnd"/>
    </w:p>
    <w:p w:rsidR="00416E49" w:rsidRDefault="00416E49" w:rsidP="00416E49">
      <w:pPr>
        <w:shd w:val="clear" w:color="auto" w:fill="FFFFFF"/>
        <w:ind w:left="5387"/>
        <w:jc w:val="center"/>
        <w:rPr>
          <w:rFonts w:ascii="Times New Roman" w:hAnsi="Times New Roman"/>
          <w:sz w:val="24"/>
          <w:szCs w:val="24"/>
        </w:rPr>
      </w:pPr>
      <w:r>
        <w:rPr>
          <w:rFonts w:ascii="Times New Roman" w:hAnsi="Times New Roman"/>
          <w:color w:val="000000"/>
          <w:sz w:val="24"/>
          <w:szCs w:val="24"/>
        </w:rPr>
        <w:t xml:space="preserve">Приказ от </w:t>
      </w:r>
      <w:r w:rsidR="00564307">
        <w:rPr>
          <w:rFonts w:ascii="Times New Roman" w:hAnsi="Times New Roman"/>
          <w:color w:val="000000"/>
          <w:sz w:val="24"/>
          <w:szCs w:val="24"/>
          <w:u w:val="single"/>
        </w:rPr>
        <w:t xml:space="preserve">23.08.2021 </w:t>
      </w:r>
      <w:proofErr w:type="gramStart"/>
      <w:r>
        <w:rPr>
          <w:rFonts w:ascii="Times New Roman" w:hAnsi="Times New Roman"/>
          <w:color w:val="000000"/>
          <w:sz w:val="24"/>
          <w:szCs w:val="24"/>
        </w:rPr>
        <w:t>года  №</w:t>
      </w:r>
      <w:proofErr w:type="gramEnd"/>
      <w:r w:rsidR="0082786E">
        <w:rPr>
          <w:rFonts w:ascii="Times New Roman" w:hAnsi="Times New Roman"/>
          <w:color w:val="000000"/>
          <w:sz w:val="24"/>
          <w:szCs w:val="24"/>
          <w:u w:val="single"/>
        </w:rPr>
        <w:t>187</w:t>
      </w:r>
      <w:bookmarkStart w:id="0" w:name="_GoBack"/>
      <w:bookmarkEnd w:id="0"/>
    </w:p>
    <w:p w:rsidR="00416E49" w:rsidRDefault="006B63D5" w:rsidP="00416E49">
      <w:pPr>
        <w:keepNext/>
        <w:snapToGrid w:val="0"/>
        <w:spacing w:line="180" w:lineRule="atLeast"/>
        <w:jc w:val="center"/>
        <w:outlineLvl w:val="2"/>
        <w:rPr>
          <w:rFonts w:ascii="Times New Roman" w:hAnsi="Times New Roman"/>
          <w:b/>
          <w:sz w:val="36"/>
          <w:szCs w:val="36"/>
        </w:rPr>
      </w:pPr>
      <w:r>
        <w:rPr>
          <w:rFonts w:ascii="Times New Roman" w:hAnsi="Times New Roman"/>
          <w:b/>
          <w:sz w:val="36"/>
          <w:szCs w:val="36"/>
        </w:rPr>
        <w:t>Адаптированная</w:t>
      </w:r>
    </w:p>
    <w:p w:rsidR="006B63D5" w:rsidRPr="006B63D5" w:rsidRDefault="006B63D5" w:rsidP="00416E49">
      <w:pPr>
        <w:keepNext/>
        <w:snapToGrid w:val="0"/>
        <w:spacing w:line="180" w:lineRule="atLeast"/>
        <w:jc w:val="center"/>
        <w:outlineLvl w:val="2"/>
        <w:rPr>
          <w:rFonts w:ascii="Times New Roman" w:hAnsi="Times New Roman"/>
          <w:b/>
          <w:sz w:val="36"/>
          <w:szCs w:val="36"/>
        </w:rPr>
      </w:pPr>
      <w:r>
        <w:rPr>
          <w:rFonts w:ascii="Times New Roman" w:hAnsi="Times New Roman"/>
          <w:b/>
          <w:sz w:val="36"/>
          <w:szCs w:val="36"/>
        </w:rPr>
        <w:t>рабочая программа</w:t>
      </w:r>
    </w:p>
    <w:p w:rsidR="00416E49" w:rsidRDefault="00416E49" w:rsidP="00416E49">
      <w:pPr>
        <w:rPr>
          <w:rFonts w:ascii="Times New Roman" w:hAnsi="Times New Roman"/>
          <w:sz w:val="24"/>
          <w:szCs w:val="24"/>
        </w:rPr>
      </w:pPr>
    </w:p>
    <w:p w:rsidR="00416E49" w:rsidRDefault="00416E49" w:rsidP="00416E49">
      <w:pPr>
        <w:shd w:val="clear" w:color="auto" w:fill="FFFFFF"/>
        <w:rPr>
          <w:rFonts w:ascii="Times New Roman" w:hAnsi="Times New Roman"/>
          <w:bCs/>
          <w:color w:val="000000"/>
          <w:sz w:val="24"/>
          <w:szCs w:val="24"/>
          <w:u w:val="single"/>
        </w:rPr>
      </w:pPr>
      <w:proofErr w:type="gramStart"/>
      <w:r>
        <w:rPr>
          <w:rFonts w:ascii="Times New Roman" w:hAnsi="Times New Roman"/>
          <w:bCs/>
          <w:color w:val="000000"/>
          <w:sz w:val="24"/>
          <w:szCs w:val="24"/>
        </w:rPr>
        <w:t>по</w:t>
      </w:r>
      <w:proofErr w:type="gramEnd"/>
      <w:r>
        <w:rPr>
          <w:rFonts w:ascii="Times New Roman" w:hAnsi="Times New Roman"/>
          <w:bCs/>
          <w:color w:val="000000"/>
          <w:sz w:val="24"/>
          <w:szCs w:val="24"/>
        </w:rPr>
        <w:t xml:space="preserve">    </w:t>
      </w:r>
      <w:r>
        <w:rPr>
          <w:rFonts w:ascii="Times New Roman" w:hAnsi="Times New Roman"/>
          <w:bCs/>
          <w:color w:val="000000"/>
          <w:sz w:val="24"/>
          <w:szCs w:val="24"/>
          <w:u w:val="single"/>
        </w:rPr>
        <w:t xml:space="preserve"> родному языку</w:t>
      </w:r>
      <w:r w:rsidR="000D4A61">
        <w:rPr>
          <w:rFonts w:ascii="Times New Roman" w:hAnsi="Times New Roman"/>
          <w:bCs/>
          <w:color w:val="000000"/>
          <w:sz w:val="24"/>
          <w:szCs w:val="24"/>
          <w:u w:val="single"/>
        </w:rPr>
        <w:t>(русскому)</w:t>
      </w:r>
      <w:r w:rsidR="006B63D5">
        <w:rPr>
          <w:rFonts w:ascii="Times New Roman" w:hAnsi="Times New Roman"/>
          <w:bCs/>
          <w:color w:val="000000"/>
          <w:sz w:val="24"/>
          <w:szCs w:val="24"/>
          <w:u w:val="single"/>
        </w:rPr>
        <w:t xml:space="preserve"> (ЗПР вариант 7.1.)</w:t>
      </w:r>
    </w:p>
    <w:p w:rsidR="00416E49" w:rsidRDefault="00416E49" w:rsidP="006B63D5">
      <w:pPr>
        <w:shd w:val="clear" w:color="auto" w:fill="FFFFFF"/>
        <w:rPr>
          <w:rFonts w:ascii="Times New Roman" w:hAnsi="Times New Roman"/>
          <w:sz w:val="24"/>
          <w:szCs w:val="24"/>
        </w:rPr>
      </w:pPr>
      <w:r>
        <w:rPr>
          <w:rFonts w:ascii="Times New Roman" w:hAnsi="Times New Roman"/>
          <w:sz w:val="24"/>
          <w:szCs w:val="24"/>
        </w:rPr>
        <w:t>(указать учебный предмет, курс)</w:t>
      </w:r>
    </w:p>
    <w:p w:rsidR="00416E49" w:rsidRDefault="006B63D5" w:rsidP="006B63D5">
      <w:pPr>
        <w:shd w:val="clear" w:color="auto" w:fill="FFFFFF"/>
        <w:rPr>
          <w:rFonts w:ascii="Times New Roman" w:hAnsi="Times New Roman"/>
          <w:sz w:val="24"/>
          <w:szCs w:val="24"/>
        </w:rPr>
      </w:pPr>
      <w:r>
        <w:rPr>
          <w:rFonts w:ascii="Times New Roman" w:hAnsi="Times New Roman"/>
          <w:sz w:val="24"/>
          <w:szCs w:val="24"/>
        </w:rPr>
        <w:t>н</w:t>
      </w:r>
      <w:r w:rsidR="00416E49">
        <w:rPr>
          <w:rFonts w:ascii="Times New Roman" w:hAnsi="Times New Roman"/>
          <w:sz w:val="24"/>
          <w:szCs w:val="24"/>
        </w:rPr>
        <w:t>а</w:t>
      </w:r>
      <w:r>
        <w:rPr>
          <w:rFonts w:ascii="Times New Roman" w:hAnsi="Times New Roman"/>
          <w:sz w:val="24"/>
          <w:szCs w:val="24"/>
        </w:rPr>
        <w:t xml:space="preserve"> </w:t>
      </w:r>
      <w:r w:rsidR="00416E49">
        <w:rPr>
          <w:rFonts w:ascii="Times New Roman" w:hAnsi="Times New Roman"/>
          <w:sz w:val="24"/>
          <w:szCs w:val="24"/>
          <w:u w:val="single"/>
        </w:rPr>
        <w:t>2020 – 2021</w:t>
      </w:r>
      <w:r w:rsidR="00416E49">
        <w:rPr>
          <w:rFonts w:ascii="Times New Roman" w:hAnsi="Times New Roman"/>
          <w:sz w:val="24"/>
          <w:szCs w:val="24"/>
        </w:rPr>
        <w:t xml:space="preserve"> учебный год    </w:t>
      </w:r>
    </w:p>
    <w:p w:rsidR="00416E49" w:rsidRDefault="00416E49" w:rsidP="00416E49">
      <w:pPr>
        <w:shd w:val="clear" w:color="auto" w:fill="FFFFFF"/>
        <w:rPr>
          <w:rFonts w:ascii="Times New Roman" w:hAnsi="Times New Roman"/>
          <w:sz w:val="24"/>
          <w:szCs w:val="24"/>
          <w:u w:val="single"/>
        </w:rPr>
      </w:pPr>
      <w:r>
        <w:rPr>
          <w:rFonts w:ascii="Times New Roman" w:hAnsi="Times New Roman"/>
          <w:sz w:val="24"/>
          <w:szCs w:val="24"/>
        </w:rPr>
        <w:t xml:space="preserve">Уровень общего образования </w:t>
      </w:r>
      <w:r w:rsidR="006B63D5" w:rsidRPr="006B63D5">
        <w:rPr>
          <w:rFonts w:ascii="Times New Roman" w:hAnsi="Times New Roman"/>
          <w:sz w:val="24"/>
          <w:szCs w:val="24"/>
          <w:u w:val="single"/>
        </w:rPr>
        <w:t>начальное общее</w:t>
      </w:r>
      <w:r w:rsidR="006B63D5">
        <w:rPr>
          <w:rFonts w:ascii="Times New Roman" w:hAnsi="Times New Roman"/>
          <w:sz w:val="24"/>
          <w:szCs w:val="24"/>
          <w:u w:val="single"/>
        </w:rPr>
        <w:t xml:space="preserve"> 3 класс</w:t>
      </w:r>
    </w:p>
    <w:p w:rsidR="00416E49" w:rsidRDefault="00416E49" w:rsidP="00416E49">
      <w:pPr>
        <w:jc w:val="center"/>
        <w:rPr>
          <w:rFonts w:ascii="Times New Roman" w:hAnsi="Times New Roman"/>
          <w:sz w:val="24"/>
          <w:szCs w:val="24"/>
        </w:rPr>
      </w:pPr>
      <w:r>
        <w:rPr>
          <w:rFonts w:ascii="Times New Roman" w:hAnsi="Times New Roman"/>
          <w:sz w:val="24"/>
          <w:szCs w:val="24"/>
        </w:rPr>
        <w:t>(начальное общее, основное общее, среднее общее образование с указанием класса)</w:t>
      </w:r>
    </w:p>
    <w:p w:rsidR="00416E49" w:rsidRDefault="00416E49" w:rsidP="00416E49">
      <w:pPr>
        <w:rPr>
          <w:rFonts w:ascii="Times New Roman" w:hAnsi="Times New Roman"/>
          <w:sz w:val="24"/>
          <w:szCs w:val="24"/>
          <w:u w:val="single"/>
        </w:rPr>
      </w:pPr>
      <w:r>
        <w:rPr>
          <w:rFonts w:ascii="Times New Roman" w:hAnsi="Times New Roman"/>
          <w:sz w:val="24"/>
          <w:szCs w:val="24"/>
        </w:rPr>
        <w:t xml:space="preserve">Количество часов в неделю </w:t>
      </w:r>
      <w:r>
        <w:rPr>
          <w:rFonts w:ascii="Times New Roman" w:hAnsi="Times New Roman"/>
          <w:sz w:val="24"/>
          <w:szCs w:val="24"/>
          <w:u w:val="single"/>
        </w:rPr>
        <w:t>1 час (второе полугодие)</w:t>
      </w:r>
    </w:p>
    <w:p w:rsidR="00416E49" w:rsidRDefault="00416E49" w:rsidP="00416E49">
      <w:pPr>
        <w:shd w:val="clear" w:color="auto" w:fill="FFFFFF"/>
        <w:rPr>
          <w:rFonts w:ascii="Times New Roman" w:hAnsi="Times New Roman"/>
          <w:sz w:val="24"/>
          <w:szCs w:val="24"/>
          <w:u w:val="single"/>
        </w:rPr>
      </w:pPr>
      <w:r>
        <w:rPr>
          <w:rFonts w:ascii="Times New Roman" w:hAnsi="Times New Roman"/>
          <w:color w:val="000000"/>
          <w:sz w:val="24"/>
          <w:szCs w:val="24"/>
        </w:rPr>
        <w:t xml:space="preserve">Учитель </w:t>
      </w:r>
      <w:r>
        <w:rPr>
          <w:rFonts w:ascii="Times New Roman" w:hAnsi="Times New Roman"/>
          <w:color w:val="000000"/>
          <w:sz w:val="24"/>
          <w:szCs w:val="24"/>
          <w:u w:val="single"/>
        </w:rPr>
        <w:t>Сапрыкина Галина Ивановна</w:t>
      </w:r>
    </w:p>
    <w:p w:rsidR="00416E49" w:rsidRDefault="00416E49" w:rsidP="006B63D5">
      <w:pPr>
        <w:rPr>
          <w:rFonts w:ascii="Times New Roman" w:hAnsi="Times New Roman"/>
          <w:sz w:val="24"/>
          <w:szCs w:val="24"/>
        </w:rPr>
      </w:pPr>
      <w:r>
        <w:rPr>
          <w:rFonts w:ascii="Times New Roman" w:hAnsi="Times New Roman"/>
          <w:sz w:val="24"/>
          <w:szCs w:val="24"/>
        </w:rPr>
        <w:t xml:space="preserve">Ф.И.О. </w:t>
      </w:r>
    </w:p>
    <w:p w:rsidR="00416E49" w:rsidRDefault="00416E49" w:rsidP="00416E49">
      <w:pPr>
        <w:jc w:val="both"/>
        <w:rPr>
          <w:rFonts w:ascii="Times New Roman" w:hAnsi="Times New Roman"/>
          <w:sz w:val="24"/>
          <w:szCs w:val="24"/>
          <w:u w:val="single"/>
        </w:rPr>
      </w:pPr>
      <w:r>
        <w:rPr>
          <w:rFonts w:ascii="Times New Roman" w:hAnsi="Times New Roman"/>
          <w:sz w:val="24"/>
          <w:szCs w:val="24"/>
        </w:rPr>
        <w:t xml:space="preserve">Программа разработана на основе: АОП НОО с ЗПР(в.7.1.) авторской программы «Русский родной </w:t>
      </w:r>
      <w:proofErr w:type="gramStart"/>
      <w:r>
        <w:rPr>
          <w:rFonts w:ascii="Times New Roman" w:hAnsi="Times New Roman"/>
          <w:sz w:val="24"/>
          <w:szCs w:val="24"/>
        </w:rPr>
        <w:t>язык»  учебник</w:t>
      </w:r>
      <w:proofErr w:type="gramEnd"/>
      <w:r>
        <w:rPr>
          <w:rFonts w:ascii="Times New Roman" w:hAnsi="Times New Roman"/>
          <w:sz w:val="24"/>
          <w:szCs w:val="24"/>
        </w:rPr>
        <w:t xml:space="preserve"> для образовательной организации составитель: Александрова О.М., Вербицкая Л.А.</w:t>
      </w:r>
    </w:p>
    <w:p w:rsidR="006B63D5" w:rsidRDefault="00416E49" w:rsidP="006B63D5">
      <w:pPr>
        <w:shd w:val="clear" w:color="auto" w:fill="FFFFFF"/>
        <w:spacing w:line="317" w:lineRule="exact"/>
        <w:ind w:left="29"/>
        <w:rPr>
          <w:rFonts w:ascii="Times New Roman" w:hAnsi="Times New Roman"/>
          <w:color w:val="000000"/>
          <w:sz w:val="24"/>
          <w:szCs w:val="24"/>
        </w:rPr>
      </w:pPr>
      <w:r>
        <w:rPr>
          <w:rFonts w:ascii="Times New Roman" w:hAnsi="Times New Roman"/>
          <w:color w:val="000000"/>
          <w:sz w:val="24"/>
          <w:szCs w:val="24"/>
        </w:rPr>
        <w:t>(указать примерную программу/программы, автора, издательство, год издания при наличии)</w:t>
      </w:r>
    </w:p>
    <w:p w:rsidR="00416E49" w:rsidRDefault="00416E49" w:rsidP="006B63D5">
      <w:pPr>
        <w:shd w:val="clear" w:color="auto" w:fill="FFFFFF"/>
        <w:spacing w:line="317" w:lineRule="exact"/>
        <w:rPr>
          <w:rFonts w:ascii="Times New Roman" w:hAnsi="Times New Roman"/>
          <w:color w:val="000000"/>
          <w:sz w:val="24"/>
          <w:szCs w:val="24"/>
        </w:rPr>
      </w:pPr>
      <w:r>
        <w:rPr>
          <w:rFonts w:ascii="Times New Roman" w:hAnsi="Times New Roman"/>
          <w:color w:val="000000"/>
          <w:sz w:val="24"/>
          <w:szCs w:val="24"/>
        </w:rPr>
        <w:t>Учебник/учебники</w:t>
      </w:r>
    </w:p>
    <w:p w:rsidR="00416E49" w:rsidRDefault="00416E49" w:rsidP="00416E49">
      <w:pPr>
        <w:pStyle w:val="a4"/>
        <w:jc w:val="both"/>
        <w:rPr>
          <w:rFonts w:ascii="Times New Roman" w:hAnsi="Times New Roman" w:cs="Times New Roman"/>
          <w:u w:val="single"/>
        </w:rPr>
      </w:pPr>
      <w:r>
        <w:rPr>
          <w:rFonts w:ascii="Times New Roman" w:hAnsi="Times New Roman" w:cs="Times New Roman"/>
          <w:u w:val="single"/>
        </w:rPr>
        <w:t xml:space="preserve">Русский </w:t>
      </w:r>
      <w:proofErr w:type="gramStart"/>
      <w:r>
        <w:rPr>
          <w:rFonts w:ascii="Times New Roman" w:hAnsi="Times New Roman" w:cs="Times New Roman"/>
          <w:u w:val="single"/>
        </w:rPr>
        <w:t>родной  язык</w:t>
      </w:r>
      <w:proofErr w:type="gramEnd"/>
      <w:r>
        <w:rPr>
          <w:rFonts w:ascii="Times New Roman" w:hAnsi="Times New Roman" w:cs="Times New Roman"/>
          <w:u w:val="single"/>
        </w:rPr>
        <w:t xml:space="preserve">: 3 класс: учебник для учащихся общеобразовательных </w:t>
      </w:r>
      <w:proofErr w:type="spellStart"/>
      <w:r>
        <w:rPr>
          <w:rFonts w:ascii="Times New Roman" w:hAnsi="Times New Roman" w:cs="Times New Roman"/>
          <w:u w:val="single"/>
        </w:rPr>
        <w:t>учреждений:О.М.Александрова,Л.А.Вербицкая</w:t>
      </w:r>
      <w:proofErr w:type="spellEnd"/>
      <w:r>
        <w:rPr>
          <w:rFonts w:ascii="Times New Roman" w:hAnsi="Times New Roman" w:cs="Times New Roman"/>
          <w:u w:val="single"/>
        </w:rPr>
        <w:t xml:space="preserve"> издательство </w:t>
      </w:r>
      <w:proofErr w:type="spellStart"/>
      <w:r>
        <w:rPr>
          <w:rFonts w:ascii="Times New Roman" w:hAnsi="Times New Roman" w:cs="Times New Roman"/>
          <w:u w:val="single"/>
        </w:rPr>
        <w:t>Просвящение</w:t>
      </w:r>
      <w:proofErr w:type="spellEnd"/>
      <w:r>
        <w:rPr>
          <w:rFonts w:ascii="Times New Roman" w:hAnsi="Times New Roman" w:cs="Times New Roman"/>
          <w:u w:val="single"/>
        </w:rPr>
        <w:t xml:space="preserve">-учебная литература 2020-144с, </w:t>
      </w:r>
    </w:p>
    <w:p w:rsidR="00416E49" w:rsidRDefault="00416E49" w:rsidP="00416E49">
      <w:pPr>
        <w:shd w:val="clear" w:color="auto" w:fill="FFFFFF"/>
        <w:spacing w:line="317" w:lineRule="exact"/>
        <w:jc w:val="center"/>
        <w:rPr>
          <w:rFonts w:ascii="Times New Roman" w:hAnsi="Times New Roman"/>
          <w:color w:val="000000"/>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указать</w:t>
      </w:r>
      <w:proofErr w:type="gramEnd"/>
      <w:r>
        <w:rPr>
          <w:rFonts w:ascii="Times New Roman" w:hAnsi="Times New Roman"/>
          <w:color w:val="000000"/>
          <w:sz w:val="24"/>
          <w:szCs w:val="24"/>
        </w:rPr>
        <w:t xml:space="preserve"> учебник/учебники, автора, издательство, год издания</w:t>
      </w:r>
    </w:p>
    <w:p w:rsidR="00416E49" w:rsidRDefault="00416E49" w:rsidP="00416E49">
      <w:pPr>
        <w:shd w:val="clear" w:color="auto" w:fill="FFFFFF"/>
        <w:jc w:val="center"/>
        <w:rPr>
          <w:rFonts w:ascii="Times New Roman" w:hAnsi="Times New Roman"/>
          <w:b/>
          <w:sz w:val="24"/>
          <w:szCs w:val="24"/>
        </w:rPr>
      </w:pPr>
      <w:proofErr w:type="spellStart"/>
      <w:r>
        <w:rPr>
          <w:rFonts w:ascii="Times New Roman" w:hAnsi="Times New Roman"/>
          <w:b/>
          <w:sz w:val="24"/>
          <w:szCs w:val="24"/>
        </w:rPr>
        <w:t>ст.Маркинская</w:t>
      </w:r>
      <w:proofErr w:type="spellEnd"/>
    </w:p>
    <w:p w:rsidR="00416E49" w:rsidRDefault="00564307" w:rsidP="00416E49">
      <w:pPr>
        <w:shd w:val="clear" w:color="auto" w:fill="FFFFFF"/>
        <w:jc w:val="center"/>
        <w:rPr>
          <w:rFonts w:ascii="Times New Roman" w:hAnsi="Times New Roman"/>
          <w:b/>
          <w:sz w:val="24"/>
          <w:szCs w:val="24"/>
        </w:rPr>
      </w:pPr>
      <w:r>
        <w:rPr>
          <w:rFonts w:ascii="Times New Roman" w:hAnsi="Times New Roman"/>
          <w:b/>
          <w:sz w:val="24"/>
          <w:szCs w:val="24"/>
        </w:rPr>
        <w:t xml:space="preserve">2021 </w:t>
      </w:r>
      <w:r w:rsidR="00416E49">
        <w:rPr>
          <w:rFonts w:ascii="Times New Roman" w:hAnsi="Times New Roman"/>
          <w:b/>
          <w:sz w:val="24"/>
          <w:szCs w:val="24"/>
        </w:rPr>
        <w:t>год</w:t>
      </w:r>
    </w:p>
    <w:p w:rsidR="00416E49" w:rsidRDefault="00416E49" w:rsidP="00C34C9B">
      <w:pPr>
        <w:autoSpaceDE w:val="0"/>
        <w:autoSpaceDN w:val="0"/>
        <w:adjustRightInd w:val="0"/>
        <w:spacing w:line="252" w:lineRule="auto"/>
        <w:ind w:left="-567" w:right="282" w:firstLine="567"/>
        <w:rPr>
          <w:rFonts w:ascii="Times New Roman" w:hAnsi="Times New Roman"/>
          <w:b/>
          <w:sz w:val="24"/>
          <w:szCs w:val="24"/>
        </w:rPr>
      </w:pPr>
    </w:p>
    <w:p w:rsidR="00416E49" w:rsidRDefault="00416E49" w:rsidP="00C34C9B">
      <w:pPr>
        <w:autoSpaceDE w:val="0"/>
        <w:autoSpaceDN w:val="0"/>
        <w:adjustRightInd w:val="0"/>
        <w:spacing w:line="252" w:lineRule="auto"/>
        <w:ind w:left="-567" w:right="282" w:firstLine="567"/>
        <w:rPr>
          <w:rFonts w:ascii="Times New Roman" w:hAnsi="Times New Roman"/>
          <w:b/>
          <w:sz w:val="24"/>
          <w:szCs w:val="24"/>
        </w:rPr>
      </w:pPr>
    </w:p>
    <w:p w:rsidR="00C34C9B" w:rsidRDefault="00C34C9B" w:rsidP="00C34C9B">
      <w:pPr>
        <w:autoSpaceDE w:val="0"/>
        <w:autoSpaceDN w:val="0"/>
        <w:adjustRightInd w:val="0"/>
        <w:spacing w:line="252" w:lineRule="auto"/>
        <w:ind w:left="-567" w:right="282" w:firstLine="567"/>
        <w:rPr>
          <w:rFonts w:ascii="Times New Roman" w:hAnsi="Times New Roman"/>
          <w:b/>
          <w:sz w:val="24"/>
          <w:szCs w:val="24"/>
        </w:rPr>
      </w:pPr>
      <w:r>
        <w:rPr>
          <w:rFonts w:ascii="Times New Roman" w:hAnsi="Times New Roman"/>
          <w:b/>
          <w:sz w:val="24"/>
          <w:szCs w:val="24"/>
        </w:rPr>
        <w:lastRenderedPageBreak/>
        <w:t>Раздел 1</w:t>
      </w:r>
      <w:r w:rsidRPr="00B06775">
        <w:rPr>
          <w:rFonts w:ascii="Times New Roman" w:hAnsi="Times New Roman"/>
          <w:b/>
          <w:sz w:val="24"/>
          <w:szCs w:val="24"/>
        </w:rPr>
        <w:t>.</w:t>
      </w:r>
    </w:p>
    <w:p w:rsidR="00C34C9B" w:rsidRPr="0024517C" w:rsidRDefault="00C34C9B" w:rsidP="00C34C9B">
      <w:pPr>
        <w:autoSpaceDE w:val="0"/>
        <w:autoSpaceDN w:val="0"/>
        <w:adjustRightInd w:val="0"/>
        <w:spacing w:line="252" w:lineRule="auto"/>
        <w:ind w:left="-567" w:right="282" w:firstLine="567"/>
        <w:rPr>
          <w:rFonts w:ascii="Times New Roman" w:hAnsi="Times New Roman"/>
          <w:b/>
          <w:sz w:val="24"/>
          <w:szCs w:val="24"/>
        </w:rPr>
      </w:pPr>
      <w:r w:rsidRPr="0024517C">
        <w:rPr>
          <w:rFonts w:ascii="Times New Roman" w:hAnsi="Times New Roman"/>
          <w:b/>
          <w:sz w:val="24"/>
          <w:szCs w:val="24"/>
        </w:rPr>
        <w:t>Планируемые предметные результаты освоения конкретного учебного предмета, курса.</w:t>
      </w:r>
    </w:p>
    <w:p w:rsidR="00C34C9B" w:rsidRPr="0024517C" w:rsidRDefault="00C34C9B" w:rsidP="00C34C9B">
      <w:pPr>
        <w:ind w:left="-567" w:firstLine="567"/>
        <w:rPr>
          <w:rFonts w:ascii="Times New Roman" w:hAnsi="Times New Roman"/>
          <w:sz w:val="24"/>
          <w:szCs w:val="24"/>
        </w:rPr>
      </w:pPr>
      <w:r w:rsidRPr="0024517C">
        <w:rPr>
          <w:rFonts w:ascii="Times New Roman" w:hAnsi="Times New Roman"/>
          <w:b/>
          <w:sz w:val="24"/>
          <w:szCs w:val="24"/>
        </w:rPr>
        <w:t>Предметными</w:t>
      </w:r>
      <w:r w:rsidRPr="0024517C">
        <w:rPr>
          <w:rFonts w:ascii="Times New Roman" w:hAnsi="Times New Roman"/>
          <w:sz w:val="24"/>
          <w:szCs w:val="24"/>
        </w:rPr>
        <w:t xml:space="preserve"> результатами изучения курса Родной (русский) язык в третьем классе является </w:t>
      </w:r>
      <w:proofErr w:type="spellStart"/>
      <w:r w:rsidRPr="0024517C">
        <w:rPr>
          <w:rFonts w:ascii="Times New Roman" w:hAnsi="Times New Roman"/>
          <w:sz w:val="24"/>
          <w:szCs w:val="24"/>
        </w:rPr>
        <w:t>сформированность</w:t>
      </w:r>
      <w:proofErr w:type="spellEnd"/>
      <w:r w:rsidRPr="0024517C">
        <w:rPr>
          <w:rFonts w:ascii="Times New Roman" w:hAnsi="Times New Roman"/>
          <w:sz w:val="24"/>
          <w:szCs w:val="24"/>
        </w:rPr>
        <w:t xml:space="preserve"> следующих умений:</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правильно называть звуки в слове, делить слова на слоги, ставить ударение, различать ударные и безударные слоги;</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делить слова на части для переноса; производить звукобуквенный анализ слова и соотносить количество букв и звуков в двусложных словах;</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правильно списывать слова, предложения, текст, проверять написанное, сравнивать с образцом; писать под диктовку слова, предложения, текст из 40-50 слов, писать на слух без ошибок слова, где произношение и написание совпадают; видеть опасные места в словах, видеть в словах изученные орфограммы;</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писать без ошибок большую букву в именах, отчествах, фамилиях людей, кличках животных, географических названиях;</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буквы безударных гласных, проверяемых ударением, в корнях двусложных слов; проверяемые буквы согласных на конце слов;</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слова с непроверяемыми написаниями, определенные программой; писать предлоги раздельно с другими словами;</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различать одинаковые по написанию приставки и предлоги; графически объяснять выбор написаний в словах с изученными орфограммами; находить и исправлять орфографические ошибки на изученные правила;</w:t>
      </w:r>
    </w:p>
    <w:p w:rsidR="00C34C9B" w:rsidRDefault="00C34C9B" w:rsidP="00C34C9B">
      <w:pPr>
        <w:ind w:left="-567"/>
        <w:rPr>
          <w:rFonts w:ascii="Times New Roman" w:hAnsi="Times New Roman"/>
          <w:sz w:val="24"/>
          <w:szCs w:val="24"/>
        </w:rPr>
      </w:pPr>
      <w:r w:rsidRPr="0024517C">
        <w:rPr>
          <w:rFonts w:ascii="Times New Roman" w:hAnsi="Times New Roman"/>
          <w:sz w:val="24"/>
          <w:szCs w:val="24"/>
        </w:rPr>
        <w:t>находить корень в группе однокоренных слов, видеть в словах изученные суффиксы и приставки, образовывать слова с помощью этих суффиксов и приставок; видеть и самостоятельно подбирать однокоренные слова;</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обращать внимание на особенности употребления слов; ставить вопросы к словам в предложении;</w:t>
      </w:r>
    </w:p>
    <w:p w:rsidR="00C34C9B" w:rsidRDefault="00C34C9B" w:rsidP="00C34C9B">
      <w:pPr>
        <w:ind w:left="-567"/>
        <w:rPr>
          <w:rFonts w:ascii="Times New Roman" w:hAnsi="Times New Roman"/>
          <w:sz w:val="24"/>
          <w:szCs w:val="24"/>
        </w:rPr>
      </w:pPr>
      <w:r w:rsidRPr="0024517C">
        <w:rPr>
          <w:rFonts w:ascii="Times New Roman" w:hAnsi="Times New Roman"/>
          <w:sz w:val="24"/>
          <w:szCs w:val="24"/>
        </w:rPr>
        <w:t>видеть слова, называющие, о ком или о чем говорится в предложении и что говорится; составлять предложения из слов, предложения на заданную тему;</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предполагать по заглавию, иллюстрации и ключевым словам содержание текста;</w:t>
      </w:r>
    </w:p>
    <w:p w:rsidR="00C34C9B" w:rsidRPr="0024517C" w:rsidRDefault="00C34C9B" w:rsidP="00C34C9B">
      <w:pPr>
        <w:ind w:left="-567"/>
        <w:rPr>
          <w:rFonts w:ascii="Times New Roman" w:hAnsi="Times New Roman"/>
          <w:sz w:val="24"/>
          <w:szCs w:val="24"/>
        </w:rPr>
      </w:pPr>
      <w:r w:rsidRPr="0024517C">
        <w:rPr>
          <w:rFonts w:ascii="Times New Roman" w:hAnsi="Times New Roman"/>
          <w:sz w:val="24"/>
          <w:szCs w:val="24"/>
        </w:rPr>
        <w:t>отвечать на вопросы учителя по ходу чтения и на вопросы ко всему тексту после его чтения; выбирать подходящее заглавие к тексту из ряда данных;</w:t>
      </w:r>
    </w:p>
    <w:p w:rsidR="00C34C9B" w:rsidRDefault="00C34C9B" w:rsidP="00C34C9B">
      <w:pPr>
        <w:ind w:left="-567"/>
      </w:pPr>
      <w:r w:rsidRPr="0024517C">
        <w:rPr>
          <w:rFonts w:ascii="Times New Roman" w:hAnsi="Times New Roman"/>
          <w:sz w:val="24"/>
          <w:szCs w:val="24"/>
        </w:rPr>
        <w:t>составлять небольшой текст (4-5 предложений) по картинке или на заданную тему с помощью учителя и записывать его</w:t>
      </w:r>
      <w:r>
        <w:t>.</w:t>
      </w:r>
    </w:p>
    <w:p w:rsidR="00C34C9B" w:rsidRPr="00B06775" w:rsidRDefault="00C34C9B" w:rsidP="00C34C9B">
      <w:pPr>
        <w:ind w:right="282"/>
        <w:jc w:val="both"/>
        <w:rPr>
          <w:rFonts w:ascii="Times New Roman" w:hAnsi="Times New Roman"/>
          <w:b/>
          <w:sz w:val="24"/>
          <w:szCs w:val="24"/>
        </w:rPr>
      </w:pPr>
      <w:r w:rsidRPr="00B06775">
        <w:rPr>
          <w:rFonts w:ascii="Times New Roman" w:hAnsi="Times New Roman"/>
          <w:b/>
          <w:sz w:val="24"/>
          <w:szCs w:val="24"/>
        </w:rPr>
        <w:t>Основные требования к уровню подготовки учащихся третьего класса.</w:t>
      </w:r>
    </w:p>
    <w:p w:rsidR="00C34C9B" w:rsidRPr="004745C7" w:rsidRDefault="00C34C9B" w:rsidP="00C34C9B">
      <w:pPr>
        <w:shd w:val="clear" w:color="auto" w:fill="FFFFFF"/>
        <w:spacing w:after="0" w:line="240" w:lineRule="auto"/>
        <w:rPr>
          <w:rFonts w:ascii="Times New Roman" w:hAnsi="Times New Roman"/>
          <w:color w:val="000000"/>
        </w:rPr>
      </w:pPr>
      <w:r w:rsidRPr="004745C7">
        <w:rPr>
          <w:rFonts w:ascii="Times New Roman" w:hAnsi="Times New Roman"/>
          <w:b/>
          <w:bCs/>
          <w:color w:val="000000"/>
          <w:sz w:val="24"/>
          <w:szCs w:val="24"/>
        </w:rPr>
        <w:lastRenderedPageBreak/>
        <w:t>Русский язык: прошлое и настоящее</w:t>
      </w:r>
    </w:p>
    <w:p w:rsidR="00C34C9B" w:rsidRPr="004745C7" w:rsidRDefault="00C34C9B" w:rsidP="00C34C9B">
      <w:pPr>
        <w:shd w:val="clear" w:color="auto" w:fill="FFFFFF"/>
        <w:spacing w:after="0" w:line="240" w:lineRule="auto"/>
        <w:ind w:firstLine="708"/>
        <w:rPr>
          <w:rFonts w:ascii="Times New Roman" w:hAnsi="Times New Roman"/>
          <w:color w:val="000000"/>
        </w:rPr>
      </w:pPr>
      <w:r w:rsidRPr="004745C7">
        <w:rPr>
          <w:rFonts w:ascii="Times New Roman" w:hAnsi="Times New Roman"/>
          <w:color w:val="000000"/>
          <w:sz w:val="24"/>
          <w:szCs w:val="24"/>
          <w:u w:val="single"/>
        </w:rPr>
        <w:t>Ученик научится</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 xml:space="preserve">- распознавать слова, связанные с особенностями мировосприятия и </w:t>
      </w:r>
      <w:proofErr w:type="gramStart"/>
      <w:r w:rsidRPr="004745C7">
        <w:rPr>
          <w:rFonts w:ascii="Times New Roman" w:hAnsi="Times New Roman"/>
          <w:color w:val="000000"/>
          <w:sz w:val="24"/>
          <w:szCs w:val="24"/>
        </w:rPr>
        <w:t>отношений  между</w:t>
      </w:r>
      <w:proofErr w:type="gramEnd"/>
      <w:r w:rsidRPr="004745C7">
        <w:rPr>
          <w:rFonts w:ascii="Times New Roman" w:hAnsi="Times New Roman"/>
          <w:color w:val="000000"/>
          <w:sz w:val="24"/>
          <w:szCs w:val="24"/>
        </w:rPr>
        <w:t xml:space="preserve"> людьми (правда – ложь, друг – недруг, брат – братство – побратим);</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 распознавать слова, называющие природные явления и растения (образные названия ветра, дождя, снега; названия растений);</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-понимать значение устаревших слов по указанной тематике;</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 различать эпитеты, сравнения;</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-использовать словарные статьи учебника для определения лексического значения слова;</w:t>
      </w:r>
    </w:p>
    <w:p w:rsidR="00C34C9B" w:rsidRPr="004745C7" w:rsidRDefault="00C34C9B" w:rsidP="00C34C9B">
      <w:pPr>
        <w:shd w:val="clear" w:color="auto" w:fill="FFFFFF"/>
        <w:spacing w:after="0" w:line="240" w:lineRule="auto"/>
        <w:ind w:hanging="720"/>
        <w:rPr>
          <w:rFonts w:ascii="Times New Roman" w:hAnsi="Times New Roman"/>
          <w:color w:val="000000"/>
        </w:rPr>
      </w:pPr>
      <w:r w:rsidRPr="004745C7">
        <w:rPr>
          <w:rFonts w:ascii="Times New Roman" w:hAnsi="Times New Roman"/>
          <w:color w:val="000000"/>
          <w:sz w:val="24"/>
          <w:szCs w:val="24"/>
        </w:rPr>
        <w:t>-понимать значение русских пословиц и поговорок, связанных с изученными темами</w:t>
      </w:r>
    </w:p>
    <w:p w:rsidR="00C34C9B" w:rsidRPr="004745C7" w:rsidRDefault="00C34C9B" w:rsidP="00C34C9B">
      <w:pPr>
        <w:shd w:val="clear" w:color="auto" w:fill="FFFFFF"/>
        <w:spacing w:after="0" w:line="240" w:lineRule="auto"/>
        <w:rPr>
          <w:rFonts w:ascii="Times New Roman" w:hAnsi="Times New Roman"/>
          <w:color w:val="000000"/>
        </w:rPr>
      </w:pPr>
      <w:r w:rsidRPr="004745C7">
        <w:rPr>
          <w:rFonts w:ascii="Times New Roman" w:hAnsi="Times New Roman"/>
          <w:iCs/>
          <w:color w:val="000000"/>
          <w:sz w:val="24"/>
          <w:szCs w:val="24"/>
          <w:u w:val="single"/>
        </w:rPr>
        <w:t>Ученик получит возможность научиться:</w:t>
      </w:r>
    </w:p>
    <w:p w:rsidR="00C34C9B" w:rsidRPr="004745C7" w:rsidRDefault="00C34C9B" w:rsidP="00C34C9B">
      <w:pPr>
        <w:shd w:val="clear" w:color="auto" w:fill="FFFFFF"/>
        <w:spacing w:after="0" w:line="240" w:lineRule="auto"/>
        <w:rPr>
          <w:rFonts w:ascii="Times New Roman" w:hAnsi="Times New Roman"/>
          <w:color w:val="000000"/>
        </w:rPr>
      </w:pPr>
      <w:r w:rsidRPr="004745C7">
        <w:rPr>
          <w:rFonts w:ascii="Times New Roman" w:hAnsi="Times New Roman"/>
          <w:iCs/>
          <w:color w:val="000000"/>
        </w:rPr>
        <w:t>- </w:t>
      </w:r>
      <w:r w:rsidRPr="004745C7">
        <w:rPr>
          <w:rFonts w:ascii="Times New Roman" w:hAnsi="Times New Roman"/>
          <w:iCs/>
          <w:color w:val="000000"/>
          <w:sz w:val="24"/>
          <w:szCs w:val="24"/>
        </w:rPr>
        <w:t>употреблять фразеологические обороты, отражающие русскую </w:t>
      </w:r>
      <w:r w:rsidRPr="004745C7">
        <w:rPr>
          <w:rFonts w:ascii="Times New Roman" w:hAnsi="Times New Roman"/>
          <w:iCs/>
          <w:color w:val="000000"/>
          <w:sz w:val="24"/>
          <w:szCs w:val="24"/>
          <w:shd w:val="clear" w:color="auto" w:fill="FFFFFF"/>
        </w:rPr>
        <w:t>культуру, менталитет русского народа, элементы русского традиционного быта</w:t>
      </w:r>
      <w:r w:rsidRPr="004745C7">
        <w:rPr>
          <w:rFonts w:ascii="Times New Roman" w:hAnsi="Times New Roman"/>
          <w:iCs/>
          <w:color w:val="000000"/>
          <w:sz w:val="24"/>
          <w:szCs w:val="24"/>
        </w:rPr>
        <w:t> в современных ситуациях речевого общения;</w:t>
      </w:r>
    </w:p>
    <w:p w:rsidR="00C34C9B" w:rsidRPr="004745C7" w:rsidRDefault="00C34C9B" w:rsidP="00C34C9B">
      <w:pPr>
        <w:shd w:val="clear" w:color="auto" w:fill="FFFFFF"/>
        <w:spacing w:after="0" w:line="240" w:lineRule="auto"/>
        <w:rPr>
          <w:rFonts w:ascii="Times New Roman" w:hAnsi="Times New Roman"/>
          <w:color w:val="000000"/>
        </w:rPr>
      </w:pPr>
      <w:r w:rsidRPr="004745C7">
        <w:rPr>
          <w:rFonts w:ascii="Times New Roman" w:hAnsi="Times New Roman"/>
          <w:iCs/>
          <w:color w:val="000000"/>
          <w:sz w:val="24"/>
          <w:szCs w:val="24"/>
        </w:rPr>
        <w:t>- употреблять в современных ситуациях речевого общения пословицы, поговорки, крылатые выражения</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b/>
          <w:bCs/>
          <w:color w:val="000000"/>
          <w:sz w:val="24"/>
          <w:szCs w:val="24"/>
        </w:rPr>
        <w:t>Язык в действии</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color w:val="000000"/>
          <w:sz w:val="24"/>
          <w:szCs w:val="24"/>
          <w:u w:val="single"/>
        </w:rPr>
        <w:t>Ученик научится</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color w:val="000000"/>
          <w:sz w:val="24"/>
          <w:szCs w:val="24"/>
        </w:rPr>
        <w:t>-произносить слова с правильным ударением (в рамках изученного)</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rPr>
        <w:t>-осознавать смыслоразличительную роль ударения;</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rPr>
        <w:t>- различать по суффиксам различные оттенки значения слов;</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rPr>
        <w:t>-владеть нормами употребления отдельных грамматических форм имен существительных (родительный падеж множественного числа слов);</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rPr>
        <w:t>-различать существительные, имеющие только форму единственного или только форму множественного числа</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iCs/>
          <w:color w:val="000000"/>
          <w:sz w:val="24"/>
          <w:szCs w:val="24"/>
          <w:u w:val="single"/>
        </w:rPr>
        <w:t>Ученик получит возможность научиться:</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iCs/>
          <w:color w:val="000000"/>
          <w:sz w:val="24"/>
          <w:szCs w:val="24"/>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iCs/>
          <w:color w:val="000000"/>
          <w:sz w:val="24"/>
          <w:szCs w:val="24"/>
        </w:rPr>
        <w:t>- редактировать письменный текст с целью исправления грамматических и орфографических ошибок</w:t>
      </w:r>
    </w:p>
    <w:p w:rsidR="00C34C9B" w:rsidRPr="0024517C" w:rsidRDefault="00C34C9B" w:rsidP="004745C7">
      <w:pPr>
        <w:shd w:val="clear" w:color="auto" w:fill="FFFFFF"/>
        <w:tabs>
          <w:tab w:val="center" w:pos="4317"/>
        </w:tabs>
        <w:spacing w:after="0" w:line="240" w:lineRule="auto"/>
        <w:ind w:hanging="720"/>
        <w:rPr>
          <w:rFonts w:cs="Calibri"/>
          <w:i/>
          <w:color w:val="000000"/>
        </w:rPr>
      </w:pPr>
      <w:r w:rsidRPr="004745C7">
        <w:rPr>
          <w:rFonts w:ascii="Times New Roman" w:hAnsi="Times New Roman"/>
          <w:b/>
          <w:bCs/>
          <w:color w:val="000000"/>
          <w:sz w:val="24"/>
          <w:szCs w:val="24"/>
        </w:rPr>
        <w:t>Секреты речи и текста</w:t>
      </w:r>
      <w:r w:rsidR="004745C7" w:rsidRPr="004745C7">
        <w:rPr>
          <w:rFonts w:ascii="Times New Roman" w:hAnsi="Times New Roman"/>
          <w:b/>
          <w:bCs/>
          <w:color w:val="000000"/>
          <w:sz w:val="24"/>
          <w:szCs w:val="24"/>
        </w:rPr>
        <w:tab/>
      </w:r>
    </w:p>
    <w:p w:rsidR="00C34C9B" w:rsidRPr="004745C7" w:rsidRDefault="00C34C9B" w:rsidP="00C34C9B">
      <w:pPr>
        <w:shd w:val="clear" w:color="auto" w:fill="FFFFFF"/>
        <w:spacing w:after="0" w:line="240" w:lineRule="auto"/>
        <w:ind w:hanging="720"/>
        <w:rPr>
          <w:rFonts w:cs="Calibri"/>
          <w:color w:val="000000"/>
        </w:rPr>
      </w:pPr>
      <w:r w:rsidRPr="004745C7">
        <w:rPr>
          <w:rFonts w:ascii="Times New Roman" w:hAnsi="Times New Roman"/>
          <w:color w:val="000000"/>
          <w:sz w:val="24"/>
          <w:szCs w:val="24"/>
          <w:u w:val="single"/>
        </w:rPr>
        <w:t>Ученик научится</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color w:val="000000"/>
          <w:sz w:val="24"/>
          <w:szCs w:val="24"/>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C34C9B" w:rsidRPr="004745C7" w:rsidRDefault="00C34C9B" w:rsidP="00C34C9B">
      <w:pPr>
        <w:shd w:val="clear" w:color="auto" w:fill="FFFFFF"/>
        <w:spacing w:after="0" w:line="0" w:lineRule="auto"/>
        <w:rPr>
          <w:rFonts w:cs="Calibri"/>
          <w:color w:val="000000"/>
        </w:rPr>
      </w:pPr>
      <w:r w:rsidRPr="004745C7">
        <w:rPr>
          <w:rFonts w:ascii="Times New Roman" w:hAnsi="Times New Roman"/>
          <w:color w:val="000000"/>
          <w:sz w:val="24"/>
          <w:szCs w:val="24"/>
        </w:rPr>
        <w:t>-использовать в речи языковые средства для свободного выражения мыслей и чувств на родном языке адекватно ситуации общения;</w:t>
      </w:r>
    </w:p>
    <w:p w:rsidR="00C34C9B" w:rsidRPr="004745C7" w:rsidRDefault="00C34C9B" w:rsidP="00C34C9B">
      <w:pPr>
        <w:shd w:val="clear" w:color="auto" w:fill="FFFFFF"/>
        <w:spacing w:after="0" w:line="0" w:lineRule="auto"/>
        <w:ind w:right="102"/>
        <w:rPr>
          <w:rFonts w:cs="Calibri"/>
          <w:color w:val="000000"/>
        </w:rPr>
      </w:pPr>
      <w:r w:rsidRPr="004745C7">
        <w:rPr>
          <w:rFonts w:ascii="Times New Roman" w:hAnsi="Times New Roman"/>
          <w:color w:val="000000"/>
          <w:sz w:val="24"/>
          <w:szCs w:val="24"/>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C34C9B" w:rsidRPr="004745C7" w:rsidRDefault="00C34C9B" w:rsidP="00C34C9B">
      <w:pPr>
        <w:shd w:val="clear" w:color="auto" w:fill="FFFFFF"/>
        <w:spacing w:after="0" w:line="0" w:lineRule="auto"/>
        <w:ind w:right="102"/>
        <w:rPr>
          <w:rFonts w:cs="Calibri"/>
          <w:color w:val="000000"/>
        </w:rPr>
      </w:pPr>
      <w:r w:rsidRPr="004745C7">
        <w:rPr>
          <w:rFonts w:ascii="Times New Roman" w:hAnsi="Times New Roman"/>
          <w:color w:val="000000"/>
          <w:sz w:val="24"/>
          <w:szCs w:val="24"/>
        </w:rPr>
        <w:t>- создавать тексты-рассуждения с использованием различных способов аргументации;</w:t>
      </w:r>
    </w:p>
    <w:p w:rsidR="00C34C9B" w:rsidRPr="004745C7" w:rsidRDefault="00C34C9B" w:rsidP="00C34C9B">
      <w:pPr>
        <w:shd w:val="clear" w:color="auto" w:fill="FFFFFF"/>
        <w:spacing w:after="0" w:line="0" w:lineRule="auto"/>
        <w:ind w:right="102"/>
        <w:rPr>
          <w:rFonts w:cs="Calibri"/>
          <w:color w:val="000000"/>
        </w:rPr>
      </w:pPr>
      <w:r w:rsidRPr="004745C7">
        <w:rPr>
          <w:rFonts w:ascii="Times New Roman" w:hAnsi="Times New Roman"/>
          <w:color w:val="000000"/>
          <w:sz w:val="24"/>
          <w:szCs w:val="24"/>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34C9B" w:rsidRPr="004745C7" w:rsidRDefault="00C34C9B" w:rsidP="00C34C9B">
      <w:pPr>
        <w:shd w:val="clear" w:color="auto" w:fill="FFFFFF"/>
        <w:spacing w:after="0" w:line="0" w:lineRule="auto"/>
        <w:ind w:right="102"/>
        <w:rPr>
          <w:rFonts w:cs="Calibri"/>
          <w:color w:val="000000"/>
        </w:rPr>
      </w:pPr>
      <w:r w:rsidRPr="004745C7">
        <w:rPr>
          <w:rFonts w:ascii="Times New Roman" w:hAnsi="Times New Roman"/>
          <w:iCs/>
          <w:color w:val="000000"/>
          <w:sz w:val="24"/>
          <w:szCs w:val="24"/>
          <w:u w:val="single"/>
        </w:rPr>
        <w:t>Ученик получит возможность научиться:</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iCs/>
          <w:color w:val="000000"/>
          <w:sz w:val="24"/>
          <w:szCs w:val="24"/>
        </w:rPr>
        <w:t>- оценивать устные и письменные речевые высказывания с точки зрения точного, уместного и выразительного словоупотребления;</w:t>
      </w:r>
    </w:p>
    <w:p w:rsidR="00C34C9B" w:rsidRPr="004745C7" w:rsidRDefault="00C34C9B" w:rsidP="00C34C9B">
      <w:pPr>
        <w:shd w:val="clear" w:color="auto" w:fill="FFFFFF"/>
        <w:spacing w:after="0" w:line="240" w:lineRule="auto"/>
        <w:rPr>
          <w:rFonts w:cs="Calibri"/>
          <w:color w:val="000000"/>
        </w:rPr>
      </w:pPr>
      <w:r w:rsidRPr="004745C7">
        <w:rPr>
          <w:rFonts w:ascii="Times New Roman" w:hAnsi="Times New Roman"/>
          <w:iCs/>
          <w:color w:val="000000"/>
          <w:sz w:val="24"/>
          <w:szCs w:val="24"/>
        </w:rPr>
        <w:t>-давать оценку невежливому речевому поведению.</w:t>
      </w:r>
    </w:p>
    <w:p w:rsidR="00C34C9B" w:rsidRPr="004745C7" w:rsidRDefault="00C34C9B" w:rsidP="00C34C9B">
      <w:pPr>
        <w:shd w:val="clear" w:color="auto" w:fill="FFFFFF"/>
        <w:spacing w:after="0" w:line="240" w:lineRule="auto"/>
        <w:ind w:right="96" w:firstLine="4"/>
        <w:rPr>
          <w:rFonts w:cs="Calibri"/>
          <w:color w:val="000000"/>
        </w:rPr>
      </w:pPr>
      <w:r w:rsidRPr="004745C7">
        <w:rPr>
          <w:rFonts w:ascii="Times New Roman" w:hAnsi="Times New Roman"/>
          <w:iCs/>
          <w:color w:val="000000"/>
          <w:sz w:val="24"/>
          <w:szCs w:val="24"/>
        </w:rPr>
        <w:t>-использовать различные выделения в продуцируемых письменных текстах;</w:t>
      </w:r>
    </w:p>
    <w:p w:rsidR="00C34C9B" w:rsidRPr="004745C7" w:rsidRDefault="00C34C9B" w:rsidP="00C34C9B">
      <w:pPr>
        <w:shd w:val="clear" w:color="auto" w:fill="FFFFFF"/>
        <w:spacing w:after="0" w:line="0" w:lineRule="auto"/>
        <w:ind w:right="96" w:firstLine="4"/>
        <w:rPr>
          <w:rFonts w:cs="Calibri"/>
          <w:color w:val="000000"/>
        </w:rPr>
      </w:pPr>
      <w:r w:rsidRPr="004745C7">
        <w:rPr>
          <w:rFonts w:ascii="Times New Roman" w:hAnsi="Times New Roman"/>
          <w:iCs/>
          <w:color w:val="000000"/>
          <w:sz w:val="24"/>
          <w:szCs w:val="24"/>
        </w:rPr>
        <w:t>-знать основные способы правки текста (замена слов, словосочетаний, предложений; исключение ненужного, вставка);</w:t>
      </w:r>
    </w:p>
    <w:p w:rsidR="00C34C9B" w:rsidRPr="004745C7" w:rsidRDefault="00C34C9B" w:rsidP="00C34C9B">
      <w:pPr>
        <w:shd w:val="clear" w:color="auto" w:fill="FFFFFF"/>
        <w:spacing w:after="0" w:line="240" w:lineRule="auto"/>
        <w:ind w:right="98" w:firstLine="4"/>
        <w:rPr>
          <w:rFonts w:cs="Calibri"/>
          <w:color w:val="000000"/>
        </w:rPr>
      </w:pPr>
      <w:r w:rsidRPr="004745C7">
        <w:rPr>
          <w:rFonts w:ascii="Times New Roman" w:hAnsi="Times New Roman"/>
          <w:iCs/>
          <w:color w:val="000000"/>
          <w:sz w:val="24"/>
          <w:szCs w:val="24"/>
        </w:rPr>
        <w:t>-пользоваться основными способами правки текста.</w:t>
      </w:r>
    </w:p>
    <w:p w:rsidR="00C34C9B" w:rsidRPr="004745C7" w:rsidRDefault="00C34C9B" w:rsidP="00C34C9B">
      <w:pPr>
        <w:shd w:val="clear" w:color="auto" w:fill="FFFFFF"/>
        <w:spacing w:after="0" w:line="240" w:lineRule="auto"/>
        <w:ind w:right="98" w:firstLine="4"/>
        <w:rPr>
          <w:rFonts w:cs="Calibri"/>
          <w:color w:val="000000"/>
        </w:rPr>
      </w:pPr>
      <w:r w:rsidRPr="004745C7">
        <w:rPr>
          <w:rFonts w:ascii="Times New Roman" w:hAnsi="Times New Roman"/>
          <w:iCs/>
          <w:color w:val="000000"/>
          <w:sz w:val="24"/>
          <w:szCs w:val="24"/>
        </w:rPr>
        <w:t>- редактировать собственные тексты с целью совершенствования их содержания и формы;</w:t>
      </w:r>
    </w:p>
    <w:p w:rsidR="00C34C9B" w:rsidRDefault="00C34C9B" w:rsidP="00C34C9B">
      <w:pPr>
        <w:shd w:val="clear" w:color="auto" w:fill="FFFFFF"/>
        <w:spacing w:after="0" w:line="240" w:lineRule="auto"/>
        <w:rPr>
          <w:rFonts w:ascii="Times New Roman" w:hAnsi="Times New Roman"/>
          <w:iCs/>
          <w:color w:val="000000"/>
          <w:sz w:val="24"/>
          <w:szCs w:val="24"/>
        </w:rPr>
      </w:pPr>
      <w:r w:rsidRPr="004745C7">
        <w:rPr>
          <w:rFonts w:ascii="Times New Roman" w:hAnsi="Times New Roman"/>
          <w:iCs/>
          <w:color w:val="000000"/>
          <w:sz w:val="24"/>
          <w:szCs w:val="24"/>
        </w:rPr>
        <w:t>-анализировать типичную структуру рассказа</w:t>
      </w:r>
      <w:r w:rsidR="004745C7">
        <w:rPr>
          <w:rFonts w:ascii="Times New Roman" w:hAnsi="Times New Roman"/>
          <w:iCs/>
          <w:color w:val="000000"/>
          <w:sz w:val="24"/>
          <w:szCs w:val="24"/>
        </w:rPr>
        <w:t>.</w:t>
      </w:r>
    </w:p>
    <w:p w:rsidR="004745C7" w:rsidRDefault="004745C7" w:rsidP="00C34C9B">
      <w:pPr>
        <w:shd w:val="clear" w:color="auto" w:fill="FFFFFF"/>
        <w:spacing w:after="0" w:line="240" w:lineRule="auto"/>
        <w:rPr>
          <w:rFonts w:ascii="Times New Roman" w:hAnsi="Times New Roman"/>
          <w:iCs/>
          <w:color w:val="000000"/>
          <w:sz w:val="24"/>
          <w:szCs w:val="24"/>
        </w:rPr>
      </w:pPr>
    </w:p>
    <w:p w:rsidR="004745C7" w:rsidRDefault="004745C7" w:rsidP="00C34C9B">
      <w:pPr>
        <w:shd w:val="clear" w:color="auto" w:fill="FFFFFF"/>
        <w:spacing w:after="0" w:line="240" w:lineRule="auto"/>
        <w:rPr>
          <w:rFonts w:ascii="Times New Roman" w:hAnsi="Times New Roman"/>
          <w:iCs/>
          <w:color w:val="000000"/>
          <w:sz w:val="24"/>
          <w:szCs w:val="24"/>
        </w:rPr>
      </w:pPr>
    </w:p>
    <w:p w:rsidR="004745C7" w:rsidRPr="004745C7" w:rsidRDefault="004745C7" w:rsidP="00C34C9B">
      <w:pPr>
        <w:shd w:val="clear" w:color="auto" w:fill="FFFFFF"/>
        <w:spacing w:after="0" w:line="240" w:lineRule="auto"/>
        <w:rPr>
          <w:rFonts w:cs="Calibri"/>
          <w:color w:val="000000"/>
        </w:rPr>
      </w:pPr>
    </w:p>
    <w:p w:rsidR="00C34C9B" w:rsidRPr="004745C7" w:rsidRDefault="00C34C9B" w:rsidP="004745C7">
      <w:pPr>
        <w:spacing w:after="0" w:line="240" w:lineRule="auto"/>
        <w:ind w:right="283"/>
        <w:jc w:val="both"/>
        <w:rPr>
          <w:rFonts w:ascii="Times New Roman" w:hAnsi="Times New Roman"/>
          <w:b/>
          <w:sz w:val="24"/>
          <w:szCs w:val="24"/>
        </w:rPr>
      </w:pPr>
      <w:r w:rsidRPr="004745C7">
        <w:rPr>
          <w:rFonts w:ascii="Times New Roman" w:hAnsi="Times New Roman"/>
          <w:b/>
          <w:sz w:val="24"/>
          <w:szCs w:val="24"/>
        </w:rPr>
        <w:lastRenderedPageBreak/>
        <w:t>Система  оценки достижения планируемых результатов</w:t>
      </w:r>
      <w:r w:rsidR="004745C7">
        <w:rPr>
          <w:rFonts w:ascii="Times New Roman" w:hAnsi="Times New Roman"/>
          <w:b/>
          <w:sz w:val="24"/>
          <w:szCs w:val="24"/>
        </w:rPr>
        <w:t>.</w:t>
      </w:r>
    </w:p>
    <w:p w:rsidR="004745C7" w:rsidRPr="004349B2" w:rsidRDefault="004745C7" w:rsidP="004745C7">
      <w:pPr>
        <w:pStyle w:val="Default"/>
        <w:ind w:left="-284" w:firstLine="284"/>
      </w:pPr>
    </w:p>
    <w:p w:rsidR="004745C7" w:rsidRPr="004349B2" w:rsidRDefault="004745C7" w:rsidP="004745C7">
      <w:pPr>
        <w:pStyle w:val="Default"/>
        <w:ind w:left="-284" w:firstLine="284"/>
      </w:pPr>
      <w:r w:rsidRPr="004349B2">
        <w:rPr>
          <w:b/>
          <w:bCs/>
        </w:rPr>
        <w:t xml:space="preserve">Оценка устных ответов на вопрос </w:t>
      </w:r>
    </w:p>
    <w:p w:rsidR="004745C7" w:rsidRPr="004349B2" w:rsidRDefault="004745C7" w:rsidP="004745C7">
      <w:pPr>
        <w:pStyle w:val="Default"/>
        <w:ind w:left="-284" w:firstLine="284"/>
      </w:pPr>
      <w:r w:rsidRPr="004349B2">
        <w:t xml:space="preserve">Критерии оценки: </w:t>
      </w:r>
    </w:p>
    <w:p w:rsidR="004745C7" w:rsidRPr="004349B2" w:rsidRDefault="004745C7" w:rsidP="004745C7">
      <w:pPr>
        <w:pStyle w:val="Default"/>
        <w:ind w:left="-284" w:firstLine="284"/>
      </w:pPr>
      <w:r w:rsidRPr="004349B2">
        <w:t xml:space="preserve">1) полнота и правильность ответа; </w:t>
      </w:r>
    </w:p>
    <w:p w:rsidR="004745C7" w:rsidRPr="004349B2" w:rsidRDefault="004745C7" w:rsidP="004745C7">
      <w:pPr>
        <w:pStyle w:val="Default"/>
        <w:ind w:left="-284" w:firstLine="284"/>
      </w:pPr>
      <w:r w:rsidRPr="004349B2">
        <w:t xml:space="preserve">2) степень осознанности, понимания изученного; </w:t>
      </w:r>
    </w:p>
    <w:p w:rsidR="004745C7" w:rsidRPr="004349B2" w:rsidRDefault="004745C7" w:rsidP="004745C7">
      <w:pPr>
        <w:pStyle w:val="Default"/>
        <w:ind w:left="-284" w:firstLine="284"/>
      </w:pPr>
      <w:r w:rsidRPr="004349B2">
        <w:t xml:space="preserve">3) языковое оформление ответа. </w:t>
      </w:r>
    </w:p>
    <w:p w:rsidR="004745C7" w:rsidRPr="004349B2" w:rsidRDefault="004745C7" w:rsidP="004745C7">
      <w:pPr>
        <w:pStyle w:val="Default"/>
        <w:ind w:left="-284" w:firstLine="284"/>
      </w:pPr>
      <w:r w:rsidRPr="004349B2">
        <w:t xml:space="preserve">Отметка «5» ставится, если: </w:t>
      </w:r>
    </w:p>
    <w:p w:rsidR="004745C7" w:rsidRPr="004349B2" w:rsidRDefault="004745C7" w:rsidP="004745C7">
      <w:pPr>
        <w:pStyle w:val="Default"/>
        <w:ind w:left="-284" w:firstLine="284"/>
      </w:pPr>
      <w:r w:rsidRPr="004349B2">
        <w:t xml:space="preserve">1) ученик полно излагает изученный материал, дает правильное определение языковых понятий; </w:t>
      </w:r>
    </w:p>
    <w:p w:rsidR="004745C7" w:rsidRPr="004349B2" w:rsidRDefault="004745C7" w:rsidP="004745C7">
      <w:pPr>
        <w:pStyle w:val="Default"/>
        <w:ind w:left="-284" w:firstLine="284"/>
      </w:pPr>
      <w:r w:rsidRPr="004349B2">
        <w:t xml:space="preserve">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p w:rsidR="004745C7" w:rsidRPr="004349B2" w:rsidRDefault="004745C7" w:rsidP="004745C7">
      <w:pPr>
        <w:pStyle w:val="Default"/>
        <w:ind w:left="-284" w:firstLine="284"/>
      </w:pPr>
      <w:r w:rsidRPr="004349B2">
        <w:t xml:space="preserve">3) излагает материал последовательно и правильно с точки зрения норм литературного языка. </w:t>
      </w:r>
    </w:p>
    <w:p w:rsidR="004745C7" w:rsidRPr="004349B2" w:rsidRDefault="004745C7" w:rsidP="004745C7">
      <w:pPr>
        <w:pStyle w:val="Default"/>
        <w:ind w:left="-284" w:firstLine="284"/>
      </w:pPr>
      <w:r w:rsidRPr="004349B2">
        <w:t xml:space="preserve">Отметка «4» ставится, 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w:t>
      </w:r>
    </w:p>
    <w:p w:rsidR="004745C7" w:rsidRPr="004349B2" w:rsidRDefault="004745C7" w:rsidP="004745C7">
      <w:pPr>
        <w:pStyle w:val="Default"/>
        <w:ind w:left="-284" w:firstLine="284"/>
      </w:pPr>
      <w:r w:rsidRPr="004349B2">
        <w:t xml:space="preserve">Отметка «3» ставится, если ученик обнаруживает знание и понимание основных положений данной темы, но: </w:t>
      </w:r>
    </w:p>
    <w:p w:rsidR="004745C7" w:rsidRPr="004349B2" w:rsidRDefault="004745C7" w:rsidP="004745C7">
      <w:pPr>
        <w:pStyle w:val="Default"/>
        <w:ind w:left="-284" w:firstLine="284"/>
      </w:pPr>
      <w:r w:rsidRPr="004349B2">
        <w:t xml:space="preserve">1) излагает материал неполно и допускает неточности в определении понятий или формулировке правил; </w:t>
      </w:r>
    </w:p>
    <w:p w:rsidR="004745C7" w:rsidRPr="004349B2" w:rsidRDefault="004745C7" w:rsidP="004745C7">
      <w:pPr>
        <w:pStyle w:val="Default"/>
        <w:ind w:left="-284" w:firstLine="284"/>
      </w:pPr>
      <w:r w:rsidRPr="004349B2">
        <w:t xml:space="preserve">2) не умеет достаточно глубоко и доказательно обосновать свои суждения и привести свои примеры; </w:t>
      </w:r>
    </w:p>
    <w:p w:rsidR="004745C7" w:rsidRPr="004349B2" w:rsidRDefault="004745C7" w:rsidP="004745C7">
      <w:pPr>
        <w:pStyle w:val="Default"/>
        <w:ind w:left="-284" w:firstLine="284"/>
      </w:pPr>
      <w:r w:rsidRPr="004349B2">
        <w:t xml:space="preserve">3) излагает материал непоследовательно и допускает ошибки в языковом оформлении излагаемого. </w:t>
      </w:r>
    </w:p>
    <w:p w:rsidR="004745C7" w:rsidRPr="004349B2" w:rsidRDefault="004745C7" w:rsidP="004745C7">
      <w:pPr>
        <w:pStyle w:val="Default"/>
        <w:ind w:left="-284" w:firstLine="284"/>
      </w:pPr>
      <w:r w:rsidRPr="004349B2">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4745C7" w:rsidRPr="004349B2" w:rsidRDefault="004745C7" w:rsidP="004745C7">
      <w:pPr>
        <w:pStyle w:val="Default"/>
        <w:ind w:left="-284" w:firstLine="284"/>
      </w:pPr>
      <w:r w:rsidRPr="004349B2">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4745C7" w:rsidRPr="004349B2" w:rsidRDefault="004745C7" w:rsidP="004745C7">
      <w:pPr>
        <w:pStyle w:val="Default"/>
        <w:ind w:left="-284" w:firstLine="284"/>
      </w:pPr>
      <w:r w:rsidRPr="004349B2">
        <w:rPr>
          <w:b/>
          <w:bCs/>
        </w:rPr>
        <w:t xml:space="preserve">Оценка работы группы </w:t>
      </w:r>
    </w:p>
    <w:p w:rsidR="004745C7" w:rsidRPr="004349B2" w:rsidRDefault="004745C7" w:rsidP="004745C7">
      <w:pPr>
        <w:pStyle w:val="Default"/>
        <w:ind w:left="-284" w:firstLine="284"/>
      </w:pPr>
      <w:r w:rsidRPr="004349B2">
        <w:t xml:space="preserve">Критерии оценки работы группы: </w:t>
      </w:r>
    </w:p>
    <w:p w:rsidR="004745C7" w:rsidRPr="004349B2" w:rsidRDefault="004745C7" w:rsidP="004745C7">
      <w:pPr>
        <w:pStyle w:val="Default"/>
        <w:ind w:left="-284" w:firstLine="284"/>
      </w:pPr>
      <w:r w:rsidRPr="004349B2">
        <w:t xml:space="preserve">1. Правильность изложения материала. </w:t>
      </w:r>
    </w:p>
    <w:p w:rsidR="004745C7" w:rsidRPr="004349B2" w:rsidRDefault="004745C7" w:rsidP="004745C7">
      <w:pPr>
        <w:pStyle w:val="Default"/>
        <w:ind w:left="-284" w:firstLine="284"/>
      </w:pPr>
      <w:r w:rsidRPr="004349B2">
        <w:t xml:space="preserve">2. Логика изложения материала, чёткость. </w:t>
      </w:r>
    </w:p>
    <w:p w:rsidR="004745C7" w:rsidRPr="004349B2" w:rsidRDefault="004745C7" w:rsidP="004745C7">
      <w:pPr>
        <w:pStyle w:val="Default"/>
        <w:ind w:left="-284" w:firstLine="284"/>
      </w:pPr>
      <w:r w:rsidRPr="004349B2">
        <w:t xml:space="preserve">3. Культура изложения материала. </w:t>
      </w:r>
    </w:p>
    <w:p w:rsidR="004745C7" w:rsidRPr="004349B2" w:rsidRDefault="004745C7" w:rsidP="004745C7">
      <w:pPr>
        <w:pStyle w:val="Default"/>
        <w:ind w:left="-284" w:firstLine="284"/>
      </w:pPr>
      <w:r w:rsidRPr="004349B2">
        <w:t xml:space="preserve">4. Дополнения других групп. </w:t>
      </w:r>
    </w:p>
    <w:p w:rsidR="00C34C9B" w:rsidRDefault="004745C7" w:rsidP="004745C7">
      <w:pPr>
        <w:shd w:val="clear" w:color="auto" w:fill="FFFFFF"/>
        <w:spacing w:after="0" w:line="240" w:lineRule="auto"/>
      </w:pPr>
      <w:r w:rsidRPr="004349B2">
        <w:t xml:space="preserve">5. Поведение в </w:t>
      </w:r>
      <w:r>
        <w:t>группе, умение сотрудничать.</w:t>
      </w:r>
    </w:p>
    <w:p w:rsidR="004745C7" w:rsidRPr="004349B2" w:rsidRDefault="004745C7" w:rsidP="004745C7">
      <w:pPr>
        <w:pStyle w:val="Default"/>
        <w:pageBreakBefore/>
        <w:rPr>
          <w:color w:val="auto"/>
        </w:rPr>
      </w:pPr>
      <w:r w:rsidRPr="004349B2">
        <w:rPr>
          <w:color w:val="auto"/>
        </w:rPr>
        <w:lastRenderedPageBreak/>
        <w:t xml:space="preserve">Критерии оценивания выступления от группы: </w:t>
      </w:r>
    </w:p>
    <w:p w:rsidR="004745C7" w:rsidRPr="004349B2" w:rsidRDefault="004745C7" w:rsidP="004745C7">
      <w:pPr>
        <w:pStyle w:val="Default"/>
        <w:ind w:left="-284" w:firstLine="284"/>
        <w:rPr>
          <w:color w:val="auto"/>
        </w:rPr>
      </w:pPr>
      <w:r w:rsidRPr="004349B2">
        <w:rPr>
          <w:color w:val="auto"/>
        </w:rPr>
        <w:t xml:space="preserve">1. Время. </w:t>
      </w:r>
    </w:p>
    <w:p w:rsidR="004745C7" w:rsidRPr="004349B2" w:rsidRDefault="004745C7" w:rsidP="004745C7">
      <w:pPr>
        <w:pStyle w:val="Default"/>
        <w:ind w:left="-284" w:firstLine="284"/>
        <w:rPr>
          <w:color w:val="auto"/>
        </w:rPr>
      </w:pPr>
      <w:r w:rsidRPr="004349B2">
        <w:rPr>
          <w:color w:val="auto"/>
        </w:rPr>
        <w:t xml:space="preserve">2. Правильность. </w:t>
      </w:r>
    </w:p>
    <w:p w:rsidR="004745C7" w:rsidRPr="004349B2" w:rsidRDefault="004745C7" w:rsidP="004745C7">
      <w:pPr>
        <w:pStyle w:val="Default"/>
        <w:ind w:left="-284" w:firstLine="284"/>
        <w:rPr>
          <w:color w:val="auto"/>
        </w:rPr>
      </w:pPr>
      <w:r w:rsidRPr="004349B2">
        <w:rPr>
          <w:color w:val="auto"/>
        </w:rPr>
        <w:t xml:space="preserve">3. Доступность изложения. </w:t>
      </w:r>
    </w:p>
    <w:p w:rsidR="004745C7" w:rsidRPr="004349B2" w:rsidRDefault="004745C7" w:rsidP="004745C7">
      <w:pPr>
        <w:pStyle w:val="Default"/>
        <w:ind w:left="-284" w:firstLine="284"/>
        <w:rPr>
          <w:color w:val="auto"/>
        </w:rPr>
      </w:pPr>
      <w:r w:rsidRPr="004349B2">
        <w:rPr>
          <w:color w:val="auto"/>
        </w:rPr>
        <w:t xml:space="preserve">4. Логика изложения. </w:t>
      </w:r>
    </w:p>
    <w:p w:rsidR="004745C7" w:rsidRPr="004349B2" w:rsidRDefault="004745C7" w:rsidP="004745C7">
      <w:pPr>
        <w:pStyle w:val="Default"/>
        <w:ind w:left="-284" w:firstLine="284"/>
        <w:rPr>
          <w:color w:val="auto"/>
        </w:rPr>
      </w:pPr>
      <w:r w:rsidRPr="004349B2">
        <w:rPr>
          <w:color w:val="auto"/>
        </w:rPr>
        <w:t xml:space="preserve">5. Речь. </w:t>
      </w:r>
    </w:p>
    <w:p w:rsidR="004745C7" w:rsidRPr="004349B2" w:rsidRDefault="004745C7" w:rsidP="004745C7">
      <w:pPr>
        <w:pStyle w:val="Default"/>
        <w:ind w:left="-284" w:firstLine="284"/>
        <w:rPr>
          <w:color w:val="auto"/>
        </w:rPr>
      </w:pPr>
      <w:r w:rsidRPr="004349B2">
        <w:rPr>
          <w:color w:val="auto"/>
        </w:rPr>
        <w:t xml:space="preserve">6. Эмоциональность. </w:t>
      </w:r>
    </w:p>
    <w:p w:rsidR="004745C7" w:rsidRPr="004349B2" w:rsidRDefault="004745C7" w:rsidP="004745C7">
      <w:pPr>
        <w:pStyle w:val="Default"/>
        <w:ind w:left="-284" w:firstLine="284"/>
        <w:rPr>
          <w:color w:val="auto"/>
        </w:rPr>
      </w:pPr>
      <w:r w:rsidRPr="004349B2">
        <w:rPr>
          <w:color w:val="auto"/>
        </w:rPr>
        <w:t xml:space="preserve">Отметка «5» ставится, если соблюдены все критерии; отметка «4» - допущены неточности в изложении материала, 1-2 логические и речевые ошибки; отметка «3» - допущены ошибки в изложении материала, логические и речевые ошибки, при выполнении работы возникали конфликты в группе; отметка «2» - задание, данное группе, не выполнено. </w:t>
      </w:r>
    </w:p>
    <w:p w:rsidR="004745C7" w:rsidRPr="004349B2" w:rsidRDefault="004745C7" w:rsidP="004745C7">
      <w:pPr>
        <w:pStyle w:val="Default"/>
        <w:ind w:left="-284" w:firstLine="284"/>
        <w:rPr>
          <w:color w:val="auto"/>
        </w:rPr>
      </w:pPr>
      <w:r w:rsidRPr="004349B2">
        <w:rPr>
          <w:color w:val="auto"/>
        </w:rPr>
        <w:t xml:space="preserve">Успешность уровня </w:t>
      </w:r>
      <w:proofErr w:type="spellStart"/>
      <w:r w:rsidRPr="004349B2">
        <w:rPr>
          <w:color w:val="auto"/>
        </w:rPr>
        <w:t>сформированности</w:t>
      </w:r>
      <w:proofErr w:type="spellEnd"/>
      <w:r w:rsidRPr="004349B2">
        <w:rPr>
          <w:color w:val="auto"/>
        </w:rPr>
        <w:t xml:space="preserve"> предметных, </w:t>
      </w:r>
      <w:proofErr w:type="spellStart"/>
      <w:r w:rsidRPr="004349B2">
        <w:rPr>
          <w:color w:val="auto"/>
        </w:rPr>
        <w:t>метапредметных</w:t>
      </w:r>
      <w:proofErr w:type="spellEnd"/>
      <w:r w:rsidRPr="004349B2">
        <w:rPr>
          <w:color w:val="auto"/>
        </w:rPr>
        <w:t xml:space="preserve"> и личностных результатов определяется с помощью теста. </w:t>
      </w:r>
    </w:p>
    <w:p w:rsidR="004745C7" w:rsidRPr="004349B2" w:rsidRDefault="004745C7" w:rsidP="004745C7">
      <w:pPr>
        <w:pStyle w:val="Default"/>
        <w:ind w:left="-284" w:firstLine="284"/>
        <w:rPr>
          <w:color w:val="auto"/>
        </w:rPr>
      </w:pPr>
      <w:r w:rsidRPr="004349B2">
        <w:rPr>
          <w:b/>
          <w:bCs/>
          <w:color w:val="auto"/>
        </w:rPr>
        <w:t xml:space="preserve">низкий </w:t>
      </w:r>
      <w:r w:rsidRPr="004349B2">
        <w:rPr>
          <w:color w:val="auto"/>
        </w:rPr>
        <w:t xml:space="preserve">уровень характеризуется слабым удержанием учебной задачи, умением воспринять информацию только фрагментарно, выделить некоторые несущественные факты, построить простейшее умозаключение; </w:t>
      </w:r>
    </w:p>
    <w:p w:rsidR="004745C7" w:rsidRPr="004349B2" w:rsidRDefault="004745C7" w:rsidP="004745C7">
      <w:pPr>
        <w:pStyle w:val="Default"/>
        <w:ind w:left="-284" w:firstLine="284"/>
        <w:rPr>
          <w:color w:val="auto"/>
        </w:rPr>
      </w:pPr>
      <w:proofErr w:type="gramStart"/>
      <w:r w:rsidRPr="004349B2">
        <w:rPr>
          <w:b/>
          <w:bCs/>
          <w:color w:val="auto"/>
        </w:rPr>
        <w:t>средний</w:t>
      </w:r>
      <w:proofErr w:type="gramEnd"/>
      <w:r w:rsidRPr="004349B2">
        <w:rPr>
          <w:b/>
          <w:bCs/>
          <w:color w:val="auto"/>
        </w:rPr>
        <w:t xml:space="preserve"> </w:t>
      </w:r>
      <w:r w:rsidRPr="004349B2">
        <w:rPr>
          <w:color w:val="auto"/>
        </w:rPr>
        <w:t xml:space="preserve">характеризуется умением удерживать учебную задачу, воспринимать информацию целостно, определять существенные связи, частично осуществлять действие самоконтроля, находить некоторые ошибки, анализировать и составлять простейшие модели объектов и явлений; </w:t>
      </w:r>
    </w:p>
    <w:p w:rsidR="004745C7" w:rsidRPr="004349B2" w:rsidRDefault="004745C7" w:rsidP="004745C7">
      <w:pPr>
        <w:pStyle w:val="Default"/>
        <w:ind w:left="-284" w:firstLine="284"/>
        <w:rPr>
          <w:color w:val="auto"/>
        </w:rPr>
      </w:pPr>
      <w:r w:rsidRPr="004349B2">
        <w:rPr>
          <w:b/>
          <w:bCs/>
          <w:color w:val="auto"/>
        </w:rPr>
        <w:t xml:space="preserve">выше среднего </w:t>
      </w:r>
      <w:r w:rsidRPr="004349B2">
        <w:rPr>
          <w:color w:val="auto"/>
        </w:rPr>
        <w:t xml:space="preserve">характеризуется умением удерживать учебную задачу, планировать ее выполнение, осуществлять поиск и преобразование информации, выполнять действия моделирования, осуществлять спектр логических действий, включая анализ, синтез, сравнение, обобщение, определять простейшие причинно-следственные связи, находить ошибки и устанавливать некоторые причины их появления; </w:t>
      </w:r>
    </w:p>
    <w:p w:rsidR="004745C7" w:rsidRPr="004349B2" w:rsidRDefault="004745C7" w:rsidP="004745C7">
      <w:pPr>
        <w:pStyle w:val="Default"/>
        <w:ind w:left="-284" w:firstLine="284"/>
        <w:rPr>
          <w:color w:val="auto"/>
        </w:rPr>
      </w:pPr>
      <w:proofErr w:type="gramStart"/>
      <w:r w:rsidRPr="004349B2">
        <w:rPr>
          <w:b/>
          <w:bCs/>
          <w:color w:val="auto"/>
        </w:rPr>
        <w:t>высокий</w:t>
      </w:r>
      <w:proofErr w:type="gramEnd"/>
      <w:r w:rsidRPr="004349B2">
        <w:rPr>
          <w:b/>
          <w:bCs/>
          <w:color w:val="auto"/>
        </w:rPr>
        <w:t xml:space="preserve"> </w:t>
      </w:r>
      <w:r w:rsidRPr="004349B2">
        <w:rPr>
          <w:color w:val="auto"/>
        </w:rPr>
        <w:t xml:space="preserve">уровень характеризуется способностью принимать и сохранять учебную цель и задачу, планировать ее реализацию, контролировать и оценивать свои действия, выделять и фиксировать нужную информацию, систематизировать, сопоставлять, анализировать и обобщать информацию, преобразовывать ее, владеть широким спектром логических действий и операций, включая общие приемы решения задач и действия моделирования, уметь строить логическое рассуждение, устанавливать причинно-следственные связи.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13"/>
        <w:gridCol w:w="2513"/>
        <w:gridCol w:w="2513"/>
      </w:tblGrid>
      <w:tr w:rsidR="004745C7" w:rsidRPr="004349B2" w:rsidTr="00A66224">
        <w:trPr>
          <w:trHeight w:val="109"/>
        </w:trPr>
        <w:tc>
          <w:tcPr>
            <w:tcW w:w="2513" w:type="dxa"/>
          </w:tcPr>
          <w:p w:rsidR="004745C7" w:rsidRPr="004349B2" w:rsidRDefault="004745C7" w:rsidP="00A66224">
            <w:pPr>
              <w:pStyle w:val="Default"/>
              <w:ind w:left="-284" w:firstLine="284"/>
            </w:pPr>
            <w:r w:rsidRPr="004349B2">
              <w:rPr>
                <w:b/>
                <w:bCs/>
                <w:color w:val="auto"/>
              </w:rPr>
              <w:t xml:space="preserve">Оценочная шкала при проведении диагностических работ в форме теста </w:t>
            </w:r>
            <w:r w:rsidRPr="004349B2">
              <w:t xml:space="preserve">% выполнения </w:t>
            </w:r>
          </w:p>
        </w:tc>
        <w:tc>
          <w:tcPr>
            <w:tcW w:w="2513" w:type="dxa"/>
          </w:tcPr>
          <w:p w:rsidR="004745C7" w:rsidRPr="004349B2" w:rsidRDefault="004745C7" w:rsidP="00A66224">
            <w:pPr>
              <w:pStyle w:val="Default"/>
              <w:ind w:left="-284" w:firstLine="284"/>
            </w:pPr>
            <w:r w:rsidRPr="004349B2">
              <w:t xml:space="preserve">уровень </w:t>
            </w:r>
          </w:p>
        </w:tc>
        <w:tc>
          <w:tcPr>
            <w:tcW w:w="2513" w:type="dxa"/>
          </w:tcPr>
          <w:p w:rsidR="004745C7" w:rsidRPr="004349B2" w:rsidRDefault="004745C7" w:rsidP="00A66224">
            <w:pPr>
              <w:pStyle w:val="Default"/>
              <w:ind w:left="-284" w:firstLine="284"/>
            </w:pPr>
            <w:r w:rsidRPr="004349B2">
              <w:t xml:space="preserve">отметка </w:t>
            </w:r>
          </w:p>
        </w:tc>
      </w:tr>
      <w:tr w:rsidR="004745C7" w:rsidRPr="004349B2" w:rsidTr="00A66224">
        <w:trPr>
          <w:trHeight w:val="109"/>
        </w:trPr>
        <w:tc>
          <w:tcPr>
            <w:tcW w:w="2513" w:type="dxa"/>
          </w:tcPr>
          <w:p w:rsidR="004745C7" w:rsidRPr="004349B2" w:rsidRDefault="004745C7" w:rsidP="00A66224">
            <w:pPr>
              <w:pStyle w:val="Default"/>
              <w:ind w:left="-284" w:firstLine="284"/>
            </w:pPr>
            <w:r w:rsidRPr="004349B2">
              <w:t xml:space="preserve">98 % - 100% </w:t>
            </w:r>
          </w:p>
        </w:tc>
        <w:tc>
          <w:tcPr>
            <w:tcW w:w="2513" w:type="dxa"/>
          </w:tcPr>
          <w:p w:rsidR="004745C7" w:rsidRPr="004349B2" w:rsidRDefault="004745C7" w:rsidP="00A66224">
            <w:pPr>
              <w:pStyle w:val="Default"/>
              <w:ind w:left="-284" w:firstLine="284"/>
            </w:pPr>
            <w:r w:rsidRPr="004349B2">
              <w:t xml:space="preserve">высокий </w:t>
            </w:r>
          </w:p>
        </w:tc>
        <w:tc>
          <w:tcPr>
            <w:tcW w:w="2513" w:type="dxa"/>
          </w:tcPr>
          <w:p w:rsidR="004745C7" w:rsidRPr="004349B2" w:rsidRDefault="004745C7" w:rsidP="00A66224">
            <w:pPr>
              <w:pStyle w:val="Default"/>
              <w:ind w:left="-284" w:firstLine="284"/>
            </w:pPr>
            <w:r w:rsidRPr="004349B2">
              <w:t xml:space="preserve">«5» </w:t>
            </w:r>
          </w:p>
        </w:tc>
      </w:tr>
      <w:tr w:rsidR="004745C7" w:rsidRPr="004349B2" w:rsidTr="00A66224">
        <w:trPr>
          <w:trHeight w:val="109"/>
        </w:trPr>
        <w:tc>
          <w:tcPr>
            <w:tcW w:w="2513" w:type="dxa"/>
          </w:tcPr>
          <w:p w:rsidR="004745C7" w:rsidRPr="004349B2" w:rsidRDefault="004745C7" w:rsidP="00A66224">
            <w:pPr>
              <w:pStyle w:val="Default"/>
              <w:ind w:left="-284" w:firstLine="284"/>
            </w:pPr>
            <w:r w:rsidRPr="004349B2">
              <w:t xml:space="preserve">75 - 97 % </w:t>
            </w:r>
          </w:p>
        </w:tc>
        <w:tc>
          <w:tcPr>
            <w:tcW w:w="2513" w:type="dxa"/>
          </w:tcPr>
          <w:p w:rsidR="004745C7" w:rsidRPr="004349B2" w:rsidRDefault="004745C7" w:rsidP="00A66224">
            <w:pPr>
              <w:pStyle w:val="Default"/>
              <w:ind w:left="-284" w:firstLine="284"/>
            </w:pPr>
            <w:r w:rsidRPr="004349B2">
              <w:t xml:space="preserve">выше среднего </w:t>
            </w:r>
          </w:p>
        </w:tc>
        <w:tc>
          <w:tcPr>
            <w:tcW w:w="2513" w:type="dxa"/>
          </w:tcPr>
          <w:p w:rsidR="004745C7" w:rsidRPr="004349B2" w:rsidRDefault="004745C7" w:rsidP="00A66224">
            <w:pPr>
              <w:pStyle w:val="Default"/>
              <w:ind w:left="-284" w:firstLine="284"/>
            </w:pPr>
            <w:r w:rsidRPr="004349B2">
              <w:t xml:space="preserve">«4» </w:t>
            </w:r>
          </w:p>
        </w:tc>
      </w:tr>
      <w:tr w:rsidR="004745C7" w:rsidRPr="004349B2" w:rsidTr="00A66224">
        <w:trPr>
          <w:trHeight w:val="109"/>
        </w:trPr>
        <w:tc>
          <w:tcPr>
            <w:tcW w:w="2513" w:type="dxa"/>
          </w:tcPr>
          <w:p w:rsidR="004745C7" w:rsidRPr="004349B2" w:rsidRDefault="004745C7" w:rsidP="00A66224">
            <w:pPr>
              <w:pStyle w:val="Default"/>
              <w:ind w:left="-284" w:firstLine="284"/>
            </w:pPr>
            <w:r w:rsidRPr="004349B2">
              <w:t xml:space="preserve">51 - 74 % </w:t>
            </w:r>
          </w:p>
        </w:tc>
        <w:tc>
          <w:tcPr>
            <w:tcW w:w="2513" w:type="dxa"/>
          </w:tcPr>
          <w:p w:rsidR="004745C7" w:rsidRPr="004349B2" w:rsidRDefault="004745C7" w:rsidP="00A66224">
            <w:pPr>
              <w:pStyle w:val="Default"/>
              <w:ind w:left="-284" w:firstLine="284"/>
            </w:pPr>
            <w:r w:rsidRPr="004349B2">
              <w:t xml:space="preserve">средний </w:t>
            </w:r>
          </w:p>
        </w:tc>
        <w:tc>
          <w:tcPr>
            <w:tcW w:w="2513" w:type="dxa"/>
          </w:tcPr>
          <w:p w:rsidR="004745C7" w:rsidRPr="004349B2" w:rsidRDefault="004745C7" w:rsidP="00A66224">
            <w:pPr>
              <w:pStyle w:val="Default"/>
              <w:ind w:left="-284" w:firstLine="284"/>
            </w:pPr>
            <w:r w:rsidRPr="004349B2">
              <w:t xml:space="preserve">«3» </w:t>
            </w:r>
          </w:p>
        </w:tc>
      </w:tr>
      <w:tr w:rsidR="004745C7" w:rsidRPr="004349B2" w:rsidTr="00A66224">
        <w:trPr>
          <w:trHeight w:val="109"/>
        </w:trPr>
        <w:tc>
          <w:tcPr>
            <w:tcW w:w="2513" w:type="dxa"/>
          </w:tcPr>
          <w:p w:rsidR="004745C7" w:rsidRPr="004349B2" w:rsidRDefault="004745C7" w:rsidP="00A66224">
            <w:pPr>
              <w:pStyle w:val="Default"/>
              <w:ind w:left="-284" w:firstLine="284"/>
            </w:pPr>
            <w:r w:rsidRPr="004349B2">
              <w:t xml:space="preserve">меньше 50% </w:t>
            </w:r>
          </w:p>
        </w:tc>
        <w:tc>
          <w:tcPr>
            <w:tcW w:w="2513" w:type="dxa"/>
          </w:tcPr>
          <w:p w:rsidR="004745C7" w:rsidRPr="004349B2" w:rsidRDefault="004745C7" w:rsidP="00A66224">
            <w:pPr>
              <w:pStyle w:val="Default"/>
              <w:ind w:left="-284" w:firstLine="284"/>
            </w:pPr>
            <w:r w:rsidRPr="004349B2">
              <w:t xml:space="preserve">низкий </w:t>
            </w:r>
          </w:p>
        </w:tc>
        <w:tc>
          <w:tcPr>
            <w:tcW w:w="2513" w:type="dxa"/>
          </w:tcPr>
          <w:p w:rsidR="004745C7" w:rsidRPr="004349B2" w:rsidRDefault="004745C7" w:rsidP="00A66224">
            <w:pPr>
              <w:pStyle w:val="Default"/>
              <w:ind w:left="-284" w:firstLine="284"/>
            </w:pPr>
            <w:r w:rsidRPr="004349B2">
              <w:t xml:space="preserve">«2» </w:t>
            </w:r>
          </w:p>
        </w:tc>
      </w:tr>
    </w:tbl>
    <w:p w:rsidR="00C34C9B" w:rsidRDefault="00C34C9B" w:rsidP="00C34C9B">
      <w:pPr>
        <w:shd w:val="clear" w:color="auto" w:fill="FFFFFF"/>
        <w:spacing w:after="0" w:line="240" w:lineRule="auto"/>
        <w:rPr>
          <w:rFonts w:ascii="Times New Roman" w:hAnsi="Times New Roman"/>
          <w:b/>
          <w:bCs/>
          <w:color w:val="000000"/>
          <w:sz w:val="24"/>
          <w:szCs w:val="24"/>
        </w:rPr>
      </w:pPr>
    </w:p>
    <w:p w:rsidR="00C34C9B" w:rsidRPr="0024517C" w:rsidRDefault="00C34C9B" w:rsidP="00C34C9B">
      <w:pPr>
        <w:shd w:val="clear" w:color="auto" w:fill="FFFFFF"/>
        <w:spacing w:after="0" w:line="240" w:lineRule="auto"/>
        <w:rPr>
          <w:rFonts w:cs="Calibri"/>
          <w:color w:val="000000"/>
        </w:rPr>
      </w:pPr>
    </w:p>
    <w:p w:rsidR="00471144" w:rsidRDefault="00471144" w:rsidP="00471144">
      <w:pPr>
        <w:pStyle w:val="a4"/>
        <w:tabs>
          <w:tab w:val="left" w:pos="2820"/>
          <w:tab w:val="center" w:pos="4677"/>
        </w:tabs>
        <w:rPr>
          <w:rFonts w:ascii="Times New Roman" w:hAnsi="Times New Roman" w:cs="Times New Roman"/>
          <w:b/>
        </w:rPr>
      </w:pPr>
      <w:r>
        <w:rPr>
          <w:rFonts w:ascii="Times New Roman" w:hAnsi="Times New Roman" w:cs="Times New Roman"/>
          <w:b/>
        </w:rPr>
        <w:tab/>
        <w:t>Раздел 2.</w:t>
      </w:r>
      <w:r>
        <w:rPr>
          <w:rFonts w:ascii="Times New Roman" w:hAnsi="Times New Roman" w:cs="Times New Roman"/>
          <w:b/>
        </w:rPr>
        <w:tab/>
      </w:r>
      <w:r w:rsidRPr="0000033F">
        <w:rPr>
          <w:rFonts w:ascii="Times New Roman" w:hAnsi="Times New Roman" w:cs="Times New Roman"/>
          <w:b/>
        </w:rPr>
        <w:t>Содержание учебного предмета</w:t>
      </w:r>
    </w:p>
    <w:p w:rsidR="00C34C9B" w:rsidRPr="00471144" w:rsidRDefault="00471144" w:rsidP="00471144">
      <w:pPr>
        <w:rPr>
          <w:rFonts w:ascii="Times New Roman" w:hAnsi="Times New Roman"/>
          <w:b/>
        </w:rPr>
      </w:pPr>
      <w:r w:rsidRPr="0000033F">
        <w:rPr>
          <w:rFonts w:ascii="Times New Roman" w:hAnsi="Times New Roman"/>
          <w:b/>
        </w:rPr>
        <w:t>с указанием форм организаций учебных занятий, основных видов учебной деятельности</w:t>
      </w:r>
      <w:r>
        <w:rPr>
          <w:rFonts w:ascii="Times New Roman" w:hAnsi="Times New Roman"/>
          <w:b/>
        </w:rPr>
        <w:t>.</w:t>
      </w:r>
    </w:p>
    <w:p w:rsidR="00C34C9B" w:rsidRPr="0024517C" w:rsidRDefault="00C34C9B" w:rsidP="00C34C9B">
      <w:pPr>
        <w:shd w:val="clear" w:color="auto" w:fill="FFFFFF"/>
        <w:spacing w:after="0" w:line="240" w:lineRule="auto"/>
        <w:ind w:firstLine="426"/>
        <w:rPr>
          <w:rFonts w:cs="Calibri"/>
          <w:color w:val="000000"/>
        </w:rPr>
      </w:pPr>
      <w:r w:rsidRPr="0024517C">
        <w:rPr>
          <w:rFonts w:ascii="Times New Roman" w:hAnsi="Times New Roman"/>
          <w:b/>
          <w:bCs/>
          <w:color w:val="000000"/>
          <w:sz w:val="24"/>
          <w:szCs w:val="24"/>
        </w:rPr>
        <w:t xml:space="preserve"> Русск</w:t>
      </w:r>
      <w:r w:rsidR="00605F3E">
        <w:rPr>
          <w:rFonts w:ascii="Times New Roman" w:hAnsi="Times New Roman"/>
          <w:b/>
          <w:bCs/>
          <w:color w:val="000000"/>
          <w:sz w:val="24"/>
          <w:szCs w:val="24"/>
        </w:rPr>
        <w:t>ий язык: прошлое и настоящее (10</w:t>
      </w:r>
      <w:r w:rsidRPr="0024517C">
        <w:rPr>
          <w:rFonts w:ascii="Times New Roman" w:hAnsi="Times New Roman"/>
          <w:b/>
          <w:bCs/>
          <w:color w:val="000000"/>
          <w:sz w:val="24"/>
          <w:szCs w:val="24"/>
        </w:rPr>
        <w:t xml:space="preserve"> часов)</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 xml:space="preserve">Слова, связанные с особенностями мировосприятия и </w:t>
      </w:r>
      <w:proofErr w:type="gramStart"/>
      <w:r w:rsidRPr="0024517C">
        <w:rPr>
          <w:rFonts w:ascii="Times New Roman" w:hAnsi="Times New Roman"/>
          <w:color w:val="000000"/>
          <w:sz w:val="24"/>
          <w:szCs w:val="24"/>
        </w:rPr>
        <w:t>отношений  между</w:t>
      </w:r>
      <w:proofErr w:type="gramEnd"/>
      <w:r w:rsidRPr="0024517C">
        <w:rPr>
          <w:rFonts w:ascii="Times New Roman" w:hAnsi="Times New Roman"/>
          <w:color w:val="000000"/>
          <w:sz w:val="24"/>
          <w:szCs w:val="24"/>
        </w:rPr>
        <w:t xml:space="preserve"> людьми (</w:t>
      </w:r>
      <w:r w:rsidRPr="0024517C">
        <w:rPr>
          <w:rFonts w:ascii="Times New Roman" w:hAnsi="Times New Roman"/>
          <w:i/>
          <w:iCs/>
          <w:color w:val="000000"/>
          <w:sz w:val="24"/>
          <w:szCs w:val="24"/>
        </w:rPr>
        <w:t>правда – ложь, друг – недруг, брат – братство – побратим</w:t>
      </w:r>
      <w:r w:rsidRPr="0024517C">
        <w:rPr>
          <w:rFonts w:ascii="Times New Roman" w:hAnsi="Times New Roman"/>
          <w:color w:val="000000"/>
          <w:sz w:val="24"/>
          <w:szCs w:val="24"/>
        </w:rPr>
        <w:t>).</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Слова, называющие природные явления и растения (образные названия ветра, дождя, снега; названия растений).</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Слова, называющие предметы и явления традиционной русской культуры: слова, называющие занятия людей (</w:t>
      </w:r>
      <w:r w:rsidRPr="0024517C">
        <w:rPr>
          <w:rFonts w:ascii="Times New Roman" w:hAnsi="Times New Roman"/>
          <w:i/>
          <w:iCs/>
          <w:color w:val="000000"/>
          <w:sz w:val="24"/>
          <w:szCs w:val="24"/>
        </w:rPr>
        <w:t>ямщик, извозчик, коробейник, лавочник</w:t>
      </w:r>
      <w:r w:rsidRPr="0024517C">
        <w:rPr>
          <w:rFonts w:ascii="Times New Roman" w:hAnsi="Times New Roman"/>
          <w:color w:val="000000"/>
          <w:sz w:val="24"/>
          <w:szCs w:val="24"/>
        </w:rPr>
        <w:t>).</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lastRenderedPageBreak/>
        <w:t>Слова, обозначающие предметы традиционной русской культуры: слова, называющие музыкальные инструменты (</w:t>
      </w:r>
      <w:r w:rsidRPr="0024517C">
        <w:rPr>
          <w:rFonts w:ascii="Times New Roman" w:hAnsi="Times New Roman"/>
          <w:i/>
          <w:iCs/>
          <w:color w:val="000000"/>
          <w:sz w:val="24"/>
          <w:szCs w:val="24"/>
        </w:rPr>
        <w:t>балалайка, гусли, гармонь</w:t>
      </w:r>
      <w:r w:rsidRPr="0024517C">
        <w:rPr>
          <w:rFonts w:ascii="Times New Roman" w:hAnsi="Times New Roman"/>
          <w:color w:val="000000"/>
          <w:sz w:val="24"/>
          <w:szCs w:val="24"/>
        </w:rPr>
        <w:t>).</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Названия старинных русских городов, сведения о происхождении этих названий.</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34C9B" w:rsidRPr="0024517C" w:rsidRDefault="007738BE" w:rsidP="00C34C9B">
      <w:pPr>
        <w:shd w:val="clear" w:color="auto" w:fill="FFFFFF"/>
        <w:spacing w:after="0" w:line="240" w:lineRule="auto"/>
        <w:jc w:val="both"/>
        <w:rPr>
          <w:rFonts w:cs="Calibri"/>
          <w:color w:val="000000"/>
        </w:rPr>
      </w:pPr>
      <w:r>
        <w:rPr>
          <w:rFonts w:ascii="Times New Roman" w:hAnsi="Times New Roman"/>
          <w:b/>
          <w:bCs/>
          <w:color w:val="000000"/>
          <w:sz w:val="24"/>
          <w:szCs w:val="24"/>
        </w:rPr>
        <w:t xml:space="preserve">     </w:t>
      </w:r>
      <w:r w:rsidR="009700F1">
        <w:rPr>
          <w:rFonts w:ascii="Times New Roman" w:hAnsi="Times New Roman"/>
          <w:b/>
          <w:bCs/>
          <w:color w:val="000000"/>
          <w:sz w:val="24"/>
          <w:szCs w:val="24"/>
        </w:rPr>
        <w:t>Язык в действии (5часов</w:t>
      </w:r>
      <w:r w:rsidR="00605F3E">
        <w:rPr>
          <w:rFonts w:ascii="Times New Roman" w:hAnsi="Times New Roman"/>
          <w:b/>
          <w:bCs/>
          <w:color w:val="000000"/>
          <w:sz w:val="24"/>
          <w:szCs w:val="24"/>
        </w:rPr>
        <w:t>)</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C34C9B" w:rsidRPr="00471144" w:rsidRDefault="00C34C9B" w:rsidP="00C34C9B">
      <w:pPr>
        <w:shd w:val="clear" w:color="auto" w:fill="FFFFFF"/>
        <w:spacing w:after="0" w:line="240" w:lineRule="auto"/>
        <w:jc w:val="both"/>
        <w:rPr>
          <w:rFonts w:cs="Calibri"/>
          <w:color w:val="000000"/>
        </w:rPr>
      </w:pPr>
      <w:r w:rsidRPr="00471144">
        <w:rPr>
          <w:rFonts w:ascii="Times New Roman" w:hAnsi="Times New Roman"/>
          <w:color w:val="000000"/>
          <w:sz w:val="24"/>
          <w:szCs w:val="24"/>
        </w:rPr>
        <w:t>Многообразие суффиксов, позволяющих выразить различные оттенки значения и различную оценку, как специфика русского языка (</w:t>
      </w:r>
      <w:r w:rsidRPr="00471144">
        <w:rPr>
          <w:rFonts w:ascii="Times New Roman" w:hAnsi="Times New Roman"/>
          <w:iCs/>
          <w:color w:val="000000"/>
          <w:sz w:val="24"/>
          <w:szCs w:val="24"/>
        </w:rPr>
        <w:t>книга, книжка, книжечка, книжица, книжонка, книжища; заяц, зайчик, зайчонок, зайчишка, заинька</w:t>
      </w:r>
      <w:r w:rsidRPr="00471144">
        <w:rPr>
          <w:rFonts w:ascii="Times New Roman" w:hAnsi="Times New Roman"/>
          <w:color w:val="000000"/>
          <w:sz w:val="24"/>
          <w:szCs w:val="24"/>
        </w:rPr>
        <w:t> и т. п.) (на практическом уровне).</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Совершенствование навыков орфографического оформления текста.</w:t>
      </w:r>
    </w:p>
    <w:p w:rsidR="00C34C9B" w:rsidRPr="0024517C" w:rsidRDefault="007738BE" w:rsidP="00C34C9B">
      <w:pPr>
        <w:shd w:val="clear" w:color="auto" w:fill="FFFFFF"/>
        <w:spacing w:after="0" w:line="240" w:lineRule="auto"/>
        <w:rPr>
          <w:rFonts w:cs="Calibri"/>
          <w:color w:val="000000"/>
        </w:rPr>
      </w:pPr>
      <w:r>
        <w:rPr>
          <w:rFonts w:ascii="Times New Roman" w:hAnsi="Times New Roman"/>
          <w:b/>
          <w:bCs/>
          <w:color w:val="000000"/>
          <w:sz w:val="24"/>
          <w:szCs w:val="24"/>
        </w:rPr>
        <w:t xml:space="preserve">        </w:t>
      </w:r>
      <w:r w:rsidR="0047256C">
        <w:rPr>
          <w:rFonts w:ascii="Times New Roman" w:hAnsi="Times New Roman"/>
          <w:b/>
          <w:bCs/>
          <w:color w:val="000000"/>
          <w:sz w:val="24"/>
          <w:szCs w:val="24"/>
        </w:rPr>
        <w:t>Секреты речи и текста (3</w:t>
      </w:r>
      <w:r w:rsidR="00B64163">
        <w:rPr>
          <w:rFonts w:ascii="Times New Roman" w:hAnsi="Times New Roman"/>
          <w:b/>
          <w:bCs/>
          <w:color w:val="000000"/>
          <w:sz w:val="24"/>
          <w:szCs w:val="24"/>
        </w:rPr>
        <w:t xml:space="preserve"> </w:t>
      </w:r>
      <w:r w:rsidR="009700F1">
        <w:rPr>
          <w:rFonts w:ascii="Times New Roman" w:hAnsi="Times New Roman"/>
          <w:b/>
          <w:bCs/>
          <w:color w:val="000000"/>
          <w:sz w:val="24"/>
          <w:szCs w:val="24"/>
        </w:rPr>
        <w:t>часа)</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Особенности устного выступления.</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Создание текстов-повествований: о путешествии по городам; об участии в мастер-классах, связанных с народными промыслами.</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Создание текстов-рассуждений с использованием различных способов аргументации (в рамках изученного).</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C34C9B" w:rsidRPr="0024517C" w:rsidRDefault="00C34C9B" w:rsidP="00C34C9B">
      <w:pPr>
        <w:shd w:val="clear" w:color="auto" w:fill="FFFFFF"/>
        <w:spacing w:after="0" w:line="240" w:lineRule="auto"/>
        <w:jc w:val="both"/>
        <w:rPr>
          <w:rFonts w:cs="Calibri"/>
          <w:color w:val="000000"/>
        </w:rPr>
      </w:pPr>
      <w:r w:rsidRPr="0024517C">
        <w:rPr>
          <w:rFonts w:ascii="Times New Roman" w:hAnsi="Times New Roman"/>
          <w:color w:val="000000"/>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C34C9B" w:rsidRDefault="00C34C9B" w:rsidP="00C34C9B">
      <w:pPr>
        <w:spacing w:after="0"/>
        <w:rPr>
          <w:rFonts w:ascii="Times New Roman" w:hAnsi="Times New Roman"/>
          <w:b/>
          <w:sz w:val="24"/>
          <w:szCs w:val="24"/>
        </w:rPr>
      </w:pPr>
    </w:p>
    <w:p w:rsidR="00C34C9B" w:rsidRDefault="00C34C9B" w:rsidP="00C34C9B">
      <w:pPr>
        <w:spacing w:after="0"/>
        <w:rPr>
          <w:rFonts w:ascii="Times New Roman" w:hAnsi="Times New Roman"/>
          <w:sz w:val="24"/>
          <w:szCs w:val="24"/>
        </w:rPr>
      </w:pPr>
      <w:r w:rsidRPr="00B06775">
        <w:rPr>
          <w:rFonts w:ascii="Times New Roman" w:hAnsi="Times New Roman"/>
          <w:b/>
          <w:sz w:val="24"/>
          <w:szCs w:val="24"/>
        </w:rPr>
        <w:t>Формы организации учебных занятий</w:t>
      </w:r>
      <w:r>
        <w:rPr>
          <w:rFonts w:ascii="Times New Roman" w:hAnsi="Times New Roman"/>
          <w:b/>
          <w:sz w:val="24"/>
          <w:szCs w:val="24"/>
        </w:rPr>
        <w:t xml:space="preserve">: </w:t>
      </w:r>
      <w:r>
        <w:rPr>
          <w:rFonts w:ascii="Times New Roman" w:hAnsi="Times New Roman"/>
          <w:sz w:val="24"/>
          <w:szCs w:val="24"/>
        </w:rPr>
        <w:t>у</w:t>
      </w:r>
      <w:r w:rsidRPr="00B06775">
        <w:rPr>
          <w:rFonts w:ascii="Times New Roman" w:hAnsi="Times New Roman"/>
          <w:sz w:val="24"/>
          <w:szCs w:val="24"/>
        </w:rPr>
        <w:t>рок- игра,</w:t>
      </w:r>
      <w:r>
        <w:rPr>
          <w:rFonts w:ascii="Times New Roman" w:hAnsi="Times New Roman"/>
          <w:sz w:val="24"/>
          <w:szCs w:val="24"/>
        </w:rPr>
        <w:t xml:space="preserve"> урок- праздник, у</w:t>
      </w:r>
      <w:r w:rsidRPr="00B06775">
        <w:rPr>
          <w:rFonts w:ascii="Times New Roman" w:hAnsi="Times New Roman"/>
          <w:sz w:val="24"/>
          <w:szCs w:val="24"/>
        </w:rPr>
        <w:t xml:space="preserve">рок-загадка, </w:t>
      </w:r>
    </w:p>
    <w:p w:rsidR="00564307" w:rsidRDefault="00C34C9B" w:rsidP="00564307">
      <w:pPr>
        <w:rPr>
          <w:rFonts w:ascii="Times New Roman" w:hAnsi="Times New Roman"/>
          <w:sz w:val="24"/>
          <w:szCs w:val="24"/>
        </w:rPr>
      </w:pPr>
      <w:proofErr w:type="gramStart"/>
      <w:r>
        <w:rPr>
          <w:rFonts w:ascii="Times New Roman" w:hAnsi="Times New Roman"/>
          <w:sz w:val="24"/>
          <w:szCs w:val="24"/>
        </w:rPr>
        <w:t>у</w:t>
      </w:r>
      <w:r w:rsidRPr="00B06775">
        <w:rPr>
          <w:rFonts w:ascii="Times New Roman" w:hAnsi="Times New Roman"/>
          <w:sz w:val="24"/>
          <w:szCs w:val="24"/>
        </w:rPr>
        <w:t>рок</w:t>
      </w:r>
      <w:proofErr w:type="gramEnd"/>
      <w:r w:rsidRPr="00B06775">
        <w:rPr>
          <w:rFonts w:ascii="Times New Roman" w:hAnsi="Times New Roman"/>
          <w:sz w:val="24"/>
          <w:szCs w:val="24"/>
        </w:rPr>
        <w:t xml:space="preserve"> – путешествие,</w:t>
      </w:r>
      <w:r>
        <w:rPr>
          <w:rFonts w:ascii="Times New Roman" w:hAnsi="Times New Roman"/>
          <w:sz w:val="24"/>
          <w:szCs w:val="24"/>
        </w:rPr>
        <w:t xml:space="preserve"> урок – презе</w:t>
      </w:r>
      <w:r w:rsidRPr="00B06775">
        <w:rPr>
          <w:rFonts w:ascii="Times New Roman" w:hAnsi="Times New Roman"/>
          <w:sz w:val="24"/>
          <w:szCs w:val="24"/>
        </w:rPr>
        <w:t>нтация</w:t>
      </w:r>
      <w:r>
        <w:rPr>
          <w:rFonts w:ascii="Times New Roman" w:hAnsi="Times New Roman"/>
          <w:sz w:val="24"/>
          <w:szCs w:val="24"/>
        </w:rPr>
        <w:t>,</w:t>
      </w:r>
      <w:r w:rsidRPr="0024517C">
        <w:rPr>
          <w:rFonts w:ascii="Times New Roman" w:hAnsi="Times New Roman"/>
          <w:sz w:val="24"/>
          <w:szCs w:val="24"/>
        </w:rPr>
        <w:t xml:space="preserve"> </w:t>
      </w:r>
      <w:r>
        <w:rPr>
          <w:rFonts w:ascii="Times New Roman" w:hAnsi="Times New Roman"/>
          <w:sz w:val="24"/>
          <w:szCs w:val="24"/>
        </w:rPr>
        <w:t>у</w:t>
      </w:r>
      <w:r w:rsidRPr="00B06775">
        <w:rPr>
          <w:rFonts w:ascii="Times New Roman" w:hAnsi="Times New Roman"/>
          <w:sz w:val="24"/>
          <w:szCs w:val="24"/>
        </w:rPr>
        <w:t>рок – экскурсия,</w:t>
      </w:r>
      <w:r>
        <w:rPr>
          <w:rFonts w:ascii="Times New Roman" w:hAnsi="Times New Roman"/>
          <w:sz w:val="24"/>
          <w:szCs w:val="24"/>
        </w:rPr>
        <w:t xml:space="preserve"> урок – конкурс, урок – викторина, у</w:t>
      </w:r>
      <w:r w:rsidRPr="00B06775">
        <w:rPr>
          <w:rFonts w:ascii="Times New Roman" w:hAnsi="Times New Roman"/>
          <w:sz w:val="24"/>
          <w:szCs w:val="24"/>
        </w:rPr>
        <w:t xml:space="preserve">рок </w:t>
      </w:r>
      <w:r>
        <w:rPr>
          <w:rFonts w:ascii="Times New Roman" w:hAnsi="Times New Roman"/>
          <w:sz w:val="24"/>
          <w:szCs w:val="24"/>
        </w:rPr>
        <w:t>–</w:t>
      </w:r>
      <w:r w:rsidRPr="00B06775">
        <w:rPr>
          <w:rFonts w:ascii="Times New Roman" w:hAnsi="Times New Roman"/>
          <w:sz w:val="24"/>
          <w:szCs w:val="24"/>
        </w:rPr>
        <w:t>прогулка</w:t>
      </w:r>
      <w:r>
        <w:rPr>
          <w:rFonts w:ascii="Times New Roman" w:hAnsi="Times New Roman"/>
          <w:sz w:val="24"/>
          <w:szCs w:val="24"/>
        </w:rPr>
        <w:t>.</w:t>
      </w:r>
    </w:p>
    <w:p w:rsidR="00A74AD5" w:rsidRDefault="00A74AD5" w:rsidP="00564307">
      <w:pPr>
        <w:rPr>
          <w:rFonts w:ascii="Times New Roman" w:hAnsi="Times New Roman"/>
          <w:b/>
          <w:sz w:val="24"/>
          <w:szCs w:val="24"/>
        </w:rPr>
      </w:pPr>
      <w:r w:rsidRPr="00A74AD5">
        <w:rPr>
          <w:rFonts w:ascii="Times New Roman" w:hAnsi="Times New Roman"/>
          <w:b/>
          <w:sz w:val="24"/>
          <w:szCs w:val="24"/>
        </w:rPr>
        <w:t xml:space="preserve">Раздел3.Календарно - тематическое планирование по родному </w:t>
      </w:r>
      <w:proofErr w:type="gramStart"/>
      <w:r w:rsidRPr="00A74AD5">
        <w:rPr>
          <w:rFonts w:ascii="Times New Roman" w:hAnsi="Times New Roman"/>
          <w:b/>
          <w:sz w:val="24"/>
          <w:szCs w:val="24"/>
        </w:rPr>
        <w:t>языку(</w:t>
      </w:r>
      <w:proofErr w:type="gramEnd"/>
      <w:r w:rsidRPr="00A74AD5">
        <w:rPr>
          <w:rFonts w:ascii="Times New Roman" w:hAnsi="Times New Roman"/>
          <w:b/>
          <w:sz w:val="24"/>
          <w:szCs w:val="24"/>
        </w:rPr>
        <w:t>русский язык).</w:t>
      </w:r>
    </w:p>
    <w:tbl>
      <w:tblPr>
        <w:tblStyle w:val="a3"/>
        <w:tblW w:w="0" w:type="auto"/>
        <w:tblLayout w:type="fixed"/>
        <w:tblLook w:val="04A0" w:firstRow="1" w:lastRow="0" w:firstColumn="1" w:lastColumn="0" w:noHBand="0" w:noVBand="1"/>
      </w:tblPr>
      <w:tblGrid>
        <w:gridCol w:w="622"/>
        <w:gridCol w:w="3881"/>
        <w:gridCol w:w="1134"/>
        <w:gridCol w:w="708"/>
        <w:gridCol w:w="851"/>
        <w:gridCol w:w="779"/>
        <w:gridCol w:w="1596"/>
      </w:tblGrid>
      <w:tr w:rsidR="00B9525D" w:rsidTr="00B9525D">
        <w:tc>
          <w:tcPr>
            <w:tcW w:w="622" w:type="dxa"/>
          </w:tcPr>
          <w:p w:rsidR="00564307" w:rsidRDefault="00564307" w:rsidP="00564307">
            <w:pPr>
              <w:rPr>
                <w:rFonts w:ascii="Times New Roman" w:hAnsi="Times New Roman"/>
                <w:b/>
                <w:sz w:val="24"/>
                <w:szCs w:val="24"/>
              </w:rPr>
            </w:pPr>
            <w:r>
              <w:rPr>
                <w:rFonts w:ascii="Times New Roman" w:hAnsi="Times New Roman"/>
                <w:b/>
                <w:sz w:val="24"/>
                <w:szCs w:val="24"/>
              </w:rPr>
              <w:t>№</w:t>
            </w:r>
          </w:p>
        </w:tc>
        <w:tc>
          <w:tcPr>
            <w:tcW w:w="3881" w:type="dxa"/>
          </w:tcPr>
          <w:p w:rsidR="00564307" w:rsidRDefault="00564307" w:rsidP="00564307">
            <w:pPr>
              <w:rPr>
                <w:rFonts w:ascii="Times New Roman" w:hAnsi="Times New Roman"/>
                <w:b/>
                <w:sz w:val="24"/>
                <w:szCs w:val="24"/>
              </w:rPr>
            </w:pPr>
            <w:r w:rsidRPr="00A74AD5">
              <w:rPr>
                <w:rFonts w:ascii="Times New Roman" w:hAnsi="Times New Roman"/>
                <w:b/>
                <w:color w:val="000000"/>
                <w:sz w:val="24"/>
                <w:szCs w:val="24"/>
                <w:lang w:eastAsia="en-US"/>
              </w:rPr>
              <w:t>Наименование раздела, темы урока</w:t>
            </w:r>
            <w:r>
              <w:rPr>
                <w:rFonts w:ascii="Times New Roman" w:hAnsi="Times New Roman"/>
                <w:b/>
                <w:color w:val="000000"/>
                <w:sz w:val="24"/>
                <w:szCs w:val="24"/>
                <w:lang w:eastAsia="en-US"/>
              </w:rPr>
              <w:t>.</w:t>
            </w:r>
          </w:p>
        </w:tc>
        <w:tc>
          <w:tcPr>
            <w:tcW w:w="1134" w:type="dxa"/>
          </w:tcPr>
          <w:p w:rsidR="00564307" w:rsidRPr="00A74AD5" w:rsidRDefault="00564307" w:rsidP="00564307">
            <w:pPr>
              <w:spacing w:line="256" w:lineRule="auto"/>
              <w:rPr>
                <w:rFonts w:ascii="Times New Roman" w:hAnsi="Times New Roman"/>
                <w:b/>
                <w:color w:val="000000"/>
                <w:sz w:val="24"/>
                <w:szCs w:val="24"/>
                <w:lang w:eastAsia="en-US"/>
              </w:rPr>
            </w:pPr>
            <w:r w:rsidRPr="00A74AD5">
              <w:rPr>
                <w:rFonts w:ascii="Times New Roman" w:hAnsi="Times New Roman"/>
                <w:b/>
                <w:color w:val="000000"/>
                <w:sz w:val="24"/>
                <w:szCs w:val="24"/>
                <w:lang w:eastAsia="en-US"/>
              </w:rPr>
              <w:t>Оборудование</w:t>
            </w:r>
          </w:p>
        </w:tc>
        <w:tc>
          <w:tcPr>
            <w:tcW w:w="708" w:type="dxa"/>
          </w:tcPr>
          <w:p w:rsidR="00564307" w:rsidRDefault="00564307" w:rsidP="00564307">
            <w:pPr>
              <w:rPr>
                <w:rFonts w:ascii="Times New Roman" w:hAnsi="Times New Roman"/>
                <w:b/>
                <w:sz w:val="24"/>
                <w:szCs w:val="24"/>
              </w:rPr>
            </w:pPr>
            <w:r w:rsidRPr="00A74AD5">
              <w:rPr>
                <w:rFonts w:ascii="Times New Roman" w:hAnsi="Times New Roman"/>
                <w:b/>
                <w:color w:val="000000"/>
                <w:sz w:val="24"/>
                <w:szCs w:val="24"/>
                <w:lang w:eastAsia="en-US"/>
              </w:rPr>
              <w:t>Кол-во часов</w:t>
            </w:r>
          </w:p>
        </w:tc>
        <w:tc>
          <w:tcPr>
            <w:tcW w:w="851" w:type="dxa"/>
          </w:tcPr>
          <w:p w:rsidR="00564307" w:rsidRDefault="00564307" w:rsidP="00564307">
            <w:pPr>
              <w:rPr>
                <w:rFonts w:ascii="Times New Roman" w:hAnsi="Times New Roman"/>
                <w:b/>
                <w:sz w:val="24"/>
                <w:szCs w:val="24"/>
              </w:rPr>
            </w:pPr>
            <w:r w:rsidRPr="00A74AD5">
              <w:rPr>
                <w:rFonts w:ascii="Times New Roman" w:hAnsi="Times New Roman"/>
                <w:b/>
                <w:color w:val="000000"/>
                <w:sz w:val="24"/>
                <w:szCs w:val="24"/>
                <w:lang w:eastAsia="en-US"/>
              </w:rPr>
              <w:t>Дата план</w:t>
            </w:r>
          </w:p>
        </w:tc>
        <w:tc>
          <w:tcPr>
            <w:tcW w:w="779" w:type="dxa"/>
          </w:tcPr>
          <w:p w:rsidR="00564307" w:rsidRDefault="00564307" w:rsidP="00564307">
            <w:pPr>
              <w:rPr>
                <w:rFonts w:ascii="Times New Roman" w:hAnsi="Times New Roman"/>
                <w:b/>
                <w:sz w:val="24"/>
                <w:szCs w:val="24"/>
              </w:rPr>
            </w:pPr>
            <w:r w:rsidRPr="00A74AD5">
              <w:rPr>
                <w:rFonts w:ascii="Times New Roman" w:hAnsi="Times New Roman"/>
                <w:b/>
                <w:color w:val="000000"/>
                <w:sz w:val="24"/>
                <w:szCs w:val="24"/>
                <w:lang w:eastAsia="en-US"/>
              </w:rPr>
              <w:t>Дата факт</w:t>
            </w:r>
          </w:p>
        </w:tc>
        <w:tc>
          <w:tcPr>
            <w:tcW w:w="1596" w:type="dxa"/>
          </w:tcPr>
          <w:p w:rsidR="00564307" w:rsidRPr="00A74AD5" w:rsidRDefault="00564307" w:rsidP="00564307">
            <w:pPr>
              <w:spacing w:line="256" w:lineRule="auto"/>
              <w:rPr>
                <w:rFonts w:ascii="Times New Roman" w:hAnsi="Times New Roman"/>
                <w:b/>
                <w:color w:val="000000"/>
                <w:sz w:val="24"/>
                <w:szCs w:val="24"/>
                <w:lang w:eastAsia="en-US"/>
              </w:rPr>
            </w:pPr>
            <w:r w:rsidRPr="00A74AD5">
              <w:rPr>
                <w:rFonts w:ascii="Times New Roman" w:hAnsi="Times New Roman"/>
                <w:b/>
                <w:color w:val="000000"/>
                <w:sz w:val="24"/>
                <w:szCs w:val="24"/>
                <w:lang w:eastAsia="en-US"/>
              </w:rPr>
              <w:t>Мониторинг</w:t>
            </w:r>
          </w:p>
          <w:p w:rsidR="00564307" w:rsidRPr="00A74AD5" w:rsidRDefault="00564307" w:rsidP="00564307">
            <w:pPr>
              <w:spacing w:line="256" w:lineRule="auto"/>
              <w:rPr>
                <w:rFonts w:ascii="Times New Roman" w:hAnsi="Times New Roman"/>
                <w:b/>
                <w:color w:val="000000"/>
                <w:sz w:val="24"/>
                <w:szCs w:val="24"/>
                <w:lang w:eastAsia="en-US"/>
              </w:rPr>
            </w:pPr>
            <w:r w:rsidRPr="00A74AD5">
              <w:rPr>
                <w:rFonts w:ascii="Times New Roman" w:hAnsi="Times New Roman"/>
                <w:b/>
                <w:color w:val="000000"/>
                <w:sz w:val="24"/>
                <w:szCs w:val="24"/>
                <w:lang w:eastAsia="en-US"/>
              </w:rPr>
              <w:t>Формы контроля</w:t>
            </w:r>
          </w:p>
          <w:p w:rsidR="00564307" w:rsidRDefault="00564307" w:rsidP="00564307">
            <w:pPr>
              <w:rPr>
                <w:rFonts w:ascii="Times New Roman" w:hAnsi="Times New Roman"/>
                <w:b/>
                <w:sz w:val="24"/>
                <w:szCs w:val="24"/>
              </w:rPr>
            </w:pPr>
          </w:p>
        </w:tc>
      </w:tr>
      <w:tr w:rsidR="00564307" w:rsidTr="00B9525D">
        <w:tc>
          <w:tcPr>
            <w:tcW w:w="622" w:type="dxa"/>
          </w:tcPr>
          <w:p w:rsidR="00564307" w:rsidRPr="00564307" w:rsidRDefault="00564307" w:rsidP="00564307">
            <w:pPr>
              <w:rPr>
                <w:rFonts w:ascii="Times New Roman" w:hAnsi="Times New Roman"/>
                <w:sz w:val="24"/>
                <w:szCs w:val="24"/>
              </w:rPr>
            </w:pPr>
            <w:r w:rsidRPr="00564307">
              <w:rPr>
                <w:rFonts w:ascii="Times New Roman" w:hAnsi="Times New Roman"/>
                <w:sz w:val="24"/>
                <w:szCs w:val="24"/>
              </w:rPr>
              <w:t>1</w:t>
            </w:r>
          </w:p>
        </w:tc>
        <w:tc>
          <w:tcPr>
            <w:tcW w:w="3881" w:type="dxa"/>
          </w:tcPr>
          <w:p w:rsidR="00564307" w:rsidRPr="00A74AD5" w:rsidRDefault="00564307" w:rsidP="00564307">
            <w:pPr>
              <w:rPr>
                <w:rFonts w:ascii="Times New Roman" w:hAnsi="Times New Roman"/>
                <w:b/>
                <w:color w:val="000000"/>
                <w:sz w:val="24"/>
                <w:szCs w:val="24"/>
                <w:lang w:eastAsia="en-US"/>
              </w:rPr>
            </w:pPr>
            <w:r w:rsidRPr="00A74AD5">
              <w:rPr>
                <w:rFonts w:ascii="Times New Roman" w:hAnsi="Times New Roman"/>
                <w:sz w:val="24"/>
                <w:szCs w:val="24"/>
                <w:lang w:eastAsia="en-US"/>
              </w:rPr>
              <w:t>Культура устной и письменной речи.</w:t>
            </w:r>
          </w:p>
        </w:tc>
        <w:tc>
          <w:tcPr>
            <w:tcW w:w="1134" w:type="dxa"/>
          </w:tcPr>
          <w:p w:rsidR="00564307" w:rsidRPr="00A74AD5" w:rsidRDefault="00564307" w:rsidP="00564307">
            <w:pPr>
              <w:spacing w:line="256" w:lineRule="auto"/>
              <w:rPr>
                <w:rFonts w:ascii="Times New Roman" w:hAnsi="Times New Roman"/>
                <w:b/>
                <w:color w:val="000000"/>
                <w:sz w:val="24"/>
                <w:szCs w:val="24"/>
                <w:lang w:eastAsia="en-US"/>
              </w:rPr>
            </w:pPr>
          </w:p>
        </w:tc>
        <w:tc>
          <w:tcPr>
            <w:tcW w:w="708" w:type="dxa"/>
          </w:tcPr>
          <w:p w:rsidR="00564307" w:rsidRPr="00564307" w:rsidRDefault="00564307"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sidRPr="00495D0E">
              <w:rPr>
                <w:rFonts w:ascii="Times New Roman" w:hAnsi="Times New Roman"/>
                <w:color w:val="000000"/>
                <w:sz w:val="24"/>
                <w:szCs w:val="24"/>
                <w:lang w:eastAsia="en-US"/>
              </w:rPr>
              <w:t>14.01.</w:t>
            </w:r>
          </w:p>
        </w:tc>
        <w:tc>
          <w:tcPr>
            <w:tcW w:w="779" w:type="dxa"/>
          </w:tcPr>
          <w:p w:rsidR="00564307" w:rsidRPr="00495D0E" w:rsidRDefault="00564307" w:rsidP="00564307">
            <w:pPr>
              <w:rPr>
                <w:rFonts w:ascii="Times New Roman" w:hAnsi="Times New Roman"/>
                <w:color w:val="000000"/>
                <w:sz w:val="24"/>
                <w:szCs w:val="24"/>
                <w:lang w:eastAsia="en-US"/>
              </w:rPr>
            </w:pPr>
          </w:p>
        </w:tc>
        <w:tc>
          <w:tcPr>
            <w:tcW w:w="1596" w:type="dxa"/>
          </w:tcPr>
          <w:p w:rsidR="00564307" w:rsidRP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Опрос</w:t>
            </w:r>
          </w:p>
        </w:tc>
      </w:tr>
      <w:tr w:rsidR="00564307" w:rsidTr="00B9525D">
        <w:tc>
          <w:tcPr>
            <w:tcW w:w="622" w:type="dxa"/>
          </w:tcPr>
          <w:p w:rsidR="00564307" w:rsidRPr="00564307" w:rsidRDefault="00564307" w:rsidP="00564307">
            <w:pPr>
              <w:rPr>
                <w:rFonts w:ascii="Times New Roman" w:hAnsi="Times New Roman"/>
                <w:sz w:val="24"/>
                <w:szCs w:val="24"/>
              </w:rPr>
            </w:pPr>
            <w:r w:rsidRPr="00564307">
              <w:rPr>
                <w:rFonts w:ascii="Times New Roman" w:hAnsi="Times New Roman"/>
                <w:sz w:val="24"/>
                <w:szCs w:val="24"/>
              </w:rPr>
              <w:t>2</w:t>
            </w:r>
          </w:p>
        </w:tc>
        <w:tc>
          <w:tcPr>
            <w:tcW w:w="3881" w:type="dxa"/>
          </w:tcPr>
          <w:p w:rsidR="00564307" w:rsidRPr="00A74AD5" w:rsidRDefault="00564307" w:rsidP="00564307">
            <w:pPr>
              <w:rPr>
                <w:rFonts w:ascii="Times New Roman" w:hAnsi="Times New Roman"/>
                <w:sz w:val="24"/>
                <w:szCs w:val="24"/>
                <w:lang w:eastAsia="en-US"/>
              </w:rPr>
            </w:pPr>
            <w:r w:rsidRPr="00A74AD5">
              <w:rPr>
                <w:rFonts w:ascii="Times New Roman" w:hAnsi="Times New Roman"/>
                <w:sz w:val="24"/>
                <w:szCs w:val="24"/>
                <w:lang w:eastAsia="en-US"/>
              </w:rPr>
              <w:t>Значение слова. Синонимы. Антонимы. Омонимы.</w:t>
            </w:r>
          </w:p>
        </w:tc>
        <w:tc>
          <w:tcPr>
            <w:tcW w:w="1134" w:type="dxa"/>
          </w:tcPr>
          <w:p w:rsidR="00564307" w:rsidRP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564307" w:rsidRPr="00564307" w:rsidRDefault="00564307"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21.01.</w:t>
            </w:r>
          </w:p>
        </w:tc>
        <w:tc>
          <w:tcPr>
            <w:tcW w:w="779" w:type="dxa"/>
          </w:tcPr>
          <w:p w:rsidR="00564307" w:rsidRPr="00A74AD5" w:rsidRDefault="00564307" w:rsidP="00564307">
            <w:pPr>
              <w:rPr>
                <w:rFonts w:ascii="Times New Roman" w:hAnsi="Times New Roman"/>
                <w:b/>
                <w:color w:val="000000"/>
                <w:sz w:val="24"/>
                <w:szCs w:val="24"/>
                <w:lang w:eastAsia="en-US"/>
              </w:rPr>
            </w:pPr>
          </w:p>
        </w:tc>
        <w:tc>
          <w:tcPr>
            <w:tcW w:w="1596" w:type="dxa"/>
          </w:tcPr>
          <w:p w:rsid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тест</w:t>
            </w:r>
          </w:p>
        </w:tc>
      </w:tr>
      <w:tr w:rsidR="00564307" w:rsidTr="00B9525D">
        <w:tc>
          <w:tcPr>
            <w:tcW w:w="622" w:type="dxa"/>
          </w:tcPr>
          <w:p w:rsidR="00564307" w:rsidRPr="00564307" w:rsidRDefault="00564307" w:rsidP="00564307">
            <w:pPr>
              <w:rPr>
                <w:rFonts w:ascii="Times New Roman" w:hAnsi="Times New Roman"/>
                <w:sz w:val="24"/>
                <w:szCs w:val="24"/>
              </w:rPr>
            </w:pPr>
            <w:r>
              <w:rPr>
                <w:rFonts w:ascii="Times New Roman" w:hAnsi="Times New Roman"/>
                <w:sz w:val="24"/>
                <w:szCs w:val="24"/>
              </w:rPr>
              <w:t>3</w:t>
            </w:r>
          </w:p>
        </w:tc>
        <w:tc>
          <w:tcPr>
            <w:tcW w:w="3881" w:type="dxa"/>
          </w:tcPr>
          <w:p w:rsidR="00564307" w:rsidRPr="00A74AD5" w:rsidRDefault="00564307" w:rsidP="00564307">
            <w:pPr>
              <w:rPr>
                <w:rFonts w:ascii="Times New Roman" w:hAnsi="Times New Roman"/>
                <w:sz w:val="24"/>
                <w:szCs w:val="24"/>
                <w:lang w:eastAsia="en-US"/>
              </w:rPr>
            </w:pPr>
            <w:r w:rsidRPr="00A74AD5">
              <w:rPr>
                <w:rFonts w:ascii="Times New Roman" w:hAnsi="Times New Roman"/>
                <w:color w:val="000000"/>
                <w:sz w:val="24"/>
                <w:szCs w:val="24"/>
                <w:lang w:eastAsia="en-US"/>
              </w:rPr>
              <w:t>Многозначные слова. Слово и его значение.</w:t>
            </w:r>
          </w:p>
        </w:tc>
        <w:tc>
          <w:tcPr>
            <w:tcW w:w="1134" w:type="dxa"/>
          </w:tcPr>
          <w:p w:rsid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564307" w:rsidRDefault="00564307"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sidRPr="00495D0E">
              <w:rPr>
                <w:rFonts w:ascii="Times New Roman" w:hAnsi="Times New Roman"/>
                <w:color w:val="000000"/>
                <w:sz w:val="24"/>
                <w:szCs w:val="24"/>
                <w:lang w:eastAsia="en-US"/>
              </w:rPr>
              <w:t>28.01.</w:t>
            </w:r>
          </w:p>
        </w:tc>
        <w:tc>
          <w:tcPr>
            <w:tcW w:w="779" w:type="dxa"/>
          </w:tcPr>
          <w:p w:rsidR="00564307" w:rsidRPr="00A74AD5" w:rsidRDefault="00564307" w:rsidP="00564307">
            <w:pPr>
              <w:rPr>
                <w:rFonts w:ascii="Times New Roman" w:hAnsi="Times New Roman"/>
                <w:b/>
                <w:color w:val="000000"/>
                <w:sz w:val="24"/>
                <w:szCs w:val="24"/>
                <w:lang w:eastAsia="en-US"/>
              </w:rPr>
            </w:pPr>
          </w:p>
        </w:tc>
        <w:tc>
          <w:tcPr>
            <w:tcW w:w="1596" w:type="dxa"/>
          </w:tcPr>
          <w:p w:rsid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опрос</w:t>
            </w:r>
          </w:p>
        </w:tc>
      </w:tr>
      <w:tr w:rsidR="00564307" w:rsidTr="00B9525D">
        <w:tc>
          <w:tcPr>
            <w:tcW w:w="622" w:type="dxa"/>
          </w:tcPr>
          <w:p w:rsidR="00564307" w:rsidRDefault="00564307" w:rsidP="00564307">
            <w:pPr>
              <w:rPr>
                <w:rFonts w:ascii="Times New Roman" w:hAnsi="Times New Roman"/>
                <w:sz w:val="24"/>
                <w:szCs w:val="24"/>
              </w:rPr>
            </w:pPr>
            <w:r>
              <w:rPr>
                <w:rFonts w:ascii="Times New Roman" w:hAnsi="Times New Roman"/>
                <w:sz w:val="24"/>
                <w:szCs w:val="24"/>
              </w:rPr>
              <w:t>4</w:t>
            </w:r>
          </w:p>
        </w:tc>
        <w:tc>
          <w:tcPr>
            <w:tcW w:w="3881" w:type="dxa"/>
          </w:tcPr>
          <w:p w:rsidR="00564307" w:rsidRPr="00A74AD5" w:rsidRDefault="00564307" w:rsidP="00564307">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Словосочетание. Предложение. Главные члены предложения.</w:t>
            </w:r>
          </w:p>
        </w:tc>
        <w:tc>
          <w:tcPr>
            <w:tcW w:w="1134" w:type="dxa"/>
          </w:tcPr>
          <w:p w:rsid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таблицы</w:t>
            </w:r>
          </w:p>
        </w:tc>
        <w:tc>
          <w:tcPr>
            <w:tcW w:w="708" w:type="dxa"/>
          </w:tcPr>
          <w:p w:rsidR="00564307" w:rsidRDefault="00564307"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04.02.</w:t>
            </w:r>
          </w:p>
        </w:tc>
        <w:tc>
          <w:tcPr>
            <w:tcW w:w="779" w:type="dxa"/>
          </w:tcPr>
          <w:p w:rsidR="00564307" w:rsidRPr="00A74AD5" w:rsidRDefault="00564307" w:rsidP="00564307">
            <w:pPr>
              <w:rPr>
                <w:rFonts w:ascii="Times New Roman" w:hAnsi="Times New Roman"/>
                <w:b/>
                <w:color w:val="000000"/>
                <w:sz w:val="24"/>
                <w:szCs w:val="24"/>
                <w:lang w:eastAsia="en-US"/>
              </w:rPr>
            </w:pPr>
          </w:p>
        </w:tc>
        <w:tc>
          <w:tcPr>
            <w:tcW w:w="1596" w:type="dxa"/>
          </w:tcPr>
          <w:p w:rsidR="00564307" w:rsidRDefault="00564307" w:rsidP="00564307">
            <w:pPr>
              <w:spacing w:line="256" w:lineRule="auto"/>
              <w:rPr>
                <w:rFonts w:ascii="Times New Roman" w:hAnsi="Times New Roman"/>
                <w:color w:val="000000"/>
                <w:sz w:val="24"/>
                <w:szCs w:val="24"/>
                <w:lang w:eastAsia="en-US"/>
              </w:rPr>
            </w:pPr>
          </w:p>
        </w:tc>
      </w:tr>
      <w:tr w:rsidR="00564307" w:rsidTr="00B9525D">
        <w:tc>
          <w:tcPr>
            <w:tcW w:w="622" w:type="dxa"/>
          </w:tcPr>
          <w:p w:rsidR="00564307" w:rsidRDefault="00564307" w:rsidP="00564307">
            <w:pPr>
              <w:rPr>
                <w:rFonts w:ascii="Times New Roman" w:hAnsi="Times New Roman"/>
                <w:sz w:val="24"/>
                <w:szCs w:val="24"/>
              </w:rPr>
            </w:pPr>
            <w:r>
              <w:rPr>
                <w:rFonts w:ascii="Times New Roman" w:hAnsi="Times New Roman"/>
                <w:sz w:val="24"/>
                <w:szCs w:val="24"/>
              </w:rPr>
              <w:t>5</w:t>
            </w:r>
          </w:p>
        </w:tc>
        <w:tc>
          <w:tcPr>
            <w:tcW w:w="3881" w:type="dxa"/>
          </w:tcPr>
          <w:p w:rsidR="00564307" w:rsidRPr="00A74AD5" w:rsidRDefault="00564307" w:rsidP="00564307">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Корень. Корневые орфограммы.</w:t>
            </w:r>
          </w:p>
        </w:tc>
        <w:tc>
          <w:tcPr>
            <w:tcW w:w="1134" w:type="dxa"/>
          </w:tcPr>
          <w:p w:rsidR="00564307" w:rsidRDefault="00564307" w:rsidP="00564307">
            <w:pPr>
              <w:spacing w:line="256" w:lineRule="auto"/>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таблицы</w:t>
            </w:r>
            <w:proofErr w:type="gramEnd"/>
          </w:p>
        </w:tc>
        <w:tc>
          <w:tcPr>
            <w:tcW w:w="708" w:type="dxa"/>
          </w:tcPr>
          <w:p w:rsidR="00564307" w:rsidRDefault="00564307"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11.02.</w:t>
            </w:r>
          </w:p>
        </w:tc>
        <w:tc>
          <w:tcPr>
            <w:tcW w:w="779" w:type="dxa"/>
          </w:tcPr>
          <w:p w:rsidR="00564307" w:rsidRPr="00A74AD5" w:rsidRDefault="00564307" w:rsidP="00564307">
            <w:pPr>
              <w:rPr>
                <w:rFonts w:ascii="Times New Roman" w:hAnsi="Times New Roman"/>
                <w:b/>
                <w:color w:val="000000"/>
                <w:sz w:val="24"/>
                <w:szCs w:val="24"/>
                <w:lang w:eastAsia="en-US"/>
              </w:rPr>
            </w:pPr>
          </w:p>
        </w:tc>
        <w:tc>
          <w:tcPr>
            <w:tcW w:w="1596" w:type="dxa"/>
          </w:tcPr>
          <w:p w:rsidR="00564307" w:rsidRDefault="00564307"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тест</w:t>
            </w:r>
          </w:p>
        </w:tc>
      </w:tr>
      <w:tr w:rsidR="00564307" w:rsidTr="00B9525D">
        <w:tc>
          <w:tcPr>
            <w:tcW w:w="622" w:type="dxa"/>
          </w:tcPr>
          <w:p w:rsidR="00564307" w:rsidRDefault="00564307" w:rsidP="00564307">
            <w:pPr>
              <w:rPr>
                <w:rFonts w:ascii="Times New Roman" w:hAnsi="Times New Roman"/>
                <w:sz w:val="24"/>
                <w:szCs w:val="24"/>
              </w:rPr>
            </w:pPr>
            <w:r>
              <w:rPr>
                <w:rFonts w:ascii="Times New Roman" w:hAnsi="Times New Roman"/>
                <w:sz w:val="24"/>
                <w:szCs w:val="24"/>
              </w:rPr>
              <w:lastRenderedPageBreak/>
              <w:t>6</w:t>
            </w:r>
          </w:p>
        </w:tc>
        <w:tc>
          <w:tcPr>
            <w:tcW w:w="3881" w:type="dxa"/>
          </w:tcPr>
          <w:p w:rsidR="00564307" w:rsidRPr="00A74AD5" w:rsidRDefault="00B9525D" w:rsidP="00564307">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Приставка. Суффикс.</w:t>
            </w:r>
            <w:r>
              <w:rPr>
                <w:rFonts w:ascii="Times New Roman" w:hAnsi="Times New Roman"/>
                <w:color w:val="000000"/>
                <w:sz w:val="24"/>
                <w:szCs w:val="24"/>
                <w:lang w:eastAsia="en-US"/>
              </w:rPr>
              <w:t xml:space="preserve"> </w:t>
            </w:r>
            <w:r w:rsidRPr="00A74AD5">
              <w:rPr>
                <w:rFonts w:ascii="Times New Roman" w:hAnsi="Times New Roman"/>
                <w:color w:val="000000"/>
                <w:sz w:val="24"/>
                <w:szCs w:val="24"/>
                <w:lang w:eastAsia="en-US"/>
              </w:rPr>
              <w:t>Окончание слова. Основа слова.</w:t>
            </w:r>
          </w:p>
        </w:tc>
        <w:tc>
          <w:tcPr>
            <w:tcW w:w="1134" w:type="dxa"/>
          </w:tcPr>
          <w:p w:rsidR="00564307"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таблицы</w:t>
            </w:r>
          </w:p>
        </w:tc>
        <w:tc>
          <w:tcPr>
            <w:tcW w:w="708" w:type="dxa"/>
          </w:tcPr>
          <w:p w:rsidR="00564307"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564307"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18.02.</w:t>
            </w:r>
          </w:p>
        </w:tc>
        <w:tc>
          <w:tcPr>
            <w:tcW w:w="779" w:type="dxa"/>
          </w:tcPr>
          <w:p w:rsidR="00564307" w:rsidRPr="00A74AD5" w:rsidRDefault="00564307" w:rsidP="00564307">
            <w:pPr>
              <w:rPr>
                <w:rFonts w:ascii="Times New Roman" w:hAnsi="Times New Roman"/>
                <w:b/>
                <w:color w:val="000000"/>
                <w:sz w:val="24"/>
                <w:szCs w:val="24"/>
                <w:lang w:eastAsia="en-US"/>
              </w:rPr>
            </w:pPr>
          </w:p>
        </w:tc>
        <w:tc>
          <w:tcPr>
            <w:tcW w:w="1596" w:type="dxa"/>
          </w:tcPr>
          <w:p w:rsidR="00564307"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564307">
            <w:pPr>
              <w:rPr>
                <w:rFonts w:ascii="Times New Roman" w:hAnsi="Times New Roman"/>
                <w:sz w:val="24"/>
                <w:szCs w:val="24"/>
              </w:rPr>
            </w:pPr>
            <w:r>
              <w:rPr>
                <w:rFonts w:ascii="Times New Roman" w:hAnsi="Times New Roman"/>
                <w:sz w:val="24"/>
                <w:szCs w:val="24"/>
              </w:rPr>
              <w:t>7.</w:t>
            </w:r>
          </w:p>
        </w:tc>
        <w:tc>
          <w:tcPr>
            <w:tcW w:w="3881" w:type="dxa"/>
          </w:tcPr>
          <w:p w:rsidR="00B9525D" w:rsidRPr="00A74AD5" w:rsidRDefault="00B9525D" w:rsidP="00564307">
            <w:pPr>
              <w:rPr>
                <w:rFonts w:ascii="Times New Roman" w:hAnsi="Times New Roman"/>
                <w:color w:val="000000"/>
                <w:sz w:val="24"/>
                <w:szCs w:val="24"/>
                <w:lang w:eastAsia="en-US"/>
              </w:rPr>
            </w:pPr>
            <w:r>
              <w:rPr>
                <w:rFonts w:ascii="Times New Roman" w:hAnsi="Times New Roman"/>
                <w:color w:val="000000"/>
                <w:sz w:val="24"/>
                <w:szCs w:val="24"/>
                <w:lang w:eastAsia="en-US"/>
              </w:rPr>
              <w:t>Части речи.</w:t>
            </w:r>
          </w:p>
        </w:tc>
        <w:tc>
          <w:tcPr>
            <w:tcW w:w="1134" w:type="dxa"/>
          </w:tcPr>
          <w:p w:rsidR="00B9525D"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25.02.</w:t>
            </w:r>
          </w:p>
        </w:tc>
        <w:tc>
          <w:tcPr>
            <w:tcW w:w="779" w:type="dxa"/>
          </w:tcPr>
          <w:p w:rsidR="00B9525D" w:rsidRPr="00495D0E" w:rsidRDefault="00B9525D" w:rsidP="00564307">
            <w:pPr>
              <w:rPr>
                <w:rFonts w:ascii="Times New Roman" w:hAnsi="Times New Roman"/>
                <w:color w:val="000000"/>
                <w:sz w:val="24"/>
                <w:szCs w:val="24"/>
                <w:lang w:eastAsia="en-US"/>
              </w:rPr>
            </w:pPr>
          </w:p>
        </w:tc>
        <w:tc>
          <w:tcPr>
            <w:tcW w:w="1596" w:type="dxa"/>
          </w:tcPr>
          <w:p w:rsidR="00B9525D" w:rsidRPr="00495D0E" w:rsidRDefault="00B9525D" w:rsidP="00564307">
            <w:pPr>
              <w:spacing w:line="256" w:lineRule="auto"/>
              <w:rPr>
                <w:rFonts w:ascii="Times New Roman" w:hAnsi="Times New Roman"/>
                <w:color w:val="000000"/>
                <w:sz w:val="24"/>
                <w:szCs w:val="24"/>
                <w:lang w:eastAsia="en-US"/>
              </w:rPr>
            </w:pPr>
          </w:p>
        </w:tc>
      </w:tr>
      <w:tr w:rsidR="00B9525D" w:rsidRPr="00495D0E" w:rsidTr="00B9525D">
        <w:tc>
          <w:tcPr>
            <w:tcW w:w="622" w:type="dxa"/>
          </w:tcPr>
          <w:p w:rsidR="00B9525D" w:rsidRDefault="00B9525D" w:rsidP="00564307">
            <w:pPr>
              <w:rPr>
                <w:rFonts w:ascii="Times New Roman" w:hAnsi="Times New Roman"/>
                <w:sz w:val="24"/>
                <w:szCs w:val="24"/>
              </w:rPr>
            </w:pPr>
            <w:r>
              <w:rPr>
                <w:rFonts w:ascii="Times New Roman" w:hAnsi="Times New Roman"/>
                <w:sz w:val="24"/>
                <w:szCs w:val="24"/>
              </w:rPr>
              <w:t>8.</w:t>
            </w:r>
          </w:p>
        </w:tc>
        <w:tc>
          <w:tcPr>
            <w:tcW w:w="3881" w:type="dxa"/>
          </w:tcPr>
          <w:p w:rsidR="00B9525D" w:rsidRDefault="00B9525D" w:rsidP="00564307">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Имя существительное. Собственные и нарицательные.</w:t>
            </w:r>
          </w:p>
        </w:tc>
        <w:tc>
          <w:tcPr>
            <w:tcW w:w="1134" w:type="dxa"/>
          </w:tcPr>
          <w:p w:rsidR="00B9525D"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04.03.</w:t>
            </w:r>
          </w:p>
        </w:tc>
        <w:tc>
          <w:tcPr>
            <w:tcW w:w="779" w:type="dxa"/>
          </w:tcPr>
          <w:p w:rsidR="00B9525D" w:rsidRPr="00495D0E" w:rsidRDefault="00B9525D" w:rsidP="00564307">
            <w:pPr>
              <w:rPr>
                <w:rFonts w:ascii="Times New Roman" w:hAnsi="Times New Roman"/>
                <w:color w:val="000000"/>
                <w:sz w:val="24"/>
                <w:szCs w:val="24"/>
                <w:lang w:eastAsia="en-US"/>
              </w:rPr>
            </w:pPr>
          </w:p>
        </w:tc>
        <w:tc>
          <w:tcPr>
            <w:tcW w:w="1596" w:type="dxa"/>
          </w:tcPr>
          <w:p w:rsidR="00B9525D" w:rsidRPr="00495D0E" w:rsidRDefault="00B9525D" w:rsidP="00564307">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564307">
            <w:pPr>
              <w:rPr>
                <w:rFonts w:ascii="Times New Roman" w:hAnsi="Times New Roman"/>
                <w:sz w:val="24"/>
                <w:szCs w:val="24"/>
              </w:rPr>
            </w:pPr>
            <w:r>
              <w:rPr>
                <w:rFonts w:ascii="Times New Roman" w:hAnsi="Times New Roman"/>
                <w:sz w:val="24"/>
                <w:szCs w:val="24"/>
              </w:rPr>
              <w:t>9.</w:t>
            </w:r>
          </w:p>
        </w:tc>
        <w:tc>
          <w:tcPr>
            <w:tcW w:w="3881" w:type="dxa"/>
          </w:tcPr>
          <w:p w:rsidR="00B9525D" w:rsidRPr="00A74AD5" w:rsidRDefault="00B9525D" w:rsidP="00564307">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Одушевлённые и неодушевлённые имена существительные.</w:t>
            </w:r>
          </w:p>
        </w:tc>
        <w:tc>
          <w:tcPr>
            <w:tcW w:w="1134" w:type="dxa"/>
          </w:tcPr>
          <w:p w:rsidR="00B9525D" w:rsidRDefault="00B9525D" w:rsidP="00564307">
            <w:pPr>
              <w:spacing w:line="256" w:lineRule="auto"/>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презен</w:t>
            </w:r>
            <w:proofErr w:type="spellEnd"/>
            <w:r>
              <w:rPr>
                <w:rFonts w:ascii="Times New Roman" w:hAnsi="Times New Roman"/>
                <w:color w:val="000000"/>
                <w:sz w:val="24"/>
                <w:szCs w:val="24"/>
                <w:lang w:eastAsia="en-US"/>
              </w:rPr>
              <w:t>.</w:t>
            </w:r>
          </w:p>
        </w:tc>
        <w:tc>
          <w:tcPr>
            <w:tcW w:w="708" w:type="dxa"/>
          </w:tcPr>
          <w:p w:rsidR="00B9525D"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11.03.</w:t>
            </w:r>
          </w:p>
        </w:tc>
        <w:tc>
          <w:tcPr>
            <w:tcW w:w="779" w:type="dxa"/>
          </w:tcPr>
          <w:p w:rsidR="00B9525D" w:rsidRPr="00495D0E" w:rsidRDefault="00B9525D" w:rsidP="00564307">
            <w:pPr>
              <w:rPr>
                <w:rFonts w:ascii="Times New Roman" w:hAnsi="Times New Roman"/>
                <w:color w:val="000000"/>
                <w:sz w:val="24"/>
                <w:szCs w:val="24"/>
                <w:lang w:eastAsia="en-US"/>
              </w:rPr>
            </w:pPr>
          </w:p>
        </w:tc>
        <w:tc>
          <w:tcPr>
            <w:tcW w:w="1596" w:type="dxa"/>
          </w:tcPr>
          <w:p w:rsidR="00B9525D" w:rsidRPr="00495D0E" w:rsidRDefault="00B9525D" w:rsidP="00564307">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564307">
            <w:pPr>
              <w:rPr>
                <w:rFonts w:ascii="Times New Roman" w:hAnsi="Times New Roman"/>
                <w:sz w:val="24"/>
                <w:szCs w:val="24"/>
              </w:rPr>
            </w:pPr>
            <w:r>
              <w:rPr>
                <w:rFonts w:ascii="Times New Roman" w:hAnsi="Times New Roman"/>
                <w:sz w:val="24"/>
                <w:szCs w:val="24"/>
              </w:rPr>
              <w:t>10.</w:t>
            </w:r>
          </w:p>
        </w:tc>
        <w:tc>
          <w:tcPr>
            <w:tcW w:w="3881" w:type="dxa"/>
          </w:tcPr>
          <w:p w:rsidR="00B9525D" w:rsidRPr="00A74AD5" w:rsidRDefault="00B9525D" w:rsidP="00B9525D">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 xml:space="preserve">Местоимения. Формы </w:t>
            </w:r>
            <w:r>
              <w:rPr>
                <w:rFonts w:ascii="Times New Roman" w:hAnsi="Times New Roman"/>
                <w:color w:val="000000"/>
                <w:sz w:val="24"/>
                <w:szCs w:val="24"/>
                <w:lang w:eastAsia="en-US"/>
              </w:rPr>
              <w:t xml:space="preserve"> м</w:t>
            </w:r>
            <w:r w:rsidRPr="00A74AD5">
              <w:rPr>
                <w:rFonts w:ascii="Times New Roman" w:hAnsi="Times New Roman"/>
                <w:color w:val="000000"/>
                <w:sz w:val="24"/>
                <w:szCs w:val="24"/>
                <w:lang w:eastAsia="en-US"/>
              </w:rPr>
              <w:t>естоимений.</w:t>
            </w:r>
          </w:p>
        </w:tc>
        <w:tc>
          <w:tcPr>
            <w:tcW w:w="1134" w:type="dxa"/>
          </w:tcPr>
          <w:p w:rsidR="00B9525D"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01.04.</w:t>
            </w:r>
          </w:p>
        </w:tc>
        <w:tc>
          <w:tcPr>
            <w:tcW w:w="779" w:type="dxa"/>
          </w:tcPr>
          <w:p w:rsidR="00B9525D" w:rsidRPr="00495D0E" w:rsidRDefault="00B9525D" w:rsidP="00564307">
            <w:pPr>
              <w:rPr>
                <w:rFonts w:ascii="Times New Roman" w:hAnsi="Times New Roman"/>
                <w:color w:val="000000"/>
                <w:sz w:val="24"/>
                <w:szCs w:val="24"/>
                <w:lang w:eastAsia="en-US"/>
              </w:rPr>
            </w:pPr>
          </w:p>
        </w:tc>
        <w:tc>
          <w:tcPr>
            <w:tcW w:w="1596" w:type="dxa"/>
          </w:tcPr>
          <w:p w:rsidR="00B9525D" w:rsidRPr="00495D0E" w:rsidRDefault="00B9525D" w:rsidP="00564307">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564307">
            <w:pPr>
              <w:rPr>
                <w:rFonts w:ascii="Times New Roman" w:hAnsi="Times New Roman"/>
                <w:sz w:val="24"/>
                <w:szCs w:val="24"/>
              </w:rPr>
            </w:pPr>
            <w:r>
              <w:rPr>
                <w:rFonts w:ascii="Times New Roman" w:hAnsi="Times New Roman"/>
                <w:sz w:val="24"/>
                <w:szCs w:val="24"/>
              </w:rPr>
              <w:t>11.</w:t>
            </w:r>
          </w:p>
        </w:tc>
        <w:tc>
          <w:tcPr>
            <w:tcW w:w="3881" w:type="dxa"/>
          </w:tcPr>
          <w:p w:rsidR="00B9525D" w:rsidRPr="00A74AD5" w:rsidRDefault="00B9525D" w:rsidP="00B9525D">
            <w:pPr>
              <w:rPr>
                <w:rFonts w:ascii="Times New Roman" w:hAnsi="Times New Roman"/>
                <w:color w:val="000000"/>
                <w:sz w:val="24"/>
                <w:szCs w:val="24"/>
                <w:lang w:eastAsia="en-US"/>
              </w:rPr>
            </w:pPr>
            <w:r w:rsidRPr="00A74AD5">
              <w:rPr>
                <w:rFonts w:ascii="Times New Roman" w:hAnsi="Times New Roman"/>
                <w:color w:val="000000"/>
                <w:sz w:val="24"/>
                <w:szCs w:val="24"/>
                <w:lang w:eastAsia="en-US"/>
              </w:rPr>
              <w:t>Глагол. Изменение глаголов по временам.</w:t>
            </w:r>
          </w:p>
        </w:tc>
        <w:tc>
          <w:tcPr>
            <w:tcW w:w="1134" w:type="dxa"/>
          </w:tcPr>
          <w:p w:rsidR="00B9525D" w:rsidRDefault="00B9525D" w:rsidP="00564307">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564307">
            <w:pPr>
              <w:rPr>
                <w:rFonts w:ascii="Times New Roman" w:hAnsi="Times New Roman"/>
                <w:color w:val="000000"/>
                <w:sz w:val="24"/>
                <w:szCs w:val="24"/>
                <w:lang w:eastAsia="en-US"/>
              </w:rPr>
            </w:pPr>
            <w:r>
              <w:rPr>
                <w:rFonts w:ascii="Times New Roman" w:hAnsi="Times New Roman"/>
                <w:color w:val="000000"/>
                <w:sz w:val="24"/>
                <w:szCs w:val="24"/>
                <w:lang w:eastAsia="en-US"/>
              </w:rPr>
              <w:t>08.04.</w:t>
            </w:r>
          </w:p>
        </w:tc>
        <w:tc>
          <w:tcPr>
            <w:tcW w:w="779" w:type="dxa"/>
          </w:tcPr>
          <w:p w:rsidR="00B9525D" w:rsidRPr="00495D0E" w:rsidRDefault="00B9525D" w:rsidP="00564307">
            <w:pPr>
              <w:rPr>
                <w:rFonts w:ascii="Times New Roman" w:hAnsi="Times New Roman"/>
                <w:color w:val="000000"/>
                <w:sz w:val="24"/>
                <w:szCs w:val="24"/>
                <w:lang w:eastAsia="en-US"/>
              </w:rPr>
            </w:pPr>
          </w:p>
        </w:tc>
        <w:tc>
          <w:tcPr>
            <w:tcW w:w="1596" w:type="dxa"/>
          </w:tcPr>
          <w:p w:rsidR="00B9525D" w:rsidRPr="00495D0E" w:rsidRDefault="00B9525D" w:rsidP="00564307">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12.</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Имя прилагательное. Изменение имён прилагательных.</w:t>
            </w:r>
          </w:p>
        </w:tc>
        <w:tc>
          <w:tcPr>
            <w:tcW w:w="1134" w:type="dxa"/>
          </w:tcPr>
          <w:p w:rsidR="00B9525D" w:rsidRDefault="00B9525D" w:rsidP="00B9525D">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15.04.</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13.</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Местоимение. Личные местоимения.</w:t>
            </w:r>
          </w:p>
        </w:tc>
        <w:tc>
          <w:tcPr>
            <w:tcW w:w="1134" w:type="dxa"/>
          </w:tcPr>
          <w:p w:rsidR="00B9525D" w:rsidRDefault="00B9525D" w:rsidP="00B9525D">
            <w:pPr>
              <w:spacing w:line="256" w:lineRule="auto"/>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таблица</w:t>
            </w:r>
            <w:proofErr w:type="gramEnd"/>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22.04.</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тест</w:t>
            </w: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14.</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Местоимения с предлогами. Как изменяется</w:t>
            </w:r>
          </w:p>
        </w:tc>
        <w:tc>
          <w:tcPr>
            <w:tcW w:w="1134" w:type="dxa"/>
          </w:tcPr>
          <w:p w:rsidR="00B9525D" w:rsidRDefault="00B9525D" w:rsidP="00B9525D">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29.04.</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15.</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Правописание местоимений.</w:t>
            </w:r>
          </w:p>
        </w:tc>
        <w:tc>
          <w:tcPr>
            <w:tcW w:w="1134" w:type="dxa"/>
          </w:tcPr>
          <w:p w:rsidR="00B9525D" w:rsidRDefault="00B9525D" w:rsidP="00B9525D">
            <w:pPr>
              <w:spacing w:line="256" w:lineRule="auto"/>
              <w:rPr>
                <w:rFonts w:ascii="Times New Roman" w:hAnsi="Times New Roman"/>
                <w:color w:val="000000"/>
                <w:sz w:val="24"/>
                <w:szCs w:val="24"/>
                <w:lang w:eastAsia="en-US"/>
              </w:rPr>
            </w:pPr>
            <w:r>
              <w:rPr>
                <w:rFonts w:ascii="Times New Roman" w:hAnsi="Times New Roman"/>
                <w:color w:val="000000"/>
                <w:sz w:val="24"/>
                <w:szCs w:val="24"/>
                <w:lang w:eastAsia="en-US"/>
              </w:rPr>
              <w:t>таблица</w:t>
            </w:r>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06.05.</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16.</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Учимся составлять текст.</w:t>
            </w:r>
          </w:p>
        </w:tc>
        <w:tc>
          <w:tcPr>
            <w:tcW w:w="1134" w:type="dxa"/>
          </w:tcPr>
          <w:p w:rsidR="00B9525D" w:rsidRDefault="00B9525D" w:rsidP="00B9525D">
            <w:pPr>
              <w:spacing w:line="256" w:lineRule="auto"/>
              <w:rPr>
                <w:rFonts w:ascii="Times New Roman" w:hAnsi="Times New Roman"/>
                <w:color w:val="000000"/>
                <w:sz w:val="24"/>
                <w:szCs w:val="24"/>
                <w:lang w:eastAsia="en-US"/>
              </w:rPr>
            </w:pPr>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13.05.</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тексты</w:t>
            </w:r>
          </w:p>
        </w:tc>
      </w:tr>
      <w:tr w:rsidR="00B9525D" w:rsidRPr="00495D0E" w:rsidTr="00B9525D">
        <w:tc>
          <w:tcPr>
            <w:tcW w:w="622" w:type="dxa"/>
          </w:tcPr>
          <w:p w:rsidR="00B9525D" w:rsidRDefault="00B9525D" w:rsidP="00B9525D">
            <w:pPr>
              <w:rPr>
                <w:rFonts w:ascii="Times New Roman" w:hAnsi="Times New Roman"/>
                <w:sz w:val="24"/>
                <w:szCs w:val="24"/>
              </w:rPr>
            </w:pPr>
            <w:r>
              <w:rPr>
                <w:rFonts w:ascii="Times New Roman" w:hAnsi="Times New Roman"/>
                <w:sz w:val="24"/>
                <w:szCs w:val="24"/>
              </w:rPr>
              <w:t>17.</w:t>
            </w:r>
          </w:p>
        </w:tc>
        <w:tc>
          <w:tcPr>
            <w:tcW w:w="3881" w:type="dxa"/>
          </w:tcPr>
          <w:p w:rsidR="00B9525D" w:rsidRPr="00A74AD5" w:rsidRDefault="00B9525D" w:rsidP="00B9525D">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Составление плана текста.</w:t>
            </w:r>
          </w:p>
        </w:tc>
        <w:tc>
          <w:tcPr>
            <w:tcW w:w="1134" w:type="dxa"/>
          </w:tcPr>
          <w:p w:rsidR="00B9525D" w:rsidRDefault="00B9525D" w:rsidP="00B9525D">
            <w:pPr>
              <w:spacing w:line="256" w:lineRule="auto"/>
              <w:rPr>
                <w:rFonts w:ascii="Times New Roman" w:hAnsi="Times New Roman"/>
                <w:color w:val="000000"/>
                <w:sz w:val="24"/>
                <w:szCs w:val="24"/>
                <w:lang w:eastAsia="en-US"/>
              </w:rPr>
            </w:pPr>
          </w:p>
        </w:tc>
        <w:tc>
          <w:tcPr>
            <w:tcW w:w="708" w:type="dxa"/>
          </w:tcPr>
          <w:p w:rsidR="00B9525D"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B9525D" w:rsidRPr="00495D0E" w:rsidRDefault="00495D0E" w:rsidP="00B9525D">
            <w:pPr>
              <w:rPr>
                <w:rFonts w:ascii="Times New Roman" w:hAnsi="Times New Roman"/>
                <w:color w:val="000000"/>
                <w:sz w:val="24"/>
                <w:szCs w:val="24"/>
                <w:lang w:eastAsia="en-US"/>
              </w:rPr>
            </w:pPr>
            <w:r>
              <w:rPr>
                <w:rFonts w:ascii="Times New Roman" w:hAnsi="Times New Roman"/>
                <w:color w:val="000000"/>
                <w:sz w:val="24"/>
                <w:szCs w:val="24"/>
                <w:lang w:eastAsia="en-US"/>
              </w:rPr>
              <w:t>20.05.</w:t>
            </w:r>
          </w:p>
        </w:tc>
        <w:tc>
          <w:tcPr>
            <w:tcW w:w="779" w:type="dxa"/>
          </w:tcPr>
          <w:p w:rsidR="00B9525D" w:rsidRPr="00495D0E" w:rsidRDefault="00B9525D" w:rsidP="00B9525D">
            <w:pPr>
              <w:rPr>
                <w:rFonts w:ascii="Times New Roman" w:hAnsi="Times New Roman"/>
                <w:color w:val="000000"/>
                <w:sz w:val="24"/>
                <w:szCs w:val="24"/>
                <w:lang w:eastAsia="en-US"/>
              </w:rPr>
            </w:pPr>
          </w:p>
        </w:tc>
        <w:tc>
          <w:tcPr>
            <w:tcW w:w="1596" w:type="dxa"/>
          </w:tcPr>
          <w:p w:rsidR="00B9525D" w:rsidRPr="00495D0E" w:rsidRDefault="00B9525D" w:rsidP="00B9525D">
            <w:pPr>
              <w:spacing w:line="256" w:lineRule="auto"/>
              <w:rPr>
                <w:rFonts w:ascii="Times New Roman" w:hAnsi="Times New Roman"/>
                <w:color w:val="000000"/>
                <w:sz w:val="24"/>
                <w:szCs w:val="24"/>
                <w:lang w:eastAsia="en-US"/>
              </w:rPr>
            </w:pPr>
          </w:p>
        </w:tc>
      </w:tr>
      <w:tr w:rsidR="00495D0E" w:rsidRPr="00495D0E" w:rsidTr="00B9525D">
        <w:tc>
          <w:tcPr>
            <w:tcW w:w="622" w:type="dxa"/>
          </w:tcPr>
          <w:p w:rsidR="00495D0E" w:rsidRDefault="00495D0E" w:rsidP="00495D0E">
            <w:pPr>
              <w:rPr>
                <w:rFonts w:ascii="Times New Roman" w:hAnsi="Times New Roman"/>
                <w:sz w:val="24"/>
                <w:szCs w:val="24"/>
              </w:rPr>
            </w:pPr>
            <w:r>
              <w:rPr>
                <w:rFonts w:ascii="Times New Roman" w:hAnsi="Times New Roman"/>
                <w:sz w:val="24"/>
                <w:szCs w:val="24"/>
              </w:rPr>
              <w:t>18</w:t>
            </w:r>
          </w:p>
        </w:tc>
        <w:tc>
          <w:tcPr>
            <w:tcW w:w="3881" w:type="dxa"/>
          </w:tcPr>
          <w:p w:rsidR="00495D0E" w:rsidRPr="00A74AD5" w:rsidRDefault="00495D0E" w:rsidP="00495D0E">
            <w:pPr>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Работа со словарями.</w:t>
            </w:r>
          </w:p>
        </w:tc>
        <w:tc>
          <w:tcPr>
            <w:tcW w:w="1134" w:type="dxa"/>
          </w:tcPr>
          <w:p w:rsidR="00495D0E" w:rsidRDefault="00495D0E" w:rsidP="00495D0E">
            <w:pPr>
              <w:spacing w:line="256" w:lineRule="auto"/>
              <w:rPr>
                <w:rFonts w:ascii="Times New Roman" w:hAnsi="Times New Roman"/>
                <w:color w:val="000000"/>
                <w:sz w:val="24"/>
                <w:szCs w:val="24"/>
                <w:lang w:eastAsia="en-US"/>
              </w:rPr>
            </w:pPr>
          </w:p>
        </w:tc>
        <w:tc>
          <w:tcPr>
            <w:tcW w:w="708" w:type="dxa"/>
          </w:tcPr>
          <w:p w:rsidR="00495D0E" w:rsidRDefault="00495D0E" w:rsidP="00495D0E">
            <w:pP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851" w:type="dxa"/>
          </w:tcPr>
          <w:p w:rsidR="00495D0E" w:rsidRPr="00495D0E" w:rsidRDefault="00495D0E" w:rsidP="00495D0E">
            <w:pPr>
              <w:rPr>
                <w:rFonts w:ascii="Times New Roman" w:hAnsi="Times New Roman"/>
                <w:color w:val="000000"/>
                <w:sz w:val="24"/>
                <w:szCs w:val="24"/>
                <w:lang w:eastAsia="en-US"/>
              </w:rPr>
            </w:pPr>
            <w:r>
              <w:rPr>
                <w:rFonts w:ascii="Times New Roman" w:hAnsi="Times New Roman"/>
                <w:color w:val="000000"/>
                <w:sz w:val="24"/>
                <w:szCs w:val="24"/>
                <w:lang w:eastAsia="en-US"/>
              </w:rPr>
              <w:t>27.05.</w:t>
            </w:r>
          </w:p>
        </w:tc>
        <w:tc>
          <w:tcPr>
            <w:tcW w:w="779" w:type="dxa"/>
          </w:tcPr>
          <w:p w:rsidR="00495D0E" w:rsidRPr="00495D0E" w:rsidRDefault="00495D0E" w:rsidP="00495D0E">
            <w:pPr>
              <w:rPr>
                <w:rFonts w:ascii="Times New Roman" w:hAnsi="Times New Roman"/>
                <w:color w:val="000000"/>
                <w:sz w:val="24"/>
                <w:szCs w:val="24"/>
                <w:lang w:eastAsia="en-US"/>
              </w:rPr>
            </w:pPr>
          </w:p>
        </w:tc>
        <w:tc>
          <w:tcPr>
            <w:tcW w:w="1596" w:type="dxa"/>
          </w:tcPr>
          <w:p w:rsidR="00495D0E" w:rsidRPr="00495D0E" w:rsidRDefault="00495D0E" w:rsidP="00495D0E">
            <w:pPr>
              <w:spacing w:line="256" w:lineRule="auto"/>
              <w:rPr>
                <w:rFonts w:ascii="Times New Roman" w:hAnsi="Times New Roman"/>
                <w:color w:val="000000"/>
                <w:sz w:val="24"/>
                <w:szCs w:val="24"/>
                <w:lang w:eastAsia="en-US"/>
              </w:rPr>
            </w:pPr>
            <w:r w:rsidRPr="00495D0E">
              <w:rPr>
                <w:rFonts w:ascii="Times New Roman" w:hAnsi="Times New Roman"/>
                <w:color w:val="000000"/>
                <w:sz w:val="24"/>
                <w:szCs w:val="24"/>
                <w:lang w:eastAsia="en-US"/>
              </w:rPr>
              <w:t>опрос</w:t>
            </w:r>
          </w:p>
        </w:tc>
      </w:tr>
      <w:tr w:rsidR="00495D0E" w:rsidTr="002F4CF1">
        <w:tc>
          <w:tcPr>
            <w:tcW w:w="9571" w:type="dxa"/>
            <w:gridSpan w:val="7"/>
          </w:tcPr>
          <w:p w:rsidR="00495D0E" w:rsidRPr="00B9525D" w:rsidRDefault="00495D0E" w:rsidP="00495D0E">
            <w:pPr>
              <w:spacing w:line="256" w:lineRule="auto"/>
              <w:rPr>
                <w:rFonts w:ascii="Times New Roman" w:hAnsi="Times New Roman"/>
                <w:b/>
                <w:color w:val="000000"/>
                <w:sz w:val="24"/>
                <w:szCs w:val="24"/>
                <w:lang w:eastAsia="en-US"/>
              </w:rPr>
            </w:pPr>
            <w:r>
              <w:rPr>
                <w:rFonts w:ascii="Times New Roman" w:hAnsi="Times New Roman"/>
                <w:b/>
                <w:color w:val="000000"/>
                <w:sz w:val="24"/>
                <w:szCs w:val="24"/>
                <w:lang w:eastAsia="en-US"/>
              </w:rPr>
              <w:t>Итого 18 часов</w:t>
            </w:r>
          </w:p>
        </w:tc>
      </w:tr>
    </w:tbl>
    <w:p w:rsidR="00564307" w:rsidRDefault="00564307" w:rsidP="00564307">
      <w:pPr>
        <w:rPr>
          <w:rFonts w:ascii="Times New Roman" w:hAnsi="Times New Roman"/>
          <w:b/>
          <w:sz w:val="24"/>
          <w:szCs w:val="24"/>
        </w:rPr>
      </w:pPr>
    </w:p>
    <w:p w:rsidR="00A74AD5" w:rsidRPr="00A74AD5" w:rsidRDefault="00A74AD5" w:rsidP="00A74AD5">
      <w:pPr>
        <w:rPr>
          <w:rFonts w:ascii="Times New Roman" w:hAnsi="Times New Roman"/>
          <w:vanish/>
          <w:sz w:val="24"/>
          <w:szCs w:val="24"/>
        </w:rPr>
      </w:pPr>
    </w:p>
    <w:tbl>
      <w:tblPr>
        <w:tblpPr w:leftFromText="180" w:rightFromText="180" w:bottomFromText="200" w:vertAnchor="text" w:horzAnchor="margin" w:tblpXSpec="center" w:tblpY="153"/>
        <w:tblW w:w="9606" w:type="dxa"/>
        <w:tblLook w:val="04A0" w:firstRow="1" w:lastRow="0" w:firstColumn="1" w:lastColumn="0" w:noHBand="0" w:noVBand="1"/>
      </w:tblPr>
      <w:tblGrid>
        <w:gridCol w:w="3794"/>
        <w:gridCol w:w="1701"/>
        <w:gridCol w:w="4111"/>
      </w:tblGrid>
      <w:tr w:rsidR="00A74AD5" w:rsidRPr="00A74AD5" w:rsidTr="00A74AD5">
        <w:trPr>
          <w:trHeight w:val="2397"/>
        </w:trPr>
        <w:tc>
          <w:tcPr>
            <w:tcW w:w="3794" w:type="dxa"/>
          </w:tcPr>
          <w:p w:rsidR="00A74AD5" w:rsidRPr="00A74AD5" w:rsidRDefault="00A74AD5">
            <w:pPr>
              <w:shd w:val="clear" w:color="auto" w:fill="FFFFFF"/>
              <w:spacing w:line="256" w:lineRule="auto"/>
              <w:ind w:left="79"/>
              <w:jc w:val="center"/>
              <w:rPr>
                <w:rFonts w:ascii="Times New Roman" w:hAnsi="Times New Roman"/>
                <w:b/>
                <w:color w:val="000000"/>
                <w:sz w:val="24"/>
                <w:szCs w:val="24"/>
                <w:lang w:eastAsia="en-US"/>
              </w:rPr>
            </w:pPr>
            <w:r w:rsidRPr="00A74AD5">
              <w:rPr>
                <w:rFonts w:ascii="Times New Roman" w:hAnsi="Times New Roman"/>
                <w:b/>
                <w:color w:val="000000"/>
                <w:sz w:val="24"/>
                <w:szCs w:val="24"/>
                <w:lang w:eastAsia="en-US"/>
              </w:rPr>
              <w:t>СОГЛАСОВАНО</w:t>
            </w:r>
          </w:p>
          <w:p w:rsidR="00A74AD5" w:rsidRPr="00A74AD5" w:rsidRDefault="00A74AD5">
            <w:pPr>
              <w:shd w:val="clear" w:color="auto" w:fill="FFFFFF"/>
              <w:spacing w:line="256" w:lineRule="auto"/>
              <w:ind w:left="79"/>
              <w:jc w:val="center"/>
              <w:rPr>
                <w:rFonts w:ascii="Times New Roman" w:hAnsi="Times New Roman"/>
                <w:sz w:val="24"/>
                <w:szCs w:val="24"/>
                <w:lang w:eastAsia="en-US"/>
              </w:rPr>
            </w:pPr>
          </w:p>
          <w:p w:rsidR="00A74AD5" w:rsidRPr="00A74AD5" w:rsidRDefault="00A74AD5">
            <w:pPr>
              <w:shd w:val="clear" w:color="auto" w:fill="FFFFFF"/>
              <w:spacing w:line="256" w:lineRule="auto"/>
              <w:rPr>
                <w:rFonts w:ascii="Times New Roman" w:hAnsi="Times New Roman"/>
                <w:color w:val="000000"/>
                <w:sz w:val="24"/>
                <w:szCs w:val="24"/>
                <w:lang w:eastAsia="en-US"/>
              </w:rPr>
            </w:pPr>
            <w:r w:rsidRPr="00A74AD5">
              <w:rPr>
                <w:rFonts w:ascii="Times New Roman" w:hAnsi="Times New Roman"/>
                <w:color w:val="000000"/>
                <w:sz w:val="24"/>
                <w:szCs w:val="24"/>
                <w:lang w:eastAsia="en-US"/>
              </w:rPr>
              <w:t xml:space="preserve">Протокол заседания методического совета </w:t>
            </w:r>
          </w:p>
          <w:p w:rsidR="00A74AD5" w:rsidRPr="00A74AD5" w:rsidRDefault="00A74AD5">
            <w:pPr>
              <w:shd w:val="clear" w:color="auto" w:fill="FFFFFF"/>
              <w:spacing w:line="256" w:lineRule="auto"/>
              <w:ind w:left="79"/>
              <w:rPr>
                <w:rFonts w:ascii="Times New Roman" w:hAnsi="Times New Roman"/>
                <w:sz w:val="24"/>
                <w:szCs w:val="24"/>
                <w:lang w:eastAsia="en-US"/>
              </w:rPr>
            </w:pPr>
            <w:r w:rsidRPr="00A74AD5">
              <w:rPr>
                <w:rFonts w:ascii="Times New Roman" w:hAnsi="Times New Roman"/>
                <w:color w:val="000000"/>
                <w:sz w:val="24"/>
                <w:szCs w:val="24"/>
                <w:lang w:eastAsia="en-US"/>
              </w:rPr>
              <w:t xml:space="preserve">от </w:t>
            </w:r>
            <w:r w:rsidR="00495D0E">
              <w:rPr>
                <w:rFonts w:ascii="Times New Roman" w:hAnsi="Times New Roman"/>
                <w:color w:val="000000"/>
                <w:sz w:val="24"/>
                <w:szCs w:val="24"/>
                <w:u w:val="single"/>
                <w:lang w:eastAsia="en-US"/>
              </w:rPr>
              <w:t>23.08.2021</w:t>
            </w:r>
            <w:r w:rsidRPr="00A74AD5">
              <w:rPr>
                <w:rFonts w:ascii="Times New Roman" w:hAnsi="Times New Roman"/>
                <w:color w:val="000000"/>
                <w:sz w:val="24"/>
                <w:szCs w:val="24"/>
                <w:u w:val="single"/>
                <w:lang w:eastAsia="en-US"/>
              </w:rPr>
              <w:t xml:space="preserve"> </w:t>
            </w:r>
            <w:r w:rsidRPr="00A74AD5">
              <w:rPr>
                <w:rFonts w:ascii="Times New Roman" w:hAnsi="Times New Roman"/>
                <w:color w:val="000000"/>
                <w:sz w:val="24"/>
                <w:szCs w:val="24"/>
                <w:lang w:eastAsia="en-US"/>
              </w:rPr>
              <w:t xml:space="preserve">года № 1 </w:t>
            </w:r>
          </w:p>
          <w:p w:rsidR="00A74AD5" w:rsidRPr="00A74AD5" w:rsidRDefault="00A74AD5">
            <w:pPr>
              <w:shd w:val="clear" w:color="auto" w:fill="FFFFFF"/>
              <w:spacing w:line="256" w:lineRule="auto"/>
              <w:ind w:left="79"/>
              <w:rPr>
                <w:rFonts w:ascii="Times New Roman" w:hAnsi="Times New Roman"/>
                <w:color w:val="000000"/>
                <w:sz w:val="24"/>
                <w:szCs w:val="24"/>
                <w:lang w:eastAsia="en-US"/>
              </w:rPr>
            </w:pPr>
            <w:r w:rsidRPr="00A74AD5">
              <w:rPr>
                <w:rFonts w:ascii="Times New Roman" w:hAnsi="Times New Roman"/>
                <w:color w:val="000000"/>
                <w:sz w:val="24"/>
                <w:szCs w:val="24"/>
                <w:lang w:eastAsia="en-US"/>
              </w:rPr>
              <w:t>___________   _______________</w:t>
            </w:r>
          </w:p>
          <w:p w:rsidR="00A74AD5" w:rsidRPr="00A74AD5" w:rsidRDefault="00A74AD5">
            <w:pPr>
              <w:shd w:val="clear" w:color="auto" w:fill="FFFFFF"/>
              <w:spacing w:line="256" w:lineRule="auto"/>
              <w:ind w:left="79"/>
              <w:rPr>
                <w:rFonts w:ascii="Times New Roman" w:hAnsi="Times New Roman"/>
                <w:color w:val="000000"/>
                <w:sz w:val="24"/>
                <w:szCs w:val="24"/>
                <w:lang w:eastAsia="en-US"/>
              </w:rPr>
            </w:pPr>
            <w:r w:rsidRPr="00A74AD5">
              <w:rPr>
                <w:rFonts w:ascii="Times New Roman" w:hAnsi="Times New Roman"/>
                <w:sz w:val="24"/>
                <w:szCs w:val="24"/>
                <w:lang w:eastAsia="en-US"/>
              </w:rPr>
              <w:t>подпись руководителя МС            Ф.И.О.</w:t>
            </w:r>
          </w:p>
          <w:p w:rsidR="00A74AD5" w:rsidRPr="00A74AD5" w:rsidRDefault="00A74AD5">
            <w:pPr>
              <w:spacing w:line="256" w:lineRule="auto"/>
              <w:jc w:val="center"/>
              <w:rPr>
                <w:rFonts w:ascii="Times New Roman" w:hAnsi="Times New Roman"/>
                <w:color w:val="000000"/>
                <w:sz w:val="24"/>
                <w:szCs w:val="24"/>
                <w:highlight w:val="green"/>
                <w:lang w:eastAsia="en-US"/>
              </w:rPr>
            </w:pPr>
          </w:p>
        </w:tc>
        <w:tc>
          <w:tcPr>
            <w:tcW w:w="1701" w:type="dxa"/>
          </w:tcPr>
          <w:p w:rsidR="00A74AD5" w:rsidRPr="00A74AD5" w:rsidRDefault="00A74AD5">
            <w:pPr>
              <w:spacing w:line="256" w:lineRule="auto"/>
              <w:jc w:val="center"/>
              <w:rPr>
                <w:rFonts w:ascii="Times New Roman" w:hAnsi="Times New Roman"/>
                <w:color w:val="000000"/>
                <w:sz w:val="24"/>
                <w:szCs w:val="24"/>
                <w:lang w:eastAsia="en-US"/>
              </w:rPr>
            </w:pPr>
          </w:p>
        </w:tc>
        <w:tc>
          <w:tcPr>
            <w:tcW w:w="4111" w:type="dxa"/>
          </w:tcPr>
          <w:p w:rsidR="00A74AD5" w:rsidRPr="00A74AD5" w:rsidRDefault="00A74AD5">
            <w:pPr>
              <w:shd w:val="clear" w:color="auto" w:fill="FFFFFF"/>
              <w:spacing w:line="256" w:lineRule="auto"/>
              <w:ind w:left="79"/>
              <w:jc w:val="center"/>
              <w:rPr>
                <w:rFonts w:ascii="Times New Roman" w:hAnsi="Times New Roman"/>
                <w:b/>
                <w:color w:val="000000"/>
                <w:sz w:val="24"/>
                <w:szCs w:val="24"/>
                <w:lang w:eastAsia="en-US"/>
              </w:rPr>
            </w:pPr>
            <w:r w:rsidRPr="00A74AD5">
              <w:rPr>
                <w:rFonts w:ascii="Times New Roman" w:hAnsi="Times New Roman"/>
                <w:b/>
                <w:color w:val="000000"/>
                <w:sz w:val="24"/>
                <w:szCs w:val="24"/>
                <w:lang w:eastAsia="en-US"/>
              </w:rPr>
              <w:t>СОГЛАСОВАНО</w:t>
            </w:r>
          </w:p>
          <w:p w:rsidR="00A74AD5" w:rsidRPr="00A74AD5" w:rsidRDefault="00A74AD5">
            <w:pPr>
              <w:shd w:val="clear" w:color="auto" w:fill="FFFFFF"/>
              <w:spacing w:line="256" w:lineRule="auto"/>
              <w:ind w:left="79"/>
              <w:jc w:val="center"/>
              <w:rPr>
                <w:rFonts w:ascii="Times New Roman" w:hAnsi="Times New Roman"/>
                <w:sz w:val="24"/>
                <w:szCs w:val="24"/>
                <w:lang w:eastAsia="en-US"/>
              </w:rPr>
            </w:pPr>
          </w:p>
          <w:p w:rsidR="00A74AD5" w:rsidRPr="00A74AD5" w:rsidRDefault="00A74AD5">
            <w:pPr>
              <w:shd w:val="clear" w:color="auto" w:fill="FFFFFF"/>
              <w:spacing w:line="256" w:lineRule="auto"/>
              <w:ind w:left="79"/>
              <w:jc w:val="center"/>
              <w:rPr>
                <w:rFonts w:ascii="Times New Roman" w:hAnsi="Times New Roman"/>
                <w:color w:val="000000"/>
                <w:sz w:val="24"/>
                <w:szCs w:val="24"/>
                <w:lang w:eastAsia="en-US"/>
              </w:rPr>
            </w:pPr>
            <w:r w:rsidRPr="00A74AD5">
              <w:rPr>
                <w:rFonts w:ascii="Times New Roman" w:hAnsi="Times New Roman"/>
                <w:color w:val="000000"/>
                <w:sz w:val="24"/>
                <w:szCs w:val="24"/>
                <w:lang w:eastAsia="en-US"/>
              </w:rPr>
              <w:t xml:space="preserve">Заместитель директора по УВР </w:t>
            </w:r>
          </w:p>
          <w:p w:rsidR="00A74AD5" w:rsidRPr="00A74AD5" w:rsidRDefault="00A74AD5">
            <w:pPr>
              <w:shd w:val="clear" w:color="auto" w:fill="FFFFFF"/>
              <w:spacing w:line="256" w:lineRule="auto"/>
              <w:ind w:left="79"/>
              <w:jc w:val="center"/>
              <w:rPr>
                <w:rFonts w:ascii="Times New Roman" w:hAnsi="Times New Roman"/>
                <w:color w:val="000000"/>
                <w:sz w:val="24"/>
                <w:szCs w:val="24"/>
                <w:lang w:eastAsia="en-US"/>
              </w:rPr>
            </w:pPr>
            <w:r w:rsidRPr="00A74AD5">
              <w:rPr>
                <w:rFonts w:ascii="Times New Roman" w:hAnsi="Times New Roman"/>
                <w:color w:val="000000"/>
                <w:sz w:val="24"/>
                <w:szCs w:val="24"/>
                <w:lang w:eastAsia="en-US"/>
              </w:rPr>
              <w:t xml:space="preserve"> _________     </w:t>
            </w:r>
            <w:r w:rsidRPr="00A74AD5">
              <w:rPr>
                <w:rFonts w:ascii="Times New Roman" w:hAnsi="Times New Roman"/>
                <w:color w:val="000000"/>
                <w:sz w:val="24"/>
                <w:szCs w:val="24"/>
                <w:u w:val="single"/>
                <w:lang w:eastAsia="en-US"/>
              </w:rPr>
              <w:t>Кардакова Л.И.</w:t>
            </w:r>
            <w:r w:rsidRPr="00A74AD5">
              <w:rPr>
                <w:rFonts w:ascii="Times New Roman" w:hAnsi="Times New Roman"/>
                <w:color w:val="000000"/>
                <w:sz w:val="24"/>
                <w:szCs w:val="24"/>
                <w:lang w:eastAsia="en-US"/>
              </w:rPr>
              <w:t>_________</w:t>
            </w:r>
          </w:p>
          <w:p w:rsidR="00A74AD5" w:rsidRPr="00A74AD5" w:rsidRDefault="00A74AD5">
            <w:pPr>
              <w:shd w:val="clear" w:color="auto" w:fill="FFFFFF"/>
              <w:spacing w:line="256" w:lineRule="auto"/>
              <w:ind w:left="79"/>
              <w:rPr>
                <w:rFonts w:ascii="Times New Roman" w:hAnsi="Times New Roman"/>
                <w:color w:val="000000"/>
                <w:sz w:val="24"/>
                <w:szCs w:val="24"/>
                <w:lang w:eastAsia="en-US"/>
              </w:rPr>
            </w:pPr>
            <w:r w:rsidRPr="00A74AD5">
              <w:rPr>
                <w:rFonts w:ascii="Times New Roman" w:hAnsi="Times New Roman"/>
                <w:sz w:val="24"/>
                <w:szCs w:val="24"/>
                <w:lang w:eastAsia="en-US"/>
              </w:rPr>
              <w:t>подпись                             Ф.И.О.</w:t>
            </w:r>
          </w:p>
          <w:p w:rsidR="00A74AD5" w:rsidRPr="00A74AD5" w:rsidRDefault="00495D0E">
            <w:pPr>
              <w:spacing w:line="256" w:lineRule="auto"/>
              <w:jc w:val="center"/>
              <w:rPr>
                <w:rFonts w:ascii="Times New Roman" w:hAnsi="Times New Roman"/>
                <w:color w:val="000000"/>
                <w:sz w:val="24"/>
                <w:szCs w:val="24"/>
                <w:lang w:eastAsia="en-US"/>
              </w:rPr>
            </w:pPr>
            <w:r>
              <w:rPr>
                <w:rFonts w:ascii="Times New Roman" w:hAnsi="Times New Roman"/>
                <w:color w:val="000000"/>
                <w:sz w:val="24"/>
                <w:szCs w:val="24"/>
                <w:u w:val="single"/>
                <w:lang w:eastAsia="en-US"/>
              </w:rPr>
              <w:t>23 августа 2021</w:t>
            </w:r>
            <w:r w:rsidR="00A74AD5" w:rsidRPr="00A74AD5">
              <w:rPr>
                <w:rFonts w:ascii="Times New Roman" w:hAnsi="Times New Roman"/>
                <w:color w:val="000000"/>
                <w:sz w:val="24"/>
                <w:szCs w:val="24"/>
                <w:lang w:eastAsia="en-US"/>
              </w:rPr>
              <w:t xml:space="preserve">  года</w:t>
            </w:r>
          </w:p>
        </w:tc>
      </w:tr>
    </w:tbl>
    <w:p w:rsidR="00A74AD5" w:rsidRPr="00A74AD5" w:rsidRDefault="00A74AD5" w:rsidP="00A74AD5">
      <w:pPr>
        <w:rPr>
          <w:rFonts w:ascii="Times New Roman" w:hAnsi="Times New Roman"/>
          <w:sz w:val="24"/>
          <w:szCs w:val="24"/>
        </w:rPr>
      </w:pPr>
    </w:p>
    <w:p w:rsidR="00A74AD5" w:rsidRPr="00A74AD5" w:rsidRDefault="00A74AD5" w:rsidP="00C34C9B">
      <w:pPr>
        <w:rPr>
          <w:rFonts w:ascii="Times New Roman" w:hAnsi="Times New Roman"/>
          <w:sz w:val="24"/>
          <w:szCs w:val="24"/>
        </w:rPr>
      </w:pPr>
    </w:p>
    <w:sectPr w:rsidR="00A74AD5" w:rsidRPr="00A74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CC"/>
    <w:rsid w:val="00046D1E"/>
    <w:rsid w:val="00055A86"/>
    <w:rsid w:val="00086843"/>
    <w:rsid w:val="000D4A61"/>
    <w:rsid w:val="00166DE0"/>
    <w:rsid w:val="0018788E"/>
    <w:rsid w:val="00224ACE"/>
    <w:rsid w:val="002C7FA0"/>
    <w:rsid w:val="002F290D"/>
    <w:rsid w:val="00341B25"/>
    <w:rsid w:val="00416E49"/>
    <w:rsid w:val="00471144"/>
    <w:rsid w:val="0047256C"/>
    <w:rsid w:val="004745C7"/>
    <w:rsid w:val="004827CC"/>
    <w:rsid w:val="00495D0E"/>
    <w:rsid w:val="00564307"/>
    <w:rsid w:val="005F74EB"/>
    <w:rsid w:val="00605F3E"/>
    <w:rsid w:val="006A7F4D"/>
    <w:rsid w:val="006B63D5"/>
    <w:rsid w:val="00726914"/>
    <w:rsid w:val="00737BA7"/>
    <w:rsid w:val="00764700"/>
    <w:rsid w:val="007738BE"/>
    <w:rsid w:val="0082786E"/>
    <w:rsid w:val="00863DE7"/>
    <w:rsid w:val="008950B0"/>
    <w:rsid w:val="008B0987"/>
    <w:rsid w:val="008C4C4C"/>
    <w:rsid w:val="008E5954"/>
    <w:rsid w:val="00921C7A"/>
    <w:rsid w:val="009411DD"/>
    <w:rsid w:val="009700F1"/>
    <w:rsid w:val="009D6EBD"/>
    <w:rsid w:val="00A74AD5"/>
    <w:rsid w:val="00B64163"/>
    <w:rsid w:val="00B9525D"/>
    <w:rsid w:val="00C34C9B"/>
    <w:rsid w:val="00C720D0"/>
    <w:rsid w:val="00C96AF8"/>
    <w:rsid w:val="00CC03DC"/>
    <w:rsid w:val="00E57A5B"/>
    <w:rsid w:val="00F8019B"/>
    <w:rsid w:val="00F8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8FD51-782D-4D0E-A94E-2BDB7958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7269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4745C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6B63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3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834">
      <w:bodyDiv w:val="1"/>
      <w:marLeft w:val="0"/>
      <w:marRight w:val="0"/>
      <w:marTop w:val="0"/>
      <w:marBottom w:val="0"/>
      <w:divBdr>
        <w:top w:val="none" w:sz="0" w:space="0" w:color="auto"/>
        <w:left w:val="none" w:sz="0" w:space="0" w:color="auto"/>
        <w:bottom w:val="none" w:sz="0" w:space="0" w:color="auto"/>
        <w:right w:val="none" w:sz="0" w:space="0" w:color="auto"/>
      </w:divBdr>
    </w:div>
    <w:div w:id="16311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7</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32</cp:revision>
  <cp:lastPrinted>2021-10-25T06:38:00Z</cp:lastPrinted>
  <dcterms:created xsi:type="dcterms:W3CDTF">2020-08-19T07:40:00Z</dcterms:created>
  <dcterms:modified xsi:type="dcterms:W3CDTF">2021-10-25T06:39:00Z</dcterms:modified>
</cp:coreProperties>
</file>