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b/>
          <w:color w:val="000000"/>
        </w:rPr>
      </w:pPr>
      <w:r w:rsidRPr="00EE59AE">
        <w:rPr>
          <w:rFonts w:ascii="Times New Roman" w:hAnsi="Times New Roman" w:cs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b/>
          <w:color w:val="000000"/>
        </w:rPr>
      </w:pPr>
    </w:p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b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3977"/>
      </w:tblGrid>
      <w:tr w:rsidR="000B2858" w:rsidRPr="000B2858" w:rsidTr="000B2858"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0B2858">
              <w:rPr>
                <w:rFonts w:ascii="Times New Roman" w:hAnsi="Times New Roman" w:cs="Times New Roman"/>
                <w:b/>
              </w:rPr>
              <w:t xml:space="preserve">СОГЛАСОВАНО                                  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</w:rPr>
              <w:t xml:space="preserve"> (протокол от 25.08.2022г  № 1)</w:t>
            </w:r>
          </w:p>
        </w:tc>
        <w:tc>
          <w:tcPr>
            <w:tcW w:w="3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0B285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</w:rPr>
              <w:t xml:space="preserve">                              Директор школы       </w:t>
            </w:r>
            <w:r w:rsidRPr="000B2858">
              <w:rPr>
                <w:rFonts w:ascii="Times New Roman" w:hAnsi="Times New Roman" w:cs="Times New Roman"/>
              </w:rPr>
              <w:br/>
              <w:t xml:space="preserve">                             ______________С.С.Малахова</w:t>
            </w:r>
            <w:r w:rsidRPr="000B2858">
              <w:rPr>
                <w:rFonts w:ascii="Times New Roman" w:hAnsi="Times New Roman" w:cs="Times New Roman"/>
              </w:rPr>
              <w:br/>
              <w:t xml:space="preserve">                       приказ от 25.08.2022г № 170</w:t>
            </w:r>
          </w:p>
        </w:tc>
      </w:tr>
    </w:tbl>
    <w:p w:rsidR="000B2858" w:rsidRPr="000B2858" w:rsidRDefault="000B2858" w:rsidP="000B2858">
      <w:pPr>
        <w:pStyle w:val="af8"/>
        <w:rPr>
          <w:rFonts w:ascii="Times New Roman" w:hAnsi="Times New Roman" w:cs="Times New Roman"/>
        </w:rPr>
      </w:pPr>
    </w:p>
    <w:tbl>
      <w:tblPr>
        <w:tblW w:w="10009" w:type="dxa"/>
        <w:tblInd w:w="1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906"/>
      </w:tblGrid>
      <w:tr w:rsidR="000B2858" w:rsidRPr="000B2858" w:rsidTr="000B2858"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0B2858" w:rsidRPr="000B2858" w:rsidTr="000B2858">
        <w:tc>
          <w:tcPr>
            <w:tcW w:w="5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B2858" w:rsidRPr="000B2858" w:rsidRDefault="000B2858" w:rsidP="000B2858">
            <w:pPr>
              <w:pStyle w:val="af8"/>
              <w:ind w:right="-944"/>
              <w:rPr>
                <w:rFonts w:ascii="Times New Roman" w:hAnsi="Times New Roman" w:cs="Times New Roman"/>
                <w:b/>
              </w:rPr>
            </w:pPr>
            <w:r w:rsidRPr="000B2858">
              <w:rPr>
                <w:rFonts w:ascii="Times New Roman" w:hAnsi="Times New Roman" w:cs="Times New Roman"/>
                <w:b/>
              </w:rPr>
              <w:t xml:space="preserve">СОГЛАСОВАНО                              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</w:rPr>
              <w:t xml:space="preserve">учителей 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  <w:u w:val="single"/>
              </w:rPr>
            </w:pPr>
            <w:r w:rsidRPr="000B2858">
              <w:rPr>
                <w:rFonts w:ascii="Times New Roman" w:hAnsi="Times New Roman" w:cs="Times New Roman"/>
              </w:rPr>
              <w:t>протокол от 25.08.2022г № 1</w:t>
            </w:r>
            <w:r w:rsidRPr="000B2858">
              <w:rPr>
                <w:rFonts w:ascii="Times New Roman" w:hAnsi="Times New Roman" w:cs="Times New Roman"/>
                <w:u w:val="single"/>
              </w:rPr>
              <w:t xml:space="preserve">            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  <w:u w:val="single"/>
              </w:rPr>
              <w:t>_______________</w:t>
            </w:r>
            <w:r w:rsidRPr="000B2858">
              <w:rPr>
                <w:rFonts w:ascii="Times New Roman" w:hAnsi="Times New Roman" w:cs="Times New Roman"/>
              </w:rPr>
              <w:t xml:space="preserve"> </w:t>
            </w:r>
            <w:r w:rsidRPr="000B2858">
              <w:rPr>
                <w:rFonts w:ascii="Times New Roman" w:hAnsi="Times New Roman" w:cs="Times New Roman"/>
                <w:u w:val="single"/>
              </w:rPr>
              <w:t>Паршина О.П.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0B2858">
              <w:rPr>
                <w:rFonts w:ascii="Times New Roman" w:hAnsi="Times New Roman" w:cs="Times New Roman"/>
                <w:b/>
              </w:rPr>
              <w:t>СОГЛАСОВАНО</w:t>
            </w:r>
            <w:r w:rsidRPr="000B2858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B285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</w:rPr>
              <w:t xml:space="preserve">                       ______________     Л.И.Кардакова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 w:rsidRPr="000B2858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0B2858" w:rsidRPr="000B2858" w:rsidRDefault="000B2858" w:rsidP="000B2858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0B2858">
              <w:rPr>
                <w:rFonts w:ascii="Times New Roman" w:hAnsi="Times New Roman" w:cs="Times New Roman"/>
              </w:rPr>
              <w:t>25 августа 2022 года</w:t>
            </w:r>
          </w:p>
        </w:tc>
      </w:tr>
    </w:tbl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40"/>
          <w:szCs w:val="40"/>
        </w:rPr>
      </w:pPr>
    </w:p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sz w:val="40"/>
          <w:szCs w:val="40"/>
        </w:rPr>
      </w:pPr>
      <w:r w:rsidRPr="00EE59AE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EE59AE" w:rsidRPr="00EE59AE" w:rsidRDefault="000B2858" w:rsidP="00EE59AE">
      <w:pPr>
        <w:pStyle w:val="af8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предмет</w:t>
      </w:r>
      <w:r w:rsidR="00EE59AE" w:rsidRPr="00EE59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Физическая </w:t>
      </w:r>
      <w:r w:rsidRPr="00EE59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культур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E59AE" w:rsidRPr="00EE59AE">
        <w:rPr>
          <w:rFonts w:ascii="Times New Roman" w:hAnsi="Times New Roman" w:cs="Times New Roman"/>
          <w:bCs/>
          <w:color w:val="000000"/>
          <w:szCs w:val="28"/>
          <w:u w:val="single"/>
        </w:rPr>
        <w:t>__________________________</w:t>
      </w:r>
    </w:p>
    <w:p w:rsidR="00EE59AE" w:rsidRPr="00EE59AE" w:rsidRDefault="000B2858" w:rsidP="00EE59AE">
      <w:pPr>
        <w:pStyle w:val="af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E59AE" w:rsidRPr="00EE59AE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28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9AE">
        <w:rPr>
          <w:rFonts w:ascii="Times New Roman" w:hAnsi="Times New Roman" w:cs="Times New Roman"/>
          <w:sz w:val="28"/>
          <w:szCs w:val="28"/>
        </w:rPr>
        <w:t xml:space="preserve">на </w:t>
      </w:r>
      <w:r w:rsidR="000B285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0B285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E59AE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  <w:u w:val="single"/>
        </w:rPr>
      </w:pPr>
      <w:r w:rsidRPr="00EE59AE">
        <w:rPr>
          <w:rFonts w:ascii="Times New Roman" w:hAnsi="Times New Roman" w:cs="Times New Roman"/>
          <w:sz w:val="28"/>
          <w:szCs w:val="28"/>
        </w:rPr>
        <w:t xml:space="preserve">Уровень общего образования             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>начальное общее</w:t>
      </w:r>
      <w:r w:rsidRPr="00EE59AE">
        <w:rPr>
          <w:rFonts w:ascii="Times New Roman" w:hAnsi="Times New Roman" w:cs="Times New Roman"/>
          <w:szCs w:val="28"/>
          <w:u w:val="single"/>
        </w:rPr>
        <w:t>_____</w:t>
      </w:r>
      <w:r w:rsidR="000B2858" w:rsidRPr="000B2858">
        <w:rPr>
          <w:rFonts w:ascii="Times New Roman" w:hAnsi="Times New Roman" w:cs="Times New Roman"/>
          <w:sz w:val="28"/>
          <w:szCs w:val="28"/>
          <w:u w:val="single"/>
        </w:rPr>
        <w:t>2кл</w:t>
      </w:r>
      <w:r w:rsidR="000B2858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16"/>
          <w:szCs w:val="20"/>
        </w:rPr>
      </w:pPr>
      <w:r w:rsidRPr="00EE59AE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  <w:r w:rsidRPr="00EE59AE">
        <w:rPr>
          <w:rFonts w:ascii="Times New Roman" w:hAnsi="Times New Roman" w:cs="Times New Roman"/>
          <w:sz w:val="28"/>
          <w:szCs w:val="28"/>
        </w:rPr>
        <w:t xml:space="preserve">Количество часов в неделю   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>3ч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8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EE59AE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</w:t>
      </w:r>
      <w:r w:rsidRPr="00EE59AE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Гонощенко Галина Викторовна</w:t>
      </w:r>
      <w:r w:rsidRPr="00EE59AE">
        <w:rPr>
          <w:rFonts w:ascii="Times New Roman" w:hAnsi="Times New Roman" w:cs="Times New Roman"/>
          <w:color w:val="000000"/>
          <w:szCs w:val="28"/>
          <w:u w:val="single"/>
        </w:rPr>
        <w:t>_______________________</w:t>
      </w:r>
    </w:p>
    <w:p w:rsidR="00EE59AE" w:rsidRPr="00EE59AE" w:rsidRDefault="000B2858" w:rsidP="00EE59AE">
      <w:pPr>
        <w:pStyle w:val="af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E59AE" w:rsidRPr="00EE59AE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4"/>
          <w:szCs w:val="28"/>
        </w:rPr>
      </w:pPr>
      <w:r w:rsidRPr="00EE59A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>-  программа для общеобразовательных учреждений: Физическая культура (Авт.В.И.Лях)</w:t>
      </w:r>
      <w:r w:rsidRPr="00EE59AE">
        <w:rPr>
          <w:rFonts w:ascii="Times New Roman" w:hAnsi="Times New Roman" w:cs="Times New Roman"/>
        </w:rPr>
        <w:t xml:space="preserve">  </w:t>
      </w:r>
      <w:r w:rsidRPr="00EE59AE">
        <w:rPr>
          <w:rFonts w:ascii="Times New Roman" w:hAnsi="Times New Roman" w:cs="Times New Roman"/>
          <w:szCs w:val="28"/>
          <w:u w:val="single"/>
        </w:rPr>
        <w:t>__________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0"/>
          <w:szCs w:val="20"/>
        </w:rPr>
      </w:pPr>
      <w:r w:rsidRPr="00EE59AE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0"/>
        </w:rPr>
      </w:pPr>
      <w:r w:rsidRPr="00EE59AE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59AE">
        <w:rPr>
          <w:rFonts w:ascii="Times New Roman" w:hAnsi="Times New Roman" w:cs="Times New Roman"/>
          <w:color w:val="000000"/>
          <w:sz w:val="28"/>
          <w:szCs w:val="28"/>
          <w:u w:val="single"/>
        </w:rPr>
        <w:t>«Физическая культура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1-4 кл</w:t>
      </w:r>
      <w:r w:rsidRPr="00EE59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В.И.Лях . М: « Просвещение»,2017г </w:t>
      </w:r>
      <w:r w:rsidRPr="00EE59AE">
        <w:rPr>
          <w:rFonts w:ascii="Times New Roman" w:hAnsi="Times New Roman" w:cs="Times New Roman"/>
          <w:color w:val="000000"/>
          <w:szCs w:val="28"/>
          <w:u w:val="single"/>
        </w:rPr>
        <w:t>______________________________________________________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0"/>
          <w:szCs w:val="20"/>
        </w:rPr>
      </w:pPr>
      <w:r w:rsidRPr="00EE59AE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0"/>
          <w:szCs w:val="20"/>
        </w:rPr>
      </w:pPr>
    </w:p>
    <w:p w:rsid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Pr="002562AE" w:rsidRDefault="00EE59AE" w:rsidP="00EE59AE">
      <w:pPr>
        <w:pStyle w:val="af8"/>
        <w:jc w:val="center"/>
        <w:rPr>
          <w:rFonts w:ascii="Times New Roman" w:hAnsi="Times New Roman" w:cs="Times New Roman"/>
          <w:b/>
        </w:rPr>
      </w:pPr>
      <w:r w:rsidRPr="002562AE">
        <w:rPr>
          <w:rFonts w:ascii="Times New Roman" w:hAnsi="Times New Roman" w:cs="Times New Roman"/>
          <w:b/>
        </w:rPr>
        <w:t>ст.Маркинская</w:t>
      </w:r>
    </w:p>
    <w:p w:rsidR="00EE59AE" w:rsidRPr="002562AE" w:rsidRDefault="000B2858" w:rsidP="00EE59AE">
      <w:pPr>
        <w:pStyle w:val="af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EE59AE" w:rsidRPr="002562AE">
        <w:rPr>
          <w:rFonts w:ascii="Times New Roman" w:hAnsi="Times New Roman" w:cs="Times New Roman"/>
          <w:b/>
        </w:rPr>
        <w:t xml:space="preserve"> год</w:t>
      </w:r>
    </w:p>
    <w:p w:rsidR="00B974B6" w:rsidRDefault="00A73394" w:rsidP="000B2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B974B6" w:rsidRPr="00B974B6">
        <w:rPr>
          <w:rFonts w:ascii="Times New Roman" w:hAnsi="Times New Roman" w:cs="Times New Roman"/>
          <w:b/>
          <w:sz w:val="28"/>
          <w:szCs w:val="28"/>
        </w:rPr>
        <w:t>.</w:t>
      </w:r>
      <w:r w:rsidR="00B974B6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предмета                </w:t>
      </w:r>
      <w:r w:rsidR="000B2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74B6">
        <w:rPr>
          <w:rFonts w:ascii="Times New Roman" w:hAnsi="Times New Roman" w:cs="Times New Roman"/>
          <w:b/>
          <w:sz w:val="28"/>
          <w:szCs w:val="28"/>
        </w:rPr>
        <w:t>«Физическая культура».</w:t>
      </w:r>
    </w:p>
    <w:p w:rsidR="000B2858" w:rsidRDefault="000B2858" w:rsidP="000B2858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rFonts w:eastAsiaTheme="majorEastAsia"/>
          <w:b/>
          <w:bCs/>
          <w:iCs/>
          <w:color w:val="000000"/>
        </w:rPr>
        <w:t>Личностные результаты:</w:t>
      </w:r>
    </w:p>
    <w:p w:rsidR="000B2858" w:rsidRDefault="000B2858" w:rsidP="000B2858">
      <w:pPr>
        <w:pStyle w:val="c3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0B2858" w:rsidRDefault="000B2858" w:rsidP="000B2858">
      <w:pPr>
        <w:pStyle w:val="c3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формирование уважительного отношения к культуре других народов;</w:t>
      </w:r>
    </w:p>
    <w:p w:rsidR="000B2858" w:rsidRDefault="000B2858" w:rsidP="000B2858">
      <w:pPr>
        <w:pStyle w:val="c3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0B2858" w:rsidRDefault="000B2858" w:rsidP="000B2858">
      <w:pPr>
        <w:pStyle w:val="c3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B2858" w:rsidRDefault="000B2858" w:rsidP="000B2858">
      <w:pPr>
        <w:pStyle w:val="c3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B2858" w:rsidRDefault="000B2858" w:rsidP="000B2858">
      <w:pPr>
        <w:pStyle w:val="c3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B2858" w:rsidRDefault="000B2858" w:rsidP="000B2858">
      <w:pPr>
        <w:pStyle w:val="c3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формирование эстетических потребностей, ценностей и чувств;</w:t>
      </w:r>
    </w:p>
    <w:p w:rsidR="000B2858" w:rsidRDefault="000B2858" w:rsidP="000B2858">
      <w:pPr>
        <w:pStyle w:val="c3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rPr>
          <w:rStyle w:val="c25"/>
          <w:rFonts w:eastAsiaTheme="majorEastAsia"/>
        </w:rPr>
        <w:t>формирование установки на безопасный, здоровый образ жизни.</w:t>
      </w:r>
    </w:p>
    <w:p w:rsidR="000B2858" w:rsidRDefault="000B2858" w:rsidP="000B2858">
      <w:pPr>
        <w:pStyle w:val="c36"/>
        <w:shd w:val="clear" w:color="auto" w:fill="FFFFFF"/>
        <w:spacing w:before="0" w:beforeAutospacing="0" w:after="0" w:afterAutospacing="0"/>
        <w:jc w:val="both"/>
        <w:rPr>
          <w:rStyle w:val="c20"/>
          <w:rFonts w:eastAsiaTheme="majorEastAsia"/>
          <w:b/>
          <w:bCs/>
          <w:iCs/>
        </w:rPr>
      </w:pPr>
      <w:r>
        <w:rPr>
          <w:rStyle w:val="c20"/>
          <w:rFonts w:eastAsiaTheme="majorEastAsia"/>
          <w:b/>
          <w:bCs/>
          <w:iCs/>
        </w:rPr>
        <w:t>Метапредметные результаты:</w:t>
      </w:r>
    </w:p>
    <w:p w:rsidR="000B2858" w:rsidRDefault="000B2858" w:rsidP="000B28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 УУД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ошибок при выполнении учебных заданий, отбор способов их исправления;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0B2858" w:rsidRDefault="000B2858" w:rsidP="000B285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0B2858" w:rsidRDefault="000B2858" w:rsidP="000B2858">
      <w:pPr>
        <w:shd w:val="clear" w:color="auto" w:fill="FFFFFF"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обращение с инвентарём и оборудованием, соблюдение требований техники безопасности 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качеств.</w:t>
      </w:r>
    </w:p>
    <w:p w:rsidR="000B2858" w:rsidRDefault="000B2858" w:rsidP="000B28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 УУД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0B2858" w:rsidRDefault="000B2858" w:rsidP="000B2858">
      <w:pPr>
        <w:shd w:val="clear" w:color="auto" w:fill="FFFFFF"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правильное выполнение базовых видов спорта, использование их в игровой и соревновательной деятельности;</w:t>
      </w:r>
    </w:p>
    <w:p w:rsidR="000B2858" w:rsidRDefault="000B2858" w:rsidP="000B2858">
      <w:pPr>
        <w:shd w:val="clear" w:color="auto" w:fill="FFFFFF"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0B2858" w:rsidRDefault="000B2858" w:rsidP="000B2858">
      <w:pPr>
        <w:shd w:val="clear" w:color="auto" w:fill="FFFFFF"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0B2858" w:rsidRDefault="000B2858" w:rsidP="000B28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 УУД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 сверстниками подвижных  и элементов соревнований, осуществление их объективного судейства;</w:t>
      </w:r>
    </w:p>
    <w:p w:rsidR="000B2858" w:rsidRDefault="000B2858" w:rsidP="000B2858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Symbol" w:eastAsia="Times New Roman" w:hAnsi="Symbol" w:cs="Aria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посильной помощи и моральной поддержкамсверстникам при выполнении учебных заданий, доброжелтельное и уважительное отношение при объяснении ошибки способов их устранения.</w:t>
      </w:r>
    </w:p>
    <w:p w:rsidR="000B2858" w:rsidRDefault="000B2858" w:rsidP="000B2858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2858" w:rsidRDefault="000B2858" w:rsidP="000B2858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rFonts w:eastAsiaTheme="majorEastAsia"/>
          <w:b/>
          <w:bCs/>
          <w:iCs/>
          <w:color w:val="000000"/>
        </w:rPr>
        <w:t>Предметные результаты:</w:t>
      </w:r>
    </w:p>
    <w:p w:rsidR="000B2858" w:rsidRDefault="000B2858" w:rsidP="000B2858">
      <w:pPr>
        <w:pStyle w:val="c3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B2858" w:rsidRDefault="000B2858" w:rsidP="000B2858">
      <w:pPr>
        <w:pStyle w:val="c3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овладение умением организовывать здороьесберегающую жизнедеятельность (оздоровительные мероприятия, подвижные игры ит. д.);</w:t>
      </w:r>
    </w:p>
    <w:p w:rsidR="000B2858" w:rsidRDefault="000B2858" w:rsidP="000B2858">
      <w:pPr>
        <w:pStyle w:val="c3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eastAsiaTheme="majorEastAsia"/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0B2858" w:rsidRDefault="000B2858" w:rsidP="000B2858">
      <w:pPr>
        <w:rPr>
          <w:rFonts w:ascii="Times New Roman" w:hAnsi="Times New Roman" w:cs="Times New Roman"/>
          <w:b/>
          <w:sz w:val="28"/>
          <w:szCs w:val="28"/>
        </w:rPr>
      </w:pPr>
    </w:p>
    <w:p w:rsidR="000B2858" w:rsidRDefault="000B2858" w:rsidP="000B2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В результате</w:t>
      </w:r>
      <w:r>
        <w:rPr>
          <w:rFonts w:ascii="Times New Roman" w:hAnsi="Times New Roman" w:cs="Times New Roman"/>
          <w:b/>
          <w:sz w:val="24"/>
          <w:szCs w:val="24"/>
        </w:rPr>
        <w:t>освоения предмета«Физическая культура»  ученик  получит возможность научиться:</w:t>
      </w:r>
    </w:p>
    <w:p w:rsidR="000B2858" w:rsidRDefault="000B2858" w:rsidP="000B2858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изложение фактов истории развития физической культуры, характеристика её роли и значения в жизнедеятельности человека;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бережное обращение с инвентарем и оборудованием, соблюдение требований техники безопасности к местам проведения;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взаимодействие со сверстниками по правилам проведения подвижных игр и соревнований;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выполнение жизненно важных двигательных навыков и умений различными способами, в различных условиях;</w:t>
      </w:r>
    </w:p>
    <w:p w:rsidR="000B2858" w:rsidRDefault="000B2858" w:rsidP="000B2858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0B2858" w:rsidRDefault="000B2858" w:rsidP="000B2858">
      <w:pPr>
        <w:pStyle w:val="af9"/>
        <w:spacing w:after="200" w:line="276" w:lineRule="auto"/>
        <w:ind w:left="1146" w:hanging="862"/>
        <w:jc w:val="both"/>
        <w:rPr>
          <w:b/>
        </w:rPr>
      </w:pPr>
      <w:r>
        <w:rPr>
          <w:rFonts w:ascii="Symbol" w:hAnsi="Symbol" w:cs="Symbol"/>
          <w:noProof/>
          <w:color w:val="000000"/>
        </w:rPr>
        <w:t></w:t>
      </w:r>
      <w: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0B2858" w:rsidRDefault="000B2858" w:rsidP="000B2858">
      <w:pPr>
        <w:shd w:val="clear" w:color="auto" w:fill="FFFFFF"/>
        <w:spacing w:before="194" w:after="194" w:line="291" w:lineRule="atLeast"/>
        <w:ind w:left="284"/>
        <w:jc w:val="center"/>
        <w:rPr>
          <w:rFonts w:ascii="Times New Roman" w:eastAsia="Times New Roman" w:hAnsi="Times New Roman" w:cs="Times New Roman"/>
          <w:i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 результате освоения обязательного минимума содержания учебного предмета “Физическая культура” учащиеся  могут :</w:t>
      </w:r>
    </w:p>
    <w:p w:rsidR="000B2858" w:rsidRDefault="000B2858" w:rsidP="000B2858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Получить  представления:</w:t>
      </w:r>
    </w:p>
    <w:p w:rsidR="000B2858" w:rsidRDefault="000B2858" w:rsidP="000B2858">
      <w:pPr>
        <w:pStyle w:val="af9"/>
        <w:numPr>
          <w:ilvl w:val="0"/>
          <w:numId w:val="12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О</w:t>
      </w:r>
      <w:r>
        <w:rPr>
          <w:b/>
          <w:bCs/>
          <w:color w:val="000000"/>
        </w:rPr>
        <w:t> </w:t>
      </w:r>
      <w:r>
        <w:rPr>
          <w:color w:val="000000"/>
        </w:rPr>
        <w:t>физической культуре и ее содержании у народов древней Руси;</w:t>
      </w:r>
    </w:p>
    <w:p w:rsidR="000B2858" w:rsidRDefault="000B2858" w:rsidP="000B2858">
      <w:pPr>
        <w:pStyle w:val="af9"/>
        <w:numPr>
          <w:ilvl w:val="0"/>
          <w:numId w:val="12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0B2858" w:rsidRDefault="000B2858" w:rsidP="000B2858">
      <w:pPr>
        <w:pStyle w:val="af9"/>
        <w:numPr>
          <w:ilvl w:val="0"/>
          <w:numId w:val="12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Об особенностях игры футбол, баскетбол, волейбол.</w:t>
      </w:r>
    </w:p>
    <w:p w:rsidR="000B2858" w:rsidRDefault="000B2858" w:rsidP="000B2858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0B2858" w:rsidRDefault="000B2858" w:rsidP="000B2858">
      <w:pPr>
        <w:pStyle w:val="af9"/>
        <w:numPr>
          <w:ilvl w:val="0"/>
          <w:numId w:val="13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0B2858" w:rsidRDefault="000B2858" w:rsidP="000B2858">
      <w:pPr>
        <w:pStyle w:val="af9"/>
        <w:numPr>
          <w:ilvl w:val="0"/>
          <w:numId w:val="13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0B2858" w:rsidRDefault="000B2858" w:rsidP="000B2858">
      <w:pPr>
        <w:pStyle w:val="af9"/>
        <w:numPr>
          <w:ilvl w:val="0"/>
          <w:numId w:val="13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Проводить закаливающие процедуры способом обливания под душем;</w:t>
      </w:r>
    </w:p>
    <w:p w:rsidR="000B2858" w:rsidRDefault="000B2858" w:rsidP="000B2858">
      <w:pPr>
        <w:pStyle w:val="af9"/>
        <w:numPr>
          <w:ilvl w:val="0"/>
          <w:numId w:val="13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Составлять правила элементарных соревнований по выявлению лучших результатов в развитии силы, быстроты и координации.</w:t>
      </w:r>
    </w:p>
    <w:p w:rsidR="000B2858" w:rsidRDefault="000B2858" w:rsidP="000B2858">
      <w:pPr>
        <w:pStyle w:val="af9"/>
        <w:numPr>
          <w:ilvl w:val="0"/>
          <w:numId w:val="13"/>
        </w:numPr>
        <w:shd w:val="clear" w:color="auto" w:fill="FFFFFF"/>
        <w:spacing w:before="194" w:after="194" w:line="291" w:lineRule="atLeast"/>
        <w:jc w:val="both"/>
        <w:rPr>
          <w:color w:val="242C2E"/>
        </w:rPr>
      </w:pPr>
      <w:r>
        <w:rPr>
          <w:color w:val="000000"/>
        </w:rPr>
        <w:t>Вести наблюдения за показателями частоты сердечных сокращений во время выполнения физических упражнений.</w:t>
      </w:r>
    </w:p>
    <w:p w:rsidR="000B2858" w:rsidRDefault="000B2858" w:rsidP="000B2858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Демонстрировать уровни двигательной подготовленности:</w:t>
      </w:r>
    </w:p>
    <w:tbl>
      <w:tblPr>
        <w:tblW w:w="0" w:type="auto"/>
        <w:tblInd w:w="6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1086"/>
        <w:gridCol w:w="1087"/>
        <w:gridCol w:w="946"/>
        <w:gridCol w:w="141"/>
        <w:gridCol w:w="1087"/>
        <w:gridCol w:w="1087"/>
        <w:gridCol w:w="1087"/>
      </w:tblGrid>
      <w:tr w:rsidR="000B2858" w:rsidTr="000B2858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tLeast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tLeast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B2858" w:rsidTr="000B2858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B2858" w:rsidTr="000B2858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 согнувшись (кол-во раз)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858" w:rsidTr="000B2858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131-149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126-142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115-125</w:t>
            </w:r>
          </w:p>
        </w:tc>
      </w:tr>
      <w:tr w:rsidR="000B2858" w:rsidTr="000B2858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5.8-5.6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6.3-5.9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6.6-6.4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6.3-6.0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6.5-5.9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6.8-6.6</w:t>
            </w:r>
          </w:p>
        </w:tc>
      </w:tr>
      <w:tr w:rsidR="000B2858" w:rsidTr="000B2858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2858" w:rsidRDefault="000B2858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</w:tbl>
    <w:p w:rsidR="000B2858" w:rsidRDefault="000B2858" w:rsidP="00A7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58" w:rsidRDefault="000B2858" w:rsidP="00A7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58" w:rsidRDefault="000B2858" w:rsidP="00A7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1086"/>
        <w:gridCol w:w="1087"/>
        <w:gridCol w:w="1087"/>
        <w:gridCol w:w="1087"/>
        <w:gridCol w:w="1087"/>
        <w:gridCol w:w="1087"/>
      </w:tblGrid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0B2858">
            <w:pPr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</w:tr>
      <w:tr w:rsidR="00B974B6" w:rsidTr="00B974B6">
        <w:trPr>
          <w:cantSplit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</w:tr>
    </w:tbl>
    <w:p w:rsidR="00B974B6" w:rsidRDefault="00B974B6" w:rsidP="00B974B6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</w:rPr>
      </w:pPr>
    </w:p>
    <w:p w:rsidR="008502E2" w:rsidRDefault="008502E2" w:rsidP="008502E2">
      <w:pPr>
        <w:shd w:val="clear" w:color="auto" w:fill="FFFFFF"/>
        <w:spacing w:before="194" w:after="194" w:line="291" w:lineRule="atLeast"/>
        <w:jc w:val="center"/>
        <w:rPr>
          <w:rFonts w:ascii="Times New Roman" w:eastAsia="Times New Roman" w:hAnsi="Times New Roman" w:cs="Times New Roman"/>
          <w:b/>
          <w:color w:val="242C2E"/>
          <w:sz w:val="19"/>
          <w:szCs w:val="19"/>
          <w:lang w:eastAsia="ru-RU"/>
        </w:rPr>
      </w:pPr>
      <w:r w:rsidRPr="008502E2">
        <w:rPr>
          <w:rStyle w:val="c21c1c9"/>
          <w:rFonts w:ascii="Times New Roman" w:hAnsi="Times New Roman" w:cs="Times New Roman"/>
          <w:b/>
          <w:color w:val="000000"/>
          <w:sz w:val="28"/>
          <w:szCs w:val="28"/>
        </w:rPr>
        <w:t>Система  оценки планируемых результатов</w:t>
      </w:r>
      <w:r>
        <w:rPr>
          <w:rStyle w:val="c21c1c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502E2" w:rsidRDefault="008502E2" w:rsidP="008502E2">
      <w:pPr>
        <w:pStyle w:val="c7c5c25"/>
        <w:shd w:val="clear" w:color="auto" w:fill="FFFFFF"/>
        <w:spacing w:before="0" w:beforeAutospacing="0" w:after="0" w:afterAutospacing="0" w:line="270" w:lineRule="atLeast"/>
        <w:ind w:right="2"/>
        <w:jc w:val="center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Классификация ошибок и недочетов,</w:t>
      </w:r>
      <w:r>
        <w:rPr>
          <w:rStyle w:val="c0"/>
          <w:color w:val="000000"/>
        </w:rPr>
        <w:t> </w:t>
      </w:r>
      <w:r>
        <w:rPr>
          <w:rStyle w:val="c0c9c8"/>
          <w:b/>
          <w:bCs/>
          <w:i/>
          <w:iCs/>
          <w:color w:val="000000"/>
        </w:rPr>
        <w:t>влияющих на снижение оценки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Мелкими ошибками</w:t>
      </w:r>
      <w:r>
        <w:rPr>
          <w:rStyle w:val="c0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Значительные ошибки</w:t>
      </w:r>
      <w:r>
        <w:rPr>
          <w:rStyle w:val="c0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502E2" w:rsidRPr="002562AE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:rsidR="008502E2" w:rsidRPr="002562AE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8502E2" w:rsidRPr="002562AE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8502E2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несинхронность выполнения упражнения</w:t>
      </w:r>
      <w:r>
        <w:rPr>
          <w:rStyle w:val="c0"/>
          <w:color w:val="000000"/>
        </w:rPr>
        <w:t>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Грубые ошибки</w:t>
      </w:r>
      <w:r>
        <w:rPr>
          <w:rStyle w:val="c0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8502E2" w:rsidRDefault="008502E2" w:rsidP="008502E2">
      <w:pPr>
        <w:pStyle w:val="c7c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Характеристика цифровой оценки (отметки)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«5»</w:t>
      </w:r>
      <w:r>
        <w:rPr>
          <w:rStyle w:val="c0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«4»</w:t>
      </w:r>
      <w:r>
        <w:rPr>
          <w:rStyle w:val="c0"/>
          <w:color w:val="000000"/>
        </w:rPr>
        <w:t> выставляется, если допущено не более одной значительной ошибки и несколько мелких.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«3»</w:t>
      </w:r>
      <w:r>
        <w:rPr>
          <w:rStyle w:val="c0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«2»</w:t>
      </w:r>
      <w:r>
        <w:rPr>
          <w:rStyle w:val="c0"/>
          <w:color w:val="000000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502E2" w:rsidRDefault="008502E2" w:rsidP="006F1554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  <w:r w:rsidR="006F1554">
        <w:rPr>
          <w:rStyle w:val="c0"/>
          <w:color w:val="000000"/>
        </w:rPr>
        <w:t>.</w:t>
      </w:r>
    </w:p>
    <w:p w:rsidR="001B2CD5" w:rsidRDefault="001B2CD5" w:rsidP="001B2CD5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«1»</w:t>
      </w:r>
      <w:r>
        <w:rPr>
          <w:rStyle w:val="c0"/>
          <w:color w:val="000000"/>
        </w:rPr>
        <w:t> выставляется, если упражнение  не выполнено. Причиной невыполнения является наличие грубых ошибок.</w:t>
      </w:r>
    </w:p>
    <w:p w:rsidR="006F1554" w:rsidRDefault="006F1554" w:rsidP="001B2CD5">
      <w:pPr>
        <w:pStyle w:val="c2"/>
        <w:shd w:val="clear" w:color="auto" w:fill="FFFFFF"/>
        <w:spacing w:before="0" w:beforeAutospacing="0" w:after="0" w:afterAutospacing="0" w:line="270" w:lineRule="atLeast"/>
        <w:jc w:val="both"/>
      </w:pPr>
    </w:p>
    <w:p w:rsidR="00B974B6" w:rsidRPr="00B974B6" w:rsidRDefault="00A73394" w:rsidP="00B97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8502E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 «Физическая культура», с указанием ф</w:t>
      </w:r>
      <w:r w:rsidR="006F1554">
        <w:rPr>
          <w:rFonts w:ascii="Times New Roman" w:hAnsi="Times New Roman" w:cs="Times New Roman"/>
          <w:b/>
          <w:sz w:val="28"/>
          <w:szCs w:val="28"/>
        </w:rPr>
        <w:t>орм организации учебных занятий, о</w:t>
      </w:r>
      <w:r w:rsidR="008502E2">
        <w:rPr>
          <w:rFonts w:ascii="Times New Roman" w:hAnsi="Times New Roman" w:cs="Times New Roman"/>
          <w:b/>
          <w:sz w:val="28"/>
          <w:szCs w:val="28"/>
        </w:rPr>
        <w:t>сновных видов учебной деятельности.</w:t>
      </w:r>
    </w:p>
    <w:p w:rsidR="005C0DEB" w:rsidRDefault="005C0DEB" w:rsidP="005C0DEB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</w:t>
      </w:r>
      <w:r w:rsidR="006F1554">
        <w:rPr>
          <w:rFonts w:ascii="Times New Roman" w:hAnsi="Times New Roman" w:cs="Times New Roman"/>
        </w:rPr>
        <w:t>.</w:t>
      </w:r>
    </w:p>
    <w:p w:rsidR="008B40CA" w:rsidRDefault="008B40CA" w:rsidP="005C0DEB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</w:p>
    <w:tbl>
      <w:tblPr>
        <w:tblW w:w="1005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989"/>
        <w:gridCol w:w="4557"/>
        <w:gridCol w:w="2006"/>
      </w:tblGrid>
      <w:tr w:rsidR="008502E2" w:rsidTr="008502E2">
        <w:trPr>
          <w:trHeight w:val="13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раздела. Содержание предмета.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8502E2" w:rsidTr="008502E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54" w:rsidRPr="006F1554" w:rsidRDefault="006F1554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.</w:t>
            </w:r>
          </w:p>
          <w:p w:rsidR="004B7BB2" w:rsidRDefault="004B7BB2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на уроках подвижных игр. Игры на развитие силы и ловкости. Эстафеты. Игры на развитие выносливости. Игры на развитие силы и ловкости. Эстафеты. Игры на развитие координации. Русская лапта.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Общатьс</w:t>
            </w:r>
            <w:r w:rsidR="005B4C54" w:rsidRPr="007D2D4A">
              <w:rPr>
                <w:rFonts w:ascii="Times New Roman" w:hAnsi="Times New Roman" w:cs="Times New Roman"/>
                <w:lang w:eastAsia="ru-RU"/>
              </w:rPr>
              <w:t xml:space="preserve">я и взаимодействовать в игровой деятельности; организовывать и </w:t>
            </w:r>
            <w:r w:rsidRPr="007D2D4A">
              <w:rPr>
                <w:rFonts w:ascii="Times New Roman" w:hAnsi="Times New Roman" w:cs="Times New Roman"/>
                <w:lang w:eastAsia="ru-RU"/>
              </w:rPr>
              <w:t>проводить игры с элементами соревновательной деятельности; проявлять быстроту и ловкость во время подвижных игр; моделировать технические действия в игровой деятельности.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>Организовывать собственную деятельность, выбирать и использовать средства для достижения её цели;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 xml:space="preserve"> активно включаться в коллективную деятельность, взаимодействовать со сверстниками в достижении общих целей;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>доносить информацию в доступной, эмоционально яркой форме в процессе общения и взаимодействия со сверстниками и взрослыми людьми.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положительные качества личности и управлять своими эмоциями в различных нестандартных ситуациях и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дисциплинированность, трудолюбие и упорство в достижении поставленных целей;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оказывать бескорыстную</w:t>
            </w:r>
            <w:r w:rsidR="004279C3">
              <w:rPr>
                <w:rFonts w:ascii="Times New Roman" w:hAnsi="Times New Roman" w:cs="Times New Roman"/>
              </w:rPr>
              <w:t xml:space="preserve"> помощь своим сверстникам, нахо</w:t>
            </w:r>
            <w:r w:rsidR="008502E2" w:rsidRPr="007D2D4A">
              <w:rPr>
                <w:rFonts w:ascii="Times New Roman" w:hAnsi="Times New Roman" w:cs="Times New Roman"/>
              </w:rPr>
              <w:t>дить с ними общий язык и общие интересы.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502E2" w:rsidRPr="008502E2" w:rsidRDefault="008502E2" w:rsidP="008502E2">
            <w:pPr>
              <w:pStyle w:val="ParagraphStyle"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502E2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8502E2" w:rsidTr="008502E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6F1554" w:rsidRDefault="006F1554" w:rsidP="006F1554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4B7BB2" w:rsidRPr="005B4C54" w:rsidRDefault="004B7BB2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на уроках гимнастики. Из истории развития гимнастики. Перестроение по двое в шеренге и колонне. Акробатические упражнения «упоры». Акробатические упражнения «Стойки на лопатках». 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Осваивать универсальные умения при выполнении организующих упражнений;</w:t>
            </w:r>
            <w:r w:rsidR="007D2D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2D4A">
              <w:rPr>
                <w:rFonts w:ascii="Times New Roman" w:hAnsi="Times New Roman" w:cs="Times New Roman"/>
                <w:lang w:eastAsia="ru-RU"/>
              </w:rPr>
              <w:t>различать и выполнять строевые команды;</w:t>
            </w:r>
            <w:r w:rsidR="007D2D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2D4A">
              <w:rPr>
                <w:rFonts w:ascii="Times New Roman" w:hAnsi="Times New Roman" w:cs="Times New Roman"/>
                <w:lang w:eastAsia="ru-RU"/>
              </w:rPr>
              <w:t>описывать технику разучиваемых акробатических упражнений; соблюдать правила техники безопасности при выполнении акробатических упражнений.</w:t>
            </w:r>
            <w:r w:rsidRPr="007D2D4A">
              <w:rPr>
                <w:rFonts w:ascii="Times New Roman" w:hAnsi="Times New Roman" w:cs="Times New Roman"/>
              </w:rPr>
              <w:t xml:space="preserve"> Активное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положительные качества личности и управление своими эмоциями в различных нестандартных ситуациях и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дисциплинированности, трудолюбие и упорство в достижении поставленных целей;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оказывать бескорыстную помощь своим сверстникам, находить с ними общий язык и общие интересы.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502E2" w:rsidRPr="008502E2" w:rsidRDefault="008502E2" w:rsidP="008502E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502E2" w:rsidRPr="007D2D4A" w:rsidTr="008B40CA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4" w:rsidRPr="004279C3" w:rsidRDefault="008502E2" w:rsidP="007D2D4A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  <w:r w:rsidR="005B4C54" w:rsidRPr="00427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279C3" w:rsidRDefault="005B4C54" w:rsidP="007D2D4A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о физической </w:t>
            </w:r>
            <w:r w:rsidRPr="004279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культуре.</w:t>
            </w:r>
          </w:p>
          <w:p w:rsidR="008502E2" w:rsidRPr="007D2D4A" w:rsidRDefault="005B4C54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 Инструкция по ТБ на уроках легкой атлетики. История Олимпийских игр. Комплексы утренней гимнастики.</w:t>
            </w:r>
            <w:r w:rsidRPr="007D2D4A">
              <w:rPr>
                <w:rFonts w:ascii="Times New Roman" w:hAnsi="Times New Roman" w:cs="Times New Roman"/>
              </w:rPr>
              <w:t xml:space="preserve"> 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Pr="007D2D4A">
              <w:rPr>
                <w:rFonts w:ascii="Times New Roman" w:hAnsi="Times New Roman" w:cs="Times New Roman"/>
              </w:rPr>
              <w:t xml:space="preserve">   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Основные способы закаливания. Профилактика травматизма. Беговые упражнения.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A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универсальные умения управлять эмоциями в пр</w:t>
            </w:r>
            <w:r w:rsidR="005B4C54"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цессе учебной и игровой деятельности; проявлять </w:t>
            </w:r>
            <w:r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быстроту и ловкость; соблюдать дисциплину и правила техники безопасности во время выполнения легкоатлетических упражнений; развивать физические качества.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02E2"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обращаться с инвентарем и обо</w:t>
            </w:r>
            <w:r w:rsidR="005B4C54" w:rsidRPr="007D2D4A">
              <w:rPr>
                <w:rFonts w:ascii="Times New Roman" w:hAnsi="Times New Roman" w:cs="Times New Roman"/>
                <w:sz w:val="24"/>
                <w:szCs w:val="24"/>
              </w:rPr>
              <w:t>рудованием, соблюдать требовани</w:t>
            </w:r>
            <w:r w:rsidR="008502E2" w:rsidRPr="007D2D4A">
              <w:rPr>
                <w:rFonts w:ascii="Times New Roman" w:hAnsi="Times New Roman" w:cs="Times New Roman"/>
                <w:sz w:val="24"/>
                <w:szCs w:val="24"/>
              </w:rPr>
              <w:t>я техники безопасности к местам проведения;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взаимодействовать со сверстниками по правилам проведения подвижных игр и соревнований;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выполнять жизненно важные двигательные навыки и уменийя различными способами, в различных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выполнять технические действия из базовых видов спорта, применять их в игровой и соревновательной деятельности;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lastRenderedPageBreak/>
              <w:t>индивидуальные;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коллективные,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фронтальные;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</w:tc>
      </w:tr>
    </w:tbl>
    <w:p w:rsidR="005C0DEB" w:rsidRPr="00447F3F" w:rsidRDefault="00EE59AE" w:rsidP="00447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="00C031E1" w:rsidRPr="00C031E1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планирование.</w:t>
      </w:r>
    </w:p>
    <w:tbl>
      <w:tblPr>
        <w:tblStyle w:val="aff0"/>
        <w:tblW w:w="10490" w:type="dxa"/>
        <w:tblInd w:w="-176" w:type="dxa"/>
        <w:tblLayout w:type="fixed"/>
        <w:tblLook w:val="04A0"/>
      </w:tblPr>
      <w:tblGrid>
        <w:gridCol w:w="710"/>
        <w:gridCol w:w="6"/>
        <w:gridCol w:w="4813"/>
        <w:gridCol w:w="142"/>
        <w:gridCol w:w="1276"/>
        <w:gridCol w:w="846"/>
        <w:gridCol w:w="15"/>
        <w:gridCol w:w="698"/>
        <w:gridCol w:w="1984"/>
      </w:tblGrid>
      <w:tr w:rsidR="005C0DEB" w:rsidTr="007F1A36">
        <w:trPr>
          <w:trHeight w:val="3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ind w:right="-391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и формы контроля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C0DEB" w:rsidTr="007F1A36">
        <w:trPr>
          <w:trHeight w:val="5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DB3F59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CF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9" w:rsidRDefault="00233B3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15ч.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Pr="00DB3F59" w:rsidRDefault="0022483D" w:rsidP="00DB3F5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уроках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легкой атлетики.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Беговые упражнения.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способы закаливания.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Pr="005B4C54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C5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Беговые упражнения.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  Бег с изменением направления – змейкой.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 по кругу.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 – спиной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вперед.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ИП с разным положением рук.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Эстафета.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DD09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5B4C54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на дальность. Бег на 30 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9" w:rsidRDefault="00233B3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2483D" w:rsidRPr="002B1CCF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  <w:b/>
              </w:rPr>
              <w:t>Подвижные игры. 11ч.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подвижных игр.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. Игра «Конники-спортсмены».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«Выбей нас».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«Море волнуется».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обручами.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мячом. Подвижные игры 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скакалка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игры Игра «Чей голос».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«Пограничники»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«посадка картофеля».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«Неудобный бросок».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обруч, мяч</w:t>
            </w:r>
          </w:p>
        </w:tc>
      </w:tr>
      <w:tr w:rsidR="0022483D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9" w:rsidRDefault="00233B3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:rsidR="0022483D" w:rsidRPr="002B1CCF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  <w:b/>
              </w:rPr>
              <w:t>Подвижные игры. Физкультурно-оздоровительная деятельность.9ч.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прыжками. Игра «Пустое место».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 Игра «Гонки с мячом».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комплекса утренней гимнастики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выносливости.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маты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 и ловкости.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из положения стоя.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координации. Русская лапта.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Урок-соревнование. Эстафеты.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малого мяча из положения лежа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9" w:rsidRDefault="00233B3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:rsidR="0022483D" w:rsidRPr="002B1CCF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  <w:b/>
              </w:rPr>
              <w:t>Гимнастика. 20ч.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гимнастики.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развития гимнастики.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Гимнастика, строевые приемы и движения.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Повороты. Игра «По местам».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по двое в шеренге и колонне.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«упоры».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Седы и перекаты.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Гимнастика.. Игра «Проехать через ворота».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мячи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 «Стойки на лопатках».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 «Полуперевороты».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Акробатические упражнения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2483D" w:rsidTr="00447F3F">
        <w:trPr>
          <w:trHeight w:val="8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Pr="00392F45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392F45" w:rsidRDefault="0022483D" w:rsidP="004279C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Висы.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Опорный прыжок.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скамейке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Гимн.скамейка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скамейке.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 скамейка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стенке.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Гимн.стенка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Pr="007F1A36" w:rsidRDefault="0022483D" w:rsidP="007F1A36">
            <w:pPr>
              <w:pStyle w:val="af8"/>
              <w:rPr>
                <w:rFonts w:ascii="Times New Roman" w:hAnsi="Times New Roman" w:cs="Times New Roman"/>
              </w:rPr>
            </w:pPr>
            <w:r w:rsidRPr="007F1A36">
              <w:rPr>
                <w:rFonts w:ascii="Times New Roman" w:hAnsi="Times New Roman" w:cs="Times New Roman"/>
              </w:rPr>
              <w:t>Мат, мяч, скакалка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 Игра «Невод».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Висы и упоры.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Игра «Мышеловка»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9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E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 Спортивные игры. 12ч.</w:t>
            </w:r>
          </w:p>
          <w:p w:rsidR="00233B39" w:rsidRDefault="00233B3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.Прыжки через скакалку. Игра «Веревочка»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Кувырок вперед.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приемы и движения.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Висы.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Обручи, скакалки, мячи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Игра «По местам»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спортивных игр.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без мяча.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«Мяч среднему»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Остановка в шаге и прыжком.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«Мяч соседу»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«Передай мяч»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скакалка.</w:t>
            </w:r>
          </w:p>
        </w:tc>
      </w:tr>
      <w:tr w:rsidR="0022483D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Броски в корзину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Нижняя и боковая подачи.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Упражнения для обучения подачи.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Упражнения для  подачи.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«Мяч капитану»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обручи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 на заданную высоту.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на заданное расстояние.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«Слалом с мячом».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rPr>
          <w:trHeight w:val="7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7F1A36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Подбрасывание мяча.  Эстафеты.</w:t>
            </w:r>
          </w:p>
          <w:p w:rsidR="00233B39" w:rsidRDefault="00233B3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Мяч. обручи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 Игра «Гонка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мяча. Игра «Метко в цель».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Футбол. Ведение мяча .Игра «Вышибала».</w:t>
            </w:r>
          </w:p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 между стоек . Игра «Липкий мяч».</w:t>
            </w:r>
          </w:p>
          <w:p w:rsidR="0022483D" w:rsidRDefault="0022483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«Пионербол».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игры.</w:t>
            </w:r>
          </w:p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 Знания о физической культуре. Способы физкультурной деятельности</w:t>
            </w:r>
            <w:r w:rsidR="00233B3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легкой атлетики.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2483D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Метания малого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Игра «Попади в цель».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8C2179" w:rsidRDefault="0022483D" w:rsidP="008C2179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8C2179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обручи</w:t>
            </w:r>
          </w:p>
        </w:tc>
      </w:tr>
      <w:tr w:rsidR="0022483D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8C2179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C2179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,мат</w:t>
            </w:r>
          </w:p>
        </w:tc>
      </w:tr>
      <w:tr w:rsidR="0022483D" w:rsidTr="00447F3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вертикальную цель. </w:t>
            </w:r>
          </w:p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8C2179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C2179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2483D" w:rsidTr="00447F3F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5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 обручи</w:t>
            </w:r>
          </w:p>
        </w:tc>
      </w:tr>
      <w:tr w:rsidR="0022483D" w:rsidTr="00447F3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и скакалкой.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5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22483D" w:rsidTr="00447F3F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5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Скакалки, кегли</w:t>
            </w:r>
          </w:p>
        </w:tc>
      </w:tr>
      <w:tr w:rsidR="0022483D" w:rsidTr="00447F3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7F1A36" w:rsidRDefault="0022483D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447F3F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7F1A36" w:rsidRDefault="0022483D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7F1A36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22483D" w:rsidTr="00447F3F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7F1A36" w:rsidRDefault="0022483D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7F1A36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шеренги.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3D" w:rsidTr="00233B39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Pr="007F1A36" w:rsidRDefault="0022483D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7F1A36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 w:rsidP="007F1A36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3D" w:rsidRDefault="002248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EB" w:rsidRDefault="005C0DEB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4FFA" w:rsidRDefault="00384FFA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4FFA" w:rsidRDefault="00384FFA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384FFA" w:rsidTr="0022483D">
        <w:trPr>
          <w:trHeight w:val="2397"/>
        </w:trPr>
        <w:tc>
          <w:tcPr>
            <w:tcW w:w="3794" w:type="dxa"/>
          </w:tcPr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highlight w:val="green"/>
              </w:rPr>
            </w:pP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b/>
                <w:color w:val="000000"/>
              </w:rPr>
            </w:pPr>
            <w:r w:rsidRPr="00384FFA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384FFA">
              <w:rPr>
                <w:rFonts w:ascii="Times New Roman" w:hAnsi="Times New Roman" w:cs="Times New Roman"/>
                <w:color w:val="000000"/>
              </w:rPr>
              <w:t>Протокол заседания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384FFA">
              <w:rPr>
                <w:rFonts w:ascii="Times New Roman" w:hAnsi="Times New Roman" w:cs="Times New Roman"/>
                <w:color w:val="000000"/>
              </w:rPr>
              <w:t xml:space="preserve"> методического совета 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  <w:p w:rsidR="00384FFA" w:rsidRPr="00384FFA" w:rsidRDefault="000B2858" w:rsidP="00384FF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25.08. 2022</w:t>
            </w:r>
            <w:r w:rsidR="00384FFA" w:rsidRPr="00384FFA">
              <w:rPr>
                <w:rFonts w:ascii="Times New Roman" w:hAnsi="Times New Roman" w:cs="Times New Roman"/>
                <w:color w:val="000000"/>
              </w:rPr>
              <w:t xml:space="preserve"> года № </w:t>
            </w:r>
            <w:r w:rsidR="00384FFA" w:rsidRPr="00384FFA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384FFA" w:rsidRPr="00384F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384FFA">
              <w:rPr>
                <w:rFonts w:ascii="Times New Roman" w:hAnsi="Times New Roman" w:cs="Times New Roman"/>
                <w:color w:val="000000"/>
              </w:rPr>
              <w:t xml:space="preserve">___________    </w:t>
            </w:r>
            <w:r w:rsidRPr="00384FFA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384FFA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b/>
                <w:color w:val="000000"/>
              </w:rPr>
            </w:pPr>
            <w:r w:rsidRPr="00384FFA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384FFA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384FFA">
              <w:rPr>
                <w:rFonts w:ascii="Times New Roman" w:hAnsi="Times New Roman" w:cs="Times New Roman"/>
                <w:color w:val="000000"/>
              </w:rPr>
              <w:t xml:space="preserve"> _________     </w:t>
            </w:r>
            <w:r w:rsidRPr="00384FFA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</w:p>
          <w:p w:rsidR="00384FFA" w:rsidRPr="00384FFA" w:rsidRDefault="00384FFA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384F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384FFA" w:rsidRPr="00384FFA" w:rsidRDefault="000B2858" w:rsidP="00384FFA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августа 2022</w:t>
            </w:r>
            <w:r w:rsidR="00384FFA" w:rsidRPr="00384F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</w:tbl>
    <w:p w:rsidR="00384FFA" w:rsidRDefault="00384FFA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  <w:sectPr w:rsidR="00384FFA" w:rsidSect="00D111A9">
          <w:footerReference w:type="default" r:id="rId7"/>
          <w:pgSz w:w="11906" w:h="16838"/>
          <w:pgMar w:top="1134" w:right="1134" w:bottom="1134" w:left="851" w:header="57" w:footer="454" w:gutter="0"/>
          <w:cols w:space="720"/>
          <w:titlePg/>
          <w:docGrid w:linePitch="299"/>
        </w:sectPr>
      </w:pPr>
    </w:p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94762E" w:rsidRDefault="0094762E"/>
    <w:sectPr w:rsidR="0094762E" w:rsidSect="009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AD" w:rsidRDefault="00122BAD" w:rsidP="00D111A9">
      <w:pPr>
        <w:spacing w:after="0" w:line="240" w:lineRule="auto"/>
      </w:pPr>
      <w:r>
        <w:separator/>
      </w:r>
    </w:p>
  </w:endnote>
  <w:endnote w:type="continuationSeparator" w:id="1">
    <w:p w:rsidR="00122BAD" w:rsidRDefault="00122BAD" w:rsidP="00D1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824"/>
      <w:docPartObj>
        <w:docPartGallery w:val="Page Numbers (Bottom of Page)"/>
        <w:docPartUnique/>
      </w:docPartObj>
    </w:sdtPr>
    <w:sdtContent>
      <w:p w:rsidR="00DD09E2" w:rsidRDefault="00DD09E2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D09E2" w:rsidRDefault="00DD09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AD" w:rsidRDefault="00122BAD" w:rsidP="00D111A9">
      <w:pPr>
        <w:spacing w:after="0" w:line="240" w:lineRule="auto"/>
      </w:pPr>
      <w:r>
        <w:separator/>
      </w:r>
    </w:p>
  </w:footnote>
  <w:footnote w:type="continuationSeparator" w:id="1">
    <w:p w:rsidR="00122BAD" w:rsidRDefault="00122BAD" w:rsidP="00D1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5AFA"/>
    <w:multiLevelType w:val="multilevel"/>
    <w:tmpl w:val="DFC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E54A5"/>
    <w:multiLevelType w:val="hybridMultilevel"/>
    <w:tmpl w:val="F2A6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83336"/>
    <w:multiLevelType w:val="multilevel"/>
    <w:tmpl w:val="A93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13D1"/>
    <w:multiLevelType w:val="hybridMultilevel"/>
    <w:tmpl w:val="FF306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81E92"/>
    <w:multiLevelType w:val="hybridMultilevel"/>
    <w:tmpl w:val="D5DE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A4FD1"/>
    <w:multiLevelType w:val="hybridMultilevel"/>
    <w:tmpl w:val="126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93B0A"/>
    <w:multiLevelType w:val="hybridMultilevel"/>
    <w:tmpl w:val="CC48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F5B15"/>
    <w:multiLevelType w:val="hybridMultilevel"/>
    <w:tmpl w:val="CFB283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D0A14"/>
    <w:multiLevelType w:val="hybridMultilevel"/>
    <w:tmpl w:val="51AC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EB"/>
    <w:rsid w:val="00032D1A"/>
    <w:rsid w:val="00035E13"/>
    <w:rsid w:val="0005031C"/>
    <w:rsid w:val="00066428"/>
    <w:rsid w:val="00067F14"/>
    <w:rsid w:val="000B2858"/>
    <w:rsid w:val="000C4FF2"/>
    <w:rsid w:val="00122BAD"/>
    <w:rsid w:val="00135582"/>
    <w:rsid w:val="00135A59"/>
    <w:rsid w:val="001528AA"/>
    <w:rsid w:val="00191E82"/>
    <w:rsid w:val="00193459"/>
    <w:rsid w:val="001B2CD5"/>
    <w:rsid w:val="0022483D"/>
    <w:rsid w:val="00233B39"/>
    <w:rsid w:val="002562AE"/>
    <w:rsid w:val="002B1CCF"/>
    <w:rsid w:val="002C6F1F"/>
    <w:rsid w:val="003019C9"/>
    <w:rsid w:val="00310349"/>
    <w:rsid w:val="00344945"/>
    <w:rsid w:val="00384FFA"/>
    <w:rsid w:val="00392F45"/>
    <w:rsid w:val="003A2D07"/>
    <w:rsid w:val="003A491B"/>
    <w:rsid w:val="003B46B5"/>
    <w:rsid w:val="004279C3"/>
    <w:rsid w:val="00447F3F"/>
    <w:rsid w:val="004B7BB2"/>
    <w:rsid w:val="00544605"/>
    <w:rsid w:val="005764BC"/>
    <w:rsid w:val="00577AE7"/>
    <w:rsid w:val="005B4C54"/>
    <w:rsid w:val="005C0DEB"/>
    <w:rsid w:val="00692C9B"/>
    <w:rsid w:val="006B0638"/>
    <w:rsid w:val="006F1554"/>
    <w:rsid w:val="007165CF"/>
    <w:rsid w:val="00736F1E"/>
    <w:rsid w:val="00741D40"/>
    <w:rsid w:val="00770645"/>
    <w:rsid w:val="007D2D4A"/>
    <w:rsid w:val="007D4FC0"/>
    <w:rsid w:val="007F1A36"/>
    <w:rsid w:val="008502E2"/>
    <w:rsid w:val="00872CC5"/>
    <w:rsid w:val="008A4901"/>
    <w:rsid w:val="008A66A5"/>
    <w:rsid w:val="008B40CA"/>
    <w:rsid w:val="008C2179"/>
    <w:rsid w:val="008C3061"/>
    <w:rsid w:val="00923A52"/>
    <w:rsid w:val="0094762E"/>
    <w:rsid w:val="00A25949"/>
    <w:rsid w:val="00A4748F"/>
    <w:rsid w:val="00A73394"/>
    <w:rsid w:val="00A966ED"/>
    <w:rsid w:val="00B16ED2"/>
    <w:rsid w:val="00B420EF"/>
    <w:rsid w:val="00B50AF6"/>
    <w:rsid w:val="00B52E27"/>
    <w:rsid w:val="00B974B6"/>
    <w:rsid w:val="00BA3C1B"/>
    <w:rsid w:val="00BD724B"/>
    <w:rsid w:val="00C031E1"/>
    <w:rsid w:val="00C86848"/>
    <w:rsid w:val="00CC6C2D"/>
    <w:rsid w:val="00CD405B"/>
    <w:rsid w:val="00D111A9"/>
    <w:rsid w:val="00D4406D"/>
    <w:rsid w:val="00DB3F59"/>
    <w:rsid w:val="00DB62F6"/>
    <w:rsid w:val="00DD09E2"/>
    <w:rsid w:val="00DE3BE2"/>
    <w:rsid w:val="00E46C3B"/>
    <w:rsid w:val="00E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B"/>
  </w:style>
  <w:style w:type="paragraph" w:styleId="1">
    <w:name w:val="heading 1"/>
    <w:basedOn w:val="a"/>
    <w:next w:val="a"/>
    <w:link w:val="10"/>
    <w:qFormat/>
    <w:rsid w:val="005C0D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D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C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0DE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0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D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C0D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5C0D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C0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C0D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5C0D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5C0DEB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aliases w:val="F1"/>
    <w:basedOn w:val="a"/>
    <w:link w:val="a3"/>
    <w:semiHidden/>
    <w:unhideWhenUsed/>
    <w:rsid w:val="005C0D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4"/>
    <w:semiHidden/>
    <w:rsid w:val="005C0DEB"/>
    <w:rPr>
      <w:sz w:val="20"/>
      <w:szCs w:val="20"/>
    </w:rPr>
  </w:style>
  <w:style w:type="paragraph" w:styleId="a5">
    <w:name w:val="header"/>
    <w:basedOn w:val="a"/>
    <w:link w:val="a6"/>
    <w:semiHidden/>
    <w:unhideWhenUsed/>
    <w:rsid w:val="005C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5C0DEB"/>
  </w:style>
  <w:style w:type="paragraph" w:styleId="a7">
    <w:name w:val="footer"/>
    <w:basedOn w:val="a"/>
    <w:link w:val="a8"/>
    <w:uiPriority w:val="99"/>
    <w:unhideWhenUsed/>
    <w:rsid w:val="005C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DEB"/>
  </w:style>
  <w:style w:type="paragraph" w:styleId="a9">
    <w:name w:val="endnote text"/>
    <w:basedOn w:val="a"/>
    <w:link w:val="12"/>
    <w:semiHidden/>
    <w:unhideWhenUsed/>
    <w:rsid w:val="005C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5C0DEB"/>
    <w:rPr>
      <w:sz w:val="20"/>
      <w:szCs w:val="20"/>
    </w:rPr>
  </w:style>
  <w:style w:type="paragraph" w:styleId="ab">
    <w:name w:val="Title"/>
    <w:basedOn w:val="a"/>
    <w:link w:val="ac"/>
    <w:qFormat/>
    <w:rsid w:val="005C0DE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C0DE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e"/>
    <w:semiHidden/>
    <w:locked/>
    <w:rsid w:val="005C0DEB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semiHidden/>
    <w:unhideWhenUsed/>
    <w:rsid w:val="005C0DEB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3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link w:val="ae"/>
    <w:uiPriority w:val="99"/>
    <w:semiHidden/>
    <w:rsid w:val="005C0DEB"/>
  </w:style>
  <w:style w:type="paragraph" w:styleId="af">
    <w:name w:val="Body Text Indent"/>
    <w:basedOn w:val="a"/>
    <w:link w:val="14"/>
    <w:semiHidden/>
    <w:unhideWhenUsed/>
    <w:rsid w:val="005C0D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5C0DEB"/>
  </w:style>
  <w:style w:type="paragraph" w:styleId="21">
    <w:name w:val="Body Text 2"/>
    <w:basedOn w:val="a"/>
    <w:link w:val="210"/>
    <w:semiHidden/>
    <w:unhideWhenUsed/>
    <w:rsid w:val="005C0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0DEB"/>
  </w:style>
  <w:style w:type="paragraph" w:styleId="31">
    <w:name w:val="Body Text 3"/>
    <w:basedOn w:val="a"/>
    <w:link w:val="310"/>
    <w:semiHidden/>
    <w:unhideWhenUsed/>
    <w:rsid w:val="005C0D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0DEB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5C0DE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C0DEB"/>
  </w:style>
  <w:style w:type="paragraph" w:styleId="33">
    <w:name w:val="Body Text Indent 3"/>
    <w:basedOn w:val="a"/>
    <w:link w:val="311"/>
    <w:uiPriority w:val="99"/>
    <w:semiHidden/>
    <w:unhideWhenUsed/>
    <w:rsid w:val="005C0D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0DEB"/>
    <w:rPr>
      <w:sz w:val="16"/>
      <w:szCs w:val="16"/>
    </w:rPr>
  </w:style>
  <w:style w:type="paragraph" w:styleId="af1">
    <w:name w:val="Document Map"/>
    <w:basedOn w:val="a"/>
    <w:link w:val="15"/>
    <w:semiHidden/>
    <w:unhideWhenUsed/>
    <w:rsid w:val="005C0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5C0DEB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16"/>
    <w:semiHidden/>
    <w:unhideWhenUsed/>
    <w:rsid w:val="005C0DEB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5C0DEB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17"/>
    <w:semiHidden/>
    <w:unhideWhenUsed/>
    <w:rsid w:val="005C0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5C0DEB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5C0DEB"/>
  </w:style>
  <w:style w:type="paragraph" w:styleId="af8">
    <w:name w:val="No Spacing"/>
    <w:link w:val="af7"/>
    <w:uiPriority w:val="1"/>
    <w:qFormat/>
    <w:rsid w:val="005C0DEB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5C0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C0DE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ConsNormal">
    <w:name w:val="ConsNormal"/>
    <w:rsid w:val="005C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5C0DE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afa">
    <w:name w:val="Стиль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Zag1">
    <w:name w:val="Zag_1"/>
    <w:basedOn w:val="a"/>
    <w:rsid w:val="005C0D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15c1">
    <w:name w:val="c15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c78">
    <w:name w:val="c26 c1 c78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1">
    <w:name w:val="c9 c1 c5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22">
    <w:name w:val="c15 c1 c2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вый"/>
    <w:basedOn w:val="a"/>
    <w:uiPriority w:val="99"/>
    <w:rsid w:val="005C0D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2">
    <w:name w:val="Основной текст 21"/>
    <w:basedOn w:val="a"/>
    <w:uiPriority w:val="99"/>
    <w:rsid w:val="005C0DE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18">
    <w:name w:val="Стиль1"/>
    <w:basedOn w:val="a"/>
    <w:uiPriority w:val="99"/>
    <w:rsid w:val="005C0D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C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0">
    <w:name w:val="Style50"/>
    <w:basedOn w:val="a"/>
    <w:rsid w:val="005C0DEB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C0DE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Продолжение списка1"/>
    <w:basedOn w:val="a"/>
    <w:rsid w:val="005C0DEB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Обычный1"/>
    <w:rsid w:val="005C0DE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"/>
    <w:basedOn w:val="a"/>
    <w:next w:val="ae"/>
    <w:rsid w:val="005C0DE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rsid w:val="005C0DE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C0DEB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d">
    <w:name w:val="Содержимое таблицы"/>
    <w:basedOn w:val="a"/>
    <w:rsid w:val="005C0DE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e">
    <w:name w:val="Заголовок таблицы"/>
    <w:basedOn w:val="afd"/>
    <w:rsid w:val="005C0DEB"/>
    <w:pPr>
      <w:jc w:val="center"/>
    </w:pPr>
    <w:rPr>
      <w:b/>
      <w:bCs/>
    </w:rPr>
  </w:style>
  <w:style w:type="paragraph" w:customStyle="1" w:styleId="25">
    <w:name w:val="Обычный2"/>
    <w:rsid w:val="005C0DE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5C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">
    <w:name w:val="Subtle Emphasis"/>
    <w:basedOn w:val="a0"/>
    <w:qFormat/>
    <w:rsid w:val="005C0DEB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12">
    <w:name w:val="Текст концевой сноски Знак1"/>
    <w:basedOn w:val="a0"/>
    <w:link w:val="a9"/>
    <w:semiHidden/>
    <w:locked/>
    <w:rsid w:val="005C0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f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5C0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5C0DEB"/>
    <w:rPr>
      <w:sz w:val="16"/>
      <w:szCs w:val="16"/>
    </w:rPr>
  </w:style>
  <w:style w:type="character" w:customStyle="1" w:styleId="15">
    <w:name w:val="Схема документа Знак1"/>
    <w:basedOn w:val="a0"/>
    <w:link w:val="af1"/>
    <w:semiHidden/>
    <w:locked/>
    <w:rsid w:val="005C0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Знак1"/>
    <w:basedOn w:val="a0"/>
    <w:link w:val="af3"/>
    <w:semiHidden/>
    <w:locked/>
    <w:rsid w:val="005C0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Текст выноски Знак1"/>
    <w:basedOn w:val="a0"/>
    <w:link w:val="af5"/>
    <w:semiHidden/>
    <w:locked/>
    <w:rsid w:val="005C0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9">
    <w:name w:val="Font Style79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80">
    <w:name w:val="Font Style80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FontStyle41">
    <w:name w:val="Font Style41"/>
    <w:basedOn w:val="a0"/>
    <w:rsid w:val="005C0DEB"/>
    <w:rPr>
      <w:rFonts w:ascii="Arial Unicode MS" w:eastAsia="Arial Unicode MS" w:hAnsi="Arial Unicode MS" w:cs="Arial Unicode MS" w:hint="eastAsia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C0DEB"/>
  </w:style>
  <w:style w:type="character" w:customStyle="1" w:styleId="c4">
    <w:name w:val="c4"/>
    <w:basedOn w:val="a0"/>
    <w:rsid w:val="005C0DEB"/>
  </w:style>
  <w:style w:type="character" w:customStyle="1" w:styleId="c7c14">
    <w:name w:val="c7 c14"/>
    <w:basedOn w:val="a0"/>
    <w:rsid w:val="005C0DEB"/>
  </w:style>
  <w:style w:type="character" w:customStyle="1" w:styleId="c14">
    <w:name w:val="c14"/>
    <w:basedOn w:val="a0"/>
    <w:rsid w:val="005C0DEB"/>
  </w:style>
  <w:style w:type="character" w:customStyle="1" w:styleId="c7">
    <w:name w:val="c7"/>
    <w:basedOn w:val="a0"/>
    <w:rsid w:val="005C0DEB"/>
  </w:style>
  <w:style w:type="character" w:customStyle="1" w:styleId="FontStyle95">
    <w:name w:val="Font Style95"/>
    <w:basedOn w:val="a0"/>
    <w:rsid w:val="005C0DEB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basedOn w:val="a0"/>
    <w:rsid w:val="005C0DE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5C0DEB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91">
    <w:name w:val="Font Style91"/>
    <w:basedOn w:val="a0"/>
    <w:rsid w:val="005C0DE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basedOn w:val="a0"/>
    <w:rsid w:val="005C0DEB"/>
    <w:rPr>
      <w:rFonts w:ascii="Times New Roman" w:hAnsi="Times New Roman" w:cs="Times New Roman" w:hint="default"/>
      <w:sz w:val="20"/>
      <w:szCs w:val="20"/>
    </w:rPr>
  </w:style>
  <w:style w:type="character" w:customStyle="1" w:styleId="butback">
    <w:name w:val="butback"/>
    <w:basedOn w:val="a0"/>
    <w:rsid w:val="005C0DEB"/>
  </w:style>
  <w:style w:type="character" w:customStyle="1" w:styleId="submenu-table">
    <w:name w:val="submenu-table"/>
    <w:basedOn w:val="a0"/>
    <w:rsid w:val="005C0DEB"/>
  </w:style>
  <w:style w:type="character" w:customStyle="1" w:styleId="c0">
    <w:name w:val="c0"/>
    <w:basedOn w:val="a0"/>
    <w:rsid w:val="005C0DEB"/>
  </w:style>
  <w:style w:type="character" w:customStyle="1" w:styleId="c3">
    <w:name w:val="c3"/>
    <w:basedOn w:val="a0"/>
    <w:rsid w:val="005C0DEB"/>
  </w:style>
  <w:style w:type="character" w:customStyle="1" w:styleId="c1c8">
    <w:name w:val="c1 c8"/>
    <w:basedOn w:val="a0"/>
    <w:rsid w:val="005C0DEB"/>
  </w:style>
  <w:style w:type="character" w:customStyle="1" w:styleId="c0c1">
    <w:name w:val="c0 c1"/>
    <w:basedOn w:val="a0"/>
    <w:rsid w:val="005C0DEB"/>
  </w:style>
  <w:style w:type="character" w:customStyle="1" w:styleId="c21c1c9">
    <w:name w:val="c21 c1 c9"/>
    <w:basedOn w:val="a0"/>
    <w:rsid w:val="005C0DEB"/>
  </w:style>
  <w:style w:type="character" w:customStyle="1" w:styleId="c0c9c8">
    <w:name w:val="c0 c9 c8"/>
    <w:basedOn w:val="a0"/>
    <w:rsid w:val="005C0DEB"/>
  </w:style>
  <w:style w:type="character" w:customStyle="1" w:styleId="1d">
    <w:name w:val="Основной шрифт абзаца1"/>
    <w:rsid w:val="005C0DEB"/>
  </w:style>
  <w:style w:type="table" w:styleId="aff0">
    <w:name w:val="Table Grid"/>
    <w:basedOn w:val="a1"/>
    <w:rsid w:val="005C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semiHidden/>
    <w:unhideWhenUsed/>
    <w:rsid w:val="0085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B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B2858"/>
  </w:style>
  <w:style w:type="character" w:customStyle="1" w:styleId="c25">
    <w:name w:val="c25"/>
    <w:basedOn w:val="a0"/>
    <w:rsid w:val="000B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22</cp:revision>
  <cp:lastPrinted>2021-03-01T16:22:00Z</cp:lastPrinted>
  <dcterms:created xsi:type="dcterms:W3CDTF">2016-09-03T13:09:00Z</dcterms:created>
  <dcterms:modified xsi:type="dcterms:W3CDTF">2022-10-13T16:27:00Z</dcterms:modified>
</cp:coreProperties>
</file>