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DA50" w14:textId="77777777" w:rsidR="00A817E5" w:rsidRDefault="00A817E5" w:rsidP="006E140C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6275322"/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371"/>
        <w:gridCol w:w="4560"/>
      </w:tblGrid>
      <w:tr w:rsidR="00A817E5" w:rsidRPr="00A817E5" w14:paraId="19DAD818" w14:textId="77777777" w:rsidTr="00C60F7B">
        <w:tc>
          <w:tcPr>
            <w:tcW w:w="5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7050DAB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77EA3A00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14:paraId="6FC00CE1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от _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25.08.2022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№ </w:t>
            </w:r>
            <w:r w:rsidRPr="00A817E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A817E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5BB0FBF" w14:textId="77777777" w:rsidR="00A817E5" w:rsidRPr="00A817E5" w:rsidRDefault="00A817E5" w:rsidP="00A81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457DD8A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Директор 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      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приказ от __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__08.2022 № 170</w:t>
            </w:r>
          </w:p>
        </w:tc>
      </w:tr>
    </w:tbl>
    <w:p w14:paraId="7BA0C5D7" w14:textId="77777777" w:rsidR="00A817E5" w:rsidRPr="00A817E5" w:rsidRDefault="00A817E5" w:rsidP="00A817E5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A817E5" w:rsidRPr="00A817E5" w14:paraId="2F5D050A" w14:textId="77777777" w:rsidTr="00C60F7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1D2C0FD" w14:textId="77777777" w:rsidR="00A817E5" w:rsidRPr="00A817E5" w:rsidRDefault="00A817E5" w:rsidP="00A817E5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D429BB9" w14:textId="77777777" w:rsidR="00A817E5" w:rsidRPr="00A817E5" w:rsidRDefault="00A817E5" w:rsidP="00A817E5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817E5" w:rsidRPr="00A817E5" w14:paraId="5557DF65" w14:textId="77777777" w:rsidTr="00C60F7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E971BCA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2611CEFB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объединением</w:t>
            </w:r>
          </w:p>
          <w:p w14:paraId="143E2850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</w:p>
          <w:p w14:paraId="2F9D3039" w14:textId="77777777" w:rsidR="00A817E5" w:rsidRPr="00A817E5" w:rsidRDefault="00A817E5" w:rsidP="00A8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FC629" w14:textId="77777777" w:rsidR="00A817E5" w:rsidRPr="00A817E5" w:rsidRDefault="00A817E5" w:rsidP="00A817E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Pr="00A817E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25.08.2022</w:t>
            </w:r>
            <w:r w:rsidRPr="00A817E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A817E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A817E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</w:t>
            </w:r>
          </w:p>
          <w:p w14:paraId="5B71E95C" w14:textId="77777777" w:rsidR="00A817E5" w:rsidRPr="00A817E5" w:rsidRDefault="00A817E5" w:rsidP="00A817E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</w:t>
            </w:r>
            <w:r w:rsidRPr="00A817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Донсков А.М.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125FCA" w14:textId="77777777" w:rsidR="00A817E5" w:rsidRPr="00A817E5" w:rsidRDefault="00A817E5" w:rsidP="00A817E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7F19B68" w14:textId="77777777" w:rsidR="00A817E5" w:rsidRPr="00A817E5" w:rsidRDefault="00A817E5" w:rsidP="00A81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14:paraId="7AE3A225" w14:textId="77777777" w:rsidR="00A817E5" w:rsidRPr="00A817E5" w:rsidRDefault="00A817E5" w:rsidP="00A8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14:paraId="09D05C95" w14:textId="77777777" w:rsidR="00A817E5" w:rsidRPr="00A817E5" w:rsidRDefault="00A817E5" w:rsidP="00A81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14:paraId="197C6C6A" w14:textId="77777777" w:rsidR="00A817E5" w:rsidRPr="00A817E5" w:rsidRDefault="00A817E5" w:rsidP="00A81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Pr="00A8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_августа 2022 года</w:t>
            </w:r>
          </w:p>
        </w:tc>
      </w:tr>
    </w:tbl>
    <w:p w14:paraId="27220B12" w14:textId="77777777" w:rsidR="00A817E5" w:rsidRPr="00A817E5" w:rsidRDefault="00A817E5" w:rsidP="00A817E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3D38EBA" w14:textId="77777777" w:rsidR="00A817E5" w:rsidRDefault="00A817E5" w:rsidP="00A817E5">
      <w:pPr>
        <w:keepNext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9FC5D" w14:textId="77777777" w:rsidR="00A817E5" w:rsidRDefault="00A817E5" w:rsidP="006E140C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EEEDF" w14:textId="77777777" w:rsidR="00A817E5" w:rsidRPr="00A817E5" w:rsidRDefault="00A817E5" w:rsidP="00A817E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7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14:paraId="4BB81576" w14:textId="77777777" w:rsidR="00A817E5" w:rsidRDefault="00A817E5" w:rsidP="006E140C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9EA25" w14:textId="77777777" w:rsidR="00A817E5" w:rsidRDefault="00A817E5" w:rsidP="006E140C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B7F6BC" w14:textId="77777777" w:rsidR="002013EC" w:rsidRPr="006E140C" w:rsidRDefault="002013EC" w:rsidP="006E1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17C8F" w14:textId="05824CAA" w:rsidR="002013EC" w:rsidRPr="006E140C" w:rsidRDefault="002013E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___</w:t>
      </w:r>
      <w:r w:rsidR="00D1187D"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Основы безопасности жизнедеятельности</w:t>
      </w:r>
      <w:r w:rsidR="00D1187D" w:rsidRPr="006E1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E1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</w:t>
      </w:r>
    </w:p>
    <w:p w14:paraId="48947A4D" w14:textId="77777777" w:rsidR="002013EC" w:rsidRPr="006E140C" w:rsidRDefault="002013E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14:paraId="0324BBA9" w14:textId="7858FC73" w:rsidR="002013EC" w:rsidRPr="006E140C" w:rsidRDefault="002013E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– 2022</w:t>
      </w: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333FF426" w14:textId="08D9AF55" w:rsidR="002013EC" w:rsidRPr="006E140C" w:rsidRDefault="002013E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общего образования </w:t>
      </w:r>
      <w:r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основное общее </w:t>
      </w:r>
      <w:r w:rsidR="00567621"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78620A9" w14:textId="77777777" w:rsidR="002013EC" w:rsidRPr="006E140C" w:rsidRDefault="002013EC" w:rsidP="006E1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2F9FCF7C" w14:textId="0F5C1405" w:rsidR="002013EC" w:rsidRPr="006E140C" w:rsidRDefault="002013EC" w:rsidP="006E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__</w:t>
      </w:r>
      <w:r w:rsidR="00234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0E78497" w14:textId="77777777" w:rsidR="002013EC" w:rsidRPr="006E140C" w:rsidRDefault="002013E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___</w:t>
      </w:r>
      <w:r w:rsidRPr="006E1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Донсков Андрей Михайлович</w:t>
      </w:r>
      <w:r w:rsidRPr="006E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6CD665B3" w14:textId="2228048E" w:rsidR="002013EC" w:rsidRPr="006E140C" w:rsidRDefault="002013EC" w:rsidP="006E1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14:paraId="7DBA2B7F" w14:textId="38DCAE68" w:rsidR="002013EC" w:rsidRPr="006E140C" w:rsidRDefault="006E140C" w:rsidP="006E1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013EC" w:rsidRPr="006E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 w:rsidR="002013EC"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программы «Основы безопасности жизнедеятельности», линии учебно-методических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2013EC"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комплексов (УМК) «</w:t>
      </w:r>
      <w:bookmarkStart w:id="1" w:name="_Hlk86275584"/>
      <w:r w:rsidR="002013EC"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безопасности жизнедеятельности</w:t>
      </w:r>
      <w:bookmarkEnd w:id="1"/>
      <w:r w:rsidR="002013EC" w:rsidRPr="006E1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для 10-11 классов, авторы: С. В. Ким, В. А. Горский.</w:t>
      </w:r>
    </w:p>
    <w:p w14:paraId="6A239787" w14:textId="77777777" w:rsidR="002013EC" w:rsidRPr="006E140C" w:rsidRDefault="002013EC" w:rsidP="006E140C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примерную программу/программы, автора, издательство, год издания при наличии)</w:t>
      </w:r>
    </w:p>
    <w:p w14:paraId="72790190" w14:textId="77777777" w:rsidR="002013EC" w:rsidRPr="006E140C" w:rsidRDefault="002013EC" w:rsidP="006E140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Учебник/учебники</w:t>
      </w:r>
    </w:p>
    <w:p w14:paraId="273DE441" w14:textId="744389A9" w:rsidR="002013EC" w:rsidRPr="006E140C" w:rsidRDefault="002013EC" w:rsidP="006E140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«ОБЖ» 10-11 класс С. В. Ким, В.А. Горский Москва «Просвещение» 2021</w:t>
      </w:r>
    </w:p>
    <w:p w14:paraId="0C6A5DAB" w14:textId="77777777" w:rsidR="002013EC" w:rsidRPr="006E140C" w:rsidRDefault="002013EC" w:rsidP="006E140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учебник/учебники, автора, издательство, год издания)</w:t>
      </w:r>
    </w:p>
    <w:p w14:paraId="67982A9B" w14:textId="77777777" w:rsidR="002013EC" w:rsidRPr="006E140C" w:rsidRDefault="002013EC" w:rsidP="006E140C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0CE9F" w14:textId="77777777" w:rsidR="002013EC" w:rsidRPr="006E140C" w:rsidRDefault="002013E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</w:p>
    <w:p w14:paraId="31D37537" w14:textId="5A52D2A8" w:rsidR="002013EC" w:rsidRDefault="002013E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E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E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8EF0E18" w14:textId="77777777" w:rsidR="00A817E5" w:rsidRDefault="00A817E5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817E5" w:rsidSect="00A817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242E434" w14:textId="2B394C4C" w:rsidR="006E140C" w:rsidRDefault="006E140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0DC4C" w14:textId="7D801D88" w:rsidR="006E140C" w:rsidRDefault="006E140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9E703" w14:textId="77777777" w:rsidR="006E140C" w:rsidRPr="006E140C" w:rsidRDefault="006E140C" w:rsidP="006E1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49573" w14:textId="77777777" w:rsidR="002013EC" w:rsidRPr="006E140C" w:rsidRDefault="002013EC" w:rsidP="006E1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9AE6BD6" w14:textId="598DEDB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40C">
        <w:rPr>
          <w:rFonts w:ascii="Times New Roman" w:hAnsi="Times New Roman" w:cs="Times New Roman"/>
          <w:b/>
          <w:sz w:val="24"/>
          <w:szCs w:val="24"/>
        </w:rPr>
        <w:t>Раздел 1. Планируемые результаты изучения учебного предмета (личностные, метапредметные, предметные)</w:t>
      </w:r>
    </w:p>
    <w:p w14:paraId="436BC45D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40C">
        <w:rPr>
          <w:rFonts w:ascii="Times New Roman" w:hAnsi="Times New Roman" w:cs="Times New Roman"/>
          <w:b/>
          <w:sz w:val="24"/>
          <w:szCs w:val="24"/>
        </w:rPr>
        <w:t xml:space="preserve">     Личностные результаты: </w:t>
      </w:r>
    </w:p>
    <w:p w14:paraId="1858F28A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40C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14:paraId="275D47F0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 развивать духовные и физические качества, определяющие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</w:r>
    </w:p>
    <w:p w14:paraId="409D97AE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- формировать потребность и осознанную мотивации в следовании правилам здорового образа жизни, в осознанном соблюдении норм и правил безопасности </w:t>
      </w:r>
    </w:p>
    <w:p w14:paraId="78D0D1B6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жизнедеятельности в учебной, трудовой, досуговой деятельности;</w:t>
      </w:r>
    </w:p>
    <w:p w14:paraId="7E0A3BB5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развивать готовность и способность к непрерывному самообразованию с целью совершенствования индивидуальной культуры здоровья и безопасности жизнедеятельности;</w:t>
      </w:r>
    </w:p>
    <w:p w14:paraId="69A1940D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воспитывать ответственное отношение к сохранению своего здоровья, здоровья других людей и окружающей природной среды обитания;</w:t>
      </w:r>
    </w:p>
    <w:p w14:paraId="76B995F4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формировать гуманистические приоритеты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14:paraId="48BAACAC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воспитывать ответственное отношение к сохранению окружающей природной среды, к здоровью как к индивидуальной и общественной ценности.</w:t>
      </w:r>
    </w:p>
    <w:p w14:paraId="3C7F2637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b/>
          <w:sz w:val="24"/>
          <w:szCs w:val="24"/>
        </w:rPr>
        <w:t xml:space="preserve">       Метапредметные результаты</w:t>
      </w:r>
      <w:r w:rsidRPr="006E140C">
        <w:rPr>
          <w:rFonts w:ascii="Times New Roman" w:hAnsi="Times New Roman" w:cs="Times New Roman"/>
          <w:sz w:val="24"/>
          <w:szCs w:val="24"/>
        </w:rPr>
        <w:t>:</w:t>
      </w:r>
    </w:p>
    <w:p w14:paraId="74E9DCC0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4AC6AA9C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-познавательной, интеллектуальной (аналитический, критический, проектной, исследовательский, работе с информацией: поиска, выбора, обобщения, сравнения, систематизации и интерпретации) деятельности:</w:t>
      </w:r>
    </w:p>
    <w:p w14:paraId="428BFC10" w14:textId="1BEA33BA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формулировать личные понятия о безопасности;</w:t>
      </w:r>
    </w:p>
    <w:p w14:paraId="3224ADBC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анализировать причины возникновения опасных и чрезвычайных ситуаций; обобщать и сравнивать последствия опасных и чрезвычайных ситуаций;</w:t>
      </w:r>
    </w:p>
    <w:p w14:paraId="4429CA75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выявлять причинно-следственные связи опасных ситуаций и их влияние на безопасность жизнедеятельности человека;</w:t>
      </w:r>
    </w:p>
    <w:p w14:paraId="1248B715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    и чрезвычайных ситуациях;</w:t>
      </w:r>
    </w:p>
    <w:p w14:paraId="0AA46C89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60E47752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lastRenderedPageBreak/>
        <w:t>- находить, обобщать и интерпретировать информацию с использованием учебной литературы по безопасности жизнедеятельности, словарей, Интернета, СМИ и других информационных ресурсов;</w:t>
      </w:r>
    </w:p>
    <w:p w14:paraId="37C25D6E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14:paraId="36871A3B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умения коммуникативные:</w:t>
      </w:r>
    </w:p>
    <w:p w14:paraId="78061808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14:paraId="1CD4D981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14:paraId="2CA8E13D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b/>
          <w:sz w:val="24"/>
          <w:szCs w:val="24"/>
        </w:rPr>
        <w:t xml:space="preserve">        Предметные результаты</w:t>
      </w:r>
      <w:r w:rsidRPr="006E1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59D8D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4F0A137F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14:paraId="509AD0D8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сотрудничать с другими людьми, выполнять совместно необходимые действия по минимизации последствий экстремальной ситуации;</w:t>
      </w:r>
    </w:p>
    <w:p w14:paraId="5E4AC2E9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находить компромиссное решение в сложной ситуации;</w:t>
      </w:r>
    </w:p>
    <w:p w14:paraId="5F60C7F7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оценивать с эстетической (художественной) точки зрения красоту окружающего мира;</w:t>
      </w:r>
    </w:p>
    <w:p w14:paraId="1EE42AD2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различать эргономичность, эстетичность и безопасность объектов и среды обитания (жизнедеятельности);</w:t>
      </w:r>
    </w:p>
    <w:p w14:paraId="324B76D5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грамотно обращаться с бытовыми приборами, техническими устройствами;</w:t>
      </w:r>
    </w:p>
    <w:p w14:paraId="141A9A3B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соблюдать правила дорожного движения и поведения на транспорте;</w:t>
      </w:r>
    </w:p>
    <w:p w14:paraId="5B9B7C89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соблюдать правила отдыха в загородной зоне;</w:t>
      </w:r>
    </w:p>
    <w:p w14:paraId="770568F6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знать номера телефонов для вызова экстренных служб;</w:t>
      </w:r>
    </w:p>
    <w:p w14:paraId="2598935D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оказывать первую помощь;</w:t>
      </w:r>
    </w:p>
    <w:p w14:paraId="695A2323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накапливать опыт физического и психического совершенствования средствами спортивно-оздоровительной деятельности, здорового образа жизни;</w:t>
      </w:r>
    </w:p>
    <w:p w14:paraId="4202D313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вырабатывать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</w:p>
    <w:p w14:paraId="0168662F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- соблюдать рациональный режим труда и отдыха для того, чтобы выдерживать высокую умственную нагрузку, осуществлять профилактику утомления здоровыми способами физической активности;</w:t>
      </w:r>
    </w:p>
    <w:p w14:paraId="1D24CA3B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- правильно оказывать первую помощь при травмах на занятиях физической культурой и в экстремальных ситуациях.  </w:t>
      </w:r>
    </w:p>
    <w:p w14:paraId="276EF2E8" w14:textId="0D94FD7F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Критерии и нормы оценки знаний обучающихся</w:t>
      </w:r>
    </w:p>
    <w:p w14:paraId="66697978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 Преобладающей формой текущего контроля выступает устный опрос (собеседование) и письменный (самостоятельные работы и тестирование). </w:t>
      </w:r>
    </w:p>
    <w:p w14:paraId="7765E837" w14:textId="77777777" w:rsidR="008D283C" w:rsidRPr="006E140C" w:rsidRDefault="008D283C" w:rsidP="006E1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lastRenderedPageBreak/>
        <w:t>Знания и умения, учащихся оцениваются на основании устных ответов (выступлений), контрольных работ,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14:paraId="102442B1" w14:textId="77777777" w:rsidR="008D283C" w:rsidRPr="006E140C" w:rsidRDefault="008D283C" w:rsidP="006E14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14:paraId="5A1F2E88" w14:textId="3692E52A" w:rsidR="008D283C" w:rsidRPr="006E140C" w:rsidRDefault="008D283C" w:rsidP="006E14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14:paraId="7948F404" w14:textId="347243D4" w:rsidR="008D283C" w:rsidRPr="006E140C" w:rsidRDefault="008D283C" w:rsidP="006E14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14:paraId="7EC62AC5" w14:textId="3945623B" w:rsidR="008D283C" w:rsidRPr="006E140C" w:rsidRDefault="008D283C" w:rsidP="006E14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14:paraId="1363C85F" w14:textId="6F196424" w:rsidR="008D283C" w:rsidRPr="006E140C" w:rsidRDefault="008D283C" w:rsidP="006E14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 Оценку "1" получает ученик если: </w:t>
      </w:r>
    </w:p>
    <w:p w14:paraId="760AA147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 не может ответить ни на один из поставленных вопросов, полностью не усвоил материал.</w:t>
      </w:r>
    </w:p>
    <w:p w14:paraId="6417715C" w14:textId="2D743E9A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Раздел 2. СОДЕРЖАНИЕ КУРСА. 10 КЛАСС</w:t>
      </w:r>
    </w:p>
    <w:p w14:paraId="7264CCCE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Раздел 1. Основы безопасности личности, общества, государства (15 ч)</w:t>
      </w:r>
    </w:p>
    <w:p w14:paraId="2011FABE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Глава 1. Научные основы обеспечения безопасности жизнедеятельности человека в современной среде обитания (5 ч)</w:t>
      </w:r>
    </w:p>
    <w:p w14:paraId="6CCD00E5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</w:t>
      </w:r>
    </w:p>
    <w:p w14:paraId="0FA84209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Экологические основы безопасности жизнедеятельности человека в среде обитания. </w:t>
      </w:r>
    </w:p>
    <w:p w14:paraId="44FA1C06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>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14:paraId="4A11FA54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Глава 2. Законодательные основы обеспечения безопасности личности, общества, государства (5 ч)</w:t>
      </w:r>
    </w:p>
    <w:p w14:paraId="2EBD54CA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государства и граждан России по обеспечению безопасности жизнедеятельности. </w:t>
      </w:r>
    </w:p>
    <w:p w14:paraId="306A8EEB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Защита национальной безопасности государства от военных угроз. </w:t>
      </w:r>
    </w:p>
    <w:p w14:paraId="02F9966E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Защита личности, общества, государства от угроз социального характера. </w:t>
      </w:r>
    </w:p>
    <w:p w14:paraId="3C0CB142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>Противодействие экстремизму. Противодействие терроризму, наркотизму в Российской Федерации.</w:t>
      </w:r>
    </w:p>
    <w:p w14:paraId="4DF90CC4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Глава 3. Организационные основы защиты населения и территорий России в чрезвычайных ситуациях (5 ч)</w:t>
      </w:r>
    </w:p>
    <w:p w14:paraId="666B993C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Единая государственная система предупреждения и ликвидации чрезвычайных ситуаций (РСЧС). </w:t>
      </w:r>
    </w:p>
    <w:p w14:paraId="48E2916D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Основные мероприятия РСЧС и гражданской обороны по защите населения и территорий в чрезвычайных ситуациях. </w:t>
      </w:r>
    </w:p>
    <w:p w14:paraId="36F1DB63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территорий от чрезвычайных ситуаций природного характера. </w:t>
      </w:r>
    </w:p>
    <w:p w14:paraId="777A482B" w14:textId="3A4A70B2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>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</w:t>
      </w:r>
    </w:p>
    <w:p w14:paraId="1173AC14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Раздел 2. Военная безопасность государства (10 ч)</w:t>
      </w:r>
    </w:p>
    <w:p w14:paraId="1D9D46A5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Глава 4. Чрезвычайные ситуации военного характера и безопасность (5 ч)</w:t>
      </w:r>
    </w:p>
    <w:p w14:paraId="35ABF771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территорий от военной опасности, оружия массового поражения и современных обычных средств поражения. </w:t>
      </w:r>
    </w:p>
    <w:p w14:paraId="2140792D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территорий от радиационной опасности. </w:t>
      </w:r>
    </w:p>
    <w:p w14:paraId="417585FE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Средства коллективной защиты от оружия массового поражения. </w:t>
      </w:r>
    </w:p>
    <w:p w14:paraId="54A24886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территорий от биологической и экологической опасности. </w:t>
      </w:r>
    </w:p>
    <w:p w14:paraId="70C5220E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 органов дыхания и кожи.</w:t>
      </w:r>
    </w:p>
    <w:p w14:paraId="55B86A12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Глава 5. Вооруженные Силы Российской Федерации на защите государства от военных угроз (5 ч)</w:t>
      </w:r>
    </w:p>
    <w:p w14:paraId="1ECA1F77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Вооруженные Силы Российской Федерации: организационные основы. </w:t>
      </w:r>
    </w:p>
    <w:p w14:paraId="4B25D36C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Состав Вооруженных Сил Российской Федерации. </w:t>
      </w:r>
    </w:p>
    <w:p w14:paraId="052CC31C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Воинская обязанность и военная служба. Права и обязанности военнослужащих. </w:t>
      </w:r>
    </w:p>
    <w:p w14:paraId="2145B9BA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>Боевые традиции и ритуалы Вооруженных Сил Российской Федерации.</w:t>
      </w:r>
    </w:p>
    <w:p w14:paraId="0AF2E306" w14:textId="55A2CD23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Раздел 3. Основы медицинских знаний и здорового образа жизни (</w:t>
      </w:r>
      <w:r w:rsidR="006475C4" w:rsidRPr="006E140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E140C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22FC177A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Глава 6. Факторы риска нарушений здоровья: инфекционные и неинфекционные заболевания (5 ч)</w:t>
      </w:r>
    </w:p>
    <w:p w14:paraId="3C1D62EF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Медицинское обеспечение индивидуального и общественного здоровья. </w:t>
      </w:r>
    </w:p>
    <w:p w14:paraId="4E694CD4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Здоровый образ жизни и его составляющие. </w:t>
      </w:r>
    </w:p>
    <w:p w14:paraId="38B55155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Инфекционные заболевания: их особенности и меры профилактики. </w:t>
      </w:r>
    </w:p>
    <w:p w14:paraId="1EFE0E6F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 xml:space="preserve">Факторы риска неинфекционных заболеваний и меры их профилактики. </w:t>
      </w:r>
    </w:p>
    <w:p w14:paraId="137C8906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40C">
        <w:rPr>
          <w:rFonts w:ascii="Times New Roman" w:hAnsi="Times New Roman" w:cs="Times New Roman"/>
          <w:bCs/>
          <w:sz w:val="24"/>
          <w:szCs w:val="24"/>
        </w:rPr>
        <w:t>Профилактика заболеваний, передающихся половым путем.</w:t>
      </w:r>
    </w:p>
    <w:p w14:paraId="2BA176B5" w14:textId="0664D08B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Глава 7. Оказание первой помощи при неотложных состояниях (2 ч)</w:t>
      </w:r>
    </w:p>
    <w:p w14:paraId="5FA4BE72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Первая помощь при неотложных состояниях: закон и порядок. </w:t>
      </w:r>
    </w:p>
    <w:p w14:paraId="4E2B1386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Правила оказания первой помощи при травмах. </w:t>
      </w:r>
    </w:p>
    <w:p w14:paraId="6598DC09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 xml:space="preserve">Первая помощь при кровотечениях, ранениях. </w:t>
      </w:r>
    </w:p>
    <w:p w14:paraId="343E35BD" w14:textId="77777777" w:rsidR="008D283C" w:rsidRPr="006E140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40C">
        <w:rPr>
          <w:rFonts w:ascii="Times New Roman" w:hAnsi="Times New Roman" w:cs="Times New Roman"/>
          <w:sz w:val="24"/>
          <w:szCs w:val="24"/>
        </w:rPr>
        <w:t>Первая помощь: сердечно-легочная реанимация. Первая помощь при ушибах, растяжении связок, вывихах, переломах.</w:t>
      </w:r>
    </w:p>
    <w:p w14:paraId="3BCC5462" w14:textId="27CDA61D" w:rsidR="008D283C" w:rsidRDefault="008D283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процесса: фронтальные, групповые, парные, индивидуальные.</w:t>
      </w:r>
    </w:p>
    <w:p w14:paraId="176A6A20" w14:textId="77777777" w:rsidR="006E140C" w:rsidRPr="006E140C" w:rsidRDefault="006E140C" w:rsidP="006E1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0BA12" w14:textId="77777777" w:rsidR="00455314" w:rsidRPr="006E140C" w:rsidRDefault="00455314" w:rsidP="006E1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40C">
        <w:rPr>
          <w:rFonts w:ascii="Times New Roman" w:hAnsi="Times New Roman" w:cs="Times New Roman"/>
          <w:b/>
          <w:bCs/>
          <w:sz w:val="24"/>
          <w:szCs w:val="24"/>
        </w:rPr>
        <w:t>Раздел 3. Календарно – тематический план по ОБЖ 10 класс.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715"/>
        <w:gridCol w:w="818"/>
        <w:gridCol w:w="800"/>
        <w:gridCol w:w="3206"/>
        <w:gridCol w:w="1236"/>
        <w:gridCol w:w="5978"/>
        <w:gridCol w:w="1807"/>
      </w:tblGrid>
      <w:tr w:rsidR="00455314" w14:paraId="1954475B" w14:textId="77777777" w:rsidTr="00FC3EEF">
        <w:tc>
          <w:tcPr>
            <w:tcW w:w="715" w:type="dxa"/>
            <w:vMerge w:val="restart"/>
          </w:tcPr>
          <w:p w14:paraId="78EB2DA5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8" w:type="dxa"/>
            <w:gridSpan w:val="2"/>
          </w:tcPr>
          <w:p w14:paraId="71431B88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06" w:type="dxa"/>
            <w:vMerge w:val="restart"/>
          </w:tcPr>
          <w:p w14:paraId="368435B4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36" w:type="dxa"/>
            <w:vMerge w:val="restart"/>
          </w:tcPr>
          <w:p w14:paraId="090D19A1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B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5978" w:type="dxa"/>
            <w:vMerge w:val="restart"/>
          </w:tcPr>
          <w:p w14:paraId="569CE3CB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807" w:type="dxa"/>
            <w:vMerge w:val="restart"/>
          </w:tcPr>
          <w:p w14:paraId="5BDBC653" w14:textId="77777777" w:rsidR="00455314" w:rsidRPr="00F9307B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55314" w14:paraId="2D932718" w14:textId="77777777" w:rsidTr="00FC3EEF">
        <w:tc>
          <w:tcPr>
            <w:tcW w:w="715" w:type="dxa"/>
            <w:vMerge/>
          </w:tcPr>
          <w:p w14:paraId="5142226F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712FD4E3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14:paraId="5306FD21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06" w:type="dxa"/>
            <w:vMerge/>
          </w:tcPr>
          <w:p w14:paraId="4E29ADC9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2FFCC6D8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Merge/>
          </w:tcPr>
          <w:p w14:paraId="0F65299C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36F9F0AE" w14:textId="77777777" w:rsidR="00455314" w:rsidRDefault="00455314" w:rsidP="00F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14" w14:paraId="7067F006" w14:textId="77777777" w:rsidTr="00FC3EEF">
        <w:tc>
          <w:tcPr>
            <w:tcW w:w="12753" w:type="dxa"/>
            <w:gridSpan w:val="6"/>
          </w:tcPr>
          <w:p w14:paraId="014F7C12" w14:textId="77777777" w:rsidR="00455314" w:rsidRPr="00F9307B" w:rsidRDefault="00455314" w:rsidP="00FC3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Основы безопасности личности, общества, государства (15 часов)</w:t>
            </w:r>
          </w:p>
        </w:tc>
        <w:tc>
          <w:tcPr>
            <w:tcW w:w="1807" w:type="dxa"/>
          </w:tcPr>
          <w:p w14:paraId="6157626E" w14:textId="77777777" w:rsidR="00455314" w:rsidRPr="00F9307B" w:rsidRDefault="00455314" w:rsidP="00FC3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314" w14:paraId="6F840C39" w14:textId="77777777" w:rsidTr="00FC3EEF">
        <w:tc>
          <w:tcPr>
            <w:tcW w:w="12753" w:type="dxa"/>
            <w:gridSpan w:val="6"/>
          </w:tcPr>
          <w:p w14:paraId="5E700838" w14:textId="77777777" w:rsidR="00455314" w:rsidRPr="00F9307B" w:rsidRDefault="00455314" w:rsidP="00FC3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Научные основы обеспечения безопасности жизнедеятельности человека в современной среде обитания (5 ч)</w:t>
            </w:r>
          </w:p>
        </w:tc>
        <w:tc>
          <w:tcPr>
            <w:tcW w:w="1807" w:type="dxa"/>
          </w:tcPr>
          <w:p w14:paraId="0AF837DF" w14:textId="77777777" w:rsidR="00455314" w:rsidRPr="00F9307B" w:rsidRDefault="00455314" w:rsidP="00FC3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314" w14:paraId="4DF1CF06" w14:textId="77777777" w:rsidTr="00FC3EEF">
        <w:tc>
          <w:tcPr>
            <w:tcW w:w="14560" w:type="dxa"/>
            <w:gridSpan w:val="7"/>
          </w:tcPr>
          <w:p w14:paraId="37D5D8F9" w14:textId="77777777" w:rsidR="00455314" w:rsidRPr="002E74E5" w:rsidRDefault="00455314" w:rsidP="00FC3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Научные основы обеспечения безопасности жизнедеятельности человека в современной среде обитания (5 ч)</w:t>
            </w:r>
          </w:p>
          <w:p w14:paraId="21F1A273" w14:textId="77777777" w:rsidR="00455314" w:rsidRPr="00F9307B" w:rsidRDefault="00455314" w:rsidP="00FC3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25EE" w14:paraId="1F734CBD" w14:textId="77777777" w:rsidTr="00FC3EEF">
        <w:tc>
          <w:tcPr>
            <w:tcW w:w="715" w:type="dxa"/>
          </w:tcPr>
          <w:p w14:paraId="509FEA5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14:paraId="21ED677E" w14:textId="2FCBA76C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00" w:type="dxa"/>
          </w:tcPr>
          <w:p w14:paraId="2BA8117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9B38B2D" w14:textId="5B743D54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Культура безопасности жизнедеятельности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27EF21FA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1BF74B7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актуализировать ранее полученные знания о роли государства в обеспечении безопасности личности и общества. Знать, как охарактеризовать значение культуры безопасности жизнедеятельности личности и общества в современном мире. Уметь формировать личные понятия о безопасности.</w:t>
            </w:r>
          </w:p>
        </w:tc>
        <w:tc>
          <w:tcPr>
            <w:tcW w:w="1807" w:type="dxa"/>
          </w:tcPr>
          <w:p w14:paraId="7917C1D0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 стр.5</w:t>
            </w:r>
          </w:p>
        </w:tc>
      </w:tr>
      <w:tr w:rsidR="000625EE" w14:paraId="0E507AFA" w14:textId="77777777" w:rsidTr="00FC3EEF">
        <w:tc>
          <w:tcPr>
            <w:tcW w:w="715" w:type="dxa"/>
          </w:tcPr>
          <w:p w14:paraId="2553B20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14:paraId="16E14EF9" w14:textId="5DCED9CE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00" w:type="dxa"/>
          </w:tcPr>
          <w:p w14:paraId="5C9F622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9862945" w14:textId="1561AE1D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О</w:t>
            </w: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сновы теории безопасности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5AEA1C7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62542B9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задачи создания научной теории безопасности жизнедеятельности. Уметь охарактеризовать стратегию и тактику управления безопасностью жизнедеятельности.</w:t>
            </w:r>
          </w:p>
        </w:tc>
        <w:tc>
          <w:tcPr>
            <w:tcW w:w="1807" w:type="dxa"/>
          </w:tcPr>
          <w:p w14:paraId="52186E68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 стр.11</w:t>
            </w:r>
          </w:p>
        </w:tc>
      </w:tr>
      <w:tr w:rsidR="000625EE" w14:paraId="675213B1" w14:textId="77777777" w:rsidTr="00FC3EEF">
        <w:tc>
          <w:tcPr>
            <w:tcW w:w="715" w:type="dxa"/>
          </w:tcPr>
          <w:p w14:paraId="408A919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14:paraId="1EFF9C8E" w14:textId="5671D97A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00" w:type="dxa"/>
          </w:tcPr>
          <w:p w14:paraId="4F25B97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754A02AB" w14:textId="5F6145E8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Экологические основы безопасности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236" w:type="dxa"/>
          </w:tcPr>
          <w:p w14:paraId="3355498A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69F310DE" w14:textId="77777777" w:rsidR="000625EE" w:rsidRDefault="000625EE" w:rsidP="000625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анализировать причины возникновения опасных и чрезвычайных ситуаций. Выявлять причинно- следственные связи опасных ситуаций и их влияние на безопасность жизнедеятельности человека. Уметь моделировать индивидуальные решения по обеспечению личной безопасности в повседневной жизни и в чрезвычайных ситуациях</w:t>
            </w:r>
          </w:p>
        </w:tc>
        <w:tc>
          <w:tcPr>
            <w:tcW w:w="1807" w:type="dxa"/>
          </w:tcPr>
          <w:p w14:paraId="2CDAF768" w14:textId="77777777" w:rsidR="000625EE" w:rsidRPr="00F44B05" w:rsidRDefault="000625EE" w:rsidP="00062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П.3 стр.16</w:t>
            </w:r>
          </w:p>
        </w:tc>
      </w:tr>
      <w:tr w:rsidR="000625EE" w14:paraId="2FEA0C49" w14:textId="77777777" w:rsidTr="00FC3EEF">
        <w:tc>
          <w:tcPr>
            <w:tcW w:w="715" w:type="dxa"/>
          </w:tcPr>
          <w:p w14:paraId="52CA4F0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14:paraId="3645D42C" w14:textId="0F6F7A40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00" w:type="dxa"/>
          </w:tcPr>
          <w:p w14:paraId="2FE96AA9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28ADA498" w14:textId="31C3B80A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Медико-биологические основы безопасности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289034D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3F47B28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выявлять общие принципы, закономерности и механизмы адаптации человека. Охарактеризовать медико-биологические основы здоровья человека.</w:t>
            </w:r>
          </w:p>
        </w:tc>
        <w:tc>
          <w:tcPr>
            <w:tcW w:w="1807" w:type="dxa"/>
          </w:tcPr>
          <w:p w14:paraId="3C980AFB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П.4 стр.23</w:t>
            </w:r>
          </w:p>
        </w:tc>
      </w:tr>
      <w:tr w:rsidR="000625EE" w14:paraId="54C6F791" w14:textId="77777777" w:rsidTr="00FC3EEF">
        <w:tc>
          <w:tcPr>
            <w:tcW w:w="715" w:type="dxa"/>
          </w:tcPr>
          <w:p w14:paraId="40E622D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14:paraId="57D34F2C" w14:textId="1EFB96ED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00" w:type="dxa"/>
          </w:tcPr>
          <w:p w14:paraId="6091263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3B7521DE" w14:textId="3C781A8B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Психологические основы безопасности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17A11978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1A5ABF9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определять цели и задачи по безопасному поведению в повседневной жизни и в различных опасных и чрезвычайных ситуациях. Уметь выбирать средства реализации поставленных целей, оценивать результаты своей деятельности в обеспечении личной безопасности.</w:t>
            </w:r>
          </w:p>
        </w:tc>
        <w:tc>
          <w:tcPr>
            <w:tcW w:w="1807" w:type="dxa"/>
          </w:tcPr>
          <w:p w14:paraId="26743FF9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П.5 стр.27</w:t>
            </w:r>
          </w:p>
        </w:tc>
      </w:tr>
      <w:tr w:rsidR="000625EE" w14:paraId="56DF2541" w14:textId="77777777" w:rsidTr="00FC3EEF">
        <w:tc>
          <w:tcPr>
            <w:tcW w:w="14560" w:type="dxa"/>
            <w:gridSpan w:val="7"/>
          </w:tcPr>
          <w:p w14:paraId="701453C8" w14:textId="77777777" w:rsidR="000625EE" w:rsidRPr="004122E5" w:rsidRDefault="000625EE" w:rsidP="000625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Законодательные основы обеспечения безопасности личности, общества, государства (5 ч)</w:t>
            </w:r>
          </w:p>
        </w:tc>
      </w:tr>
      <w:tr w:rsidR="000625EE" w14:paraId="019DEB21" w14:textId="77777777" w:rsidTr="00FC3EEF">
        <w:tc>
          <w:tcPr>
            <w:tcW w:w="715" w:type="dxa"/>
          </w:tcPr>
          <w:p w14:paraId="49A5035B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14:paraId="5A7EA49B" w14:textId="76AF5CF0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00" w:type="dxa"/>
          </w:tcPr>
          <w:p w14:paraId="477DB36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59C995AC" w14:textId="77777777" w:rsidR="000625EE" w:rsidRPr="00F44B05" w:rsidRDefault="000625EE" w:rsidP="000625EE">
            <w:pPr>
              <w:widowControl w:val="0"/>
              <w:autoSpaceDE w:val="0"/>
              <w:autoSpaceDN w:val="0"/>
              <w:spacing w:before="59" w:line="212" w:lineRule="exact"/>
              <w:ind w:left="110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eastAsia="ru-RU" w:bidi="ru-RU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Права и обязанности государства и граждан</w:t>
            </w:r>
          </w:p>
          <w:p w14:paraId="0C3DAC50" w14:textId="257FD5EE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России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350832C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1690111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основное содержание федеральных законов и подзаконных актов. Уметь охарактеризовать нормы международного права и положения Конституции Российской Федерации по правам человека</w:t>
            </w:r>
          </w:p>
        </w:tc>
        <w:tc>
          <w:tcPr>
            <w:tcW w:w="1807" w:type="dxa"/>
          </w:tcPr>
          <w:p w14:paraId="2FEBBC27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П.6 стр.32</w:t>
            </w:r>
          </w:p>
        </w:tc>
      </w:tr>
      <w:tr w:rsidR="000625EE" w14:paraId="7C9BCE22" w14:textId="77777777" w:rsidTr="00FC3EEF">
        <w:tc>
          <w:tcPr>
            <w:tcW w:w="715" w:type="dxa"/>
          </w:tcPr>
          <w:p w14:paraId="225204F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8" w:type="dxa"/>
          </w:tcPr>
          <w:p w14:paraId="3F963A00" w14:textId="5DAC4758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00" w:type="dxa"/>
          </w:tcPr>
          <w:p w14:paraId="013BDA0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7028B774" w14:textId="343EDB43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Защита национальной безопасности государства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6512C6B7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1C5E3D50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анализировать военные угрозы национальной безопасности России. Уметь охарактеризовать Стратегию национальной безопасности.  </w:t>
            </w:r>
          </w:p>
        </w:tc>
        <w:tc>
          <w:tcPr>
            <w:tcW w:w="1807" w:type="dxa"/>
          </w:tcPr>
          <w:p w14:paraId="6662EFF1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П.7 стр.36</w:t>
            </w:r>
          </w:p>
        </w:tc>
      </w:tr>
      <w:tr w:rsidR="000625EE" w14:paraId="7253D60D" w14:textId="77777777" w:rsidTr="00FC3EEF">
        <w:tc>
          <w:tcPr>
            <w:tcW w:w="715" w:type="dxa"/>
          </w:tcPr>
          <w:p w14:paraId="003FE98A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14:paraId="2EEEF7ED" w14:textId="6B30F7B6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00" w:type="dxa"/>
          </w:tcPr>
          <w:p w14:paraId="20A9F9B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33DCE52D" w14:textId="253988E3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Защита от угроз социального характера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3C50BC1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004BFEB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анализировать военную политику государства. Знать примеры вооруженных конфликтов; локальных, региональных и крупномасштабных войн. Уметь работают с интерактивными схемами и заданиями. Уметь охарактеризовать внутренние опасности России. </w:t>
            </w:r>
          </w:p>
        </w:tc>
        <w:tc>
          <w:tcPr>
            <w:tcW w:w="1807" w:type="dxa"/>
          </w:tcPr>
          <w:p w14:paraId="7E7890B1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П.8 стр.41</w:t>
            </w:r>
          </w:p>
        </w:tc>
      </w:tr>
      <w:tr w:rsidR="000625EE" w14:paraId="469F8F48" w14:textId="77777777" w:rsidTr="00FC3EEF">
        <w:tc>
          <w:tcPr>
            <w:tcW w:w="715" w:type="dxa"/>
          </w:tcPr>
          <w:p w14:paraId="1547B3C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14:paraId="7AC880ED" w14:textId="6F9A97BF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00" w:type="dxa"/>
          </w:tcPr>
          <w:p w14:paraId="790707AB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DBE29D4" w14:textId="271801FC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Противодействие экстремизму</w:t>
            </w:r>
          </w:p>
        </w:tc>
        <w:tc>
          <w:tcPr>
            <w:tcW w:w="1236" w:type="dxa"/>
          </w:tcPr>
          <w:p w14:paraId="2357637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6A907219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федеральные законы по защите от экстремизма. Уметь охарактеризовать основные принципы и направления противодействия экстремизму. Знать, как охарактеризовать направления деятельности спецслужб и правоохранительных органов</w:t>
            </w:r>
          </w:p>
        </w:tc>
        <w:tc>
          <w:tcPr>
            <w:tcW w:w="1807" w:type="dxa"/>
          </w:tcPr>
          <w:p w14:paraId="4276120F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П.9 стр.45</w:t>
            </w:r>
          </w:p>
        </w:tc>
      </w:tr>
      <w:tr w:rsidR="000625EE" w14:paraId="6CD9BFC1" w14:textId="77777777" w:rsidTr="00FC3EEF">
        <w:tc>
          <w:tcPr>
            <w:tcW w:w="715" w:type="dxa"/>
          </w:tcPr>
          <w:p w14:paraId="7248A21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14:paraId="677EF32B" w14:textId="40BD8DAE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00" w:type="dxa"/>
          </w:tcPr>
          <w:p w14:paraId="0C43960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7E08456" w14:textId="5F10E2EF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Противодействие терроризму, наркотизму в 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РФ.</w:t>
            </w:r>
          </w:p>
        </w:tc>
        <w:tc>
          <w:tcPr>
            <w:tcW w:w="1236" w:type="dxa"/>
          </w:tcPr>
          <w:p w14:paraId="1B418447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3B7C51A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охарактеризовать меры противодействия терроризму и наркотизму. Знать федеральные законы по защите населения от социальных угроз. Иметь навыки противостояния социальным угрозам.</w:t>
            </w:r>
          </w:p>
        </w:tc>
        <w:tc>
          <w:tcPr>
            <w:tcW w:w="1807" w:type="dxa"/>
          </w:tcPr>
          <w:p w14:paraId="2B54BCBF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П.10 стр.50</w:t>
            </w:r>
          </w:p>
        </w:tc>
      </w:tr>
      <w:tr w:rsidR="000625EE" w14:paraId="6E9166E0" w14:textId="77777777" w:rsidTr="00FC3EEF">
        <w:tc>
          <w:tcPr>
            <w:tcW w:w="14560" w:type="dxa"/>
            <w:gridSpan w:val="7"/>
          </w:tcPr>
          <w:p w14:paraId="789E3D2E" w14:textId="77777777" w:rsidR="000625EE" w:rsidRPr="00E37DCC" w:rsidRDefault="000625EE" w:rsidP="00062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Организационные основы защиты населения и территорий России в чрезвычайных ситуациях (5 ч)</w:t>
            </w:r>
          </w:p>
          <w:p w14:paraId="699E0778" w14:textId="77777777" w:rsidR="000625EE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5EE" w14:paraId="47A244FF" w14:textId="77777777" w:rsidTr="00FC3EEF">
        <w:tc>
          <w:tcPr>
            <w:tcW w:w="715" w:type="dxa"/>
          </w:tcPr>
          <w:p w14:paraId="5B2488D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</w:tcPr>
          <w:p w14:paraId="23A3C9A0" w14:textId="0EBD96D2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00" w:type="dxa"/>
          </w:tcPr>
          <w:p w14:paraId="5D7AC73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A390C0D" w14:textId="1024003D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Единая государственная система предупреждения и ликвидации чрезвычайных ситуаций (РСЧС)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099039B9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7D03305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территориальные и функциональные подсистемы, режим функционирования РСЧС. Уметь охарактеризовать структуру и содержание плана действий по предупреждению и ликвидации чрезвычайных ситуаций. Уметь анализировать основные задачи и формы обучения в области гражданской обороны.</w:t>
            </w:r>
          </w:p>
        </w:tc>
        <w:tc>
          <w:tcPr>
            <w:tcW w:w="1807" w:type="dxa"/>
          </w:tcPr>
          <w:p w14:paraId="7E636EE5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П.11 стр.55</w:t>
            </w:r>
          </w:p>
        </w:tc>
      </w:tr>
      <w:tr w:rsidR="000625EE" w14:paraId="3B770B88" w14:textId="77777777" w:rsidTr="00FC3EEF">
        <w:tc>
          <w:tcPr>
            <w:tcW w:w="715" w:type="dxa"/>
          </w:tcPr>
          <w:p w14:paraId="373DC39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5784CF8B" w14:textId="6D4651D4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00" w:type="dxa"/>
          </w:tcPr>
          <w:p w14:paraId="1D1AEBFA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5029E738" w14:textId="77777777" w:rsidR="000625EE" w:rsidRPr="00F44B05" w:rsidRDefault="000625EE" w:rsidP="000625EE">
            <w:pPr>
              <w:widowControl w:val="0"/>
              <w:autoSpaceDE w:val="0"/>
              <w:autoSpaceDN w:val="0"/>
              <w:spacing w:before="117" w:line="237" w:lineRule="auto"/>
              <w:ind w:left="105"/>
              <w:jc w:val="both"/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Основные мероприятия РСЧС и гражданской обороны 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в ЧС.</w:t>
            </w:r>
          </w:p>
          <w:p w14:paraId="0084B3E0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DF54F1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46E7564F" w14:textId="77777777" w:rsidR="000625EE" w:rsidRDefault="000625EE" w:rsidP="000625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охарактеризовать </w:t>
            </w:r>
            <w:r w:rsidRPr="00F4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предназначение и основные задачи гражданской обороны. </w:t>
            </w: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</w:t>
            </w:r>
            <w:r w:rsidRPr="00F4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структуру и органы управления. </w:t>
            </w: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</w:t>
            </w:r>
            <w:r w:rsidRPr="00F4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меры защиты населения от чрезвычайных ситуаций.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анализировать </w:t>
            </w:r>
            <w:r w:rsidRPr="00F4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граждан в области гражданской обороны. Иметь практические навыки и умения при выполнении действий по сигналам оповещения</w:t>
            </w:r>
          </w:p>
        </w:tc>
        <w:tc>
          <w:tcPr>
            <w:tcW w:w="1807" w:type="dxa"/>
          </w:tcPr>
          <w:p w14:paraId="33E6E1F4" w14:textId="77777777" w:rsidR="000625EE" w:rsidRPr="00F44B05" w:rsidRDefault="000625EE" w:rsidP="00062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П.12 стр.61</w:t>
            </w:r>
          </w:p>
        </w:tc>
      </w:tr>
      <w:tr w:rsidR="000625EE" w14:paraId="7CB28E43" w14:textId="77777777" w:rsidTr="00FC3EEF">
        <w:tc>
          <w:tcPr>
            <w:tcW w:w="715" w:type="dxa"/>
          </w:tcPr>
          <w:p w14:paraId="61023B98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14:paraId="2DB5123B" w14:textId="36269EC9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00" w:type="dxa"/>
          </w:tcPr>
          <w:p w14:paraId="16893D60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2A043A7B" w14:textId="72983EFC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Защита населения и территорий от 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ЧС</w:t>
            </w: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природного характера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7F4459C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7C34D9A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охарактеризовать опасные природные явления и их последствия, перечисляют поражающие факторы и особенности чрезвычайных ситуаций природного характера. Знать правила безопасного поведения в зоне чрезвычайных ситуаций природного характера.</w:t>
            </w:r>
          </w:p>
        </w:tc>
        <w:tc>
          <w:tcPr>
            <w:tcW w:w="1807" w:type="dxa"/>
          </w:tcPr>
          <w:p w14:paraId="128E6B2E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П.13 стр.66</w:t>
            </w:r>
          </w:p>
        </w:tc>
      </w:tr>
      <w:tr w:rsidR="000625EE" w14:paraId="747633A6" w14:textId="77777777" w:rsidTr="00FC3EEF">
        <w:tc>
          <w:tcPr>
            <w:tcW w:w="715" w:type="dxa"/>
          </w:tcPr>
          <w:p w14:paraId="6908964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14:paraId="0979F80A" w14:textId="76CED51B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00" w:type="dxa"/>
          </w:tcPr>
          <w:p w14:paraId="272D4DB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00BDE52" w14:textId="55B53C1C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Защита населения и территорий от 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ЧС</w:t>
            </w: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техногенного характера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325CAC08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28408A3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охарактеризовать чрезвычайные ситуации техногенного характера. Знать правила безопасного поведения в зоне чрезвычайных ситуаций техногенного характера. Знать правила </w:t>
            </w: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безопасного поведения при оповещении об аварии с выбросом аварийно-химически опасных веществ.</w:t>
            </w:r>
          </w:p>
        </w:tc>
        <w:tc>
          <w:tcPr>
            <w:tcW w:w="1807" w:type="dxa"/>
          </w:tcPr>
          <w:p w14:paraId="4F045679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П.14 стр.71</w:t>
            </w:r>
          </w:p>
        </w:tc>
      </w:tr>
      <w:tr w:rsidR="000625EE" w14:paraId="33B9E535" w14:textId="77777777" w:rsidTr="00FC3EEF">
        <w:tc>
          <w:tcPr>
            <w:tcW w:w="715" w:type="dxa"/>
          </w:tcPr>
          <w:p w14:paraId="75A8636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14:paraId="57F99F03" w14:textId="7B96986C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00" w:type="dxa"/>
          </w:tcPr>
          <w:p w14:paraId="1E560C09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61875DB" w14:textId="24CFF409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w w:val="110"/>
                <w:sz w:val="20"/>
                <w:szCs w:val="20"/>
                <w:lang w:eastAsia="ru-RU" w:bidi="ru-RU"/>
              </w:rPr>
              <w:t>Ч</w:t>
            </w:r>
            <w:r>
              <w:rPr>
                <w:rFonts w:ascii="Times New Roman" w:eastAsia="Book Antiqua" w:hAnsi="Times New Roman" w:cs="Times New Roman"/>
                <w:w w:val="110"/>
                <w:sz w:val="20"/>
                <w:szCs w:val="20"/>
                <w:lang w:eastAsia="ru-RU" w:bidi="ru-RU"/>
              </w:rPr>
              <w:t>С</w:t>
            </w:r>
            <w:r w:rsidRPr="00F44B05">
              <w:rPr>
                <w:rFonts w:ascii="Times New Roman" w:eastAsia="Book Antiqua" w:hAnsi="Times New Roman" w:cs="Times New Roman"/>
                <w:w w:val="110"/>
                <w:sz w:val="20"/>
                <w:szCs w:val="20"/>
                <w:lang w:eastAsia="ru-RU" w:bidi="ru-RU"/>
              </w:rPr>
              <w:t xml:space="preserve"> на инженерных сооружениях, дорогах, транспорте. Страхование</w:t>
            </w:r>
            <w:r>
              <w:rPr>
                <w:rFonts w:ascii="Times New Roman" w:eastAsia="Book Antiqua" w:hAnsi="Times New Roman" w:cs="Times New Roman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536E426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47F730B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охарактеризовать </w:t>
            </w:r>
            <w:r w:rsidRPr="00F44B0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>чрезвычайные ситуации на инженерных сооружениях, дорогах, транспорте. Знать основы добровольного и обязательного страхования.</w:t>
            </w:r>
          </w:p>
        </w:tc>
        <w:tc>
          <w:tcPr>
            <w:tcW w:w="1807" w:type="dxa"/>
          </w:tcPr>
          <w:p w14:paraId="711452D0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П.15 стр.76</w:t>
            </w:r>
          </w:p>
        </w:tc>
      </w:tr>
      <w:tr w:rsidR="000625EE" w14:paraId="6507BF8C" w14:textId="77777777" w:rsidTr="00FC3EEF">
        <w:tc>
          <w:tcPr>
            <w:tcW w:w="12753" w:type="dxa"/>
            <w:gridSpan w:val="6"/>
          </w:tcPr>
          <w:p w14:paraId="7D9AEE9A" w14:textId="77777777" w:rsidR="000625EE" w:rsidRPr="00FF621A" w:rsidRDefault="000625EE" w:rsidP="00062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Военная безопасность государства (10 часов)</w:t>
            </w:r>
          </w:p>
        </w:tc>
        <w:tc>
          <w:tcPr>
            <w:tcW w:w="1807" w:type="dxa"/>
          </w:tcPr>
          <w:p w14:paraId="3BC08DAB" w14:textId="77777777" w:rsidR="000625EE" w:rsidRPr="00FF621A" w:rsidRDefault="000625EE" w:rsidP="00062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5EE" w14:paraId="77EE9965" w14:textId="77777777" w:rsidTr="00FC3EEF">
        <w:tc>
          <w:tcPr>
            <w:tcW w:w="12753" w:type="dxa"/>
            <w:gridSpan w:val="6"/>
          </w:tcPr>
          <w:p w14:paraId="754C434F" w14:textId="77777777" w:rsidR="000625EE" w:rsidRPr="00E37DCC" w:rsidRDefault="000625EE" w:rsidP="00062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Чрезвычайные ситуации военного характера и безопасность (5 ч)</w:t>
            </w:r>
          </w:p>
          <w:p w14:paraId="09BF2BA8" w14:textId="77777777" w:rsidR="000625EE" w:rsidRPr="00FF621A" w:rsidRDefault="000625EE" w:rsidP="00062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05FA8C8C" w14:textId="77777777" w:rsidR="000625EE" w:rsidRPr="00FF621A" w:rsidRDefault="000625EE" w:rsidP="00062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5EE" w14:paraId="3DB38207" w14:textId="77777777" w:rsidTr="00FC3EEF">
        <w:tc>
          <w:tcPr>
            <w:tcW w:w="715" w:type="dxa"/>
          </w:tcPr>
          <w:p w14:paraId="177F9CE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14:paraId="15B3CC80" w14:textId="7A612853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00" w:type="dxa"/>
          </w:tcPr>
          <w:p w14:paraId="2DB8F7E8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2C0B5BF8" w14:textId="3C055720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Защита от военной опасности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4AD4070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431E210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анализировать чрезвычайные ситуации военного характера и различные виды оружия массового поражения. Уметь охарактеризовать индивидуальные и коллективные средства защиты населения.</w:t>
            </w:r>
          </w:p>
        </w:tc>
        <w:tc>
          <w:tcPr>
            <w:tcW w:w="1807" w:type="dxa"/>
          </w:tcPr>
          <w:p w14:paraId="75E718E8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П.16 стр.83</w:t>
            </w:r>
          </w:p>
        </w:tc>
      </w:tr>
      <w:tr w:rsidR="000625EE" w14:paraId="549B9FBD" w14:textId="77777777" w:rsidTr="00FC3EEF">
        <w:tc>
          <w:tcPr>
            <w:tcW w:w="715" w:type="dxa"/>
          </w:tcPr>
          <w:p w14:paraId="2A90293A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14:paraId="778A5203" w14:textId="1B575463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00" w:type="dxa"/>
          </w:tcPr>
          <w:p w14:paraId="107922E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23D6585" w14:textId="33EC2CFC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Защита от радиационной опасности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586C521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4E97289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охарактеризовать радиационную безопасность населения и территорий. Уметь анализировать общие рекомендации при угрозе ядерного заражения.</w:t>
            </w:r>
          </w:p>
        </w:tc>
        <w:tc>
          <w:tcPr>
            <w:tcW w:w="1807" w:type="dxa"/>
          </w:tcPr>
          <w:p w14:paraId="17FCB43F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П.17 стр.90</w:t>
            </w:r>
          </w:p>
        </w:tc>
      </w:tr>
      <w:tr w:rsidR="000625EE" w14:paraId="03DD52BF" w14:textId="77777777" w:rsidTr="00FC3EEF">
        <w:tc>
          <w:tcPr>
            <w:tcW w:w="715" w:type="dxa"/>
          </w:tcPr>
          <w:p w14:paraId="714C011B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14:paraId="0BD354C9" w14:textId="1717D390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00" w:type="dxa"/>
          </w:tcPr>
          <w:p w14:paraId="45684CC1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D55689F" w14:textId="06868888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Средства коллективной защиты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609B73C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46B669B9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средства коллективной защиты населения. Уметь актуализировать знания о защитных свойствах и характерных особенностях убежищ и укрытий. Уметь охарактеризовать особенности противорадиационного укрытия.</w:t>
            </w:r>
          </w:p>
        </w:tc>
        <w:tc>
          <w:tcPr>
            <w:tcW w:w="1807" w:type="dxa"/>
          </w:tcPr>
          <w:p w14:paraId="5F02A769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П.18 стр.94</w:t>
            </w:r>
          </w:p>
        </w:tc>
      </w:tr>
      <w:tr w:rsidR="000625EE" w14:paraId="34A200FF" w14:textId="77777777" w:rsidTr="00FC3EEF">
        <w:tc>
          <w:tcPr>
            <w:tcW w:w="715" w:type="dxa"/>
          </w:tcPr>
          <w:p w14:paraId="5CBC1691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</w:tcPr>
          <w:p w14:paraId="36BAA6D2" w14:textId="7BF535E2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00" w:type="dxa"/>
          </w:tcPr>
          <w:p w14:paraId="319EA09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2D8322E3" w14:textId="723079BB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Защита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</w:t>
            </w: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от биологической и экологической опасности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1ADE1F21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565D057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актуализировать знания по экологической безопасности. Знать источники биолого-социальной и экологической опасности. Знать характеристику биологических чрезвычайных ситуаций.</w:t>
            </w:r>
          </w:p>
        </w:tc>
        <w:tc>
          <w:tcPr>
            <w:tcW w:w="1807" w:type="dxa"/>
          </w:tcPr>
          <w:p w14:paraId="49A75CDA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П.19 стр.98</w:t>
            </w:r>
          </w:p>
        </w:tc>
      </w:tr>
      <w:tr w:rsidR="000625EE" w14:paraId="5A4FFD64" w14:textId="77777777" w:rsidTr="00FC3EEF">
        <w:tc>
          <w:tcPr>
            <w:tcW w:w="715" w:type="dxa"/>
          </w:tcPr>
          <w:p w14:paraId="460CFC6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</w:tcPr>
          <w:p w14:paraId="7B3B8CA6" w14:textId="74405F79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00" w:type="dxa"/>
          </w:tcPr>
          <w:p w14:paraId="368FB3F7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1F7E7B7" w14:textId="48BB0134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Средства индивидуальной защиты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5E814147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1FB22CEB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актуализировать полученные ранее знания о специальных и простейших средствах индивидуальной защиты органов дыхания. Знать, как охарактеризовать виды и особенности противогазов. Практически уметь использовать средства защиты органов дыхания.</w:t>
            </w:r>
          </w:p>
        </w:tc>
        <w:tc>
          <w:tcPr>
            <w:tcW w:w="1807" w:type="dxa"/>
          </w:tcPr>
          <w:p w14:paraId="1171EAF9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П.20 стр.102</w:t>
            </w:r>
          </w:p>
        </w:tc>
      </w:tr>
      <w:tr w:rsidR="000625EE" w14:paraId="3E615A27" w14:textId="77777777" w:rsidTr="00FC3EEF">
        <w:tc>
          <w:tcPr>
            <w:tcW w:w="14560" w:type="dxa"/>
            <w:gridSpan w:val="7"/>
          </w:tcPr>
          <w:p w14:paraId="49B8C23D" w14:textId="77777777" w:rsidR="000625EE" w:rsidRPr="00E37DCC" w:rsidRDefault="000625EE" w:rsidP="00062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 Вооруженные Силы Российской Федерации на защите государства от военных угроз (5 ч)</w:t>
            </w:r>
          </w:p>
          <w:p w14:paraId="500080FD" w14:textId="77777777" w:rsidR="000625EE" w:rsidRPr="00E37DCC" w:rsidRDefault="000625EE" w:rsidP="000625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25EE" w14:paraId="7CA0C5B9" w14:textId="77777777" w:rsidTr="00FC3EEF">
        <w:tc>
          <w:tcPr>
            <w:tcW w:w="715" w:type="dxa"/>
          </w:tcPr>
          <w:p w14:paraId="37CC67C1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</w:tcPr>
          <w:p w14:paraId="37B52BEF" w14:textId="5B0E9DE3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00" w:type="dxa"/>
          </w:tcPr>
          <w:p w14:paraId="3C633AFA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5DA69C7" w14:textId="5E5E8133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Вооруженные Силы Р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Ф</w:t>
            </w: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: организационные основы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6718D2C7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3E5B142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структуру и уметь охарактеризовать организационную основу Вооруженных Сил Российской Федерации. Знать структуру Вооруженных Сил РФ</w:t>
            </w:r>
          </w:p>
        </w:tc>
        <w:tc>
          <w:tcPr>
            <w:tcW w:w="1807" w:type="dxa"/>
          </w:tcPr>
          <w:p w14:paraId="4721F42A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П.21 стр.106</w:t>
            </w:r>
          </w:p>
        </w:tc>
      </w:tr>
      <w:tr w:rsidR="000625EE" w14:paraId="0547196B" w14:textId="77777777" w:rsidTr="00FC3EEF">
        <w:tc>
          <w:tcPr>
            <w:tcW w:w="715" w:type="dxa"/>
          </w:tcPr>
          <w:p w14:paraId="3ECE3B9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</w:tcPr>
          <w:p w14:paraId="08D04980" w14:textId="3AA163B9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00" w:type="dxa"/>
          </w:tcPr>
          <w:p w14:paraId="39A077D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5C221964" w14:textId="6A8F67CD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Состав Вооруженных Сил Р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Ф.</w:t>
            </w:r>
          </w:p>
        </w:tc>
        <w:tc>
          <w:tcPr>
            <w:tcW w:w="1236" w:type="dxa"/>
          </w:tcPr>
          <w:p w14:paraId="23350A90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44E30C1B" w14:textId="77777777" w:rsidR="000625EE" w:rsidRPr="00F44B05" w:rsidRDefault="000625EE" w:rsidP="00062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анализировать состав и основные задачи Вооруженных Сил Российской Федерации. Уметь актуализировать характеристику видов Вооруженных Сил.</w:t>
            </w:r>
          </w:p>
          <w:p w14:paraId="555440D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федеральные законы, определяющие главное предназначение Вооруженных Сил Российской Федерации</w:t>
            </w:r>
          </w:p>
        </w:tc>
        <w:tc>
          <w:tcPr>
            <w:tcW w:w="1807" w:type="dxa"/>
          </w:tcPr>
          <w:p w14:paraId="1C47B067" w14:textId="77777777" w:rsidR="000625EE" w:rsidRPr="00F44B05" w:rsidRDefault="000625EE" w:rsidP="00062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П.22 стр.110</w:t>
            </w:r>
          </w:p>
        </w:tc>
      </w:tr>
      <w:tr w:rsidR="000625EE" w14:paraId="527ECE39" w14:textId="77777777" w:rsidTr="00FC3EEF">
        <w:tc>
          <w:tcPr>
            <w:tcW w:w="715" w:type="dxa"/>
          </w:tcPr>
          <w:p w14:paraId="13A6C19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8" w:type="dxa"/>
          </w:tcPr>
          <w:p w14:paraId="7F5E7029" w14:textId="24C77D16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00" w:type="dxa"/>
          </w:tcPr>
          <w:p w14:paraId="6501C3B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0FBE0FD6" w14:textId="1A8E215B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Воинская обязанность и военная служба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09723BB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7E6AA7E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законодательные основы военной службы в Вооруженных Силах Российской Федерации. Уметь охарактеризовать структуру и содержание воинской обязанности.</w:t>
            </w:r>
          </w:p>
        </w:tc>
        <w:tc>
          <w:tcPr>
            <w:tcW w:w="1807" w:type="dxa"/>
          </w:tcPr>
          <w:p w14:paraId="5CB979B4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П.23 стр.113</w:t>
            </w:r>
          </w:p>
        </w:tc>
      </w:tr>
      <w:tr w:rsidR="000625EE" w14:paraId="2743495C" w14:textId="77777777" w:rsidTr="00FC3EEF">
        <w:tc>
          <w:tcPr>
            <w:tcW w:w="715" w:type="dxa"/>
          </w:tcPr>
          <w:p w14:paraId="65BA46C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" w:type="dxa"/>
          </w:tcPr>
          <w:p w14:paraId="36396974" w14:textId="6392C081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00" w:type="dxa"/>
          </w:tcPr>
          <w:p w14:paraId="538F4CF9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3B88D163" w14:textId="59A2598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Права и обязанности военнослужащих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0AD5902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3E07925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законодательные основы социальной защиты военнослужащих. Знать права и обязанности военнослужащих. Уметь охарактеризовать общие, должностные, специальные обязанности военнослужащих, виды поощрений и дисциплинарных взысканий.</w:t>
            </w:r>
          </w:p>
        </w:tc>
        <w:tc>
          <w:tcPr>
            <w:tcW w:w="1807" w:type="dxa"/>
          </w:tcPr>
          <w:p w14:paraId="4386D918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П.24 стр.116</w:t>
            </w:r>
          </w:p>
        </w:tc>
      </w:tr>
      <w:tr w:rsidR="000625EE" w14:paraId="5FDFC4B8" w14:textId="77777777" w:rsidTr="00FC3EEF">
        <w:tc>
          <w:tcPr>
            <w:tcW w:w="715" w:type="dxa"/>
          </w:tcPr>
          <w:p w14:paraId="5B62078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14:paraId="5AC73C87" w14:textId="51A8AD95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00" w:type="dxa"/>
          </w:tcPr>
          <w:p w14:paraId="2869DE4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0080744E" w14:textId="44517618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Боевые традиции и ритуалы Вооруженных 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Сил РФ.</w:t>
            </w:r>
          </w:p>
        </w:tc>
        <w:tc>
          <w:tcPr>
            <w:tcW w:w="1236" w:type="dxa"/>
          </w:tcPr>
          <w:p w14:paraId="5AFA7E2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56C638EB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боевые традиции и структуру воинских ритуалов. Знать порядок проведения наиболее важных ритуалов Вооруженных Сил Российской Федерации. </w:t>
            </w:r>
          </w:p>
        </w:tc>
        <w:tc>
          <w:tcPr>
            <w:tcW w:w="1807" w:type="dxa"/>
          </w:tcPr>
          <w:p w14:paraId="0D826EC2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П.25 стр.119</w:t>
            </w:r>
          </w:p>
        </w:tc>
      </w:tr>
      <w:tr w:rsidR="000625EE" w14:paraId="5C5F2F17" w14:textId="77777777" w:rsidTr="00FC3EEF">
        <w:tc>
          <w:tcPr>
            <w:tcW w:w="12753" w:type="dxa"/>
            <w:gridSpan w:val="6"/>
          </w:tcPr>
          <w:p w14:paraId="268AA22F" w14:textId="77777777" w:rsidR="000625EE" w:rsidRPr="00FF621A" w:rsidRDefault="000625EE" w:rsidP="00062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Основы медицинских знаний и здорового образа жизни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F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1807" w:type="dxa"/>
          </w:tcPr>
          <w:p w14:paraId="2F7CA8A9" w14:textId="77777777" w:rsidR="000625EE" w:rsidRPr="00FF621A" w:rsidRDefault="000625EE" w:rsidP="00062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5EE" w14:paraId="27A27526" w14:textId="77777777" w:rsidTr="00FC3EEF">
        <w:tc>
          <w:tcPr>
            <w:tcW w:w="12753" w:type="dxa"/>
            <w:gridSpan w:val="6"/>
          </w:tcPr>
          <w:p w14:paraId="4A9E5B13" w14:textId="77777777" w:rsidR="000625EE" w:rsidRPr="00E37DCC" w:rsidRDefault="000625EE" w:rsidP="00062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6. Факторы риска нарушений здоровья: инфекционные и неинфекционные заболевания (5 ч)</w:t>
            </w:r>
          </w:p>
        </w:tc>
        <w:tc>
          <w:tcPr>
            <w:tcW w:w="1807" w:type="dxa"/>
          </w:tcPr>
          <w:p w14:paraId="3818B9F3" w14:textId="77777777" w:rsidR="000625EE" w:rsidRPr="00FF621A" w:rsidRDefault="000625EE" w:rsidP="00062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5EE" w14:paraId="11E316E6" w14:textId="77777777" w:rsidTr="00FC3EEF">
        <w:tc>
          <w:tcPr>
            <w:tcW w:w="715" w:type="dxa"/>
          </w:tcPr>
          <w:p w14:paraId="1E74EC6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" w:type="dxa"/>
          </w:tcPr>
          <w:p w14:paraId="069EDF3A" w14:textId="3C369E0B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00" w:type="dxa"/>
          </w:tcPr>
          <w:p w14:paraId="17E66E71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7E27ABA1" w14:textId="5F3CAB88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Медицинское обеспечение индивидуального и общественного здоровья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52F043B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66637410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охарактеризовать социальную обусловленность здоровья человека в современной среде обитания. Уметь анализировать понятия «индивидуальное здоровье» и «общественное здоровье». </w:t>
            </w:r>
          </w:p>
        </w:tc>
        <w:tc>
          <w:tcPr>
            <w:tcW w:w="1807" w:type="dxa"/>
          </w:tcPr>
          <w:p w14:paraId="106871D1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П.26 стр.127</w:t>
            </w:r>
          </w:p>
        </w:tc>
      </w:tr>
      <w:tr w:rsidR="000625EE" w14:paraId="59F51B12" w14:textId="77777777" w:rsidTr="00FC3EEF">
        <w:tc>
          <w:tcPr>
            <w:tcW w:w="715" w:type="dxa"/>
          </w:tcPr>
          <w:p w14:paraId="4FF2435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</w:tcPr>
          <w:p w14:paraId="1C0DDC30" w14:textId="4D522458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00" w:type="dxa"/>
          </w:tcPr>
          <w:p w14:paraId="5AC4DBC7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D303FED" w14:textId="358D773E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З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ОЖ</w:t>
            </w: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и его составляющие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4F1150B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978" w:type="dxa"/>
          </w:tcPr>
          <w:p w14:paraId="66538D9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сущность понятия «здоровый образ жизни», его значение и составляющие. Уметь анализировать целостное представление о здоровом образе жизни как средстве обеспечения общего благополучия человека.</w:t>
            </w:r>
          </w:p>
        </w:tc>
        <w:tc>
          <w:tcPr>
            <w:tcW w:w="1807" w:type="dxa"/>
          </w:tcPr>
          <w:p w14:paraId="2E6B003E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П.27 стр.132</w:t>
            </w:r>
          </w:p>
        </w:tc>
      </w:tr>
      <w:tr w:rsidR="000625EE" w14:paraId="4ECA7FA2" w14:textId="77777777" w:rsidTr="00FC3EEF">
        <w:tc>
          <w:tcPr>
            <w:tcW w:w="715" w:type="dxa"/>
          </w:tcPr>
          <w:p w14:paraId="2B1C657F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14:paraId="7B6E7873" w14:textId="5FE77EFE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00" w:type="dxa"/>
          </w:tcPr>
          <w:p w14:paraId="580FC04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F5017DE" w14:textId="0F246283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Инфекционные заболевания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6EB082B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0493125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об инфекционных заболеваниях и методах их профилактики. Знать источники инфекционных заболеваний и факторы риска. Уметь охарактеризовать меры профилактики инфекционных заболеваний.</w:t>
            </w:r>
          </w:p>
        </w:tc>
        <w:tc>
          <w:tcPr>
            <w:tcW w:w="1807" w:type="dxa"/>
          </w:tcPr>
          <w:p w14:paraId="1932D964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П.28 стр.134</w:t>
            </w:r>
          </w:p>
        </w:tc>
      </w:tr>
      <w:tr w:rsidR="000625EE" w14:paraId="565093D2" w14:textId="77777777" w:rsidTr="00FC3EEF">
        <w:tc>
          <w:tcPr>
            <w:tcW w:w="715" w:type="dxa"/>
          </w:tcPr>
          <w:p w14:paraId="498F4D6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8" w:type="dxa"/>
          </w:tcPr>
          <w:p w14:paraId="199A5E2A" w14:textId="79A89DF6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00" w:type="dxa"/>
          </w:tcPr>
          <w:p w14:paraId="521B25A2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767F906A" w14:textId="01E3FF08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Факторы риска неинфекционных заболеваний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16D4272D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63EF95C7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актуализировать знания об основных неинфекционных заболеваниях. Знать факторы риска неинфекционных и сердечно-сосудистых заболеваний. Уметь охарактеризовать меры профилактики.</w:t>
            </w:r>
          </w:p>
        </w:tc>
        <w:tc>
          <w:tcPr>
            <w:tcW w:w="1807" w:type="dxa"/>
          </w:tcPr>
          <w:p w14:paraId="7951E87A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П.29 стр.141</w:t>
            </w:r>
          </w:p>
        </w:tc>
      </w:tr>
      <w:tr w:rsidR="000625EE" w14:paraId="3BB141E8" w14:textId="77777777" w:rsidTr="00FC3EEF">
        <w:tc>
          <w:tcPr>
            <w:tcW w:w="715" w:type="dxa"/>
          </w:tcPr>
          <w:p w14:paraId="6C43B0B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8" w:type="dxa"/>
          </w:tcPr>
          <w:p w14:paraId="7BE00724" w14:textId="4AD4143C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00" w:type="dxa"/>
          </w:tcPr>
          <w:p w14:paraId="5C7EF12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0CF74A5B" w14:textId="22BB754E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Профилактика заболеваний, передающихся половым путем</w:t>
            </w:r>
          </w:p>
        </w:tc>
        <w:tc>
          <w:tcPr>
            <w:tcW w:w="1236" w:type="dxa"/>
          </w:tcPr>
          <w:p w14:paraId="05EC33F8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51925954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анализировать целостное представление о культуре взаимоотношений юношей и девушек. Знать симптомы, последствия заболеваний, передающихся половым путем, и меры профилактики. </w:t>
            </w:r>
          </w:p>
        </w:tc>
        <w:tc>
          <w:tcPr>
            <w:tcW w:w="1807" w:type="dxa"/>
          </w:tcPr>
          <w:p w14:paraId="7679DA1B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П.30 стр.146</w:t>
            </w:r>
          </w:p>
        </w:tc>
      </w:tr>
      <w:tr w:rsidR="000625EE" w14:paraId="53557E18" w14:textId="77777777" w:rsidTr="00FC3EEF">
        <w:tc>
          <w:tcPr>
            <w:tcW w:w="14560" w:type="dxa"/>
            <w:gridSpan w:val="7"/>
          </w:tcPr>
          <w:p w14:paraId="1A3A441D" w14:textId="77777777" w:rsidR="000625EE" w:rsidRPr="00E37DCC" w:rsidRDefault="000625EE" w:rsidP="00062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7. Оказание первой помощи при неотложных состояниях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E37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  <w:p w14:paraId="4853D66A" w14:textId="77777777" w:rsidR="000625EE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5EE" w14:paraId="4C8C48EC" w14:textId="77777777" w:rsidTr="00FC3EEF">
        <w:trPr>
          <w:trHeight w:val="1160"/>
        </w:trPr>
        <w:tc>
          <w:tcPr>
            <w:tcW w:w="715" w:type="dxa"/>
          </w:tcPr>
          <w:p w14:paraId="11D3338A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E6D0049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66B0D17A" w14:textId="70DF4C28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00" w:type="dxa"/>
          </w:tcPr>
          <w:p w14:paraId="286110F6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256BA671" w14:textId="1BC7418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Первая помощь при неотложных состояниях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14:paraId="2DDD1445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155F5F08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актуализировать знания по оказанию помощи при неотложных состояниях. Уметь охарактеризовать неотложные состояния, требующие оказания первой помощи. </w:t>
            </w:r>
          </w:p>
          <w:p w14:paraId="06CD5FB8" w14:textId="2E7A273B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FDDD6F6" w14:textId="7777777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П.31 стр.149</w:t>
            </w:r>
          </w:p>
        </w:tc>
      </w:tr>
      <w:tr w:rsidR="000625EE" w14:paraId="6E7EF3F7" w14:textId="77777777" w:rsidTr="00FC3EEF">
        <w:trPr>
          <w:trHeight w:val="1726"/>
        </w:trPr>
        <w:tc>
          <w:tcPr>
            <w:tcW w:w="715" w:type="dxa"/>
          </w:tcPr>
          <w:p w14:paraId="3CD6705C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18" w:type="dxa"/>
          </w:tcPr>
          <w:p w14:paraId="09A13F1C" w14:textId="00406956" w:rsidR="000625EE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00" w:type="dxa"/>
          </w:tcPr>
          <w:p w14:paraId="09FEC5CE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066EF23" w14:textId="40758196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Первая помощь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при </w:t>
            </w:r>
            <w:r w:rsidR="006A7264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травмах.</w:t>
            </w:r>
          </w:p>
        </w:tc>
        <w:tc>
          <w:tcPr>
            <w:tcW w:w="1236" w:type="dxa"/>
          </w:tcPr>
          <w:p w14:paraId="47F0F033" w14:textId="77777777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6EC188CF" w14:textId="1DB74019" w:rsidR="00041C38" w:rsidRDefault="00041C38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актуализировать знания по данной теме. Уметь практически отработать порядок оказания первой помощи при травмах.</w:t>
            </w:r>
          </w:p>
          <w:p w14:paraId="69E4FA96" w14:textId="1F3FD455" w:rsidR="000625EE" w:rsidRDefault="000625EE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порядок действий при оказании первой помощи при ушибах, вывихах, растяжении связок и переломах. Уметь практически отработать умения иммобилизации и транспортировки пострадавшего. </w:t>
            </w:r>
          </w:p>
        </w:tc>
        <w:tc>
          <w:tcPr>
            <w:tcW w:w="1807" w:type="dxa"/>
          </w:tcPr>
          <w:p w14:paraId="106E31F3" w14:textId="01227A7B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П.32 стр.154</w:t>
            </w:r>
            <w:r w:rsidR="00041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6A7264" w14:paraId="488C3C42" w14:textId="77777777" w:rsidTr="00FC3EEF">
        <w:trPr>
          <w:trHeight w:val="1726"/>
        </w:trPr>
        <w:tc>
          <w:tcPr>
            <w:tcW w:w="715" w:type="dxa"/>
          </w:tcPr>
          <w:p w14:paraId="47E69504" w14:textId="1309B4F1" w:rsidR="006A7264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8" w:type="dxa"/>
          </w:tcPr>
          <w:p w14:paraId="73EFA0E1" w14:textId="550C28D6" w:rsidR="006A7264" w:rsidRDefault="00041C38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00" w:type="dxa"/>
          </w:tcPr>
          <w:p w14:paraId="4AFBBD31" w14:textId="77777777" w:rsidR="006A7264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3695D88B" w14:textId="43ABE477" w:rsidR="006A7264" w:rsidRPr="00F44B05" w:rsidRDefault="006A7264" w:rsidP="000625EE">
            <w:pP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Первая помощь при кровотечениях.</w:t>
            </w:r>
          </w:p>
        </w:tc>
        <w:tc>
          <w:tcPr>
            <w:tcW w:w="1236" w:type="dxa"/>
          </w:tcPr>
          <w:p w14:paraId="2DA11ADF" w14:textId="2529CF14" w:rsidR="006A7264" w:rsidRPr="00F44B05" w:rsidRDefault="006A7264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72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1890B6B4" w14:textId="25DDECA5" w:rsidR="006A7264" w:rsidRPr="00F44B05" w:rsidRDefault="00041C38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виды кровотечений и способы их остановки. Уметь практически отработать умения остановки кровотечений различными способами.</w:t>
            </w:r>
          </w:p>
        </w:tc>
        <w:tc>
          <w:tcPr>
            <w:tcW w:w="1807" w:type="dxa"/>
          </w:tcPr>
          <w:p w14:paraId="02BDDB21" w14:textId="5B6717F6" w:rsidR="006A7264" w:rsidRDefault="00041C38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 33. Стр.159.</w:t>
            </w:r>
          </w:p>
        </w:tc>
      </w:tr>
      <w:tr w:rsidR="006A7264" w14:paraId="020E735A" w14:textId="77777777" w:rsidTr="00FC3EEF">
        <w:trPr>
          <w:trHeight w:val="1726"/>
        </w:trPr>
        <w:tc>
          <w:tcPr>
            <w:tcW w:w="715" w:type="dxa"/>
          </w:tcPr>
          <w:p w14:paraId="20AA0708" w14:textId="6B3B4D10" w:rsidR="006A7264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</w:tcPr>
          <w:p w14:paraId="35DC8CCF" w14:textId="673A8A65" w:rsidR="006A7264" w:rsidRDefault="00041C38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00" w:type="dxa"/>
          </w:tcPr>
          <w:p w14:paraId="69129EF0" w14:textId="77777777" w:rsidR="006A7264" w:rsidRDefault="006A7264" w:rsidP="0006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0A6850CE" w14:textId="7BED9CBF" w:rsidR="006A7264" w:rsidRPr="00F44B05" w:rsidRDefault="00041C38" w:rsidP="000625EE">
            <w:pP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</w:pPr>
            <w:r w:rsidRPr="00041C38"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Первая помощь:</w:t>
            </w:r>
            <w:r>
              <w:rPr>
                <w:rFonts w:ascii="Times New Roman" w:eastAsia="Book Antiqua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 xml:space="preserve"> сердечно-легочная реанимация.</w:t>
            </w:r>
          </w:p>
        </w:tc>
        <w:tc>
          <w:tcPr>
            <w:tcW w:w="1236" w:type="dxa"/>
          </w:tcPr>
          <w:p w14:paraId="5EF0ACBA" w14:textId="0131CD8B" w:rsidR="006A7264" w:rsidRPr="00F44B05" w:rsidRDefault="006A7264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72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5978" w:type="dxa"/>
          </w:tcPr>
          <w:p w14:paraId="521F36C2" w14:textId="4158F70D" w:rsidR="006A7264" w:rsidRPr="00F44B05" w:rsidRDefault="00041C38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порядок действий при оказании первой помощи при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сердечно-легочной реанимации.</w:t>
            </w:r>
            <w:r w:rsidRPr="00041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Уметь практически отработать умения иммобилизации и транспортировки пострадавшего.</w:t>
            </w:r>
          </w:p>
        </w:tc>
        <w:tc>
          <w:tcPr>
            <w:tcW w:w="1807" w:type="dxa"/>
          </w:tcPr>
          <w:p w14:paraId="12848C7E" w14:textId="1269B9FD" w:rsidR="006A7264" w:rsidRDefault="00041C38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34 стр. 164.</w:t>
            </w:r>
          </w:p>
        </w:tc>
      </w:tr>
      <w:tr w:rsidR="000625EE" w14:paraId="44CF022E" w14:textId="77777777" w:rsidTr="00FC3EEF">
        <w:tc>
          <w:tcPr>
            <w:tcW w:w="12753" w:type="dxa"/>
            <w:gridSpan w:val="6"/>
          </w:tcPr>
          <w:p w14:paraId="17624FE1" w14:textId="22B98AA7" w:rsidR="000625EE" w:rsidRPr="00F44B05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– 3</w:t>
            </w:r>
            <w:r w:rsidR="006A72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часа</w:t>
            </w:r>
          </w:p>
        </w:tc>
        <w:tc>
          <w:tcPr>
            <w:tcW w:w="1807" w:type="dxa"/>
          </w:tcPr>
          <w:p w14:paraId="319F3C09" w14:textId="77777777" w:rsidR="000625EE" w:rsidRDefault="000625EE" w:rsidP="000625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8CE09FF" w14:textId="4BA81044" w:rsidR="008D283C" w:rsidRDefault="008D283C" w:rsidP="00512BEF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455314" w:rsidRPr="003B58B7" w14:paraId="255B7B6A" w14:textId="77777777" w:rsidTr="00FC3EEF">
        <w:trPr>
          <w:trHeight w:val="572"/>
        </w:trPr>
        <w:tc>
          <w:tcPr>
            <w:tcW w:w="9606" w:type="dxa"/>
            <w:gridSpan w:val="3"/>
          </w:tcPr>
          <w:p w14:paraId="3BD63FD4" w14:textId="77777777" w:rsidR="00455314" w:rsidRPr="003B58B7" w:rsidRDefault="00455314" w:rsidP="00FC3EEF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55314" w:rsidRPr="003B58B7" w14:paraId="4D7A2A85" w14:textId="77777777" w:rsidTr="00FC3EEF">
        <w:trPr>
          <w:trHeight w:val="2397"/>
        </w:trPr>
        <w:tc>
          <w:tcPr>
            <w:tcW w:w="3794" w:type="dxa"/>
          </w:tcPr>
          <w:p w14:paraId="4057C19C" w14:textId="77777777" w:rsidR="00455314" w:rsidRPr="003B58B7" w:rsidRDefault="00455314" w:rsidP="00FC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14:paraId="01AB4FF3" w14:textId="77777777" w:rsidR="00455314" w:rsidRPr="003B58B7" w:rsidRDefault="00455314" w:rsidP="00FC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F9620EE" w14:textId="27CA2149" w:rsidR="00455314" w:rsidRPr="003B58B7" w:rsidRDefault="00455314" w:rsidP="00FC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984E15D" w14:textId="77777777" w:rsidR="00455314" w:rsidRPr="008D283C" w:rsidRDefault="00455314" w:rsidP="00512BEF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4A11C17" w14:textId="77777777" w:rsidR="008D283C" w:rsidRPr="008D283C" w:rsidRDefault="008D283C" w:rsidP="00512BEF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239E0" w14:textId="77777777" w:rsidR="008D283C" w:rsidRPr="008D283C" w:rsidRDefault="008D283C" w:rsidP="00512BEF">
      <w:pPr>
        <w:pStyle w:val="a3"/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292F8658" w14:textId="77777777" w:rsidR="008D283C" w:rsidRPr="008D283C" w:rsidRDefault="008D283C" w:rsidP="00512BEF">
      <w:pPr>
        <w:pStyle w:val="a3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02E56" w14:textId="6E1E8D3B" w:rsidR="008D283C" w:rsidRDefault="008D283C" w:rsidP="00512BE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14:paraId="251CFCB5" w14:textId="77777777" w:rsidR="008D283C" w:rsidRPr="008D283C" w:rsidRDefault="008D283C" w:rsidP="00512BE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14:paraId="4ECFBA29" w14:textId="77777777" w:rsidR="008D283C" w:rsidRPr="008D283C" w:rsidRDefault="008D283C" w:rsidP="00512BE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14:paraId="02CF2D15" w14:textId="77777777" w:rsidR="008D283C" w:rsidRPr="008D283C" w:rsidRDefault="008D283C" w:rsidP="00512BEF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C479A7B" w14:textId="77777777" w:rsidR="00C608EE" w:rsidRPr="008D283C" w:rsidRDefault="00C608EE" w:rsidP="00512BEF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C608EE" w:rsidRPr="008D283C" w:rsidSect="004553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502A"/>
    <w:multiLevelType w:val="hybridMultilevel"/>
    <w:tmpl w:val="C6567088"/>
    <w:lvl w:ilvl="0" w:tplc="87A684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89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CF"/>
    <w:rsid w:val="00041C38"/>
    <w:rsid w:val="000625EE"/>
    <w:rsid w:val="001749D6"/>
    <w:rsid w:val="002013EC"/>
    <w:rsid w:val="002346BE"/>
    <w:rsid w:val="002B65F9"/>
    <w:rsid w:val="00392730"/>
    <w:rsid w:val="003E1AFC"/>
    <w:rsid w:val="00455314"/>
    <w:rsid w:val="00512BEF"/>
    <w:rsid w:val="00567621"/>
    <w:rsid w:val="005D1475"/>
    <w:rsid w:val="006475C4"/>
    <w:rsid w:val="006A7264"/>
    <w:rsid w:val="006E140C"/>
    <w:rsid w:val="006E38D0"/>
    <w:rsid w:val="008D283C"/>
    <w:rsid w:val="00A817E5"/>
    <w:rsid w:val="00C035F1"/>
    <w:rsid w:val="00C608EE"/>
    <w:rsid w:val="00D1187D"/>
    <w:rsid w:val="00D81184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C228"/>
  <w15:chartTrackingRefBased/>
  <w15:docId w15:val="{BF981D4F-4267-4334-85AA-A4F2D12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3C"/>
    <w:pPr>
      <w:ind w:left="720"/>
      <w:contextualSpacing/>
    </w:pPr>
  </w:style>
  <w:style w:type="table" w:styleId="a4">
    <w:name w:val="Table Grid"/>
    <w:basedOn w:val="a1"/>
    <w:uiPriority w:val="39"/>
    <w:rsid w:val="0045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28</cp:revision>
  <cp:lastPrinted>2021-08-26T07:50:00Z</cp:lastPrinted>
  <dcterms:created xsi:type="dcterms:W3CDTF">2021-08-26T07:44:00Z</dcterms:created>
  <dcterms:modified xsi:type="dcterms:W3CDTF">2022-09-01T23:17:00Z</dcterms:modified>
</cp:coreProperties>
</file>