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4D" w:rsidRPr="00875C93" w:rsidRDefault="002A214D" w:rsidP="002A21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75C93">
        <w:rPr>
          <w:rFonts w:ascii="Times New Roman" w:hAnsi="Times New Roman"/>
          <w:b/>
          <w:sz w:val="24"/>
          <w:szCs w:val="24"/>
        </w:rPr>
        <w:t>муниципальное</w:t>
      </w:r>
      <w:proofErr w:type="gramEnd"/>
      <w:r w:rsidRPr="00875C93">
        <w:rPr>
          <w:rFonts w:ascii="Times New Roman" w:hAnsi="Times New Roman"/>
          <w:b/>
          <w:sz w:val="24"/>
          <w:szCs w:val="24"/>
        </w:rPr>
        <w:t xml:space="preserve"> бюджетное общеобразовательное учреждение </w:t>
      </w:r>
      <w:proofErr w:type="spellStart"/>
      <w:r w:rsidRPr="00875C93">
        <w:rPr>
          <w:rFonts w:ascii="Times New Roman" w:hAnsi="Times New Roman"/>
          <w:b/>
          <w:sz w:val="24"/>
          <w:szCs w:val="24"/>
        </w:rPr>
        <w:t>Маркинская</w:t>
      </w:r>
      <w:proofErr w:type="spellEnd"/>
      <w:r w:rsidRPr="00875C93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Цимлянского района Ростовской области</w:t>
      </w:r>
    </w:p>
    <w:p w:rsidR="002A214D" w:rsidRPr="00875C93" w:rsidRDefault="002A214D" w:rsidP="002A214D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214D" w:rsidRPr="00875C93" w:rsidRDefault="002A214D" w:rsidP="002A214D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214D" w:rsidRPr="00875C93" w:rsidRDefault="002A214D" w:rsidP="002A214D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214D" w:rsidRPr="00875C93" w:rsidRDefault="002A214D" w:rsidP="002A214D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214D" w:rsidRPr="00875C93" w:rsidRDefault="002A214D" w:rsidP="002A214D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214D" w:rsidRPr="00875C93" w:rsidRDefault="002A214D" w:rsidP="002A214D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5C93">
        <w:rPr>
          <w:rFonts w:ascii="Times New Roman" w:hAnsi="Times New Roman"/>
          <w:b/>
          <w:color w:val="000000"/>
          <w:sz w:val="24"/>
          <w:szCs w:val="24"/>
        </w:rPr>
        <w:t>УТВЕРЖДЕНО</w:t>
      </w:r>
    </w:p>
    <w:p w:rsidR="002A214D" w:rsidRPr="00875C93" w:rsidRDefault="002A214D" w:rsidP="002A214D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</w:p>
    <w:p w:rsidR="002A214D" w:rsidRPr="00875C93" w:rsidRDefault="002A214D" w:rsidP="002A214D">
      <w:pPr>
        <w:shd w:val="clear" w:color="auto" w:fill="FFFFFF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</w:rPr>
      </w:pPr>
      <w:r w:rsidRPr="00875C93">
        <w:rPr>
          <w:rFonts w:ascii="Times New Roman" w:hAnsi="Times New Roman"/>
          <w:color w:val="000000"/>
          <w:sz w:val="24"/>
          <w:szCs w:val="24"/>
        </w:rPr>
        <w:t xml:space="preserve">  Директор </w:t>
      </w:r>
      <w:proofErr w:type="gramStart"/>
      <w:r w:rsidRPr="00875C93">
        <w:rPr>
          <w:rFonts w:ascii="Times New Roman" w:hAnsi="Times New Roman"/>
          <w:color w:val="000000"/>
          <w:sz w:val="24"/>
          <w:szCs w:val="24"/>
        </w:rPr>
        <w:t>школы  _</w:t>
      </w:r>
      <w:proofErr w:type="gramEnd"/>
      <w:r w:rsidRPr="00875C93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2A214D" w:rsidRPr="00875C93" w:rsidRDefault="002A214D" w:rsidP="002A214D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75C93">
        <w:rPr>
          <w:rFonts w:ascii="Times New Roman" w:hAnsi="Times New Roman"/>
          <w:color w:val="000000"/>
          <w:sz w:val="24"/>
          <w:szCs w:val="24"/>
        </w:rPr>
        <w:t>С.С.Малахова</w:t>
      </w:r>
      <w:proofErr w:type="spellEnd"/>
    </w:p>
    <w:p w:rsidR="002A214D" w:rsidRPr="00875C93" w:rsidRDefault="002A214D" w:rsidP="002A214D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875C93">
        <w:rPr>
          <w:rFonts w:ascii="Times New Roman" w:hAnsi="Times New Roman"/>
          <w:color w:val="000000"/>
          <w:sz w:val="24"/>
          <w:szCs w:val="24"/>
        </w:rPr>
        <w:t>Приказ от</w:t>
      </w:r>
      <w:r w:rsidR="00C347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5343">
        <w:rPr>
          <w:rFonts w:ascii="Times New Roman" w:hAnsi="Times New Roman"/>
          <w:color w:val="000000"/>
          <w:sz w:val="24"/>
          <w:szCs w:val="24"/>
          <w:u w:val="single"/>
        </w:rPr>
        <w:t>23</w:t>
      </w:r>
      <w:r w:rsidR="000A4154">
        <w:rPr>
          <w:rFonts w:ascii="Times New Roman" w:hAnsi="Times New Roman"/>
          <w:color w:val="000000"/>
          <w:sz w:val="24"/>
          <w:szCs w:val="24"/>
          <w:u w:val="single"/>
        </w:rPr>
        <w:t>.08.</w:t>
      </w:r>
      <w:r w:rsidRPr="00875C93">
        <w:rPr>
          <w:rFonts w:ascii="Times New Roman" w:hAnsi="Times New Roman"/>
          <w:color w:val="000000"/>
          <w:sz w:val="24"/>
          <w:szCs w:val="24"/>
          <w:u w:val="single"/>
        </w:rPr>
        <w:t>20</w:t>
      </w:r>
      <w:r w:rsidR="001E3747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C347FB">
        <w:rPr>
          <w:rFonts w:ascii="Times New Roman" w:hAnsi="Times New Roman"/>
          <w:color w:val="000000"/>
          <w:sz w:val="24"/>
          <w:szCs w:val="24"/>
          <w:u w:val="single"/>
        </w:rPr>
        <w:t xml:space="preserve">1 </w:t>
      </w:r>
      <w:proofErr w:type="gramStart"/>
      <w:r w:rsidRPr="00875C93">
        <w:rPr>
          <w:rFonts w:ascii="Times New Roman" w:hAnsi="Times New Roman"/>
          <w:color w:val="000000"/>
          <w:sz w:val="24"/>
          <w:szCs w:val="24"/>
        </w:rPr>
        <w:t>года  №</w:t>
      </w:r>
      <w:proofErr w:type="gramEnd"/>
      <w:r w:rsidR="00415343">
        <w:rPr>
          <w:rFonts w:ascii="Times New Roman" w:hAnsi="Times New Roman"/>
          <w:color w:val="000000"/>
          <w:sz w:val="24"/>
          <w:szCs w:val="24"/>
        </w:rPr>
        <w:t>187</w:t>
      </w:r>
    </w:p>
    <w:p w:rsidR="002A214D" w:rsidRPr="00875C93" w:rsidRDefault="002A214D" w:rsidP="002A214D">
      <w:pPr>
        <w:shd w:val="clear" w:color="auto" w:fill="FFFFFF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</w:rPr>
      </w:pPr>
    </w:p>
    <w:p w:rsidR="002A214D" w:rsidRPr="00875C93" w:rsidRDefault="002A214D" w:rsidP="002A214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214D" w:rsidRDefault="002A214D" w:rsidP="002A214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3302" w:rsidRPr="00875C93" w:rsidRDefault="00353302" w:rsidP="002A214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2A214D" w:rsidRPr="00875C93" w:rsidRDefault="002A214D" w:rsidP="002A214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214D" w:rsidRPr="00875C93" w:rsidRDefault="002A214D" w:rsidP="002A214D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/>
          <w:b/>
          <w:sz w:val="40"/>
          <w:szCs w:val="40"/>
        </w:rPr>
      </w:pPr>
    </w:p>
    <w:p w:rsidR="002A214D" w:rsidRPr="00875C93" w:rsidRDefault="002A214D" w:rsidP="002A214D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/>
          <w:b/>
          <w:sz w:val="40"/>
          <w:szCs w:val="40"/>
        </w:rPr>
      </w:pPr>
      <w:proofErr w:type="gramStart"/>
      <w:r w:rsidRPr="00875C93">
        <w:rPr>
          <w:rFonts w:ascii="Times New Roman" w:hAnsi="Times New Roman"/>
          <w:b/>
          <w:sz w:val="40"/>
          <w:szCs w:val="40"/>
        </w:rPr>
        <w:t>РАБОЧАЯ  ПРОГРАММА</w:t>
      </w:r>
      <w:proofErr w:type="gramEnd"/>
    </w:p>
    <w:p w:rsidR="002A214D" w:rsidRPr="00875C93" w:rsidRDefault="002A214D" w:rsidP="002A2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14D" w:rsidRPr="00875C93" w:rsidRDefault="002A214D" w:rsidP="002A21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A214D" w:rsidRPr="00875C93" w:rsidRDefault="00353302" w:rsidP="002A214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4" o:spid="_x0000_s1026" type="#_x0000_t34" style="position:absolute;margin-left:24.45pt;margin-top:14.25pt;width:443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" adj="10799"/>
        </w:pict>
      </w:r>
      <w:proofErr w:type="gramStart"/>
      <w:r w:rsidR="002A214D">
        <w:rPr>
          <w:rFonts w:ascii="Times New Roman" w:hAnsi="Times New Roman"/>
          <w:bCs/>
          <w:color w:val="000000"/>
          <w:sz w:val="24"/>
          <w:szCs w:val="24"/>
        </w:rPr>
        <w:t>по</w:t>
      </w:r>
      <w:proofErr w:type="gramEnd"/>
      <w:r w:rsidR="002A214D">
        <w:rPr>
          <w:rFonts w:ascii="Times New Roman" w:hAnsi="Times New Roman"/>
          <w:bCs/>
          <w:color w:val="000000"/>
          <w:sz w:val="24"/>
          <w:szCs w:val="24"/>
        </w:rPr>
        <w:t xml:space="preserve">   внеурочной деятельности  «Подвижные игры» (спортивно - оздоровительное  на</w:t>
      </w:r>
      <w:r w:rsidR="002A214D" w:rsidRPr="002A214D">
        <w:rPr>
          <w:rFonts w:ascii="Times New Roman" w:hAnsi="Times New Roman"/>
          <w:bCs/>
          <w:color w:val="000000"/>
          <w:sz w:val="24"/>
          <w:szCs w:val="24"/>
          <w:u w:val="single"/>
        </w:rPr>
        <w:t>правление)</w:t>
      </w:r>
    </w:p>
    <w:p w:rsidR="002A214D" w:rsidRPr="00875C93" w:rsidRDefault="002A214D" w:rsidP="002A21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5C93">
        <w:rPr>
          <w:rFonts w:ascii="Times New Roman" w:hAnsi="Times New Roman"/>
          <w:sz w:val="24"/>
          <w:szCs w:val="24"/>
        </w:rPr>
        <w:t>(</w:t>
      </w:r>
      <w:proofErr w:type="gramStart"/>
      <w:r w:rsidRPr="00875C93">
        <w:rPr>
          <w:rFonts w:ascii="Times New Roman" w:hAnsi="Times New Roman"/>
          <w:sz w:val="24"/>
          <w:szCs w:val="24"/>
        </w:rPr>
        <w:t>указать</w:t>
      </w:r>
      <w:proofErr w:type="gramEnd"/>
      <w:r w:rsidRPr="00875C93">
        <w:rPr>
          <w:rFonts w:ascii="Times New Roman" w:hAnsi="Times New Roman"/>
          <w:sz w:val="24"/>
          <w:szCs w:val="24"/>
        </w:rPr>
        <w:t xml:space="preserve"> учебный предмет, курс)</w:t>
      </w:r>
    </w:p>
    <w:p w:rsidR="002A214D" w:rsidRPr="00875C93" w:rsidRDefault="002A214D" w:rsidP="002A21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75C93">
        <w:rPr>
          <w:rFonts w:ascii="Times New Roman" w:hAnsi="Times New Roman"/>
          <w:sz w:val="24"/>
          <w:szCs w:val="24"/>
        </w:rPr>
        <w:t>на</w:t>
      </w:r>
      <w:proofErr w:type="gramEnd"/>
      <w:r w:rsidRPr="00875C93">
        <w:rPr>
          <w:rFonts w:ascii="Times New Roman" w:hAnsi="Times New Roman"/>
          <w:sz w:val="24"/>
          <w:szCs w:val="24"/>
        </w:rPr>
        <w:t xml:space="preserve"> </w:t>
      </w:r>
      <w:r w:rsidRPr="00875C93">
        <w:rPr>
          <w:rFonts w:ascii="Times New Roman" w:hAnsi="Times New Roman"/>
          <w:sz w:val="24"/>
          <w:szCs w:val="24"/>
          <w:u w:val="single"/>
        </w:rPr>
        <w:t>20</w:t>
      </w:r>
      <w:r w:rsidR="00C347FB">
        <w:rPr>
          <w:rFonts w:ascii="Times New Roman" w:hAnsi="Times New Roman"/>
          <w:sz w:val="24"/>
          <w:szCs w:val="24"/>
          <w:u w:val="single"/>
        </w:rPr>
        <w:t>21</w:t>
      </w:r>
      <w:r w:rsidRPr="00875C93">
        <w:rPr>
          <w:rFonts w:ascii="Times New Roman" w:hAnsi="Times New Roman"/>
          <w:sz w:val="24"/>
          <w:szCs w:val="24"/>
          <w:u w:val="single"/>
        </w:rPr>
        <w:t xml:space="preserve"> – 20</w:t>
      </w:r>
      <w:r w:rsidR="001E3747">
        <w:rPr>
          <w:rFonts w:ascii="Times New Roman" w:hAnsi="Times New Roman"/>
          <w:sz w:val="24"/>
          <w:szCs w:val="24"/>
          <w:u w:val="single"/>
        </w:rPr>
        <w:t>2</w:t>
      </w:r>
      <w:r w:rsidR="00C347FB">
        <w:rPr>
          <w:rFonts w:ascii="Times New Roman" w:hAnsi="Times New Roman"/>
          <w:sz w:val="24"/>
          <w:szCs w:val="24"/>
          <w:u w:val="single"/>
        </w:rPr>
        <w:t>2</w:t>
      </w:r>
      <w:r w:rsidRPr="00875C93">
        <w:rPr>
          <w:rFonts w:ascii="Times New Roman" w:hAnsi="Times New Roman"/>
          <w:sz w:val="24"/>
          <w:szCs w:val="24"/>
        </w:rPr>
        <w:t xml:space="preserve"> учебный год </w:t>
      </w:r>
    </w:p>
    <w:p w:rsidR="002A214D" w:rsidRPr="00875C93" w:rsidRDefault="002A214D" w:rsidP="002A21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14D" w:rsidRPr="00875C93" w:rsidRDefault="00353302" w:rsidP="002A21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8" type="#_x0000_t32" style="position:absolute;margin-left:178.95pt;margin-top:14.45pt;width:288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"/>
        </w:pict>
      </w:r>
      <w:r w:rsidR="002A214D" w:rsidRPr="00875C93">
        <w:rPr>
          <w:rFonts w:ascii="Times New Roman" w:hAnsi="Times New Roman"/>
          <w:sz w:val="24"/>
          <w:szCs w:val="24"/>
        </w:rPr>
        <w:t xml:space="preserve">Уровень общего образования   </w:t>
      </w:r>
      <w:proofErr w:type="spellStart"/>
      <w:r w:rsidR="002A214D" w:rsidRPr="00875C93">
        <w:rPr>
          <w:rFonts w:ascii="Times New Roman" w:hAnsi="Times New Roman"/>
          <w:sz w:val="24"/>
          <w:szCs w:val="24"/>
        </w:rPr>
        <w:t>начальное</w:t>
      </w:r>
      <w:r w:rsidR="001E3747">
        <w:rPr>
          <w:rFonts w:ascii="Times New Roman" w:hAnsi="Times New Roman"/>
          <w:sz w:val="24"/>
          <w:szCs w:val="24"/>
        </w:rPr>
        <w:t>обшее</w:t>
      </w:r>
      <w:proofErr w:type="spellEnd"/>
      <w:r w:rsidR="002A214D" w:rsidRPr="00875C93">
        <w:rPr>
          <w:rFonts w:ascii="Times New Roman" w:hAnsi="Times New Roman"/>
          <w:sz w:val="24"/>
          <w:szCs w:val="24"/>
        </w:rPr>
        <w:t>, 1класс</w:t>
      </w:r>
    </w:p>
    <w:p w:rsidR="002A214D" w:rsidRPr="00875C93" w:rsidRDefault="002A214D" w:rsidP="002A2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5C93">
        <w:rPr>
          <w:rFonts w:ascii="Times New Roman" w:hAnsi="Times New Roman"/>
          <w:sz w:val="24"/>
          <w:szCs w:val="24"/>
        </w:rPr>
        <w:t>(</w:t>
      </w:r>
      <w:proofErr w:type="gramStart"/>
      <w:r w:rsidRPr="00875C93">
        <w:rPr>
          <w:rFonts w:ascii="Times New Roman" w:hAnsi="Times New Roman"/>
          <w:sz w:val="24"/>
          <w:szCs w:val="24"/>
        </w:rPr>
        <w:t>начальное</w:t>
      </w:r>
      <w:proofErr w:type="gramEnd"/>
      <w:r w:rsidRPr="00875C93">
        <w:rPr>
          <w:rFonts w:ascii="Times New Roman" w:hAnsi="Times New Roman"/>
          <w:sz w:val="24"/>
          <w:szCs w:val="24"/>
        </w:rPr>
        <w:t xml:space="preserve"> общее, основное общее, среднее общее образование с указанием класса)</w:t>
      </w:r>
    </w:p>
    <w:p w:rsidR="002A214D" w:rsidRPr="00875C93" w:rsidRDefault="002A214D" w:rsidP="002A2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14D" w:rsidRPr="00875C93" w:rsidRDefault="002A214D" w:rsidP="002A2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C93">
        <w:rPr>
          <w:rFonts w:ascii="Times New Roman" w:hAnsi="Times New Roman"/>
          <w:sz w:val="24"/>
          <w:szCs w:val="24"/>
        </w:rPr>
        <w:t xml:space="preserve">Количество часов в </w:t>
      </w:r>
      <w:proofErr w:type="gramStart"/>
      <w:r w:rsidRPr="00875C93">
        <w:rPr>
          <w:rFonts w:ascii="Times New Roman" w:hAnsi="Times New Roman"/>
          <w:sz w:val="24"/>
          <w:szCs w:val="24"/>
        </w:rPr>
        <w:t xml:space="preserve">неделю  </w:t>
      </w:r>
      <w:r w:rsidR="003B23C3">
        <w:rPr>
          <w:rFonts w:ascii="Times New Roman" w:hAnsi="Times New Roman"/>
          <w:sz w:val="24"/>
          <w:szCs w:val="24"/>
          <w:u w:val="single"/>
        </w:rPr>
        <w:t>2</w:t>
      </w:r>
      <w:proofErr w:type="gramEnd"/>
    </w:p>
    <w:p w:rsidR="002A214D" w:rsidRPr="00875C93" w:rsidRDefault="002A214D" w:rsidP="002A21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214D" w:rsidRPr="00875C93" w:rsidRDefault="00353302" w:rsidP="002A21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AutoShape 16" o:spid="_x0000_s1027" type="#_x0000_t32" style="position:absolute;margin-left:53.7pt;margin-top:15.05pt;width:41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"/>
        </w:pict>
      </w:r>
      <w:r w:rsidR="002A214D" w:rsidRPr="00875C93">
        <w:rPr>
          <w:rFonts w:ascii="Times New Roman" w:hAnsi="Times New Roman"/>
          <w:color w:val="000000"/>
          <w:sz w:val="24"/>
          <w:szCs w:val="24"/>
        </w:rPr>
        <w:t xml:space="preserve">Учитель    </w:t>
      </w:r>
      <w:r w:rsidR="00C347FB">
        <w:rPr>
          <w:rFonts w:ascii="Times New Roman" w:hAnsi="Times New Roman"/>
          <w:color w:val="000000"/>
          <w:sz w:val="24"/>
          <w:szCs w:val="24"/>
        </w:rPr>
        <w:t>Сапрыкина Галина Ивановна</w:t>
      </w:r>
    </w:p>
    <w:p w:rsidR="002A214D" w:rsidRPr="00875C93" w:rsidRDefault="002A214D" w:rsidP="002A2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5C93">
        <w:rPr>
          <w:rFonts w:ascii="Times New Roman" w:hAnsi="Times New Roman"/>
          <w:sz w:val="24"/>
          <w:szCs w:val="24"/>
        </w:rPr>
        <w:t xml:space="preserve">Ф.И.О. </w:t>
      </w:r>
    </w:p>
    <w:p w:rsidR="002A214D" w:rsidRDefault="002A214D" w:rsidP="002A2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C93">
        <w:rPr>
          <w:rFonts w:ascii="Times New Roman" w:hAnsi="Times New Roman"/>
          <w:sz w:val="24"/>
          <w:szCs w:val="24"/>
        </w:rPr>
        <w:t>Программа разработана на основе:</w:t>
      </w:r>
    </w:p>
    <w:p w:rsidR="002A214D" w:rsidRPr="00875C93" w:rsidRDefault="002A214D" w:rsidP="002A2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14D" w:rsidRDefault="002A214D" w:rsidP="002A214D">
      <w:pPr>
        <w:pStyle w:val="a6"/>
        <w:ind w:left="-284"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14D">
        <w:rPr>
          <w:rFonts w:ascii="Times New Roman" w:hAnsi="Times New Roman" w:cs="Times New Roman"/>
          <w:sz w:val="24"/>
          <w:szCs w:val="24"/>
          <w:u w:val="single"/>
        </w:rPr>
        <w:t xml:space="preserve">Комплексной программы физического воспитания учащихся 1-11 классов, авторы В. И. Лях </w:t>
      </w:r>
      <w:proofErr w:type="gramStart"/>
      <w:r w:rsidRPr="002A214D">
        <w:rPr>
          <w:rFonts w:ascii="Times New Roman" w:hAnsi="Times New Roman" w:cs="Times New Roman"/>
          <w:sz w:val="24"/>
          <w:szCs w:val="24"/>
          <w:u w:val="single"/>
        </w:rPr>
        <w:t>и  А.</w:t>
      </w:r>
      <w:proofErr w:type="gramEnd"/>
      <w:r w:rsidRPr="002A214D">
        <w:rPr>
          <w:rFonts w:ascii="Times New Roman" w:hAnsi="Times New Roman" w:cs="Times New Roman"/>
          <w:sz w:val="24"/>
          <w:szCs w:val="24"/>
          <w:u w:val="single"/>
        </w:rPr>
        <w:t xml:space="preserve"> А. </w:t>
      </w:r>
      <w:proofErr w:type="spellStart"/>
      <w:r w:rsidRPr="002A214D">
        <w:rPr>
          <w:rFonts w:ascii="Times New Roman" w:hAnsi="Times New Roman" w:cs="Times New Roman"/>
          <w:sz w:val="24"/>
          <w:szCs w:val="24"/>
          <w:u w:val="single"/>
        </w:rPr>
        <w:t>Зданевич</w:t>
      </w:r>
      <w:proofErr w:type="spellEnd"/>
      <w:r w:rsidRPr="002A214D">
        <w:rPr>
          <w:rFonts w:ascii="Times New Roman" w:hAnsi="Times New Roman" w:cs="Times New Roman"/>
          <w:sz w:val="24"/>
          <w:szCs w:val="24"/>
          <w:u w:val="single"/>
        </w:rPr>
        <w:t xml:space="preserve">. - </w:t>
      </w:r>
      <w:proofErr w:type="spellStart"/>
      <w:proofErr w:type="gramStart"/>
      <w:r w:rsidRPr="002A214D">
        <w:rPr>
          <w:rFonts w:ascii="Times New Roman" w:hAnsi="Times New Roman" w:cs="Times New Roman"/>
          <w:sz w:val="24"/>
          <w:szCs w:val="24"/>
          <w:u w:val="single"/>
        </w:rPr>
        <w:t>М.:Просвещение</w:t>
      </w:r>
      <w:proofErr w:type="spellEnd"/>
      <w:proofErr w:type="gramEnd"/>
      <w:r w:rsidRPr="002A214D">
        <w:rPr>
          <w:rFonts w:ascii="Times New Roman" w:hAnsi="Times New Roman" w:cs="Times New Roman"/>
          <w:sz w:val="24"/>
          <w:szCs w:val="24"/>
          <w:u w:val="single"/>
        </w:rPr>
        <w:t>, 2011 г</w:t>
      </w:r>
    </w:p>
    <w:p w:rsidR="002A214D" w:rsidRPr="002A214D" w:rsidRDefault="002A214D" w:rsidP="002A214D">
      <w:pPr>
        <w:pStyle w:val="a6"/>
        <w:ind w:left="-284"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C93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875C93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875C93">
        <w:rPr>
          <w:rFonts w:ascii="Times New Roman" w:hAnsi="Times New Roman"/>
          <w:color w:val="000000"/>
          <w:sz w:val="24"/>
          <w:szCs w:val="24"/>
        </w:rPr>
        <w:t xml:space="preserve"> примерную программу/программы, автора, издательство, год издания при наличии)</w:t>
      </w:r>
    </w:p>
    <w:p w:rsidR="002A214D" w:rsidRPr="00875C93" w:rsidRDefault="002A214D" w:rsidP="002A21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14D" w:rsidRDefault="002A214D" w:rsidP="002A214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14D" w:rsidRDefault="002A214D" w:rsidP="002A214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14D" w:rsidRDefault="002A214D" w:rsidP="002A214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14D" w:rsidRDefault="002A214D" w:rsidP="002A214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14D" w:rsidRDefault="002A214D" w:rsidP="002A214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14D" w:rsidRDefault="002A214D" w:rsidP="002A214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14D" w:rsidRDefault="002A214D" w:rsidP="002A214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14D" w:rsidRPr="00875C93" w:rsidRDefault="002A214D" w:rsidP="002A214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14D" w:rsidRPr="00875C93" w:rsidRDefault="002A214D" w:rsidP="002A21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75C93">
        <w:rPr>
          <w:rFonts w:ascii="Times New Roman" w:hAnsi="Times New Roman"/>
          <w:b/>
          <w:sz w:val="24"/>
          <w:szCs w:val="24"/>
        </w:rPr>
        <w:t>ст.Маркинская</w:t>
      </w:r>
      <w:proofErr w:type="spellEnd"/>
    </w:p>
    <w:p w:rsidR="002A214D" w:rsidRPr="00875C93" w:rsidRDefault="002A214D" w:rsidP="002A21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C93">
        <w:rPr>
          <w:rFonts w:ascii="Times New Roman" w:hAnsi="Times New Roman"/>
          <w:b/>
          <w:sz w:val="24"/>
          <w:szCs w:val="24"/>
        </w:rPr>
        <w:t>20</w:t>
      </w:r>
      <w:r w:rsidR="00C347FB">
        <w:rPr>
          <w:rFonts w:ascii="Times New Roman" w:hAnsi="Times New Roman"/>
          <w:b/>
          <w:sz w:val="24"/>
          <w:szCs w:val="24"/>
        </w:rPr>
        <w:t>21</w:t>
      </w:r>
      <w:r w:rsidRPr="00875C9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A214D" w:rsidRPr="00875C93" w:rsidRDefault="002A214D" w:rsidP="002A21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14D" w:rsidRDefault="002A214D" w:rsidP="002A214D">
      <w:pPr>
        <w:pStyle w:val="a6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F82" w:rsidRDefault="0011738C" w:rsidP="000A41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38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11738C">
        <w:rPr>
          <w:rFonts w:ascii="Times New Roman" w:hAnsi="Times New Roman" w:cs="Times New Roman"/>
          <w:b/>
          <w:sz w:val="24"/>
          <w:szCs w:val="24"/>
        </w:rPr>
        <w:t>1.</w:t>
      </w:r>
      <w:r w:rsidR="000A4154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Pr="0011738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proofErr w:type="gramEnd"/>
      <w:r w:rsidRPr="0011738C">
        <w:rPr>
          <w:rFonts w:ascii="Times New Roman" w:hAnsi="Times New Roman" w:cs="Times New Roman"/>
          <w:b/>
          <w:sz w:val="24"/>
          <w:szCs w:val="24"/>
        </w:rPr>
        <w:t xml:space="preserve"> освоения курса внеурочной деятельности.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</w:rPr>
        <w:t>Метапредметные</w:t>
      </w:r>
      <w:proofErr w:type="spellEnd"/>
      <w:r>
        <w:rPr>
          <w:rStyle w:val="c2"/>
          <w:b/>
          <w:bCs/>
          <w:color w:val="000000"/>
        </w:rPr>
        <w:t xml:space="preserve"> универсальные учебные действия:  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•  узнают</w:t>
      </w:r>
      <w:proofErr w:type="gramEnd"/>
      <w:r>
        <w:rPr>
          <w:rStyle w:val="c1"/>
          <w:color w:val="000000"/>
        </w:rPr>
        <w:t xml:space="preserve">  о  положительном  влиянии  занятий  физическими  упражнениями,  о факторах, влияющих на состояние здоровья;  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•  начнут</w:t>
      </w:r>
      <w:proofErr w:type="gramEnd"/>
      <w:r>
        <w:rPr>
          <w:rStyle w:val="c1"/>
          <w:color w:val="000000"/>
        </w:rPr>
        <w:t xml:space="preserve">  осознанно  использовать  знания,  при  планировании  и  соблюдении режима дня, выполнении физических упражнений и во время подвижных игр;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•  приобретут</w:t>
      </w:r>
      <w:proofErr w:type="gramEnd"/>
      <w:r>
        <w:rPr>
          <w:rStyle w:val="c1"/>
          <w:color w:val="000000"/>
        </w:rPr>
        <w:t xml:space="preserve">  основы  знаний  по  культурно-историческому  наследию  русского народа.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proofErr w:type="gramStart"/>
      <w:r>
        <w:rPr>
          <w:rStyle w:val="c1"/>
          <w:color w:val="000000"/>
        </w:rPr>
        <w:t>•  передавать</w:t>
      </w:r>
      <w:proofErr w:type="gramEnd"/>
      <w:r>
        <w:rPr>
          <w:rStyle w:val="c1"/>
          <w:color w:val="000000"/>
        </w:rPr>
        <w:t xml:space="preserve">   знания о здоровье другим детям в виде совета или практической  помощи;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•  сплачивать</w:t>
      </w:r>
      <w:proofErr w:type="gramEnd"/>
      <w:r>
        <w:rPr>
          <w:rStyle w:val="c1"/>
          <w:color w:val="000000"/>
        </w:rPr>
        <w:t xml:space="preserve"> коллектив младших школьников;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•  согласовывать</w:t>
      </w:r>
      <w:proofErr w:type="gramEnd"/>
      <w:r>
        <w:rPr>
          <w:rStyle w:val="c1"/>
          <w:color w:val="000000"/>
        </w:rPr>
        <w:t xml:space="preserve"> свои действия с другими детьми;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•  создавать</w:t>
      </w:r>
      <w:proofErr w:type="gramEnd"/>
      <w:r>
        <w:rPr>
          <w:rStyle w:val="c1"/>
          <w:color w:val="000000"/>
        </w:rPr>
        <w:t xml:space="preserve"> благоприятный психологический климат.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регулятивными</w:t>
      </w:r>
      <w:proofErr w:type="gramEnd"/>
      <w:r>
        <w:rPr>
          <w:rStyle w:val="c1"/>
          <w:color w:val="000000"/>
        </w:rPr>
        <w:t xml:space="preserve"> универсальными учебными действиями:  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•  применять</w:t>
      </w:r>
      <w:proofErr w:type="gramEnd"/>
      <w:r>
        <w:rPr>
          <w:rStyle w:val="c1"/>
          <w:color w:val="000000"/>
        </w:rPr>
        <w:t xml:space="preserve"> установленные правила в играх;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•  использовать</w:t>
      </w:r>
      <w:proofErr w:type="gramEnd"/>
      <w:r>
        <w:rPr>
          <w:rStyle w:val="c1"/>
          <w:color w:val="000000"/>
        </w:rPr>
        <w:t xml:space="preserve"> речь для регуляции своего действия;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•  вносить</w:t>
      </w:r>
      <w:proofErr w:type="gramEnd"/>
      <w:r>
        <w:rPr>
          <w:rStyle w:val="c1"/>
          <w:color w:val="000000"/>
        </w:rPr>
        <w:t xml:space="preserve">  необходимые  дополнения  и  изменения  при  проведении  русских народных игр.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Личностные универсальные учебные действия: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•  использовать</w:t>
      </w:r>
      <w:proofErr w:type="gramEnd"/>
      <w:r>
        <w:rPr>
          <w:rStyle w:val="c1"/>
          <w:color w:val="000000"/>
        </w:rPr>
        <w:t xml:space="preserve"> практические знания для сохранения и укрепления физического эмоционального и духовного здоровья;  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•  самостоятельно</w:t>
      </w:r>
      <w:proofErr w:type="gramEnd"/>
      <w:r>
        <w:rPr>
          <w:rStyle w:val="c1"/>
          <w:color w:val="000000"/>
        </w:rPr>
        <w:t xml:space="preserve">  организовывать    и  проводить  русские  народные  игры  и  развлечения  вне школы.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</w:rPr>
        <w:t xml:space="preserve">          </w:t>
      </w:r>
      <w:proofErr w:type="gramStart"/>
      <w:r>
        <w:rPr>
          <w:rStyle w:val="c26"/>
          <w:b/>
          <w:bCs/>
          <w:color w:val="000000"/>
        </w:rPr>
        <w:t>Предметные </w:t>
      </w:r>
      <w:r>
        <w:rPr>
          <w:rStyle w:val="c17"/>
          <w:color w:val="000000"/>
        </w:rPr>
        <w:t> </w:t>
      </w:r>
      <w:r>
        <w:rPr>
          <w:rStyle w:val="c2"/>
          <w:b/>
          <w:bCs/>
          <w:color w:val="000000"/>
        </w:rPr>
        <w:t>универсальные</w:t>
      </w:r>
      <w:proofErr w:type="gramEnd"/>
      <w:r>
        <w:rPr>
          <w:rStyle w:val="c2"/>
          <w:b/>
          <w:bCs/>
          <w:color w:val="000000"/>
        </w:rPr>
        <w:t xml:space="preserve"> учебные действия:</w:t>
      </w:r>
    </w:p>
    <w:p w:rsidR="00934B99" w:rsidRDefault="00934B99" w:rsidP="00934B99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организация</w:t>
      </w:r>
      <w:proofErr w:type="gramEnd"/>
      <w:r>
        <w:rPr>
          <w:rStyle w:val="c1"/>
          <w:color w:val="000000"/>
        </w:rPr>
        <w:t xml:space="preserve"> отдыха и досуга средствами физической культуры;</w:t>
      </w:r>
    </w:p>
    <w:p w:rsidR="00934B99" w:rsidRDefault="00934B99" w:rsidP="00934B99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изложение</w:t>
      </w:r>
      <w:proofErr w:type="gramEnd"/>
      <w:r>
        <w:rPr>
          <w:rStyle w:val="c1"/>
          <w:color w:val="000000"/>
        </w:rPr>
        <w:t xml:space="preserve"> фактов истории физической культуры;</w:t>
      </w:r>
    </w:p>
    <w:p w:rsidR="00934B99" w:rsidRDefault="00934B99" w:rsidP="00934B99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измерение</w:t>
      </w:r>
      <w:proofErr w:type="gramEnd"/>
      <w:r>
        <w:rPr>
          <w:rStyle w:val="c1"/>
          <w:color w:val="000000"/>
        </w:rPr>
        <w:t xml:space="preserve"> показателей физического развития (рост, вес, масса тела);</w:t>
      </w:r>
    </w:p>
    <w:p w:rsidR="00934B99" w:rsidRDefault="00934B99" w:rsidP="00934B99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бережное</w:t>
      </w:r>
      <w:proofErr w:type="gramEnd"/>
      <w:r>
        <w:rPr>
          <w:rStyle w:val="c1"/>
          <w:color w:val="000000"/>
        </w:rPr>
        <w:t xml:space="preserve"> обращение с оборудованием и инвентарем.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left="148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Обучающийся научится:</w:t>
      </w:r>
    </w:p>
    <w:p w:rsidR="00934B99" w:rsidRDefault="00934B99" w:rsidP="00934B99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36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организовать</w:t>
      </w:r>
      <w:proofErr w:type="gramEnd"/>
      <w:r>
        <w:rPr>
          <w:rStyle w:val="c1"/>
          <w:color w:val="000000"/>
        </w:rPr>
        <w:t xml:space="preserve"> и провести со сверстниками разученные подвижные игры;</w:t>
      </w:r>
    </w:p>
    <w:p w:rsidR="00934B99" w:rsidRDefault="00934B99" w:rsidP="00934B99">
      <w:pPr>
        <w:pStyle w:val="c3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36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формировать</w:t>
      </w:r>
      <w:proofErr w:type="gramEnd"/>
      <w:r>
        <w:rPr>
          <w:rStyle w:val="c1"/>
          <w:color w:val="000000"/>
        </w:rPr>
        <w:t xml:space="preserve"> навыки здорового образа жизни;</w:t>
      </w:r>
    </w:p>
    <w:p w:rsidR="00934B99" w:rsidRDefault="00934B99" w:rsidP="00934B99">
      <w:pPr>
        <w:pStyle w:val="c3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36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организовывать</w:t>
      </w:r>
      <w:proofErr w:type="gramEnd"/>
      <w:r>
        <w:rPr>
          <w:rStyle w:val="c1"/>
          <w:color w:val="000000"/>
        </w:rPr>
        <w:t xml:space="preserve"> отдых и досуг с использованием разученных подвижных игр;</w:t>
      </w:r>
    </w:p>
    <w:p w:rsidR="00934B99" w:rsidRDefault="00934B99" w:rsidP="00934B99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36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применять</w:t>
      </w:r>
      <w:proofErr w:type="gramEnd"/>
      <w:r>
        <w:rPr>
          <w:rStyle w:val="c1"/>
          <w:color w:val="000000"/>
        </w:rPr>
        <w:t xml:space="preserve"> на практике приобретённые знания о правилах ведения здорового образа жизни;</w:t>
      </w:r>
    </w:p>
    <w:p w:rsidR="00934B99" w:rsidRDefault="00934B99" w:rsidP="00934B99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36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играть</w:t>
      </w:r>
      <w:proofErr w:type="gramEnd"/>
      <w:r>
        <w:rPr>
          <w:rStyle w:val="c1"/>
          <w:color w:val="000000"/>
        </w:rPr>
        <w:t xml:space="preserve"> в подвижные игры, соблюдая правила;</w:t>
      </w:r>
    </w:p>
    <w:p w:rsidR="00934B99" w:rsidRDefault="00934B99" w:rsidP="00934B99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36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применять</w:t>
      </w:r>
      <w:proofErr w:type="gramEnd"/>
      <w:r>
        <w:rPr>
          <w:rStyle w:val="c1"/>
          <w:color w:val="000000"/>
        </w:rPr>
        <w:t xml:space="preserve"> полученные навыки в самостоятельных и групповых занятиях.</w:t>
      </w:r>
    </w:p>
    <w:p w:rsidR="00934B99" w:rsidRDefault="00934B99" w:rsidP="00934B99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36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понимать  значение</w:t>
      </w:r>
      <w:proofErr w:type="gramEnd"/>
      <w:r>
        <w:rPr>
          <w:rStyle w:val="c1"/>
          <w:color w:val="000000"/>
        </w:rPr>
        <w:t xml:space="preserve"> занятий физической   культурой  для  укрепления здоровья;</w:t>
      </w:r>
    </w:p>
    <w:p w:rsidR="00934B99" w:rsidRDefault="00934B99" w:rsidP="00934B99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36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начнут  осознанно</w:t>
      </w:r>
      <w:proofErr w:type="gramEnd"/>
      <w:r>
        <w:rPr>
          <w:rStyle w:val="c1"/>
          <w:color w:val="000000"/>
        </w:rPr>
        <w:t xml:space="preserve">  использовать  знания, полученные   во время   подвижных игр;</w:t>
      </w:r>
    </w:p>
    <w:p w:rsidR="00934B99" w:rsidRDefault="00934B99" w:rsidP="00934B9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          Обучающийся получит возможность научиться:</w:t>
      </w:r>
    </w:p>
    <w:p w:rsidR="00934B99" w:rsidRDefault="00934B99" w:rsidP="00934B99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600" w:right="300"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color w:val="170E02"/>
        </w:rPr>
        <w:t>планировать</w:t>
      </w:r>
      <w:proofErr w:type="gramEnd"/>
      <w:r>
        <w:rPr>
          <w:rStyle w:val="c9"/>
          <w:color w:val="170E02"/>
        </w:rPr>
        <w:t xml:space="preserve"> занятия физическими упражнениями в режиме дня,  организовывать отдых и досуг с использованием средств физической культуры;</w:t>
      </w:r>
    </w:p>
    <w:p w:rsidR="00934B99" w:rsidRDefault="00934B99" w:rsidP="00934B99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600" w:right="30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70E02"/>
        </w:rPr>
        <w:t> </w:t>
      </w:r>
      <w:proofErr w:type="gramStart"/>
      <w:r>
        <w:rPr>
          <w:rStyle w:val="c9"/>
          <w:color w:val="170E02"/>
        </w:rPr>
        <w:t>взаимодействовать</w:t>
      </w:r>
      <w:proofErr w:type="gramEnd"/>
      <w:r>
        <w:rPr>
          <w:rStyle w:val="c9"/>
          <w:color w:val="170E02"/>
        </w:rPr>
        <w:t xml:space="preserve"> со сверстниками по правилам проведения подвижных игр и соревнований;</w:t>
      </w:r>
    </w:p>
    <w:p w:rsidR="00934B99" w:rsidRDefault="00934B99" w:rsidP="00934B99">
      <w:pPr>
        <w:pStyle w:val="c4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color w:val="170E02"/>
        </w:rPr>
        <w:t>организовывать</w:t>
      </w:r>
      <w:proofErr w:type="gramEnd"/>
      <w:r>
        <w:rPr>
          <w:rStyle w:val="c9"/>
          <w:color w:val="170E02"/>
        </w:rPr>
        <w:t xml:space="preserve"> и проводить со сверстниками подвижные игры и элементы соревнований;</w:t>
      </w:r>
    </w:p>
    <w:p w:rsidR="00934B99" w:rsidRDefault="00934B99" w:rsidP="00934B99">
      <w:pPr>
        <w:pStyle w:val="c28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разработать</w:t>
      </w:r>
      <w:proofErr w:type="gramEnd"/>
      <w:r>
        <w:rPr>
          <w:rStyle w:val="c1"/>
          <w:color w:val="000000"/>
        </w:rPr>
        <w:t xml:space="preserve"> (придумать) свои подвижные игры</w:t>
      </w:r>
    </w:p>
    <w:p w:rsidR="00934B99" w:rsidRDefault="00934B99" w:rsidP="00934B99">
      <w:pPr>
        <w:pStyle w:val="c4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proofErr w:type="gramStart"/>
      <w:r>
        <w:rPr>
          <w:rStyle w:val="c1"/>
          <w:color w:val="000000"/>
        </w:rPr>
        <w:t>сознательно</w:t>
      </w:r>
      <w:proofErr w:type="gramEnd"/>
      <w:r>
        <w:rPr>
          <w:rStyle w:val="c1"/>
          <w:color w:val="000000"/>
        </w:rPr>
        <w:t xml:space="preserve"> применять физические упражнения для повышения работоспособности, организации отдыха и укрепления здоровья;</w:t>
      </w:r>
    </w:p>
    <w:p w:rsidR="00934B99" w:rsidRDefault="00934B99" w:rsidP="00934B99">
      <w:pPr>
        <w:pStyle w:val="c4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</w:t>
      </w:r>
      <w:proofErr w:type="gramStart"/>
      <w:r>
        <w:rPr>
          <w:rStyle w:val="c1"/>
          <w:color w:val="000000"/>
        </w:rPr>
        <w:t>углубить</w:t>
      </w:r>
      <w:proofErr w:type="gramEnd"/>
      <w:r>
        <w:rPr>
          <w:rStyle w:val="c1"/>
          <w:color w:val="000000"/>
        </w:rPr>
        <w:t xml:space="preserve"> знания об истории, культуре народных игр;</w:t>
      </w:r>
    </w:p>
    <w:p w:rsidR="00934B99" w:rsidRDefault="00934B99" w:rsidP="00934B99">
      <w:pPr>
        <w:pStyle w:val="c4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lastRenderedPageBreak/>
        <w:t>выполнять</w:t>
      </w:r>
      <w:proofErr w:type="gramEnd"/>
      <w:r>
        <w:rPr>
          <w:rStyle w:val="c1"/>
          <w:color w:val="000000"/>
        </w:rPr>
        <w:t xml:space="preserve">    игровые     действия    и   упражнения   из   подвижных  игр   разной функциональной  направленности.</w:t>
      </w:r>
    </w:p>
    <w:p w:rsidR="00934B99" w:rsidRDefault="00934B99" w:rsidP="00934B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4B99" w:rsidRDefault="00934B99" w:rsidP="00CE3D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38C" w:rsidRPr="0011738C" w:rsidRDefault="0011738C" w:rsidP="0011738C">
      <w:pPr>
        <w:pStyle w:val="a6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11738C" w:rsidRPr="0011738C" w:rsidRDefault="0011738C" w:rsidP="000A4154">
      <w:pPr>
        <w:pStyle w:val="a7"/>
        <w:ind w:left="-284" w:right="283"/>
        <w:jc w:val="center"/>
      </w:pPr>
      <w:r w:rsidRPr="0011738C">
        <w:rPr>
          <w:b/>
        </w:rPr>
        <w:t>Раздел 2.</w:t>
      </w:r>
      <w:r w:rsidR="000A4154">
        <w:rPr>
          <w:b/>
        </w:rPr>
        <w:t xml:space="preserve"> </w:t>
      </w:r>
      <w:r w:rsidRPr="0011738C">
        <w:rPr>
          <w:b/>
        </w:rPr>
        <w:t>Содержание</w:t>
      </w:r>
      <w:r w:rsidR="001E1456">
        <w:rPr>
          <w:b/>
        </w:rPr>
        <w:t xml:space="preserve"> </w:t>
      </w:r>
      <w:r w:rsidRPr="0011738C">
        <w:rPr>
          <w:b/>
        </w:rPr>
        <w:t>курса внеурочной деятельности с указанием форм организации учебных занятий, основных видов учебной деятельности.</w:t>
      </w:r>
    </w:p>
    <w:p w:rsidR="0011738C" w:rsidRDefault="0011738C" w:rsidP="001173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5AE9" w:rsidRPr="0011738C" w:rsidRDefault="00565AE9" w:rsidP="008C19CA">
      <w:pPr>
        <w:pStyle w:val="a6"/>
        <w:numPr>
          <w:ilvl w:val="0"/>
          <w:numId w:val="6"/>
        </w:numPr>
        <w:ind w:left="-426" w:right="141" w:firstLine="786"/>
        <w:rPr>
          <w:rFonts w:ascii="Times New Roman" w:hAnsi="Times New Roman" w:cs="Times New Roman"/>
          <w:sz w:val="24"/>
          <w:szCs w:val="24"/>
        </w:rPr>
      </w:pPr>
      <w:r w:rsidRPr="0011738C">
        <w:rPr>
          <w:rFonts w:ascii="Times New Roman" w:hAnsi="Times New Roman" w:cs="Times New Roman"/>
          <w:b/>
          <w:sz w:val="24"/>
          <w:szCs w:val="24"/>
        </w:rPr>
        <w:t xml:space="preserve">Формирование системы элементарных знаний о ЗОЖ </w:t>
      </w:r>
      <w:r w:rsidRPr="0011738C">
        <w:rPr>
          <w:rFonts w:ascii="Times New Roman" w:hAnsi="Times New Roman" w:cs="Times New Roman"/>
          <w:sz w:val="24"/>
          <w:szCs w:val="24"/>
        </w:rPr>
        <w:t xml:space="preserve">(включается во все занятия). </w:t>
      </w:r>
    </w:p>
    <w:p w:rsidR="00565AE9" w:rsidRPr="0011738C" w:rsidRDefault="00565AE9" w:rsidP="008C19CA">
      <w:pPr>
        <w:pStyle w:val="a6"/>
        <w:ind w:left="-426" w:right="141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11738C">
        <w:rPr>
          <w:rFonts w:ascii="Times New Roman" w:hAnsi="Times New Roman" w:cs="Times New Roman"/>
          <w:sz w:val="24"/>
          <w:szCs w:val="24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:rsidR="00565AE9" w:rsidRPr="0011738C" w:rsidRDefault="00565AE9" w:rsidP="008C19CA">
      <w:pPr>
        <w:pStyle w:val="a6"/>
        <w:numPr>
          <w:ilvl w:val="0"/>
          <w:numId w:val="6"/>
        </w:numPr>
        <w:ind w:left="-426" w:right="141" w:firstLine="786"/>
        <w:rPr>
          <w:rFonts w:ascii="Times New Roman" w:hAnsi="Times New Roman" w:cs="Times New Roman"/>
          <w:sz w:val="24"/>
          <w:szCs w:val="24"/>
        </w:rPr>
      </w:pPr>
      <w:r w:rsidRPr="0011738C">
        <w:rPr>
          <w:rFonts w:ascii="Times New Roman" w:hAnsi="Times New Roman" w:cs="Times New Roman"/>
          <w:b/>
          <w:sz w:val="24"/>
          <w:szCs w:val="24"/>
        </w:rPr>
        <w:t xml:space="preserve">Правила игр, соревнований, места занятий, инвентарь </w:t>
      </w:r>
      <w:r w:rsidRPr="0011738C">
        <w:rPr>
          <w:rFonts w:ascii="Times New Roman" w:hAnsi="Times New Roman" w:cs="Times New Roman"/>
          <w:sz w:val="24"/>
          <w:szCs w:val="24"/>
        </w:rPr>
        <w:t>(включается во все занятия).</w:t>
      </w:r>
    </w:p>
    <w:p w:rsidR="00565AE9" w:rsidRPr="0011738C" w:rsidRDefault="00565AE9" w:rsidP="008C19CA">
      <w:pPr>
        <w:pStyle w:val="a6"/>
        <w:ind w:left="-426" w:right="141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11738C">
        <w:rPr>
          <w:rFonts w:ascii="Times New Roman" w:hAnsi="Times New Roman" w:cs="Times New Roman"/>
          <w:sz w:val="24"/>
          <w:szCs w:val="24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565AE9" w:rsidRPr="0011738C" w:rsidRDefault="00565AE9" w:rsidP="008C19CA">
      <w:pPr>
        <w:pStyle w:val="a6"/>
        <w:numPr>
          <w:ilvl w:val="0"/>
          <w:numId w:val="6"/>
        </w:numPr>
        <w:ind w:left="-426" w:right="141" w:firstLine="786"/>
        <w:rPr>
          <w:rFonts w:ascii="Times New Roman" w:hAnsi="Times New Roman" w:cs="Times New Roman"/>
          <w:b/>
          <w:sz w:val="24"/>
          <w:szCs w:val="24"/>
        </w:rPr>
      </w:pPr>
      <w:r w:rsidRPr="0011738C">
        <w:rPr>
          <w:rFonts w:ascii="Times New Roman" w:hAnsi="Times New Roman" w:cs="Times New Roman"/>
          <w:b/>
          <w:sz w:val="24"/>
          <w:szCs w:val="24"/>
        </w:rPr>
        <w:t>Подвижные игры.</w:t>
      </w:r>
    </w:p>
    <w:p w:rsidR="0059220F" w:rsidRDefault="00F75E96" w:rsidP="008C19CA">
      <w:pPr>
        <w:pStyle w:val="a6"/>
        <w:ind w:left="-426" w:right="141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11738C">
        <w:rPr>
          <w:rFonts w:ascii="Times New Roman" w:hAnsi="Times New Roman" w:cs="Times New Roman"/>
          <w:sz w:val="24"/>
          <w:szCs w:val="24"/>
        </w:rPr>
        <w:t>«Медведь спит</w:t>
      </w:r>
      <w:r w:rsidR="008C19CA" w:rsidRPr="0011738C">
        <w:rPr>
          <w:rFonts w:ascii="Times New Roman" w:hAnsi="Times New Roman" w:cs="Times New Roman"/>
          <w:sz w:val="24"/>
          <w:szCs w:val="24"/>
        </w:rPr>
        <w:t>»</w:t>
      </w:r>
      <w:r w:rsidRPr="0011738C">
        <w:rPr>
          <w:rFonts w:ascii="Times New Roman" w:hAnsi="Times New Roman" w:cs="Times New Roman"/>
          <w:sz w:val="24"/>
          <w:szCs w:val="24"/>
        </w:rPr>
        <w:t xml:space="preserve">, «Весёлая скакалка», </w:t>
      </w:r>
      <w:r w:rsidR="008C19CA" w:rsidRPr="001173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C19CA" w:rsidRPr="0011738C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1738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1738C">
        <w:rPr>
          <w:rFonts w:ascii="Times New Roman" w:hAnsi="Times New Roman" w:cs="Times New Roman"/>
          <w:sz w:val="24"/>
          <w:szCs w:val="24"/>
        </w:rPr>
        <w:t>Снап</w:t>
      </w:r>
      <w:proofErr w:type="spellEnd"/>
      <w:r w:rsidRPr="0011738C">
        <w:rPr>
          <w:rFonts w:ascii="Times New Roman" w:hAnsi="Times New Roman" w:cs="Times New Roman"/>
          <w:sz w:val="24"/>
          <w:szCs w:val="24"/>
        </w:rPr>
        <w:t xml:space="preserve">», «Быстрая </w:t>
      </w:r>
      <w:proofErr w:type="spellStart"/>
      <w:r w:rsidRPr="0011738C">
        <w:rPr>
          <w:rFonts w:ascii="Times New Roman" w:hAnsi="Times New Roman" w:cs="Times New Roman"/>
          <w:sz w:val="24"/>
          <w:szCs w:val="24"/>
        </w:rPr>
        <w:t>тройка</w:t>
      </w:r>
      <w:proofErr w:type="gramStart"/>
      <w:r w:rsidRPr="0011738C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Pr="0011738C">
        <w:rPr>
          <w:rFonts w:ascii="Times New Roman" w:hAnsi="Times New Roman" w:cs="Times New Roman"/>
          <w:sz w:val="24"/>
          <w:szCs w:val="24"/>
        </w:rPr>
        <w:t>Хвостики</w:t>
      </w:r>
      <w:proofErr w:type="spellEnd"/>
      <w:r w:rsidRPr="0011738C">
        <w:rPr>
          <w:rFonts w:ascii="Times New Roman" w:hAnsi="Times New Roman" w:cs="Times New Roman"/>
          <w:sz w:val="24"/>
          <w:szCs w:val="24"/>
        </w:rPr>
        <w:t>», «Паровоз», «Игра белок», «Разведчики» и др</w:t>
      </w:r>
      <w:r w:rsidR="0059220F" w:rsidRPr="0011738C">
        <w:rPr>
          <w:rFonts w:ascii="Times New Roman" w:hAnsi="Times New Roman" w:cs="Times New Roman"/>
          <w:sz w:val="24"/>
          <w:szCs w:val="24"/>
        </w:rPr>
        <w:t>.</w:t>
      </w:r>
    </w:p>
    <w:p w:rsidR="00CE3DC6" w:rsidRPr="0011738C" w:rsidRDefault="00CE3DC6" w:rsidP="008C19CA">
      <w:pPr>
        <w:pStyle w:val="a6"/>
        <w:ind w:left="-426" w:right="141"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4352B7" w:rsidRDefault="00CE3DC6" w:rsidP="0037374F">
      <w:pPr>
        <w:pStyle w:val="a6"/>
        <w:rPr>
          <w:rFonts w:ascii="Times New Roman" w:hAnsi="Times New Roman" w:cs="Times New Roman"/>
          <w:sz w:val="24"/>
          <w:szCs w:val="24"/>
        </w:rPr>
      </w:pPr>
      <w:r w:rsidRPr="00703D58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занятия: </w:t>
      </w:r>
      <w:r w:rsidRPr="00703D58">
        <w:rPr>
          <w:rFonts w:ascii="Times New Roman" w:hAnsi="Times New Roman" w:cs="Times New Roman"/>
          <w:sz w:val="24"/>
          <w:szCs w:val="24"/>
        </w:rPr>
        <w:t xml:space="preserve">игра, защита проекта, </w:t>
      </w:r>
      <w:proofErr w:type="gramStart"/>
      <w:r w:rsidRPr="00703D58">
        <w:rPr>
          <w:rFonts w:ascii="Times New Roman" w:hAnsi="Times New Roman" w:cs="Times New Roman"/>
          <w:sz w:val="24"/>
          <w:szCs w:val="24"/>
        </w:rPr>
        <w:t>праздники ,викторина</w:t>
      </w:r>
      <w:proofErr w:type="gramEnd"/>
    </w:p>
    <w:p w:rsidR="00CE3DC6" w:rsidRDefault="00CE3DC6" w:rsidP="0037374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C0667" w:rsidRPr="005C4097" w:rsidRDefault="007C0667" w:rsidP="008C19C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097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0A4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097">
        <w:rPr>
          <w:rFonts w:ascii="Times New Roman" w:hAnsi="Times New Roman" w:cs="Times New Roman"/>
          <w:b/>
          <w:sz w:val="24"/>
          <w:szCs w:val="24"/>
        </w:rPr>
        <w:t>Календарно - т</w:t>
      </w:r>
      <w:r w:rsidR="0037374F" w:rsidRPr="005C4097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  <w:r w:rsidRPr="005C4097">
        <w:rPr>
          <w:rFonts w:ascii="Times New Roman" w:hAnsi="Times New Roman" w:cs="Times New Roman"/>
          <w:b/>
          <w:sz w:val="24"/>
          <w:szCs w:val="24"/>
        </w:rPr>
        <w:t>курса «Подвижные игры»</w:t>
      </w:r>
    </w:p>
    <w:p w:rsidR="0037374F" w:rsidRPr="005C4097" w:rsidRDefault="0037374F" w:rsidP="008C19C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74F" w:rsidRPr="005C4097" w:rsidRDefault="0037374F" w:rsidP="0037374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3"/>
        <w:gridCol w:w="709"/>
        <w:gridCol w:w="2693"/>
        <w:gridCol w:w="2267"/>
        <w:gridCol w:w="1701"/>
      </w:tblGrid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8C19CA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60F0" w:rsidRPr="005C4097" w:rsidRDefault="007160F0" w:rsidP="008C19C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8C19C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8C19C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7160F0" w:rsidP="008C19C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8C19CA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темы урока</w:t>
            </w:r>
          </w:p>
          <w:p w:rsidR="007160F0" w:rsidRPr="005C4097" w:rsidRDefault="007160F0" w:rsidP="008C19CA">
            <w:pPr>
              <w:pStyle w:val="a6"/>
              <w:ind w:left="229" w:hanging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F0" w:rsidRPr="005C4097" w:rsidRDefault="007160F0" w:rsidP="008C19C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8C19C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8C19C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«Самый внимательный», «Воробьи и вороны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Свисток, мел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96F3B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96F3B" w:rsidRPr="005C4097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Мир движений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7961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«Игра белок», «Разведчики», «Щенок»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, мелки, обручи, скакалки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96F3B" w:rsidRPr="005C4097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Красивая осанка.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«Хвостики».  «Паровоз»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палки, ленточки. Скакалки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96F3B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96F3B" w:rsidRPr="005C4097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Учись быстроте и ловкости.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«Прыжки», «Кто быстрее?», «Самый координированный»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8C1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, мелки, шапочка, шарф, 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96F3B" w:rsidRPr="005C4097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Сила нужна каждому.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«Кто сильнее?</w:t>
            </w: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Салки со стопами, «Удочка с прыжками»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мешочки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, скакалка, коврики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96F3B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96F3B" w:rsidRPr="005C4097" w:rsidRDefault="00F96F3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Ловкий. Гибкий.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Снап</w:t>
            </w:r>
            <w:proofErr w:type="spell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», «Быстрая тройка»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палки, </w:t>
            </w:r>
            <w:r w:rsidRPr="005C4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скакалки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96F3B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96F3B" w:rsidRPr="005C4097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Весёлая скакалка.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«Медведь спит, «Весёлая скакалка»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, скакалки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F96F3B" w:rsidRPr="005C4097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«Командные салки», «Сокол и голуби»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мячи,  скакалки</w:t>
            </w:r>
            <w:proofErr w:type="gramEnd"/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96F3B" w:rsidRPr="005C4097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Кто быстрее?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«Найди нужный цвет», «Разведчик»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мешочки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, маленькие мячи, кубики, коврики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7961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96F3B" w:rsidRPr="005C4097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Скакалочка- выручалочка.</w:t>
            </w:r>
          </w:p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«Удочка с приседанием»,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, коврики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F96F3B" w:rsidRPr="005C4097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Ловкая и коварная гимнастическая палка.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«Ноги выше от земли», «Выбегай из 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палки, маленькие мячи, обручи, фишки, волейбольный мяч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96F3B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96F3B" w:rsidRPr="005C4097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Команда быстроногих «Гуси – лебеди».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«Лиса и куры»,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, гимнастические палки, скакалки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104A9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96F3B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96F3B" w:rsidRPr="005C4097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Выбираем бег.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быстрее?», «Сумей догнать»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, фишки, флажки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Метко в цель.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«Метко в цель», «Салки с большими мячами»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, малые мячи, большие мячи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F96F3B" w:rsidRPr="005C4097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Путешествие по островам.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«Назови имя», «Бездомный заяц», Лягушки в болоте»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, обручи, канат, баскетбольная корзина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F96F3B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  <w:p w:rsidR="00F96F3B" w:rsidRPr="005C4097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Развиваем точность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«Вращающаяся скакалка», «Подвижная цель». «Воробушки и кот»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палки, мяч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7961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Горка  зовёт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«Быстрый спуск», «Веер», «Паровозик»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ледянки</w:t>
            </w:r>
            <w:proofErr w:type="gramEnd"/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A701EB" w:rsidP="003813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:rsidR="00F96F3B" w:rsidRPr="005C4097" w:rsidRDefault="00A701EB" w:rsidP="003813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7961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7961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Зимнее солнышко.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Быстрый спуск», «Веер», «Паровозик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ледянки</w:t>
            </w:r>
            <w:proofErr w:type="gramEnd"/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F96F3B" w:rsidRPr="005C4097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Штурм высоты.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«Штурм высоты»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  <w:proofErr w:type="gramEnd"/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F96F3B" w:rsidRPr="005C4097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Снежные фигуры.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 «Салки»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  <w:proofErr w:type="gramEnd"/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F96F3B" w:rsidRPr="005C4097" w:rsidRDefault="00F96F3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Закрепление. Игры на свежем воздухе.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«Поезд», «Салки» и др. по выбору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96F3B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F96F3B" w:rsidRPr="005C4097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Мы строим крепость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«Мороз – Красный нос» Игры по желанию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лопатки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, санки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F96F3B" w:rsidRPr="005C4097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Игры на снегу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 Горелки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». Игры по желанию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  <w:proofErr w:type="gramEnd"/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96F3B" w:rsidRPr="005C4097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Удивительная пальчиковая гимнастика.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«Метание в цель», «Попади в мяч»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теннисные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мячики, 2 волейбольных  мяча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96F3B" w:rsidRPr="005C4097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«Быстро в строй», командные «</w:t>
            </w:r>
            <w:proofErr w:type="spell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proofErr w:type="gramEnd"/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6F3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F3590" w:rsidRPr="005C4097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Развитие  выносливости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«Назови имя», «Бездомный заяц», «Лошадки»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, гимнастическая палка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557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0" w:rsidRDefault="00A701EB" w:rsidP="003557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A701EB" w:rsidRPr="005C4097" w:rsidRDefault="00A701EB" w:rsidP="003557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557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557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Развитие реакции.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«Пустое место», «Часовые и разведчики»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мешочки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с песком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3F3590" w:rsidRPr="005C4097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359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«Удочка».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«Удочка», «Не урони мяч»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булавы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, мяч, фишки</w:t>
            </w:r>
          </w:p>
        </w:tc>
      </w:tr>
      <w:tr w:rsidR="007160F0" w:rsidRPr="005C4097" w:rsidTr="007160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359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F3590" w:rsidRPr="005C4097" w:rsidRDefault="00A701EB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359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Прыжок за прыжком.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«Прыжок за прыжком»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  <w:proofErr w:type="gramEnd"/>
            <w:r w:rsidRPr="005C4097">
              <w:rPr>
                <w:rFonts w:ascii="Times New Roman" w:hAnsi="Times New Roman" w:cs="Times New Roman"/>
                <w:sz w:val="24"/>
                <w:szCs w:val="24"/>
              </w:rPr>
              <w:t>, эстафетная палочка</w:t>
            </w:r>
          </w:p>
        </w:tc>
      </w:tr>
      <w:tr w:rsidR="007160F0" w:rsidRPr="005C4097" w:rsidTr="00A701EB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0" w:rsidRPr="005C4097" w:rsidRDefault="007160F0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912EF9">
              <w:rPr>
                <w:rFonts w:ascii="Times New Roman" w:hAnsi="Times New Roman" w:cs="Times New Roman"/>
                <w:sz w:val="24"/>
                <w:szCs w:val="24"/>
              </w:rPr>
              <w:t>–62</w:t>
            </w:r>
            <w:r w:rsidR="003F359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8C19CA" w:rsidRPr="005C4097" w:rsidRDefault="008C19CA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C19CA" w:rsidRDefault="008C19CA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6A05BC" w:rsidRPr="006A05BC" w:rsidTr="006A05BC">
        <w:trPr>
          <w:trHeight w:val="2397"/>
        </w:trPr>
        <w:tc>
          <w:tcPr>
            <w:tcW w:w="3794" w:type="dxa"/>
          </w:tcPr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n-US"/>
              </w:rPr>
            </w:pPr>
          </w:p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n-US"/>
              </w:rPr>
            </w:pPr>
          </w:p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A0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6A05BC" w:rsidRPr="006A05BC" w:rsidRDefault="006A05BC" w:rsidP="006A05B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заседания методического совета </w:t>
            </w:r>
          </w:p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6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  <w:r w:rsidRPr="006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.08. 20</w:t>
            </w:r>
            <w:r w:rsidR="0071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Pr="006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 № </w:t>
            </w:r>
            <w:r w:rsidRPr="006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    </w:t>
            </w:r>
            <w:proofErr w:type="spellStart"/>
            <w:r w:rsidRPr="006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Л.И.Кардакова</w:t>
            </w:r>
            <w:proofErr w:type="spellEnd"/>
          </w:p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05B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6A05B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  <w:proofErr w:type="gramEnd"/>
            <w:r w:rsidRPr="006A05B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руководителя МС            Ф.И.О.</w:t>
            </w:r>
          </w:p>
          <w:p w:rsidR="006A05BC" w:rsidRPr="006A05BC" w:rsidRDefault="006A05BC" w:rsidP="006A05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:rsidR="006A05BC" w:rsidRPr="006A05BC" w:rsidRDefault="006A05BC" w:rsidP="006A05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</w:p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A0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_________     </w:t>
            </w:r>
            <w:proofErr w:type="spellStart"/>
            <w:r w:rsidRPr="006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Л.И.Кардакова</w:t>
            </w:r>
            <w:proofErr w:type="spellEnd"/>
          </w:p>
          <w:p w:rsidR="006A05BC" w:rsidRPr="006A05BC" w:rsidRDefault="006A05BC" w:rsidP="006A05BC">
            <w:pPr>
              <w:shd w:val="clear" w:color="auto" w:fill="FFFFFF"/>
              <w:spacing w:after="0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05B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                </w:t>
            </w:r>
            <w:proofErr w:type="gramStart"/>
            <w:r w:rsidRPr="006A05B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  <w:proofErr w:type="gramEnd"/>
            <w:r w:rsidRPr="006A05B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                           Ф.И.О.</w:t>
            </w:r>
          </w:p>
          <w:p w:rsidR="006A05BC" w:rsidRPr="006A05BC" w:rsidRDefault="00415343" w:rsidP="006A05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23 </w:t>
            </w:r>
            <w:r w:rsidR="006A05BC" w:rsidRPr="006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августа </w:t>
            </w:r>
            <w:proofErr w:type="gramStart"/>
            <w:r w:rsidR="006A05BC" w:rsidRPr="006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0A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="006A05BC" w:rsidRPr="006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года</w:t>
            </w:r>
            <w:proofErr w:type="gramEnd"/>
          </w:p>
        </w:tc>
      </w:tr>
    </w:tbl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738C" w:rsidRPr="005C4097" w:rsidRDefault="0011738C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04030" w:rsidRPr="005C4097" w:rsidRDefault="00304030" w:rsidP="008C19C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097">
        <w:rPr>
          <w:rFonts w:ascii="Times New Roman" w:hAnsi="Times New Roman" w:cs="Times New Roman"/>
          <w:b/>
          <w:sz w:val="24"/>
          <w:szCs w:val="24"/>
        </w:rPr>
        <w:t>Методическое обеспечение.</w:t>
      </w:r>
    </w:p>
    <w:p w:rsidR="00304030" w:rsidRPr="005C4097" w:rsidRDefault="00304030" w:rsidP="008C19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4097">
        <w:rPr>
          <w:rFonts w:ascii="Times New Roman" w:hAnsi="Times New Roman" w:cs="Times New Roman"/>
          <w:sz w:val="24"/>
          <w:szCs w:val="24"/>
        </w:rPr>
        <w:t>1.В.К.Шурухина.Физкультурно-оздоровительная работа в режиме учебного дня школы. М. Просвещение.1980г.</w:t>
      </w:r>
    </w:p>
    <w:p w:rsidR="00304030" w:rsidRPr="005C4097" w:rsidRDefault="00304030" w:rsidP="008C19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409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C4097">
        <w:rPr>
          <w:rFonts w:ascii="Times New Roman" w:hAnsi="Times New Roman" w:cs="Times New Roman"/>
          <w:sz w:val="24"/>
          <w:szCs w:val="24"/>
        </w:rPr>
        <w:t>Е.М.Геллер</w:t>
      </w:r>
      <w:proofErr w:type="spellEnd"/>
      <w:r w:rsidRPr="005C4097">
        <w:rPr>
          <w:rFonts w:ascii="Times New Roman" w:hAnsi="Times New Roman" w:cs="Times New Roman"/>
          <w:sz w:val="24"/>
          <w:szCs w:val="24"/>
        </w:rPr>
        <w:t xml:space="preserve">. Игры на переменах для школьников 1-3 </w:t>
      </w:r>
      <w:proofErr w:type="spellStart"/>
      <w:r w:rsidRPr="005C4097">
        <w:rPr>
          <w:rFonts w:ascii="Times New Roman" w:hAnsi="Times New Roman" w:cs="Times New Roman"/>
          <w:sz w:val="24"/>
          <w:szCs w:val="24"/>
        </w:rPr>
        <w:t>кл.М</w:t>
      </w:r>
      <w:proofErr w:type="spellEnd"/>
      <w:r w:rsidRPr="005C4097">
        <w:rPr>
          <w:rFonts w:ascii="Times New Roman" w:hAnsi="Times New Roman" w:cs="Times New Roman"/>
          <w:sz w:val="24"/>
          <w:szCs w:val="24"/>
        </w:rPr>
        <w:t>. Физкультура и спорт.1985г.</w:t>
      </w:r>
    </w:p>
    <w:p w:rsidR="00304030" w:rsidRPr="005C4097" w:rsidRDefault="00304030" w:rsidP="008C19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409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C4097">
        <w:rPr>
          <w:rFonts w:ascii="Times New Roman" w:hAnsi="Times New Roman" w:cs="Times New Roman"/>
          <w:sz w:val="24"/>
          <w:szCs w:val="24"/>
        </w:rPr>
        <w:t>Е.</w:t>
      </w:r>
      <w:r w:rsidR="007D5AB5" w:rsidRPr="005C4097">
        <w:rPr>
          <w:rFonts w:ascii="Times New Roman" w:hAnsi="Times New Roman" w:cs="Times New Roman"/>
          <w:sz w:val="24"/>
          <w:szCs w:val="24"/>
        </w:rPr>
        <w:t>М</w:t>
      </w:r>
      <w:r w:rsidRPr="005C4097">
        <w:rPr>
          <w:rFonts w:ascii="Times New Roman" w:hAnsi="Times New Roman" w:cs="Times New Roman"/>
          <w:sz w:val="24"/>
          <w:szCs w:val="24"/>
        </w:rPr>
        <w:t>.Минскин</w:t>
      </w:r>
      <w:proofErr w:type="spellEnd"/>
      <w:r w:rsidRPr="005C4097">
        <w:rPr>
          <w:rFonts w:ascii="Times New Roman" w:hAnsi="Times New Roman" w:cs="Times New Roman"/>
          <w:sz w:val="24"/>
          <w:szCs w:val="24"/>
        </w:rPr>
        <w:t>. Игры и развлечения в группе продлённого дня. М. Просвещение. 1983г.</w:t>
      </w:r>
    </w:p>
    <w:p w:rsidR="00304030" w:rsidRPr="005C4097" w:rsidRDefault="00304030" w:rsidP="008C19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4097">
        <w:rPr>
          <w:rFonts w:ascii="Times New Roman" w:hAnsi="Times New Roman" w:cs="Times New Roman"/>
          <w:sz w:val="24"/>
          <w:szCs w:val="24"/>
        </w:rPr>
        <w:t xml:space="preserve">4. В.Г. </w:t>
      </w:r>
      <w:proofErr w:type="gramStart"/>
      <w:r w:rsidRPr="005C4097">
        <w:rPr>
          <w:rFonts w:ascii="Times New Roman" w:hAnsi="Times New Roman" w:cs="Times New Roman"/>
          <w:sz w:val="24"/>
          <w:szCs w:val="24"/>
        </w:rPr>
        <w:t>Яковлев ,</w:t>
      </w:r>
      <w:proofErr w:type="gramEnd"/>
      <w:r w:rsidRPr="005C4097">
        <w:rPr>
          <w:rFonts w:ascii="Times New Roman" w:hAnsi="Times New Roman" w:cs="Times New Roman"/>
          <w:sz w:val="24"/>
          <w:szCs w:val="24"/>
        </w:rPr>
        <w:t xml:space="preserve"> В.П. Ратников. Подвижные игры. М.  Просвещение, 1977г.</w:t>
      </w:r>
    </w:p>
    <w:p w:rsidR="00F75E96" w:rsidRPr="005C4097" w:rsidRDefault="00304030" w:rsidP="008C19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4097">
        <w:rPr>
          <w:rFonts w:ascii="Times New Roman" w:hAnsi="Times New Roman" w:cs="Times New Roman"/>
          <w:sz w:val="24"/>
          <w:szCs w:val="24"/>
        </w:rPr>
        <w:t xml:space="preserve">5. Г.А. </w:t>
      </w:r>
      <w:proofErr w:type="gramStart"/>
      <w:r w:rsidRPr="005C4097">
        <w:rPr>
          <w:rFonts w:ascii="Times New Roman" w:hAnsi="Times New Roman" w:cs="Times New Roman"/>
          <w:sz w:val="24"/>
          <w:szCs w:val="24"/>
        </w:rPr>
        <w:t>Воронина .</w:t>
      </w:r>
      <w:proofErr w:type="gramEnd"/>
      <w:r w:rsidRPr="005C4097">
        <w:rPr>
          <w:rFonts w:ascii="Times New Roman" w:hAnsi="Times New Roman" w:cs="Times New Roman"/>
          <w:sz w:val="24"/>
          <w:szCs w:val="24"/>
        </w:rPr>
        <w:t xml:space="preserve">  Программа регионального компонента «Основы развития двигательной активности младших школьников. Киров, КИПК и </w:t>
      </w:r>
      <w:proofErr w:type="gramStart"/>
      <w:r w:rsidRPr="005C4097">
        <w:rPr>
          <w:rFonts w:ascii="Times New Roman" w:hAnsi="Times New Roman" w:cs="Times New Roman"/>
          <w:sz w:val="24"/>
          <w:szCs w:val="24"/>
        </w:rPr>
        <w:t>ПРО ,</w:t>
      </w:r>
      <w:proofErr w:type="gramEnd"/>
    </w:p>
    <w:p w:rsidR="00304030" w:rsidRPr="005C4097" w:rsidRDefault="00304030" w:rsidP="008C19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4097">
        <w:rPr>
          <w:rFonts w:ascii="Times New Roman" w:hAnsi="Times New Roman" w:cs="Times New Roman"/>
          <w:sz w:val="24"/>
          <w:szCs w:val="24"/>
        </w:rPr>
        <w:t>2007 г.</w:t>
      </w:r>
    </w:p>
    <w:p w:rsidR="0037374F" w:rsidRPr="005C4097" w:rsidRDefault="0037374F" w:rsidP="0037374F">
      <w:pPr>
        <w:tabs>
          <w:tab w:val="left" w:pos="-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38C" w:rsidRPr="00031F82" w:rsidRDefault="0011738C" w:rsidP="0011738C">
      <w:pPr>
        <w:pStyle w:val="a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1F82"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11738C" w:rsidRPr="00031F82" w:rsidRDefault="0011738C" w:rsidP="0011738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1738C" w:rsidRPr="00031F82" w:rsidRDefault="0011738C" w:rsidP="001173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31F82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i/>
          <w:sz w:val="28"/>
          <w:szCs w:val="28"/>
        </w:rPr>
        <w:t>модифицированная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31F82">
        <w:rPr>
          <w:rFonts w:ascii="Times New Roman" w:hAnsi="Times New Roman" w:cs="Times New Roman"/>
          <w:b/>
          <w:i/>
          <w:sz w:val="28"/>
          <w:szCs w:val="28"/>
        </w:rPr>
        <w:t xml:space="preserve"> составлена</w:t>
      </w:r>
      <w:proofErr w:type="gramEnd"/>
      <w:r w:rsidRPr="00031F82">
        <w:rPr>
          <w:rFonts w:ascii="Times New Roman" w:hAnsi="Times New Roman" w:cs="Times New Roman"/>
          <w:b/>
          <w:i/>
          <w:sz w:val="28"/>
          <w:szCs w:val="28"/>
        </w:rPr>
        <w:t xml:space="preserve"> на основе:</w:t>
      </w:r>
    </w:p>
    <w:p w:rsidR="0011738C" w:rsidRPr="00031F82" w:rsidRDefault="0011738C" w:rsidP="001173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F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31F82">
        <w:rPr>
          <w:rFonts w:ascii="Times New Roman" w:hAnsi="Times New Roman" w:cs="Times New Roman"/>
          <w:sz w:val="28"/>
          <w:szCs w:val="28"/>
        </w:rPr>
        <w:t>программы. Г.А. Ворониной</w:t>
      </w:r>
    </w:p>
    <w:p w:rsidR="0011738C" w:rsidRPr="00031F82" w:rsidRDefault="0011738C" w:rsidP="001173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F82">
        <w:rPr>
          <w:rFonts w:ascii="Times New Roman" w:hAnsi="Times New Roman" w:cs="Times New Roman"/>
          <w:bCs/>
          <w:iCs/>
          <w:sz w:val="28"/>
          <w:szCs w:val="28"/>
        </w:rPr>
        <w:t>-Федерального компонента государственного образовательного стандарта, утвержденного Приказом Минобразования РФ от 2010</w:t>
      </w:r>
      <w:r w:rsidRPr="00031F82">
        <w:rPr>
          <w:rFonts w:ascii="Times New Roman" w:hAnsi="Times New Roman" w:cs="Times New Roman"/>
          <w:bCs/>
          <w:iCs/>
          <w:sz w:val="28"/>
          <w:szCs w:val="28"/>
          <w:lang w:val="en-US"/>
        </w:rPr>
        <w:t>u</w:t>
      </w:r>
      <w:r w:rsidRPr="00031F82">
        <w:rPr>
          <w:rFonts w:ascii="Times New Roman" w:hAnsi="Times New Roman" w:cs="Times New Roman"/>
          <w:bCs/>
          <w:iCs/>
          <w:sz w:val="28"/>
          <w:szCs w:val="28"/>
        </w:rPr>
        <w:t>/;</w:t>
      </w:r>
    </w:p>
    <w:p w:rsidR="0011738C" w:rsidRPr="00031F82" w:rsidRDefault="0011738C" w:rsidP="001173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F8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Pr="00031F82">
        <w:rPr>
          <w:rFonts w:ascii="Times New Roman" w:hAnsi="Times New Roman" w:cs="Times New Roman"/>
          <w:bCs/>
          <w:iCs/>
          <w:sz w:val="28"/>
          <w:szCs w:val="28"/>
        </w:rPr>
        <w:t>акона РФ от 10.07.19</w:t>
      </w:r>
      <w:r>
        <w:rPr>
          <w:rFonts w:ascii="Times New Roman" w:hAnsi="Times New Roman" w:cs="Times New Roman"/>
          <w:bCs/>
          <w:iCs/>
          <w:sz w:val="28"/>
          <w:szCs w:val="28"/>
        </w:rPr>
        <w:t>92 №3266-1 «Об образовании (</w:t>
      </w:r>
      <w:r w:rsidRPr="00031F82">
        <w:rPr>
          <w:rFonts w:ascii="Times New Roman" w:hAnsi="Times New Roman" w:cs="Times New Roman"/>
          <w:bCs/>
          <w:iCs/>
          <w:sz w:val="28"/>
          <w:szCs w:val="28"/>
        </w:rPr>
        <w:t>в редакции Федерального закона от 17.07 2009 № 148 – ФЗ)»</w:t>
      </w:r>
    </w:p>
    <w:p w:rsidR="0011738C" w:rsidRPr="00031F82" w:rsidRDefault="0011738C" w:rsidP="001173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F82">
        <w:rPr>
          <w:rFonts w:ascii="Times New Roman" w:hAnsi="Times New Roman" w:cs="Times New Roman"/>
          <w:bCs/>
          <w:iCs/>
          <w:sz w:val="28"/>
          <w:szCs w:val="28"/>
        </w:rPr>
        <w:t>-Базисного учебного плана общеобразовательных учреждений Российской Федерации, утвержденного приказом Минобраз</w:t>
      </w:r>
      <w:r>
        <w:rPr>
          <w:rFonts w:ascii="Times New Roman" w:hAnsi="Times New Roman" w:cs="Times New Roman"/>
          <w:bCs/>
          <w:iCs/>
          <w:sz w:val="28"/>
          <w:szCs w:val="28"/>
        </w:rPr>
        <w:t>ования РФ</w:t>
      </w:r>
      <w:r w:rsidRPr="00031F8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1738C" w:rsidRPr="00031F82" w:rsidRDefault="0011738C" w:rsidP="001173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1738C" w:rsidRPr="00031F82" w:rsidRDefault="0011738C" w:rsidP="001173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F82">
        <w:rPr>
          <w:rFonts w:ascii="Times New Roman" w:hAnsi="Times New Roman" w:cs="Times New Roman"/>
          <w:b/>
          <w:sz w:val="28"/>
          <w:szCs w:val="28"/>
        </w:rPr>
        <w:t xml:space="preserve">Программа рассчитана на детей младшего школьного возраста.  В 1 классе ведётся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31F82">
        <w:rPr>
          <w:rFonts w:ascii="Times New Roman" w:hAnsi="Times New Roman" w:cs="Times New Roman"/>
          <w:b/>
          <w:sz w:val="28"/>
          <w:szCs w:val="28"/>
        </w:rPr>
        <w:t xml:space="preserve"> час в неделю, всего </w:t>
      </w:r>
      <w:r>
        <w:rPr>
          <w:rFonts w:ascii="Times New Roman" w:hAnsi="Times New Roman" w:cs="Times New Roman"/>
          <w:b/>
          <w:sz w:val="28"/>
          <w:szCs w:val="28"/>
        </w:rPr>
        <w:t>66</w:t>
      </w:r>
      <w:r w:rsidRPr="00031F82">
        <w:rPr>
          <w:rFonts w:ascii="Times New Roman" w:hAnsi="Times New Roman" w:cs="Times New Roman"/>
          <w:b/>
          <w:sz w:val="28"/>
          <w:szCs w:val="28"/>
        </w:rPr>
        <w:t xml:space="preserve"> часа.</w:t>
      </w:r>
    </w:p>
    <w:p w:rsidR="0011738C" w:rsidRPr="00031F82" w:rsidRDefault="0011738C" w:rsidP="001173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F82">
        <w:rPr>
          <w:rFonts w:ascii="Times New Roman" w:hAnsi="Times New Roman" w:cs="Times New Roman"/>
          <w:sz w:val="28"/>
          <w:szCs w:val="28"/>
        </w:rPr>
        <w:t xml:space="preserve">        Подвижная игра – естественный спутник жизни ребёнка, источник радостных эмоций, обладающий великой воспитательной силой.</w:t>
      </w:r>
    </w:p>
    <w:p w:rsidR="0011738C" w:rsidRPr="00031F82" w:rsidRDefault="0011738C" w:rsidP="0011738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F82">
        <w:rPr>
          <w:rFonts w:ascii="Times New Roman" w:hAnsi="Times New Roman" w:cs="Times New Roman"/>
          <w:sz w:val="28"/>
          <w:szCs w:val="28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 Проявлять смекалку, выдержку, творческую выдумку, находчивость, волю, стремление к победе. </w:t>
      </w:r>
    </w:p>
    <w:p w:rsidR="0011738C" w:rsidRPr="00031F82" w:rsidRDefault="0011738C" w:rsidP="0011738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F82">
        <w:rPr>
          <w:rFonts w:ascii="Times New Roman" w:hAnsi="Times New Roman" w:cs="Times New Roman"/>
          <w:sz w:val="28"/>
          <w:szCs w:val="28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11738C" w:rsidRPr="00031F82" w:rsidRDefault="0011738C" w:rsidP="0011738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F82">
        <w:rPr>
          <w:rFonts w:ascii="Times New Roman" w:hAnsi="Times New Roman" w:cs="Times New Roman"/>
          <w:sz w:val="28"/>
          <w:szCs w:val="28"/>
        </w:rPr>
        <w:t>По содержанию все подвижные игры классически лаконичны, выразительны и доступны детям.</w:t>
      </w:r>
    </w:p>
    <w:p w:rsidR="0011738C" w:rsidRPr="00031F82" w:rsidRDefault="0011738C" w:rsidP="001173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1F82">
        <w:rPr>
          <w:rFonts w:ascii="Times New Roman" w:hAnsi="Times New Roman" w:cs="Times New Roman"/>
          <w:b/>
          <w:sz w:val="28"/>
          <w:szCs w:val="28"/>
        </w:rPr>
        <w:t>Игра как средство воспитания.</w:t>
      </w:r>
    </w:p>
    <w:p w:rsidR="0011738C" w:rsidRPr="00031F82" w:rsidRDefault="0011738C" w:rsidP="0011738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F82">
        <w:rPr>
          <w:rFonts w:ascii="Times New Roman" w:hAnsi="Times New Roman" w:cs="Times New Roman"/>
          <w:sz w:val="28"/>
          <w:szCs w:val="28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11738C" w:rsidRPr="00031F82" w:rsidRDefault="0011738C" w:rsidP="001173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1F82">
        <w:rPr>
          <w:rFonts w:ascii="Times New Roman" w:hAnsi="Times New Roman" w:cs="Times New Roman"/>
          <w:b/>
          <w:sz w:val="28"/>
          <w:szCs w:val="28"/>
        </w:rPr>
        <w:t>Игра в жизни ребёнка.</w:t>
      </w:r>
    </w:p>
    <w:p w:rsidR="0011738C" w:rsidRDefault="0011738C" w:rsidP="0011738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F82">
        <w:rPr>
          <w:rFonts w:ascii="Times New Roman" w:hAnsi="Times New Roman" w:cs="Times New Roman"/>
          <w:sz w:val="28"/>
          <w:szCs w:val="28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11738C" w:rsidRDefault="0011738C" w:rsidP="0011738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F82">
        <w:rPr>
          <w:rFonts w:ascii="Times New Roman" w:hAnsi="Times New Roman" w:cs="Times New Roman"/>
          <w:sz w:val="28"/>
          <w:szCs w:val="28"/>
        </w:rPr>
        <w:t>Таким образом, игровая деятельность не является врождённой способностью</w:t>
      </w:r>
      <w:proofErr w:type="gramStart"/>
      <w:r w:rsidRPr="00031F82">
        <w:rPr>
          <w:rFonts w:ascii="Times New Roman" w:hAnsi="Times New Roman" w:cs="Times New Roman"/>
          <w:sz w:val="28"/>
          <w:szCs w:val="28"/>
        </w:rPr>
        <w:t>. с</w:t>
      </w:r>
      <w:proofErr w:type="gramEnd"/>
      <w:r w:rsidRPr="00031F82">
        <w:rPr>
          <w:rFonts w:ascii="Times New Roman" w:hAnsi="Times New Roman" w:cs="Times New Roman"/>
          <w:sz w:val="28"/>
          <w:szCs w:val="28"/>
        </w:rPr>
        <w:t xml:space="preserve"> свойственной младенцу с</w:t>
      </w:r>
      <w:r>
        <w:rPr>
          <w:rFonts w:ascii="Times New Roman" w:hAnsi="Times New Roman" w:cs="Times New Roman"/>
          <w:sz w:val="28"/>
          <w:szCs w:val="28"/>
        </w:rPr>
        <w:t xml:space="preserve"> первых дней его существования.</w:t>
      </w:r>
    </w:p>
    <w:p w:rsidR="0011738C" w:rsidRPr="00031F82" w:rsidRDefault="0011738C" w:rsidP="0011738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F82">
        <w:rPr>
          <w:rFonts w:ascii="Times New Roman" w:hAnsi="Times New Roman" w:cs="Times New Roman"/>
          <w:sz w:val="28"/>
          <w:szCs w:val="28"/>
        </w:rPr>
        <w:t>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</w:t>
      </w:r>
      <w:r w:rsidRPr="00031F82">
        <w:rPr>
          <w:rFonts w:ascii="Times New Roman" w:hAnsi="Times New Roman" w:cs="Times New Roman"/>
          <w:sz w:val="28"/>
          <w:szCs w:val="28"/>
        </w:rPr>
        <w:lastRenderedPageBreak/>
        <w:t xml:space="preserve">ним миром. При этом большое значение имеет воспитание как организованный педагогический процесс. </w:t>
      </w:r>
    </w:p>
    <w:p w:rsidR="00F75E96" w:rsidRPr="005C4097" w:rsidRDefault="00F75E96" w:rsidP="00F75E96">
      <w:pPr>
        <w:tabs>
          <w:tab w:val="left" w:pos="-180"/>
        </w:tabs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F75E96" w:rsidRPr="005C4097" w:rsidRDefault="00F75E96" w:rsidP="00F75E96">
      <w:pPr>
        <w:tabs>
          <w:tab w:val="left" w:pos="-180"/>
        </w:tabs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F75E96" w:rsidRPr="005C4097" w:rsidRDefault="00F75E96" w:rsidP="00F75E96">
      <w:pPr>
        <w:tabs>
          <w:tab w:val="left" w:pos="-180"/>
        </w:tabs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F75E96" w:rsidRPr="005C4097" w:rsidRDefault="00F75E96" w:rsidP="00F75E96">
      <w:pPr>
        <w:tabs>
          <w:tab w:val="left" w:pos="-180"/>
        </w:tabs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2A214D" w:rsidRPr="0011738C" w:rsidRDefault="002A214D" w:rsidP="002A214D">
      <w:pPr>
        <w:pStyle w:val="a6"/>
        <w:ind w:left="-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38C">
        <w:rPr>
          <w:rFonts w:ascii="Times New Roman" w:hAnsi="Times New Roman" w:cs="Times New Roman"/>
          <w:b/>
          <w:sz w:val="24"/>
          <w:szCs w:val="24"/>
        </w:rPr>
        <w:t>Оздоровительное значение подвижных игр.</w:t>
      </w:r>
    </w:p>
    <w:p w:rsidR="002A214D" w:rsidRPr="0011738C" w:rsidRDefault="002A214D" w:rsidP="002A214D">
      <w:pPr>
        <w:pStyle w:val="a6"/>
        <w:ind w:left="-284"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38C">
        <w:rPr>
          <w:rFonts w:ascii="Times New Roman" w:hAnsi="Times New Roman" w:cs="Times New Roman"/>
          <w:sz w:val="24"/>
          <w:szCs w:val="24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2A214D" w:rsidRPr="0011738C" w:rsidRDefault="002A214D" w:rsidP="002A214D">
      <w:pPr>
        <w:pStyle w:val="a6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11738C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proofErr w:type="gramStart"/>
      <w:r w:rsidRPr="0011738C">
        <w:rPr>
          <w:rFonts w:ascii="Times New Roman" w:hAnsi="Times New Roman" w:cs="Times New Roman"/>
          <w:b/>
          <w:i/>
          <w:sz w:val="24"/>
          <w:szCs w:val="24"/>
        </w:rPr>
        <w:t xml:space="preserve">программы: </w:t>
      </w:r>
      <w:r w:rsidRPr="0011738C">
        <w:rPr>
          <w:rFonts w:ascii="Times New Roman" w:hAnsi="Times New Roman" w:cs="Times New Roman"/>
          <w:sz w:val="24"/>
          <w:szCs w:val="24"/>
        </w:rPr>
        <w:t xml:space="preserve"> сформировать</w:t>
      </w:r>
      <w:proofErr w:type="gramEnd"/>
      <w:r w:rsidRPr="0011738C">
        <w:rPr>
          <w:rFonts w:ascii="Times New Roman" w:hAnsi="Times New Roman" w:cs="Times New Roman"/>
          <w:sz w:val="24"/>
          <w:szCs w:val="24"/>
        </w:rPr>
        <w:t xml:space="preserve"> у младших школьников мотивацию сохранения и приумножения здоровья  средством подвижной игры.</w:t>
      </w:r>
    </w:p>
    <w:p w:rsidR="002A214D" w:rsidRPr="00A43B1E" w:rsidRDefault="002A214D" w:rsidP="002A214D">
      <w:pPr>
        <w:ind w:hanging="567"/>
        <w:rPr>
          <w:rFonts w:ascii="Times New Roman" w:hAnsi="Times New Roman" w:cs="Times New Roman"/>
          <w:sz w:val="24"/>
          <w:szCs w:val="24"/>
        </w:rPr>
      </w:pPr>
      <w:r w:rsidRPr="00A43B1E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A43B1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A43B1E">
        <w:rPr>
          <w:rFonts w:ascii="Times New Roman" w:hAnsi="Times New Roman" w:cs="Times New Roman"/>
          <w:sz w:val="24"/>
          <w:szCs w:val="24"/>
        </w:rPr>
        <w:t>:</w:t>
      </w:r>
    </w:p>
    <w:p w:rsidR="002A214D" w:rsidRPr="00A43B1E" w:rsidRDefault="002A214D" w:rsidP="002A214D">
      <w:pPr>
        <w:numPr>
          <w:ilvl w:val="0"/>
          <w:numId w:val="9"/>
        </w:num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A43B1E">
        <w:rPr>
          <w:rFonts w:ascii="Times New Roman" w:hAnsi="Times New Roman" w:cs="Times New Roman"/>
          <w:sz w:val="24"/>
          <w:szCs w:val="24"/>
        </w:rPr>
        <w:t>повысить</w:t>
      </w:r>
      <w:proofErr w:type="gramEnd"/>
      <w:r w:rsidRPr="00A43B1E">
        <w:rPr>
          <w:rFonts w:ascii="Times New Roman" w:hAnsi="Times New Roman" w:cs="Times New Roman"/>
          <w:sz w:val="24"/>
          <w:szCs w:val="24"/>
        </w:rPr>
        <w:t xml:space="preserve"> уровень двигательной активности;</w:t>
      </w:r>
    </w:p>
    <w:p w:rsidR="002A214D" w:rsidRPr="00A43B1E" w:rsidRDefault="002A214D" w:rsidP="002A214D">
      <w:pPr>
        <w:numPr>
          <w:ilvl w:val="0"/>
          <w:numId w:val="9"/>
        </w:num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A43B1E">
        <w:rPr>
          <w:rFonts w:ascii="Times New Roman" w:hAnsi="Times New Roman" w:cs="Times New Roman"/>
          <w:sz w:val="24"/>
          <w:szCs w:val="24"/>
        </w:rPr>
        <w:t>способствовать</w:t>
      </w:r>
      <w:proofErr w:type="gramEnd"/>
      <w:r w:rsidRPr="00A43B1E">
        <w:rPr>
          <w:rFonts w:ascii="Times New Roman" w:hAnsi="Times New Roman" w:cs="Times New Roman"/>
          <w:sz w:val="24"/>
          <w:szCs w:val="24"/>
        </w:rPr>
        <w:t xml:space="preserve"> физическому, психическому развитию детей;</w:t>
      </w:r>
    </w:p>
    <w:p w:rsidR="002A214D" w:rsidRPr="00A43B1E" w:rsidRDefault="002A214D" w:rsidP="002A214D">
      <w:pPr>
        <w:numPr>
          <w:ilvl w:val="0"/>
          <w:numId w:val="9"/>
        </w:num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A43B1E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A43B1E">
        <w:rPr>
          <w:rFonts w:ascii="Times New Roman" w:hAnsi="Times New Roman" w:cs="Times New Roman"/>
          <w:sz w:val="24"/>
          <w:szCs w:val="24"/>
        </w:rPr>
        <w:t xml:space="preserve"> активность и творчество учащихся, любознательность, честность;</w:t>
      </w:r>
    </w:p>
    <w:p w:rsidR="002A214D" w:rsidRPr="00A43B1E" w:rsidRDefault="002A214D" w:rsidP="002A214D">
      <w:pPr>
        <w:numPr>
          <w:ilvl w:val="0"/>
          <w:numId w:val="9"/>
        </w:num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A43B1E">
        <w:rPr>
          <w:rFonts w:ascii="Times New Roman" w:hAnsi="Times New Roman" w:cs="Times New Roman"/>
          <w:sz w:val="24"/>
          <w:szCs w:val="24"/>
        </w:rPr>
        <w:t>вызвать</w:t>
      </w:r>
      <w:proofErr w:type="gramEnd"/>
      <w:r w:rsidRPr="00A43B1E">
        <w:rPr>
          <w:rFonts w:ascii="Times New Roman" w:hAnsi="Times New Roman" w:cs="Times New Roman"/>
          <w:sz w:val="24"/>
          <w:szCs w:val="24"/>
        </w:rPr>
        <w:t xml:space="preserve"> интерес к занятию «Подвижные игры», позволить детям ощутить красоту и радость движений;</w:t>
      </w:r>
    </w:p>
    <w:p w:rsidR="002A214D" w:rsidRPr="00A43B1E" w:rsidRDefault="002A214D" w:rsidP="002A214D">
      <w:pPr>
        <w:pStyle w:val="a7"/>
        <w:numPr>
          <w:ilvl w:val="0"/>
          <w:numId w:val="9"/>
        </w:numPr>
        <w:ind w:hanging="567"/>
      </w:pPr>
      <w:proofErr w:type="gramStart"/>
      <w:r w:rsidRPr="00A43B1E">
        <w:t>в</w:t>
      </w:r>
      <w:proofErr w:type="gramEnd"/>
      <w:r w:rsidRPr="00A43B1E">
        <w:t xml:space="preserve"> условиях развития  двигательной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деятельности.</w:t>
      </w:r>
    </w:p>
    <w:p w:rsidR="002A214D" w:rsidRPr="0011738C" w:rsidRDefault="002A214D" w:rsidP="002A214D">
      <w:pPr>
        <w:pStyle w:val="a6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A214D" w:rsidRPr="0011738C" w:rsidRDefault="002A214D" w:rsidP="002A214D">
      <w:pPr>
        <w:pStyle w:val="a6"/>
        <w:ind w:left="-284" w:right="283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738C">
        <w:rPr>
          <w:rFonts w:ascii="Times New Roman" w:hAnsi="Times New Roman" w:cs="Times New Roman"/>
          <w:sz w:val="24"/>
          <w:szCs w:val="24"/>
        </w:rPr>
        <w:t xml:space="preserve">При проведении занятий можно </w:t>
      </w:r>
      <w:r w:rsidRPr="0011738C">
        <w:rPr>
          <w:rFonts w:ascii="Times New Roman" w:hAnsi="Times New Roman" w:cs="Times New Roman"/>
          <w:spacing w:val="2"/>
          <w:sz w:val="24"/>
          <w:szCs w:val="24"/>
        </w:rPr>
        <w:t xml:space="preserve">выделить два </w:t>
      </w:r>
      <w:r w:rsidRPr="0011738C">
        <w:rPr>
          <w:rFonts w:ascii="Times New Roman" w:hAnsi="Times New Roman" w:cs="Times New Roman"/>
          <w:b/>
          <w:spacing w:val="2"/>
          <w:sz w:val="24"/>
          <w:szCs w:val="24"/>
        </w:rPr>
        <w:t>направления:</w:t>
      </w:r>
    </w:p>
    <w:p w:rsidR="002A214D" w:rsidRPr="0011738C" w:rsidRDefault="002A214D" w:rsidP="002A214D">
      <w:pPr>
        <w:pStyle w:val="a6"/>
        <w:numPr>
          <w:ilvl w:val="0"/>
          <w:numId w:val="4"/>
        </w:numPr>
        <w:ind w:left="-284" w:right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11738C">
        <w:rPr>
          <w:rFonts w:ascii="Times New Roman" w:hAnsi="Times New Roman" w:cs="Times New Roman"/>
          <w:b/>
          <w:i/>
          <w:spacing w:val="2"/>
          <w:sz w:val="24"/>
          <w:szCs w:val="24"/>
        </w:rPr>
        <w:t>оздоровительная</w:t>
      </w:r>
      <w:proofErr w:type="gramEnd"/>
      <w:r w:rsidRPr="0011738C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направленность</w:t>
      </w:r>
      <w:r w:rsidRPr="0011738C">
        <w:rPr>
          <w:rFonts w:ascii="Times New Roman" w:hAnsi="Times New Roman" w:cs="Times New Roman"/>
          <w:b/>
          <w:spacing w:val="2"/>
          <w:sz w:val="24"/>
          <w:szCs w:val="24"/>
        </w:rPr>
        <w:t>,</w:t>
      </w:r>
      <w:r w:rsidRPr="0011738C">
        <w:rPr>
          <w:rFonts w:ascii="Times New Roman" w:hAnsi="Times New Roman" w:cs="Times New Roman"/>
          <w:spacing w:val="2"/>
          <w:sz w:val="24"/>
          <w:szCs w:val="24"/>
        </w:rPr>
        <w:t xml:space="preserve"> обеспечивающая наряду с </w:t>
      </w:r>
      <w:r w:rsidRPr="0011738C">
        <w:rPr>
          <w:rFonts w:ascii="Times New Roman" w:hAnsi="Times New Roman" w:cs="Times New Roman"/>
          <w:spacing w:val="-1"/>
          <w:sz w:val="24"/>
          <w:szCs w:val="24"/>
        </w:rPr>
        <w:t xml:space="preserve">укреплением здоровья активный отдых, восстановление или поддержание на оптимальном </w:t>
      </w:r>
      <w:r w:rsidRPr="0011738C">
        <w:rPr>
          <w:rFonts w:ascii="Times New Roman" w:hAnsi="Times New Roman" w:cs="Times New Roman"/>
          <w:spacing w:val="2"/>
          <w:sz w:val="24"/>
          <w:szCs w:val="24"/>
        </w:rPr>
        <w:t xml:space="preserve">уровне умственной работоспособности; </w:t>
      </w:r>
    </w:p>
    <w:p w:rsidR="002A214D" w:rsidRPr="00CE3DC6" w:rsidRDefault="002A214D" w:rsidP="002A214D">
      <w:pPr>
        <w:pStyle w:val="a6"/>
        <w:numPr>
          <w:ilvl w:val="0"/>
          <w:numId w:val="4"/>
        </w:numPr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38C">
        <w:rPr>
          <w:rFonts w:ascii="Times New Roman" w:hAnsi="Times New Roman" w:cs="Times New Roman"/>
          <w:b/>
          <w:i/>
          <w:spacing w:val="2"/>
          <w:sz w:val="24"/>
          <w:szCs w:val="24"/>
        </w:rPr>
        <w:t>повышение</w:t>
      </w:r>
      <w:proofErr w:type="gramEnd"/>
      <w:r w:rsidRPr="0011738C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двигательной подготовленности </w:t>
      </w:r>
      <w:r w:rsidRPr="0011738C"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 w:rsidRPr="0011738C">
        <w:rPr>
          <w:rFonts w:ascii="Times New Roman" w:hAnsi="Times New Roman" w:cs="Times New Roman"/>
          <w:b/>
          <w:sz w:val="24"/>
          <w:szCs w:val="24"/>
        </w:rPr>
        <w:t>,</w:t>
      </w:r>
      <w:r w:rsidRPr="0011738C">
        <w:rPr>
          <w:rFonts w:ascii="Times New Roman" w:hAnsi="Times New Roman" w:cs="Times New Roman"/>
          <w:sz w:val="24"/>
          <w:szCs w:val="24"/>
        </w:rPr>
        <w:t xml:space="preserve"> отвечающей требованиям учебной программы.</w:t>
      </w:r>
    </w:p>
    <w:p w:rsidR="002A214D" w:rsidRPr="00CE3DC6" w:rsidRDefault="002A214D" w:rsidP="002A214D">
      <w:pPr>
        <w:ind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A43B1E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ограмма рассчитана на 64 часа (2</w:t>
      </w:r>
      <w:r w:rsidRPr="00A43B1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3B1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неделю)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класса, возраст 6</w:t>
      </w:r>
      <w:r w:rsidRPr="00A43B1E">
        <w:rPr>
          <w:rFonts w:ascii="Times New Roman" w:hAnsi="Times New Roman" w:cs="Times New Roman"/>
          <w:sz w:val="24"/>
          <w:szCs w:val="24"/>
        </w:rPr>
        <w:t xml:space="preserve">-8 лет </w:t>
      </w:r>
    </w:p>
    <w:p w:rsidR="00F75E96" w:rsidRPr="005C4097" w:rsidRDefault="00F75E96" w:rsidP="00F75E96">
      <w:pPr>
        <w:tabs>
          <w:tab w:val="left" w:pos="-180"/>
        </w:tabs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sectPr w:rsidR="00F75E96" w:rsidRPr="005C4097" w:rsidSect="0003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/>
        <w:color w:val="993300"/>
        <w:sz w:val="24"/>
        <w:szCs w:val="24"/>
      </w:rPr>
    </w:lvl>
  </w:abstractNum>
  <w:abstractNum w:abstractNumId="1">
    <w:nsid w:val="05855DB1"/>
    <w:multiLevelType w:val="hybridMultilevel"/>
    <w:tmpl w:val="6B3E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266FB"/>
    <w:multiLevelType w:val="hybridMultilevel"/>
    <w:tmpl w:val="3EC8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0D81"/>
    <w:multiLevelType w:val="hybridMultilevel"/>
    <w:tmpl w:val="9398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5C94"/>
    <w:multiLevelType w:val="multilevel"/>
    <w:tmpl w:val="D69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240F6F"/>
    <w:multiLevelType w:val="hybridMultilevel"/>
    <w:tmpl w:val="3DCC2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A6040"/>
    <w:multiLevelType w:val="hybridMultilevel"/>
    <w:tmpl w:val="607E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855352"/>
    <w:multiLevelType w:val="multilevel"/>
    <w:tmpl w:val="825C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3788E"/>
    <w:multiLevelType w:val="hybridMultilevel"/>
    <w:tmpl w:val="55F4D50E"/>
    <w:lvl w:ilvl="0" w:tplc="1FD80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EB30B0"/>
    <w:multiLevelType w:val="multilevel"/>
    <w:tmpl w:val="F35C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E0F4A"/>
    <w:multiLevelType w:val="hybridMultilevel"/>
    <w:tmpl w:val="6FDC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7591E"/>
    <w:multiLevelType w:val="multilevel"/>
    <w:tmpl w:val="2F64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139C"/>
    <w:rsid w:val="00025E82"/>
    <w:rsid w:val="00031F82"/>
    <w:rsid w:val="00046054"/>
    <w:rsid w:val="000A4154"/>
    <w:rsid w:val="000B14BE"/>
    <w:rsid w:val="000D1CE2"/>
    <w:rsid w:val="000E5B84"/>
    <w:rsid w:val="00104A99"/>
    <w:rsid w:val="001155A3"/>
    <w:rsid w:val="0011738C"/>
    <w:rsid w:val="00190E86"/>
    <w:rsid w:val="00194FBF"/>
    <w:rsid w:val="001E1456"/>
    <w:rsid w:val="001E3747"/>
    <w:rsid w:val="00264D65"/>
    <w:rsid w:val="002A214D"/>
    <w:rsid w:val="002D38D8"/>
    <w:rsid w:val="00304030"/>
    <w:rsid w:val="00353302"/>
    <w:rsid w:val="00355759"/>
    <w:rsid w:val="0037374F"/>
    <w:rsid w:val="0038139C"/>
    <w:rsid w:val="003B23C3"/>
    <w:rsid w:val="003C58C0"/>
    <w:rsid w:val="003F3590"/>
    <w:rsid w:val="00415343"/>
    <w:rsid w:val="004352B7"/>
    <w:rsid w:val="00477F1C"/>
    <w:rsid w:val="00490211"/>
    <w:rsid w:val="004F2D30"/>
    <w:rsid w:val="00513A48"/>
    <w:rsid w:val="00554D42"/>
    <w:rsid w:val="00565AE9"/>
    <w:rsid w:val="0059220F"/>
    <w:rsid w:val="005C0534"/>
    <w:rsid w:val="005C4097"/>
    <w:rsid w:val="005D150D"/>
    <w:rsid w:val="00602B34"/>
    <w:rsid w:val="006035A4"/>
    <w:rsid w:val="00653602"/>
    <w:rsid w:val="006A05BC"/>
    <w:rsid w:val="006E3AB8"/>
    <w:rsid w:val="007160F0"/>
    <w:rsid w:val="007961F9"/>
    <w:rsid w:val="007C0667"/>
    <w:rsid w:val="007D5AB5"/>
    <w:rsid w:val="00845C4D"/>
    <w:rsid w:val="008C19CA"/>
    <w:rsid w:val="008E6D46"/>
    <w:rsid w:val="00912EF9"/>
    <w:rsid w:val="00920A39"/>
    <w:rsid w:val="00934B99"/>
    <w:rsid w:val="009C36C1"/>
    <w:rsid w:val="00A43561"/>
    <w:rsid w:val="00A701EB"/>
    <w:rsid w:val="00AA40DE"/>
    <w:rsid w:val="00AD4B56"/>
    <w:rsid w:val="00B00C3C"/>
    <w:rsid w:val="00B17755"/>
    <w:rsid w:val="00B864DD"/>
    <w:rsid w:val="00BA3F55"/>
    <w:rsid w:val="00BD4253"/>
    <w:rsid w:val="00BF33EF"/>
    <w:rsid w:val="00C04B86"/>
    <w:rsid w:val="00C206BD"/>
    <w:rsid w:val="00C347FB"/>
    <w:rsid w:val="00C939CE"/>
    <w:rsid w:val="00CB47FE"/>
    <w:rsid w:val="00CE192F"/>
    <w:rsid w:val="00CE3DC6"/>
    <w:rsid w:val="00DA4ADF"/>
    <w:rsid w:val="00DC7EB1"/>
    <w:rsid w:val="00DD039C"/>
    <w:rsid w:val="00DE388C"/>
    <w:rsid w:val="00DE48F1"/>
    <w:rsid w:val="00DF1E52"/>
    <w:rsid w:val="00E15333"/>
    <w:rsid w:val="00E25959"/>
    <w:rsid w:val="00E27228"/>
    <w:rsid w:val="00E9007A"/>
    <w:rsid w:val="00F24F72"/>
    <w:rsid w:val="00F614A1"/>
    <w:rsid w:val="00F75E96"/>
    <w:rsid w:val="00F9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AutoShape 15"/>
        <o:r id="V:Rule5" type="connector" idref="#AutoShape 14"/>
        <o:r id="V:Rule6" type="connector" idref="#AutoShape 16"/>
      </o:rules>
    </o:shapelayout>
  </w:shapeDefaults>
  <w:decimalSymbol w:val=","/>
  <w:listSeparator w:val=";"/>
  <w15:docId w15:val="{BEA31735-954B-4775-821F-CA6271D2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1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E15333"/>
  </w:style>
  <w:style w:type="paragraph" w:styleId="a6">
    <w:name w:val="No Spacing"/>
    <w:link w:val="a5"/>
    <w:uiPriority w:val="1"/>
    <w:qFormat/>
    <w:rsid w:val="00E15333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7C06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3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3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4B99"/>
  </w:style>
  <w:style w:type="character" w:customStyle="1" w:styleId="c1">
    <w:name w:val="c1"/>
    <w:basedOn w:val="a0"/>
    <w:rsid w:val="00934B99"/>
  </w:style>
  <w:style w:type="character" w:customStyle="1" w:styleId="c26">
    <w:name w:val="c26"/>
    <w:basedOn w:val="a0"/>
    <w:rsid w:val="00934B99"/>
  </w:style>
  <w:style w:type="character" w:customStyle="1" w:styleId="c17">
    <w:name w:val="c17"/>
    <w:basedOn w:val="a0"/>
    <w:rsid w:val="00934B99"/>
  </w:style>
  <w:style w:type="paragraph" w:customStyle="1" w:styleId="c32">
    <w:name w:val="c32"/>
    <w:basedOn w:val="a"/>
    <w:rsid w:val="0093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34B99"/>
  </w:style>
  <w:style w:type="paragraph" w:customStyle="1" w:styleId="c28">
    <w:name w:val="c28"/>
    <w:basedOn w:val="a"/>
    <w:rsid w:val="0093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%20&#1082;&#1083;&#1072;&#1089;&#1089;%202019\&#1087;&#1086;&#1076;&#1074;&#1080;&#1078;&#1085;&#1099;&#1077;%20&#1080;&#1075;&#1088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8010-72BA-49A7-9021-58114EA9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подвижные игры</Template>
  <TotalTime>42</TotalTime>
  <Pages>8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sh5</cp:lastModifiedBy>
  <cp:revision>9</cp:revision>
  <cp:lastPrinted>2021-10-11T11:03:00Z</cp:lastPrinted>
  <dcterms:created xsi:type="dcterms:W3CDTF">2020-09-11T11:54:00Z</dcterms:created>
  <dcterms:modified xsi:type="dcterms:W3CDTF">2021-10-11T11:04:00Z</dcterms:modified>
</cp:coreProperties>
</file>