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11" w:rsidRPr="00E75811" w:rsidRDefault="00E75811" w:rsidP="00E758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81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E75811">
        <w:rPr>
          <w:rFonts w:ascii="Times New Roman" w:hAnsi="Times New Roman" w:cs="Times New Roman"/>
          <w:b/>
          <w:sz w:val="24"/>
          <w:szCs w:val="24"/>
        </w:rPr>
        <w:t>Маркинская</w:t>
      </w:r>
      <w:proofErr w:type="spellEnd"/>
      <w:r w:rsidRPr="00E758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75811">
        <w:rPr>
          <w:rFonts w:ascii="Times New Roman" w:hAnsi="Times New Roman" w:cs="Times New Roman"/>
          <w:b/>
          <w:sz w:val="24"/>
          <w:szCs w:val="24"/>
        </w:rPr>
        <w:t>средняя</w:t>
      </w:r>
      <w:proofErr w:type="gramEnd"/>
    </w:p>
    <w:p w:rsidR="00E75811" w:rsidRPr="00E75811" w:rsidRDefault="00E75811" w:rsidP="00E758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811">
        <w:rPr>
          <w:rFonts w:ascii="Times New Roman" w:hAnsi="Times New Roman" w:cs="Times New Roman"/>
          <w:b/>
          <w:sz w:val="24"/>
          <w:szCs w:val="24"/>
        </w:rPr>
        <w:t>общеобразовательная школа Цимлянского района Ростовской области</w:t>
      </w:r>
    </w:p>
    <w:p w:rsidR="00E75811" w:rsidRPr="00E75811" w:rsidRDefault="00E75811" w:rsidP="00E75811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5811" w:rsidRPr="00E75811" w:rsidRDefault="00E75811" w:rsidP="00E7581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75811" w:rsidRPr="00E75811" w:rsidRDefault="00E75811" w:rsidP="00E75811">
      <w:pPr>
        <w:shd w:val="clear" w:color="auto" w:fill="FFFFFF"/>
        <w:ind w:left="538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811">
        <w:rPr>
          <w:rFonts w:ascii="Times New Roman" w:hAnsi="Times New Roman" w:cs="Times New Roman"/>
          <w:b/>
          <w:color w:val="000000"/>
          <w:sz w:val="24"/>
          <w:szCs w:val="24"/>
        </w:rPr>
        <w:t>УТВЕРЖДЕНО</w:t>
      </w:r>
    </w:p>
    <w:p w:rsidR="00E75811" w:rsidRDefault="00E75811" w:rsidP="00E75811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E75811">
        <w:rPr>
          <w:rFonts w:ascii="Times New Roman" w:hAnsi="Times New Roman" w:cs="Times New Roman"/>
          <w:color w:val="000000"/>
          <w:sz w:val="24"/>
          <w:szCs w:val="24"/>
        </w:rPr>
        <w:t xml:space="preserve">    Директор школы ______________</w:t>
      </w:r>
    </w:p>
    <w:p w:rsidR="00E75811" w:rsidRPr="00E75811" w:rsidRDefault="00E75811" w:rsidP="00E75811">
      <w:pPr>
        <w:shd w:val="clear" w:color="auto" w:fill="FFFFFF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E75811">
        <w:rPr>
          <w:rFonts w:ascii="Times New Roman" w:hAnsi="Times New Roman" w:cs="Times New Roman"/>
          <w:color w:val="000000"/>
          <w:sz w:val="24"/>
          <w:szCs w:val="24"/>
        </w:rPr>
        <w:t>С.С.Малахова</w:t>
      </w:r>
    </w:p>
    <w:p w:rsidR="00E75811" w:rsidRPr="00E75811" w:rsidRDefault="00452200" w:rsidP="00E75811">
      <w:pPr>
        <w:shd w:val="clear" w:color="auto" w:fill="FFFFFF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от 23</w:t>
      </w:r>
      <w:r w:rsidR="005E4731">
        <w:rPr>
          <w:rFonts w:ascii="Times New Roman" w:hAnsi="Times New Roman" w:cs="Times New Roman"/>
          <w:color w:val="000000"/>
          <w:sz w:val="24"/>
          <w:szCs w:val="24"/>
        </w:rPr>
        <w:t>.08. 2021</w:t>
      </w:r>
      <w:r w:rsidR="00E75811" w:rsidRPr="00E75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  №187</w:t>
      </w:r>
    </w:p>
    <w:p w:rsidR="00E75811" w:rsidRPr="00E75811" w:rsidRDefault="00E75811" w:rsidP="00E75811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75811" w:rsidRPr="00E75811" w:rsidRDefault="00E75811" w:rsidP="00E75811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75811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E75811" w:rsidRPr="00E75811" w:rsidRDefault="00E75811" w:rsidP="00E75811">
      <w:pPr>
        <w:rPr>
          <w:rFonts w:ascii="Times New Roman" w:hAnsi="Times New Roman" w:cs="Times New Roman"/>
          <w:sz w:val="24"/>
          <w:szCs w:val="24"/>
        </w:rPr>
      </w:pPr>
    </w:p>
    <w:p w:rsidR="00E75811" w:rsidRPr="00E75811" w:rsidRDefault="00E75811" w:rsidP="00E7581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5811">
        <w:rPr>
          <w:rFonts w:ascii="Times New Roman" w:hAnsi="Times New Roman" w:cs="Times New Roman"/>
          <w:bCs/>
          <w:color w:val="000000"/>
          <w:sz w:val="24"/>
          <w:szCs w:val="24"/>
        </w:rPr>
        <w:t>по    курсу внеурочной деятельности «</w:t>
      </w:r>
      <w:r w:rsidR="002F74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Уроки здорового питания</w:t>
      </w:r>
      <w:r w:rsidRPr="00E758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</w:p>
    <w:p w:rsidR="00E75811" w:rsidRPr="00E75811" w:rsidRDefault="00E75811" w:rsidP="00E7581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5811">
        <w:rPr>
          <w:rFonts w:ascii="Times New Roman" w:hAnsi="Times New Roman" w:cs="Times New Roman"/>
          <w:bCs/>
          <w:color w:val="000000"/>
          <w:sz w:val="24"/>
          <w:szCs w:val="24"/>
        </w:rPr>
        <w:t>(социальное направление)</w:t>
      </w:r>
    </w:p>
    <w:p w:rsidR="00E75811" w:rsidRPr="00E75811" w:rsidRDefault="00E75811" w:rsidP="00E758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811">
        <w:rPr>
          <w:rFonts w:ascii="Times New Roman" w:hAnsi="Times New Roman" w:cs="Times New Roman"/>
          <w:sz w:val="24"/>
          <w:szCs w:val="24"/>
        </w:rPr>
        <w:t>(указать учебный предмет, курс)</w:t>
      </w:r>
    </w:p>
    <w:p w:rsidR="00E75811" w:rsidRPr="00E75811" w:rsidRDefault="00E75811" w:rsidP="00E758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811">
        <w:rPr>
          <w:rFonts w:ascii="Times New Roman" w:hAnsi="Times New Roman" w:cs="Times New Roman"/>
          <w:sz w:val="24"/>
          <w:szCs w:val="24"/>
        </w:rPr>
        <w:t>на</w:t>
      </w:r>
      <w:r w:rsidR="00452200">
        <w:rPr>
          <w:rFonts w:ascii="Times New Roman" w:hAnsi="Times New Roman" w:cs="Times New Roman"/>
          <w:sz w:val="24"/>
          <w:szCs w:val="24"/>
          <w:u w:val="single"/>
        </w:rPr>
        <w:t>2021– 2022</w:t>
      </w:r>
      <w:r w:rsidRPr="00E758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5811">
        <w:rPr>
          <w:rFonts w:ascii="Times New Roman" w:hAnsi="Times New Roman" w:cs="Times New Roman"/>
          <w:sz w:val="24"/>
          <w:szCs w:val="24"/>
        </w:rPr>
        <w:t xml:space="preserve">учебный год </w:t>
      </w:r>
    </w:p>
    <w:p w:rsidR="00E75811" w:rsidRPr="00E75811" w:rsidRDefault="00E75811" w:rsidP="00E758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811" w:rsidRPr="00E75811" w:rsidRDefault="00E75811" w:rsidP="00E758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811">
        <w:rPr>
          <w:rFonts w:ascii="Times New Roman" w:hAnsi="Times New Roman" w:cs="Times New Roman"/>
          <w:sz w:val="24"/>
          <w:szCs w:val="24"/>
        </w:rPr>
        <w:t>Уровень обще</w:t>
      </w:r>
      <w:r>
        <w:rPr>
          <w:rFonts w:ascii="Times New Roman" w:hAnsi="Times New Roman" w:cs="Times New Roman"/>
          <w:sz w:val="24"/>
          <w:szCs w:val="24"/>
        </w:rPr>
        <w:t>го образования   основное общее 5</w:t>
      </w:r>
      <w:r w:rsidRPr="00E7581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E75811" w:rsidRPr="00E75811" w:rsidRDefault="00E75811" w:rsidP="00E758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811">
        <w:rPr>
          <w:rFonts w:ascii="Times New Roman" w:hAnsi="Times New Roman" w:cs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E75811" w:rsidRPr="00305D19" w:rsidRDefault="00E75811" w:rsidP="00305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811">
        <w:rPr>
          <w:rFonts w:ascii="Times New Roman" w:hAnsi="Times New Roman" w:cs="Times New Roman"/>
          <w:sz w:val="24"/>
          <w:szCs w:val="24"/>
        </w:rPr>
        <w:t>Количество часов в неделю 1 час</w:t>
      </w:r>
    </w:p>
    <w:p w:rsidR="00E75811" w:rsidRDefault="00E75811" w:rsidP="00E758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75811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5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Зайцева Раиса Петровна</w:t>
      </w:r>
    </w:p>
    <w:p w:rsidR="00E75811" w:rsidRPr="00305D19" w:rsidRDefault="00E75811" w:rsidP="00E758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75811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E75811" w:rsidRPr="00E75811" w:rsidRDefault="00E75811" w:rsidP="00E758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5811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</w:t>
      </w:r>
    </w:p>
    <w:p w:rsidR="004838E2" w:rsidRPr="00BF746E" w:rsidRDefault="00E75811" w:rsidP="00BF746E">
      <w:pPr>
        <w:pStyle w:val="Default"/>
      </w:pPr>
      <w:r w:rsidRPr="00E75811">
        <w:rPr>
          <w:shd w:val="clear" w:color="auto" w:fill="FFFFFF"/>
        </w:rPr>
        <w:t>1.Примерной программы внеурочной деятельности</w:t>
      </w:r>
      <w:r w:rsidR="00BF746E">
        <w:rPr>
          <w:shd w:val="clear" w:color="auto" w:fill="FFFFFF"/>
        </w:rPr>
        <w:t xml:space="preserve"> </w:t>
      </w:r>
      <w:r w:rsidR="000B6BF4" w:rsidRPr="00BF746E">
        <w:rPr>
          <w:color w:val="auto"/>
        </w:rPr>
        <w:t>«Разговор о правильном питании» (</w:t>
      </w:r>
      <w:proofErr w:type="spellStart"/>
      <w:r w:rsidR="000B6BF4" w:rsidRPr="00BF746E">
        <w:rPr>
          <w:color w:val="auto"/>
        </w:rPr>
        <w:t>М.М.Безруких</w:t>
      </w:r>
      <w:proofErr w:type="spellEnd"/>
      <w:r w:rsidR="000B6BF4" w:rsidRPr="00BF746E">
        <w:rPr>
          <w:color w:val="auto"/>
        </w:rPr>
        <w:t xml:space="preserve">, </w:t>
      </w:r>
      <w:proofErr w:type="spellStart"/>
      <w:r w:rsidR="000B6BF4" w:rsidRPr="00BF746E">
        <w:rPr>
          <w:color w:val="auto"/>
        </w:rPr>
        <w:t>Т.А.Филиппова</w:t>
      </w:r>
      <w:proofErr w:type="spellEnd"/>
      <w:r w:rsidR="000B6BF4" w:rsidRPr="00BF746E">
        <w:rPr>
          <w:color w:val="auto"/>
        </w:rPr>
        <w:t xml:space="preserve">, </w:t>
      </w:r>
      <w:proofErr w:type="spellStart"/>
      <w:r w:rsidR="000B6BF4" w:rsidRPr="00BF746E">
        <w:rPr>
          <w:color w:val="auto"/>
        </w:rPr>
        <w:t>А.Г.Макеева</w:t>
      </w:r>
      <w:proofErr w:type="spellEnd"/>
      <w:r w:rsidR="000B6BF4" w:rsidRPr="00BF746E">
        <w:rPr>
          <w:color w:val="auto"/>
        </w:rPr>
        <w:t xml:space="preserve"> М</w:t>
      </w:r>
      <w:proofErr w:type="gramStart"/>
      <w:r w:rsidR="000B6BF4" w:rsidRPr="00BF746E">
        <w:rPr>
          <w:color w:val="auto"/>
        </w:rPr>
        <w:t>:.</w:t>
      </w:r>
      <w:proofErr w:type="gramEnd"/>
      <w:r w:rsidR="000B6BF4" w:rsidRPr="00BF746E">
        <w:rPr>
          <w:color w:val="auto"/>
        </w:rPr>
        <w:t>ОЛМА Медиа Групп 2013).</w:t>
      </w:r>
    </w:p>
    <w:p w:rsidR="00BF746E" w:rsidRPr="00E75811" w:rsidRDefault="002F746B" w:rsidP="00BF746E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(указать примерную программу/ программы, автора, издательство</w:t>
      </w:r>
      <w:r w:rsidR="00E75811" w:rsidRPr="00E75811">
        <w:rPr>
          <w:rFonts w:ascii="Times New Roman" w:hAnsi="Times New Roman" w:cs="Times New Roman"/>
          <w:color w:val="000000"/>
          <w:sz w:val="24"/>
          <w:szCs w:val="24"/>
        </w:rPr>
        <w:t>, год издания при наличии)</w:t>
      </w:r>
    </w:p>
    <w:p w:rsidR="00E75811" w:rsidRDefault="00E75811" w:rsidP="00E75811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811">
        <w:rPr>
          <w:rFonts w:ascii="Times New Roman" w:hAnsi="Times New Roman" w:cs="Times New Roman"/>
          <w:color w:val="000000"/>
          <w:sz w:val="24"/>
          <w:szCs w:val="24"/>
        </w:rPr>
        <w:t>Учебник/учебники</w:t>
      </w:r>
    </w:p>
    <w:p w:rsidR="00BF746E" w:rsidRDefault="00BF746E" w:rsidP="00E75811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BF746E" w:rsidRDefault="00BF746E" w:rsidP="00E75811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5811" w:rsidRPr="00E75811" w:rsidRDefault="00BF746E" w:rsidP="00E75811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5811" w:rsidRPr="00E75811">
        <w:rPr>
          <w:rFonts w:ascii="Times New Roman" w:hAnsi="Times New Roman" w:cs="Times New Roman"/>
          <w:color w:val="000000"/>
          <w:sz w:val="24"/>
          <w:szCs w:val="24"/>
        </w:rPr>
        <w:t>(указать учебник/учебники, автора, издательство, год издания)</w:t>
      </w:r>
    </w:p>
    <w:p w:rsidR="00E75811" w:rsidRPr="00E75811" w:rsidRDefault="00E75811" w:rsidP="00E75811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5811" w:rsidRPr="00E75811" w:rsidRDefault="00E75811" w:rsidP="00E75811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E75811" w:rsidRPr="00E75811" w:rsidRDefault="00E75811" w:rsidP="00E7581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811" w:rsidRPr="00E75811" w:rsidRDefault="00E75811" w:rsidP="00E7581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811" w:rsidRPr="00E75811" w:rsidRDefault="00E75811" w:rsidP="00E75811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E75811" w:rsidRPr="00E75811" w:rsidRDefault="00E75811" w:rsidP="00E7581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5811">
        <w:rPr>
          <w:rFonts w:ascii="Times New Roman" w:hAnsi="Times New Roman" w:cs="Times New Roman"/>
          <w:b/>
          <w:sz w:val="24"/>
          <w:szCs w:val="24"/>
        </w:rPr>
        <w:t>ст</w:t>
      </w:r>
      <w:proofErr w:type="gramStart"/>
      <w:r w:rsidRPr="00E75811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E75811">
        <w:rPr>
          <w:rFonts w:ascii="Times New Roman" w:hAnsi="Times New Roman" w:cs="Times New Roman"/>
          <w:b/>
          <w:sz w:val="24"/>
          <w:szCs w:val="24"/>
        </w:rPr>
        <w:t>аркинская</w:t>
      </w:r>
      <w:proofErr w:type="spellEnd"/>
    </w:p>
    <w:p w:rsidR="00E75811" w:rsidRPr="00E75811" w:rsidRDefault="00452200" w:rsidP="00E7581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E75811" w:rsidRPr="00E7581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75811" w:rsidRDefault="00E75811" w:rsidP="00E75811">
      <w:pPr>
        <w:tabs>
          <w:tab w:val="lef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D19" w:rsidRPr="00E75811" w:rsidRDefault="00305D19" w:rsidP="00E75811">
      <w:pPr>
        <w:tabs>
          <w:tab w:val="lef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811" w:rsidRDefault="00E75811" w:rsidP="00E7581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75811">
        <w:rPr>
          <w:b/>
        </w:rPr>
        <w:lastRenderedPageBreak/>
        <w:t xml:space="preserve">Раздел 1. Личностные и </w:t>
      </w:r>
      <w:proofErr w:type="spellStart"/>
      <w:r w:rsidRPr="00E75811">
        <w:rPr>
          <w:b/>
        </w:rPr>
        <w:t>метапредметные</w:t>
      </w:r>
      <w:proofErr w:type="spellEnd"/>
      <w:r w:rsidRPr="00E75811">
        <w:rPr>
          <w:b/>
        </w:rPr>
        <w:t xml:space="preserve"> результаты освоения курса внеурочной деятельности.</w:t>
      </w:r>
    </w:p>
    <w:p w:rsidR="00B10FF4" w:rsidRPr="00E75811" w:rsidRDefault="00B10FF4" w:rsidP="00E758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E75811" w:rsidRDefault="00E75811" w:rsidP="00E75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 w:rsidRPr="00E75811">
        <w:rPr>
          <w:b/>
          <w:color w:val="000000"/>
        </w:rPr>
        <w:t xml:space="preserve"> Личностные результаты. </w:t>
      </w:r>
    </w:p>
    <w:p w:rsidR="003050BC" w:rsidRPr="00335A59" w:rsidRDefault="003050BC" w:rsidP="00DD7D30">
      <w:pPr>
        <w:pStyle w:val="a6"/>
        <w:widowControl w:val="0"/>
        <w:suppressAutoHyphens/>
        <w:spacing w:after="0" w:line="240" w:lineRule="auto"/>
        <w:ind w:left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5A59">
        <w:rPr>
          <w:rFonts w:ascii="Times New Roman" w:hAnsi="Times New Roman"/>
          <w:sz w:val="24"/>
          <w:szCs w:val="24"/>
        </w:rPr>
        <w:t xml:space="preserve">проявление познавательных интересов и активности в области здорового питания; </w:t>
      </w:r>
    </w:p>
    <w:p w:rsidR="003050BC" w:rsidRPr="00335A59" w:rsidRDefault="00E95A57" w:rsidP="00DD7D30">
      <w:pPr>
        <w:pStyle w:val="a6"/>
        <w:widowControl w:val="0"/>
        <w:suppressAutoHyphens/>
        <w:spacing w:after="0" w:line="240" w:lineRule="auto"/>
        <w:ind w:left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50BC" w:rsidRPr="00335A59">
        <w:rPr>
          <w:rFonts w:ascii="Times New Roman" w:hAnsi="Times New Roman"/>
          <w:sz w:val="24"/>
          <w:szCs w:val="24"/>
        </w:rPr>
        <w:t xml:space="preserve">овладение установками, нормами и правилами правильного питания; </w:t>
      </w:r>
    </w:p>
    <w:p w:rsidR="003050BC" w:rsidRPr="00335A59" w:rsidRDefault="00E95A57" w:rsidP="00DD7D30">
      <w:pPr>
        <w:pStyle w:val="a6"/>
        <w:widowControl w:val="0"/>
        <w:suppressAutoHyphens/>
        <w:spacing w:after="0" w:line="240" w:lineRule="auto"/>
        <w:ind w:left="708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3050BC" w:rsidRPr="00335A59">
        <w:rPr>
          <w:rFonts w:ascii="Times New Roman" w:hAnsi="Times New Roman"/>
          <w:sz w:val="24"/>
          <w:szCs w:val="24"/>
        </w:rPr>
        <w:t xml:space="preserve">готовность и способность делать осознанный выбор здорового питания, в том числе ориентироваться в ассортименте наиболее типичных продуктов питания, 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образу жизни человека. </w:t>
      </w:r>
      <w:proofErr w:type="gramEnd"/>
    </w:p>
    <w:p w:rsidR="003050BC" w:rsidRPr="00E75811" w:rsidRDefault="003050BC" w:rsidP="00E95A5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B10FF4" w:rsidRDefault="00E75811" w:rsidP="00E758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proofErr w:type="spellStart"/>
      <w:r w:rsidRPr="00E75811">
        <w:rPr>
          <w:b/>
          <w:color w:val="000000"/>
        </w:rPr>
        <w:t>Метапредметные</w:t>
      </w:r>
      <w:proofErr w:type="spellEnd"/>
      <w:r w:rsidRPr="00E75811">
        <w:rPr>
          <w:b/>
          <w:i/>
          <w:color w:val="000000"/>
        </w:rPr>
        <w:t xml:space="preserve">. </w:t>
      </w:r>
    </w:p>
    <w:p w:rsidR="00E95A57" w:rsidRPr="00E95A57" w:rsidRDefault="00E75811" w:rsidP="00DD7D30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iCs/>
          <w:color w:val="000000"/>
        </w:rPr>
      </w:pPr>
      <w:r w:rsidRPr="00E75811">
        <w:rPr>
          <w:rStyle w:val="a4"/>
          <w:i w:val="0"/>
          <w:color w:val="000000"/>
        </w:rPr>
        <w:t>Обучающийся научится:</w:t>
      </w:r>
    </w:p>
    <w:p w:rsidR="00E75811" w:rsidRPr="00E75811" w:rsidRDefault="00E75811" w:rsidP="00DD7D30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E75811">
        <w:rPr>
          <w:color w:val="000000"/>
        </w:rPr>
        <w:t>-понимать и принимать учебную задачу, сформулированную учителем;</w:t>
      </w:r>
    </w:p>
    <w:p w:rsidR="00E75811" w:rsidRPr="00E75811" w:rsidRDefault="00E75811" w:rsidP="00DD7D30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E75811">
        <w:rPr>
          <w:color w:val="000000"/>
        </w:rPr>
        <w:t>-сохранять учебную задачу урока (воспроизводить её в ходе урока по просьбе учителя);</w:t>
      </w:r>
    </w:p>
    <w:p w:rsidR="00E75811" w:rsidRPr="00E75811" w:rsidRDefault="00E75811" w:rsidP="00DD7D30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E75811">
        <w:rPr>
          <w:color w:val="000000"/>
        </w:rPr>
        <w:t>-выделять из темы урока известные знания и умения;</w:t>
      </w:r>
    </w:p>
    <w:p w:rsidR="00E75811" w:rsidRPr="00E75811" w:rsidRDefault="00E75811" w:rsidP="00DD7D30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E75811">
        <w:rPr>
          <w:color w:val="000000"/>
        </w:rPr>
        <w:t>-планировать своё высказывание (продумывать, что сказать вначале, а что потом);</w:t>
      </w:r>
    </w:p>
    <w:p w:rsidR="00E75811" w:rsidRPr="00E75811" w:rsidRDefault="00E75811" w:rsidP="00DD7D30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E75811">
        <w:rPr>
          <w:color w:val="000000"/>
        </w:rPr>
        <w:t>-планировать свои действия на отдельных этапах урока (целеполагание, проблемная ситуация, работа с информацией и пр. по усмотрению учителя);</w:t>
      </w:r>
    </w:p>
    <w:p w:rsidR="00E75811" w:rsidRDefault="00E75811" w:rsidP="00DD7D30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E75811">
        <w:rPr>
          <w:color w:val="000000"/>
        </w:rPr>
        <w:t>-фиксировать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</w:t>
      </w:r>
    </w:p>
    <w:p w:rsidR="00E95A57" w:rsidRPr="00E75811" w:rsidRDefault="00E95A57" w:rsidP="00E758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0FF4" w:rsidRDefault="00E75811" w:rsidP="00E758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75811">
        <w:rPr>
          <w:b/>
          <w:color w:val="000000"/>
        </w:rPr>
        <w:t xml:space="preserve">Познавательные. </w:t>
      </w:r>
    </w:p>
    <w:p w:rsidR="00E75811" w:rsidRDefault="00E75811" w:rsidP="00DD7D30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Style w:val="a4"/>
          <w:i w:val="0"/>
          <w:color w:val="000000"/>
        </w:rPr>
      </w:pPr>
      <w:r w:rsidRPr="00E75811">
        <w:rPr>
          <w:rStyle w:val="a4"/>
          <w:i w:val="0"/>
          <w:color w:val="000000"/>
        </w:rPr>
        <w:t>Обучающийся научится:</w:t>
      </w:r>
    </w:p>
    <w:p w:rsidR="00E95A57" w:rsidRPr="00335A59" w:rsidRDefault="00C665F8" w:rsidP="00DD7D30">
      <w:pPr>
        <w:pStyle w:val="a7"/>
        <w:ind w:left="708"/>
        <w:jc w:val="both"/>
        <w:rPr>
          <w:b w:val="0"/>
          <w:sz w:val="24"/>
          <w:szCs w:val="24"/>
          <w:u w:val="none"/>
        </w:rPr>
      </w:pPr>
      <w:r>
        <w:rPr>
          <w:rStyle w:val="a4"/>
          <w:b w:val="0"/>
          <w:i w:val="0"/>
          <w:color w:val="000000"/>
          <w:sz w:val="24"/>
          <w:szCs w:val="24"/>
          <w:u w:val="none"/>
          <w:lang w:eastAsia="ru-RU"/>
        </w:rPr>
        <w:t>-</w:t>
      </w:r>
      <w:r w:rsidR="00E95A57" w:rsidRPr="00335A59">
        <w:rPr>
          <w:b w:val="0"/>
          <w:sz w:val="24"/>
          <w:szCs w:val="24"/>
          <w:u w:val="none"/>
        </w:rPr>
        <w:t>ориентироваться в своей системе знаний: отличать новое от уже известного с помощью учителя;</w:t>
      </w:r>
    </w:p>
    <w:p w:rsidR="00E95A57" w:rsidRPr="00335A59" w:rsidRDefault="00C665F8" w:rsidP="00DD7D30">
      <w:pPr>
        <w:pStyle w:val="a7"/>
        <w:ind w:left="708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</w:t>
      </w:r>
      <w:r w:rsidR="00E95A57" w:rsidRPr="00335A59">
        <w:rPr>
          <w:b w:val="0"/>
          <w:sz w:val="24"/>
          <w:szCs w:val="24"/>
          <w:u w:val="none"/>
        </w:rPr>
        <w:t>делать предварительный отбор источников информации: ориентироваться в учебном пособии, других источниках информации;</w:t>
      </w:r>
    </w:p>
    <w:p w:rsidR="00E95A57" w:rsidRPr="00335A59" w:rsidRDefault="00C665F8" w:rsidP="00DD7D30">
      <w:pPr>
        <w:pStyle w:val="a7"/>
        <w:ind w:left="708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</w:t>
      </w:r>
      <w:r w:rsidR="00E95A57" w:rsidRPr="00335A59">
        <w:rPr>
          <w:b w:val="0"/>
          <w:sz w:val="24"/>
          <w:szCs w:val="24"/>
          <w:u w:val="none"/>
        </w:rPr>
        <w:t>добывать новые знания: находить ответы на вопросы, используя учебник, свой жизненный опыт и информацию, полученную от учителя;</w:t>
      </w:r>
    </w:p>
    <w:p w:rsidR="00E95A57" w:rsidRPr="00335A59" w:rsidRDefault="00C665F8" w:rsidP="00DD7D30">
      <w:pPr>
        <w:pStyle w:val="a7"/>
        <w:ind w:left="708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</w:t>
      </w:r>
      <w:r w:rsidR="00E95A57" w:rsidRPr="00335A59">
        <w:rPr>
          <w:b w:val="0"/>
          <w:sz w:val="24"/>
          <w:szCs w:val="24"/>
          <w:u w:val="none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информацию;</w:t>
      </w:r>
    </w:p>
    <w:p w:rsidR="00E95A57" w:rsidRPr="00335A59" w:rsidRDefault="00C665F8" w:rsidP="00DD7D30">
      <w:pPr>
        <w:pStyle w:val="a7"/>
        <w:ind w:left="708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</w:t>
      </w:r>
      <w:r w:rsidR="00E95A57" w:rsidRPr="00335A59">
        <w:rPr>
          <w:b w:val="0"/>
          <w:sz w:val="24"/>
          <w:szCs w:val="24"/>
          <w:u w:val="none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</w:p>
    <w:p w:rsidR="00E95A57" w:rsidRPr="00E95A57" w:rsidRDefault="00E95A57" w:rsidP="00E7581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B10FF4" w:rsidRDefault="00E75811" w:rsidP="00E758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75811">
        <w:rPr>
          <w:b/>
          <w:color w:val="000000"/>
        </w:rPr>
        <w:t>Коммуникативные.</w:t>
      </w:r>
    </w:p>
    <w:p w:rsidR="00E75811" w:rsidRDefault="00E75811" w:rsidP="00DD7D30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Style w:val="a4"/>
          <w:i w:val="0"/>
          <w:color w:val="000000"/>
        </w:rPr>
      </w:pPr>
      <w:r w:rsidRPr="00E75811">
        <w:rPr>
          <w:rStyle w:val="a4"/>
          <w:i w:val="0"/>
          <w:color w:val="000000"/>
        </w:rPr>
        <w:t>Обучающийся научится:</w:t>
      </w:r>
    </w:p>
    <w:p w:rsidR="00C665F8" w:rsidRPr="00335A59" w:rsidRDefault="00C665F8" w:rsidP="00DD7D30">
      <w:pPr>
        <w:pStyle w:val="a7"/>
        <w:ind w:left="708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</w:t>
      </w:r>
      <w:r w:rsidRPr="00335A59">
        <w:rPr>
          <w:b w:val="0"/>
          <w:sz w:val="24"/>
          <w:szCs w:val="24"/>
          <w:u w:val="none"/>
        </w:rPr>
        <w:t>донести свою позицию до остальных участников практической  деятельности: оформлять свою мысль в устной речи;</w:t>
      </w:r>
    </w:p>
    <w:p w:rsidR="00C665F8" w:rsidRPr="00335A59" w:rsidRDefault="00C665F8" w:rsidP="00DD7D30">
      <w:pPr>
        <w:pStyle w:val="a7"/>
        <w:ind w:left="708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</w:t>
      </w:r>
      <w:r w:rsidRPr="00335A59">
        <w:rPr>
          <w:b w:val="0"/>
          <w:sz w:val="24"/>
          <w:szCs w:val="24"/>
          <w:u w:val="none"/>
        </w:rPr>
        <w:t>слушать и понимать речь других;</w:t>
      </w:r>
    </w:p>
    <w:p w:rsidR="00C665F8" w:rsidRPr="00335A59" w:rsidRDefault="00C665F8" w:rsidP="00DD7D30">
      <w:pPr>
        <w:pStyle w:val="a7"/>
        <w:ind w:left="708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</w:t>
      </w:r>
      <w:r w:rsidRPr="00335A59">
        <w:rPr>
          <w:b w:val="0"/>
          <w:sz w:val="24"/>
          <w:szCs w:val="24"/>
          <w:u w:val="none"/>
        </w:rPr>
        <w:t>читать и пересказывать текст;</w:t>
      </w:r>
    </w:p>
    <w:p w:rsidR="00C665F8" w:rsidRPr="00335A59" w:rsidRDefault="00C665F8" w:rsidP="00DD7D30">
      <w:pPr>
        <w:pStyle w:val="a7"/>
        <w:ind w:left="708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</w:t>
      </w:r>
      <w:r w:rsidRPr="00335A59">
        <w:rPr>
          <w:b w:val="0"/>
          <w:sz w:val="24"/>
          <w:szCs w:val="24"/>
          <w:u w:val="none"/>
        </w:rPr>
        <w:t>совместно договариваться о правилах общения и следовать им;</w:t>
      </w:r>
    </w:p>
    <w:p w:rsidR="00C665F8" w:rsidRPr="00C665F8" w:rsidRDefault="00C665F8" w:rsidP="00DD7D30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Style w:val="a4"/>
          <w:i w:val="0"/>
          <w:color w:val="000000"/>
        </w:rPr>
      </w:pPr>
      <w:proofErr w:type="gramStart"/>
      <w:r>
        <w:t>-</w:t>
      </w:r>
      <w:r w:rsidRPr="00C665F8">
        <w:t xml:space="preserve"> выполнять различные роли в группе (лидера, исполнителя, критика</w:t>
      </w:r>
      <w:proofErr w:type="gramEnd"/>
    </w:p>
    <w:p w:rsidR="00C665F8" w:rsidRDefault="00C665F8" w:rsidP="00DD7D30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i/>
          <w:color w:val="000000"/>
        </w:rPr>
      </w:pPr>
    </w:p>
    <w:p w:rsidR="00B10FF4" w:rsidRDefault="00B10FF4" w:rsidP="00E7581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B10FF4" w:rsidRDefault="00B10FF4" w:rsidP="00E7581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B10FF4" w:rsidRDefault="00B10FF4" w:rsidP="00E7581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B10FF4" w:rsidRDefault="00B10FF4" w:rsidP="00E7581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B10FF4" w:rsidRDefault="00B10FF4" w:rsidP="00E7581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B10FF4" w:rsidRDefault="00B10FF4" w:rsidP="00E7581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B10FF4" w:rsidRDefault="00B10FF4" w:rsidP="00E7581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B10FF4" w:rsidRDefault="00B10FF4" w:rsidP="00E7581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B10FF4" w:rsidRPr="00E75811" w:rsidRDefault="00B10FF4" w:rsidP="00E7581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E75811" w:rsidRPr="00E75811" w:rsidRDefault="00E75811" w:rsidP="00E75811">
      <w:pPr>
        <w:pStyle w:val="a5"/>
        <w:jc w:val="both"/>
        <w:rPr>
          <w:rFonts w:ascii="Times New Roman" w:hAnsi="Times New Roman" w:cs="Times New Roman"/>
          <w:b/>
          <w:bCs/>
        </w:rPr>
      </w:pPr>
      <w:r w:rsidRPr="00E75811">
        <w:rPr>
          <w:rFonts w:ascii="Times New Roman" w:hAnsi="Times New Roman" w:cs="Times New Roman"/>
          <w:b/>
          <w:bCs/>
        </w:rPr>
        <w:t>Раздел 2.</w:t>
      </w:r>
    </w:p>
    <w:p w:rsidR="00E75811" w:rsidRPr="00E75811" w:rsidRDefault="00E75811" w:rsidP="00E75811">
      <w:pPr>
        <w:pStyle w:val="a5"/>
        <w:jc w:val="both"/>
        <w:rPr>
          <w:rFonts w:ascii="Times New Roman" w:hAnsi="Times New Roman" w:cs="Times New Roman"/>
          <w:b/>
        </w:rPr>
      </w:pPr>
      <w:r w:rsidRPr="00E75811">
        <w:rPr>
          <w:rFonts w:ascii="Times New Roman" w:hAnsi="Times New Roman" w:cs="Times New Roman"/>
          <w:b/>
        </w:rPr>
        <w:t>Содержание учебного курса с указанием форм организаций учебных занятий, основных видов учебной деятельности.</w:t>
      </w:r>
    </w:p>
    <w:p w:rsidR="00C665F8" w:rsidRDefault="00C665F8" w:rsidP="00C665F8">
      <w:pPr>
        <w:pStyle w:val="Default"/>
        <w:rPr>
          <w:color w:val="auto"/>
        </w:rPr>
      </w:pPr>
    </w:p>
    <w:p w:rsidR="00C665F8" w:rsidRDefault="00DD7D30" w:rsidP="00DD7D30">
      <w:pPr>
        <w:pStyle w:val="Default"/>
        <w:ind w:left="708"/>
        <w:rPr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C665F8" w:rsidRPr="00C665F8">
        <w:rPr>
          <w:b/>
          <w:bCs/>
          <w:color w:val="auto"/>
        </w:rPr>
        <w:t xml:space="preserve">«Здоровье </w:t>
      </w:r>
      <w:r>
        <w:rPr>
          <w:b/>
          <w:bCs/>
          <w:color w:val="auto"/>
        </w:rPr>
        <w:t>–</w:t>
      </w:r>
      <w:r w:rsidR="00C665F8" w:rsidRPr="00C665F8">
        <w:rPr>
          <w:b/>
          <w:bCs/>
          <w:color w:val="auto"/>
        </w:rPr>
        <w:t xml:space="preserve"> это здорово!»</w:t>
      </w:r>
      <w:r w:rsidR="00C665F8" w:rsidRPr="00C665F8">
        <w:rPr>
          <w:bCs/>
          <w:color w:val="auto"/>
        </w:rPr>
        <w:t xml:space="preserve"> </w:t>
      </w:r>
      <w:r w:rsidR="00C665F8">
        <w:rPr>
          <w:bCs/>
          <w:color w:val="auto"/>
        </w:rPr>
        <w:t xml:space="preserve">   </w:t>
      </w:r>
    </w:p>
    <w:p w:rsidR="00C665F8" w:rsidRDefault="00C665F8" w:rsidP="00DD7D30">
      <w:pPr>
        <w:pStyle w:val="Default"/>
        <w:ind w:left="708"/>
        <w:rPr>
          <w:bCs/>
          <w:color w:val="auto"/>
        </w:rPr>
      </w:pPr>
      <w:r>
        <w:rPr>
          <w:bCs/>
          <w:color w:val="auto"/>
        </w:rPr>
        <w:t xml:space="preserve">         </w:t>
      </w:r>
      <w:r w:rsidRPr="00C665F8">
        <w:rPr>
          <w:bCs/>
          <w:color w:val="auto"/>
        </w:rPr>
        <w:t>Формирование и развитие представлений у детей о здоровье как одной из важнейших человеческих ценностей; формирование у них готовности заботиться и укреплять собственное здоровье; просвещение родителей в вопросах организации рационального питания детей.</w:t>
      </w:r>
    </w:p>
    <w:p w:rsidR="00D47869" w:rsidRPr="00B10FF4" w:rsidRDefault="00C665F8" w:rsidP="00DD7D30">
      <w:pPr>
        <w:pStyle w:val="Default"/>
        <w:ind w:left="708"/>
        <w:rPr>
          <w:bCs/>
          <w:color w:val="auto"/>
        </w:rPr>
      </w:pPr>
      <w:r w:rsidRPr="00C665F8">
        <w:rPr>
          <w:bCs/>
          <w:color w:val="auto"/>
        </w:rPr>
        <w:t xml:space="preserve"> От каких факторов зависит наше здоровье? Правильное питание. Развитие коммуникативных навыков у детей и подростков, умения эффективно взаимодействовать со сверстниками и взрослыми в процессе решения проблемы.</w:t>
      </w:r>
    </w:p>
    <w:p w:rsidR="00D47869" w:rsidRDefault="00DD7D30" w:rsidP="00DD7D30">
      <w:pPr>
        <w:pStyle w:val="Default"/>
        <w:ind w:left="708"/>
        <w:rPr>
          <w:bCs/>
          <w:color w:val="auto"/>
        </w:rPr>
      </w:pPr>
      <w:r>
        <w:rPr>
          <w:bCs/>
          <w:color w:val="auto"/>
        </w:rPr>
        <w:t xml:space="preserve">   </w:t>
      </w:r>
      <w:r w:rsidR="00D47869">
        <w:rPr>
          <w:bCs/>
          <w:color w:val="auto"/>
        </w:rPr>
        <w:t>«</w:t>
      </w:r>
      <w:r w:rsidR="00C665F8" w:rsidRPr="00D47869">
        <w:rPr>
          <w:b/>
          <w:bCs/>
          <w:color w:val="auto"/>
        </w:rPr>
        <w:t>Продукты разные нужны, блюда разные важны</w:t>
      </w:r>
      <w:r w:rsidR="00D47869">
        <w:rPr>
          <w:b/>
          <w:bCs/>
          <w:color w:val="auto"/>
        </w:rPr>
        <w:t>»</w:t>
      </w:r>
      <w:r w:rsidR="00C665F8" w:rsidRPr="00C665F8">
        <w:rPr>
          <w:bCs/>
          <w:color w:val="auto"/>
        </w:rPr>
        <w:t xml:space="preserve">. </w:t>
      </w:r>
    </w:p>
    <w:p w:rsidR="00C665F8" w:rsidRPr="00C665F8" w:rsidRDefault="00D47869" w:rsidP="00DD7D30">
      <w:pPr>
        <w:pStyle w:val="Default"/>
        <w:ind w:left="708"/>
        <w:rPr>
          <w:color w:val="auto"/>
        </w:rPr>
      </w:pPr>
      <w:r>
        <w:rPr>
          <w:bCs/>
          <w:color w:val="auto"/>
        </w:rPr>
        <w:t xml:space="preserve">        </w:t>
      </w:r>
      <w:r w:rsidR="00C665F8" w:rsidRPr="00C665F8">
        <w:rPr>
          <w:bCs/>
          <w:color w:val="auto"/>
        </w:rPr>
        <w:t xml:space="preserve">Рацион питания, калорийность пищи. </w:t>
      </w:r>
      <w:proofErr w:type="gramStart"/>
      <w:r w:rsidR="00C665F8" w:rsidRPr="00C665F8">
        <w:rPr>
          <w:bCs/>
          <w:color w:val="auto"/>
        </w:rPr>
        <w:t xml:space="preserve">Познакомить школьников с основными группами питательных веществ </w:t>
      </w:r>
      <w:r w:rsidR="00DD7D30">
        <w:rPr>
          <w:bCs/>
          <w:color w:val="auto"/>
        </w:rPr>
        <w:t>–</w:t>
      </w:r>
      <w:r w:rsidR="00C665F8" w:rsidRPr="00C665F8">
        <w:rPr>
          <w:bCs/>
          <w:color w:val="auto"/>
        </w:rPr>
        <w:t xml:space="preserve"> белками, жирами, углеводами, витаминами и минеральными солями, функциях этих веществ в организме; Сформировать у детей представление о питательных веществах, содержащихся в различных продуктах, о необходимости разнообразного питания как обязательном условии здоровья; формирование умения самостоятельно работать с информационными источниками.</w:t>
      </w:r>
      <w:proofErr w:type="gramEnd"/>
      <w:r w:rsidR="00C665F8" w:rsidRPr="00C665F8">
        <w:rPr>
          <w:bCs/>
          <w:color w:val="auto"/>
        </w:rPr>
        <w:t xml:space="preserve"> Развитие творческих способностей и кругозора у подростков, их интересов и познавательной деятельности; приобретение учащимися необходимых знаний об особенностях питания в летний и зимний периоды, причинах вызывающих изменения в рационе питания.</w:t>
      </w:r>
    </w:p>
    <w:p w:rsidR="00D47869" w:rsidRDefault="00DD7D30" w:rsidP="00DD7D30">
      <w:pPr>
        <w:pStyle w:val="Default"/>
        <w:ind w:left="708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D47869" w:rsidRPr="00D47869">
        <w:rPr>
          <w:b/>
          <w:bCs/>
          <w:color w:val="auto"/>
        </w:rPr>
        <w:t>«</w:t>
      </w:r>
      <w:r w:rsidR="00C665F8" w:rsidRPr="00D47869">
        <w:rPr>
          <w:b/>
          <w:bCs/>
          <w:color w:val="auto"/>
        </w:rPr>
        <w:t>Режим питания</w:t>
      </w:r>
      <w:r w:rsidR="00D47869" w:rsidRPr="00D47869">
        <w:rPr>
          <w:b/>
          <w:bCs/>
          <w:color w:val="auto"/>
        </w:rPr>
        <w:t>»</w:t>
      </w:r>
      <w:r w:rsidR="00C665F8" w:rsidRPr="00D47869">
        <w:rPr>
          <w:b/>
          <w:bCs/>
          <w:color w:val="auto"/>
        </w:rPr>
        <w:t>.</w:t>
      </w:r>
    </w:p>
    <w:p w:rsidR="00C665F8" w:rsidRPr="00C665F8" w:rsidRDefault="00D47869" w:rsidP="00DD7D30">
      <w:pPr>
        <w:pStyle w:val="Default"/>
        <w:ind w:left="708"/>
        <w:rPr>
          <w:color w:val="auto"/>
        </w:rPr>
      </w:pPr>
      <w:r>
        <w:rPr>
          <w:b/>
          <w:bCs/>
          <w:color w:val="auto"/>
        </w:rPr>
        <w:t xml:space="preserve">       </w:t>
      </w:r>
      <w:r w:rsidR="00C665F8" w:rsidRPr="00C665F8">
        <w:rPr>
          <w:bCs/>
          <w:color w:val="auto"/>
        </w:rPr>
        <w:t xml:space="preserve"> Продолжить формирование и развитие представлений у подростков о здоровье как одной из</w:t>
      </w:r>
      <w:r>
        <w:rPr>
          <w:color w:val="auto"/>
        </w:rPr>
        <w:t xml:space="preserve"> </w:t>
      </w:r>
      <w:r w:rsidR="00C665F8" w:rsidRPr="00C665F8">
        <w:rPr>
          <w:bCs/>
          <w:color w:val="auto"/>
        </w:rPr>
        <w:t>важнейших человеческих ценностей, воспитание стойкой мотивации на здоровый образ жизни.</w:t>
      </w:r>
    </w:p>
    <w:p w:rsidR="00C665F8" w:rsidRPr="00C665F8" w:rsidRDefault="00C665F8" w:rsidP="00DD7D30">
      <w:pPr>
        <w:pStyle w:val="Default"/>
        <w:ind w:left="708"/>
        <w:rPr>
          <w:color w:val="auto"/>
        </w:rPr>
      </w:pPr>
      <w:r w:rsidRPr="00C665F8">
        <w:rPr>
          <w:bCs/>
          <w:color w:val="auto"/>
        </w:rPr>
        <w:t>Витамины и минеральные вещества. Роль витаминов и минеральных веществ. Формирование представлений о необходимости разнообразного питания как обязательном условии здоровья; формирование умения самостоятельно работать с информационными источниками.</w:t>
      </w:r>
    </w:p>
    <w:p w:rsidR="00C665F8" w:rsidRPr="00C665F8" w:rsidRDefault="00C665F8" w:rsidP="00DD7D30">
      <w:pPr>
        <w:pStyle w:val="Default"/>
        <w:ind w:left="708"/>
        <w:rPr>
          <w:color w:val="auto"/>
        </w:rPr>
      </w:pPr>
      <w:r w:rsidRPr="00C665F8">
        <w:rPr>
          <w:bCs/>
          <w:color w:val="auto"/>
        </w:rPr>
        <w:t xml:space="preserve"> Влияние воды на обмен веществ. Взаимосвязь здоровья и воды. Понятие о напитках здоровья. Развитие коммуникативных навыков у детей и подростков, умения эффективно взаимодействовать со сверстниками и взрослыми в процессе решения проблемы.</w:t>
      </w:r>
    </w:p>
    <w:p w:rsidR="00D47869" w:rsidRDefault="00DD7D30" w:rsidP="00DD7D30">
      <w:pPr>
        <w:pStyle w:val="Default"/>
        <w:ind w:left="708"/>
        <w:rPr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D47869" w:rsidRPr="00D47869">
        <w:rPr>
          <w:b/>
          <w:bCs/>
          <w:color w:val="auto"/>
        </w:rPr>
        <w:t>«</w:t>
      </w:r>
      <w:r w:rsidR="00C665F8" w:rsidRPr="00D47869">
        <w:rPr>
          <w:b/>
          <w:bCs/>
          <w:color w:val="auto"/>
        </w:rPr>
        <w:t xml:space="preserve"> Энергия пищи</w:t>
      </w:r>
      <w:r w:rsidR="00D47869" w:rsidRPr="00D47869">
        <w:rPr>
          <w:b/>
          <w:bCs/>
          <w:color w:val="auto"/>
        </w:rPr>
        <w:t>»</w:t>
      </w:r>
      <w:r w:rsidR="00C665F8" w:rsidRPr="00D47869">
        <w:rPr>
          <w:b/>
          <w:bCs/>
          <w:color w:val="auto"/>
        </w:rPr>
        <w:t>.</w:t>
      </w:r>
      <w:r w:rsidR="00C665F8" w:rsidRPr="00C665F8">
        <w:rPr>
          <w:bCs/>
          <w:color w:val="auto"/>
        </w:rPr>
        <w:t xml:space="preserve"> </w:t>
      </w:r>
    </w:p>
    <w:p w:rsidR="00C665F8" w:rsidRPr="00C665F8" w:rsidRDefault="00D47869" w:rsidP="00DD7D30">
      <w:pPr>
        <w:pStyle w:val="Default"/>
        <w:ind w:left="708"/>
        <w:rPr>
          <w:color w:val="auto"/>
        </w:rPr>
      </w:pPr>
      <w:r>
        <w:rPr>
          <w:bCs/>
          <w:color w:val="auto"/>
        </w:rPr>
        <w:t xml:space="preserve">       </w:t>
      </w:r>
      <w:r w:rsidR="00C665F8" w:rsidRPr="00C665F8">
        <w:rPr>
          <w:bCs/>
          <w:color w:val="auto"/>
        </w:rPr>
        <w:t xml:space="preserve">Источники «строительного материала». Познакомить детей с основными группами питательных веществ </w:t>
      </w:r>
      <w:r w:rsidR="00DD7D30">
        <w:rPr>
          <w:bCs/>
          <w:color w:val="auto"/>
        </w:rPr>
        <w:t>–</w:t>
      </w:r>
      <w:r w:rsidR="00C665F8" w:rsidRPr="00C665F8">
        <w:rPr>
          <w:bCs/>
          <w:color w:val="auto"/>
        </w:rPr>
        <w:t xml:space="preserve"> белками, жирами, углеводами, витаминами и минеральными солями, функц</w:t>
      </w:r>
      <w:r>
        <w:rPr>
          <w:bCs/>
          <w:color w:val="auto"/>
        </w:rPr>
        <w:t>иями этих веществ в организме; с</w:t>
      </w:r>
      <w:r w:rsidR="00C665F8" w:rsidRPr="00C665F8">
        <w:rPr>
          <w:bCs/>
          <w:color w:val="auto"/>
        </w:rPr>
        <w:t>формировать представления о необходимости разнообразного питания как обязательном условии здоровья.</w:t>
      </w:r>
    </w:p>
    <w:p w:rsidR="00D47869" w:rsidRPr="00D47869" w:rsidRDefault="00DD7D30" w:rsidP="00DD7D30">
      <w:pPr>
        <w:pStyle w:val="Default"/>
        <w:ind w:left="708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D47869" w:rsidRPr="00D47869">
        <w:rPr>
          <w:b/>
          <w:bCs/>
          <w:color w:val="auto"/>
        </w:rPr>
        <w:t>«</w:t>
      </w:r>
      <w:r w:rsidR="00C665F8" w:rsidRPr="00D47869">
        <w:rPr>
          <w:b/>
          <w:bCs/>
          <w:color w:val="auto"/>
        </w:rPr>
        <w:t xml:space="preserve"> Где и как мы едим</w:t>
      </w:r>
      <w:r w:rsidR="00D47869" w:rsidRPr="00D47869">
        <w:rPr>
          <w:b/>
          <w:bCs/>
          <w:color w:val="auto"/>
        </w:rPr>
        <w:t>»</w:t>
      </w:r>
      <w:r w:rsidR="00C665F8" w:rsidRPr="00D47869">
        <w:rPr>
          <w:b/>
          <w:bCs/>
          <w:color w:val="auto"/>
        </w:rPr>
        <w:t>.</w:t>
      </w:r>
    </w:p>
    <w:p w:rsidR="00C665F8" w:rsidRPr="00C665F8" w:rsidRDefault="00D47869" w:rsidP="00DD7D30">
      <w:pPr>
        <w:pStyle w:val="Default"/>
        <w:ind w:left="708"/>
        <w:rPr>
          <w:color w:val="auto"/>
        </w:rPr>
      </w:pPr>
      <w:r>
        <w:rPr>
          <w:bCs/>
          <w:color w:val="auto"/>
        </w:rPr>
        <w:t xml:space="preserve">       </w:t>
      </w:r>
      <w:r w:rsidR="00C665F8" w:rsidRPr="00C665F8">
        <w:rPr>
          <w:bCs/>
          <w:color w:val="auto"/>
        </w:rPr>
        <w:t xml:space="preserve"> Правила полезного питания, бытовые травмы. Выработать у учащихся навыки, связанные с этикетом в области питания; сформировать представления о предметах кухонного оборудования, их назначении; об основных правилах гигиены, которые необходимо соблюдать на кухне; выработать навыки осторожного поведения на кухне; познакомить детей с одним из основных принципов устройства кухни </w:t>
      </w:r>
      <w:r w:rsidR="00DD7D30">
        <w:rPr>
          <w:bCs/>
          <w:color w:val="auto"/>
        </w:rPr>
        <w:t>–</w:t>
      </w:r>
      <w:r w:rsidR="00C665F8" w:rsidRPr="00C665F8">
        <w:rPr>
          <w:bCs/>
          <w:color w:val="auto"/>
        </w:rPr>
        <w:t xml:space="preserve"> строгое разграничение готовых и сырых продуктов.</w:t>
      </w:r>
    </w:p>
    <w:p w:rsidR="00C665F8" w:rsidRDefault="00C665F8" w:rsidP="00DD7D30">
      <w:pPr>
        <w:pStyle w:val="Default"/>
        <w:ind w:left="708"/>
        <w:rPr>
          <w:bCs/>
          <w:color w:val="auto"/>
        </w:rPr>
      </w:pPr>
      <w:r w:rsidRPr="00C665F8">
        <w:rPr>
          <w:bCs/>
          <w:color w:val="auto"/>
        </w:rPr>
        <w:t xml:space="preserve"> Заведения общественного питания. Правила полезного питания, навыки, связанные с этикетом в области питания; продолжить формирование у учащихся представлений об основных правилах гигиены, которые необходимо соблюдать; воспитание чувства товарищества и взаимопомощи. Правила гигиены</w:t>
      </w:r>
    </w:p>
    <w:p w:rsidR="00DD7D30" w:rsidRDefault="00DD7D30" w:rsidP="00DD7D30">
      <w:pPr>
        <w:pStyle w:val="Default"/>
        <w:ind w:left="708"/>
        <w:rPr>
          <w:bCs/>
          <w:color w:val="auto"/>
        </w:rPr>
      </w:pPr>
    </w:p>
    <w:p w:rsidR="00DD7D30" w:rsidRDefault="00DD7D30" w:rsidP="00DD7D30">
      <w:pPr>
        <w:pStyle w:val="Default"/>
        <w:ind w:left="708"/>
        <w:rPr>
          <w:bCs/>
          <w:color w:val="auto"/>
        </w:rPr>
      </w:pPr>
    </w:p>
    <w:p w:rsidR="00DD7D30" w:rsidRPr="00C665F8" w:rsidRDefault="00DD7D30" w:rsidP="00DD7D30">
      <w:pPr>
        <w:pStyle w:val="Default"/>
        <w:ind w:left="708"/>
        <w:rPr>
          <w:color w:val="auto"/>
        </w:rPr>
      </w:pPr>
    </w:p>
    <w:p w:rsidR="00D47869" w:rsidRPr="00D47869" w:rsidRDefault="00DD7D30" w:rsidP="00DD7D30">
      <w:pPr>
        <w:pStyle w:val="Default"/>
        <w:ind w:left="708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   </w:t>
      </w:r>
      <w:r w:rsidR="00D47869" w:rsidRPr="00D47869">
        <w:rPr>
          <w:b/>
          <w:bCs/>
          <w:color w:val="auto"/>
        </w:rPr>
        <w:t>«</w:t>
      </w:r>
      <w:r w:rsidR="00C665F8" w:rsidRPr="00D47869">
        <w:rPr>
          <w:b/>
          <w:bCs/>
          <w:color w:val="auto"/>
        </w:rPr>
        <w:t xml:space="preserve"> Ты </w:t>
      </w:r>
      <w:r w:rsidR="00D47869" w:rsidRPr="00D47869">
        <w:rPr>
          <w:b/>
          <w:bCs/>
          <w:color w:val="auto"/>
        </w:rPr>
        <w:t>–</w:t>
      </w:r>
      <w:r w:rsidR="00C665F8" w:rsidRPr="00D47869">
        <w:rPr>
          <w:b/>
          <w:bCs/>
          <w:color w:val="auto"/>
        </w:rPr>
        <w:t xml:space="preserve"> покупатель</w:t>
      </w:r>
      <w:r w:rsidR="00D47869" w:rsidRPr="00D47869">
        <w:rPr>
          <w:b/>
          <w:bCs/>
          <w:color w:val="auto"/>
        </w:rPr>
        <w:t>»</w:t>
      </w:r>
      <w:r w:rsidR="00C665F8" w:rsidRPr="00D47869">
        <w:rPr>
          <w:b/>
          <w:bCs/>
          <w:color w:val="auto"/>
        </w:rPr>
        <w:t>.</w:t>
      </w:r>
    </w:p>
    <w:p w:rsidR="00C665F8" w:rsidRDefault="00C665F8" w:rsidP="00DD7D30">
      <w:pPr>
        <w:pStyle w:val="Default"/>
        <w:ind w:left="708"/>
        <w:rPr>
          <w:bCs/>
          <w:color w:val="auto"/>
        </w:rPr>
      </w:pPr>
      <w:r w:rsidRPr="00C665F8">
        <w:rPr>
          <w:bCs/>
          <w:color w:val="auto"/>
        </w:rPr>
        <w:t xml:space="preserve"> </w:t>
      </w:r>
      <w:r w:rsidR="00D47869">
        <w:rPr>
          <w:bCs/>
          <w:color w:val="auto"/>
        </w:rPr>
        <w:t xml:space="preserve">      </w:t>
      </w:r>
      <w:r w:rsidRPr="00C665F8">
        <w:rPr>
          <w:bCs/>
          <w:color w:val="auto"/>
        </w:rPr>
        <w:t>Срок хранения продуктов Пищевые отравления, их предупреж</w:t>
      </w:r>
      <w:r w:rsidR="00D47869">
        <w:rPr>
          <w:bCs/>
          <w:color w:val="auto"/>
        </w:rPr>
        <w:t>дение</w:t>
      </w:r>
      <w:r w:rsidRPr="00C665F8">
        <w:rPr>
          <w:bCs/>
          <w:color w:val="auto"/>
        </w:rPr>
        <w:t xml:space="preserve">. </w:t>
      </w:r>
      <w:proofErr w:type="gramStart"/>
      <w:r w:rsidRPr="00C665F8">
        <w:rPr>
          <w:bCs/>
          <w:color w:val="auto"/>
        </w:rPr>
        <w:t>Сформировать представление об особенностях питания; расширить знания учащихся о здоровом правильном питании, воспитывать бережное</w:t>
      </w:r>
      <w:r w:rsidR="00D47869">
        <w:rPr>
          <w:bCs/>
          <w:color w:val="auto"/>
        </w:rPr>
        <w:t xml:space="preserve"> отношение к продуктам питания;</w:t>
      </w:r>
      <w:r w:rsidRPr="00C665F8">
        <w:rPr>
          <w:bCs/>
          <w:color w:val="auto"/>
        </w:rPr>
        <w:t xml:space="preserve"> дать детям представление о том, какие питательные вещества содержатся в различных продуктах; сформировать представление о необходимости разнообразного питания как обязательном условии здоровья; формирование умения самостоятельно совершать покупки, в которых содержится наибольшее количество питательных веществ;</w:t>
      </w:r>
      <w:proofErr w:type="gramEnd"/>
      <w:r w:rsidRPr="00C665F8">
        <w:rPr>
          <w:bCs/>
          <w:color w:val="auto"/>
        </w:rPr>
        <w:t xml:space="preserve"> познакомить с основными признаками недоброкачественного продукта.</w:t>
      </w:r>
    </w:p>
    <w:p w:rsidR="00B10FF4" w:rsidRDefault="00B10FF4" w:rsidP="00C665F8">
      <w:pPr>
        <w:pStyle w:val="Default"/>
        <w:rPr>
          <w:bCs/>
          <w:color w:val="auto"/>
        </w:rPr>
      </w:pPr>
    </w:p>
    <w:p w:rsidR="00B52E91" w:rsidRDefault="00B52E91" w:rsidP="00DD7D30">
      <w:pPr>
        <w:pStyle w:val="Default"/>
        <w:ind w:left="708"/>
        <w:rPr>
          <w:b/>
          <w:color w:val="auto"/>
        </w:rPr>
      </w:pPr>
      <w:r w:rsidRPr="00B52E91">
        <w:rPr>
          <w:b/>
          <w:color w:val="auto"/>
        </w:rPr>
        <w:t>«</w:t>
      </w:r>
      <w:proofErr w:type="spellStart"/>
      <w:r w:rsidRPr="00B52E91">
        <w:rPr>
          <w:b/>
          <w:color w:val="auto"/>
        </w:rPr>
        <w:t>Ранообразие</w:t>
      </w:r>
      <w:proofErr w:type="spellEnd"/>
      <w:r w:rsidRPr="00B52E91">
        <w:rPr>
          <w:b/>
          <w:color w:val="auto"/>
        </w:rPr>
        <w:t xml:space="preserve"> питания»</w:t>
      </w:r>
      <w:r>
        <w:rPr>
          <w:b/>
          <w:color w:val="auto"/>
        </w:rPr>
        <w:t>.</w:t>
      </w:r>
    </w:p>
    <w:p w:rsidR="000D7D94" w:rsidRDefault="00B52E91" w:rsidP="00DD7D30">
      <w:pPr>
        <w:pStyle w:val="Default"/>
        <w:ind w:left="708"/>
        <w:rPr>
          <w:rFonts w:eastAsia="Times New Roman"/>
        </w:rPr>
      </w:pPr>
      <w:r w:rsidRPr="00B52E91">
        <w:rPr>
          <w:rFonts w:eastAsia="Times New Roman"/>
          <w:sz w:val="27"/>
          <w:szCs w:val="27"/>
        </w:rPr>
        <w:t xml:space="preserve"> </w:t>
      </w:r>
      <w:r w:rsidRPr="00B52E91">
        <w:rPr>
          <w:rFonts w:eastAsia="Times New Roman"/>
        </w:rPr>
        <w:t>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</w:t>
      </w:r>
    </w:p>
    <w:p w:rsidR="00DD7D30" w:rsidRPr="00B52E91" w:rsidRDefault="00DD7D30" w:rsidP="00DD7D30">
      <w:pPr>
        <w:pStyle w:val="Default"/>
        <w:ind w:left="708"/>
        <w:rPr>
          <w:b/>
          <w:color w:val="auto"/>
        </w:rPr>
      </w:pPr>
    </w:p>
    <w:p w:rsidR="00DC6BC2" w:rsidRPr="00B52E91" w:rsidRDefault="00B52E91" w:rsidP="00DD7D30">
      <w:pPr>
        <w:pStyle w:val="Default"/>
        <w:ind w:left="708"/>
        <w:rPr>
          <w:color w:val="auto"/>
        </w:rPr>
      </w:pPr>
      <w:r w:rsidRPr="00B52E91">
        <w:rPr>
          <w:rStyle w:val="a4"/>
          <w:b/>
          <w:i w:val="0"/>
        </w:rPr>
        <w:t>«Этикет»</w:t>
      </w:r>
    </w:p>
    <w:p w:rsidR="00B52E91" w:rsidRPr="00B52E91" w:rsidRDefault="00B52E91" w:rsidP="00DD7D3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52E91">
        <w:rPr>
          <w:rFonts w:ascii="Times New Roman" w:eastAsia="Times New Roman" w:hAnsi="Times New Roman" w:cs="Times New Roman"/>
          <w:sz w:val="24"/>
          <w:szCs w:val="24"/>
        </w:rPr>
        <w:t>Расширить представление о предметах сервировки стола, правилах сервировки праздничного стола. Формировать представление о правилах поведения за столом, необходимости соблюдения этих правил как проявления уровня культуры человека.</w:t>
      </w:r>
    </w:p>
    <w:p w:rsidR="00B10FF4" w:rsidRPr="00001CF7" w:rsidRDefault="00B10FF4" w:rsidP="00B10FF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zh-CN"/>
        </w:rPr>
      </w:pPr>
    </w:p>
    <w:p w:rsidR="00B10FF4" w:rsidRPr="00EB57DB" w:rsidRDefault="00B10FF4" w:rsidP="00BF746E">
      <w:pPr>
        <w:autoSpaceDE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35A59">
        <w:rPr>
          <w:rFonts w:ascii="Times New Roman" w:hAnsi="Times New Roman"/>
          <w:b/>
          <w:bCs/>
          <w:sz w:val="24"/>
          <w:szCs w:val="24"/>
        </w:rPr>
        <w:t>Формы</w:t>
      </w:r>
      <w:r>
        <w:rPr>
          <w:rFonts w:ascii="Times New Roman" w:hAnsi="Times New Roman"/>
          <w:b/>
          <w:bCs/>
          <w:sz w:val="24"/>
          <w:szCs w:val="24"/>
        </w:rPr>
        <w:t xml:space="preserve"> организации учебных  занятий: </w:t>
      </w:r>
      <w:r w:rsidRPr="00B10FF4">
        <w:rPr>
          <w:rFonts w:ascii="Times New Roman" w:hAnsi="Times New Roman"/>
          <w:bCs/>
          <w:sz w:val="24"/>
          <w:szCs w:val="24"/>
        </w:rPr>
        <w:t>просмотр учебного фильма,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5A59">
        <w:rPr>
          <w:rFonts w:ascii="Times New Roman" w:hAnsi="Times New Roman"/>
          <w:sz w:val="24"/>
          <w:szCs w:val="24"/>
        </w:rPr>
        <w:t>ролевая игра, ситуацио</w:t>
      </w:r>
      <w:r w:rsidR="00DD7D30">
        <w:rPr>
          <w:rFonts w:ascii="Times New Roman" w:hAnsi="Times New Roman"/>
          <w:sz w:val="24"/>
          <w:szCs w:val="24"/>
        </w:rPr>
        <w:t xml:space="preserve">нная игра, </w:t>
      </w:r>
      <w:r w:rsidRPr="00335A59">
        <w:rPr>
          <w:rFonts w:ascii="Times New Roman" w:hAnsi="Times New Roman"/>
          <w:sz w:val="24"/>
          <w:szCs w:val="24"/>
        </w:rPr>
        <w:t xml:space="preserve"> проектная деятельность, дискуссия, конкурсы,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5A59">
        <w:rPr>
          <w:rFonts w:ascii="Times New Roman" w:hAnsi="Times New Roman"/>
          <w:sz w:val="24"/>
          <w:szCs w:val="24"/>
        </w:rPr>
        <w:t>обсуждение.</w:t>
      </w:r>
    </w:p>
    <w:p w:rsidR="00DC6BC2" w:rsidRDefault="00DC6BC2" w:rsidP="00BF746E">
      <w:pPr>
        <w:pStyle w:val="Default"/>
        <w:ind w:left="708"/>
        <w:rPr>
          <w:rFonts w:eastAsia="Times New Roman"/>
          <w:color w:val="auto"/>
        </w:rPr>
      </w:pPr>
    </w:p>
    <w:p w:rsidR="00B52E91" w:rsidRDefault="00B52E91" w:rsidP="00C665F8">
      <w:pPr>
        <w:pStyle w:val="Default"/>
        <w:rPr>
          <w:color w:val="auto"/>
        </w:rPr>
      </w:pPr>
    </w:p>
    <w:p w:rsidR="00DC6BC2" w:rsidRDefault="00DC6BC2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Default="00BF746E" w:rsidP="00C665F8">
      <w:pPr>
        <w:pStyle w:val="Default"/>
        <w:rPr>
          <w:color w:val="auto"/>
        </w:rPr>
      </w:pPr>
    </w:p>
    <w:p w:rsidR="00BF746E" w:rsidRPr="00C665F8" w:rsidRDefault="00BF746E" w:rsidP="00C665F8">
      <w:pPr>
        <w:pStyle w:val="Default"/>
        <w:rPr>
          <w:color w:val="auto"/>
        </w:rPr>
      </w:pPr>
    </w:p>
    <w:p w:rsidR="00BB2D29" w:rsidRDefault="000D7D94" w:rsidP="00CD7AD3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0D7D94">
        <w:rPr>
          <w:rFonts w:ascii="Times New Roman" w:hAnsi="Times New Roman" w:cs="Times New Roman"/>
          <w:b/>
          <w:sz w:val="24"/>
          <w:szCs w:val="24"/>
        </w:rPr>
        <w:lastRenderedPageBreak/>
        <w:t>Раздел 3.</w:t>
      </w:r>
      <w:r w:rsidR="00CD7A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7D94">
        <w:rPr>
          <w:rFonts w:ascii="Times New Roman" w:hAnsi="Times New Roman" w:cs="Times New Roman"/>
          <w:b/>
          <w:sz w:val="24"/>
          <w:szCs w:val="24"/>
        </w:rPr>
        <w:t xml:space="preserve">Календарно </w:t>
      </w:r>
      <w:r w:rsidR="00DD7D30">
        <w:rPr>
          <w:rFonts w:ascii="Times New Roman" w:hAnsi="Times New Roman" w:cs="Times New Roman"/>
          <w:b/>
          <w:sz w:val="24"/>
          <w:szCs w:val="24"/>
        </w:rPr>
        <w:t>–</w:t>
      </w:r>
      <w:r w:rsidRPr="000D7D94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планирование.</w:t>
      </w:r>
    </w:p>
    <w:p w:rsidR="00CD7AD3" w:rsidRPr="00CD7AD3" w:rsidRDefault="00CD7AD3" w:rsidP="00CD7AD3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6820"/>
        <w:gridCol w:w="1118"/>
        <w:gridCol w:w="1276"/>
      </w:tblGrid>
      <w:tr w:rsidR="002F746B" w:rsidTr="002F746B">
        <w:trPr>
          <w:trHeight w:val="315"/>
        </w:trPr>
        <w:tc>
          <w:tcPr>
            <w:tcW w:w="959" w:type="dxa"/>
            <w:vMerge w:val="restart"/>
          </w:tcPr>
          <w:p w:rsidR="002F746B" w:rsidRPr="000D7D94" w:rsidRDefault="002F746B" w:rsidP="0066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46B" w:rsidRPr="000D7D94" w:rsidRDefault="002F746B" w:rsidP="0066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9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0D7D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20" w:type="dxa"/>
            <w:vMerge w:val="restart"/>
          </w:tcPr>
          <w:p w:rsidR="002F746B" w:rsidRPr="000D7D94" w:rsidRDefault="002F746B" w:rsidP="0066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9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746B" w:rsidRPr="000D7D94" w:rsidRDefault="002F746B" w:rsidP="002F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F746B" w:rsidTr="002F746B">
        <w:trPr>
          <w:trHeight w:val="225"/>
        </w:trPr>
        <w:tc>
          <w:tcPr>
            <w:tcW w:w="959" w:type="dxa"/>
            <w:vMerge/>
          </w:tcPr>
          <w:p w:rsidR="002F746B" w:rsidRPr="000D7D94" w:rsidRDefault="002F746B" w:rsidP="0066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vMerge/>
          </w:tcPr>
          <w:p w:rsidR="002F746B" w:rsidRPr="000D7D94" w:rsidRDefault="002F746B" w:rsidP="0066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2F746B" w:rsidRPr="000D7D94" w:rsidRDefault="002F746B" w:rsidP="0066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D7D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F746B" w:rsidRPr="000D7D94" w:rsidRDefault="002F746B" w:rsidP="0066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9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</w:t>
            </w:r>
          </w:p>
        </w:tc>
      </w:tr>
      <w:tr w:rsidR="002F746B" w:rsidTr="002F746B">
        <w:tc>
          <w:tcPr>
            <w:tcW w:w="10173" w:type="dxa"/>
            <w:gridSpan w:val="4"/>
            <w:tcBorders>
              <w:right w:val="single" w:sz="4" w:space="0" w:color="auto"/>
            </w:tcBorders>
          </w:tcPr>
          <w:p w:rsidR="002F746B" w:rsidRDefault="002F746B" w:rsidP="0053518D">
            <w:pPr>
              <w:pStyle w:val="a3"/>
              <w:numPr>
                <w:ilvl w:val="0"/>
                <w:numId w:val="6"/>
              </w:numPr>
              <w:rPr>
                <w:rStyle w:val="a4"/>
                <w:i w:val="0"/>
              </w:rPr>
            </w:pPr>
            <w:r w:rsidRPr="00C665F8">
              <w:rPr>
                <w:b/>
                <w:bCs/>
              </w:rPr>
              <w:t xml:space="preserve">«Здоровье </w:t>
            </w:r>
            <w:r w:rsidR="00DD7D30">
              <w:rPr>
                <w:b/>
                <w:bCs/>
              </w:rPr>
              <w:t>–</w:t>
            </w:r>
            <w:r w:rsidRPr="00C665F8">
              <w:rPr>
                <w:b/>
                <w:bCs/>
              </w:rPr>
              <w:t xml:space="preserve"> это здорово!»</w:t>
            </w:r>
            <w:r w:rsidRPr="00C665F8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>
              <w:rPr>
                <w:b/>
                <w:bCs/>
              </w:rPr>
              <w:t>- 2 ч.</w:t>
            </w:r>
          </w:p>
        </w:tc>
      </w:tr>
      <w:tr w:rsidR="002F746B" w:rsidTr="002F746B">
        <w:tc>
          <w:tcPr>
            <w:tcW w:w="959" w:type="dxa"/>
          </w:tcPr>
          <w:p w:rsidR="002F746B" w:rsidRPr="000D7D94" w:rsidRDefault="002F746B" w:rsidP="0066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0" w:type="dxa"/>
          </w:tcPr>
          <w:p w:rsidR="002F746B" w:rsidRPr="00335A59" w:rsidRDefault="002F746B" w:rsidP="00664BFE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59">
              <w:rPr>
                <w:rFonts w:ascii="Times New Roman" w:hAnsi="Times New Roman"/>
                <w:color w:val="000000"/>
                <w:sz w:val="24"/>
                <w:szCs w:val="24"/>
              </w:rPr>
              <w:t>Здоровье-это здорово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35A59">
              <w:rPr>
                <w:rFonts w:ascii="Times New Roman" w:hAnsi="Times New Roman"/>
                <w:sz w:val="24"/>
                <w:szCs w:val="24"/>
              </w:rPr>
              <w:t>Мой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2F746B" w:rsidRDefault="00452200" w:rsidP="00664BFE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03</w:t>
            </w:r>
            <w:r w:rsidR="00660E61">
              <w:rPr>
                <w:rStyle w:val="a4"/>
                <w:i w:val="0"/>
              </w:rPr>
              <w:t>.09.</w:t>
            </w:r>
          </w:p>
        </w:tc>
        <w:tc>
          <w:tcPr>
            <w:tcW w:w="1276" w:type="dxa"/>
          </w:tcPr>
          <w:p w:rsidR="002F746B" w:rsidRDefault="002F746B" w:rsidP="00664BFE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rPr>
          <w:trHeight w:val="384"/>
        </w:trPr>
        <w:tc>
          <w:tcPr>
            <w:tcW w:w="959" w:type="dxa"/>
          </w:tcPr>
          <w:p w:rsidR="002F746B" w:rsidRPr="000D7D94" w:rsidRDefault="002F746B" w:rsidP="0066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0" w:type="dxa"/>
          </w:tcPr>
          <w:p w:rsidR="002F746B" w:rsidRPr="00335A59" w:rsidRDefault="002F746B" w:rsidP="00664BFE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59">
              <w:rPr>
                <w:rFonts w:ascii="Times New Roman" w:hAnsi="Times New Roman"/>
                <w:color w:val="000000"/>
                <w:sz w:val="24"/>
                <w:szCs w:val="24"/>
              </w:rPr>
              <w:t>Правила ЗОЖ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35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 и мое здоровье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2F746B" w:rsidRDefault="00452200" w:rsidP="00664BFE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10</w:t>
            </w:r>
            <w:r w:rsidR="00660E61">
              <w:rPr>
                <w:rStyle w:val="a4"/>
                <w:i w:val="0"/>
              </w:rPr>
              <w:t>.09.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746B" w:rsidRDefault="002F746B" w:rsidP="00664BFE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10173" w:type="dxa"/>
            <w:gridSpan w:val="4"/>
            <w:tcBorders>
              <w:right w:val="single" w:sz="4" w:space="0" w:color="auto"/>
            </w:tcBorders>
          </w:tcPr>
          <w:p w:rsidR="002F746B" w:rsidRPr="000D7D94" w:rsidRDefault="002F746B" w:rsidP="0053518D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«</w:t>
            </w:r>
            <w:r w:rsidRPr="00335A59">
              <w:rPr>
                <w:rFonts w:ascii="Times New Roman" w:hAnsi="Times New Roman"/>
                <w:b/>
                <w:sz w:val="24"/>
                <w:szCs w:val="24"/>
              </w:rPr>
              <w:t>Продукты разные нужны, продукты разные важны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335A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2 </w:t>
            </w:r>
            <w:r w:rsidRPr="00335A5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F746B" w:rsidTr="002F746B">
        <w:tc>
          <w:tcPr>
            <w:tcW w:w="959" w:type="dxa"/>
          </w:tcPr>
          <w:p w:rsidR="002F746B" w:rsidRPr="000D7D94" w:rsidRDefault="002F746B" w:rsidP="005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0" w:type="dxa"/>
          </w:tcPr>
          <w:p w:rsidR="002F746B" w:rsidRPr="00335A59" w:rsidRDefault="002F746B" w:rsidP="0053518D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59">
              <w:rPr>
                <w:rFonts w:ascii="Times New Roman" w:hAnsi="Times New Roman"/>
                <w:sz w:val="24"/>
                <w:szCs w:val="24"/>
              </w:rPr>
              <w:t>Белки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5A59">
              <w:rPr>
                <w:rFonts w:ascii="Times New Roman" w:hAnsi="Times New Roman"/>
                <w:sz w:val="24"/>
                <w:szCs w:val="24"/>
              </w:rPr>
              <w:t xml:space="preserve"> Жиры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35A59">
              <w:rPr>
                <w:rFonts w:ascii="Times New Roman" w:hAnsi="Times New Roman"/>
                <w:sz w:val="24"/>
                <w:szCs w:val="24"/>
              </w:rPr>
              <w:t>Углеводы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5A59">
              <w:rPr>
                <w:rFonts w:ascii="Times New Roman" w:hAnsi="Times New Roman"/>
                <w:sz w:val="24"/>
                <w:szCs w:val="24"/>
              </w:rPr>
              <w:t xml:space="preserve"> Витамины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5A59">
              <w:rPr>
                <w:rFonts w:ascii="Times New Roman" w:hAnsi="Times New Roman"/>
                <w:sz w:val="24"/>
                <w:szCs w:val="24"/>
              </w:rPr>
              <w:t xml:space="preserve"> Минеральные вещества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2F746B" w:rsidRDefault="00452200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17</w:t>
            </w:r>
            <w:r w:rsidR="00660E61">
              <w:rPr>
                <w:rStyle w:val="a4"/>
                <w:i w:val="0"/>
              </w:rPr>
              <w:t>.09.</w:t>
            </w:r>
          </w:p>
        </w:tc>
        <w:tc>
          <w:tcPr>
            <w:tcW w:w="1276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4.</w:t>
            </w:r>
          </w:p>
        </w:tc>
        <w:tc>
          <w:tcPr>
            <w:tcW w:w="6820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 w:rsidRPr="0053518D">
              <w:rPr>
                <w:bCs/>
              </w:rPr>
              <w:t>Рацион питания</w:t>
            </w:r>
            <w:r>
              <w:rPr>
                <w:bCs/>
              </w:rPr>
              <w:t>.</w:t>
            </w:r>
          </w:p>
        </w:tc>
        <w:tc>
          <w:tcPr>
            <w:tcW w:w="1118" w:type="dxa"/>
          </w:tcPr>
          <w:p w:rsidR="002F746B" w:rsidRDefault="00452200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24</w:t>
            </w:r>
            <w:r w:rsidR="00660E61">
              <w:rPr>
                <w:rStyle w:val="a4"/>
                <w:i w:val="0"/>
              </w:rPr>
              <w:t>.09.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10173" w:type="dxa"/>
            <w:gridSpan w:val="4"/>
            <w:tcBorders>
              <w:right w:val="single" w:sz="4" w:space="0" w:color="auto"/>
            </w:tcBorders>
          </w:tcPr>
          <w:p w:rsidR="002F746B" w:rsidRPr="000D7D94" w:rsidRDefault="002F746B" w:rsidP="0053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«</w:t>
            </w:r>
            <w:r w:rsidRPr="00335A59">
              <w:rPr>
                <w:rFonts w:ascii="Times New Roman" w:hAnsi="Times New Roman"/>
                <w:b/>
                <w:sz w:val="24"/>
                <w:szCs w:val="24"/>
              </w:rPr>
              <w:t>Режим питания» - 3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5.</w:t>
            </w:r>
          </w:p>
        </w:tc>
        <w:tc>
          <w:tcPr>
            <w:tcW w:w="6820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t xml:space="preserve"> </w:t>
            </w:r>
            <w:r w:rsidRPr="00335A59">
              <w:t>Понятие режима питания</w:t>
            </w:r>
            <w:r>
              <w:t>.</w:t>
            </w:r>
          </w:p>
        </w:tc>
        <w:tc>
          <w:tcPr>
            <w:tcW w:w="1118" w:type="dxa"/>
          </w:tcPr>
          <w:p w:rsidR="002F746B" w:rsidRDefault="00452200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01</w:t>
            </w:r>
            <w:r w:rsidR="00660E61">
              <w:rPr>
                <w:rStyle w:val="a4"/>
                <w:i w:val="0"/>
              </w:rPr>
              <w:t>.10</w:t>
            </w:r>
          </w:p>
        </w:tc>
        <w:tc>
          <w:tcPr>
            <w:tcW w:w="1276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6.</w:t>
            </w:r>
          </w:p>
        </w:tc>
        <w:tc>
          <w:tcPr>
            <w:tcW w:w="6820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t xml:space="preserve"> </w:t>
            </w:r>
            <w:r w:rsidRPr="00335A59">
              <w:t>Мой режим питания</w:t>
            </w:r>
            <w:r>
              <w:t>.</w:t>
            </w:r>
          </w:p>
        </w:tc>
        <w:tc>
          <w:tcPr>
            <w:tcW w:w="1118" w:type="dxa"/>
          </w:tcPr>
          <w:p w:rsidR="002F746B" w:rsidRDefault="00452200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08</w:t>
            </w:r>
            <w:r w:rsidR="00B52E91">
              <w:rPr>
                <w:rStyle w:val="a4"/>
                <w:i w:val="0"/>
              </w:rPr>
              <w:t>.10.</w:t>
            </w:r>
          </w:p>
        </w:tc>
        <w:tc>
          <w:tcPr>
            <w:tcW w:w="1276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7.</w:t>
            </w:r>
          </w:p>
        </w:tc>
        <w:tc>
          <w:tcPr>
            <w:tcW w:w="6820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 w:rsidRPr="00335A59">
              <w:t>Влияние калорийности пищи на телосложение</w:t>
            </w:r>
            <w:r>
              <w:t>.</w:t>
            </w:r>
            <w:r w:rsidRPr="00335A59">
              <w:t xml:space="preserve"> Игра «Составляем режим питания»</w:t>
            </w:r>
          </w:p>
        </w:tc>
        <w:tc>
          <w:tcPr>
            <w:tcW w:w="1118" w:type="dxa"/>
          </w:tcPr>
          <w:p w:rsidR="002F746B" w:rsidRDefault="00452200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15</w:t>
            </w:r>
            <w:r w:rsidR="00B52E91">
              <w:rPr>
                <w:rStyle w:val="a4"/>
                <w:i w:val="0"/>
              </w:rPr>
              <w:t>.10.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10173" w:type="dxa"/>
            <w:gridSpan w:val="4"/>
            <w:tcBorders>
              <w:right w:val="single" w:sz="4" w:space="0" w:color="auto"/>
            </w:tcBorders>
          </w:tcPr>
          <w:p w:rsidR="002F746B" w:rsidRPr="008B4F35" w:rsidRDefault="002F746B" w:rsidP="0053518D">
            <w:pPr>
              <w:pStyle w:val="a3"/>
              <w:rPr>
                <w:rStyle w:val="a4"/>
                <w:b/>
                <w:i w:val="0"/>
              </w:rPr>
            </w:pPr>
            <w:r>
              <w:rPr>
                <w:rStyle w:val="a4"/>
                <w:b/>
                <w:i w:val="0"/>
              </w:rPr>
              <w:t>4.  «Энергия пищи» - 3 ч.</w:t>
            </w: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8.</w:t>
            </w:r>
          </w:p>
        </w:tc>
        <w:tc>
          <w:tcPr>
            <w:tcW w:w="6820" w:type="dxa"/>
          </w:tcPr>
          <w:p w:rsidR="002F746B" w:rsidRDefault="002F746B" w:rsidP="00175AF9">
            <w:pPr>
              <w:pStyle w:val="a3"/>
              <w:rPr>
                <w:rStyle w:val="a4"/>
                <w:i w:val="0"/>
              </w:rPr>
            </w:pPr>
            <w:r>
              <w:t>Энергия пищи</w:t>
            </w:r>
          </w:p>
        </w:tc>
        <w:tc>
          <w:tcPr>
            <w:tcW w:w="1118" w:type="dxa"/>
          </w:tcPr>
          <w:p w:rsidR="002F746B" w:rsidRDefault="00452200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22</w:t>
            </w:r>
            <w:r w:rsidR="00B52E91">
              <w:rPr>
                <w:rStyle w:val="a4"/>
                <w:i w:val="0"/>
              </w:rPr>
              <w:t>.10.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9.</w:t>
            </w:r>
          </w:p>
        </w:tc>
        <w:tc>
          <w:tcPr>
            <w:tcW w:w="6820" w:type="dxa"/>
          </w:tcPr>
          <w:p w:rsidR="002F746B" w:rsidRDefault="002F746B" w:rsidP="00CD7AD3">
            <w:pPr>
              <w:pStyle w:val="a3"/>
              <w:rPr>
                <w:rStyle w:val="a4"/>
                <w:i w:val="0"/>
              </w:rPr>
            </w:pPr>
            <w:r w:rsidRPr="00335A59">
              <w:t>Исследовательская работа «Вкусная математика»</w:t>
            </w:r>
            <w:r>
              <w:t xml:space="preserve">. </w:t>
            </w:r>
          </w:p>
        </w:tc>
        <w:tc>
          <w:tcPr>
            <w:tcW w:w="1118" w:type="dxa"/>
          </w:tcPr>
          <w:p w:rsidR="002F746B" w:rsidRDefault="00452200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12.11</w:t>
            </w:r>
            <w:r w:rsidR="00B52E91">
              <w:rPr>
                <w:rStyle w:val="a4"/>
                <w:i w:val="0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10.</w:t>
            </w:r>
          </w:p>
        </w:tc>
        <w:tc>
          <w:tcPr>
            <w:tcW w:w="6820" w:type="dxa"/>
          </w:tcPr>
          <w:p w:rsidR="002F746B" w:rsidRDefault="002F746B" w:rsidP="00CD7AD3">
            <w:pPr>
              <w:pStyle w:val="a3"/>
              <w:rPr>
                <w:rStyle w:val="a4"/>
                <w:i w:val="0"/>
              </w:rPr>
            </w:pPr>
            <w:r w:rsidRPr="00335A59">
              <w:t>Влияние калорийности пищи на телосложение</w:t>
            </w:r>
            <w:r>
              <w:t>.</w:t>
            </w:r>
            <w:r w:rsidRPr="00335A59">
              <w:t xml:space="preserve"> </w:t>
            </w:r>
          </w:p>
        </w:tc>
        <w:tc>
          <w:tcPr>
            <w:tcW w:w="1118" w:type="dxa"/>
          </w:tcPr>
          <w:p w:rsidR="002F746B" w:rsidRDefault="00452200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19</w:t>
            </w:r>
            <w:r w:rsidR="00B52E91">
              <w:rPr>
                <w:rStyle w:val="a4"/>
                <w:i w:val="0"/>
              </w:rPr>
              <w:t>.11.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10173" w:type="dxa"/>
            <w:gridSpan w:val="4"/>
            <w:tcBorders>
              <w:right w:val="single" w:sz="4" w:space="0" w:color="auto"/>
            </w:tcBorders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b/>
              </w:rPr>
              <w:t xml:space="preserve"> 5. «Где и как мы едим» – 4</w:t>
            </w:r>
            <w:r w:rsidRPr="00335A59">
              <w:rPr>
                <w:b/>
              </w:rPr>
              <w:t xml:space="preserve"> ч</w:t>
            </w:r>
            <w:r>
              <w:rPr>
                <w:b/>
              </w:rPr>
              <w:t>.</w:t>
            </w: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11.</w:t>
            </w:r>
          </w:p>
        </w:tc>
        <w:tc>
          <w:tcPr>
            <w:tcW w:w="6820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 w:rsidRPr="00335A59">
              <w:t>Где и как мы едим</w:t>
            </w:r>
            <w:r>
              <w:t>.</w:t>
            </w:r>
            <w:r w:rsidRPr="00335A59">
              <w:t xml:space="preserve"> Мини- проект «Мы не дружим с сухомяткой»</w:t>
            </w:r>
          </w:p>
        </w:tc>
        <w:tc>
          <w:tcPr>
            <w:tcW w:w="1118" w:type="dxa"/>
          </w:tcPr>
          <w:p w:rsidR="002F746B" w:rsidRDefault="00452200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26</w:t>
            </w:r>
            <w:r w:rsidR="00B52E91">
              <w:rPr>
                <w:rStyle w:val="a4"/>
                <w:i w:val="0"/>
              </w:rPr>
              <w:t>.11.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12.</w:t>
            </w:r>
          </w:p>
        </w:tc>
        <w:tc>
          <w:tcPr>
            <w:tcW w:w="6820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 w:rsidRPr="00335A59">
              <w:t>Путешествие и поход</w:t>
            </w:r>
            <w:r>
              <w:t>.</w:t>
            </w:r>
            <w:r w:rsidRPr="00335A59">
              <w:t xml:space="preserve"> Собираем рюкзак</w:t>
            </w:r>
            <w:r>
              <w:t>.</w:t>
            </w:r>
            <w:r w:rsidRPr="00335A59">
              <w:t xml:space="preserve"> Что такое перекусы, их влияние на здоровье</w:t>
            </w:r>
            <w:r>
              <w:t>.</w:t>
            </w:r>
          </w:p>
        </w:tc>
        <w:tc>
          <w:tcPr>
            <w:tcW w:w="1118" w:type="dxa"/>
          </w:tcPr>
          <w:p w:rsidR="002F746B" w:rsidRDefault="00452200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03.12</w:t>
            </w:r>
            <w:r w:rsidR="00B52E91">
              <w:rPr>
                <w:rStyle w:val="a4"/>
                <w:i w:val="0"/>
              </w:rPr>
              <w:t>.</w:t>
            </w:r>
          </w:p>
        </w:tc>
        <w:tc>
          <w:tcPr>
            <w:tcW w:w="1276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13.</w:t>
            </w:r>
          </w:p>
        </w:tc>
        <w:tc>
          <w:tcPr>
            <w:tcW w:w="6820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 w:rsidRPr="00335A59">
              <w:t>Поговорим о фаст-</w:t>
            </w:r>
            <w:proofErr w:type="spellStart"/>
            <w:r w:rsidRPr="00335A59">
              <w:t>фудах</w:t>
            </w:r>
            <w:proofErr w:type="spellEnd"/>
            <w:r>
              <w:t xml:space="preserve">. </w:t>
            </w:r>
            <w:r w:rsidRPr="00335A59">
              <w:t>Правила поведения в кафе.</w:t>
            </w:r>
          </w:p>
        </w:tc>
        <w:tc>
          <w:tcPr>
            <w:tcW w:w="1118" w:type="dxa"/>
          </w:tcPr>
          <w:p w:rsidR="002F746B" w:rsidRDefault="00452200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10</w:t>
            </w:r>
            <w:r w:rsidR="00B52E91">
              <w:rPr>
                <w:rStyle w:val="a4"/>
                <w:i w:val="0"/>
              </w:rPr>
              <w:t>.12</w:t>
            </w:r>
          </w:p>
        </w:tc>
        <w:tc>
          <w:tcPr>
            <w:tcW w:w="1276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14.</w:t>
            </w:r>
          </w:p>
        </w:tc>
        <w:tc>
          <w:tcPr>
            <w:tcW w:w="6820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 w:rsidRPr="00335A59">
              <w:t>Ролевая игра «Кафе»</w:t>
            </w:r>
          </w:p>
        </w:tc>
        <w:tc>
          <w:tcPr>
            <w:tcW w:w="1118" w:type="dxa"/>
          </w:tcPr>
          <w:p w:rsidR="002F746B" w:rsidRDefault="00452200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17</w:t>
            </w:r>
            <w:r w:rsidR="000B6BF4">
              <w:rPr>
                <w:rStyle w:val="a4"/>
                <w:i w:val="0"/>
              </w:rPr>
              <w:t>.12.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10173" w:type="dxa"/>
            <w:gridSpan w:val="4"/>
            <w:tcBorders>
              <w:right w:val="single" w:sz="4" w:space="0" w:color="auto"/>
            </w:tcBorders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b/>
              </w:rPr>
              <w:t>6. «Т</w:t>
            </w:r>
            <w:proofErr w:type="gramStart"/>
            <w:r>
              <w:rPr>
                <w:b/>
              </w:rPr>
              <w:t>ы-</w:t>
            </w:r>
            <w:proofErr w:type="gramEnd"/>
            <w:r>
              <w:rPr>
                <w:b/>
              </w:rPr>
              <w:t xml:space="preserve"> покупатель» - 3</w:t>
            </w:r>
            <w:r w:rsidRPr="00335A59">
              <w:rPr>
                <w:b/>
              </w:rPr>
              <w:t xml:space="preserve"> ч</w:t>
            </w: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15.</w:t>
            </w:r>
          </w:p>
        </w:tc>
        <w:tc>
          <w:tcPr>
            <w:tcW w:w="6820" w:type="dxa"/>
          </w:tcPr>
          <w:p w:rsidR="002F746B" w:rsidRDefault="002F746B" w:rsidP="00452200">
            <w:pPr>
              <w:pStyle w:val="a3"/>
              <w:rPr>
                <w:rStyle w:val="a4"/>
                <w:i w:val="0"/>
              </w:rPr>
            </w:pPr>
            <w:r w:rsidRPr="00335A59">
              <w:t>Где можно сделать покупку</w:t>
            </w:r>
            <w:r>
              <w:t>.</w:t>
            </w:r>
            <w:r w:rsidRPr="00335A59">
              <w:t xml:space="preserve"> Права и обязанности покупателя</w:t>
            </w:r>
            <w:r>
              <w:t>.</w:t>
            </w:r>
            <w:r w:rsidRPr="00335A59">
              <w:t xml:space="preserve"> </w:t>
            </w:r>
            <w:r w:rsidR="00452200" w:rsidRPr="00335A59">
              <w:t>Сложные ситуации при покупке товара</w:t>
            </w:r>
            <w:r w:rsidR="00452200">
              <w:t>.</w:t>
            </w:r>
          </w:p>
        </w:tc>
        <w:tc>
          <w:tcPr>
            <w:tcW w:w="1118" w:type="dxa"/>
          </w:tcPr>
          <w:p w:rsidR="002F746B" w:rsidRDefault="00452200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24</w:t>
            </w:r>
            <w:r w:rsidR="00305D19">
              <w:rPr>
                <w:rStyle w:val="a4"/>
                <w:i w:val="0"/>
              </w:rPr>
              <w:t>.12.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16.</w:t>
            </w:r>
          </w:p>
        </w:tc>
        <w:tc>
          <w:tcPr>
            <w:tcW w:w="6820" w:type="dxa"/>
          </w:tcPr>
          <w:p w:rsidR="002F746B" w:rsidRDefault="00452200" w:rsidP="00452200">
            <w:pPr>
              <w:pStyle w:val="a3"/>
              <w:rPr>
                <w:rStyle w:val="a4"/>
                <w:i w:val="0"/>
              </w:rPr>
            </w:pPr>
            <w:r w:rsidRPr="00335A59">
              <w:t>Читаем информацию на упаковке продукта.</w:t>
            </w:r>
            <w:r w:rsidR="002F746B">
              <w:t xml:space="preserve"> </w:t>
            </w:r>
            <w:r w:rsidR="002F746B" w:rsidRPr="00335A59">
              <w:t>Срок хранения продуктов. Упаковка продуктов.</w:t>
            </w:r>
          </w:p>
        </w:tc>
        <w:tc>
          <w:tcPr>
            <w:tcW w:w="1118" w:type="dxa"/>
          </w:tcPr>
          <w:p w:rsidR="002F746B" w:rsidRDefault="00452200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14.01</w:t>
            </w:r>
            <w:r w:rsidR="00305D19">
              <w:rPr>
                <w:rStyle w:val="a4"/>
                <w:i w:val="0"/>
              </w:rPr>
              <w:t>.</w:t>
            </w:r>
          </w:p>
        </w:tc>
        <w:tc>
          <w:tcPr>
            <w:tcW w:w="1276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17.</w:t>
            </w:r>
          </w:p>
        </w:tc>
        <w:tc>
          <w:tcPr>
            <w:tcW w:w="6820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 w:rsidRPr="00335A59">
              <w:t>Мини-проект «Правильное питания и здоровье человека»</w:t>
            </w:r>
            <w:r>
              <w:t xml:space="preserve">. </w:t>
            </w:r>
            <w:r w:rsidRPr="00335A59">
              <w:t>Составление формулы правильного питания.</w:t>
            </w:r>
          </w:p>
        </w:tc>
        <w:tc>
          <w:tcPr>
            <w:tcW w:w="1118" w:type="dxa"/>
          </w:tcPr>
          <w:p w:rsidR="002F746B" w:rsidRDefault="00452200" w:rsidP="000B6BF4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21</w:t>
            </w:r>
            <w:r w:rsidR="00305D19">
              <w:rPr>
                <w:rStyle w:val="a4"/>
                <w:i w:val="0"/>
              </w:rPr>
              <w:t>.</w:t>
            </w:r>
            <w:r w:rsidR="000B6BF4">
              <w:rPr>
                <w:rStyle w:val="a4"/>
                <w:i w:val="0"/>
              </w:rPr>
              <w:t>0</w:t>
            </w:r>
            <w:r w:rsidR="00305D19">
              <w:rPr>
                <w:rStyle w:val="a4"/>
                <w:i w:val="0"/>
              </w:rPr>
              <w:t>1.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10173" w:type="dxa"/>
            <w:gridSpan w:val="4"/>
            <w:tcBorders>
              <w:right w:val="single" w:sz="4" w:space="0" w:color="auto"/>
            </w:tcBorders>
          </w:tcPr>
          <w:p w:rsidR="002F746B" w:rsidRPr="005E4731" w:rsidRDefault="002F746B" w:rsidP="005B61F2">
            <w:pPr>
              <w:pStyle w:val="a3"/>
              <w:rPr>
                <w:rStyle w:val="a4"/>
                <w:b/>
                <w:i w:val="0"/>
              </w:rPr>
            </w:pPr>
            <w:r>
              <w:rPr>
                <w:rStyle w:val="a4"/>
                <w:b/>
                <w:i w:val="0"/>
              </w:rPr>
              <w:t xml:space="preserve">7. </w:t>
            </w:r>
            <w:r w:rsidRPr="005B61F2">
              <w:rPr>
                <w:rStyle w:val="a4"/>
                <w:b/>
              </w:rPr>
              <w:t>«</w:t>
            </w:r>
            <w:r w:rsidRPr="005B61F2">
              <w:rPr>
                <w:b/>
                <w:bCs/>
                <w:iCs/>
              </w:rPr>
              <w:t>Разнообразие питания»</w:t>
            </w:r>
            <w:r w:rsidRPr="006A5DD6">
              <w:rPr>
                <w:b/>
                <w:bCs/>
                <w:i/>
                <w:iCs/>
                <w:sz w:val="27"/>
                <w:szCs w:val="27"/>
              </w:rPr>
              <w:t xml:space="preserve"> </w:t>
            </w:r>
            <w:r w:rsidR="005E4731">
              <w:rPr>
                <w:b/>
                <w:bCs/>
                <w:iCs/>
                <w:sz w:val="27"/>
                <w:szCs w:val="27"/>
              </w:rPr>
              <w:t xml:space="preserve">- </w:t>
            </w:r>
            <w:r w:rsidR="005E4731">
              <w:rPr>
                <w:b/>
                <w:bCs/>
                <w:iCs/>
              </w:rPr>
              <w:t>13</w:t>
            </w:r>
            <w:bookmarkStart w:id="0" w:name="_GoBack"/>
            <w:bookmarkEnd w:id="0"/>
            <w:r w:rsidR="005E4731" w:rsidRPr="005E4731">
              <w:rPr>
                <w:b/>
                <w:bCs/>
                <w:iCs/>
              </w:rPr>
              <w:t>ч.</w:t>
            </w: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18.</w:t>
            </w:r>
          </w:p>
        </w:tc>
        <w:tc>
          <w:tcPr>
            <w:tcW w:w="6820" w:type="dxa"/>
          </w:tcPr>
          <w:p w:rsidR="002F746B" w:rsidRPr="00917E95" w:rsidRDefault="002F746B" w:rsidP="0053518D">
            <w:pPr>
              <w:pStyle w:val="a3"/>
              <w:rPr>
                <w:rStyle w:val="a4"/>
                <w:i w:val="0"/>
              </w:rPr>
            </w:pPr>
            <w:r w:rsidRPr="00917E95">
              <w:rPr>
                <w:color w:val="000000"/>
              </w:rPr>
              <w:t>Где и как готовят пищу.</w:t>
            </w:r>
          </w:p>
        </w:tc>
        <w:tc>
          <w:tcPr>
            <w:tcW w:w="1118" w:type="dxa"/>
          </w:tcPr>
          <w:p w:rsidR="002F746B" w:rsidRDefault="00452200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28</w:t>
            </w:r>
            <w:r w:rsidR="00305D19">
              <w:rPr>
                <w:rStyle w:val="a4"/>
                <w:i w:val="0"/>
              </w:rPr>
              <w:t>.01.</w:t>
            </w:r>
          </w:p>
        </w:tc>
        <w:tc>
          <w:tcPr>
            <w:tcW w:w="1276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19.</w:t>
            </w:r>
          </w:p>
        </w:tc>
        <w:tc>
          <w:tcPr>
            <w:tcW w:w="6820" w:type="dxa"/>
          </w:tcPr>
          <w:p w:rsidR="002F746B" w:rsidRPr="00917E95" w:rsidRDefault="002F746B" w:rsidP="0053518D">
            <w:pPr>
              <w:pStyle w:val="a3"/>
              <w:rPr>
                <w:rStyle w:val="a4"/>
                <w:i w:val="0"/>
              </w:rPr>
            </w:pPr>
            <w:r w:rsidRPr="00917E95">
              <w:rPr>
                <w:color w:val="000000"/>
              </w:rPr>
              <w:t>Всё ли полезно, что в рот полезло.</w:t>
            </w:r>
            <w:r w:rsidRPr="006A5DD6">
              <w:rPr>
                <w:color w:val="000000"/>
                <w:sz w:val="27"/>
                <w:szCs w:val="27"/>
              </w:rPr>
              <w:t xml:space="preserve"> </w:t>
            </w:r>
            <w:r w:rsidRPr="00917E95">
              <w:rPr>
                <w:color w:val="000000"/>
              </w:rPr>
              <w:t>Продукты быстрого приготовления.</w:t>
            </w:r>
          </w:p>
        </w:tc>
        <w:tc>
          <w:tcPr>
            <w:tcW w:w="1118" w:type="dxa"/>
          </w:tcPr>
          <w:p w:rsidR="002F746B" w:rsidRDefault="00452200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04.02</w:t>
            </w:r>
            <w:r w:rsidR="00305D19">
              <w:rPr>
                <w:rStyle w:val="a4"/>
                <w:i w:val="0"/>
              </w:rPr>
              <w:t>.</w:t>
            </w:r>
          </w:p>
        </w:tc>
        <w:tc>
          <w:tcPr>
            <w:tcW w:w="1276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20.</w:t>
            </w:r>
          </w:p>
        </w:tc>
        <w:tc>
          <w:tcPr>
            <w:tcW w:w="6820" w:type="dxa"/>
          </w:tcPr>
          <w:p w:rsidR="002F746B" w:rsidRPr="00917E95" w:rsidRDefault="002F746B" w:rsidP="0053518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Продукты разные нужн</w:t>
            </w:r>
            <w:proofErr w:type="gramStart"/>
            <w:r>
              <w:rPr>
                <w:color w:val="000000"/>
              </w:rPr>
              <w:t>ы-</w:t>
            </w:r>
            <w:proofErr w:type="gramEnd"/>
            <w:r>
              <w:rPr>
                <w:color w:val="000000"/>
              </w:rPr>
              <w:t xml:space="preserve"> блюда разные важны.</w:t>
            </w:r>
          </w:p>
        </w:tc>
        <w:tc>
          <w:tcPr>
            <w:tcW w:w="1118" w:type="dxa"/>
          </w:tcPr>
          <w:p w:rsidR="002F746B" w:rsidRDefault="00452200" w:rsidP="000B6BF4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11</w:t>
            </w:r>
            <w:r w:rsidR="00305D19">
              <w:rPr>
                <w:rStyle w:val="a4"/>
                <w:i w:val="0"/>
              </w:rPr>
              <w:t>.0</w:t>
            </w:r>
            <w:r w:rsidR="000B6BF4">
              <w:rPr>
                <w:rStyle w:val="a4"/>
                <w:i w:val="0"/>
              </w:rPr>
              <w:t>2</w:t>
            </w:r>
            <w:r w:rsidR="00305D19">
              <w:rPr>
                <w:rStyle w:val="a4"/>
                <w:i w:val="0"/>
              </w:rPr>
              <w:t>.</w:t>
            </w:r>
          </w:p>
        </w:tc>
        <w:tc>
          <w:tcPr>
            <w:tcW w:w="1276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21.</w:t>
            </w:r>
          </w:p>
        </w:tc>
        <w:tc>
          <w:tcPr>
            <w:tcW w:w="6820" w:type="dxa"/>
          </w:tcPr>
          <w:p w:rsidR="002F746B" w:rsidRPr="005B61F2" w:rsidRDefault="002F746B" w:rsidP="0053518D">
            <w:pPr>
              <w:pStyle w:val="a3"/>
              <w:rPr>
                <w:rStyle w:val="a4"/>
                <w:i w:val="0"/>
              </w:rPr>
            </w:pPr>
            <w:r w:rsidRPr="005B61F2">
              <w:rPr>
                <w:color w:val="000000"/>
              </w:rPr>
              <w:t>Что можно приготовить, если выбор продуктов ограничен.</w:t>
            </w:r>
          </w:p>
        </w:tc>
        <w:tc>
          <w:tcPr>
            <w:tcW w:w="1118" w:type="dxa"/>
          </w:tcPr>
          <w:p w:rsidR="002F746B" w:rsidRDefault="00452200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18</w:t>
            </w:r>
            <w:r w:rsidR="00305D19">
              <w:rPr>
                <w:rStyle w:val="a4"/>
                <w:i w:val="0"/>
              </w:rPr>
              <w:t>.02.</w:t>
            </w:r>
          </w:p>
        </w:tc>
        <w:tc>
          <w:tcPr>
            <w:tcW w:w="1276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22.</w:t>
            </w:r>
          </w:p>
        </w:tc>
        <w:tc>
          <w:tcPr>
            <w:tcW w:w="6820" w:type="dxa"/>
          </w:tcPr>
          <w:p w:rsidR="002F746B" w:rsidRPr="005B61F2" w:rsidRDefault="002F746B" w:rsidP="0053518D">
            <w:pPr>
              <w:pStyle w:val="a3"/>
              <w:rPr>
                <w:rStyle w:val="a4"/>
                <w:i w:val="0"/>
              </w:rPr>
            </w:pPr>
            <w:r w:rsidRPr="005B61F2">
              <w:rPr>
                <w:color w:val="000000"/>
              </w:rPr>
              <w:t>Вредные и полезные привычки в питании.</w:t>
            </w:r>
          </w:p>
        </w:tc>
        <w:tc>
          <w:tcPr>
            <w:tcW w:w="1118" w:type="dxa"/>
          </w:tcPr>
          <w:p w:rsidR="002F746B" w:rsidRDefault="00452200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25</w:t>
            </w:r>
            <w:r w:rsidR="00305D19">
              <w:rPr>
                <w:rStyle w:val="a4"/>
                <w:i w:val="0"/>
              </w:rPr>
              <w:t>.02.</w:t>
            </w:r>
          </w:p>
        </w:tc>
        <w:tc>
          <w:tcPr>
            <w:tcW w:w="1276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23.</w:t>
            </w:r>
          </w:p>
        </w:tc>
        <w:tc>
          <w:tcPr>
            <w:tcW w:w="6820" w:type="dxa"/>
          </w:tcPr>
          <w:p w:rsidR="002F746B" w:rsidRPr="005B61F2" w:rsidRDefault="002F746B" w:rsidP="0053518D">
            <w:pPr>
              <w:pStyle w:val="a3"/>
              <w:rPr>
                <w:rStyle w:val="a4"/>
                <w:i w:val="0"/>
              </w:rPr>
            </w:pPr>
            <w:r w:rsidRPr="005B61F2">
              <w:rPr>
                <w:color w:val="000000"/>
              </w:rPr>
              <w:t>Неполезные продукты: сладости, чипсы, напитки, торты.</w:t>
            </w:r>
          </w:p>
        </w:tc>
        <w:tc>
          <w:tcPr>
            <w:tcW w:w="1118" w:type="dxa"/>
          </w:tcPr>
          <w:p w:rsidR="002F746B" w:rsidRDefault="008F7601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04.03</w:t>
            </w:r>
            <w:r w:rsidR="00305D19">
              <w:rPr>
                <w:rStyle w:val="a4"/>
                <w:i w:val="0"/>
              </w:rPr>
              <w:t>.</w:t>
            </w:r>
          </w:p>
        </w:tc>
        <w:tc>
          <w:tcPr>
            <w:tcW w:w="1276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24.</w:t>
            </w:r>
          </w:p>
        </w:tc>
        <w:tc>
          <w:tcPr>
            <w:tcW w:w="6820" w:type="dxa"/>
          </w:tcPr>
          <w:p w:rsidR="002F746B" w:rsidRPr="005B61F2" w:rsidRDefault="002F746B" w:rsidP="0053518D">
            <w:pPr>
              <w:pStyle w:val="a3"/>
              <w:rPr>
                <w:rStyle w:val="a4"/>
                <w:i w:val="0"/>
              </w:rPr>
            </w:pPr>
            <w:r w:rsidRPr="005B61F2">
              <w:t>Как питались люди древности.</w:t>
            </w:r>
            <w:r w:rsidR="00452200" w:rsidRPr="005B61F2">
              <w:rPr>
                <w:rStyle w:val="a4"/>
                <w:i w:val="0"/>
              </w:rPr>
              <w:t xml:space="preserve"> Как питаютс</w:t>
            </w:r>
            <w:r w:rsidR="00452200">
              <w:rPr>
                <w:rStyle w:val="a4"/>
                <w:i w:val="0"/>
              </w:rPr>
              <w:t>я</w:t>
            </w:r>
            <w:r w:rsidR="00452200" w:rsidRPr="005B61F2">
              <w:rPr>
                <w:rStyle w:val="a4"/>
                <w:i w:val="0"/>
              </w:rPr>
              <w:t xml:space="preserve"> люди разных стран</w:t>
            </w:r>
          </w:p>
        </w:tc>
        <w:tc>
          <w:tcPr>
            <w:tcW w:w="1118" w:type="dxa"/>
          </w:tcPr>
          <w:p w:rsidR="002F746B" w:rsidRDefault="008F7601" w:rsidP="000B6BF4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11</w:t>
            </w:r>
            <w:r w:rsidR="00305D19">
              <w:rPr>
                <w:rStyle w:val="a4"/>
                <w:i w:val="0"/>
              </w:rPr>
              <w:t>.0</w:t>
            </w:r>
            <w:r w:rsidR="000B6BF4">
              <w:rPr>
                <w:rStyle w:val="a4"/>
                <w:i w:val="0"/>
              </w:rPr>
              <w:t>3</w:t>
            </w:r>
            <w:r w:rsidR="00305D19">
              <w:rPr>
                <w:rStyle w:val="a4"/>
                <w:i w:val="0"/>
              </w:rPr>
              <w:t>.</w:t>
            </w:r>
          </w:p>
        </w:tc>
        <w:tc>
          <w:tcPr>
            <w:tcW w:w="1276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25.</w:t>
            </w:r>
          </w:p>
        </w:tc>
        <w:tc>
          <w:tcPr>
            <w:tcW w:w="6820" w:type="dxa"/>
          </w:tcPr>
          <w:p w:rsidR="002F746B" w:rsidRPr="005B61F2" w:rsidRDefault="00452200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Традиционные русские блюда</w:t>
            </w:r>
          </w:p>
        </w:tc>
        <w:tc>
          <w:tcPr>
            <w:tcW w:w="1118" w:type="dxa"/>
          </w:tcPr>
          <w:p w:rsidR="002F746B" w:rsidRDefault="008F7601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01.04</w:t>
            </w:r>
            <w:r w:rsidR="00305D19">
              <w:rPr>
                <w:rStyle w:val="a4"/>
                <w:i w:val="0"/>
              </w:rPr>
              <w:t>.</w:t>
            </w:r>
          </w:p>
        </w:tc>
        <w:tc>
          <w:tcPr>
            <w:tcW w:w="1276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959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26.</w:t>
            </w:r>
          </w:p>
        </w:tc>
        <w:tc>
          <w:tcPr>
            <w:tcW w:w="6820" w:type="dxa"/>
          </w:tcPr>
          <w:p w:rsidR="002F746B" w:rsidRPr="005B61F2" w:rsidRDefault="00452200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Конкурс кулинарных рецептов.</w:t>
            </w:r>
          </w:p>
        </w:tc>
        <w:tc>
          <w:tcPr>
            <w:tcW w:w="1118" w:type="dxa"/>
          </w:tcPr>
          <w:p w:rsidR="002F746B" w:rsidRDefault="008F7601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08.04</w:t>
            </w:r>
            <w:r w:rsidR="00305D19">
              <w:rPr>
                <w:rStyle w:val="a4"/>
                <w:i w:val="0"/>
              </w:rPr>
              <w:t>.</w:t>
            </w:r>
          </w:p>
        </w:tc>
        <w:tc>
          <w:tcPr>
            <w:tcW w:w="1276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DD7D30" w:rsidTr="002F746B">
        <w:tc>
          <w:tcPr>
            <w:tcW w:w="959" w:type="dxa"/>
          </w:tcPr>
          <w:p w:rsidR="00DD7D30" w:rsidRDefault="00452200" w:rsidP="008F7601">
            <w:pPr>
              <w:pStyle w:val="a3"/>
              <w:spacing w:before="0" w:beforeAutospacing="0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27-28.</w:t>
            </w:r>
          </w:p>
        </w:tc>
        <w:tc>
          <w:tcPr>
            <w:tcW w:w="6820" w:type="dxa"/>
          </w:tcPr>
          <w:p w:rsidR="00DD7D30" w:rsidRDefault="00452200" w:rsidP="008F7601">
            <w:pPr>
              <w:pStyle w:val="a3"/>
              <w:spacing w:before="0" w:beforeAutospacing="0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Творческая работа «Хлеб всему голова»</w:t>
            </w:r>
          </w:p>
        </w:tc>
        <w:tc>
          <w:tcPr>
            <w:tcW w:w="1118" w:type="dxa"/>
          </w:tcPr>
          <w:p w:rsidR="00DD7D30" w:rsidRDefault="008F7601" w:rsidP="008F7601">
            <w:pPr>
              <w:pStyle w:val="a3"/>
              <w:spacing w:before="0" w:beforeAutospacing="0" w:after="0" w:afterAutospacing="0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15</w:t>
            </w:r>
            <w:r w:rsidR="00DD7D30">
              <w:rPr>
                <w:rStyle w:val="a4"/>
                <w:i w:val="0"/>
              </w:rPr>
              <w:t>.04.</w:t>
            </w:r>
          </w:p>
          <w:p w:rsidR="008F7601" w:rsidRDefault="008F7601" w:rsidP="008F7601">
            <w:pPr>
              <w:pStyle w:val="a3"/>
              <w:spacing w:before="0" w:beforeAutospacing="0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22.04</w:t>
            </w:r>
          </w:p>
        </w:tc>
        <w:tc>
          <w:tcPr>
            <w:tcW w:w="1276" w:type="dxa"/>
          </w:tcPr>
          <w:p w:rsidR="00DD7D30" w:rsidRDefault="00DD7D30" w:rsidP="008F7601">
            <w:pPr>
              <w:pStyle w:val="a3"/>
              <w:spacing w:before="0" w:beforeAutospacing="0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959" w:type="dxa"/>
          </w:tcPr>
          <w:p w:rsidR="002F746B" w:rsidRDefault="00DD7D30" w:rsidP="00305D19">
            <w:pPr>
              <w:pStyle w:val="a3"/>
              <w:spacing w:before="0" w:beforeAutospacing="0" w:after="0" w:afterAutospacing="0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29</w:t>
            </w:r>
            <w:r w:rsidR="00452200">
              <w:rPr>
                <w:rStyle w:val="a4"/>
                <w:i w:val="0"/>
              </w:rPr>
              <w:t>-30</w:t>
            </w:r>
            <w:r w:rsidR="002F746B">
              <w:rPr>
                <w:rStyle w:val="a4"/>
                <w:i w:val="0"/>
              </w:rPr>
              <w:t>.</w:t>
            </w:r>
          </w:p>
        </w:tc>
        <w:tc>
          <w:tcPr>
            <w:tcW w:w="6820" w:type="dxa"/>
          </w:tcPr>
          <w:p w:rsidR="002F746B" w:rsidRDefault="00452200" w:rsidP="00305D19">
            <w:pPr>
              <w:pStyle w:val="a3"/>
              <w:spacing w:before="0" w:beforeAutospacing="0" w:after="0" w:afterAutospacing="0"/>
              <w:rPr>
                <w:rStyle w:val="a4"/>
                <w:i w:val="0"/>
              </w:rPr>
            </w:pPr>
            <w:r w:rsidRPr="005B61F2">
              <w:t>Литературное расследование, произведения, в которых рассказывается о пище</w:t>
            </w:r>
          </w:p>
        </w:tc>
        <w:tc>
          <w:tcPr>
            <w:tcW w:w="1118" w:type="dxa"/>
          </w:tcPr>
          <w:p w:rsidR="00305D19" w:rsidRDefault="008F7601" w:rsidP="00305D19">
            <w:pPr>
              <w:pStyle w:val="a3"/>
              <w:spacing w:before="0" w:beforeAutospacing="0" w:after="0" w:afterAutospacing="0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29</w:t>
            </w:r>
            <w:r w:rsidR="00305D19">
              <w:rPr>
                <w:rStyle w:val="a4"/>
                <w:i w:val="0"/>
              </w:rPr>
              <w:t>.04</w:t>
            </w:r>
          </w:p>
          <w:p w:rsidR="008F7601" w:rsidRDefault="008F7601" w:rsidP="00305D19">
            <w:pPr>
              <w:pStyle w:val="a3"/>
              <w:spacing w:before="0" w:beforeAutospacing="0" w:after="0" w:afterAutospacing="0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06.05</w:t>
            </w:r>
          </w:p>
        </w:tc>
        <w:tc>
          <w:tcPr>
            <w:tcW w:w="1276" w:type="dxa"/>
          </w:tcPr>
          <w:p w:rsidR="002F746B" w:rsidRDefault="002F746B" w:rsidP="00305D19">
            <w:pPr>
              <w:pStyle w:val="a3"/>
              <w:spacing w:before="0" w:beforeAutospacing="0" w:after="0" w:afterAutospacing="0"/>
              <w:rPr>
                <w:rStyle w:val="a4"/>
                <w:i w:val="0"/>
              </w:rPr>
            </w:pPr>
          </w:p>
        </w:tc>
      </w:tr>
      <w:tr w:rsidR="002F746B" w:rsidTr="00D47CF1">
        <w:tc>
          <w:tcPr>
            <w:tcW w:w="10173" w:type="dxa"/>
            <w:gridSpan w:val="4"/>
          </w:tcPr>
          <w:p w:rsidR="002F746B" w:rsidRPr="002F746B" w:rsidRDefault="002F746B" w:rsidP="00305D19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</w:rPr>
            </w:pPr>
            <w:r>
              <w:rPr>
                <w:rStyle w:val="a4"/>
                <w:b/>
                <w:i w:val="0"/>
              </w:rPr>
              <w:t>8. «Этикет»</w:t>
            </w:r>
            <w:r w:rsidR="005E4731">
              <w:rPr>
                <w:rStyle w:val="a4"/>
                <w:b/>
                <w:i w:val="0"/>
              </w:rPr>
              <w:t xml:space="preserve"> - 3ч</w:t>
            </w:r>
          </w:p>
        </w:tc>
      </w:tr>
      <w:tr w:rsidR="002F746B" w:rsidTr="002F746B">
        <w:tc>
          <w:tcPr>
            <w:tcW w:w="959" w:type="dxa"/>
          </w:tcPr>
          <w:p w:rsidR="002F746B" w:rsidRDefault="008F7601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31</w:t>
            </w:r>
            <w:r w:rsidR="002F746B">
              <w:rPr>
                <w:rStyle w:val="a4"/>
                <w:i w:val="0"/>
              </w:rPr>
              <w:t>.</w:t>
            </w:r>
          </w:p>
        </w:tc>
        <w:tc>
          <w:tcPr>
            <w:tcW w:w="6820" w:type="dxa"/>
          </w:tcPr>
          <w:p w:rsidR="002F746B" w:rsidRPr="00660E61" w:rsidRDefault="00660E61" w:rsidP="00660E61">
            <w:pPr>
              <w:rPr>
                <w:rStyle w:val="a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60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за столом, необходимости соблюдения этих </w:t>
            </w:r>
            <w:r w:rsidRPr="00660E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 как проявления уровня культуры человека.</w:t>
            </w:r>
          </w:p>
        </w:tc>
        <w:tc>
          <w:tcPr>
            <w:tcW w:w="1118" w:type="dxa"/>
          </w:tcPr>
          <w:p w:rsidR="002F746B" w:rsidRDefault="008F7601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lastRenderedPageBreak/>
              <w:t>13</w:t>
            </w:r>
            <w:r w:rsidR="00DD7D30">
              <w:rPr>
                <w:rStyle w:val="a4"/>
                <w:i w:val="0"/>
              </w:rPr>
              <w:t>.05.</w:t>
            </w:r>
          </w:p>
        </w:tc>
        <w:tc>
          <w:tcPr>
            <w:tcW w:w="1276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959" w:type="dxa"/>
          </w:tcPr>
          <w:p w:rsidR="002F746B" w:rsidRDefault="008F7601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lastRenderedPageBreak/>
              <w:t>32</w:t>
            </w:r>
            <w:r w:rsidR="00660E61">
              <w:rPr>
                <w:rStyle w:val="a4"/>
                <w:i w:val="0"/>
              </w:rPr>
              <w:t>.</w:t>
            </w:r>
          </w:p>
        </w:tc>
        <w:tc>
          <w:tcPr>
            <w:tcW w:w="6820" w:type="dxa"/>
          </w:tcPr>
          <w:p w:rsidR="002F746B" w:rsidRPr="00660E61" w:rsidRDefault="00660E61" w:rsidP="0053518D">
            <w:pPr>
              <w:pStyle w:val="a3"/>
              <w:rPr>
                <w:rStyle w:val="a4"/>
                <w:i w:val="0"/>
              </w:rPr>
            </w:pPr>
            <w:r w:rsidRPr="00660E61">
              <w:t>Правила сервировки праздничного стола.</w:t>
            </w:r>
          </w:p>
        </w:tc>
        <w:tc>
          <w:tcPr>
            <w:tcW w:w="1118" w:type="dxa"/>
          </w:tcPr>
          <w:p w:rsidR="002F746B" w:rsidRDefault="008F7601" w:rsidP="000B6BF4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20</w:t>
            </w:r>
            <w:r w:rsidR="00305D19">
              <w:rPr>
                <w:rStyle w:val="a4"/>
                <w:i w:val="0"/>
              </w:rPr>
              <w:t>.0</w:t>
            </w:r>
            <w:r w:rsidR="000B6BF4">
              <w:rPr>
                <w:rStyle w:val="a4"/>
                <w:i w:val="0"/>
              </w:rPr>
              <w:t>5</w:t>
            </w:r>
            <w:r w:rsidR="00305D19">
              <w:rPr>
                <w:rStyle w:val="a4"/>
                <w:i w:val="0"/>
              </w:rPr>
              <w:t>.</w:t>
            </w:r>
          </w:p>
        </w:tc>
        <w:tc>
          <w:tcPr>
            <w:tcW w:w="1276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2F746B" w:rsidTr="002F746B">
        <w:tc>
          <w:tcPr>
            <w:tcW w:w="959" w:type="dxa"/>
          </w:tcPr>
          <w:p w:rsidR="002F746B" w:rsidRDefault="00305D19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3</w:t>
            </w:r>
            <w:r w:rsidR="008F7601">
              <w:rPr>
                <w:rStyle w:val="a4"/>
                <w:i w:val="0"/>
              </w:rPr>
              <w:t>3</w:t>
            </w:r>
          </w:p>
        </w:tc>
        <w:tc>
          <w:tcPr>
            <w:tcW w:w="6820" w:type="dxa"/>
          </w:tcPr>
          <w:p w:rsidR="002F746B" w:rsidRDefault="00DD7D30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Ролевая игра «В гостях»</w:t>
            </w:r>
            <w:r w:rsidR="008F7601">
              <w:rPr>
                <w:rStyle w:val="a4"/>
                <w:i w:val="0"/>
              </w:rPr>
              <w:t>. Заключительное занятие.</w:t>
            </w:r>
          </w:p>
        </w:tc>
        <w:tc>
          <w:tcPr>
            <w:tcW w:w="1118" w:type="dxa"/>
          </w:tcPr>
          <w:p w:rsidR="002F746B" w:rsidRDefault="008F7601" w:rsidP="0053518D">
            <w:pPr>
              <w:pStyle w:val="a3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27</w:t>
            </w:r>
            <w:r w:rsidR="000B6BF4">
              <w:rPr>
                <w:rStyle w:val="a4"/>
                <w:i w:val="0"/>
              </w:rPr>
              <w:t>.05.</w:t>
            </w:r>
          </w:p>
        </w:tc>
        <w:tc>
          <w:tcPr>
            <w:tcW w:w="1276" w:type="dxa"/>
          </w:tcPr>
          <w:p w:rsidR="002F746B" w:rsidRDefault="002F746B" w:rsidP="0053518D">
            <w:pPr>
              <w:pStyle w:val="a3"/>
              <w:rPr>
                <w:rStyle w:val="a4"/>
                <w:i w:val="0"/>
              </w:rPr>
            </w:pPr>
          </w:p>
        </w:tc>
      </w:tr>
      <w:tr w:rsidR="00DD7D30" w:rsidTr="008A1FA0">
        <w:tc>
          <w:tcPr>
            <w:tcW w:w="10173" w:type="dxa"/>
            <w:gridSpan w:val="4"/>
          </w:tcPr>
          <w:p w:rsidR="00DD7D30" w:rsidRDefault="008F7601" w:rsidP="00DD7D30">
            <w:pPr>
              <w:pStyle w:val="a3"/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Итого – 33</w:t>
            </w:r>
            <w:r w:rsidR="00DD7D30">
              <w:rPr>
                <w:rStyle w:val="a4"/>
                <w:i w:val="0"/>
              </w:rPr>
              <w:t xml:space="preserve"> часов</w:t>
            </w:r>
          </w:p>
        </w:tc>
      </w:tr>
    </w:tbl>
    <w:p w:rsidR="00BB2D29" w:rsidRPr="000D7D94" w:rsidRDefault="00BB2D29" w:rsidP="000D7D94">
      <w:pPr>
        <w:pStyle w:val="a3"/>
        <w:rPr>
          <w:rStyle w:val="a4"/>
          <w:i w:val="0"/>
        </w:rPr>
      </w:pPr>
    </w:p>
    <w:tbl>
      <w:tblPr>
        <w:tblpPr w:leftFromText="180" w:rightFromText="180" w:vertAnchor="text" w:horzAnchor="margin" w:tblpXSpec="center" w:tblpY="153"/>
        <w:tblW w:w="9498" w:type="dxa"/>
        <w:tblLook w:val="04A0" w:firstRow="1" w:lastRow="0" w:firstColumn="1" w:lastColumn="0" w:noHBand="0" w:noVBand="1"/>
      </w:tblPr>
      <w:tblGrid>
        <w:gridCol w:w="3794"/>
        <w:gridCol w:w="1701"/>
        <w:gridCol w:w="4003"/>
      </w:tblGrid>
      <w:tr w:rsidR="000D7D94" w:rsidRPr="000D7D94" w:rsidTr="006754A2">
        <w:trPr>
          <w:trHeight w:val="2397"/>
        </w:trPr>
        <w:tc>
          <w:tcPr>
            <w:tcW w:w="3794" w:type="dxa"/>
          </w:tcPr>
          <w:p w:rsidR="000D7D94" w:rsidRPr="000D7D94" w:rsidRDefault="000D7D94" w:rsidP="00BF746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0D7D94" w:rsidRPr="000D7D94" w:rsidRDefault="000D7D94" w:rsidP="006754A2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0D7D94" w:rsidRPr="00B52E91" w:rsidRDefault="000D7D94" w:rsidP="00B52E91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7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0D7D94" w:rsidRPr="000D7D94" w:rsidRDefault="000D7D94" w:rsidP="00B52E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методического совета </w:t>
            </w:r>
          </w:p>
          <w:p w:rsidR="000D7D94" w:rsidRDefault="008F7601" w:rsidP="00B52E91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23.08. 2021</w:t>
            </w:r>
            <w:r w:rsidR="000D7D94" w:rsidRPr="000D7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 </w:t>
            </w:r>
            <w:r w:rsidR="000D7D94" w:rsidRPr="000D7D9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</w:p>
          <w:p w:rsidR="00B52E91" w:rsidRPr="000D7D94" w:rsidRDefault="00B52E91" w:rsidP="00B52E91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24" w:rsidRDefault="000D7D94" w:rsidP="008F2A24">
            <w:pPr>
              <w:shd w:val="clear" w:color="auto" w:fill="FFFFFF"/>
              <w:spacing w:after="0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    </w:t>
            </w:r>
            <w:proofErr w:type="spellStart"/>
            <w:r w:rsidRPr="000D7D9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Л.И.Кардакова</w:t>
            </w:r>
            <w:proofErr w:type="spellEnd"/>
          </w:p>
          <w:p w:rsidR="008F2A24" w:rsidRDefault="008F2A24" w:rsidP="008F2A24">
            <w:pPr>
              <w:shd w:val="clear" w:color="auto" w:fill="FFFFFF"/>
              <w:spacing w:after="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D7D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7D94" w:rsidRPr="000D7D9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 w:rsidRPr="000D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D7D9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D7D94" w:rsidRPr="000D7D94" w:rsidRDefault="008F2A24" w:rsidP="008F2A24">
            <w:pPr>
              <w:shd w:val="clear" w:color="auto" w:fill="FFFFFF"/>
              <w:spacing w:after="0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МС         </w:t>
            </w:r>
          </w:p>
          <w:p w:rsidR="000D7D94" w:rsidRPr="000D7D94" w:rsidRDefault="000D7D94" w:rsidP="006754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0D7D94" w:rsidRPr="000D7D94" w:rsidRDefault="000D7D94" w:rsidP="006754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0D7D94" w:rsidRPr="000D7D94" w:rsidRDefault="000D7D94" w:rsidP="00BF746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7D94" w:rsidRPr="000D7D94" w:rsidRDefault="000D7D94" w:rsidP="006754A2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7D94" w:rsidRPr="00B52E91" w:rsidRDefault="000D7D94" w:rsidP="00B52E91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7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0D7D94" w:rsidRPr="000D7D94" w:rsidRDefault="000D7D94" w:rsidP="006754A2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0D7D94" w:rsidRPr="000D7D94" w:rsidRDefault="000D7D94" w:rsidP="00B52E9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     </w:t>
            </w:r>
            <w:proofErr w:type="spellStart"/>
            <w:r w:rsidRPr="000D7D9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Л.И.Кардакова</w:t>
            </w:r>
            <w:proofErr w:type="spellEnd"/>
          </w:p>
          <w:p w:rsidR="000D7D94" w:rsidRPr="000D7D94" w:rsidRDefault="00B52E91" w:rsidP="00B52E91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7D94" w:rsidRPr="000D7D94">
              <w:rPr>
                <w:rFonts w:ascii="Times New Roman" w:hAnsi="Times New Roman" w:cs="Times New Roman"/>
                <w:sz w:val="24"/>
                <w:szCs w:val="24"/>
              </w:rPr>
              <w:t>подпись                       Ф.И.О.</w:t>
            </w:r>
          </w:p>
          <w:p w:rsidR="000D7D94" w:rsidRPr="000D7D94" w:rsidRDefault="008F7601" w:rsidP="006754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августа 2021</w:t>
            </w:r>
            <w:r w:rsidR="000D7D94" w:rsidRPr="000D7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C665F8" w:rsidRPr="000D7D94" w:rsidRDefault="00C665F8" w:rsidP="00C665F8">
      <w:pPr>
        <w:rPr>
          <w:rFonts w:ascii="Times New Roman" w:hAnsi="Times New Roman" w:cs="Times New Roman"/>
          <w:sz w:val="24"/>
          <w:szCs w:val="24"/>
        </w:rPr>
      </w:pPr>
    </w:p>
    <w:sectPr w:rsidR="00C665F8" w:rsidRPr="000D7D94" w:rsidSect="00E75811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2">
    <w:nsid w:val="24546294"/>
    <w:multiLevelType w:val="hybridMultilevel"/>
    <w:tmpl w:val="C9984ADE"/>
    <w:lvl w:ilvl="0" w:tplc="AEEE70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C16BA"/>
    <w:multiLevelType w:val="hybridMultilevel"/>
    <w:tmpl w:val="16A8ACEE"/>
    <w:lvl w:ilvl="0" w:tplc="92264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C4E0D"/>
    <w:multiLevelType w:val="hybridMultilevel"/>
    <w:tmpl w:val="02388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C75E1"/>
    <w:multiLevelType w:val="hybridMultilevel"/>
    <w:tmpl w:val="94EA79E2"/>
    <w:lvl w:ilvl="0" w:tplc="9BFA5CE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5811"/>
    <w:rsid w:val="00036683"/>
    <w:rsid w:val="000B6BF4"/>
    <w:rsid w:val="000D7D94"/>
    <w:rsid w:val="00160905"/>
    <w:rsid w:val="002B2009"/>
    <w:rsid w:val="002F746B"/>
    <w:rsid w:val="003050BC"/>
    <w:rsid w:val="00305D19"/>
    <w:rsid w:val="00452200"/>
    <w:rsid w:val="004838E2"/>
    <w:rsid w:val="004A08E0"/>
    <w:rsid w:val="0053518D"/>
    <w:rsid w:val="00583309"/>
    <w:rsid w:val="005B61F2"/>
    <w:rsid w:val="005C13FD"/>
    <w:rsid w:val="005D0B86"/>
    <w:rsid w:val="005E4731"/>
    <w:rsid w:val="00660E61"/>
    <w:rsid w:val="00664BFE"/>
    <w:rsid w:val="007A5178"/>
    <w:rsid w:val="008B4F35"/>
    <w:rsid w:val="008F2A24"/>
    <w:rsid w:val="008F7601"/>
    <w:rsid w:val="00917E95"/>
    <w:rsid w:val="00922294"/>
    <w:rsid w:val="00931CA2"/>
    <w:rsid w:val="00AE7631"/>
    <w:rsid w:val="00B10FF4"/>
    <w:rsid w:val="00B52E91"/>
    <w:rsid w:val="00BB2D29"/>
    <w:rsid w:val="00BF746E"/>
    <w:rsid w:val="00C23067"/>
    <w:rsid w:val="00C665F8"/>
    <w:rsid w:val="00CA71DA"/>
    <w:rsid w:val="00CD7AD3"/>
    <w:rsid w:val="00D47869"/>
    <w:rsid w:val="00D93A9A"/>
    <w:rsid w:val="00DC6BC2"/>
    <w:rsid w:val="00DD7D30"/>
    <w:rsid w:val="00DE1326"/>
    <w:rsid w:val="00E119CC"/>
    <w:rsid w:val="00E17B23"/>
    <w:rsid w:val="00E75811"/>
    <w:rsid w:val="00E95A57"/>
    <w:rsid w:val="00EA204A"/>
    <w:rsid w:val="00F5548E"/>
    <w:rsid w:val="00F561DB"/>
    <w:rsid w:val="00F8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E75811"/>
    <w:rPr>
      <w:i/>
      <w:iCs/>
    </w:rPr>
  </w:style>
  <w:style w:type="paragraph" w:customStyle="1" w:styleId="a5">
    <w:name w:val="Стиль"/>
    <w:rsid w:val="00E75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3050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Title"/>
    <w:basedOn w:val="a"/>
    <w:next w:val="a"/>
    <w:link w:val="a8"/>
    <w:qFormat/>
    <w:rsid w:val="00E95A5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a8">
    <w:name w:val="Название Знак"/>
    <w:basedOn w:val="a0"/>
    <w:link w:val="a7"/>
    <w:rsid w:val="00E95A57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Default">
    <w:name w:val="Default"/>
    <w:rsid w:val="00C665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664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</cp:lastModifiedBy>
  <cp:revision>18</cp:revision>
  <cp:lastPrinted>2021-03-15T12:55:00Z</cp:lastPrinted>
  <dcterms:created xsi:type="dcterms:W3CDTF">2020-12-18T09:25:00Z</dcterms:created>
  <dcterms:modified xsi:type="dcterms:W3CDTF">2021-10-24T16:20:00Z</dcterms:modified>
</cp:coreProperties>
</file>