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6A" w:rsidRDefault="009A226A" w:rsidP="009A226A">
      <w:pPr>
        <w:shd w:val="clear" w:color="auto" w:fill="FFFFFF"/>
        <w:jc w:val="center"/>
        <w:rPr>
          <w:b/>
          <w:color w:val="000000"/>
        </w:rPr>
      </w:pPr>
      <w:r>
        <w:rPr>
          <w:b/>
        </w:rPr>
        <w:t xml:space="preserve">муниципальное бюджетное общеобразовательное учреждение </w:t>
      </w:r>
      <w:proofErr w:type="spellStart"/>
      <w:r>
        <w:rPr>
          <w:b/>
        </w:rPr>
        <w:t>Маркинская</w:t>
      </w:r>
      <w:proofErr w:type="spellEnd"/>
      <w:r>
        <w:rPr>
          <w:b/>
        </w:rPr>
        <w:t xml:space="preserve"> средняя общеобразовательная школа Цимлянского района Ростовской области</w:t>
      </w:r>
    </w:p>
    <w:p w:rsidR="009A226A" w:rsidRDefault="009A226A" w:rsidP="009A226A">
      <w:pPr>
        <w:shd w:val="clear" w:color="auto" w:fill="FFFFFF"/>
        <w:ind w:left="5387"/>
        <w:jc w:val="center"/>
        <w:rPr>
          <w:color w:val="000000"/>
        </w:rPr>
      </w:pPr>
    </w:p>
    <w:p w:rsidR="009A226A" w:rsidRDefault="009A226A" w:rsidP="009A226A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9A226A" w:rsidTr="009A226A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A226A" w:rsidRDefault="009A226A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СОГЛАСОВАНО </w:t>
            </w:r>
          </w:p>
          <w:p w:rsidR="009A226A" w:rsidRDefault="009A226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Педагогическим советом</w:t>
            </w:r>
          </w:p>
          <w:p w:rsidR="009A226A" w:rsidRDefault="008A246C">
            <w:pPr>
              <w:spacing w:line="276" w:lineRule="auto"/>
              <w:rPr>
                <w:u w:val="single"/>
              </w:rPr>
            </w:pPr>
            <w:r>
              <w:rPr>
                <w:color w:val="000000"/>
              </w:rPr>
              <w:t xml:space="preserve"> (протокол от 25.08.2022г.</w:t>
            </w:r>
            <w:r w:rsidR="009A226A">
              <w:rPr>
                <w:color w:val="000000"/>
              </w:rPr>
              <w:t xml:space="preserve"> № </w:t>
            </w:r>
            <w:r w:rsidR="009A226A">
              <w:t>1)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A226A" w:rsidRDefault="009A226A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УТВЕРЖДАЮ</w:t>
            </w:r>
          </w:p>
          <w:p w:rsidR="009A226A" w:rsidRDefault="009A226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Директор </w:t>
            </w:r>
            <w:r>
              <w:t xml:space="preserve">школы       </w:t>
            </w:r>
            <w:r>
              <w:br/>
              <w:t xml:space="preserve">                             </w:t>
            </w:r>
            <w:proofErr w:type="spellStart"/>
            <w:r>
              <w:t>______________С.С.Малахова</w:t>
            </w:r>
            <w:proofErr w:type="spellEnd"/>
            <w:r>
              <w:br/>
              <w:t xml:space="preserve">                       приказ от 25.08.2022 </w:t>
            </w:r>
            <w:r w:rsidR="008A246C">
              <w:t>г.</w:t>
            </w:r>
            <w:r>
              <w:t>№ 170</w:t>
            </w:r>
          </w:p>
        </w:tc>
      </w:tr>
    </w:tbl>
    <w:p w:rsidR="009A226A" w:rsidRDefault="009A226A" w:rsidP="009A226A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9A226A" w:rsidTr="009A226A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A226A" w:rsidRDefault="009A226A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A226A" w:rsidRDefault="009A226A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9A226A" w:rsidTr="009A226A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9A226A" w:rsidRDefault="009A226A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СОГЛАСОВАНО </w:t>
            </w:r>
          </w:p>
          <w:p w:rsidR="009A226A" w:rsidRDefault="009A226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методическим объединением</w:t>
            </w:r>
          </w:p>
          <w:p w:rsidR="009A226A" w:rsidRDefault="009A226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учителей </w:t>
            </w:r>
          </w:p>
          <w:p w:rsidR="009A226A" w:rsidRDefault="009A226A">
            <w:pPr>
              <w:spacing w:line="276" w:lineRule="auto"/>
              <w:rPr>
                <w:color w:val="000000"/>
              </w:rPr>
            </w:pPr>
          </w:p>
          <w:p w:rsidR="009A226A" w:rsidRDefault="009A226A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протокол от </w:t>
            </w:r>
            <w:r w:rsidR="008A246C">
              <w:t>25.08.2022г.</w:t>
            </w:r>
            <w:r>
              <w:rPr>
                <w:color w:val="000000"/>
              </w:rPr>
              <w:t>№ </w:t>
            </w:r>
            <w:r>
              <w:t>1</w:t>
            </w:r>
          </w:p>
          <w:p w:rsidR="00127F08" w:rsidRPr="00127F08" w:rsidRDefault="00127F08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_____________</w:t>
            </w:r>
            <w:r w:rsidRPr="00127F08">
              <w:rPr>
                <w:color w:val="000000"/>
                <w:u w:val="single"/>
              </w:rPr>
              <w:t>Паршина О.П.</w:t>
            </w:r>
          </w:p>
          <w:p w:rsidR="009A226A" w:rsidRDefault="009A226A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A226A" w:rsidRDefault="009A226A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СОГЛАСОВАНО</w:t>
            </w:r>
            <w:r>
              <w:rPr>
                <w:color w:val="000000"/>
              </w:rPr>
              <w:br/>
              <w:t xml:space="preserve">Заместитель директора по УВР </w:t>
            </w:r>
          </w:p>
          <w:p w:rsidR="009A226A" w:rsidRDefault="009A226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______________     </w:t>
            </w:r>
            <w:proofErr w:type="spellStart"/>
            <w:r>
              <w:rPr>
                <w:color w:val="000000"/>
              </w:rPr>
              <w:t>Л.И.Кардакова</w:t>
            </w:r>
            <w:proofErr w:type="spellEnd"/>
          </w:p>
          <w:p w:rsidR="009A226A" w:rsidRDefault="009A226A">
            <w:pPr>
              <w:spacing w:line="276" w:lineRule="auto"/>
              <w:jc w:val="right"/>
              <w:rPr>
                <w:color w:val="000000"/>
              </w:rPr>
            </w:pPr>
          </w:p>
          <w:p w:rsidR="009A226A" w:rsidRDefault="008A246C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25.08.</w:t>
            </w:r>
            <w:r w:rsidR="009A226A">
              <w:rPr>
                <w:color w:val="000000"/>
              </w:rPr>
              <w:t xml:space="preserve"> 2022 года</w:t>
            </w:r>
          </w:p>
        </w:tc>
      </w:tr>
    </w:tbl>
    <w:p w:rsidR="009A226A" w:rsidRDefault="009A226A" w:rsidP="009A226A">
      <w:pPr>
        <w:shd w:val="clear" w:color="auto" w:fill="FFFFFF"/>
        <w:rPr>
          <w:color w:val="000000"/>
        </w:rPr>
      </w:pPr>
    </w:p>
    <w:p w:rsidR="009A226A" w:rsidRDefault="009A226A" w:rsidP="009A226A">
      <w:pPr>
        <w:shd w:val="clear" w:color="auto" w:fill="FFFFFF"/>
        <w:rPr>
          <w:color w:val="000000"/>
        </w:rPr>
      </w:pPr>
    </w:p>
    <w:p w:rsidR="009A226A" w:rsidRDefault="009A226A" w:rsidP="009A226A">
      <w:pPr>
        <w:shd w:val="clear" w:color="auto" w:fill="FFFFFF"/>
        <w:rPr>
          <w:color w:val="000000"/>
        </w:rPr>
      </w:pPr>
    </w:p>
    <w:p w:rsidR="009A226A" w:rsidRDefault="009A226A" w:rsidP="009A226A">
      <w:pPr>
        <w:shd w:val="clear" w:color="auto" w:fill="FFFFFF"/>
        <w:rPr>
          <w:color w:val="000000"/>
        </w:rPr>
      </w:pPr>
    </w:p>
    <w:p w:rsidR="009A226A" w:rsidRDefault="009A226A" w:rsidP="009A226A">
      <w:pPr>
        <w:shd w:val="clear" w:color="auto" w:fill="FFFFFF"/>
        <w:rPr>
          <w:color w:val="000000"/>
        </w:rPr>
      </w:pPr>
    </w:p>
    <w:p w:rsidR="009A226A" w:rsidRDefault="009A226A" w:rsidP="009A226A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9A226A" w:rsidRDefault="009A226A" w:rsidP="009A226A"/>
    <w:p w:rsidR="009A226A" w:rsidRDefault="009A226A" w:rsidP="009A226A">
      <w:pPr>
        <w:rPr>
          <w:sz w:val="16"/>
          <w:szCs w:val="16"/>
        </w:rPr>
      </w:pPr>
    </w:p>
    <w:p w:rsidR="009A226A" w:rsidRDefault="009A226A" w:rsidP="009A226A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Учебного предмета «Музыка»  </w:t>
      </w:r>
    </w:p>
    <w:p w:rsidR="009A226A" w:rsidRDefault="009A226A" w:rsidP="009A226A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9A226A" w:rsidRDefault="009A226A" w:rsidP="009A226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u w:val="single"/>
        </w:rPr>
        <w:t>2022 – 2023</w:t>
      </w:r>
      <w:r>
        <w:rPr>
          <w:sz w:val="28"/>
          <w:szCs w:val="28"/>
        </w:rPr>
        <w:t xml:space="preserve"> учебный год </w:t>
      </w:r>
    </w:p>
    <w:p w:rsidR="009A226A" w:rsidRDefault="009A226A" w:rsidP="009A226A">
      <w:pPr>
        <w:shd w:val="clear" w:color="auto" w:fill="FFFFFF"/>
        <w:rPr>
          <w:sz w:val="28"/>
          <w:szCs w:val="28"/>
        </w:rPr>
      </w:pPr>
    </w:p>
    <w:p w:rsidR="009A226A" w:rsidRDefault="009A226A" w:rsidP="009A226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  начальное общее образование 2 класс</w:t>
      </w:r>
    </w:p>
    <w:p w:rsidR="009A226A" w:rsidRDefault="009A226A" w:rsidP="009A226A">
      <w:pPr>
        <w:jc w:val="center"/>
        <w:rPr>
          <w:sz w:val="16"/>
          <w:szCs w:val="20"/>
        </w:rPr>
      </w:pPr>
      <w:r>
        <w:rPr>
          <w:sz w:val="20"/>
        </w:rPr>
        <w:t>(начальное общее, основное общее, среднее общее образование с указанием класса)</w:t>
      </w:r>
    </w:p>
    <w:p w:rsidR="009A226A" w:rsidRDefault="009A226A" w:rsidP="009A226A">
      <w:pPr>
        <w:rPr>
          <w:sz w:val="28"/>
          <w:szCs w:val="28"/>
        </w:rPr>
      </w:pPr>
    </w:p>
    <w:p w:rsidR="009A226A" w:rsidRDefault="009A226A" w:rsidP="009A226A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 1</w:t>
      </w:r>
    </w:p>
    <w:p w:rsidR="009A226A" w:rsidRDefault="009A226A" w:rsidP="009A226A">
      <w:pPr>
        <w:shd w:val="clear" w:color="auto" w:fill="FFFFFF"/>
        <w:rPr>
          <w:color w:val="000000"/>
          <w:sz w:val="28"/>
          <w:szCs w:val="28"/>
        </w:rPr>
      </w:pPr>
    </w:p>
    <w:p w:rsidR="009A226A" w:rsidRDefault="009A226A" w:rsidP="009A226A">
      <w:pPr>
        <w:shd w:val="clear" w:color="auto" w:fill="FFFFFF"/>
      </w:pPr>
      <w:r>
        <w:rPr>
          <w:color w:val="000000"/>
          <w:sz w:val="28"/>
          <w:szCs w:val="28"/>
        </w:rPr>
        <w:t>Учитель Сапрыкина Галина Ивановна</w:t>
      </w:r>
    </w:p>
    <w:p w:rsidR="009A226A" w:rsidRDefault="009A226A" w:rsidP="009A226A">
      <w:pPr>
        <w:rPr>
          <w:sz w:val="20"/>
          <w:szCs w:val="20"/>
        </w:rPr>
      </w:pPr>
      <w:r>
        <w:rPr>
          <w:sz w:val="20"/>
          <w:szCs w:val="20"/>
        </w:rPr>
        <w:t>Ф.И.О.</w:t>
      </w:r>
    </w:p>
    <w:p w:rsidR="009A226A" w:rsidRPr="009A226A" w:rsidRDefault="009A226A" w:rsidP="000D393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 основе  </w:t>
      </w:r>
      <w:r w:rsidRPr="009A226A">
        <w:rPr>
          <w:bCs/>
          <w:sz w:val="28"/>
          <w:szCs w:val="28"/>
          <w:u w:val="single"/>
        </w:rPr>
        <w:t xml:space="preserve">Программы Е.Д. Критской, Г.П. Сергеевой, Т.С. </w:t>
      </w:r>
      <w:proofErr w:type="spellStart"/>
      <w:r w:rsidRPr="009A226A">
        <w:rPr>
          <w:bCs/>
          <w:sz w:val="28"/>
          <w:szCs w:val="28"/>
          <w:u w:val="single"/>
        </w:rPr>
        <w:t>Шмагиной</w:t>
      </w:r>
      <w:proofErr w:type="spellEnd"/>
      <w:r w:rsidRPr="009A226A">
        <w:rPr>
          <w:bCs/>
          <w:color w:val="000000"/>
          <w:sz w:val="28"/>
          <w:szCs w:val="28"/>
          <w:u w:val="single"/>
        </w:rPr>
        <w:t xml:space="preserve"> «Музыка» (УМК «Школа России»)</w:t>
      </w:r>
    </w:p>
    <w:p w:rsidR="009A226A" w:rsidRDefault="009A226A" w:rsidP="009A226A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9A226A" w:rsidRDefault="009A226A" w:rsidP="009A226A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Учебник/учебники</w:t>
      </w:r>
    </w:p>
    <w:p w:rsidR="009A226A" w:rsidRPr="009A226A" w:rsidRDefault="009A226A" w:rsidP="009A226A">
      <w:pPr>
        <w:shd w:val="clear" w:color="auto" w:fill="FFFFFF"/>
        <w:spacing w:line="317" w:lineRule="exact"/>
        <w:rPr>
          <w:bCs/>
          <w:color w:val="000000"/>
          <w:sz w:val="28"/>
          <w:szCs w:val="28"/>
        </w:rPr>
      </w:pPr>
      <w:proofErr w:type="spellStart"/>
      <w:r w:rsidRPr="00A14A79">
        <w:rPr>
          <w:bCs/>
          <w:color w:val="000000"/>
        </w:rPr>
        <w:t>______</w:t>
      </w:r>
      <w:r w:rsidRPr="009A226A">
        <w:rPr>
          <w:bCs/>
          <w:color w:val="000000"/>
          <w:sz w:val="28"/>
          <w:szCs w:val="28"/>
          <w:u w:val="single"/>
        </w:rPr>
        <w:t>Музыка</w:t>
      </w:r>
      <w:proofErr w:type="spellEnd"/>
      <w:r w:rsidRPr="009A226A">
        <w:rPr>
          <w:bCs/>
          <w:color w:val="000000"/>
          <w:sz w:val="28"/>
          <w:szCs w:val="28"/>
          <w:u w:val="single"/>
        </w:rPr>
        <w:t>, Е.Д.Критская, М</w:t>
      </w:r>
      <w:proofErr w:type="gramStart"/>
      <w:r w:rsidRPr="009A226A">
        <w:rPr>
          <w:bCs/>
          <w:color w:val="000000"/>
          <w:sz w:val="28"/>
          <w:szCs w:val="28"/>
          <w:u w:val="single"/>
        </w:rPr>
        <w:t>:П</w:t>
      </w:r>
      <w:proofErr w:type="gramEnd"/>
      <w:r w:rsidRPr="009A226A">
        <w:rPr>
          <w:bCs/>
          <w:color w:val="000000"/>
          <w:sz w:val="28"/>
          <w:szCs w:val="28"/>
          <w:u w:val="single"/>
        </w:rPr>
        <w:t>росвещение, 2020г.</w:t>
      </w:r>
    </w:p>
    <w:p w:rsidR="009A226A" w:rsidRDefault="009A226A" w:rsidP="009A226A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9A226A" w:rsidRDefault="009A226A" w:rsidP="009A226A">
      <w:pPr>
        <w:shd w:val="clear" w:color="auto" w:fill="FFFFFF"/>
        <w:rPr>
          <w:b/>
        </w:rPr>
      </w:pPr>
    </w:p>
    <w:p w:rsidR="009A226A" w:rsidRDefault="009A226A" w:rsidP="009A226A">
      <w:pPr>
        <w:shd w:val="clear" w:color="auto" w:fill="FFFFFF"/>
        <w:jc w:val="center"/>
        <w:rPr>
          <w:b/>
        </w:rPr>
      </w:pPr>
    </w:p>
    <w:p w:rsidR="009A226A" w:rsidRDefault="009A226A" w:rsidP="009A226A">
      <w:pPr>
        <w:shd w:val="clear" w:color="auto" w:fill="FFFFFF"/>
        <w:rPr>
          <w:b/>
        </w:rPr>
      </w:pPr>
    </w:p>
    <w:p w:rsidR="009A226A" w:rsidRDefault="009A226A" w:rsidP="009A226A">
      <w:pPr>
        <w:shd w:val="clear" w:color="auto" w:fill="FFFFFF"/>
        <w:jc w:val="center"/>
        <w:rPr>
          <w:b/>
        </w:rPr>
      </w:pPr>
      <w:proofErr w:type="spellStart"/>
      <w:r>
        <w:rPr>
          <w:b/>
        </w:rPr>
        <w:t>ст.Маркинская</w:t>
      </w:r>
      <w:proofErr w:type="spellEnd"/>
    </w:p>
    <w:p w:rsidR="009A226A" w:rsidRDefault="009A226A" w:rsidP="009A226A">
      <w:pPr>
        <w:shd w:val="clear" w:color="auto" w:fill="FFFFFF"/>
        <w:jc w:val="center"/>
        <w:rPr>
          <w:b/>
        </w:rPr>
      </w:pPr>
      <w:r>
        <w:rPr>
          <w:b/>
        </w:rPr>
        <w:t>2022 год</w:t>
      </w:r>
    </w:p>
    <w:p w:rsidR="009A226A" w:rsidRDefault="009A226A" w:rsidP="009A226A">
      <w:pPr>
        <w:shd w:val="clear" w:color="auto" w:fill="FFFFFF"/>
        <w:jc w:val="center"/>
        <w:rPr>
          <w:b/>
        </w:rPr>
      </w:pPr>
    </w:p>
    <w:p w:rsidR="00B758BF" w:rsidRDefault="00B758BF" w:rsidP="004402F5">
      <w:pPr>
        <w:ind w:left="-426" w:right="-426"/>
        <w:jc w:val="both"/>
      </w:pPr>
    </w:p>
    <w:p w:rsidR="00DD03AE" w:rsidRDefault="004B6120" w:rsidP="004402F5">
      <w:pPr>
        <w:ind w:left="-426" w:right="-426"/>
        <w:jc w:val="center"/>
        <w:rPr>
          <w:b/>
        </w:rPr>
      </w:pPr>
      <w:r>
        <w:rPr>
          <w:b/>
        </w:rPr>
        <w:lastRenderedPageBreak/>
        <w:t>Раздел 1</w:t>
      </w:r>
      <w:r w:rsidR="004402F5" w:rsidRPr="00A15190">
        <w:rPr>
          <w:b/>
        </w:rPr>
        <w:t>. Планируемые результаты освоения учебного предмета «Музыка»</w:t>
      </w:r>
    </w:p>
    <w:p w:rsidR="004402F5" w:rsidRDefault="004402F5" w:rsidP="004402F5">
      <w:pPr>
        <w:ind w:left="-426" w:right="-426"/>
        <w:jc w:val="center"/>
        <w:rPr>
          <w:b/>
        </w:rPr>
      </w:pPr>
      <w:r w:rsidRPr="00A15190">
        <w:rPr>
          <w:b/>
        </w:rPr>
        <w:t xml:space="preserve"> в</w:t>
      </w:r>
      <w:r>
        <w:rPr>
          <w:b/>
        </w:rPr>
        <w:t>о 2</w:t>
      </w:r>
      <w:r w:rsidRPr="00A15190">
        <w:rPr>
          <w:b/>
        </w:rPr>
        <w:t xml:space="preserve"> классе</w:t>
      </w:r>
    </w:p>
    <w:p w:rsidR="005B13AD" w:rsidRPr="00BD7F63" w:rsidRDefault="005B13AD" w:rsidP="005B13AD">
      <w:pPr>
        <w:jc w:val="both"/>
      </w:pPr>
      <w:r w:rsidRPr="00BD7F63">
        <w:t xml:space="preserve">   В результате изучения курса «Музыка» в начальной школе должны быть достигнуты определенные результаты.</w:t>
      </w:r>
    </w:p>
    <w:p w:rsidR="005B13AD" w:rsidRPr="00BD7F63" w:rsidRDefault="005B13AD" w:rsidP="005B13AD">
      <w:pPr>
        <w:jc w:val="both"/>
      </w:pPr>
      <w:r w:rsidRPr="00BD7F63">
        <w:rPr>
          <w:b/>
          <w:bCs/>
        </w:rPr>
        <w:t xml:space="preserve">   Личностные результаты </w:t>
      </w:r>
      <w:r w:rsidRPr="00BD7F63"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5B13AD" w:rsidRPr="00BD7F63" w:rsidRDefault="005B13AD" w:rsidP="005B13AD">
      <w:pPr>
        <w:jc w:val="both"/>
      </w:pPr>
      <w:r w:rsidRPr="00BD7F63"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5B13AD" w:rsidRPr="00BD7F63" w:rsidRDefault="005B13AD" w:rsidP="005B13AD">
      <w:pPr>
        <w:autoSpaceDE w:val="0"/>
        <w:autoSpaceDN w:val="0"/>
        <w:adjustRightInd w:val="0"/>
        <w:jc w:val="both"/>
      </w:pPr>
      <w:r w:rsidRPr="00BD7F63"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5B13AD" w:rsidRPr="00BD7F63" w:rsidRDefault="005B13AD" w:rsidP="005B13AD">
      <w:pPr>
        <w:jc w:val="both"/>
      </w:pPr>
      <w:r w:rsidRPr="00BD7F63"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5B13AD" w:rsidRPr="00BD7F63" w:rsidRDefault="005B13AD" w:rsidP="005B13AD">
      <w:pPr>
        <w:jc w:val="both"/>
      </w:pPr>
      <w:r w:rsidRPr="00BD7F63">
        <w:t xml:space="preserve">– уважительное отношение к культуре других народов; </w:t>
      </w:r>
      <w:proofErr w:type="spellStart"/>
      <w:r w:rsidRPr="00BD7F63">
        <w:t>сформированность</w:t>
      </w:r>
      <w:proofErr w:type="spellEnd"/>
      <w:r w:rsidRPr="00BD7F63">
        <w:t xml:space="preserve"> эстетических потребностей, ценностей и чувств;</w:t>
      </w:r>
    </w:p>
    <w:p w:rsidR="005B13AD" w:rsidRPr="00BD7F63" w:rsidRDefault="005B13AD" w:rsidP="005B13AD">
      <w:pPr>
        <w:jc w:val="both"/>
      </w:pPr>
      <w:r w:rsidRPr="00BD7F63"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5B13AD" w:rsidRPr="00BD7F63" w:rsidRDefault="005B13AD" w:rsidP="005B13AD">
      <w:pPr>
        <w:jc w:val="both"/>
      </w:pPr>
      <w:r w:rsidRPr="00BD7F63"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5B13AD" w:rsidRPr="00BD7F63" w:rsidRDefault="005B13AD" w:rsidP="005B13AD">
      <w:pPr>
        <w:jc w:val="both"/>
      </w:pPr>
      <w:r w:rsidRPr="00BD7F63">
        <w:t>–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5B13AD" w:rsidRPr="00BD7F63" w:rsidRDefault="005B13AD" w:rsidP="005B13AD">
      <w:pPr>
        <w:jc w:val="both"/>
      </w:pPr>
      <w:r w:rsidRPr="00BD7F63"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5B13AD" w:rsidRPr="00BD7F63" w:rsidRDefault="005B13AD" w:rsidP="005B13AD">
      <w:pPr>
        <w:jc w:val="both"/>
      </w:pPr>
      <w:proofErr w:type="spellStart"/>
      <w:r w:rsidRPr="00BD7F63">
        <w:rPr>
          <w:b/>
          <w:bCs/>
        </w:rPr>
        <w:t>Метапредметные</w:t>
      </w:r>
      <w:proofErr w:type="spellEnd"/>
      <w:r w:rsidRPr="00BD7F63">
        <w:rPr>
          <w:b/>
          <w:bCs/>
        </w:rPr>
        <w:t xml:space="preserve"> результаты </w:t>
      </w:r>
      <w:r w:rsidRPr="00BD7F63">
        <w:t xml:space="preserve">характеризуют уровень </w:t>
      </w:r>
      <w:proofErr w:type="spellStart"/>
      <w:r w:rsidRPr="00BD7F63">
        <w:t>сформированности</w:t>
      </w:r>
      <w:proofErr w:type="spellEnd"/>
      <w:r w:rsidRPr="00BD7F63">
        <w:t xml:space="preserve"> универсальных учебных действий учащихся, проявляющихся в познавательной и практической деятельности:</w:t>
      </w:r>
    </w:p>
    <w:p w:rsidR="005B13AD" w:rsidRPr="00BD7F63" w:rsidRDefault="005B13AD" w:rsidP="005B13AD">
      <w:pPr>
        <w:jc w:val="both"/>
      </w:pPr>
      <w:r w:rsidRPr="00BD7F63"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5B13AD" w:rsidRPr="00BD7F63" w:rsidRDefault="005B13AD" w:rsidP="005B13AD">
      <w:pPr>
        <w:jc w:val="both"/>
      </w:pPr>
      <w:r w:rsidRPr="00BD7F63"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B13AD" w:rsidRPr="00BD7F63" w:rsidRDefault="005B13AD" w:rsidP="005B13AD">
      <w:pPr>
        <w:jc w:val="both"/>
      </w:pPr>
      <w:r w:rsidRPr="00BD7F63"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5B13AD" w:rsidRPr="00BD7F63" w:rsidRDefault="005B13AD" w:rsidP="005B13AD">
      <w:pPr>
        <w:jc w:val="both"/>
      </w:pPr>
      <w:r w:rsidRPr="00BD7F63"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5B13AD" w:rsidRPr="00BD7F63" w:rsidRDefault="005B13AD" w:rsidP="005B13AD">
      <w:pPr>
        <w:jc w:val="both"/>
      </w:pPr>
      <w:r w:rsidRPr="00BD7F63">
        <w:t>– освоение начальных форм познавательной и личностной</w:t>
      </w:r>
    </w:p>
    <w:p w:rsidR="005B13AD" w:rsidRPr="00BD7F63" w:rsidRDefault="005B13AD" w:rsidP="005B13AD">
      <w:pPr>
        <w:jc w:val="both"/>
      </w:pPr>
      <w:r w:rsidRPr="00BD7F63">
        <w:t>рефлексии; позитивная самооценка своих музыкально-творческих возможностей;</w:t>
      </w:r>
    </w:p>
    <w:p w:rsidR="005B13AD" w:rsidRPr="00BD7F63" w:rsidRDefault="005B13AD" w:rsidP="005B13AD">
      <w:pPr>
        <w:jc w:val="both"/>
      </w:pPr>
      <w:r w:rsidRPr="00BD7F63"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5B13AD" w:rsidRPr="00BD7F63" w:rsidRDefault="005B13AD" w:rsidP="005B13AD">
      <w:pPr>
        <w:jc w:val="both"/>
      </w:pPr>
      <w:r w:rsidRPr="00BD7F63"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5B13AD" w:rsidRPr="00BD7F63" w:rsidRDefault="005B13AD" w:rsidP="005B13AD">
      <w:pPr>
        <w:jc w:val="both"/>
      </w:pPr>
      <w:r w:rsidRPr="00BD7F63">
        <w:lastRenderedPageBreak/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5B13AD" w:rsidRPr="00BD7F63" w:rsidRDefault="005B13AD" w:rsidP="005B13AD">
      <w:pPr>
        <w:jc w:val="both"/>
      </w:pPr>
      <w:r w:rsidRPr="00BD7F63"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5B13AD" w:rsidRPr="00BD7F63" w:rsidRDefault="005B13AD" w:rsidP="005B13AD">
      <w:pPr>
        <w:jc w:val="both"/>
      </w:pPr>
      <w:r w:rsidRPr="00BD7F63"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</w:p>
    <w:p w:rsidR="005B13AD" w:rsidRPr="00BD7F63" w:rsidRDefault="005B13AD" w:rsidP="005B13AD">
      <w:pPr>
        <w:jc w:val="both"/>
      </w:pPr>
      <w:r w:rsidRPr="00BD7F63">
        <w:t xml:space="preserve">электронных </w:t>
      </w:r>
      <w:proofErr w:type="gramStart"/>
      <w:r w:rsidRPr="00BD7F63">
        <w:t>носителях</w:t>
      </w:r>
      <w:proofErr w:type="gramEnd"/>
      <w:r w:rsidRPr="00BD7F63">
        <w:t>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5B13AD" w:rsidRDefault="005B13AD" w:rsidP="004402F5">
      <w:pPr>
        <w:ind w:left="-426" w:right="-426"/>
        <w:jc w:val="center"/>
        <w:rPr>
          <w:b/>
        </w:rPr>
      </w:pPr>
    </w:p>
    <w:p w:rsidR="004402F5" w:rsidRPr="004A6A0D" w:rsidRDefault="004402F5" w:rsidP="004402F5">
      <w:pPr>
        <w:autoSpaceDE w:val="0"/>
        <w:autoSpaceDN w:val="0"/>
        <w:adjustRightInd w:val="0"/>
        <w:ind w:left="-426" w:right="-426"/>
        <w:jc w:val="both"/>
        <w:rPr>
          <w:color w:val="000000"/>
        </w:rPr>
      </w:pPr>
      <w:r w:rsidRPr="004A6A0D">
        <w:rPr>
          <w:b/>
          <w:bCs/>
          <w:color w:val="000000"/>
        </w:rPr>
        <w:t xml:space="preserve">Предметные результаты изучения музыки </w:t>
      </w:r>
      <w:r w:rsidRPr="004A6A0D">
        <w:rPr>
          <w:color w:val="000000"/>
        </w:rPr>
        <w:t>отражают опыт учащихся в музыкально-творческой деятельности:</w:t>
      </w:r>
    </w:p>
    <w:p w:rsidR="004402F5" w:rsidRPr="004A6A0D" w:rsidRDefault="004402F5" w:rsidP="004402F5">
      <w:pPr>
        <w:autoSpaceDE w:val="0"/>
        <w:autoSpaceDN w:val="0"/>
        <w:adjustRightInd w:val="0"/>
        <w:ind w:left="-426" w:right="-426"/>
        <w:jc w:val="both"/>
        <w:rPr>
          <w:color w:val="000000"/>
        </w:rPr>
      </w:pPr>
      <w:r w:rsidRPr="004A6A0D">
        <w:rPr>
          <w:color w:val="000000"/>
        </w:rPr>
        <w:t>– формирование представления о роли музыки в жизни человека, в его духовно-нравственном развитии;</w:t>
      </w:r>
    </w:p>
    <w:p w:rsidR="004402F5" w:rsidRPr="004A6A0D" w:rsidRDefault="004402F5" w:rsidP="004402F5">
      <w:pPr>
        <w:autoSpaceDE w:val="0"/>
        <w:autoSpaceDN w:val="0"/>
        <w:adjustRightInd w:val="0"/>
        <w:ind w:left="-426" w:right="-426"/>
        <w:jc w:val="both"/>
        <w:rPr>
          <w:color w:val="000000"/>
        </w:rPr>
      </w:pPr>
      <w:r w:rsidRPr="004A6A0D">
        <w:rPr>
          <w:i/>
          <w:iCs/>
          <w:color w:val="000000"/>
        </w:rPr>
        <w:t xml:space="preserve">– </w:t>
      </w:r>
      <w:r w:rsidRPr="004A6A0D">
        <w:rPr>
          <w:color w:val="000000"/>
        </w:rPr>
        <w:t>формирование общего представления о музыкальной картине мира;</w:t>
      </w:r>
    </w:p>
    <w:p w:rsidR="004402F5" w:rsidRPr="004A6A0D" w:rsidRDefault="004402F5" w:rsidP="004402F5">
      <w:pPr>
        <w:autoSpaceDE w:val="0"/>
        <w:autoSpaceDN w:val="0"/>
        <w:adjustRightInd w:val="0"/>
        <w:ind w:left="-426" w:right="-426"/>
        <w:jc w:val="both"/>
        <w:rPr>
          <w:color w:val="000000"/>
        </w:rPr>
      </w:pPr>
      <w:r w:rsidRPr="004A6A0D">
        <w:rPr>
          <w:color w:val="000000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4402F5" w:rsidRPr="004A6A0D" w:rsidRDefault="004402F5" w:rsidP="004402F5">
      <w:pPr>
        <w:autoSpaceDE w:val="0"/>
        <w:autoSpaceDN w:val="0"/>
        <w:adjustRightInd w:val="0"/>
        <w:ind w:left="-426" w:right="-426"/>
        <w:jc w:val="both"/>
        <w:rPr>
          <w:color w:val="000000"/>
        </w:rPr>
      </w:pPr>
      <w:r w:rsidRPr="004A6A0D">
        <w:rPr>
          <w:color w:val="000000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4402F5" w:rsidRPr="004A6A0D" w:rsidRDefault="004402F5" w:rsidP="004402F5">
      <w:pPr>
        <w:autoSpaceDE w:val="0"/>
        <w:autoSpaceDN w:val="0"/>
        <w:adjustRightInd w:val="0"/>
        <w:ind w:left="-426" w:right="-426"/>
        <w:jc w:val="both"/>
        <w:rPr>
          <w:color w:val="000000"/>
        </w:rPr>
      </w:pPr>
      <w:r w:rsidRPr="004A6A0D">
        <w:rPr>
          <w:color w:val="000000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4402F5" w:rsidRPr="004A6A0D" w:rsidRDefault="004402F5" w:rsidP="004402F5">
      <w:pPr>
        <w:autoSpaceDE w:val="0"/>
        <w:autoSpaceDN w:val="0"/>
        <w:adjustRightInd w:val="0"/>
        <w:ind w:left="-426" w:right="-426"/>
        <w:jc w:val="both"/>
        <w:rPr>
          <w:color w:val="000000"/>
        </w:rPr>
      </w:pPr>
      <w:r w:rsidRPr="004A6A0D">
        <w:rPr>
          <w:color w:val="000000"/>
        </w:rPr>
        <w:t>– умение воспринимать музыку и выражать свое отношение к музыкальным произведениям;</w:t>
      </w:r>
    </w:p>
    <w:p w:rsidR="004402F5" w:rsidRPr="004A6A0D" w:rsidRDefault="004402F5" w:rsidP="004402F5">
      <w:pPr>
        <w:autoSpaceDE w:val="0"/>
        <w:autoSpaceDN w:val="0"/>
        <w:adjustRightInd w:val="0"/>
        <w:ind w:left="-426" w:right="-426"/>
        <w:jc w:val="both"/>
        <w:rPr>
          <w:color w:val="000000"/>
        </w:rPr>
      </w:pPr>
      <w:r w:rsidRPr="004A6A0D">
        <w:rPr>
          <w:i/>
          <w:iCs/>
          <w:color w:val="000000"/>
        </w:rPr>
        <w:t xml:space="preserve">– </w:t>
      </w:r>
      <w:r w:rsidRPr="004A6A0D">
        <w:rPr>
          <w:color w:val="000000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4402F5" w:rsidRPr="004A6A0D" w:rsidRDefault="004402F5" w:rsidP="004402F5">
      <w:pPr>
        <w:autoSpaceDE w:val="0"/>
        <w:autoSpaceDN w:val="0"/>
        <w:adjustRightInd w:val="0"/>
        <w:ind w:left="-426" w:right="-426"/>
        <w:jc w:val="both"/>
        <w:rPr>
          <w:color w:val="000000"/>
        </w:rPr>
      </w:pPr>
      <w:r w:rsidRPr="004A6A0D">
        <w:rPr>
          <w:color w:val="000000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4402F5" w:rsidRPr="00A15190" w:rsidRDefault="004402F5" w:rsidP="004402F5">
      <w:pPr>
        <w:ind w:left="-426" w:right="-426"/>
        <w:jc w:val="both"/>
        <w:rPr>
          <w:b/>
        </w:rPr>
      </w:pPr>
    </w:p>
    <w:p w:rsidR="004402F5" w:rsidRPr="00581B36" w:rsidRDefault="004402F5" w:rsidP="004402F5">
      <w:pPr>
        <w:autoSpaceDE w:val="0"/>
        <w:autoSpaceDN w:val="0"/>
        <w:adjustRightInd w:val="0"/>
        <w:ind w:left="-426" w:right="-426"/>
        <w:jc w:val="both"/>
        <w:rPr>
          <w:color w:val="000000"/>
        </w:rPr>
      </w:pPr>
      <w:r w:rsidRPr="00581B36">
        <w:rPr>
          <w:color w:val="000000"/>
        </w:rPr>
        <w:t xml:space="preserve">         В результате изучения музыки выпускник начальной школы </w:t>
      </w:r>
      <w:r w:rsidRPr="00581B36">
        <w:rPr>
          <w:b/>
          <w:color w:val="000000"/>
        </w:rPr>
        <w:t>научится</w:t>
      </w:r>
      <w:r w:rsidRPr="00581B36">
        <w:rPr>
          <w:color w:val="000000"/>
        </w:rPr>
        <w:t>:</w:t>
      </w:r>
    </w:p>
    <w:p w:rsidR="004402F5" w:rsidRPr="00581B36" w:rsidRDefault="004402F5" w:rsidP="004402F5">
      <w:pPr>
        <w:autoSpaceDE w:val="0"/>
        <w:autoSpaceDN w:val="0"/>
        <w:adjustRightInd w:val="0"/>
        <w:ind w:left="-426" w:right="-426"/>
        <w:jc w:val="both"/>
        <w:rPr>
          <w:color w:val="000000"/>
        </w:rPr>
      </w:pPr>
      <w:r w:rsidRPr="00581B36">
        <w:rPr>
          <w:color w:val="808080"/>
        </w:rPr>
        <w:t xml:space="preserve">- </w:t>
      </w:r>
      <w:r w:rsidRPr="00581B36">
        <w:rPr>
          <w:color w:val="000000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4402F5" w:rsidRPr="00581B36" w:rsidRDefault="004402F5" w:rsidP="004402F5">
      <w:pPr>
        <w:autoSpaceDE w:val="0"/>
        <w:autoSpaceDN w:val="0"/>
        <w:adjustRightInd w:val="0"/>
        <w:ind w:left="-426" w:right="-426"/>
        <w:jc w:val="both"/>
        <w:rPr>
          <w:color w:val="000000"/>
        </w:rPr>
      </w:pPr>
      <w:r w:rsidRPr="00581B36">
        <w:rPr>
          <w:color w:val="808080"/>
        </w:rPr>
        <w:t xml:space="preserve">- </w:t>
      </w:r>
      <w:r w:rsidRPr="00581B36">
        <w:rPr>
          <w:color w:val="000000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4402F5" w:rsidRPr="00581B36" w:rsidRDefault="004402F5" w:rsidP="004402F5">
      <w:pPr>
        <w:autoSpaceDE w:val="0"/>
        <w:autoSpaceDN w:val="0"/>
        <w:adjustRightInd w:val="0"/>
        <w:ind w:left="-426" w:right="-426"/>
        <w:jc w:val="both"/>
        <w:rPr>
          <w:color w:val="000000"/>
        </w:rPr>
      </w:pPr>
      <w:r w:rsidRPr="00581B36">
        <w:rPr>
          <w:color w:val="808080"/>
        </w:rPr>
        <w:t xml:space="preserve">- </w:t>
      </w:r>
      <w:r w:rsidRPr="00581B36">
        <w:rPr>
          <w:color w:val="000000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4402F5" w:rsidRPr="00581B36" w:rsidRDefault="004402F5" w:rsidP="004402F5">
      <w:pPr>
        <w:autoSpaceDE w:val="0"/>
        <w:autoSpaceDN w:val="0"/>
        <w:adjustRightInd w:val="0"/>
        <w:ind w:left="-426" w:right="-426"/>
        <w:jc w:val="both"/>
        <w:rPr>
          <w:color w:val="000000"/>
        </w:rPr>
      </w:pPr>
      <w:r w:rsidRPr="00581B36">
        <w:rPr>
          <w:color w:val="808080"/>
        </w:rPr>
        <w:t xml:space="preserve">- </w:t>
      </w:r>
      <w:r w:rsidRPr="00581B36">
        <w:rPr>
          <w:color w:val="000000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4402F5" w:rsidRPr="00581B36" w:rsidRDefault="004402F5" w:rsidP="004402F5">
      <w:pPr>
        <w:autoSpaceDE w:val="0"/>
        <w:autoSpaceDN w:val="0"/>
        <w:adjustRightInd w:val="0"/>
        <w:ind w:left="-426" w:right="-426"/>
        <w:jc w:val="both"/>
        <w:rPr>
          <w:color w:val="000000"/>
        </w:rPr>
      </w:pPr>
      <w:r w:rsidRPr="00581B36">
        <w:rPr>
          <w:color w:val="808080"/>
        </w:rPr>
        <w:t xml:space="preserve">- </w:t>
      </w:r>
      <w:r w:rsidRPr="00581B36">
        <w:rPr>
          <w:color w:val="000000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581B36">
        <w:rPr>
          <w:color w:val="000000"/>
        </w:rPr>
        <w:t>музицирование</w:t>
      </w:r>
      <w:proofErr w:type="spellEnd"/>
      <w:r w:rsidRPr="00581B36">
        <w:rPr>
          <w:color w:val="000000"/>
        </w:rPr>
        <w:t>, импровизация и др.);</w:t>
      </w:r>
    </w:p>
    <w:p w:rsidR="004402F5" w:rsidRPr="00581B36" w:rsidRDefault="004402F5" w:rsidP="004402F5">
      <w:pPr>
        <w:autoSpaceDE w:val="0"/>
        <w:autoSpaceDN w:val="0"/>
        <w:adjustRightInd w:val="0"/>
        <w:ind w:left="-426" w:right="-426"/>
        <w:jc w:val="both"/>
        <w:rPr>
          <w:color w:val="000000"/>
        </w:rPr>
      </w:pPr>
      <w:r w:rsidRPr="00581B36">
        <w:rPr>
          <w:color w:val="808080"/>
        </w:rPr>
        <w:t xml:space="preserve">- </w:t>
      </w:r>
      <w:r w:rsidRPr="00581B36">
        <w:rPr>
          <w:color w:val="000000"/>
        </w:rPr>
        <w:t>определять виды музыки, сопоставлять музыкальные образы в звучании различных музыкальных инструментов;</w:t>
      </w:r>
    </w:p>
    <w:p w:rsidR="004402F5" w:rsidRPr="00581B36" w:rsidRDefault="004402F5" w:rsidP="004402F5">
      <w:pPr>
        <w:autoSpaceDE w:val="0"/>
        <w:autoSpaceDN w:val="0"/>
        <w:adjustRightInd w:val="0"/>
        <w:ind w:left="-426" w:right="-426"/>
        <w:jc w:val="both"/>
        <w:rPr>
          <w:color w:val="000000"/>
        </w:rPr>
      </w:pPr>
      <w:r w:rsidRPr="00581B36">
        <w:rPr>
          <w:color w:val="808080"/>
        </w:rPr>
        <w:t xml:space="preserve">- </w:t>
      </w:r>
      <w:r w:rsidRPr="00581B36">
        <w:rPr>
          <w:color w:val="000000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4402F5" w:rsidRPr="004A6A0D" w:rsidRDefault="004402F5" w:rsidP="004402F5">
      <w:pPr>
        <w:pStyle w:val="a3"/>
        <w:ind w:left="-426" w:right="-426"/>
        <w:jc w:val="both"/>
        <w:rPr>
          <w:rFonts w:ascii="Times New Roman" w:hAnsi="Times New Roman"/>
          <w:b/>
          <w:i/>
          <w:sz w:val="24"/>
        </w:rPr>
      </w:pPr>
      <w:r w:rsidRPr="004A6A0D">
        <w:rPr>
          <w:rFonts w:ascii="Times New Roman" w:hAnsi="Times New Roman"/>
          <w:b/>
          <w:i/>
          <w:sz w:val="24"/>
        </w:rPr>
        <w:t xml:space="preserve">Обучающиеся получат возможность научиться. </w:t>
      </w:r>
      <w:r w:rsidRPr="004A6A0D">
        <w:rPr>
          <w:rFonts w:ascii="Times New Roman" w:hAnsi="Times New Roman"/>
          <w:i/>
          <w:sz w:val="24"/>
        </w:rPr>
        <w:t>Использовать приобретённые знания и умения в практической деятельности и повседневной жизни для</w:t>
      </w:r>
      <w:r w:rsidRPr="004A6A0D">
        <w:rPr>
          <w:rFonts w:ascii="Times New Roman" w:hAnsi="Times New Roman"/>
          <w:b/>
          <w:i/>
          <w:sz w:val="24"/>
        </w:rPr>
        <w:t>:</w:t>
      </w:r>
    </w:p>
    <w:p w:rsidR="004402F5" w:rsidRPr="004A6A0D" w:rsidRDefault="004402F5" w:rsidP="004402F5">
      <w:pPr>
        <w:pStyle w:val="a3"/>
        <w:ind w:left="-426" w:right="-426"/>
        <w:jc w:val="both"/>
        <w:rPr>
          <w:rFonts w:ascii="Times New Roman" w:hAnsi="Times New Roman"/>
          <w:i/>
          <w:sz w:val="24"/>
        </w:rPr>
      </w:pPr>
      <w:r w:rsidRPr="004A6A0D">
        <w:rPr>
          <w:rFonts w:ascii="Times New Roman" w:hAnsi="Times New Roman"/>
          <w:i/>
          <w:sz w:val="24"/>
        </w:rPr>
        <w:t>- исполнения знакомых песен;</w:t>
      </w:r>
    </w:p>
    <w:p w:rsidR="004402F5" w:rsidRPr="004A6A0D" w:rsidRDefault="004402F5" w:rsidP="004402F5">
      <w:pPr>
        <w:pStyle w:val="a3"/>
        <w:ind w:left="-426" w:right="-426"/>
        <w:jc w:val="both"/>
        <w:rPr>
          <w:rFonts w:ascii="Times New Roman" w:hAnsi="Times New Roman"/>
          <w:i/>
          <w:sz w:val="24"/>
        </w:rPr>
      </w:pPr>
      <w:r w:rsidRPr="004A6A0D">
        <w:rPr>
          <w:rFonts w:ascii="Times New Roman" w:hAnsi="Times New Roman"/>
          <w:i/>
          <w:sz w:val="24"/>
        </w:rPr>
        <w:t>- участия в коллективном пении;</w:t>
      </w:r>
    </w:p>
    <w:p w:rsidR="004402F5" w:rsidRPr="004A6A0D" w:rsidRDefault="004402F5" w:rsidP="004402F5">
      <w:pPr>
        <w:pStyle w:val="a3"/>
        <w:ind w:left="-426" w:right="-426"/>
        <w:jc w:val="both"/>
        <w:rPr>
          <w:rFonts w:ascii="Times New Roman" w:hAnsi="Times New Roman"/>
          <w:i/>
          <w:sz w:val="24"/>
        </w:rPr>
      </w:pPr>
      <w:r w:rsidRPr="004A6A0D">
        <w:rPr>
          <w:rFonts w:ascii="Times New Roman" w:hAnsi="Times New Roman"/>
          <w:i/>
          <w:sz w:val="24"/>
        </w:rPr>
        <w:lastRenderedPageBreak/>
        <w:t xml:space="preserve">- </w:t>
      </w:r>
      <w:proofErr w:type="spellStart"/>
      <w:r w:rsidRPr="004A6A0D">
        <w:rPr>
          <w:rFonts w:ascii="Times New Roman" w:hAnsi="Times New Roman"/>
          <w:i/>
          <w:sz w:val="24"/>
        </w:rPr>
        <w:t>музицирования</w:t>
      </w:r>
      <w:proofErr w:type="spellEnd"/>
      <w:r w:rsidRPr="004A6A0D">
        <w:rPr>
          <w:rFonts w:ascii="Times New Roman" w:hAnsi="Times New Roman"/>
          <w:i/>
          <w:sz w:val="24"/>
        </w:rPr>
        <w:t xml:space="preserve"> на детских музыкальных инструментах;</w:t>
      </w:r>
    </w:p>
    <w:p w:rsidR="004402F5" w:rsidRPr="004A6A0D" w:rsidRDefault="004402F5" w:rsidP="004402F5">
      <w:pPr>
        <w:pStyle w:val="a3"/>
        <w:ind w:left="-426" w:right="-426"/>
        <w:jc w:val="both"/>
        <w:rPr>
          <w:rFonts w:ascii="Times New Roman" w:hAnsi="Times New Roman"/>
          <w:i/>
          <w:sz w:val="24"/>
        </w:rPr>
      </w:pPr>
      <w:r w:rsidRPr="004A6A0D">
        <w:rPr>
          <w:rFonts w:ascii="Times New Roman" w:hAnsi="Times New Roman"/>
          <w:i/>
          <w:sz w:val="24"/>
        </w:rPr>
        <w:t>- передачи музыкальных впечатлений пластическими, изобразительными средствами.</w:t>
      </w:r>
    </w:p>
    <w:p w:rsidR="004402F5" w:rsidRPr="004A6A0D" w:rsidRDefault="004402F5" w:rsidP="004402F5">
      <w:pPr>
        <w:tabs>
          <w:tab w:val="left" w:pos="1961"/>
        </w:tabs>
        <w:ind w:left="-426" w:right="-426"/>
        <w:jc w:val="both"/>
        <w:rPr>
          <w:i/>
        </w:rPr>
      </w:pPr>
    </w:p>
    <w:p w:rsidR="004402F5" w:rsidRDefault="004402F5" w:rsidP="004402F5">
      <w:pPr>
        <w:tabs>
          <w:tab w:val="left" w:pos="1961"/>
        </w:tabs>
        <w:ind w:left="-426" w:right="-426"/>
        <w:jc w:val="both"/>
      </w:pPr>
    </w:p>
    <w:p w:rsidR="004402F5" w:rsidRDefault="004402F5" w:rsidP="004402F5">
      <w:pPr>
        <w:tabs>
          <w:tab w:val="left" w:pos="1961"/>
        </w:tabs>
        <w:ind w:left="-426" w:right="-426"/>
        <w:jc w:val="both"/>
      </w:pPr>
    </w:p>
    <w:p w:rsidR="00DD03AE" w:rsidRDefault="004402F5" w:rsidP="004402F5">
      <w:pPr>
        <w:pStyle w:val="a7"/>
        <w:autoSpaceDE w:val="0"/>
        <w:autoSpaceDN w:val="0"/>
        <w:adjustRightInd w:val="0"/>
        <w:ind w:left="-426" w:right="-426"/>
        <w:jc w:val="center"/>
        <w:rPr>
          <w:rFonts w:eastAsia="PragmaticaCSanPin-Regular"/>
          <w:b/>
          <w:iCs/>
        </w:rPr>
      </w:pPr>
      <w:r w:rsidRPr="00A15190">
        <w:rPr>
          <w:rFonts w:eastAsia="PragmaticaCSanPin-Regular"/>
          <w:b/>
          <w:iCs/>
        </w:rPr>
        <w:t>Система оценки планируемых результатов, индивид</w:t>
      </w:r>
      <w:r>
        <w:rPr>
          <w:rFonts w:eastAsia="PragmaticaCSanPin-Regular"/>
          <w:b/>
          <w:iCs/>
        </w:rPr>
        <w:t>уальных достижений обучающихся</w:t>
      </w:r>
    </w:p>
    <w:p w:rsidR="00934294" w:rsidRPr="001D033D" w:rsidRDefault="004402F5" w:rsidP="00934294">
      <w:pPr>
        <w:spacing w:after="5" w:line="271" w:lineRule="auto"/>
        <w:ind w:left="293" w:hanging="10"/>
        <w:rPr>
          <w:color w:val="000000"/>
        </w:rPr>
      </w:pPr>
      <w:r>
        <w:rPr>
          <w:rFonts w:eastAsia="PragmaticaCSanPin-Regular"/>
          <w:b/>
          <w:iCs/>
        </w:rPr>
        <w:t xml:space="preserve"> 2</w:t>
      </w:r>
      <w:r w:rsidRPr="00A15190">
        <w:rPr>
          <w:rFonts w:eastAsia="PragmaticaCSanPin-Regular"/>
          <w:b/>
          <w:iCs/>
        </w:rPr>
        <w:t xml:space="preserve"> класса по «Музыке»</w:t>
      </w:r>
      <w:r w:rsidR="00934294" w:rsidRPr="001D033D">
        <w:rPr>
          <w:b/>
          <w:color w:val="000000"/>
        </w:rPr>
        <w:t xml:space="preserve">Музыка </w:t>
      </w:r>
    </w:p>
    <w:p w:rsidR="00934294" w:rsidRPr="001D033D" w:rsidRDefault="00934294" w:rsidP="00934294">
      <w:pPr>
        <w:spacing w:after="15"/>
        <w:ind w:left="283"/>
        <w:rPr>
          <w:color w:val="000000"/>
        </w:rPr>
      </w:pPr>
    </w:p>
    <w:p w:rsidR="00934294" w:rsidRPr="001D033D" w:rsidRDefault="00934294" w:rsidP="00934294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Функция оценки - учет знаний. </w:t>
      </w:r>
    </w:p>
    <w:p w:rsidR="00934294" w:rsidRPr="001D033D" w:rsidRDefault="00934294" w:rsidP="00934294">
      <w:pPr>
        <w:spacing w:after="14" w:line="268" w:lineRule="auto"/>
        <w:ind w:left="285" w:right="181" w:hanging="10"/>
        <w:jc w:val="both"/>
        <w:rPr>
          <w:color w:val="000000"/>
        </w:rPr>
      </w:pPr>
      <w:r w:rsidRPr="001D033D">
        <w:rPr>
          <w:color w:val="000000"/>
        </w:rPr>
        <w:t xml:space="preserve">Проявление интереса (эмоциональный отклик, высказывание со своей жизненной позиции). Умение пользоваться ключевыми и частными знаниями. Проявление музыкальных способностей и стремление их проявить. </w:t>
      </w:r>
    </w:p>
    <w:p w:rsidR="00934294" w:rsidRPr="001D033D" w:rsidRDefault="00934294" w:rsidP="00934294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b/>
          <w:color w:val="000000"/>
        </w:rPr>
        <w:t>Оценка «5»</w:t>
      </w:r>
      <w:r w:rsidRPr="001D033D">
        <w:rPr>
          <w:color w:val="000000"/>
        </w:rPr>
        <w:t xml:space="preserve"> ставится: если присутствует интерес (эмоциональный отклик, высказывание со своей жизненной позиции)</w:t>
      </w:r>
      <w:proofErr w:type="gramStart"/>
      <w:r w:rsidRPr="001D033D">
        <w:rPr>
          <w:color w:val="000000"/>
        </w:rPr>
        <w:t>;у</w:t>
      </w:r>
      <w:proofErr w:type="gramEnd"/>
      <w:r w:rsidRPr="001D033D">
        <w:rPr>
          <w:color w:val="000000"/>
        </w:rPr>
        <w:t xml:space="preserve">мение пользоваться ключевыми и частными знаниями проявление музыкальных способностей и стремление их проявить. </w:t>
      </w:r>
    </w:p>
    <w:p w:rsidR="00934294" w:rsidRPr="001D033D" w:rsidRDefault="00934294" w:rsidP="00934294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b/>
          <w:color w:val="000000"/>
        </w:rPr>
        <w:t>Оценка «4»</w:t>
      </w:r>
      <w:r w:rsidRPr="001D033D">
        <w:rPr>
          <w:color w:val="000000"/>
        </w:rPr>
        <w:t xml:space="preserve"> ставится: если присутствует интерес (эмоциональный отклик, высказывание своей  жизненной  позиции); проявление музыкальных способностей и стремление их проявить; неумение пользоваться ключевыми и частными знаниями. </w:t>
      </w:r>
    </w:p>
    <w:p w:rsidR="00934294" w:rsidRPr="001D033D" w:rsidRDefault="00934294" w:rsidP="00934294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b/>
          <w:color w:val="000000"/>
        </w:rPr>
        <w:t>Оценка «3»</w:t>
      </w:r>
      <w:r w:rsidRPr="001D033D">
        <w:rPr>
          <w:color w:val="000000"/>
        </w:rPr>
        <w:t xml:space="preserve"> ставится: проявление интереса (эмоциональный отклик, высказывание своей жизненной позиции) или в умение пользоваться ключевыми или частными знаниями; или: проявление музыкальных способностей и стремление их проявить. </w:t>
      </w:r>
    </w:p>
    <w:p w:rsidR="00934294" w:rsidRDefault="00934294" w:rsidP="00934294">
      <w:pPr>
        <w:spacing w:after="46" w:line="268" w:lineRule="auto"/>
        <w:ind w:left="285" w:right="15" w:hanging="10"/>
        <w:jc w:val="both"/>
        <w:rPr>
          <w:color w:val="000000"/>
        </w:rPr>
      </w:pPr>
      <w:r w:rsidRPr="001D033D">
        <w:rPr>
          <w:b/>
          <w:color w:val="000000"/>
        </w:rPr>
        <w:t>Оценка «2»</w:t>
      </w:r>
      <w:r w:rsidRPr="001D033D">
        <w:rPr>
          <w:color w:val="000000"/>
        </w:rPr>
        <w:t xml:space="preserve"> ставится: нет интереса, эмоционального отклика; неумение пользоваться ключевыми и частными знаниями; нет проявления музыкальных способностей и нет стремления их проявить. </w:t>
      </w:r>
    </w:p>
    <w:p w:rsidR="00934294" w:rsidRPr="001D033D" w:rsidRDefault="00934294" w:rsidP="00934294">
      <w:pPr>
        <w:spacing w:after="46" w:line="268" w:lineRule="auto"/>
        <w:ind w:left="285" w:right="15" w:hanging="10"/>
        <w:jc w:val="both"/>
        <w:rPr>
          <w:color w:val="000000"/>
        </w:rPr>
      </w:pPr>
      <w:r w:rsidRPr="001D033D">
        <w:rPr>
          <w:b/>
          <w:color w:val="000000"/>
        </w:rPr>
        <w:t>Оценка «1»</w:t>
      </w:r>
      <w:r w:rsidRPr="001D033D">
        <w:rPr>
          <w:color w:val="000000"/>
        </w:rPr>
        <w:t xml:space="preserve"> ставится, если ученик обнаруживает полное незнание или непонимание материала </w:t>
      </w:r>
    </w:p>
    <w:p w:rsidR="00934294" w:rsidRPr="001D033D" w:rsidRDefault="00934294" w:rsidP="00934294">
      <w:pPr>
        <w:ind w:left="360"/>
        <w:jc w:val="center"/>
        <w:rPr>
          <w:color w:val="000000"/>
        </w:rPr>
      </w:pPr>
    </w:p>
    <w:p w:rsidR="00934294" w:rsidRPr="001D033D" w:rsidRDefault="00934294" w:rsidP="00934294">
      <w:pPr>
        <w:ind w:left="340"/>
        <w:jc w:val="center"/>
        <w:rPr>
          <w:color w:val="000000"/>
        </w:rPr>
      </w:pPr>
    </w:p>
    <w:p w:rsidR="004402F5" w:rsidRPr="00A15190" w:rsidRDefault="00716FD8" w:rsidP="004402F5">
      <w:pPr>
        <w:ind w:left="567" w:right="423"/>
        <w:jc w:val="center"/>
        <w:rPr>
          <w:b/>
        </w:rPr>
      </w:pPr>
      <w:r>
        <w:rPr>
          <w:b/>
        </w:rPr>
        <w:t>Р</w:t>
      </w:r>
      <w:r w:rsidR="004B6120">
        <w:rPr>
          <w:b/>
        </w:rPr>
        <w:t>аздел 2</w:t>
      </w:r>
      <w:r w:rsidR="004402F5" w:rsidRPr="00A15190">
        <w:rPr>
          <w:b/>
        </w:rPr>
        <w:t>. Содержание учебного предмета «Музыка» с указанием форм организации учебных занятий, основных видов учебной деятельности</w:t>
      </w:r>
    </w:p>
    <w:tbl>
      <w:tblPr>
        <w:tblStyle w:val="a8"/>
        <w:tblW w:w="10207" w:type="dxa"/>
        <w:tblInd w:w="-318" w:type="dxa"/>
        <w:tblLayout w:type="fixed"/>
        <w:tblLook w:val="04A0"/>
      </w:tblPr>
      <w:tblGrid>
        <w:gridCol w:w="3970"/>
        <w:gridCol w:w="3827"/>
        <w:gridCol w:w="2410"/>
      </w:tblGrid>
      <w:tr w:rsidR="004402F5" w:rsidRPr="00AE759F" w:rsidTr="004402F5">
        <w:tc>
          <w:tcPr>
            <w:tcW w:w="3970" w:type="dxa"/>
          </w:tcPr>
          <w:p w:rsidR="004402F5" w:rsidRPr="00AE759F" w:rsidRDefault="004402F5" w:rsidP="004B6120">
            <w:pPr>
              <w:tabs>
                <w:tab w:val="left" w:pos="1961"/>
              </w:tabs>
              <w:ind w:left="176" w:right="423"/>
              <w:jc w:val="both"/>
            </w:pPr>
            <w:r w:rsidRPr="00AE759F">
              <w:t>Содержание учебного предмета</w:t>
            </w:r>
          </w:p>
        </w:tc>
        <w:tc>
          <w:tcPr>
            <w:tcW w:w="3827" w:type="dxa"/>
          </w:tcPr>
          <w:p w:rsidR="004402F5" w:rsidRPr="00AE759F" w:rsidRDefault="004402F5" w:rsidP="004B6120">
            <w:pPr>
              <w:tabs>
                <w:tab w:val="left" w:pos="1961"/>
              </w:tabs>
              <w:ind w:left="567" w:right="423"/>
              <w:jc w:val="both"/>
            </w:pPr>
            <w:r w:rsidRPr="00AE759F">
              <w:t>Основные виды учебной деятельности</w:t>
            </w:r>
          </w:p>
        </w:tc>
        <w:tc>
          <w:tcPr>
            <w:tcW w:w="2410" w:type="dxa"/>
          </w:tcPr>
          <w:p w:rsidR="004402F5" w:rsidRPr="00AE759F" w:rsidRDefault="004402F5" w:rsidP="004B6120">
            <w:pPr>
              <w:tabs>
                <w:tab w:val="left" w:pos="2031"/>
                <w:tab w:val="left" w:pos="2172"/>
              </w:tabs>
              <w:ind w:left="188" w:right="423"/>
              <w:jc w:val="both"/>
            </w:pPr>
            <w:r w:rsidRPr="00AE759F">
              <w:t>Формы организации учебных занятий</w:t>
            </w:r>
          </w:p>
        </w:tc>
      </w:tr>
      <w:tr w:rsidR="004402F5" w:rsidRPr="00AE759F" w:rsidTr="004402F5">
        <w:tc>
          <w:tcPr>
            <w:tcW w:w="3970" w:type="dxa"/>
          </w:tcPr>
          <w:p w:rsidR="004402F5" w:rsidRPr="00AE759F" w:rsidRDefault="004402F5" w:rsidP="004B6120">
            <w:pPr>
              <w:ind w:firstLine="567"/>
              <w:jc w:val="both"/>
              <w:rPr>
                <w:b/>
              </w:rPr>
            </w:pPr>
            <w:r w:rsidRPr="00AE759F">
              <w:rPr>
                <w:b/>
              </w:rPr>
              <w:t>Раздел 1. Россия — Родина моя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b/>
              </w:rPr>
            </w:pPr>
            <w:r w:rsidRPr="00AE759F">
              <w:t xml:space="preserve">Музыкальные образы родного края. </w:t>
            </w:r>
            <w:proofErr w:type="spellStart"/>
            <w:r w:rsidRPr="00AE759F">
              <w:t>Песенность</w:t>
            </w:r>
            <w:proofErr w:type="spellEnd"/>
            <w:r w:rsidRPr="00AE759F">
              <w:t xml:space="preserve"> как отличительная черта русской музыки. Песня. Мелодия. Аккомпанемент.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b/>
              </w:rPr>
            </w:pPr>
            <w:r w:rsidRPr="00AE759F">
              <w:rPr>
                <w:i/>
              </w:rPr>
              <w:t>Музыкальный материал</w:t>
            </w:r>
          </w:p>
          <w:p w:rsidR="004402F5" w:rsidRPr="00AE759F" w:rsidRDefault="004402F5" w:rsidP="004B6120">
            <w:pPr>
              <w:ind w:firstLine="567"/>
              <w:jc w:val="both"/>
            </w:pPr>
            <w:r w:rsidRPr="00AE759F">
              <w:t>«Рассвет на Москве-реке», вступление к опере «</w:t>
            </w:r>
            <w:proofErr w:type="spellStart"/>
            <w:r w:rsidRPr="00AE759F">
              <w:t>Хованщина</w:t>
            </w:r>
            <w:proofErr w:type="spellEnd"/>
            <w:r w:rsidRPr="00AE759F">
              <w:t>». М. Мусоргский.</w:t>
            </w:r>
          </w:p>
          <w:p w:rsidR="004402F5" w:rsidRPr="00AE759F" w:rsidRDefault="004402F5" w:rsidP="004B6120">
            <w:pPr>
              <w:ind w:firstLine="567"/>
              <w:jc w:val="both"/>
            </w:pPr>
            <w:r w:rsidRPr="00AE759F">
              <w:t>«Гимн России». А. Александров, слова С. Михалкова.</w:t>
            </w:r>
          </w:p>
          <w:p w:rsidR="004402F5" w:rsidRPr="00AE759F" w:rsidRDefault="004402F5" w:rsidP="004B6120">
            <w:pPr>
              <w:ind w:firstLine="567"/>
              <w:jc w:val="both"/>
            </w:pPr>
            <w:r w:rsidRPr="00AE759F">
              <w:t>«Здравствуй, Родина моя». Ю. </w:t>
            </w:r>
            <w:proofErr w:type="spellStart"/>
            <w:r w:rsidRPr="00AE759F">
              <w:t>Чичков</w:t>
            </w:r>
            <w:proofErr w:type="spellEnd"/>
            <w:r w:rsidRPr="00AE759F">
              <w:t>, слова К. </w:t>
            </w:r>
            <w:proofErr w:type="spellStart"/>
            <w:r w:rsidRPr="00AE759F">
              <w:t>Ибряева</w:t>
            </w:r>
            <w:proofErr w:type="spellEnd"/>
            <w:r w:rsidRPr="00AE759F">
              <w:t>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b/>
              </w:rPr>
            </w:pPr>
            <w:r w:rsidRPr="00AE759F">
              <w:t>«Моя Россия». Г. Струве, слова Н. Соловьевой.</w:t>
            </w:r>
          </w:p>
          <w:p w:rsidR="004402F5" w:rsidRPr="00AE759F" w:rsidRDefault="004402F5" w:rsidP="004B6120">
            <w:pPr>
              <w:jc w:val="both"/>
            </w:pPr>
          </w:p>
        </w:tc>
        <w:tc>
          <w:tcPr>
            <w:tcW w:w="3827" w:type="dxa"/>
          </w:tcPr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Выявить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 и чувства человека, выраженные в музыке.</w:t>
            </w:r>
          </w:p>
          <w:p w:rsidR="004402F5" w:rsidRPr="00AE759F" w:rsidRDefault="004402F5" w:rsidP="004B61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свое эмоциональное отношение к искусству в процессе исполнения музыкальных произведений (пение, художественное движение, пластическое интонирование и др.).</w:t>
            </w:r>
          </w:p>
          <w:p w:rsidR="004402F5" w:rsidRPr="00AE759F" w:rsidRDefault="004402F5" w:rsidP="004B61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в импровизации интонационную выразительность музыкальной т поэтической речи.</w:t>
            </w:r>
          </w:p>
          <w:p w:rsidR="004402F5" w:rsidRPr="00AE759F" w:rsidRDefault="004402F5" w:rsidP="004B61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песни о героических событиях истории Отечества и исполнять их на уроках и 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школьных праздниках. </w:t>
            </w:r>
          </w:p>
          <w:p w:rsidR="004402F5" w:rsidRPr="00AE759F" w:rsidRDefault="004402F5" w:rsidP="004B61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 осмысленно </w:t>
            </w: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разных жанров.</w:t>
            </w:r>
          </w:p>
          <w:p w:rsidR="004402F5" w:rsidRPr="00AE759F" w:rsidRDefault="004402F5" w:rsidP="004B61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402F5" w:rsidRPr="00AE759F" w:rsidRDefault="004402F5" w:rsidP="004B6120">
            <w:pPr>
              <w:tabs>
                <w:tab w:val="left" w:pos="2031"/>
                <w:tab w:val="left" w:pos="2172"/>
              </w:tabs>
              <w:ind w:left="46"/>
              <w:jc w:val="both"/>
              <w:rPr>
                <w:color w:val="000000"/>
              </w:rPr>
            </w:pPr>
            <w:r w:rsidRPr="00AE759F">
              <w:rPr>
                <w:color w:val="000000"/>
              </w:rPr>
              <w:lastRenderedPageBreak/>
              <w:br/>
            </w:r>
            <w:r w:rsidRPr="00AE759F">
              <w:rPr>
                <w:rStyle w:val="c0"/>
                <w:color w:val="000000"/>
              </w:rPr>
              <w:t>Программа предусматривает проведение традиционных уроков, обобщающих уроков</w:t>
            </w:r>
          </w:p>
          <w:p w:rsidR="004402F5" w:rsidRPr="00AE759F" w:rsidRDefault="004402F5" w:rsidP="004B6120">
            <w:pPr>
              <w:tabs>
                <w:tab w:val="left" w:pos="2031"/>
                <w:tab w:val="left" w:pos="2172"/>
              </w:tabs>
              <w:ind w:left="46"/>
              <w:jc w:val="both"/>
              <w:rPr>
                <w:color w:val="000000"/>
              </w:rPr>
            </w:pPr>
            <w:r w:rsidRPr="00AE759F">
              <w:rPr>
                <w:rStyle w:val="c0"/>
                <w:color w:val="000000"/>
              </w:rPr>
              <w:t>Используется фронтальная, групповая, индивидуальная</w:t>
            </w:r>
          </w:p>
          <w:p w:rsidR="004402F5" w:rsidRPr="00AE759F" w:rsidRDefault="004402F5" w:rsidP="004B6120">
            <w:pPr>
              <w:tabs>
                <w:tab w:val="left" w:pos="2031"/>
                <w:tab w:val="left" w:pos="2172"/>
              </w:tabs>
              <w:ind w:left="46"/>
              <w:jc w:val="both"/>
              <w:rPr>
                <w:rStyle w:val="c0"/>
                <w:color w:val="000000"/>
              </w:rPr>
            </w:pPr>
            <w:r w:rsidRPr="00AE759F">
              <w:rPr>
                <w:rStyle w:val="c0"/>
                <w:color w:val="000000"/>
              </w:rPr>
              <w:t>работа, работа в парах</w:t>
            </w:r>
          </w:p>
          <w:p w:rsidR="004402F5" w:rsidRPr="00AE759F" w:rsidRDefault="004402F5" w:rsidP="004B6120">
            <w:pPr>
              <w:tabs>
                <w:tab w:val="left" w:pos="2031"/>
                <w:tab w:val="left" w:pos="2172"/>
              </w:tabs>
              <w:ind w:left="46"/>
              <w:jc w:val="both"/>
              <w:rPr>
                <w:rStyle w:val="c0"/>
                <w:color w:val="000000"/>
              </w:rPr>
            </w:pPr>
          </w:p>
          <w:p w:rsidR="004402F5" w:rsidRPr="00AE759F" w:rsidRDefault="004402F5" w:rsidP="004B6120">
            <w:pPr>
              <w:pStyle w:val="a5"/>
              <w:tabs>
                <w:tab w:val="left" w:pos="2031"/>
                <w:tab w:val="left" w:pos="2172"/>
              </w:tabs>
              <w:spacing w:before="0" w:beforeAutospacing="0" w:after="0" w:afterAutospacing="0"/>
              <w:ind w:left="46"/>
              <w:jc w:val="both"/>
              <w:rPr>
                <w:b/>
                <w:color w:val="000000"/>
              </w:rPr>
            </w:pPr>
            <w:r w:rsidRPr="00AE759F">
              <w:rPr>
                <w:rStyle w:val="a6"/>
                <w:color w:val="000000"/>
              </w:rPr>
              <w:t>Виды музыкальной деятельности:</w:t>
            </w:r>
          </w:p>
          <w:p w:rsidR="004402F5" w:rsidRPr="00AE759F" w:rsidRDefault="004402F5" w:rsidP="004B6120">
            <w:pPr>
              <w:pStyle w:val="a5"/>
              <w:tabs>
                <w:tab w:val="left" w:pos="2031"/>
                <w:tab w:val="left" w:pos="2172"/>
              </w:tabs>
              <w:spacing w:before="0" w:beforeAutospacing="0" w:after="0" w:afterAutospacing="0"/>
              <w:ind w:left="46"/>
              <w:jc w:val="both"/>
              <w:rPr>
                <w:color w:val="000000"/>
              </w:rPr>
            </w:pPr>
            <w:r w:rsidRPr="00AE759F">
              <w:rPr>
                <w:color w:val="000000"/>
              </w:rPr>
              <w:t> </w:t>
            </w:r>
          </w:p>
          <w:p w:rsidR="004402F5" w:rsidRPr="00AE759F" w:rsidRDefault="004402F5" w:rsidP="004B6120">
            <w:pPr>
              <w:pStyle w:val="a5"/>
              <w:tabs>
                <w:tab w:val="left" w:pos="2031"/>
                <w:tab w:val="left" w:pos="2172"/>
              </w:tabs>
              <w:spacing w:before="0" w:beforeAutospacing="0" w:after="0" w:afterAutospacing="0"/>
              <w:ind w:left="46"/>
              <w:jc w:val="both"/>
              <w:rPr>
                <w:color w:val="000000"/>
              </w:rPr>
            </w:pPr>
            <w:r w:rsidRPr="00AE759F">
              <w:rPr>
                <w:color w:val="000000"/>
              </w:rPr>
              <w:t>- хоровое пение;</w:t>
            </w:r>
          </w:p>
          <w:p w:rsidR="004402F5" w:rsidRPr="00AE759F" w:rsidRDefault="004402F5" w:rsidP="004B6120">
            <w:pPr>
              <w:pStyle w:val="a5"/>
              <w:tabs>
                <w:tab w:val="left" w:pos="2031"/>
                <w:tab w:val="left" w:pos="2172"/>
              </w:tabs>
              <w:spacing w:before="0" w:beforeAutospacing="0" w:after="0" w:afterAutospacing="0"/>
              <w:ind w:left="46"/>
              <w:jc w:val="both"/>
              <w:rPr>
                <w:color w:val="000000"/>
              </w:rPr>
            </w:pPr>
            <w:r w:rsidRPr="00AE759F">
              <w:rPr>
                <w:color w:val="000000"/>
              </w:rPr>
              <w:lastRenderedPageBreak/>
              <w:t>- слушание музыки и размышление о ней;</w:t>
            </w:r>
          </w:p>
          <w:p w:rsidR="004402F5" w:rsidRPr="00AE759F" w:rsidRDefault="004402F5" w:rsidP="004B6120">
            <w:pPr>
              <w:pStyle w:val="a5"/>
              <w:tabs>
                <w:tab w:val="left" w:pos="2031"/>
                <w:tab w:val="left" w:pos="2172"/>
              </w:tabs>
              <w:spacing w:before="0" w:beforeAutospacing="0" w:after="0" w:afterAutospacing="0"/>
              <w:ind w:left="46"/>
              <w:jc w:val="both"/>
              <w:rPr>
                <w:color w:val="000000"/>
              </w:rPr>
            </w:pPr>
            <w:r w:rsidRPr="00AE759F">
              <w:rPr>
                <w:color w:val="000000"/>
              </w:rPr>
              <w:t>- игра на детских музыкальных инструментах;</w:t>
            </w:r>
          </w:p>
          <w:p w:rsidR="004402F5" w:rsidRPr="00AE759F" w:rsidRDefault="004402F5" w:rsidP="004B6120">
            <w:pPr>
              <w:pStyle w:val="a5"/>
              <w:tabs>
                <w:tab w:val="left" w:pos="2031"/>
                <w:tab w:val="left" w:pos="2172"/>
              </w:tabs>
              <w:spacing w:before="0" w:beforeAutospacing="0" w:after="0" w:afterAutospacing="0"/>
              <w:ind w:left="46"/>
              <w:jc w:val="both"/>
              <w:rPr>
                <w:color w:val="000000"/>
              </w:rPr>
            </w:pPr>
            <w:r w:rsidRPr="00AE759F">
              <w:rPr>
                <w:color w:val="000000"/>
              </w:rPr>
              <w:t>- музыкально-ритмические движения;</w:t>
            </w:r>
          </w:p>
          <w:p w:rsidR="004402F5" w:rsidRPr="00AE759F" w:rsidRDefault="004402F5" w:rsidP="004B6120">
            <w:pPr>
              <w:pStyle w:val="a5"/>
              <w:tabs>
                <w:tab w:val="left" w:pos="2031"/>
                <w:tab w:val="left" w:pos="2172"/>
              </w:tabs>
              <w:spacing w:before="0" w:beforeAutospacing="0" w:after="0" w:afterAutospacing="0"/>
              <w:ind w:left="46"/>
              <w:jc w:val="both"/>
              <w:rPr>
                <w:color w:val="000000"/>
              </w:rPr>
            </w:pPr>
            <w:r w:rsidRPr="00AE759F">
              <w:rPr>
                <w:color w:val="000000"/>
              </w:rPr>
              <w:t>- пластическое интонирование;</w:t>
            </w:r>
          </w:p>
          <w:p w:rsidR="004402F5" w:rsidRPr="00AE759F" w:rsidRDefault="004402F5" w:rsidP="004B6120">
            <w:pPr>
              <w:pStyle w:val="a5"/>
              <w:tabs>
                <w:tab w:val="left" w:pos="2031"/>
                <w:tab w:val="left" w:pos="2172"/>
              </w:tabs>
              <w:spacing w:before="0" w:beforeAutospacing="0" w:after="0" w:afterAutospacing="0"/>
              <w:ind w:left="46"/>
              <w:jc w:val="both"/>
              <w:rPr>
                <w:color w:val="000000"/>
              </w:rPr>
            </w:pPr>
            <w:r w:rsidRPr="00AE759F">
              <w:rPr>
                <w:color w:val="000000"/>
              </w:rPr>
              <w:t>- импровизация;</w:t>
            </w:r>
          </w:p>
          <w:p w:rsidR="004402F5" w:rsidRPr="00AE759F" w:rsidRDefault="004402F5" w:rsidP="004B6120">
            <w:pPr>
              <w:pStyle w:val="a5"/>
              <w:tabs>
                <w:tab w:val="left" w:pos="2031"/>
                <w:tab w:val="left" w:pos="2172"/>
              </w:tabs>
              <w:spacing w:before="0" w:beforeAutospacing="0" w:after="0" w:afterAutospacing="0"/>
              <w:ind w:left="46"/>
              <w:jc w:val="both"/>
              <w:rPr>
                <w:color w:val="000000"/>
              </w:rPr>
            </w:pPr>
            <w:r w:rsidRPr="00AE759F">
              <w:rPr>
                <w:color w:val="000000"/>
              </w:rPr>
              <w:t>- музыкально-драматическая театрализация.</w:t>
            </w:r>
          </w:p>
          <w:p w:rsidR="004402F5" w:rsidRPr="00AE759F" w:rsidRDefault="004402F5" w:rsidP="004B6120">
            <w:pPr>
              <w:pStyle w:val="a5"/>
              <w:tabs>
                <w:tab w:val="left" w:pos="2031"/>
                <w:tab w:val="left" w:pos="2172"/>
              </w:tabs>
              <w:spacing w:before="0" w:beforeAutospacing="0" w:after="0" w:afterAutospacing="0"/>
              <w:ind w:left="46"/>
              <w:jc w:val="both"/>
              <w:rPr>
                <w:color w:val="000000"/>
              </w:rPr>
            </w:pPr>
            <w:r w:rsidRPr="00AE759F">
              <w:rPr>
                <w:color w:val="000000"/>
              </w:rPr>
              <w:t> </w:t>
            </w:r>
          </w:p>
          <w:p w:rsidR="004402F5" w:rsidRPr="00AE759F" w:rsidRDefault="004402F5" w:rsidP="004B6120">
            <w:pPr>
              <w:tabs>
                <w:tab w:val="left" w:pos="2031"/>
                <w:tab w:val="left" w:pos="2172"/>
              </w:tabs>
              <w:ind w:left="46"/>
              <w:jc w:val="both"/>
              <w:rPr>
                <w:color w:val="000000"/>
              </w:rPr>
            </w:pPr>
          </w:p>
          <w:p w:rsidR="004402F5" w:rsidRPr="00AE759F" w:rsidRDefault="004402F5" w:rsidP="004B6120">
            <w:pPr>
              <w:pStyle w:val="a5"/>
              <w:tabs>
                <w:tab w:val="left" w:pos="2031"/>
                <w:tab w:val="left" w:pos="2172"/>
              </w:tabs>
              <w:spacing w:before="0" w:beforeAutospacing="0" w:after="0" w:afterAutospacing="0"/>
              <w:ind w:left="46"/>
              <w:jc w:val="both"/>
            </w:pPr>
          </w:p>
        </w:tc>
      </w:tr>
      <w:tr w:rsidR="004402F5" w:rsidRPr="00AE759F" w:rsidTr="004402F5">
        <w:tc>
          <w:tcPr>
            <w:tcW w:w="3970" w:type="dxa"/>
          </w:tcPr>
          <w:p w:rsidR="004402F5" w:rsidRPr="00AE759F" w:rsidRDefault="004402F5" w:rsidP="004B6120">
            <w:pPr>
              <w:ind w:firstLine="567"/>
              <w:jc w:val="both"/>
              <w:rPr>
                <w:b/>
              </w:rPr>
            </w:pPr>
            <w:r w:rsidRPr="00AE759F">
              <w:rPr>
                <w:b/>
              </w:rPr>
              <w:lastRenderedPageBreak/>
              <w:t>Раздел 2. День, полный событий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b/>
              </w:rPr>
            </w:pPr>
            <w:r w:rsidRPr="00AE759F">
              <w:t>Мир ребенка в музыкальных интонациях, образах. Детские пьесы П. Чайковского и С. Прокофьева. Музыкальный материал — фортепиано.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b/>
              </w:rPr>
            </w:pPr>
            <w:r w:rsidRPr="00AE759F">
              <w:rPr>
                <w:i/>
              </w:rPr>
              <w:t>Музыкальный материал</w:t>
            </w:r>
          </w:p>
          <w:p w:rsidR="004402F5" w:rsidRPr="00AE759F" w:rsidRDefault="004402F5" w:rsidP="004B6120">
            <w:pPr>
              <w:ind w:firstLine="567"/>
              <w:jc w:val="both"/>
            </w:pPr>
            <w:r w:rsidRPr="00AE759F">
              <w:t>Пьесы из «Детского альбома». П. Чайковский.</w:t>
            </w:r>
          </w:p>
          <w:p w:rsidR="004402F5" w:rsidRPr="00AE759F" w:rsidRDefault="004402F5" w:rsidP="004B6120">
            <w:pPr>
              <w:ind w:firstLine="567"/>
              <w:jc w:val="both"/>
            </w:pPr>
            <w:r w:rsidRPr="00AE759F">
              <w:t>Пьесы из альбома «Детская музыка». С. Прокофьев.</w:t>
            </w:r>
          </w:p>
          <w:p w:rsidR="004402F5" w:rsidRPr="00AE759F" w:rsidRDefault="004402F5" w:rsidP="004B6120">
            <w:pPr>
              <w:ind w:firstLine="567"/>
              <w:jc w:val="both"/>
            </w:pPr>
            <w:r w:rsidRPr="00AE759F">
              <w:t>«Прогулка» из сюиты «Картинки с выставки». М. Мусоргский.</w:t>
            </w:r>
          </w:p>
          <w:p w:rsidR="004402F5" w:rsidRPr="00AE759F" w:rsidRDefault="004402F5" w:rsidP="004B6120">
            <w:pPr>
              <w:ind w:firstLine="567"/>
              <w:jc w:val="both"/>
            </w:pPr>
            <w:r w:rsidRPr="00AE759F">
              <w:t>«Начинаем перепляс». С. Соснин, слова П. Синявского.</w:t>
            </w:r>
          </w:p>
          <w:p w:rsidR="004402F5" w:rsidRPr="00AE759F" w:rsidRDefault="004402F5" w:rsidP="004B6120">
            <w:pPr>
              <w:ind w:firstLine="567"/>
              <w:jc w:val="both"/>
            </w:pPr>
            <w:r w:rsidRPr="00AE759F">
              <w:t>«Сонная песенка». Р. </w:t>
            </w:r>
            <w:proofErr w:type="spellStart"/>
            <w:r w:rsidRPr="00AE759F">
              <w:t>Паулс</w:t>
            </w:r>
            <w:proofErr w:type="spellEnd"/>
            <w:r w:rsidRPr="00AE759F">
              <w:t>, слова И. </w:t>
            </w:r>
            <w:proofErr w:type="spellStart"/>
            <w:r w:rsidRPr="00AE759F">
              <w:t>Ласманиса</w:t>
            </w:r>
            <w:proofErr w:type="spellEnd"/>
            <w:r w:rsidRPr="00AE759F">
              <w:t>.</w:t>
            </w:r>
          </w:p>
          <w:p w:rsidR="004402F5" w:rsidRPr="00AE759F" w:rsidRDefault="004402F5" w:rsidP="004B6120">
            <w:pPr>
              <w:ind w:firstLine="567"/>
              <w:jc w:val="both"/>
            </w:pPr>
            <w:r w:rsidRPr="00AE759F">
              <w:t>«Спят усталые игрушки». А. Островский, слова З. Петровой.</w:t>
            </w:r>
          </w:p>
          <w:p w:rsidR="004402F5" w:rsidRPr="00AE759F" w:rsidRDefault="004402F5" w:rsidP="004B6120">
            <w:pPr>
              <w:ind w:firstLine="567"/>
              <w:jc w:val="both"/>
            </w:pPr>
            <w:r w:rsidRPr="00AE759F">
              <w:t>«</w:t>
            </w:r>
            <w:proofErr w:type="spellStart"/>
            <w:r w:rsidRPr="00AE759F">
              <w:t>Ай-я</w:t>
            </w:r>
            <w:proofErr w:type="spellEnd"/>
            <w:r w:rsidRPr="00AE759F">
              <w:t xml:space="preserve">, </w:t>
            </w:r>
            <w:proofErr w:type="spellStart"/>
            <w:r w:rsidRPr="00AE759F">
              <w:t>жу-жу</w:t>
            </w:r>
            <w:proofErr w:type="spellEnd"/>
            <w:r w:rsidRPr="00AE759F">
              <w:t>», латышская народная песня.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b/>
              </w:rPr>
            </w:pPr>
            <w:r w:rsidRPr="00AE759F">
              <w:t>«Колыбельная медведицы». Е. </w:t>
            </w:r>
            <w:proofErr w:type="spellStart"/>
            <w:r w:rsidRPr="00AE759F">
              <w:t>Крылатов</w:t>
            </w:r>
            <w:proofErr w:type="spellEnd"/>
            <w:r w:rsidRPr="00AE759F">
              <w:t>, слова Ю. Яковлева.</w:t>
            </w:r>
          </w:p>
          <w:p w:rsidR="004402F5" w:rsidRPr="00AE759F" w:rsidRDefault="004402F5" w:rsidP="004B6120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 и оценивать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и изобразительные особенности музыки в их взаимодействии.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художественно-образное содержание музыкального произведения и раскрывать  средства его воплощения.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>ь интонационно-мелодические особенности музыкального образа в слове, рисунке, движении.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(обнаруживать) общность интонаций в музыке, живописи, поэзии.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Разрабатывать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сценарии отдельных сочинений программного характера, разыгрывать их и исполнять во время досуга.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Выразительно, интонационно осмысленно </w:t>
            </w: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разных жанров и стилей соло, в ансамбле, хоре, оркестре.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ассоциативно-образные связи музыкальных и жив описных произведений.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в сценическом воплощении отдельных сочинений программного характера.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402F5" w:rsidRPr="00AE759F" w:rsidRDefault="004402F5" w:rsidP="004B6120">
            <w:pPr>
              <w:tabs>
                <w:tab w:val="left" w:pos="2031"/>
                <w:tab w:val="left" w:pos="2172"/>
              </w:tabs>
              <w:ind w:left="46"/>
              <w:jc w:val="both"/>
              <w:rPr>
                <w:color w:val="000000"/>
              </w:rPr>
            </w:pPr>
          </w:p>
        </w:tc>
      </w:tr>
      <w:tr w:rsidR="004402F5" w:rsidRPr="00AE759F" w:rsidTr="004402F5">
        <w:tc>
          <w:tcPr>
            <w:tcW w:w="3970" w:type="dxa"/>
          </w:tcPr>
          <w:p w:rsidR="004402F5" w:rsidRPr="00AE759F" w:rsidRDefault="004402F5" w:rsidP="004B6120">
            <w:pPr>
              <w:ind w:firstLine="567"/>
              <w:jc w:val="both"/>
              <w:rPr>
                <w:b/>
              </w:rPr>
            </w:pPr>
            <w:r w:rsidRPr="00AE759F">
              <w:rPr>
                <w:b/>
              </w:rPr>
              <w:t>Раздел 3. О России петь — что стремиться в храм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b/>
              </w:rPr>
            </w:pPr>
            <w:r w:rsidRPr="00AE759F">
              <w:t>Колокольные звоны России. Святые земли Русской. Праздники Православной церкви. Рождество Христово. Молитва. Хорал.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b/>
              </w:rPr>
            </w:pPr>
            <w:r w:rsidRPr="00AE759F">
              <w:rPr>
                <w:i/>
              </w:rPr>
              <w:t>Музыкальный материал</w:t>
            </w:r>
          </w:p>
          <w:p w:rsidR="004402F5" w:rsidRPr="00AE759F" w:rsidRDefault="004402F5" w:rsidP="004B6120">
            <w:pPr>
              <w:ind w:firstLine="567"/>
              <w:jc w:val="both"/>
            </w:pPr>
            <w:r w:rsidRPr="00AE759F">
              <w:t>«Великий колокольный звон» из оперы «Борис Годунов». М. Мусоргский.</w:t>
            </w:r>
          </w:p>
          <w:p w:rsidR="004402F5" w:rsidRPr="00AE759F" w:rsidRDefault="004402F5" w:rsidP="004B6120">
            <w:pPr>
              <w:ind w:firstLine="567"/>
              <w:jc w:val="both"/>
            </w:pPr>
            <w:r w:rsidRPr="00AE759F">
              <w:t>Кантата «Александр Невский», фрагменты: «Песня об Александре Невском», «Вставайте, люди      русские». С. Прокофьев.</w:t>
            </w:r>
          </w:p>
          <w:p w:rsidR="004402F5" w:rsidRPr="00AE759F" w:rsidRDefault="004402F5" w:rsidP="004B6120">
            <w:pPr>
              <w:ind w:firstLine="567"/>
              <w:jc w:val="both"/>
            </w:pPr>
            <w:r w:rsidRPr="00AE759F">
              <w:t>Народные песнопения о Сергии Радонежском.</w:t>
            </w:r>
          </w:p>
          <w:p w:rsidR="004402F5" w:rsidRPr="00AE759F" w:rsidRDefault="004402F5" w:rsidP="004B6120">
            <w:pPr>
              <w:ind w:firstLine="567"/>
              <w:jc w:val="both"/>
            </w:pPr>
            <w:r w:rsidRPr="00AE759F">
              <w:lastRenderedPageBreak/>
              <w:t>«Утренняя молитва», «В церкви». П. Чайковский.</w:t>
            </w:r>
          </w:p>
          <w:p w:rsidR="004402F5" w:rsidRPr="00AE759F" w:rsidRDefault="004402F5" w:rsidP="004B6120">
            <w:pPr>
              <w:ind w:firstLine="567"/>
              <w:jc w:val="both"/>
            </w:pPr>
            <w:r w:rsidRPr="00AE759F">
              <w:t>«Вечерняя песня». А. Тома, слова К. Ушинского.</w:t>
            </w:r>
          </w:p>
          <w:p w:rsidR="004402F5" w:rsidRPr="00AE759F" w:rsidRDefault="004402F5" w:rsidP="004B6120">
            <w:pPr>
              <w:ind w:firstLine="567"/>
              <w:jc w:val="both"/>
            </w:pPr>
            <w:r w:rsidRPr="00AE759F">
              <w:t>Народные славянские песнопения: «Добрый тебе вечер», «Рождественское чудо».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b/>
              </w:rPr>
            </w:pPr>
            <w:r w:rsidRPr="00AE759F">
              <w:t>«Рождественская песенка». Слова и музыка П. Синявского.</w:t>
            </w:r>
          </w:p>
          <w:p w:rsidR="004402F5" w:rsidRPr="00AE759F" w:rsidRDefault="004402F5" w:rsidP="004B6120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3827" w:type="dxa"/>
          </w:tcPr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Выразительно, интонационно осмысленно </w:t>
            </w: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разных жанров и стилей соло, в ансамбле, хоре, оркестре.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ассоциативно-образные связи музыкальных и жив описных произведений.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в сценическом воплощении отдельных сочинений программного характера.</w:t>
            </w:r>
          </w:p>
          <w:p w:rsidR="004402F5" w:rsidRPr="00AE759F" w:rsidRDefault="004402F5" w:rsidP="004B61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402F5" w:rsidRPr="00AE759F" w:rsidRDefault="004402F5" w:rsidP="004B6120">
            <w:pPr>
              <w:tabs>
                <w:tab w:val="left" w:pos="2031"/>
                <w:tab w:val="left" w:pos="2172"/>
              </w:tabs>
              <w:ind w:left="46"/>
              <w:jc w:val="both"/>
              <w:rPr>
                <w:color w:val="000000"/>
              </w:rPr>
            </w:pPr>
          </w:p>
        </w:tc>
      </w:tr>
      <w:tr w:rsidR="004402F5" w:rsidRPr="00AE759F" w:rsidTr="004402F5">
        <w:tc>
          <w:tcPr>
            <w:tcW w:w="3970" w:type="dxa"/>
          </w:tcPr>
          <w:p w:rsidR="004402F5" w:rsidRPr="00AE759F" w:rsidRDefault="004402F5" w:rsidP="004B6120">
            <w:pPr>
              <w:ind w:firstLine="567"/>
              <w:jc w:val="both"/>
              <w:rPr>
                <w:b/>
              </w:rPr>
            </w:pPr>
            <w:r w:rsidRPr="00AE759F">
              <w:rPr>
                <w:b/>
              </w:rPr>
              <w:lastRenderedPageBreak/>
              <w:t>Раздел 4. «Гори, гори ясно, чтобы не погасло!»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b/>
              </w:rPr>
            </w:pPr>
            <w:r w:rsidRPr="00AE759F">
      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      </w:r>
            <w:proofErr w:type="spellStart"/>
            <w:r w:rsidRPr="00AE759F">
              <w:t>закличек</w:t>
            </w:r>
            <w:proofErr w:type="spellEnd"/>
            <w:r w:rsidRPr="00AE759F">
              <w:t xml:space="preserve">, </w:t>
            </w:r>
            <w:proofErr w:type="spellStart"/>
            <w:r w:rsidRPr="00AE759F">
              <w:t>потешек</w:t>
            </w:r>
            <w:proofErr w:type="spellEnd"/>
            <w:r w:rsidRPr="00AE759F">
              <w:t>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b/>
              </w:rPr>
            </w:pPr>
            <w:r w:rsidRPr="00AE759F">
              <w:rPr>
                <w:i/>
              </w:rPr>
              <w:t>Музыкальный материал</w:t>
            </w:r>
          </w:p>
          <w:p w:rsidR="004402F5" w:rsidRPr="00AE759F" w:rsidRDefault="004402F5" w:rsidP="004B6120">
            <w:pPr>
              <w:ind w:firstLine="567"/>
              <w:jc w:val="both"/>
            </w:pPr>
            <w:r w:rsidRPr="00AE759F">
              <w:t>Плясовые наигрыши: «Светит месяц», «Камаринская».</w:t>
            </w:r>
          </w:p>
          <w:p w:rsidR="004402F5" w:rsidRPr="00AE759F" w:rsidRDefault="004402F5" w:rsidP="004B6120">
            <w:pPr>
              <w:ind w:firstLine="567"/>
              <w:jc w:val="both"/>
            </w:pPr>
            <w:r w:rsidRPr="00AE759F">
              <w:t>«Наигрыш». А. </w:t>
            </w:r>
            <w:proofErr w:type="spellStart"/>
            <w:r w:rsidRPr="00AE759F">
              <w:t>Шнитке</w:t>
            </w:r>
            <w:proofErr w:type="spellEnd"/>
            <w:r w:rsidRPr="00AE759F">
              <w:t>.</w:t>
            </w:r>
          </w:p>
          <w:p w:rsidR="004402F5" w:rsidRPr="00AE759F" w:rsidRDefault="004402F5" w:rsidP="004B6120">
            <w:pPr>
              <w:ind w:firstLine="567"/>
              <w:jc w:val="both"/>
            </w:pPr>
            <w:r w:rsidRPr="00AE759F">
              <w:t>Русские народные песни: «Выходили красны девицы», «Бояре, а мы к вам пришли».</w:t>
            </w:r>
          </w:p>
          <w:p w:rsidR="004402F5" w:rsidRPr="00AE759F" w:rsidRDefault="004402F5" w:rsidP="004B6120">
            <w:pPr>
              <w:ind w:firstLine="567"/>
              <w:jc w:val="both"/>
            </w:pPr>
            <w:r w:rsidRPr="00AE759F">
              <w:t>«Ходит месяц над лугами». С. Прокофьев.</w:t>
            </w:r>
          </w:p>
          <w:p w:rsidR="004402F5" w:rsidRPr="00AE759F" w:rsidRDefault="004402F5" w:rsidP="004B6120">
            <w:pPr>
              <w:ind w:firstLine="567"/>
              <w:jc w:val="both"/>
            </w:pPr>
            <w:r w:rsidRPr="00AE759F">
              <w:t>«Камаринская». П. Чайковский.</w:t>
            </w:r>
          </w:p>
          <w:p w:rsidR="004402F5" w:rsidRPr="00AE759F" w:rsidRDefault="004402F5" w:rsidP="004B6120">
            <w:pPr>
              <w:ind w:firstLine="567"/>
              <w:jc w:val="both"/>
            </w:pPr>
            <w:r w:rsidRPr="00AE759F">
              <w:t>Прибаутки. В. </w:t>
            </w:r>
            <w:proofErr w:type="spellStart"/>
            <w:r w:rsidRPr="00AE759F">
              <w:t>Комраков</w:t>
            </w:r>
            <w:proofErr w:type="spellEnd"/>
            <w:r w:rsidRPr="00AE759F">
              <w:t>, слова народные.</w:t>
            </w:r>
          </w:p>
          <w:p w:rsidR="004402F5" w:rsidRPr="00AE759F" w:rsidRDefault="004402F5" w:rsidP="004B6120">
            <w:pPr>
              <w:ind w:firstLine="567"/>
              <w:jc w:val="both"/>
            </w:pPr>
            <w:r w:rsidRPr="00AE759F">
              <w:t>Масленичные песенки.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b/>
              </w:rPr>
            </w:pPr>
            <w:proofErr w:type="spellStart"/>
            <w:r w:rsidRPr="00AE759F">
              <w:t>Песенки-заклички</w:t>
            </w:r>
            <w:proofErr w:type="spellEnd"/>
            <w:r w:rsidRPr="00AE759F">
              <w:t>, игры, хороводы.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b/>
              </w:rPr>
            </w:pPr>
          </w:p>
          <w:p w:rsidR="004402F5" w:rsidRPr="00AE759F" w:rsidRDefault="004402F5" w:rsidP="004B6120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3827" w:type="dxa"/>
          </w:tcPr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общность жизненных истоков и особенности народного и профессионального музыкального  творчества.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повтора, контраста, сопоставления как способов развития музыки.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песни по ролям, участвовать в коллективных играх-драматизациях.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 участие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в традиционных праздниках народов России.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в сценическом воплощении отдельных фрагментов оперных спектаклей.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>Выразительно, интонационно - осмысленно исполнять сочинения разных жанров и стилей.</w:t>
            </w:r>
          </w:p>
        </w:tc>
        <w:tc>
          <w:tcPr>
            <w:tcW w:w="2410" w:type="dxa"/>
            <w:vMerge/>
          </w:tcPr>
          <w:p w:rsidR="004402F5" w:rsidRPr="00AE759F" w:rsidRDefault="004402F5" w:rsidP="004B6120">
            <w:pPr>
              <w:tabs>
                <w:tab w:val="left" w:pos="2031"/>
                <w:tab w:val="left" w:pos="2172"/>
              </w:tabs>
              <w:ind w:left="46"/>
              <w:jc w:val="both"/>
              <w:rPr>
                <w:color w:val="000000"/>
              </w:rPr>
            </w:pPr>
          </w:p>
        </w:tc>
      </w:tr>
      <w:tr w:rsidR="004402F5" w:rsidRPr="00AE759F" w:rsidTr="004402F5">
        <w:tc>
          <w:tcPr>
            <w:tcW w:w="3970" w:type="dxa"/>
          </w:tcPr>
          <w:p w:rsidR="004402F5" w:rsidRPr="00AE759F" w:rsidRDefault="004402F5" w:rsidP="004B6120">
            <w:pPr>
              <w:ind w:firstLine="567"/>
              <w:jc w:val="both"/>
              <w:rPr>
                <w:b/>
              </w:rPr>
            </w:pPr>
            <w:r w:rsidRPr="00AE759F">
              <w:rPr>
                <w:b/>
              </w:rPr>
              <w:t>Раздел 5. В музыкальном театре</w:t>
            </w:r>
          </w:p>
          <w:p w:rsidR="004402F5" w:rsidRPr="00AE759F" w:rsidRDefault="004402F5" w:rsidP="004B6120">
            <w:pPr>
              <w:ind w:firstLine="567"/>
              <w:jc w:val="both"/>
            </w:pPr>
            <w:r w:rsidRPr="00AE759F">
              <w:t xml:space="preserve">Опера и балет. </w:t>
            </w:r>
            <w:proofErr w:type="spellStart"/>
            <w:r w:rsidRPr="00AE759F">
              <w:t>Песенность</w:t>
            </w:r>
            <w:proofErr w:type="spellEnd"/>
            <w:r w:rsidRPr="00AE759F">
              <w:t xml:space="preserve">, </w:t>
            </w:r>
            <w:proofErr w:type="spellStart"/>
            <w:r w:rsidRPr="00AE759F">
              <w:t>танцевальность</w:t>
            </w:r>
            <w:proofErr w:type="spellEnd"/>
            <w:r w:rsidRPr="00AE759F">
              <w:t xml:space="preserve">, </w:t>
            </w:r>
            <w:proofErr w:type="spellStart"/>
            <w:r w:rsidRPr="00AE759F">
              <w:t>маршевость</w:t>
            </w:r>
            <w:proofErr w:type="spellEnd"/>
            <w:r w:rsidRPr="00AE759F">
      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b/>
              </w:rPr>
            </w:pPr>
            <w:r w:rsidRPr="00AE759F">
              <w:rPr>
                <w:i/>
              </w:rPr>
              <w:t>Музыкальный материал</w:t>
            </w:r>
          </w:p>
          <w:p w:rsidR="004402F5" w:rsidRPr="00AE759F" w:rsidRDefault="004402F5" w:rsidP="004B6120">
            <w:pPr>
              <w:ind w:firstLine="567"/>
              <w:jc w:val="both"/>
            </w:pPr>
            <w:r w:rsidRPr="00AE759F">
              <w:t>«Волк и семеро козлят», фрагменты из детской оперы-сказки. М. Коваль.</w:t>
            </w:r>
          </w:p>
          <w:p w:rsidR="004402F5" w:rsidRPr="00AE759F" w:rsidRDefault="004402F5" w:rsidP="004B6120">
            <w:pPr>
              <w:ind w:firstLine="567"/>
              <w:jc w:val="both"/>
            </w:pPr>
            <w:r w:rsidRPr="00AE759F">
              <w:t>«Золушка», фрагменты из балета. С. Прокофьев.</w:t>
            </w:r>
          </w:p>
          <w:p w:rsidR="004402F5" w:rsidRPr="00AE759F" w:rsidRDefault="004402F5" w:rsidP="004B6120">
            <w:pPr>
              <w:ind w:firstLine="567"/>
              <w:jc w:val="both"/>
            </w:pPr>
            <w:r w:rsidRPr="00AE759F">
              <w:t>«Марш» из оперы «Любовь к трем апельсинам». С. Прокофьев.</w:t>
            </w:r>
          </w:p>
          <w:p w:rsidR="004402F5" w:rsidRPr="00AE759F" w:rsidRDefault="004402F5" w:rsidP="004B6120">
            <w:pPr>
              <w:ind w:firstLine="567"/>
              <w:jc w:val="both"/>
            </w:pPr>
            <w:r w:rsidRPr="00AE759F">
              <w:lastRenderedPageBreak/>
              <w:t>«Марш» из балета «Щелкунчик». П. Чайковский.</w:t>
            </w:r>
          </w:p>
          <w:p w:rsidR="004402F5" w:rsidRPr="00AE759F" w:rsidRDefault="004402F5" w:rsidP="004B6120">
            <w:pPr>
              <w:ind w:firstLine="567"/>
              <w:jc w:val="both"/>
            </w:pPr>
            <w:r w:rsidRPr="00AE759F">
              <w:t>«Руслан и Людмила», фрагменты из оперы. М. Глинка.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b/>
              </w:rPr>
            </w:pPr>
            <w:r w:rsidRPr="00AE759F">
              <w:t>«Песня-спор». Г. Гладков, слова В. Лугового.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Рассуждать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дирижера, режиссера, художника-постановщика в создании музыкального спектакля.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в сценическом воплощении отдельных фрагментов музыкального спектакля (дирижер, режиссер, действующие лица и др.).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о смысле и значении вступления, увертюры к опере и балету.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Воплощать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в пении или пластическом интонировании сценические образы на уроках и школьных праздниках.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интонационно осмысленно мелодии песен, тем из мюзиклов, опер, балетов.</w:t>
            </w:r>
          </w:p>
          <w:p w:rsidR="004402F5" w:rsidRPr="00AE759F" w:rsidRDefault="004402F5" w:rsidP="004B61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402F5" w:rsidRPr="00AE759F" w:rsidRDefault="004402F5" w:rsidP="004B6120">
            <w:pPr>
              <w:tabs>
                <w:tab w:val="left" w:pos="2031"/>
                <w:tab w:val="left" w:pos="2172"/>
              </w:tabs>
              <w:ind w:left="46"/>
              <w:jc w:val="both"/>
              <w:rPr>
                <w:color w:val="000000"/>
              </w:rPr>
            </w:pPr>
          </w:p>
        </w:tc>
      </w:tr>
      <w:tr w:rsidR="004402F5" w:rsidRPr="00AE759F" w:rsidTr="004402F5">
        <w:tc>
          <w:tcPr>
            <w:tcW w:w="3970" w:type="dxa"/>
          </w:tcPr>
          <w:p w:rsidR="004402F5" w:rsidRPr="00AE759F" w:rsidRDefault="004402F5" w:rsidP="004B6120">
            <w:pPr>
              <w:ind w:firstLine="567"/>
              <w:jc w:val="both"/>
              <w:rPr>
                <w:b/>
              </w:rPr>
            </w:pPr>
            <w:r w:rsidRPr="00AE759F">
              <w:rPr>
                <w:b/>
              </w:rPr>
              <w:lastRenderedPageBreak/>
              <w:t>Раздел 6. В концертном зале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b/>
              </w:rPr>
            </w:pPr>
            <w:r w:rsidRPr="00AE759F">
      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b/>
              </w:rPr>
            </w:pPr>
            <w:r w:rsidRPr="00AE759F">
              <w:rPr>
                <w:i/>
              </w:rPr>
              <w:t>Музыкальный материал</w:t>
            </w:r>
          </w:p>
          <w:p w:rsidR="004402F5" w:rsidRPr="00AE759F" w:rsidRDefault="004402F5" w:rsidP="004B6120">
            <w:pPr>
              <w:ind w:firstLine="567"/>
              <w:jc w:val="both"/>
            </w:pPr>
            <w:r w:rsidRPr="00AE759F">
              <w:t>Симфоническая сказка «Петя и волк». С. Прокофьев.</w:t>
            </w:r>
          </w:p>
          <w:p w:rsidR="004402F5" w:rsidRPr="00AE759F" w:rsidRDefault="004402F5" w:rsidP="004B6120">
            <w:pPr>
              <w:ind w:firstLine="567"/>
              <w:jc w:val="both"/>
            </w:pPr>
            <w:r w:rsidRPr="00AE759F">
              <w:t>«Картинки с выставки».  Пьесы из фортепианной сюиты. М. Мусоргский.</w:t>
            </w:r>
          </w:p>
          <w:p w:rsidR="004402F5" w:rsidRPr="00AE759F" w:rsidRDefault="004402F5" w:rsidP="004B6120">
            <w:pPr>
              <w:ind w:firstLine="567"/>
              <w:jc w:val="both"/>
            </w:pPr>
            <w:r w:rsidRPr="00AE759F">
              <w:t>Симфония № 40, экспозиция 1-й части. В.-А. Моцарт.</w:t>
            </w:r>
          </w:p>
          <w:p w:rsidR="004402F5" w:rsidRPr="00AE759F" w:rsidRDefault="004402F5" w:rsidP="004B6120">
            <w:pPr>
              <w:ind w:firstLine="567"/>
              <w:jc w:val="both"/>
            </w:pPr>
            <w:r w:rsidRPr="00AE759F">
              <w:t>Увертюра к опере «Свадьба Фигаро». В.-А. Моцарт.</w:t>
            </w:r>
          </w:p>
          <w:p w:rsidR="004402F5" w:rsidRPr="00AE759F" w:rsidRDefault="004402F5" w:rsidP="004B6120">
            <w:pPr>
              <w:ind w:firstLine="567"/>
              <w:jc w:val="both"/>
            </w:pPr>
            <w:r w:rsidRPr="00AE759F">
              <w:t>Увертюра к опере «Руслан и Людмила». М. Глинка.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b/>
              </w:rPr>
            </w:pPr>
            <w:r w:rsidRPr="00AE759F">
              <w:t>«Песня о картинах». Г. Гладков, слова Ю. </w:t>
            </w:r>
            <w:proofErr w:type="spellStart"/>
            <w:r w:rsidRPr="00AE759F">
              <w:t>Энтина</w:t>
            </w:r>
            <w:proofErr w:type="spellEnd"/>
            <w:r w:rsidRPr="00AE759F">
              <w:t>.</w:t>
            </w:r>
          </w:p>
          <w:p w:rsidR="004402F5" w:rsidRPr="00AE759F" w:rsidRDefault="004402F5" w:rsidP="004B6120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3827" w:type="dxa"/>
          </w:tcPr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музыкальных образов, озвученных различными инструментами.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Импровизировать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мелодии в соответствии с поэтическим содержанием в духе песни, танца, марша.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построения (формы) музыкальных сочинений.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черты языка современной музыки.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музыкальных произведений к тому или иному жанру.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Инсценировать 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>(в группе, в паре) музыкальные образы песен, пьес программного содержания.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 заключительного  урока – концерта.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 осмысленно </w:t>
            </w: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разных жанров и стилей.</w:t>
            </w:r>
          </w:p>
          <w:p w:rsidR="004402F5" w:rsidRPr="00AE759F" w:rsidRDefault="004402F5" w:rsidP="004B6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402F5" w:rsidRPr="00AE759F" w:rsidRDefault="004402F5" w:rsidP="004B6120">
            <w:pPr>
              <w:tabs>
                <w:tab w:val="left" w:pos="2031"/>
                <w:tab w:val="left" w:pos="2172"/>
              </w:tabs>
              <w:ind w:left="46"/>
              <w:jc w:val="both"/>
              <w:rPr>
                <w:color w:val="000000"/>
              </w:rPr>
            </w:pPr>
          </w:p>
        </w:tc>
      </w:tr>
      <w:tr w:rsidR="004402F5" w:rsidRPr="00AE759F" w:rsidTr="004402F5">
        <w:tc>
          <w:tcPr>
            <w:tcW w:w="3970" w:type="dxa"/>
          </w:tcPr>
          <w:p w:rsidR="004402F5" w:rsidRPr="00AE759F" w:rsidRDefault="004402F5" w:rsidP="004B6120">
            <w:pPr>
              <w:ind w:firstLine="567"/>
              <w:jc w:val="both"/>
              <w:rPr>
                <w:b/>
              </w:rPr>
            </w:pPr>
            <w:r w:rsidRPr="00AE759F">
              <w:rPr>
                <w:b/>
              </w:rPr>
              <w:t>Раздел 7. Чтоб музыкантом быть, так надобно уменье...</w:t>
            </w:r>
          </w:p>
          <w:p w:rsidR="004402F5" w:rsidRPr="00AE759F" w:rsidRDefault="004402F5" w:rsidP="004B6120">
            <w:pPr>
              <w:ind w:firstLine="567"/>
              <w:jc w:val="both"/>
            </w:pPr>
            <w:r w:rsidRPr="00AE759F">
              <w:t>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i/>
              </w:rPr>
            </w:pPr>
            <w:r w:rsidRPr="00AE759F">
              <w:rPr>
                <w:i/>
              </w:rPr>
              <w:t>Музыкальный материал</w:t>
            </w:r>
          </w:p>
          <w:p w:rsidR="004402F5" w:rsidRPr="00AE759F" w:rsidRDefault="004402F5" w:rsidP="004B6120">
            <w:pPr>
              <w:ind w:firstLine="567"/>
              <w:jc w:val="both"/>
            </w:pPr>
            <w:r w:rsidRPr="00AE759F">
              <w:t>«Волынка»; «Менуэт» из «Нотной тетради Анны Магдалены Бах»; менуэт из Сюиты № 2; «За рекою старый дом», русский текст Д. </w:t>
            </w:r>
            <w:proofErr w:type="spellStart"/>
            <w:r w:rsidRPr="00AE759F">
              <w:t>Тонского</w:t>
            </w:r>
            <w:proofErr w:type="spellEnd"/>
            <w:r w:rsidRPr="00AE759F">
              <w:t>; токката (ре минор) для органа; хорал; ария из Сюиты № 3. И.-С. Бах.</w:t>
            </w:r>
          </w:p>
          <w:p w:rsidR="004402F5" w:rsidRPr="00AE759F" w:rsidRDefault="004402F5" w:rsidP="004B6120">
            <w:pPr>
              <w:ind w:firstLine="567"/>
              <w:jc w:val="both"/>
            </w:pPr>
            <w:r w:rsidRPr="00AE759F">
              <w:t xml:space="preserve">«Весенняя». В.-А. Моцарт, слова </w:t>
            </w:r>
            <w:proofErr w:type="spellStart"/>
            <w:r w:rsidRPr="00AE759F">
              <w:t>Овербек</w:t>
            </w:r>
            <w:proofErr w:type="spellEnd"/>
            <w:r w:rsidRPr="00AE759F">
              <w:t>, пер. Т. Сикорской.</w:t>
            </w:r>
          </w:p>
          <w:p w:rsidR="004402F5" w:rsidRPr="00AE759F" w:rsidRDefault="004402F5" w:rsidP="004B6120">
            <w:pPr>
              <w:ind w:firstLine="567"/>
              <w:jc w:val="both"/>
            </w:pPr>
            <w:r w:rsidRPr="00AE759F">
              <w:t>«Колыбельная». Б. </w:t>
            </w:r>
            <w:proofErr w:type="spellStart"/>
            <w:r w:rsidRPr="00AE759F">
              <w:t>Флис</w:t>
            </w:r>
            <w:proofErr w:type="spellEnd"/>
            <w:r w:rsidRPr="00AE759F">
              <w:t> —  В.-А. Моцарт, русский текст С. Свириденко.</w:t>
            </w:r>
          </w:p>
          <w:p w:rsidR="004402F5" w:rsidRPr="00AE759F" w:rsidRDefault="004402F5" w:rsidP="004B6120">
            <w:pPr>
              <w:ind w:firstLine="567"/>
              <w:jc w:val="both"/>
            </w:pPr>
            <w:r w:rsidRPr="00AE759F">
              <w:t>«Попутная», «Жаворонок». М. Глинка, слова Н. Кукольника.</w:t>
            </w:r>
          </w:p>
          <w:p w:rsidR="004402F5" w:rsidRPr="00AE759F" w:rsidRDefault="004402F5" w:rsidP="004B6120">
            <w:pPr>
              <w:ind w:firstLine="567"/>
              <w:jc w:val="both"/>
            </w:pPr>
            <w:r w:rsidRPr="00AE759F">
              <w:lastRenderedPageBreak/>
              <w:t>«Песня жаворонка». П. Чайковский.</w:t>
            </w:r>
          </w:p>
          <w:p w:rsidR="004402F5" w:rsidRPr="00AE759F" w:rsidRDefault="004402F5" w:rsidP="004B6120">
            <w:pPr>
              <w:ind w:firstLine="567"/>
              <w:jc w:val="both"/>
            </w:pPr>
            <w:r w:rsidRPr="00AE759F">
              <w:t>Концерт для фортепиано с оркестром № 1, фрагменты 1-й части. П. Чайковский.</w:t>
            </w:r>
          </w:p>
          <w:p w:rsidR="004402F5" w:rsidRPr="00AE759F" w:rsidRDefault="004402F5" w:rsidP="004B6120">
            <w:pPr>
              <w:ind w:firstLine="567"/>
              <w:jc w:val="both"/>
            </w:pPr>
            <w:r w:rsidRPr="00AE759F">
              <w:t>«Тройка», «Весна. Осень» из Музыкальных иллюстраций к повести А. Пушкина «Метель».    Г. Свиридов.</w:t>
            </w:r>
          </w:p>
          <w:p w:rsidR="004402F5" w:rsidRPr="00AE759F" w:rsidRDefault="004402F5" w:rsidP="004B6120">
            <w:pPr>
              <w:ind w:firstLine="567"/>
              <w:jc w:val="both"/>
            </w:pPr>
            <w:r w:rsidRPr="00AE759F">
              <w:t>«Кавалерийская», «Клоуны», «Карусель». Д. </w:t>
            </w:r>
            <w:proofErr w:type="spellStart"/>
            <w:r w:rsidRPr="00AE759F">
              <w:t>Кабалевский</w:t>
            </w:r>
            <w:proofErr w:type="spellEnd"/>
            <w:r w:rsidRPr="00AE759F">
              <w:t>.</w:t>
            </w:r>
          </w:p>
          <w:p w:rsidR="004402F5" w:rsidRPr="00AE759F" w:rsidRDefault="004402F5" w:rsidP="004B6120">
            <w:pPr>
              <w:ind w:firstLine="567"/>
              <w:jc w:val="both"/>
            </w:pPr>
            <w:r w:rsidRPr="00AE759F">
              <w:t>«Музыкант». Е. </w:t>
            </w:r>
            <w:proofErr w:type="spellStart"/>
            <w:r w:rsidRPr="00AE759F">
              <w:t>Зарицкая</w:t>
            </w:r>
            <w:proofErr w:type="spellEnd"/>
            <w:r w:rsidRPr="00AE759F">
              <w:t>, слова В. Орлова.</w:t>
            </w:r>
          </w:p>
          <w:p w:rsidR="004402F5" w:rsidRPr="00AE759F" w:rsidRDefault="004402F5" w:rsidP="004B6120">
            <w:pPr>
              <w:ind w:firstLine="567"/>
              <w:jc w:val="both"/>
            </w:pPr>
            <w:r w:rsidRPr="00AE759F">
              <w:t>«Пусть всегда будет солнце». А. Островский, слова Л. </w:t>
            </w:r>
            <w:proofErr w:type="spellStart"/>
            <w:r w:rsidRPr="00AE759F">
              <w:t>Ошанина</w:t>
            </w:r>
            <w:proofErr w:type="spellEnd"/>
            <w:r w:rsidRPr="00AE759F">
              <w:t>.</w:t>
            </w:r>
          </w:p>
          <w:p w:rsidR="004402F5" w:rsidRPr="00AE759F" w:rsidRDefault="004402F5" w:rsidP="004B6120">
            <w:pPr>
              <w:ind w:firstLine="567"/>
              <w:jc w:val="both"/>
              <w:rPr>
                <w:b/>
              </w:rPr>
            </w:pPr>
            <w:r w:rsidRPr="00AE759F">
              <w:t xml:space="preserve">«Большой хоровод». Б. Савельев, слова Лены </w:t>
            </w:r>
            <w:proofErr w:type="spellStart"/>
            <w:r w:rsidRPr="00AE759F">
              <w:t>Жигалкиной</w:t>
            </w:r>
            <w:proofErr w:type="spellEnd"/>
            <w:r w:rsidRPr="00AE759F">
              <w:t xml:space="preserve"> и А. Хайта</w:t>
            </w:r>
            <w:bookmarkStart w:id="0" w:name="2kl"/>
            <w:bookmarkEnd w:id="0"/>
            <w:r w:rsidRPr="00AE759F">
              <w:t>.</w:t>
            </w:r>
          </w:p>
          <w:p w:rsidR="004402F5" w:rsidRPr="00AE759F" w:rsidRDefault="004402F5" w:rsidP="004B6120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3827" w:type="dxa"/>
          </w:tcPr>
          <w:p w:rsidR="004402F5" w:rsidRPr="00AE759F" w:rsidRDefault="004402F5" w:rsidP="004B612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Выявлять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музыкальных образов, озвученных различными инструментами.</w:t>
            </w:r>
          </w:p>
          <w:p w:rsidR="004402F5" w:rsidRPr="00AE759F" w:rsidRDefault="004402F5" w:rsidP="004B612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Импровизировать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мелодии в соответствии с поэтическим содержанием в духе песни, танца, марша.</w:t>
            </w:r>
          </w:p>
          <w:p w:rsidR="004402F5" w:rsidRPr="00AE759F" w:rsidRDefault="004402F5" w:rsidP="004B612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построения (формы) музыкальных сочинений.</w:t>
            </w:r>
          </w:p>
          <w:p w:rsidR="004402F5" w:rsidRPr="00AE759F" w:rsidRDefault="004402F5" w:rsidP="004B612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>характерные черты языка современной музыки.</w:t>
            </w:r>
          </w:p>
          <w:p w:rsidR="004402F5" w:rsidRPr="00AE759F" w:rsidRDefault="004402F5" w:rsidP="004B612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музыкальных произведений к тому или иному жанру.</w:t>
            </w:r>
          </w:p>
          <w:p w:rsidR="004402F5" w:rsidRPr="00AE759F" w:rsidRDefault="004402F5" w:rsidP="004B612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(в группе, в паре) музыкальные образы песен, пьес программного содержания.</w:t>
            </w:r>
          </w:p>
          <w:p w:rsidR="004402F5" w:rsidRPr="00AE759F" w:rsidRDefault="004402F5" w:rsidP="004B612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 заключительного  урока – 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концерта.</w:t>
            </w:r>
          </w:p>
          <w:p w:rsidR="004402F5" w:rsidRPr="00AE759F" w:rsidRDefault="004402F5" w:rsidP="004B612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 осмысленно </w:t>
            </w:r>
            <w:r w:rsidRPr="00AE759F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AE759F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разных жанров и стилей.</w:t>
            </w:r>
          </w:p>
        </w:tc>
        <w:tc>
          <w:tcPr>
            <w:tcW w:w="2410" w:type="dxa"/>
            <w:tcBorders>
              <w:top w:val="nil"/>
            </w:tcBorders>
          </w:tcPr>
          <w:p w:rsidR="004402F5" w:rsidRPr="00AE759F" w:rsidRDefault="004402F5" w:rsidP="004B6120">
            <w:pPr>
              <w:tabs>
                <w:tab w:val="left" w:pos="2031"/>
                <w:tab w:val="left" w:pos="2172"/>
              </w:tabs>
              <w:ind w:left="46"/>
              <w:jc w:val="both"/>
              <w:rPr>
                <w:color w:val="000000"/>
              </w:rPr>
            </w:pPr>
          </w:p>
        </w:tc>
      </w:tr>
    </w:tbl>
    <w:p w:rsidR="004402F5" w:rsidRPr="00AE759F" w:rsidRDefault="004402F5" w:rsidP="004402F5">
      <w:pPr>
        <w:tabs>
          <w:tab w:val="left" w:pos="1961"/>
        </w:tabs>
        <w:ind w:left="567" w:right="423"/>
        <w:jc w:val="both"/>
      </w:pPr>
    </w:p>
    <w:p w:rsidR="004402F5" w:rsidRDefault="004402F5" w:rsidP="004402F5">
      <w:pPr>
        <w:tabs>
          <w:tab w:val="left" w:pos="1961"/>
        </w:tabs>
      </w:pPr>
    </w:p>
    <w:p w:rsidR="004B6120" w:rsidRDefault="004B6120" w:rsidP="004402F5">
      <w:pPr>
        <w:tabs>
          <w:tab w:val="left" w:pos="1961"/>
        </w:tabs>
      </w:pPr>
    </w:p>
    <w:p w:rsidR="004B6120" w:rsidRDefault="004B6120" w:rsidP="004402F5">
      <w:pPr>
        <w:tabs>
          <w:tab w:val="left" w:pos="1961"/>
        </w:tabs>
      </w:pPr>
    </w:p>
    <w:p w:rsidR="004B6120" w:rsidRDefault="004B6120" w:rsidP="004402F5">
      <w:pPr>
        <w:tabs>
          <w:tab w:val="left" w:pos="1961"/>
        </w:tabs>
      </w:pPr>
    </w:p>
    <w:p w:rsidR="004402F5" w:rsidRDefault="004402F5" w:rsidP="004402F5">
      <w:pPr>
        <w:tabs>
          <w:tab w:val="left" w:pos="1961"/>
        </w:tabs>
        <w:jc w:val="center"/>
      </w:pPr>
    </w:p>
    <w:p w:rsidR="00A14A79" w:rsidRDefault="00A14A79" w:rsidP="004402F5">
      <w:pPr>
        <w:tabs>
          <w:tab w:val="left" w:pos="1961"/>
        </w:tabs>
        <w:jc w:val="center"/>
      </w:pPr>
    </w:p>
    <w:p w:rsidR="00A14A79" w:rsidRDefault="00A14A79" w:rsidP="004402F5">
      <w:pPr>
        <w:tabs>
          <w:tab w:val="left" w:pos="1961"/>
        </w:tabs>
        <w:jc w:val="center"/>
      </w:pPr>
    </w:p>
    <w:p w:rsidR="00A14A79" w:rsidRDefault="00A14A79" w:rsidP="004402F5">
      <w:pPr>
        <w:tabs>
          <w:tab w:val="left" w:pos="1961"/>
        </w:tabs>
        <w:jc w:val="center"/>
      </w:pPr>
    </w:p>
    <w:p w:rsidR="00A14A79" w:rsidRDefault="00A14A79" w:rsidP="004402F5">
      <w:pPr>
        <w:tabs>
          <w:tab w:val="left" w:pos="1961"/>
        </w:tabs>
        <w:jc w:val="center"/>
      </w:pPr>
    </w:p>
    <w:p w:rsidR="00A14A79" w:rsidRDefault="00A14A79" w:rsidP="004402F5">
      <w:pPr>
        <w:tabs>
          <w:tab w:val="left" w:pos="1961"/>
        </w:tabs>
        <w:jc w:val="center"/>
      </w:pPr>
    </w:p>
    <w:p w:rsidR="00A14A79" w:rsidRDefault="00A14A79" w:rsidP="004402F5">
      <w:pPr>
        <w:tabs>
          <w:tab w:val="left" w:pos="1961"/>
        </w:tabs>
        <w:jc w:val="center"/>
      </w:pPr>
    </w:p>
    <w:p w:rsidR="00A14A79" w:rsidRDefault="00A14A79" w:rsidP="004402F5">
      <w:pPr>
        <w:tabs>
          <w:tab w:val="left" w:pos="1961"/>
        </w:tabs>
        <w:jc w:val="center"/>
      </w:pPr>
    </w:p>
    <w:p w:rsidR="00A14A79" w:rsidRDefault="00A14A79" w:rsidP="004402F5">
      <w:pPr>
        <w:tabs>
          <w:tab w:val="left" w:pos="1961"/>
        </w:tabs>
        <w:jc w:val="center"/>
      </w:pPr>
    </w:p>
    <w:p w:rsidR="00A14A79" w:rsidRDefault="00A14A79" w:rsidP="004402F5">
      <w:pPr>
        <w:tabs>
          <w:tab w:val="left" w:pos="1961"/>
        </w:tabs>
        <w:jc w:val="center"/>
      </w:pPr>
    </w:p>
    <w:p w:rsidR="00A14A79" w:rsidRDefault="00A14A79" w:rsidP="004402F5">
      <w:pPr>
        <w:tabs>
          <w:tab w:val="left" w:pos="1961"/>
        </w:tabs>
        <w:jc w:val="center"/>
      </w:pPr>
    </w:p>
    <w:p w:rsidR="00925531" w:rsidRDefault="00925531" w:rsidP="004402F5">
      <w:pPr>
        <w:tabs>
          <w:tab w:val="left" w:pos="1961"/>
        </w:tabs>
        <w:jc w:val="center"/>
      </w:pPr>
    </w:p>
    <w:p w:rsidR="00925531" w:rsidRDefault="00925531" w:rsidP="004402F5">
      <w:pPr>
        <w:tabs>
          <w:tab w:val="left" w:pos="1961"/>
        </w:tabs>
        <w:jc w:val="center"/>
      </w:pPr>
    </w:p>
    <w:p w:rsidR="00925531" w:rsidRDefault="00925531" w:rsidP="004402F5">
      <w:pPr>
        <w:tabs>
          <w:tab w:val="left" w:pos="1961"/>
        </w:tabs>
        <w:jc w:val="center"/>
      </w:pPr>
    </w:p>
    <w:p w:rsidR="00925531" w:rsidRPr="00A15190" w:rsidRDefault="00925531" w:rsidP="004402F5">
      <w:pPr>
        <w:tabs>
          <w:tab w:val="left" w:pos="1961"/>
        </w:tabs>
        <w:jc w:val="center"/>
      </w:pPr>
      <w:bookmarkStart w:id="1" w:name="_GoBack"/>
      <w:bookmarkEnd w:id="1"/>
    </w:p>
    <w:p w:rsidR="004402F5" w:rsidRPr="004B6120" w:rsidRDefault="004402F5" w:rsidP="004402F5">
      <w:pPr>
        <w:tabs>
          <w:tab w:val="left" w:pos="1961"/>
        </w:tabs>
        <w:jc w:val="center"/>
      </w:pPr>
    </w:p>
    <w:p w:rsidR="004402F5" w:rsidRPr="004B6120" w:rsidRDefault="004B6120" w:rsidP="004402F5">
      <w:pPr>
        <w:tabs>
          <w:tab w:val="left" w:pos="1961"/>
        </w:tabs>
        <w:jc w:val="center"/>
        <w:rPr>
          <w:b/>
        </w:rPr>
      </w:pPr>
      <w:r w:rsidRPr="004B6120">
        <w:rPr>
          <w:b/>
        </w:rPr>
        <w:t>Раздел 3</w:t>
      </w:r>
      <w:r w:rsidR="004402F5" w:rsidRPr="004B6120">
        <w:rPr>
          <w:b/>
        </w:rPr>
        <w:t>. Календарно- тематическое планирование</w:t>
      </w:r>
    </w:p>
    <w:tbl>
      <w:tblPr>
        <w:tblStyle w:val="a8"/>
        <w:tblW w:w="10065" w:type="dxa"/>
        <w:tblInd w:w="-318" w:type="dxa"/>
        <w:tblLayout w:type="fixed"/>
        <w:tblLook w:val="04A0"/>
      </w:tblPr>
      <w:tblGrid>
        <w:gridCol w:w="710"/>
        <w:gridCol w:w="850"/>
        <w:gridCol w:w="709"/>
        <w:gridCol w:w="4678"/>
        <w:gridCol w:w="850"/>
        <w:gridCol w:w="2268"/>
      </w:tblGrid>
      <w:tr w:rsidR="006D2909" w:rsidRPr="004B6120" w:rsidTr="006D2909">
        <w:tc>
          <w:tcPr>
            <w:tcW w:w="710" w:type="dxa"/>
            <w:vMerge w:val="restart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№</w:t>
            </w:r>
          </w:p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proofErr w:type="gramStart"/>
            <w:r w:rsidRPr="004B6120">
              <w:t>п</w:t>
            </w:r>
            <w:proofErr w:type="gramEnd"/>
            <w:r w:rsidRPr="004B6120">
              <w:t>/п</w:t>
            </w:r>
          </w:p>
        </w:tc>
        <w:tc>
          <w:tcPr>
            <w:tcW w:w="1559" w:type="dxa"/>
            <w:gridSpan w:val="2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Дата</w:t>
            </w:r>
          </w:p>
        </w:tc>
        <w:tc>
          <w:tcPr>
            <w:tcW w:w="4678" w:type="dxa"/>
            <w:vMerge w:val="restart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Название раздела, темы урока</w:t>
            </w:r>
          </w:p>
        </w:tc>
        <w:tc>
          <w:tcPr>
            <w:tcW w:w="850" w:type="dxa"/>
            <w:vMerge w:val="restart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Количество часов</w:t>
            </w:r>
          </w:p>
        </w:tc>
        <w:tc>
          <w:tcPr>
            <w:tcW w:w="2268" w:type="dxa"/>
            <w:vMerge w:val="restart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Мониторинг и формы контроля</w:t>
            </w:r>
          </w:p>
        </w:tc>
      </w:tr>
      <w:tr w:rsidR="006D2909" w:rsidRPr="004B6120" w:rsidTr="006D2909">
        <w:tc>
          <w:tcPr>
            <w:tcW w:w="710" w:type="dxa"/>
            <w:vMerge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план</w:t>
            </w:r>
          </w:p>
        </w:tc>
        <w:tc>
          <w:tcPr>
            <w:tcW w:w="709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факт</w:t>
            </w:r>
          </w:p>
        </w:tc>
        <w:tc>
          <w:tcPr>
            <w:tcW w:w="4678" w:type="dxa"/>
            <w:vMerge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850" w:type="dxa"/>
            <w:vMerge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2268" w:type="dxa"/>
            <w:vMerge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</w:tr>
      <w:tr w:rsidR="006D2909" w:rsidRPr="004B6120" w:rsidTr="006D2909">
        <w:tc>
          <w:tcPr>
            <w:tcW w:w="71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709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:rsidR="006D2909" w:rsidRPr="004B6120" w:rsidRDefault="006D2909" w:rsidP="004B6120">
            <w:pPr>
              <w:jc w:val="center"/>
              <w:rPr>
                <w:b/>
              </w:rPr>
            </w:pPr>
            <w:r w:rsidRPr="004B6120">
              <w:rPr>
                <w:b/>
              </w:rPr>
              <w:t>Россия - Родина моя</w:t>
            </w: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2</w:t>
            </w:r>
          </w:p>
        </w:tc>
        <w:tc>
          <w:tcPr>
            <w:tcW w:w="2268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</w:tr>
      <w:tr w:rsidR="006D2909" w:rsidRPr="004B6120" w:rsidTr="006D2909">
        <w:tc>
          <w:tcPr>
            <w:tcW w:w="71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1</w:t>
            </w:r>
          </w:p>
        </w:tc>
        <w:tc>
          <w:tcPr>
            <w:tcW w:w="850" w:type="dxa"/>
          </w:tcPr>
          <w:p w:rsidR="006D2909" w:rsidRPr="004B6120" w:rsidRDefault="00E677DB" w:rsidP="004B6120">
            <w:pPr>
              <w:tabs>
                <w:tab w:val="left" w:pos="1961"/>
              </w:tabs>
              <w:jc w:val="center"/>
            </w:pPr>
            <w:r>
              <w:t>07.09.</w:t>
            </w:r>
          </w:p>
        </w:tc>
        <w:tc>
          <w:tcPr>
            <w:tcW w:w="709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:rsidR="006D2909" w:rsidRPr="004B6120" w:rsidRDefault="006D2909" w:rsidP="004B6120">
            <w:pPr>
              <w:jc w:val="both"/>
            </w:pPr>
            <w:r w:rsidRPr="004B6120">
              <w:t xml:space="preserve">Мелодия.  Здравствуй, Родина моя! </w:t>
            </w: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1</w:t>
            </w:r>
          </w:p>
        </w:tc>
        <w:tc>
          <w:tcPr>
            <w:tcW w:w="2268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Устный опрос</w:t>
            </w:r>
          </w:p>
        </w:tc>
      </w:tr>
      <w:tr w:rsidR="006D2909" w:rsidRPr="004B6120" w:rsidTr="006D2909">
        <w:tc>
          <w:tcPr>
            <w:tcW w:w="71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2</w:t>
            </w:r>
          </w:p>
        </w:tc>
        <w:tc>
          <w:tcPr>
            <w:tcW w:w="850" w:type="dxa"/>
          </w:tcPr>
          <w:p w:rsidR="006D2909" w:rsidRPr="004B6120" w:rsidRDefault="00E677DB" w:rsidP="004B6120">
            <w:pPr>
              <w:tabs>
                <w:tab w:val="left" w:pos="1961"/>
              </w:tabs>
              <w:jc w:val="center"/>
            </w:pPr>
            <w:r>
              <w:t>14.09.</w:t>
            </w:r>
          </w:p>
        </w:tc>
        <w:tc>
          <w:tcPr>
            <w:tcW w:w="709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:rsidR="006D2909" w:rsidRPr="004B6120" w:rsidRDefault="006D2909" w:rsidP="004B6120">
            <w:pPr>
              <w:jc w:val="both"/>
            </w:pPr>
            <w:r w:rsidRPr="004B6120">
              <w:t>Моя Россия</w:t>
            </w: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1</w:t>
            </w:r>
          </w:p>
        </w:tc>
        <w:tc>
          <w:tcPr>
            <w:tcW w:w="2268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 xml:space="preserve">Текущий </w:t>
            </w:r>
          </w:p>
        </w:tc>
      </w:tr>
      <w:tr w:rsidR="006D2909" w:rsidRPr="004B6120" w:rsidTr="006D2909">
        <w:tc>
          <w:tcPr>
            <w:tcW w:w="71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709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:rsidR="006D2909" w:rsidRPr="004B6120" w:rsidRDefault="006D2909" w:rsidP="004B6120">
            <w:pPr>
              <w:jc w:val="center"/>
              <w:rPr>
                <w:b/>
              </w:rPr>
            </w:pPr>
            <w:r w:rsidRPr="004B6120">
              <w:rPr>
                <w:b/>
              </w:rPr>
              <w:t>День, полный событий</w:t>
            </w: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7</w:t>
            </w:r>
          </w:p>
        </w:tc>
        <w:tc>
          <w:tcPr>
            <w:tcW w:w="2268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</w:tr>
      <w:tr w:rsidR="006D2909" w:rsidRPr="004B6120" w:rsidTr="006D2909">
        <w:tc>
          <w:tcPr>
            <w:tcW w:w="71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3</w:t>
            </w:r>
          </w:p>
        </w:tc>
        <w:tc>
          <w:tcPr>
            <w:tcW w:w="850" w:type="dxa"/>
          </w:tcPr>
          <w:p w:rsidR="006D2909" w:rsidRPr="004B6120" w:rsidRDefault="00E677DB" w:rsidP="004B6120">
            <w:pPr>
              <w:tabs>
                <w:tab w:val="left" w:pos="1961"/>
              </w:tabs>
              <w:jc w:val="center"/>
            </w:pPr>
            <w:r>
              <w:t>21.09.</w:t>
            </w:r>
          </w:p>
        </w:tc>
        <w:tc>
          <w:tcPr>
            <w:tcW w:w="709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:rsidR="006D2909" w:rsidRPr="004B6120" w:rsidRDefault="006D2909" w:rsidP="004B6120">
            <w:pPr>
              <w:jc w:val="both"/>
            </w:pPr>
            <w:r w:rsidRPr="004B6120">
              <w:t>Музыкальные инструменты (фортепиано).  Природа и музыка</w:t>
            </w: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1</w:t>
            </w:r>
          </w:p>
        </w:tc>
        <w:tc>
          <w:tcPr>
            <w:tcW w:w="2268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Фронтальный опрос</w:t>
            </w:r>
          </w:p>
        </w:tc>
      </w:tr>
      <w:tr w:rsidR="006D2909" w:rsidRPr="004B6120" w:rsidTr="006D2909">
        <w:tc>
          <w:tcPr>
            <w:tcW w:w="71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4</w:t>
            </w:r>
          </w:p>
        </w:tc>
        <w:tc>
          <w:tcPr>
            <w:tcW w:w="850" w:type="dxa"/>
          </w:tcPr>
          <w:p w:rsidR="006D2909" w:rsidRPr="004B6120" w:rsidRDefault="00E677DB" w:rsidP="004B6120">
            <w:pPr>
              <w:tabs>
                <w:tab w:val="left" w:pos="1961"/>
              </w:tabs>
              <w:jc w:val="center"/>
            </w:pPr>
            <w:r>
              <w:t>28.09.</w:t>
            </w:r>
          </w:p>
        </w:tc>
        <w:tc>
          <w:tcPr>
            <w:tcW w:w="709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:rsidR="006D2909" w:rsidRPr="004B6120" w:rsidRDefault="006D2909" w:rsidP="004B6120">
            <w:pPr>
              <w:jc w:val="both"/>
            </w:pPr>
            <w:r w:rsidRPr="004B6120">
              <w:t>Прогулка</w:t>
            </w: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1</w:t>
            </w:r>
          </w:p>
        </w:tc>
        <w:tc>
          <w:tcPr>
            <w:tcW w:w="2268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устный опрос;</w:t>
            </w:r>
          </w:p>
        </w:tc>
      </w:tr>
      <w:tr w:rsidR="006D2909" w:rsidRPr="004B6120" w:rsidTr="006D2909">
        <w:tc>
          <w:tcPr>
            <w:tcW w:w="71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5</w:t>
            </w:r>
          </w:p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850" w:type="dxa"/>
          </w:tcPr>
          <w:p w:rsidR="006D2909" w:rsidRPr="004B6120" w:rsidRDefault="00E677DB" w:rsidP="004B6120">
            <w:pPr>
              <w:tabs>
                <w:tab w:val="left" w:pos="1961"/>
              </w:tabs>
              <w:jc w:val="center"/>
            </w:pPr>
            <w:r>
              <w:t>05.10.</w:t>
            </w:r>
          </w:p>
        </w:tc>
        <w:tc>
          <w:tcPr>
            <w:tcW w:w="709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:rsidR="006D2909" w:rsidRPr="004B6120" w:rsidRDefault="006D2909" w:rsidP="004B6120">
            <w:pPr>
              <w:jc w:val="both"/>
            </w:pPr>
            <w:r w:rsidRPr="004B6120">
              <w:t>Танцы, танцы, танцы…</w:t>
            </w: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1</w:t>
            </w:r>
          </w:p>
        </w:tc>
        <w:tc>
          <w:tcPr>
            <w:tcW w:w="2268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устные выступления учащихся</w:t>
            </w:r>
          </w:p>
        </w:tc>
      </w:tr>
      <w:tr w:rsidR="006D2909" w:rsidRPr="004B6120" w:rsidTr="006D2909">
        <w:tc>
          <w:tcPr>
            <w:tcW w:w="71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6</w:t>
            </w:r>
          </w:p>
        </w:tc>
        <w:tc>
          <w:tcPr>
            <w:tcW w:w="850" w:type="dxa"/>
          </w:tcPr>
          <w:p w:rsidR="006D2909" w:rsidRPr="004B6120" w:rsidRDefault="00E677DB" w:rsidP="004B6120">
            <w:pPr>
              <w:tabs>
                <w:tab w:val="left" w:pos="1961"/>
              </w:tabs>
              <w:jc w:val="center"/>
            </w:pPr>
            <w:r>
              <w:t>12.10.</w:t>
            </w:r>
          </w:p>
        </w:tc>
        <w:tc>
          <w:tcPr>
            <w:tcW w:w="709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:rsidR="006D2909" w:rsidRPr="004B6120" w:rsidRDefault="006D2909" w:rsidP="004B6120">
            <w:pPr>
              <w:jc w:val="both"/>
            </w:pPr>
            <w:r w:rsidRPr="004B6120">
              <w:t>Эти разные марши</w:t>
            </w: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1</w:t>
            </w:r>
          </w:p>
        </w:tc>
        <w:tc>
          <w:tcPr>
            <w:tcW w:w="2268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текущий</w:t>
            </w:r>
          </w:p>
        </w:tc>
      </w:tr>
      <w:tr w:rsidR="006D2909" w:rsidRPr="004B6120" w:rsidTr="006D2909">
        <w:tc>
          <w:tcPr>
            <w:tcW w:w="71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7</w:t>
            </w:r>
          </w:p>
        </w:tc>
        <w:tc>
          <w:tcPr>
            <w:tcW w:w="850" w:type="dxa"/>
          </w:tcPr>
          <w:p w:rsidR="006D2909" w:rsidRPr="004B6120" w:rsidRDefault="00E677DB" w:rsidP="004B6120">
            <w:pPr>
              <w:tabs>
                <w:tab w:val="left" w:pos="1961"/>
              </w:tabs>
              <w:jc w:val="center"/>
            </w:pPr>
            <w:r>
              <w:t>19.10.</w:t>
            </w:r>
          </w:p>
        </w:tc>
        <w:tc>
          <w:tcPr>
            <w:tcW w:w="709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:rsidR="006D2909" w:rsidRPr="004B6120" w:rsidRDefault="006D2909" w:rsidP="004B6120">
            <w:pPr>
              <w:jc w:val="both"/>
            </w:pPr>
            <w:r w:rsidRPr="004B6120">
              <w:t>Расскажи сказку</w:t>
            </w: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1</w:t>
            </w:r>
          </w:p>
        </w:tc>
        <w:tc>
          <w:tcPr>
            <w:tcW w:w="2268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тест-игра.</w:t>
            </w:r>
          </w:p>
        </w:tc>
      </w:tr>
      <w:tr w:rsidR="006D2909" w:rsidRPr="004B6120" w:rsidTr="006D2909">
        <w:tc>
          <w:tcPr>
            <w:tcW w:w="71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lastRenderedPageBreak/>
              <w:t>8</w:t>
            </w:r>
          </w:p>
        </w:tc>
        <w:tc>
          <w:tcPr>
            <w:tcW w:w="850" w:type="dxa"/>
          </w:tcPr>
          <w:p w:rsidR="006D2909" w:rsidRPr="004B6120" w:rsidRDefault="00E677DB" w:rsidP="004B6120">
            <w:pPr>
              <w:tabs>
                <w:tab w:val="left" w:pos="1961"/>
              </w:tabs>
              <w:jc w:val="center"/>
            </w:pPr>
            <w:r>
              <w:t>26.10.</w:t>
            </w:r>
          </w:p>
        </w:tc>
        <w:tc>
          <w:tcPr>
            <w:tcW w:w="709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:rsidR="006D2909" w:rsidRPr="004B6120" w:rsidRDefault="006D2909" w:rsidP="004B6120">
            <w:pPr>
              <w:jc w:val="both"/>
            </w:pPr>
            <w:r w:rsidRPr="004B6120">
              <w:t xml:space="preserve">Колыбельные. Мама </w:t>
            </w: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1</w:t>
            </w:r>
          </w:p>
        </w:tc>
        <w:tc>
          <w:tcPr>
            <w:tcW w:w="2268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устные выступления учащихся</w:t>
            </w:r>
          </w:p>
        </w:tc>
      </w:tr>
      <w:tr w:rsidR="006D2909" w:rsidRPr="004B6120" w:rsidTr="006D2909">
        <w:tc>
          <w:tcPr>
            <w:tcW w:w="71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9</w:t>
            </w:r>
          </w:p>
        </w:tc>
        <w:tc>
          <w:tcPr>
            <w:tcW w:w="850" w:type="dxa"/>
          </w:tcPr>
          <w:p w:rsidR="006D2909" w:rsidRPr="004B6120" w:rsidRDefault="00E677DB" w:rsidP="004B6120">
            <w:pPr>
              <w:tabs>
                <w:tab w:val="left" w:pos="1961"/>
              </w:tabs>
              <w:jc w:val="center"/>
            </w:pPr>
            <w:r>
              <w:t>09.11.</w:t>
            </w:r>
          </w:p>
        </w:tc>
        <w:tc>
          <w:tcPr>
            <w:tcW w:w="709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:rsidR="006D2909" w:rsidRPr="004B6120" w:rsidRDefault="006D2909" w:rsidP="007A5F86">
            <w:pPr>
              <w:jc w:val="both"/>
            </w:pPr>
            <w:r w:rsidRPr="004B6120">
              <w:t xml:space="preserve">Звучащие картины. </w:t>
            </w: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1</w:t>
            </w:r>
          </w:p>
        </w:tc>
        <w:tc>
          <w:tcPr>
            <w:tcW w:w="2268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текущий</w:t>
            </w:r>
          </w:p>
        </w:tc>
      </w:tr>
      <w:tr w:rsidR="006D2909" w:rsidRPr="004B6120" w:rsidTr="006D2909">
        <w:tc>
          <w:tcPr>
            <w:tcW w:w="71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709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:rsidR="006D2909" w:rsidRPr="004B6120" w:rsidRDefault="006D2909" w:rsidP="004B6120">
            <w:pPr>
              <w:jc w:val="center"/>
              <w:rPr>
                <w:b/>
              </w:rPr>
            </w:pPr>
            <w:r w:rsidRPr="004B6120">
              <w:rPr>
                <w:b/>
              </w:rPr>
              <w:t>«О России петь – что стремиться в храм»</w:t>
            </w: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7</w:t>
            </w:r>
          </w:p>
        </w:tc>
        <w:tc>
          <w:tcPr>
            <w:tcW w:w="2268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</w:tr>
      <w:tr w:rsidR="006D2909" w:rsidRPr="004B6120" w:rsidTr="006D2909">
        <w:tc>
          <w:tcPr>
            <w:tcW w:w="71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10</w:t>
            </w:r>
          </w:p>
        </w:tc>
        <w:tc>
          <w:tcPr>
            <w:tcW w:w="850" w:type="dxa"/>
          </w:tcPr>
          <w:p w:rsidR="006D2909" w:rsidRPr="004B6120" w:rsidRDefault="00E677DB" w:rsidP="004B6120">
            <w:pPr>
              <w:tabs>
                <w:tab w:val="left" w:pos="1961"/>
              </w:tabs>
              <w:jc w:val="center"/>
            </w:pPr>
            <w:r>
              <w:t>16.11.</w:t>
            </w:r>
          </w:p>
        </w:tc>
        <w:tc>
          <w:tcPr>
            <w:tcW w:w="709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:rsidR="006D2909" w:rsidRDefault="006D2909" w:rsidP="004B6120">
            <w:pPr>
              <w:jc w:val="both"/>
            </w:pPr>
            <w:r w:rsidRPr="004B6120">
              <w:t xml:space="preserve">Великий колокольный звон </w:t>
            </w:r>
          </w:p>
          <w:p w:rsidR="004B6120" w:rsidRPr="004B6120" w:rsidRDefault="004B6120" w:rsidP="004B6120">
            <w:pPr>
              <w:jc w:val="both"/>
            </w:pP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1</w:t>
            </w:r>
          </w:p>
        </w:tc>
        <w:tc>
          <w:tcPr>
            <w:tcW w:w="2268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устный опрос;</w:t>
            </w:r>
          </w:p>
        </w:tc>
      </w:tr>
      <w:tr w:rsidR="006D2909" w:rsidRPr="004B6120" w:rsidTr="006D2909">
        <w:tc>
          <w:tcPr>
            <w:tcW w:w="71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11</w:t>
            </w:r>
          </w:p>
        </w:tc>
        <w:tc>
          <w:tcPr>
            <w:tcW w:w="850" w:type="dxa"/>
          </w:tcPr>
          <w:p w:rsidR="006D2909" w:rsidRPr="004B6120" w:rsidRDefault="00E677DB" w:rsidP="004B6120">
            <w:pPr>
              <w:tabs>
                <w:tab w:val="left" w:pos="1961"/>
              </w:tabs>
              <w:jc w:val="center"/>
            </w:pPr>
            <w:r>
              <w:t>23.11.</w:t>
            </w:r>
          </w:p>
        </w:tc>
        <w:tc>
          <w:tcPr>
            <w:tcW w:w="709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:rsidR="006D2909" w:rsidRDefault="006D2909" w:rsidP="00572280">
            <w:pPr>
              <w:jc w:val="both"/>
            </w:pPr>
            <w:r w:rsidRPr="004B6120">
              <w:t xml:space="preserve">Звучащие картины.  </w:t>
            </w:r>
          </w:p>
          <w:p w:rsidR="004B6120" w:rsidRPr="004B6120" w:rsidRDefault="004B6120" w:rsidP="00572280">
            <w:pPr>
              <w:jc w:val="both"/>
            </w:pP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1</w:t>
            </w:r>
          </w:p>
        </w:tc>
        <w:tc>
          <w:tcPr>
            <w:tcW w:w="2268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фронтальный опрос</w:t>
            </w:r>
          </w:p>
        </w:tc>
      </w:tr>
      <w:tr w:rsidR="006D2909" w:rsidRPr="004B6120" w:rsidTr="006D2909">
        <w:tc>
          <w:tcPr>
            <w:tcW w:w="71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12</w:t>
            </w:r>
          </w:p>
        </w:tc>
        <w:tc>
          <w:tcPr>
            <w:tcW w:w="850" w:type="dxa"/>
          </w:tcPr>
          <w:p w:rsidR="006D2909" w:rsidRPr="004B6120" w:rsidRDefault="00E677DB" w:rsidP="004B6120">
            <w:pPr>
              <w:tabs>
                <w:tab w:val="left" w:pos="1961"/>
              </w:tabs>
              <w:jc w:val="center"/>
            </w:pPr>
            <w:r>
              <w:t>30.11.</w:t>
            </w:r>
          </w:p>
        </w:tc>
        <w:tc>
          <w:tcPr>
            <w:tcW w:w="709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:rsidR="006D2909" w:rsidRPr="004B6120" w:rsidRDefault="006D2909" w:rsidP="004B6120">
            <w:pPr>
              <w:jc w:val="both"/>
            </w:pPr>
            <w:r w:rsidRPr="004B6120">
              <w:t xml:space="preserve">Святые земли русской: Александр Невский </w:t>
            </w: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1</w:t>
            </w:r>
          </w:p>
        </w:tc>
        <w:tc>
          <w:tcPr>
            <w:tcW w:w="2268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текущий</w:t>
            </w:r>
          </w:p>
        </w:tc>
      </w:tr>
      <w:tr w:rsidR="006D2909" w:rsidRPr="004B6120" w:rsidTr="006D2909">
        <w:tc>
          <w:tcPr>
            <w:tcW w:w="71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13</w:t>
            </w:r>
          </w:p>
        </w:tc>
        <w:tc>
          <w:tcPr>
            <w:tcW w:w="850" w:type="dxa"/>
          </w:tcPr>
          <w:p w:rsidR="006D2909" w:rsidRPr="004B6120" w:rsidRDefault="00E677DB" w:rsidP="004B6120">
            <w:pPr>
              <w:tabs>
                <w:tab w:val="left" w:pos="1961"/>
              </w:tabs>
              <w:jc w:val="center"/>
            </w:pPr>
            <w:r>
              <w:t>07.12.</w:t>
            </w:r>
          </w:p>
        </w:tc>
        <w:tc>
          <w:tcPr>
            <w:tcW w:w="709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:rsidR="006D2909" w:rsidRPr="004B6120" w:rsidRDefault="006D2909" w:rsidP="004B6120">
            <w:pPr>
              <w:jc w:val="both"/>
            </w:pPr>
            <w:r w:rsidRPr="004B6120">
              <w:t xml:space="preserve">Святые земли русской: Сергий Радонежский  </w:t>
            </w: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1</w:t>
            </w:r>
          </w:p>
        </w:tc>
        <w:tc>
          <w:tcPr>
            <w:tcW w:w="2268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устные выступления учащихся</w:t>
            </w:r>
          </w:p>
        </w:tc>
      </w:tr>
      <w:tr w:rsidR="006D2909" w:rsidRPr="004B6120" w:rsidTr="006D2909">
        <w:tc>
          <w:tcPr>
            <w:tcW w:w="71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14</w:t>
            </w:r>
          </w:p>
        </w:tc>
        <w:tc>
          <w:tcPr>
            <w:tcW w:w="850" w:type="dxa"/>
          </w:tcPr>
          <w:p w:rsidR="006D2909" w:rsidRPr="004B6120" w:rsidRDefault="00E677DB" w:rsidP="004B6120">
            <w:pPr>
              <w:tabs>
                <w:tab w:val="left" w:pos="1961"/>
              </w:tabs>
              <w:jc w:val="center"/>
            </w:pPr>
            <w:r>
              <w:t>14.12.</w:t>
            </w:r>
          </w:p>
        </w:tc>
        <w:tc>
          <w:tcPr>
            <w:tcW w:w="709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:rsidR="006D2909" w:rsidRPr="004B6120" w:rsidRDefault="00A14A79" w:rsidP="004B6120">
            <w:pPr>
              <w:jc w:val="both"/>
            </w:pPr>
            <w:r w:rsidRPr="004B6120">
              <w:t xml:space="preserve">С Рождеством Христовым!  </w:t>
            </w: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1</w:t>
            </w:r>
          </w:p>
        </w:tc>
        <w:tc>
          <w:tcPr>
            <w:tcW w:w="2268" w:type="dxa"/>
          </w:tcPr>
          <w:p w:rsidR="006D2909" w:rsidRPr="004B6120" w:rsidRDefault="00A14A79" w:rsidP="004B6120">
            <w:pPr>
              <w:tabs>
                <w:tab w:val="left" w:pos="1961"/>
              </w:tabs>
              <w:jc w:val="center"/>
            </w:pPr>
            <w:r>
              <w:t>текущий</w:t>
            </w:r>
          </w:p>
        </w:tc>
      </w:tr>
      <w:tr w:rsidR="006D2909" w:rsidRPr="004B6120" w:rsidTr="006D2909">
        <w:tc>
          <w:tcPr>
            <w:tcW w:w="71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15</w:t>
            </w:r>
          </w:p>
        </w:tc>
        <w:tc>
          <w:tcPr>
            <w:tcW w:w="850" w:type="dxa"/>
          </w:tcPr>
          <w:p w:rsidR="006D2909" w:rsidRPr="004B6120" w:rsidRDefault="00E677DB" w:rsidP="004B6120">
            <w:pPr>
              <w:tabs>
                <w:tab w:val="left" w:pos="1961"/>
              </w:tabs>
              <w:jc w:val="center"/>
            </w:pPr>
            <w:r>
              <w:t>21.12.</w:t>
            </w:r>
          </w:p>
        </w:tc>
        <w:tc>
          <w:tcPr>
            <w:tcW w:w="709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:rsidR="006D2909" w:rsidRPr="004B6120" w:rsidRDefault="00A14A79" w:rsidP="004B6120">
            <w:pPr>
              <w:jc w:val="both"/>
            </w:pPr>
            <w:r w:rsidRPr="004B6120">
              <w:t>Музыка на Новогоднем празднике.</w:t>
            </w: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1</w:t>
            </w:r>
          </w:p>
        </w:tc>
        <w:tc>
          <w:tcPr>
            <w:tcW w:w="2268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устный опрос;</w:t>
            </w:r>
          </w:p>
        </w:tc>
      </w:tr>
      <w:tr w:rsidR="006D2909" w:rsidRPr="004B6120" w:rsidTr="006D2909">
        <w:tc>
          <w:tcPr>
            <w:tcW w:w="71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16</w:t>
            </w:r>
          </w:p>
        </w:tc>
        <w:tc>
          <w:tcPr>
            <w:tcW w:w="850" w:type="dxa"/>
          </w:tcPr>
          <w:p w:rsidR="006D2909" w:rsidRPr="004B6120" w:rsidRDefault="00E677DB" w:rsidP="004B6120">
            <w:pPr>
              <w:tabs>
                <w:tab w:val="left" w:pos="1961"/>
              </w:tabs>
              <w:jc w:val="center"/>
            </w:pPr>
            <w:r>
              <w:t>28.12.</w:t>
            </w:r>
          </w:p>
        </w:tc>
        <w:tc>
          <w:tcPr>
            <w:tcW w:w="709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:rsidR="006D2909" w:rsidRPr="004B6120" w:rsidRDefault="00A14A79" w:rsidP="007A5F86">
            <w:pPr>
              <w:jc w:val="both"/>
            </w:pPr>
            <w:r>
              <w:t>Разучивание Новогодних песен</w:t>
            </w: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1</w:t>
            </w:r>
          </w:p>
        </w:tc>
        <w:tc>
          <w:tcPr>
            <w:tcW w:w="2268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самостоятельная работа</w:t>
            </w:r>
          </w:p>
        </w:tc>
      </w:tr>
      <w:tr w:rsidR="006D2909" w:rsidRPr="004B6120" w:rsidTr="006D2909">
        <w:tc>
          <w:tcPr>
            <w:tcW w:w="71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709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:rsidR="006D2909" w:rsidRPr="004B6120" w:rsidRDefault="006D2909" w:rsidP="004B6120">
            <w:pPr>
              <w:jc w:val="center"/>
              <w:rPr>
                <w:b/>
              </w:rPr>
            </w:pPr>
            <w:r w:rsidRPr="004B6120">
              <w:rPr>
                <w:b/>
              </w:rPr>
              <w:t>«Гори, гори ясно, чтобы не погасло!»</w:t>
            </w: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5</w:t>
            </w:r>
          </w:p>
        </w:tc>
        <w:tc>
          <w:tcPr>
            <w:tcW w:w="2268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</w:tr>
      <w:tr w:rsidR="006D2909" w:rsidRPr="004B6120" w:rsidTr="006D2909">
        <w:tc>
          <w:tcPr>
            <w:tcW w:w="71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17</w:t>
            </w:r>
          </w:p>
        </w:tc>
        <w:tc>
          <w:tcPr>
            <w:tcW w:w="850" w:type="dxa"/>
          </w:tcPr>
          <w:p w:rsidR="006D2909" w:rsidRPr="004B6120" w:rsidRDefault="00E677DB" w:rsidP="004B6120">
            <w:pPr>
              <w:tabs>
                <w:tab w:val="left" w:pos="1961"/>
              </w:tabs>
              <w:jc w:val="center"/>
            </w:pPr>
            <w:r>
              <w:t>11.01.</w:t>
            </w:r>
          </w:p>
        </w:tc>
        <w:tc>
          <w:tcPr>
            <w:tcW w:w="709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:rsidR="006D2909" w:rsidRPr="004B6120" w:rsidRDefault="006D2909" w:rsidP="004B6120">
            <w:pPr>
              <w:jc w:val="both"/>
            </w:pPr>
            <w:r w:rsidRPr="004B6120">
              <w:t xml:space="preserve">Русские народные инструменты. Плясовые наигрыши. </w:t>
            </w: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1</w:t>
            </w:r>
          </w:p>
        </w:tc>
        <w:tc>
          <w:tcPr>
            <w:tcW w:w="2268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текущий</w:t>
            </w:r>
          </w:p>
        </w:tc>
      </w:tr>
      <w:tr w:rsidR="006D2909" w:rsidRPr="004B6120" w:rsidTr="006D2909">
        <w:tc>
          <w:tcPr>
            <w:tcW w:w="71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18</w:t>
            </w:r>
          </w:p>
        </w:tc>
        <w:tc>
          <w:tcPr>
            <w:tcW w:w="850" w:type="dxa"/>
          </w:tcPr>
          <w:p w:rsidR="006D2909" w:rsidRPr="004B6120" w:rsidRDefault="00E677DB" w:rsidP="004B6120">
            <w:pPr>
              <w:tabs>
                <w:tab w:val="left" w:pos="1961"/>
              </w:tabs>
              <w:jc w:val="center"/>
            </w:pPr>
            <w:r>
              <w:t>18.01.</w:t>
            </w:r>
          </w:p>
        </w:tc>
        <w:tc>
          <w:tcPr>
            <w:tcW w:w="709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:rsidR="006D2909" w:rsidRPr="004B6120" w:rsidRDefault="006D2909" w:rsidP="004B6120">
            <w:pPr>
              <w:jc w:val="both"/>
            </w:pPr>
            <w:r w:rsidRPr="004B6120">
              <w:t xml:space="preserve">Разыграй песню </w:t>
            </w: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1</w:t>
            </w:r>
          </w:p>
        </w:tc>
        <w:tc>
          <w:tcPr>
            <w:tcW w:w="2268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устные выступления учащихся</w:t>
            </w:r>
          </w:p>
        </w:tc>
      </w:tr>
      <w:tr w:rsidR="006D2909" w:rsidRPr="004B6120" w:rsidTr="006D2909">
        <w:tc>
          <w:tcPr>
            <w:tcW w:w="71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19</w:t>
            </w:r>
          </w:p>
        </w:tc>
        <w:tc>
          <w:tcPr>
            <w:tcW w:w="850" w:type="dxa"/>
          </w:tcPr>
          <w:p w:rsidR="006D2909" w:rsidRPr="004B6120" w:rsidRDefault="00E677DB" w:rsidP="004B6120">
            <w:pPr>
              <w:tabs>
                <w:tab w:val="left" w:pos="1961"/>
              </w:tabs>
              <w:jc w:val="center"/>
            </w:pPr>
            <w:r>
              <w:t>25.01.</w:t>
            </w:r>
          </w:p>
        </w:tc>
        <w:tc>
          <w:tcPr>
            <w:tcW w:w="709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:rsidR="006D2909" w:rsidRDefault="006D2909" w:rsidP="004B6120">
            <w:pPr>
              <w:jc w:val="both"/>
            </w:pPr>
            <w:r w:rsidRPr="004B6120">
              <w:t xml:space="preserve">Музыка в народном стиле </w:t>
            </w:r>
          </w:p>
          <w:p w:rsidR="004B6120" w:rsidRPr="004B6120" w:rsidRDefault="004B6120" w:rsidP="004B6120">
            <w:pPr>
              <w:jc w:val="both"/>
            </w:pP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1</w:t>
            </w:r>
          </w:p>
        </w:tc>
        <w:tc>
          <w:tcPr>
            <w:tcW w:w="2268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фронтальный опрос</w:t>
            </w:r>
          </w:p>
        </w:tc>
      </w:tr>
      <w:tr w:rsidR="006D2909" w:rsidRPr="004B6120" w:rsidTr="006D2909">
        <w:tc>
          <w:tcPr>
            <w:tcW w:w="71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20</w:t>
            </w:r>
          </w:p>
        </w:tc>
        <w:tc>
          <w:tcPr>
            <w:tcW w:w="850" w:type="dxa"/>
          </w:tcPr>
          <w:p w:rsidR="006D2909" w:rsidRPr="004B6120" w:rsidRDefault="00E677DB" w:rsidP="004B6120">
            <w:pPr>
              <w:tabs>
                <w:tab w:val="left" w:pos="1961"/>
              </w:tabs>
              <w:jc w:val="center"/>
            </w:pPr>
            <w:r>
              <w:t>01.02.</w:t>
            </w:r>
          </w:p>
        </w:tc>
        <w:tc>
          <w:tcPr>
            <w:tcW w:w="709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:rsidR="006D2909" w:rsidRDefault="006D2909" w:rsidP="004B6120">
            <w:pPr>
              <w:jc w:val="both"/>
            </w:pPr>
            <w:r w:rsidRPr="004B6120">
              <w:t xml:space="preserve">Сочини песенку </w:t>
            </w:r>
          </w:p>
          <w:p w:rsidR="004B6120" w:rsidRPr="004B6120" w:rsidRDefault="004B6120" w:rsidP="004B6120">
            <w:pPr>
              <w:jc w:val="both"/>
            </w:pP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1</w:t>
            </w:r>
          </w:p>
        </w:tc>
        <w:tc>
          <w:tcPr>
            <w:tcW w:w="2268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устный опрос;</w:t>
            </w:r>
          </w:p>
        </w:tc>
      </w:tr>
      <w:tr w:rsidR="006D2909" w:rsidRPr="004B6120" w:rsidTr="006D2909">
        <w:tc>
          <w:tcPr>
            <w:tcW w:w="71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21</w:t>
            </w:r>
          </w:p>
        </w:tc>
        <w:tc>
          <w:tcPr>
            <w:tcW w:w="850" w:type="dxa"/>
          </w:tcPr>
          <w:p w:rsidR="006D2909" w:rsidRPr="004B6120" w:rsidRDefault="00E677DB" w:rsidP="004B6120">
            <w:pPr>
              <w:tabs>
                <w:tab w:val="left" w:pos="1961"/>
              </w:tabs>
              <w:jc w:val="center"/>
            </w:pPr>
            <w:r>
              <w:t>08.02.</w:t>
            </w:r>
          </w:p>
        </w:tc>
        <w:tc>
          <w:tcPr>
            <w:tcW w:w="709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:rsidR="006D2909" w:rsidRDefault="006D2909" w:rsidP="007A5F86">
            <w:pPr>
              <w:jc w:val="both"/>
            </w:pPr>
            <w:r w:rsidRPr="004B6120">
              <w:t xml:space="preserve">Проводы зимы. Встреча весны. </w:t>
            </w:r>
          </w:p>
          <w:p w:rsidR="004B6120" w:rsidRPr="004B6120" w:rsidRDefault="004B6120" w:rsidP="007A5F86">
            <w:pPr>
              <w:jc w:val="both"/>
            </w:pP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1</w:t>
            </w:r>
          </w:p>
        </w:tc>
        <w:tc>
          <w:tcPr>
            <w:tcW w:w="2268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фронтальный опрос</w:t>
            </w:r>
          </w:p>
        </w:tc>
      </w:tr>
      <w:tr w:rsidR="006D2909" w:rsidRPr="004B6120" w:rsidTr="006D2909">
        <w:tc>
          <w:tcPr>
            <w:tcW w:w="71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</w:pPr>
          </w:p>
        </w:tc>
        <w:tc>
          <w:tcPr>
            <w:tcW w:w="709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:rsidR="006D2909" w:rsidRPr="004B6120" w:rsidRDefault="006D2909" w:rsidP="004B6120">
            <w:pPr>
              <w:jc w:val="center"/>
              <w:rPr>
                <w:b/>
              </w:rPr>
            </w:pPr>
            <w:r w:rsidRPr="004B6120">
              <w:rPr>
                <w:b/>
              </w:rPr>
              <w:t>В музыкальном театре</w:t>
            </w: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5</w:t>
            </w:r>
          </w:p>
        </w:tc>
        <w:tc>
          <w:tcPr>
            <w:tcW w:w="2268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</w:tr>
      <w:tr w:rsidR="006D2909" w:rsidRPr="004B6120" w:rsidTr="006D2909">
        <w:tc>
          <w:tcPr>
            <w:tcW w:w="71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22</w:t>
            </w:r>
          </w:p>
        </w:tc>
        <w:tc>
          <w:tcPr>
            <w:tcW w:w="850" w:type="dxa"/>
          </w:tcPr>
          <w:p w:rsidR="006D2909" w:rsidRPr="004B6120" w:rsidRDefault="00E677DB" w:rsidP="004B6120">
            <w:pPr>
              <w:tabs>
                <w:tab w:val="left" w:pos="1961"/>
              </w:tabs>
              <w:jc w:val="center"/>
            </w:pPr>
            <w:r>
              <w:t>15.02.</w:t>
            </w:r>
          </w:p>
        </w:tc>
        <w:tc>
          <w:tcPr>
            <w:tcW w:w="709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:rsidR="006D2909" w:rsidRPr="004B6120" w:rsidRDefault="006D2909" w:rsidP="004B6120">
            <w:pPr>
              <w:jc w:val="both"/>
            </w:pPr>
            <w:r w:rsidRPr="004B6120">
              <w:t xml:space="preserve">Сказка будет впереди. Волшебная палочка </w:t>
            </w: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1</w:t>
            </w:r>
          </w:p>
        </w:tc>
        <w:tc>
          <w:tcPr>
            <w:tcW w:w="2268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текущий</w:t>
            </w:r>
          </w:p>
        </w:tc>
      </w:tr>
      <w:tr w:rsidR="006D2909" w:rsidRPr="004B6120" w:rsidTr="006D2909">
        <w:tc>
          <w:tcPr>
            <w:tcW w:w="71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23</w:t>
            </w:r>
          </w:p>
        </w:tc>
        <w:tc>
          <w:tcPr>
            <w:tcW w:w="850" w:type="dxa"/>
          </w:tcPr>
          <w:p w:rsidR="006D2909" w:rsidRPr="004B6120" w:rsidRDefault="00E677DB" w:rsidP="004B6120">
            <w:pPr>
              <w:tabs>
                <w:tab w:val="left" w:pos="1961"/>
              </w:tabs>
              <w:jc w:val="center"/>
            </w:pPr>
            <w:r>
              <w:t>22.02.</w:t>
            </w:r>
          </w:p>
        </w:tc>
        <w:tc>
          <w:tcPr>
            <w:tcW w:w="709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:rsidR="006D2909" w:rsidRPr="004B6120" w:rsidRDefault="006D2909" w:rsidP="004B6120">
            <w:pPr>
              <w:jc w:val="both"/>
            </w:pPr>
            <w:r w:rsidRPr="004B6120">
              <w:t xml:space="preserve">Детский музыкальный театр </w:t>
            </w: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1</w:t>
            </w:r>
          </w:p>
        </w:tc>
        <w:tc>
          <w:tcPr>
            <w:tcW w:w="2268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устный опрос;</w:t>
            </w:r>
          </w:p>
        </w:tc>
      </w:tr>
      <w:tr w:rsidR="006D2909" w:rsidRPr="004B6120" w:rsidTr="006D2909">
        <w:tc>
          <w:tcPr>
            <w:tcW w:w="71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24</w:t>
            </w:r>
          </w:p>
        </w:tc>
        <w:tc>
          <w:tcPr>
            <w:tcW w:w="850" w:type="dxa"/>
          </w:tcPr>
          <w:p w:rsidR="006D2909" w:rsidRPr="004B6120" w:rsidRDefault="00E677DB" w:rsidP="004B6120">
            <w:pPr>
              <w:tabs>
                <w:tab w:val="left" w:pos="1961"/>
              </w:tabs>
              <w:jc w:val="center"/>
            </w:pPr>
            <w:r>
              <w:t>01.03.</w:t>
            </w:r>
          </w:p>
        </w:tc>
        <w:tc>
          <w:tcPr>
            <w:tcW w:w="709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:rsidR="006D2909" w:rsidRPr="004B6120" w:rsidRDefault="006D2909" w:rsidP="004B6120">
            <w:pPr>
              <w:jc w:val="both"/>
            </w:pPr>
            <w:r w:rsidRPr="004B6120">
              <w:t xml:space="preserve">Театр оперы и балета </w:t>
            </w: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1</w:t>
            </w:r>
          </w:p>
        </w:tc>
        <w:tc>
          <w:tcPr>
            <w:tcW w:w="2268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фронтальный опрос</w:t>
            </w:r>
          </w:p>
        </w:tc>
      </w:tr>
      <w:tr w:rsidR="006D2909" w:rsidRPr="004B6120" w:rsidTr="006D2909">
        <w:tc>
          <w:tcPr>
            <w:tcW w:w="71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25</w:t>
            </w:r>
          </w:p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850" w:type="dxa"/>
          </w:tcPr>
          <w:p w:rsidR="006D2909" w:rsidRPr="004B6120" w:rsidRDefault="00E677DB" w:rsidP="004B6120">
            <w:pPr>
              <w:tabs>
                <w:tab w:val="left" w:pos="1961"/>
              </w:tabs>
              <w:jc w:val="center"/>
            </w:pPr>
            <w:r>
              <w:t>15.03.</w:t>
            </w:r>
          </w:p>
        </w:tc>
        <w:tc>
          <w:tcPr>
            <w:tcW w:w="709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:rsidR="006D2909" w:rsidRPr="004B6120" w:rsidRDefault="006D2909" w:rsidP="004B6120">
            <w:pPr>
              <w:jc w:val="both"/>
            </w:pPr>
            <w:r w:rsidRPr="004B6120">
              <w:t xml:space="preserve">Балет </w:t>
            </w: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1</w:t>
            </w:r>
          </w:p>
        </w:tc>
        <w:tc>
          <w:tcPr>
            <w:tcW w:w="2268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самостоятельная работа</w:t>
            </w:r>
          </w:p>
        </w:tc>
      </w:tr>
      <w:tr w:rsidR="006D2909" w:rsidRPr="004B6120" w:rsidTr="006D2909">
        <w:tc>
          <w:tcPr>
            <w:tcW w:w="71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26</w:t>
            </w:r>
          </w:p>
        </w:tc>
        <w:tc>
          <w:tcPr>
            <w:tcW w:w="850" w:type="dxa"/>
          </w:tcPr>
          <w:p w:rsidR="006D2909" w:rsidRPr="004B6120" w:rsidRDefault="00E677DB" w:rsidP="004B6120">
            <w:pPr>
              <w:tabs>
                <w:tab w:val="left" w:pos="1961"/>
              </w:tabs>
              <w:jc w:val="center"/>
            </w:pPr>
            <w:r>
              <w:t>29.03.</w:t>
            </w:r>
          </w:p>
        </w:tc>
        <w:tc>
          <w:tcPr>
            <w:tcW w:w="709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:rsidR="006D2909" w:rsidRPr="004B6120" w:rsidRDefault="006D2909" w:rsidP="007A5F86">
            <w:pPr>
              <w:jc w:val="both"/>
            </w:pPr>
            <w:r w:rsidRPr="004B6120">
              <w:t xml:space="preserve">Опера «Руслан и Людмила» М.И. Глинки. </w:t>
            </w: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1</w:t>
            </w:r>
          </w:p>
        </w:tc>
        <w:tc>
          <w:tcPr>
            <w:tcW w:w="2268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устный опрос;</w:t>
            </w:r>
          </w:p>
        </w:tc>
      </w:tr>
      <w:tr w:rsidR="006D2909" w:rsidRPr="004B6120" w:rsidTr="006D2909">
        <w:tc>
          <w:tcPr>
            <w:tcW w:w="71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709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:rsidR="006D2909" w:rsidRPr="004B6120" w:rsidRDefault="006D2909" w:rsidP="004B6120">
            <w:pPr>
              <w:tabs>
                <w:tab w:val="left" w:pos="1210"/>
                <w:tab w:val="center" w:pos="2231"/>
              </w:tabs>
              <w:rPr>
                <w:b/>
              </w:rPr>
            </w:pPr>
            <w:r w:rsidRPr="004B6120">
              <w:rPr>
                <w:b/>
              </w:rPr>
              <w:tab/>
            </w:r>
            <w:r w:rsidRPr="004B6120">
              <w:tab/>
            </w:r>
            <w:r w:rsidRPr="004B6120">
              <w:rPr>
                <w:b/>
              </w:rPr>
              <w:t>В концертном зале</w:t>
            </w: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3</w:t>
            </w:r>
          </w:p>
        </w:tc>
        <w:tc>
          <w:tcPr>
            <w:tcW w:w="2268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</w:tr>
      <w:tr w:rsidR="006D2909" w:rsidRPr="004B6120" w:rsidTr="006D2909">
        <w:tc>
          <w:tcPr>
            <w:tcW w:w="71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27</w:t>
            </w:r>
          </w:p>
        </w:tc>
        <w:tc>
          <w:tcPr>
            <w:tcW w:w="850" w:type="dxa"/>
          </w:tcPr>
          <w:p w:rsidR="006D2909" w:rsidRPr="004B6120" w:rsidRDefault="00E677DB" w:rsidP="004B6120">
            <w:pPr>
              <w:tabs>
                <w:tab w:val="left" w:pos="1961"/>
              </w:tabs>
              <w:jc w:val="center"/>
            </w:pPr>
            <w:r>
              <w:t>05.04.</w:t>
            </w:r>
          </w:p>
        </w:tc>
        <w:tc>
          <w:tcPr>
            <w:tcW w:w="709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:rsidR="006D2909" w:rsidRPr="004B6120" w:rsidRDefault="006D2909" w:rsidP="004B6120">
            <w:pPr>
              <w:jc w:val="both"/>
            </w:pPr>
            <w:r w:rsidRPr="004B6120">
              <w:t xml:space="preserve">Симфоническая сказка </w:t>
            </w: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1</w:t>
            </w:r>
          </w:p>
        </w:tc>
        <w:tc>
          <w:tcPr>
            <w:tcW w:w="2268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самостоятельная работа</w:t>
            </w:r>
          </w:p>
        </w:tc>
      </w:tr>
      <w:tr w:rsidR="006D2909" w:rsidRPr="004B6120" w:rsidTr="006D2909">
        <w:tc>
          <w:tcPr>
            <w:tcW w:w="71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28</w:t>
            </w:r>
          </w:p>
        </w:tc>
        <w:tc>
          <w:tcPr>
            <w:tcW w:w="850" w:type="dxa"/>
          </w:tcPr>
          <w:p w:rsidR="006D2909" w:rsidRPr="004B6120" w:rsidRDefault="00E677DB" w:rsidP="004B6120">
            <w:pPr>
              <w:tabs>
                <w:tab w:val="left" w:pos="1961"/>
              </w:tabs>
              <w:jc w:val="center"/>
            </w:pPr>
            <w:r>
              <w:t>12.04.</w:t>
            </w:r>
          </w:p>
        </w:tc>
        <w:tc>
          <w:tcPr>
            <w:tcW w:w="709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:rsidR="006D2909" w:rsidRPr="004B6120" w:rsidRDefault="006D2909" w:rsidP="004B6120">
            <w:pPr>
              <w:jc w:val="both"/>
            </w:pPr>
            <w:r w:rsidRPr="004B6120">
              <w:t xml:space="preserve">Картинки с выставки.  Музыкальное впечатление  </w:t>
            </w: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1</w:t>
            </w:r>
          </w:p>
        </w:tc>
        <w:tc>
          <w:tcPr>
            <w:tcW w:w="2268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устные выступления учащихся</w:t>
            </w:r>
          </w:p>
        </w:tc>
      </w:tr>
      <w:tr w:rsidR="006D2909" w:rsidRPr="004B6120" w:rsidTr="006D2909">
        <w:tc>
          <w:tcPr>
            <w:tcW w:w="71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29</w:t>
            </w:r>
          </w:p>
        </w:tc>
        <w:tc>
          <w:tcPr>
            <w:tcW w:w="850" w:type="dxa"/>
          </w:tcPr>
          <w:p w:rsidR="006D2909" w:rsidRPr="004B6120" w:rsidRDefault="00E677DB" w:rsidP="004B6120">
            <w:pPr>
              <w:tabs>
                <w:tab w:val="left" w:pos="1961"/>
              </w:tabs>
              <w:jc w:val="center"/>
            </w:pPr>
            <w:r>
              <w:t>19.04.</w:t>
            </w:r>
          </w:p>
        </w:tc>
        <w:tc>
          <w:tcPr>
            <w:tcW w:w="709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:rsidR="006D2909" w:rsidRPr="004B6120" w:rsidRDefault="006D2909" w:rsidP="004B6120">
            <w:pPr>
              <w:jc w:val="both"/>
            </w:pPr>
            <w:r w:rsidRPr="004B6120">
              <w:t xml:space="preserve">«Звучит нестареющий Моцарт!». Увертюра </w:t>
            </w: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1</w:t>
            </w:r>
          </w:p>
        </w:tc>
        <w:tc>
          <w:tcPr>
            <w:tcW w:w="2268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  <w:r w:rsidRPr="004B6120">
              <w:t>текущий</w:t>
            </w:r>
          </w:p>
        </w:tc>
      </w:tr>
      <w:tr w:rsidR="006D2909" w:rsidRPr="004B6120" w:rsidTr="006D2909">
        <w:tc>
          <w:tcPr>
            <w:tcW w:w="71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850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709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:rsidR="006D2909" w:rsidRPr="004B6120" w:rsidRDefault="006D2909" w:rsidP="004B6120">
            <w:pPr>
              <w:jc w:val="center"/>
              <w:rPr>
                <w:b/>
              </w:rPr>
            </w:pPr>
            <w:r w:rsidRPr="004B6120">
              <w:rPr>
                <w:b/>
              </w:rPr>
              <w:t>Чтоб музыкантом быть, так надобно уменье</w:t>
            </w:r>
          </w:p>
        </w:tc>
        <w:tc>
          <w:tcPr>
            <w:tcW w:w="850" w:type="dxa"/>
          </w:tcPr>
          <w:p w:rsidR="006D2909" w:rsidRPr="004B6120" w:rsidRDefault="00A14A79" w:rsidP="004B6120">
            <w:pPr>
              <w:tabs>
                <w:tab w:val="left" w:pos="1961"/>
              </w:tabs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D2909" w:rsidRPr="004B6120" w:rsidRDefault="006D2909" w:rsidP="004B6120">
            <w:pPr>
              <w:tabs>
                <w:tab w:val="left" w:pos="1961"/>
              </w:tabs>
              <w:jc w:val="center"/>
            </w:pPr>
          </w:p>
        </w:tc>
      </w:tr>
      <w:tr w:rsidR="00A14A79" w:rsidRPr="004B6120" w:rsidTr="006D2909">
        <w:tc>
          <w:tcPr>
            <w:tcW w:w="710" w:type="dxa"/>
          </w:tcPr>
          <w:p w:rsidR="00A14A79" w:rsidRPr="004B6120" w:rsidRDefault="00A14A79" w:rsidP="00A14A79">
            <w:pPr>
              <w:tabs>
                <w:tab w:val="left" w:pos="1961"/>
              </w:tabs>
              <w:jc w:val="center"/>
            </w:pPr>
            <w:r w:rsidRPr="004B6120">
              <w:t>30</w:t>
            </w:r>
          </w:p>
        </w:tc>
        <w:tc>
          <w:tcPr>
            <w:tcW w:w="850" w:type="dxa"/>
          </w:tcPr>
          <w:p w:rsidR="00A14A79" w:rsidRPr="004B6120" w:rsidRDefault="00E677DB" w:rsidP="00A14A79">
            <w:pPr>
              <w:tabs>
                <w:tab w:val="left" w:pos="1961"/>
              </w:tabs>
              <w:jc w:val="center"/>
            </w:pPr>
            <w:r>
              <w:t>26.04.</w:t>
            </w:r>
          </w:p>
        </w:tc>
        <w:tc>
          <w:tcPr>
            <w:tcW w:w="709" w:type="dxa"/>
          </w:tcPr>
          <w:p w:rsidR="00A14A79" w:rsidRPr="004B6120" w:rsidRDefault="00A14A79" w:rsidP="00A14A79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:rsidR="00A14A79" w:rsidRPr="004B6120" w:rsidRDefault="00A14A79" w:rsidP="00A14A79">
            <w:pPr>
              <w:jc w:val="both"/>
            </w:pPr>
            <w:r w:rsidRPr="004B6120">
              <w:t xml:space="preserve">Музыка учит людей понимать друг друга </w:t>
            </w:r>
          </w:p>
        </w:tc>
        <w:tc>
          <w:tcPr>
            <w:tcW w:w="850" w:type="dxa"/>
          </w:tcPr>
          <w:p w:rsidR="00A14A79" w:rsidRPr="004B6120" w:rsidRDefault="00A14A79" w:rsidP="00A14A79">
            <w:pPr>
              <w:tabs>
                <w:tab w:val="left" w:pos="1961"/>
              </w:tabs>
              <w:jc w:val="center"/>
            </w:pPr>
            <w:r w:rsidRPr="004B6120">
              <w:t>1</w:t>
            </w:r>
          </w:p>
        </w:tc>
        <w:tc>
          <w:tcPr>
            <w:tcW w:w="2268" w:type="dxa"/>
          </w:tcPr>
          <w:p w:rsidR="00A14A79" w:rsidRPr="004B6120" w:rsidRDefault="00A14A79" w:rsidP="00A14A79">
            <w:pPr>
              <w:tabs>
                <w:tab w:val="left" w:pos="1961"/>
              </w:tabs>
              <w:jc w:val="center"/>
            </w:pPr>
            <w:r>
              <w:t>текущий</w:t>
            </w:r>
          </w:p>
        </w:tc>
      </w:tr>
      <w:tr w:rsidR="00A14A79" w:rsidRPr="004B6120" w:rsidTr="006D2909">
        <w:tc>
          <w:tcPr>
            <w:tcW w:w="710" w:type="dxa"/>
          </w:tcPr>
          <w:p w:rsidR="00A14A79" w:rsidRPr="004B6120" w:rsidRDefault="00A14A79" w:rsidP="00A14A79">
            <w:pPr>
              <w:tabs>
                <w:tab w:val="left" w:pos="1961"/>
              </w:tabs>
              <w:jc w:val="center"/>
            </w:pPr>
            <w:r w:rsidRPr="004B6120">
              <w:t>31</w:t>
            </w:r>
          </w:p>
        </w:tc>
        <w:tc>
          <w:tcPr>
            <w:tcW w:w="850" w:type="dxa"/>
          </w:tcPr>
          <w:p w:rsidR="00A14A79" w:rsidRPr="004B6120" w:rsidRDefault="00E677DB" w:rsidP="00A14A79">
            <w:pPr>
              <w:tabs>
                <w:tab w:val="left" w:pos="1961"/>
              </w:tabs>
              <w:jc w:val="center"/>
            </w:pPr>
            <w:r>
              <w:t>03.05.</w:t>
            </w:r>
          </w:p>
        </w:tc>
        <w:tc>
          <w:tcPr>
            <w:tcW w:w="709" w:type="dxa"/>
          </w:tcPr>
          <w:p w:rsidR="00A14A79" w:rsidRPr="004B6120" w:rsidRDefault="00A14A79" w:rsidP="00A14A79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:rsidR="00A14A79" w:rsidRPr="004B6120" w:rsidRDefault="00E677DB" w:rsidP="00A14A79">
            <w:pPr>
              <w:jc w:val="both"/>
            </w:pPr>
            <w:r>
              <w:t>Музыка военных лет.</w:t>
            </w:r>
          </w:p>
        </w:tc>
        <w:tc>
          <w:tcPr>
            <w:tcW w:w="850" w:type="dxa"/>
          </w:tcPr>
          <w:p w:rsidR="00A14A79" w:rsidRPr="004B6120" w:rsidRDefault="00A14A79" w:rsidP="00A14A79">
            <w:pPr>
              <w:tabs>
                <w:tab w:val="left" w:pos="1961"/>
              </w:tabs>
              <w:jc w:val="center"/>
            </w:pPr>
            <w:r w:rsidRPr="004B6120">
              <w:t>1</w:t>
            </w:r>
          </w:p>
        </w:tc>
        <w:tc>
          <w:tcPr>
            <w:tcW w:w="2268" w:type="dxa"/>
          </w:tcPr>
          <w:p w:rsidR="00A14A79" w:rsidRPr="004B6120" w:rsidRDefault="00A14A79" w:rsidP="00A14A79">
            <w:pPr>
              <w:tabs>
                <w:tab w:val="left" w:pos="1961"/>
              </w:tabs>
              <w:jc w:val="center"/>
            </w:pPr>
            <w:r w:rsidRPr="004B6120">
              <w:t xml:space="preserve">текущий </w:t>
            </w:r>
          </w:p>
        </w:tc>
      </w:tr>
      <w:tr w:rsidR="00A14A79" w:rsidRPr="004B6120" w:rsidTr="006D2909">
        <w:tc>
          <w:tcPr>
            <w:tcW w:w="710" w:type="dxa"/>
          </w:tcPr>
          <w:p w:rsidR="00A14A79" w:rsidRPr="004B6120" w:rsidRDefault="00A14A79" w:rsidP="00A14A79">
            <w:pPr>
              <w:tabs>
                <w:tab w:val="left" w:pos="1961"/>
              </w:tabs>
              <w:jc w:val="center"/>
            </w:pPr>
            <w:r w:rsidRPr="004B6120">
              <w:t>32</w:t>
            </w:r>
          </w:p>
        </w:tc>
        <w:tc>
          <w:tcPr>
            <w:tcW w:w="850" w:type="dxa"/>
          </w:tcPr>
          <w:p w:rsidR="00A14A79" w:rsidRPr="004B6120" w:rsidRDefault="00E677DB" w:rsidP="00A14A79">
            <w:pPr>
              <w:tabs>
                <w:tab w:val="left" w:pos="1961"/>
              </w:tabs>
              <w:jc w:val="center"/>
            </w:pPr>
            <w:r>
              <w:t>10.05.</w:t>
            </w:r>
          </w:p>
        </w:tc>
        <w:tc>
          <w:tcPr>
            <w:tcW w:w="709" w:type="dxa"/>
          </w:tcPr>
          <w:p w:rsidR="00A14A79" w:rsidRPr="004B6120" w:rsidRDefault="00A14A79" w:rsidP="00A14A79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:rsidR="00A14A79" w:rsidRPr="004B6120" w:rsidRDefault="00A14A79" w:rsidP="00A14A79">
            <w:pPr>
              <w:jc w:val="both"/>
            </w:pPr>
            <w:r w:rsidRPr="004B6120">
              <w:t>Природа и музыка</w:t>
            </w:r>
            <w:r w:rsidR="00E677DB">
              <w:t>.</w:t>
            </w:r>
          </w:p>
          <w:p w:rsidR="00A14A79" w:rsidRDefault="00A14A79" w:rsidP="00A14A79">
            <w:pPr>
              <w:jc w:val="both"/>
            </w:pPr>
          </w:p>
          <w:p w:rsidR="00A14A79" w:rsidRPr="004B6120" w:rsidRDefault="00A14A79" w:rsidP="00A14A79">
            <w:pPr>
              <w:jc w:val="both"/>
            </w:pPr>
          </w:p>
        </w:tc>
        <w:tc>
          <w:tcPr>
            <w:tcW w:w="850" w:type="dxa"/>
          </w:tcPr>
          <w:p w:rsidR="00A14A79" w:rsidRPr="004B6120" w:rsidRDefault="00A14A79" w:rsidP="00A14A79">
            <w:pPr>
              <w:tabs>
                <w:tab w:val="left" w:pos="1961"/>
              </w:tabs>
              <w:jc w:val="center"/>
            </w:pPr>
            <w:r w:rsidRPr="004B6120">
              <w:t>1</w:t>
            </w:r>
          </w:p>
        </w:tc>
        <w:tc>
          <w:tcPr>
            <w:tcW w:w="2268" w:type="dxa"/>
          </w:tcPr>
          <w:p w:rsidR="00A14A79" w:rsidRPr="004B6120" w:rsidRDefault="00A14A79" w:rsidP="00A14A79">
            <w:pPr>
              <w:tabs>
                <w:tab w:val="left" w:pos="1961"/>
              </w:tabs>
              <w:jc w:val="center"/>
            </w:pPr>
            <w:r w:rsidRPr="004B6120">
              <w:t>фронтальный</w:t>
            </w:r>
          </w:p>
        </w:tc>
      </w:tr>
      <w:tr w:rsidR="00E677DB" w:rsidRPr="004B6120" w:rsidTr="006D2909">
        <w:tc>
          <w:tcPr>
            <w:tcW w:w="710" w:type="dxa"/>
          </w:tcPr>
          <w:p w:rsidR="00E677DB" w:rsidRPr="004B6120" w:rsidRDefault="00E677DB" w:rsidP="00A14A79">
            <w:pPr>
              <w:tabs>
                <w:tab w:val="left" w:pos="1961"/>
              </w:tabs>
              <w:jc w:val="center"/>
            </w:pPr>
            <w:r>
              <w:t>33.</w:t>
            </w:r>
          </w:p>
        </w:tc>
        <w:tc>
          <w:tcPr>
            <w:tcW w:w="850" w:type="dxa"/>
          </w:tcPr>
          <w:p w:rsidR="00E677DB" w:rsidRDefault="00E677DB" w:rsidP="00A14A79">
            <w:pPr>
              <w:tabs>
                <w:tab w:val="left" w:pos="1961"/>
              </w:tabs>
              <w:jc w:val="center"/>
            </w:pPr>
          </w:p>
        </w:tc>
        <w:tc>
          <w:tcPr>
            <w:tcW w:w="709" w:type="dxa"/>
          </w:tcPr>
          <w:p w:rsidR="00E677DB" w:rsidRPr="004B6120" w:rsidRDefault="00E677DB" w:rsidP="00A14A79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:rsidR="00E677DB" w:rsidRPr="004B6120" w:rsidRDefault="00E677DB" w:rsidP="00602E48">
            <w:pPr>
              <w:jc w:val="both"/>
            </w:pPr>
            <w:r w:rsidRPr="004B6120">
              <w:t xml:space="preserve">Два лада. Волшебный  </w:t>
            </w:r>
            <w:proofErr w:type="spellStart"/>
            <w:r w:rsidRPr="004B6120">
              <w:t>цветик-семицветик</w:t>
            </w:r>
            <w:proofErr w:type="spellEnd"/>
          </w:p>
        </w:tc>
        <w:tc>
          <w:tcPr>
            <w:tcW w:w="850" w:type="dxa"/>
          </w:tcPr>
          <w:p w:rsidR="00E677DB" w:rsidRPr="004B6120" w:rsidRDefault="00E677DB" w:rsidP="00A14A79">
            <w:pPr>
              <w:tabs>
                <w:tab w:val="left" w:pos="1961"/>
              </w:tabs>
              <w:jc w:val="center"/>
            </w:pPr>
          </w:p>
        </w:tc>
        <w:tc>
          <w:tcPr>
            <w:tcW w:w="2268" w:type="dxa"/>
          </w:tcPr>
          <w:p w:rsidR="00E677DB" w:rsidRPr="004B6120" w:rsidRDefault="00E677DB" w:rsidP="00A14A79">
            <w:pPr>
              <w:tabs>
                <w:tab w:val="left" w:pos="1961"/>
              </w:tabs>
              <w:jc w:val="center"/>
            </w:pPr>
            <w:r>
              <w:t>текущий</w:t>
            </w:r>
          </w:p>
        </w:tc>
      </w:tr>
      <w:tr w:rsidR="00E677DB" w:rsidRPr="004B6120" w:rsidTr="006D2909">
        <w:tc>
          <w:tcPr>
            <w:tcW w:w="710" w:type="dxa"/>
          </w:tcPr>
          <w:p w:rsidR="00E677DB" w:rsidRPr="004B6120" w:rsidRDefault="00E677DB" w:rsidP="00A14A79">
            <w:pPr>
              <w:tabs>
                <w:tab w:val="left" w:pos="1961"/>
              </w:tabs>
              <w:jc w:val="center"/>
            </w:pPr>
            <w:r>
              <w:t>34.</w:t>
            </w:r>
          </w:p>
        </w:tc>
        <w:tc>
          <w:tcPr>
            <w:tcW w:w="850" w:type="dxa"/>
          </w:tcPr>
          <w:p w:rsidR="00E677DB" w:rsidRDefault="00E677DB" w:rsidP="00A14A79">
            <w:pPr>
              <w:tabs>
                <w:tab w:val="left" w:pos="1961"/>
              </w:tabs>
              <w:jc w:val="center"/>
            </w:pPr>
          </w:p>
        </w:tc>
        <w:tc>
          <w:tcPr>
            <w:tcW w:w="709" w:type="dxa"/>
          </w:tcPr>
          <w:p w:rsidR="00E677DB" w:rsidRPr="004B6120" w:rsidRDefault="00E677DB" w:rsidP="00A14A79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:rsidR="00E677DB" w:rsidRPr="004B6120" w:rsidRDefault="00E677DB" w:rsidP="00A14A79">
            <w:pPr>
              <w:jc w:val="both"/>
            </w:pPr>
            <w:r>
              <w:t>Обобщающий урок- концерт.</w:t>
            </w:r>
          </w:p>
        </w:tc>
        <w:tc>
          <w:tcPr>
            <w:tcW w:w="850" w:type="dxa"/>
          </w:tcPr>
          <w:p w:rsidR="00E677DB" w:rsidRPr="004B6120" w:rsidRDefault="00E677DB" w:rsidP="00A14A79">
            <w:pPr>
              <w:tabs>
                <w:tab w:val="left" w:pos="1961"/>
              </w:tabs>
              <w:jc w:val="center"/>
            </w:pPr>
          </w:p>
        </w:tc>
        <w:tc>
          <w:tcPr>
            <w:tcW w:w="2268" w:type="dxa"/>
          </w:tcPr>
          <w:p w:rsidR="00E677DB" w:rsidRPr="004B6120" w:rsidRDefault="00E677DB" w:rsidP="00A14A79">
            <w:pPr>
              <w:tabs>
                <w:tab w:val="left" w:pos="1961"/>
              </w:tabs>
              <w:jc w:val="center"/>
            </w:pPr>
          </w:p>
        </w:tc>
      </w:tr>
      <w:tr w:rsidR="00BD3E28" w:rsidRPr="004B6120" w:rsidTr="00117CAB">
        <w:tc>
          <w:tcPr>
            <w:tcW w:w="10065" w:type="dxa"/>
            <w:gridSpan w:val="6"/>
          </w:tcPr>
          <w:p w:rsidR="00BD3E28" w:rsidRDefault="00BD3E28" w:rsidP="00BD3E28">
            <w:pPr>
              <w:jc w:val="center"/>
              <w:outlineLvl w:val="0"/>
              <w:rPr>
                <w:b/>
                <w:lang w:eastAsia="en-US"/>
              </w:rPr>
            </w:pPr>
            <w:r w:rsidRPr="004B6120">
              <w:rPr>
                <w:b/>
                <w:lang w:eastAsia="en-US"/>
              </w:rPr>
              <w:t>Итого</w:t>
            </w:r>
            <w:r>
              <w:rPr>
                <w:b/>
                <w:lang w:eastAsia="en-US"/>
              </w:rPr>
              <w:t>: 34 часов.</w:t>
            </w:r>
          </w:p>
          <w:p w:rsidR="00BD3E28" w:rsidRPr="004B6120" w:rsidRDefault="00BD3E28" w:rsidP="00A14A79">
            <w:pPr>
              <w:tabs>
                <w:tab w:val="left" w:pos="1961"/>
              </w:tabs>
              <w:jc w:val="center"/>
            </w:pPr>
          </w:p>
        </w:tc>
      </w:tr>
    </w:tbl>
    <w:p w:rsidR="004402F5" w:rsidRDefault="004402F5" w:rsidP="004402F5">
      <w:pPr>
        <w:tabs>
          <w:tab w:val="left" w:pos="1961"/>
        </w:tabs>
      </w:pPr>
    </w:p>
    <w:p w:rsidR="004B6120" w:rsidRDefault="004B6120" w:rsidP="004402F5">
      <w:pPr>
        <w:tabs>
          <w:tab w:val="left" w:pos="1961"/>
        </w:tabs>
      </w:pPr>
    </w:p>
    <w:p w:rsidR="004B6120" w:rsidRDefault="004B6120" w:rsidP="004402F5">
      <w:pPr>
        <w:tabs>
          <w:tab w:val="left" w:pos="1961"/>
        </w:tabs>
      </w:pPr>
    </w:p>
    <w:p w:rsidR="004B6120" w:rsidRDefault="004B6120" w:rsidP="004402F5">
      <w:pPr>
        <w:tabs>
          <w:tab w:val="left" w:pos="1961"/>
        </w:tabs>
      </w:pPr>
    </w:p>
    <w:p w:rsidR="004B6120" w:rsidRPr="00A15190" w:rsidRDefault="004B6120" w:rsidP="004402F5">
      <w:pPr>
        <w:tabs>
          <w:tab w:val="left" w:pos="1961"/>
        </w:tabs>
      </w:pPr>
    </w:p>
    <w:p w:rsidR="004402F5" w:rsidRDefault="004402F5"/>
    <w:sectPr w:rsidR="004402F5" w:rsidSect="00923F5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418" w:rsidRDefault="00511418" w:rsidP="00923F5A">
      <w:r>
        <w:separator/>
      </w:r>
    </w:p>
  </w:endnote>
  <w:endnote w:type="continuationSeparator" w:id="1">
    <w:p w:rsidR="00511418" w:rsidRDefault="00511418" w:rsidP="00923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0376"/>
      <w:docPartObj>
        <w:docPartGallery w:val="Page Numbers (Bottom of Page)"/>
        <w:docPartUnique/>
      </w:docPartObj>
    </w:sdtPr>
    <w:sdtContent>
      <w:p w:rsidR="004B6120" w:rsidRDefault="00BB73F5">
        <w:pPr>
          <w:pStyle w:val="ab"/>
          <w:jc w:val="center"/>
        </w:pPr>
        <w:r>
          <w:fldChar w:fldCharType="begin"/>
        </w:r>
        <w:r w:rsidR="004B6120">
          <w:instrText xml:space="preserve"> PAGE   \* MERGEFORMAT </w:instrText>
        </w:r>
        <w:r>
          <w:fldChar w:fldCharType="separate"/>
        </w:r>
        <w:r w:rsidR="00716F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B6120" w:rsidRDefault="004B612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418" w:rsidRDefault="00511418" w:rsidP="00923F5A">
      <w:r>
        <w:separator/>
      </w:r>
    </w:p>
  </w:footnote>
  <w:footnote w:type="continuationSeparator" w:id="1">
    <w:p w:rsidR="00511418" w:rsidRDefault="00511418" w:rsidP="00923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54C26"/>
    <w:multiLevelType w:val="hybridMultilevel"/>
    <w:tmpl w:val="F280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2F5"/>
    <w:rsid w:val="000D3931"/>
    <w:rsid w:val="001071CA"/>
    <w:rsid w:val="00127F08"/>
    <w:rsid w:val="001515B6"/>
    <w:rsid w:val="00186266"/>
    <w:rsid w:val="001E55BF"/>
    <w:rsid w:val="002A6358"/>
    <w:rsid w:val="00427042"/>
    <w:rsid w:val="004402F5"/>
    <w:rsid w:val="00487466"/>
    <w:rsid w:val="004B6120"/>
    <w:rsid w:val="00511418"/>
    <w:rsid w:val="00572280"/>
    <w:rsid w:val="005A73BA"/>
    <w:rsid w:val="005B13AD"/>
    <w:rsid w:val="006656DF"/>
    <w:rsid w:val="00696150"/>
    <w:rsid w:val="006A000F"/>
    <w:rsid w:val="006D2909"/>
    <w:rsid w:val="006E52E7"/>
    <w:rsid w:val="00716FD8"/>
    <w:rsid w:val="007A5F86"/>
    <w:rsid w:val="008A246C"/>
    <w:rsid w:val="00923F5A"/>
    <w:rsid w:val="00925531"/>
    <w:rsid w:val="00934294"/>
    <w:rsid w:val="00973F8C"/>
    <w:rsid w:val="009A226A"/>
    <w:rsid w:val="00A13871"/>
    <w:rsid w:val="00A14A79"/>
    <w:rsid w:val="00A45DFF"/>
    <w:rsid w:val="00A93DB9"/>
    <w:rsid w:val="00B463A9"/>
    <w:rsid w:val="00B505B1"/>
    <w:rsid w:val="00B758BF"/>
    <w:rsid w:val="00BB73F5"/>
    <w:rsid w:val="00BD3E28"/>
    <w:rsid w:val="00CB4DC2"/>
    <w:rsid w:val="00DD03AE"/>
    <w:rsid w:val="00DD2859"/>
    <w:rsid w:val="00E54F7F"/>
    <w:rsid w:val="00E677DB"/>
    <w:rsid w:val="00E95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02F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402F5"/>
  </w:style>
  <w:style w:type="character" w:customStyle="1" w:styleId="apple-converted-space">
    <w:name w:val="apple-converted-space"/>
    <w:basedOn w:val="a0"/>
    <w:rsid w:val="004402F5"/>
  </w:style>
  <w:style w:type="paragraph" w:styleId="a5">
    <w:name w:val="Normal (Web)"/>
    <w:basedOn w:val="a"/>
    <w:uiPriority w:val="99"/>
    <w:unhideWhenUsed/>
    <w:rsid w:val="004402F5"/>
    <w:pPr>
      <w:spacing w:before="100" w:beforeAutospacing="1" w:after="100" w:afterAutospacing="1"/>
    </w:pPr>
  </w:style>
  <w:style w:type="character" w:styleId="a6">
    <w:name w:val="Strong"/>
    <w:basedOn w:val="a0"/>
    <w:qFormat/>
    <w:rsid w:val="004402F5"/>
    <w:rPr>
      <w:b/>
      <w:bCs/>
    </w:rPr>
  </w:style>
  <w:style w:type="paragraph" w:styleId="a7">
    <w:name w:val="List Paragraph"/>
    <w:basedOn w:val="a"/>
    <w:qFormat/>
    <w:rsid w:val="004402F5"/>
    <w:pPr>
      <w:ind w:left="720"/>
      <w:contextualSpacing/>
    </w:pPr>
  </w:style>
  <w:style w:type="table" w:styleId="a8">
    <w:name w:val="Table Grid"/>
    <w:basedOn w:val="a1"/>
    <w:uiPriority w:val="59"/>
    <w:rsid w:val="00440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4402F5"/>
  </w:style>
  <w:style w:type="paragraph" w:styleId="2">
    <w:name w:val="Body Text Indent 2"/>
    <w:basedOn w:val="a"/>
    <w:link w:val="20"/>
    <w:uiPriority w:val="99"/>
    <w:semiHidden/>
    <w:unhideWhenUsed/>
    <w:rsid w:val="004402F5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402F5"/>
  </w:style>
  <w:style w:type="paragraph" w:styleId="a9">
    <w:name w:val="header"/>
    <w:basedOn w:val="a"/>
    <w:link w:val="aa"/>
    <w:uiPriority w:val="99"/>
    <w:semiHidden/>
    <w:unhideWhenUsed/>
    <w:rsid w:val="00923F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23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23F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3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5DF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45D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48B92-9741-4830-8B89-AF83D815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3066</Words>
  <Characters>17481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S5</cp:lastModifiedBy>
  <cp:revision>14</cp:revision>
  <cp:lastPrinted>2022-08-30T09:41:00Z</cp:lastPrinted>
  <dcterms:created xsi:type="dcterms:W3CDTF">2021-08-06T09:27:00Z</dcterms:created>
  <dcterms:modified xsi:type="dcterms:W3CDTF">2022-09-04T10:21:00Z</dcterms:modified>
</cp:coreProperties>
</file>