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92" w:rsidRPr="00034C12" w:rsidRDefault="00D33E92" w:rsidP="00D33E92">
      <w:pPr>
        <w:widowControl w:val="0"/>
        <w:rPr>
          <w:sz w:val="32"/>
          <w:szCs w:val="32"/>
        </w:rPr>
      </w:pPr>
    </w:p>
    <w:p w:rsidR="00D33E92" w:rsidRPr="00034C12" w:rsidRDefault="00D33E92" w:rsidP="00D33E92">
      <w:pPr>
        <w:shd w:val="clear" w:color="auto" w:fill="FFFFFF"/>
        <w:jc w:val="center"/>
        <w:rPr>
          <w:b/>
          <w:color w:val="000000"/>
        </w:rPr>
      </w:pPr>
      <w:r w:rsidRPr="00034C12">
        <w:rPr>
          <w:b/>
        </w:rPr>
        <w:t xml:space="preserve">муниципальное бюджетное общеобразовательное учреждение </w:t>
      </w:r>
      <w:proofErr w:type="spellStart"/>
      <w:r w:rsidRPr="00034C12">
        <w:rPr>
          <w:b/>
        </w:rPr>
        <w:t>Маркинская</w:t>
      </w:r>
      <w:proofErr w:type="spellEnd"/>
      <w:r w:rsidRPr="00034C12">
        <w:rPr>
          <w:b/>
        </w:rPr>
        <w:t xml:space="preserve"> средняя общеобразовательная школа Цимлянского района Ростовской области</w:t>
      </w:r>
    </w:p>
    <w:p w:rsidR="00D33E92" w:rsidRPr="00034C12" w:rsidRDefault="00D33E92" w:rsidP="00D33E92">
      <w:pPr>
        <w:shd w:val="clear" w:color="auto" w:fill="FFFFFF"/>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025"/>
        <w:gridCol w:w="4906"/>
      </w:tblGrid>
      <w:tr w:rsidR="00D33E92" w:rsidRPr="00034C12" w:rsidTr="00D33E9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pPr>
              <w:rPr>
                <w:b/>
                <w:color w:val="000000"/>
              </w:rPr>
            </w:pPr>
            <w:r w:rsidRPr="00034C12">
              <w:rPr>
                <w:b/>
                <w:color w:val="000000"/>
              </w:rPr>
              <w:t xml:space="preserve">СОГЛАСОВАНО </w:t>
            </w:r>
          </w:p>
          <w:p w:rsidR="00D33E92" w:rsidRPr="00034C12" w:rsidRDefault="00D33E92" w:rsidP="00D33E92">
            <w:pPr>
              <w:rPr>
                <w:color w:val="000000"/>
              </w:rPr>
            </w:pPr>
            <w:r w:rsidRPr="00034C12">
              <w:rPr>
                <w:color w:val="000000"/>
              </w:rPr>
              <w:t>Педагогическим советом</w:t>
            </w:r>
          </w:p>
          <w:p w:rsidR="00D33E92" w:rsidRPr="00034C12" w:rsidRDefault="00D33E92" w:rsidP="00D33E92">
            <w:pPr>
              <w:rPr>
                <w:color w:val="000000"/>
              </w:rPr>
            </w:pPr>
            <w:r>
              <w:rPr>
                <w:color w:val="000000"/>
              </w:rPr>
              <w:t xml:space="preserve"> (протокол от </w:t>
            </w:r>
            <w:r>
              <w:rPr>
                <w:color w:val="000000"/>
                <w:u w:val="single"/>
              </w:rPr>
              <w:t>25.08.22</w:t>
            </w:r>
            <w:r w:rsidRPr="00034C12">
              <w:rPr>
                <w:color w:val="000000"/>
              </w:rPr>
              <w:t xml:space="preserve"> № </w:t>
            </w:r>
            <w:r w:rsidRPr="00D922EA">
              <w:rPr>
                <w:u w:val="single"/>
              </w:rPr>
              <w:t>1</w:t>
            </w:r>
            <w:r w:rsidRPr="00034C12">
              <w:rPr>
                <w:color w:val="000000"/>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pPr>
              <w:jc w:val="right"/>
              <w:rPr>
                <w:b/>
                <w:color w:val="000000"/>
              </w:rPr>
            </w:pPr>
            <w:r w:rsidRPr="00034C12">
              <w:rPr>
                <w:b/>
                <w:color w:val="000000"/>
              </w:rPr>
              <w:t>УТВЕРЖДАЮ</w:t>
            </w:r>
          </w:p>
          <w:p w:rsidR="00D33E92" w:rsidRPr="00D922EA" w:rsidRDefault="00D33E92" w:rsidP="00D33E92">
            <w:pPr>
              <w:rPr>
                <w:color w:val="000000"/>
                <w:u w:val="single"/>
              </w:rPr>
            </w:pPr>
            <w:r w:rsidRPr="00034C12">
              <w:rPr>
                <w:color w:val="000000"/>
              </w:rPr>
              <w:t xml:space="preserve">                              Директор </w:t>
            </w:r>
            <w:r w:rsidRPr="00034C12">
              <w:t xml:space="preserve">школы       </w:t>
            </w:r>
            <w:r w:rsidRPr="00034C12">
              <w:br/>
              <w:t xml:space="preserve">                             </w:t>
            </w:r>
            <w:proofErr w:type="spellStart"/>
            <w:r w:rsidRPr="00034C12">
              <w:t>______________С.С.Малахова</w:t>
            </w:r>
            <w:proofErr w:type="spellEnd"/>
            <w:r w:rsidRPr="00034C12">
              <w:br/>
              <w:t xml:space="preserve">                       приказ от </w:t>
            </w:r>
            <w:r>
              <w:rPr>
                <w:u w:val="single"/>
              </w:rPr>
              <w:t>25.</w:t>
            </w:r>
            <w:r w:rsidRPr="00034C12">
              <w:t xml:space="preserve">08.2022 № </w:t>
            </w:r>
            <w:r>
              <w:rPr>
                <w:u w:val="single"/>
              </w:rPr>
              <w:t>170</w:t>
            </w:r>
          </w:p>
        </w:tc>
      </w:tr>
    </w:tbl>
    <w:p w:rsidR="00D33E92" w:rsidRPr="00034C12" w:rsidRDefault="00D33E92" w:rsidP="00D33E92">
      <w:pPr>
        <w:shd w:val="clear" w:color="auto" w:fill="FFFFFF"/>
        <w:rPr>
          <w:color w:val="000000"/>
        </w:rPr>
      </w:pPr>
    </w:p>
    <w:p w:rsidR="00D33E92" w:rsidRPr="00034C12" w:rsidRDefault="00D33E92" w:rsidP="00D33E92">
      <w:pPr>
        <w:shd w:val="clear" w:color="auto" w:fill="FFFFFF"/>
        <w:ind w:left="5387"/>
        <w:jc w:val="center"/>
        <w:rPr>
          <w:b/>
          <w:color w:val="000000"/>
        </w:rPr>
      </w:pPr>
    </w:p>
    <w:p w:rsidR="00D33E92" w:rsidRPr="00034C12" w:rsidRDefault="00D33E92" w:rsidP="00D33E92">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tblPr>
      <w:tblGrid>
        <w:gridCol w:w="5025"/>
        <w:gridCol w:w="4906"/>
      </w:tblGrid>
      <w:tr w:rsidR="00D33E92" w:rsidRPr="00034C12" w:rsidTr="00D33E9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tc>
      </w:tr>
      <w:tr w:rsidR="00D33E92" w:rsidRPr="00034C12" w:rsidTr="00D33E92">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pPr>
              <w:rPr>
                <w:b/>
                <w:color w:val="000000"/>
              </w:rPr>
            </w:pPr>
            <w:r w:rsidRPr="00034C12">
              <w:rPr>
                <w:b/>
                <w:color w:val="000000"/>
              </w:rPr>
              <w:t xml:space="preserve">СОГЛАСОВАНО </w:t>
            </w:r>
          </w:p>
          <w:p w:rsidR="00D33E92" w:rsidRPr="00034C12" w:rsidRDefault="00D33E92" w:rsidP="00D33E92">
            <w:pPr>
              <w:rPr>
                <w:color w:val="000000"/>
              </w:rPr>
            </w:pPr>
            <w:r w:rsidRPr="00034C12">
              <w:rPr>
                <w:color w:val="000000"/>
              </w:rPr>
              <w:t>методическим объединением</w:t>
            </w:r>
          </w:p>
          <w:p w:rsidR="00D33E92" w:rsidRPr="00034C12" w:rsidRDefault="00D33E92" w:rsidP="00D33E92">
            <w:pPr>
              <w:rPr>
                <w:color w:val="000000"/>
              </w:rPr>
            </w:pPr>
            <w:r w:rsidRPr="00034C12">
              <w:rPr>
                <w:color w:val="000000"/>
              </w:rPr>
              <w:t xml:space="preserve">учителей </w:t>
            </w:r>
          </w:p>
          <w:p w:rsidR="00D33E92" w:rsidRPr="00034C12" w:rsidRDefault="00D33E92" w:rsidP="00D33E92">
            <w:pPr>
              <w:rPr>
                <w:color w:val="000000"/>
              </w:rPr>
            </w:pPr>
          </w:p>
          <w:p w:rsidR="00D33E92" w:rsidRPr="00034C12" w:rsidRDefault="00D33E92" w:rsidP="00D33E92">
            <w:pPr>
              <w:shd w:val="clear" w:color="auto" w:fill="FFFFFF"/>
              <w:ind w:left="79"/>
              <w:rPr>
                <w:color w:val="000000"/>
                <w:u w:val="single"/>
              </w:rPr>
            </w:pPr>
            <w:r w:rsidRPr="00034C12">
              <w:rPr>
                <w:color w:val="000000"/>
              </w:rPr>
              <w:t xml:space="preserve">протокол от </w:t>
            </w:r>
            <w:r>
              <w:rPr>
                <w:u w:val="single"/>
              </w:rPr>
              <w:t xml:space="preserve">25.08.22 </w:t>
            </w:r>
            <w:r w:rsidRPr="00034C12">
              <w:rPr>
                <w:color w:val="000000"/>
              </w:rPr>
              <w:t>№ </w:t>
            </w:r>
            <w:r w:rsidRPr="00034C12">
              <w:rPr>
                <w:u w:val="single"/>
              </w:rPr>
              <w:t>1</w:t>
            </w:r>
            <w:r w:rsidRPr="00034C12">
              <w:rPr>
                <w:color w:val="000000"/>
                <w:u w:val="single"/>
              </w:rPr>
              <w:t xml:space="preserve">           </w:t>
            </w:r>
          </w:p>
          <w:p w:rsidR="00D33E92" w:rsidRPr="00034C12" w:rsidRDefault="00D33E92" w:rsidP="00D33E92">
            <w:pPr>
              <w:shd w:val="clear" w:color="auto" w:fill="FFFFFF"/>
              <w:ind w:left="79"/>
              <w:rPr>
                <w:color w:val="000000"/>
                <w:u w:val="single"/>
              </w:rPr>
            </w:pPr>
            <w:r w:rsidRPr="00034C12">
              <w:rPr>
                <w:color w:val="000000"/>
                <w:u w:val="single"/>
              </w:rPr>
              <w:t>_______________</w:t>
            </w:r>
            <w:r>
              <w:rPr>
                <w:color w:val="000000"/>
              </w:rPr>
              <w:t xml:space="preserve"> </w:t>
            </w:r>
            <w:proofErr w:type="spellStart"/>
            <w:r>
              <w:rPr>
                <w:color w:val="000000"/>
                <w:u w:val="single"/>
              </w:rPr>
              <w:t>Е.Л.Горбанева</w:t>
            </w:r>
            <w:proofErr w:type="spellEnd"/>
          </w:p>
          <w:p w:rsidR="00D33E92" w:rsidRPr="00034C12" w:rsidRDefault="00D33E92" w:rsidP="00D33E92">
            <w:pPr>
              <w:shd w:val="clear" w:color="auto" w:fill="FFFFFF"/>
              <w:ind w:left="79"/>
              <w:rPr>
                <w:color w:val="000000"/>
              </w:rPr>
            </w:pPr>
            <w:r w:rsidRPr="00034C12">
              <w:rPr>
                <w:sz w:val="16"/>
                <w:szCs w:val="16"/>
              </w:rPr>
              <w:t xml:space="preserve"> подпись руководителя МС            Ф.И.О.</w:t>
            </w:r>
          </w:p>
          <w:p w:rsidR="00D33E92" w:rsidRPr="00034C12" w:rsidRDefault="00D33E92" w:rsidP="00D33E92">
            <w:pPr>
              <w:rPr>
                <w:color w:val="000000"/>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D33E92" w:rsidRPr="00034C12" w:rsidRDefault="00D33E92" w:rsidP="00D33E92">
            <w:pPr>
              <w:jc w:val="right"/>
              <w:rPr>
                <w:color w:val="000000"/>
              </w:rPr>
            </w:pPr>
            <w:r w:rsidRPr="00034C12">
              <w:rPr>
                <w:b/>
                <w:color w:val="000000"/>
              </w:rPr>
              <w:t>СОГЛАСОВАНО</w:t>
            </w:r>
            <w:r w:rsidRPr="00034C12">
              <w:rPr>
                <w:color w:val="000000"/>
              </w:rPr>
              <w:br/>
              <w:t xml:space="preserve">Заместитель директора по УВР </w:t>
            </w:r>
          </w:p>
          <w:p w:rsidR="00D33E92" w:rsidRPr="00034C12" w:rsidRDefault="00D33E92" w:rsidP="00D33E92">
            <w:pPr>
              <w:jc w:val="center"/>
              <w:rPr>
                <w:color w:val="000000"/>
              </w:rPr>
            </w:pPr>
            <w:r w:rsidRPr="00034C12">
              <w:rPr>
                <w:color w:val="000000"/>
              </w:rPr>
              <w:t xml:space="preserve">                       ______________     </w:t>
            </w:r>
            <w:proofErr w:type="spellStart"/>
            <w:r w:rsidRPr="00034C12">
              <w:rPr>
                <w:color w:val="000000"/>
              </w:rPr>
              <w:t>Л.И.Кардакова</w:t>
            </w:r>
            <w:proofErr w:type="spellEnd"/>
          </w:p>
          <w:p w:rsidR="00D33E92" w:rsidRPr="00034C12" w:rsidRDefault="00D33E92" w:rsidP="00D33E92">
            <w:pPr>
              <w:jc w:val="right"/>
              <w:rPr>
                <w:color w:val="000000"/>
              </w:rPr>
            </w:pPr>
            <w:r w:rsidRPr="00034C12">
              <w:rPr>
                <w:color w:val="000000"/>
              </w:rPr>
              <w:t xml:space="preserve">                          </w:t>
            </w:r>
          </w:p>
          <w:p w:rsidR="00D33E92" w:rsidRPr="00034C12" w:rsidRDefault="00D33E92" w:rsidP="00D33E92">
            <w:pPr>
              <w:jc w:val="right"/>
              <w:rPr>
                <w:color w:val="000000"/>
              </w:rPr>
            </w:pPr>
            <w:r>
              <w:rPr>
                <w:color w:val="000000"/>
                <w:u w:val="single"/>
              </w:rPr>
              <w:t xml:space="preserve">25 </w:t>
            </w:r>
            <w:r w:rsidRPr="00034C12">
              <w:rPr>
                <w:color w:val="000000"/>
              </w:rPr>
              <w:t>августа 2022 года</w:t>
            </w:r>
          </w:p>
        </w:tc>
      </w:tr>
    </w:tbl>
    <w:p w:rsidR="00D33E92" w:rsidRPr="00034C12" w:rsidRDefault="00D33E92" w:rsidP="00D33E92">
      <w:pPr>
        <w:keepNext/>
        <w:snapToGrid w:val="0"/>
        <w:spacing w:line="180" w:lineRule="atLeast"/>
        <w:outlineLvl w:val="2"/>
        <w:rPr>
          <w:b/>
          <w:sz w:val="40"/>
          <w:szCs w:val="40"/>
        </w:rPr>
      </w:pPr>
    </w:p>
    <w:p w:rsidR="00D33E92" w:rsidRPr="00034C12" w:rsidRDefault="00D33E92" w:rsidP="00D33E92">
      <w:pPr>
        <w:keepNext/>
        <w:snapToGrid w:val="0"/>
        <w:spacing w:line="180" w:lineRule="atLeast"/>
        <w:jc w:val="center"/>
        <w:outlineLvl w:val="2"/>
        <w:rPr>
          <w:b/>
          <w:sz w:val="40"/>
          <w:szCs w:val="40"/>
        </w:rPr>
      </w:pPr>
      <w:r w:rsidRPr="00034C12">
        <w:rPr>
          <w:b/>
          <w:sz w:val="40"/>
          <w:szCs w:val="40"/>
        </w:rPr>
        <w:t>РАБОЧАЯ  ПРОГРАММА</w:t>
      </w:r>
    </w:p>
    <w:p w:rsidR="00D33E92" w:rsidRPr="00034C12" w:rsidRDefault="00D33E92" w:rsidP="00D33E92"/>
    <w:p w:rsidR="00D33E92" w:rsidRPr="00034C12" w:rsidRDefault="00D33E92" w:rsidP="00D33E92">
      <w:pPr>
        <w:rPr>
          <w:sz w:val="16"/>
          <w:szCs w:val="16"/>
        </w:rPr>
      </w:pPr>
    </w:p>
    <w:p w:rsidR="00D33E92" w:rsidRPr="00034C12" w:rsidRDefault="00D33E92" w:rsidP="00D33E92">
      <w:pPr>
        <w:shd w:val="clear" w:color="auto" w:fill="FFFFFF"/>
        <w:rPr>
          <w:bCs/>
          <w:color w:val="000000"/>
          <w:sz w:val="28"/>
        </w:rPr>
      </w:pPr>
      <w:r>
        <w:rPr>
          <w:bCs/>
          <w:color w:val="000000"/>
          <w:sz w:val="28"/>
        </w:rPr>
        <w:t>Учебного предмета «Литература</w:t>
      </w:r>
      <w:r w:rsidRPr="00034C12">
        <w:rPr>
          <w:bCs/>
          <w:color w:val="000000"/>
          <w:sz w:val="28"/>
        </w:rPr>
        <w:t>»   _______________________________________________________________</w:t>
      </w:r>
    </w:p>
    <w:p w:rsidR="00D33E92" w:rsidRPr="00034C12" w:rsidRDefault="00D33E92" w:rsidP="00D33E92">
      <w:pPr>
        <w:shd w:val="clear" w:color="auto" w:fill="FFFFFF"/>
        <w:jc w:val="center"/>
        <w:rPr>
          <w:sz w:val="20"/>
          <w:szCs w:val="20"/>
        </w:rPr>
      </w:pPr>
      <w:r w:rsidRPr="00034C12">
        <w:rPr>
          <w:sz w:val="20"/>
          <w:szCs w:val="20"/>
        </w:rPr>
        <w:t>(указать учебный предмет, курс)</w:t>
      </w:r>
    </w:p>
    <w:p w:rsidR="00D33E92" w:rsidRPr="00034C12" w:rsidRDefault="00D33E92" w:rsidP="00D33E92">
      <w:pPr>
        <w:shd w:val="clear" w:color="auto" w:fill="FFFFFF"/>
        <w:jc w:val="center"/>
        <w:rPr>
          <w:sz w:val="28"/>
        </w:rPr>
      </w:pPr>
      <w:r w:rsidRPr="00034C12">
        <w:rPr>
          <w:sz w:val="28"/>
        </w:rPr>
        <w:t xml:space="preserve">на </w:t>
      </w:r>
      <w:r w:rsidRPr="00034C12">
        <w:rPr>
          <w:sz w:val="28"/>
          <w:u w:val="single"/>
        </w:rPr>
        <w:t>2022 – 2023</w:t>
      </w:r>
      <w:r w:rsidRPr="00034C12">
        <w:rPr>
          <w:sz w:val="28"/>
        </w:rPr>
        <w:t xml:space="preserve"> учебный год </w:t>
      </w:r>
    </w:p>
    <w:p w:rsidR="00D33E92" w:rsidRPr="00034C12" w:rsidRDefault="00D33E92" w:rsidP="00D33E92">
      <w:pPr>
        <w:shd w:val="clear" w:color="auto" w:fill="FFFFFF"/>
        <w:rPr>
          <w:sz w:val="28"/>
        </w:rPr>
      </w:pPr>
    </w:p>
    <w:p w:rsidR="00D33E92" w:rsidRPr="00F958D8" w:rsidRDefault="00D33E92" w:rsidP="00D33E92">
      <w:pPr>
        <w:shd w:val="clear" w:color="auto" w:fill="FFFFFF"/>
        <w:rPr>
          <w:sz w:val="28"/>
          <w:u w:val="single"/>
        </w:rPr>
      </w:pPr>
      <w:r>
        <w:rPr>
          <w:sz w:val="28"/>
        </w:rPr>
        <w:t xml:space="preserve">Уровень общего </w:t>
      </w:r>
      <w:r w:rsidRPr="00034C12">
        <w:rPr>
          <w:sz w:val="28"/>
        </w:rPr>
        <w:t>образования</w:t>
      </w:r>
      <w:r>
        <w:rPr>
          <w:sz w:val="28"/>
        </w:rPr>
        <w:t xml:space="preserve">  </w:t>
      </w:r>
      <w:r>
        <w:rPr>
          <w:sz w:val="28"/>
          <w:u w:val="single"/>
        </w:rPr>
        <w:t>основное общее, 9</w:t>
      </w:r>
      <w:r w:rsidRPr="00B0489D">
        <w:rPr>
          <w:sz w:val="28"/>
          <w:u w:val="single"/>
        </w:rPr>
        <w:t xml:space="preserve"> класс</w:t>
      </w:r>
      <w:r>
        <w:rPr>
          <w:sz w:val="28"/>
        </w:rPr>
        <w:t>_________________</w:t>
      </w:r>
    </w:p>
    <w:p w:rsidR="00D33E92" w:rsidRPr="00034C12" w:rsidRDefault="00D33E92" w:rsidP="00D33E92">
      <w:pPr>
        <w:jc w:val="center"/>
        <w:rPr>
          <w:sz w:val="16"/>
          <w:szCs w:val="20"/>
        </w:rPr>
      </w:pPr>
      <w:r w:rsidRPr="00034C12">
        <w:rPr>
          <w:sz w:val="20"/>
        </w:rPr>
        <w:t>(начальное общее, основное общее, среднее общее образование с указанием класса)</w:t>
      </w:r>
    </w:p>
    <w:p w:rsidR="00D33E92" w:rsidRPr="00034C12" w:rsidRDefault="00D33E92" w:rsidP="00D33E92">
      <w:pPr>
        <w:rPr>
          <w:sz w:val="28"/>
        </w:rPr>
      </w:pPr>
    </w:p>
    <w:p w:rsidR="00D33E92" w:rsidRPr="00F958D8" w:rsidRDefault="00D33E92" w:rsidP="00D33E92">
      <w:pPr>
        <w:rPr>
          <w:sz w:val="28"/>
          <w:u w:val="single"/>
        </w:rPr>
      </w:pPr>
      <w:r w:rsidRPr="00034C12">
        <w:rPr>
          <w:sz w:val="28"/>
        </w:rPr>
        <w:t xml:space="preserve">Количество часов в неделю </w:t>
      </w:r>
      <w:r>
        <w:rPr>
          <w:sz w:val="28"/>
          <w:u w:val="single"/>
        </w:rPr>
        <w:t>3</w:t>
      </w:r>
    </w:p>
    <w:p w:rsidR="00D33E92" w:rsidRPr="00034C12" w:rsidRDefault="00D33E92" w:rsidP="00D33E92">
      <w:pPr>
        <w:shd w:val="clear" w:color="auto" w:fill="FFFFFF"/>
        <w:rPr>
          <w:color w:val="000000"/>
          <w:sz w:val="28"/>
        </w:rPr>
      </w:pPr>
    </w:p>
    <w:p w:rsidR="00D33E92" w:rsidRPr="005057C6" w:rsidRDefault="00D33E92" w:rsidP="00D33E92">
      <w:pPr>
        <w:shd w:val="clear" w:color="auto" w:fill="FFFFFF"/>
        <w:rPr>
          <w:color w:val="000000"/>
          <w:sz w:val="28"/>
        </w:rPr>
      </w:pPr>
      <w:r w:rsidRPr="00034C12">
        <w:rPr>
          <w:color w:val="000000"/>
          <w:sz w:val="28"/>
        </w:rPr>
        <w:t xml:space="preserve">Учитель </w:t>
      </w:r>
      <w:r w:rsidRPr="005057C6">
        <w:rPr>
          <w:color w:val="000000"/>
          <w:sz w:val="28"/>
          <w:u w:val="single"/>
        </w:rPr>
        <w:t>Горбанева Елена Леонидовна</w:t>
      </w:r>
      <w:r>
        <w:rPr>
          <w:color w:val="000000"/>
          <w:sz w:val="28"/>
        </w:rPr>
        <w:t>_________________________________</w:t>
      </w:r>
    </w:p>
    <w:p w:rsidR="00D33E92" w:rsidRPr="00034C12" w:rsidRDefault="00D33E92" w:rsidP="00D33E92">
      <w:pPr>
        <w:jc w:val="center"/>
        <w:rPr>
          <w:sz w:val="20"/>
          <w:szCs w:val="20"/>
        </w:rPr>
      </w:pPr>
      <w:r w:rsidRPr="00034C12">
        <w:rPr>
          <w:sz w:val="20"/>
          <w:szCs w:val="20"/>
        </w:rPr>
        <w:t xml:space="preserve">Ф.И.О. </w:t>
      </w:r>
    </w:p>
    <w:p w:rsidR="00D33E92" w:rsidRDefault="00D33E92" w:rsidP="00D33E92">
      <w:pPr>
        <w:rPr>
          <w:sz w:val="28"/>
        </w:rPr>
      </w:pPr>
      <w:r w:rsidRPr="00034C12">
        <w:rPr>
          <w:sz w:val="28"/>
        </w:rPr>
        <w:t xml:space="preserve">Программа разработана на основе </w:t>
      </w:r>
    </w:p>
    <w:p w:rsidR="00D33E92" w:rsidRPr="00036379" w:rsidRDefault="00D33E92" w:rsidP="00D33E92">
      <w:pPr>
        <w:pStyle w:val="a3"/>
        <w:rPr>
          <w:rFonts w:ascii="Times New Roman" w:hAnsi="Times New Roman"/>
          <w:b/>
          <w:sz w:val="28"/>
          <w:szCs w:val="28"/>
          <w:u w:val="single"/>
        </w:rPr>
      </w:pPr>
      <w:r w:rsidRPr="00036379">
        <w:rPr>
          <w:rFonts w:ascii="Times New Roman" w:hAnsi="Times New Roman"/>
          <w:iCs/>
          <w:color w:val="000000"/>
          <w:sz w:val="24"/>
          <w:szCs w:val="24"/>
          <w:u w:val="single"/>
        </w:rPr>
        <w:t xml:space="preserve">Программы по литературе для 5-11-х классов общеобразовательной школы /Авторы-составители: </w:t>
      </w:r>
      <w:proofErr w:type="gramStart"/>
      <w:r w:rsidRPr="00036379">
        <w:rPr>
          <w:rFonts w:ascii="Times New Roman" w:hAnsi="Times New Roman"/>
          <w:iCs/>
          <w:color w:val="000000"/>
          <w:sz w:val="24"/>
          <w:szCs w:val="24"/>
          <w:u w:val="single"/>
        </w:rPr>
        <w:t xml:space="preserve">Г.С. </w:t>
      </w:r>
      <w:proofErr w:type="spellStart"/>
      <w:r w:rsidRPr="00036379">
        <w:rPr>
          <w:rFonts w:ascii="Times New Roman" w:hAnsi="Times New Roman"/>
          <w:iCs/>
          <w:color w:val="000000"/>
          <w:sz w:val="24"/>
          <w:szCs w:val="24"/>
          <w:u w:val="single"/>
        </w:rPr>
        <w:t>Меркин</w:t>
      </w:r>
      <w:proofErr w:type="spellEnd"/>
      <w:r w:rsidRPr="00036379">
        <w:rPr>
          <w:rFonts w:ascii="Times New Roman" w:hAnsi="Times New Roman"/>
          <w:iCs/>
          <w:color w:val="000000"/>
          <w:sz w:val="24"/>
          <w:szCs w:val="24"/>
          <w:u w:val="single"/>
        </w:rPr>
        <w:t xml:space="preserve">, С.А. Зинин, В.А. </w:t>
      </w:r>
      <w:proofErr w:type="spellStart"/>
      <w:r w:rsidRPr="00036379">
        <w:rPr>
          <w:rFonts w:ascii="Times New Roman" w:hAnsi="Times New Roman"/>
          <w:iCs/>
          <w:color w:val="000000"/>
          <w:sz w:val="24"/>
          <w:szCs w:val="24"/>
          <w:u w:val="single"/>
        </w:rPr>
        <w:t>Чалмаев</w:t>
      </w:r>
      <w:proofErr w:type="spellEnd"/>
      <w:r w:rsidRPr="00036379">
        <w:rPr>
          <w:rFonts w:ascii="Times New Roman" w:hAnsi="Times New Roman"/>
          <w:iCs/>
          <w:color w:val="000000"/>
          <w:sz w:val="24"/>
          <w:szCs w:val="24"/>
          <w:u w:val="single"/>
        </w:rPr>
        <w:t xml:space="preserve">. – 5-е изд., </w:t>
      </w:r>
      <w:proofErr w:type="spellStart"/>
      <w:r w:rsidRPr="00036379">
        <w:rPr>
          <w:rFonts w:ascii="Times New Roman" w:hAnsi="Times New Roman"/>
          <w:iCs/>
          <w:color w:val="000000"/>
          <w:sz w:val="24"/>
          <w:szCs w:val="24"/>
          <w:u w:val="single"/>
        </w:rPr>
        <w:t>испр</w:t>
      </w:r>
      <w:proofErr w:type="spellEnd"/>
      <w:r w:rsidRPr="00036379">
        <w:rPr>
          <w:rFonts w:ascii="Times New Roman" w:hAnsi="Times New Roman"/>
          <w:iCs/>
          <w:color w:val="000000"/>
          <w:sz w:val="24"/>
          <w:szCs w:val="24"/>
          <w:u w:val="single"/>
        </w:rPr>
        <w:t xml:space="preserve">. и доп. – М.: ООО «ТИД «Русское слово – РС», 2014 – 200 с. к УМК для 5-9 классов /Авторы программы Г.С. </w:t>
      </w:r>
      <w:proofErr w:type="spellStart"/>
      <w:r w:rsidRPr="00036379">
        <w:rPr>
          <w:rFonts w:ascii="Times New Roman" w:hAnsi="Times New Roman"/>
          <w:iCs/>
          <w:color w:val="000000"/>
          <w:sz w:val="24"/>
          <w:szCs w:val="24"/>
          <w:u w:val="single"/>
        </w:rPr>
        <w:t>Меркин</w:t>
      </w:r>
      <w:proofErr w:type="spellEnd"/>
      <w:r w:rsidRPr="00036379">
        <w:rPr>
          <w:rFonts w:ascii="Times New Roman" w:hAnsi="Times New Roman"/>
          <w:iCs/>
          <w:color w:val="000000"/>
          <w:sz w:val="24"/>
          <w:szCs w:val="24"/>
          <w:u w:val="single"/>
        </w:rPr>
        <w:t xml:space="preserve">, С.А. Зинин, В.А. </w:t>
      </w:r>
      <w:proofErr w:type="spellStart"/>
      <w:r w:rsidRPr="00036379">
        <w:rPr>
          <w:rFonts w:ascii="Times New Roman" w:hAnsi="Times New Roman"/>
          <w:iCs/>
          <w:color w:val="000000"/>
          <w:sz w:val="24"/>
          <w:szCs w:val="24"/>
          <w:u w:val="single"/>
        </w:rPr>
        <w:t>Чалмаев</w:t>
      </w:r>
      <w:proofErr w:type="spellEnd"/>
      <w:r w:rsidRPr="00036379">
        <w:rPr>
          <w:rFonts w:ascii="Times New Roman" w:hAnsi="Times New Roman"/>
          <w:iCs/>
          <w:color w:val="000000"/>
          <w:sz w:val="24"/>
          <w:szCs w:val="24"/>
          <w:u w:val="single"/>
        </w:rPr>
        <w:t>).</w:t>
      </w:r>
      <w:proofErr w:type="gramEnd"/>
    </w:p>
    <w:p w:rsidR="00D33E92" w:rsidRPr="00034C12" w:rsidRDefault="00D33E92" w:rsidP="00D33E92">
      <w:pPr>
        <w:rPr>
          <w:sz w:val="28"/>
        </w:rPr>
      </w:pPr>
    </w:p>
    <w:p w:rsidR="00D33E92" w:rsidRPr="00034C12" w:rsidRDefault="00D33E92" w:rsidP="00D33E92">
      <w:pPr>
        <w:shd w:val="clear" w:color="auto" w:fill="FFFFFF"/>
        <w:spacing w:line="317" w:lineRule="exact"/>
        <w:ind w:left="29" w:firstLine="713"/>
        <w:jc w:val="center"/>
        <w:rPr>
          <w:color w:val="000000"/>
          <w:sz w:val="20"/>
          <w:szCs w:val="20"/>
        </w:rPr>
      </w:pPr>
      <w:r w:rsidRPr="00034C12">
        <w:rPr>
          <w:color w:val="000000"/>
          <w:sz w:val="20"/>
          <w:szCs w:val="20"/>
        </w:rPr>
        <w:t>(указать примерную программу/программы, автора, издательство, год издания при наличии)</w:t>
      </w:r>
    </w:p>
    <w:p w:rsidR="00D33E92" w:rsidRDefault="00D33E92" w:rsidP="00D33E92">
      <w:pPr>
        <w:shd w:val="clear" w:color="auto" w:fill="FFFFFF"/>
        <w:spacing w:line="317" w:lineRule="exact"/>
        <w:rPr>
          <w:color w:val="000000"/>
          <w:sz w:val="28"/>
          <w:szCs w:val="20"/>
        </w:rPr>
      </w:pPr>
      <w:r w:rsidRPr="00034C12">
        <w:rPr>
          <w:color w:val="000000"/>
          <w:sz w:val="28"/>
          <w:szCs w:val="20"/>
        </w:rPr>
        <w:t>Учебник/учебники</w:t>
      </w:r>
    </w:p>
    <w:p w:rsidR="00D33E92" w:rsidRPr="00947B61" w:rsidRDefault="00D33E92" w:rsidP="00D33E92">
      <w:pPr>
        <w:shd w:val="clear" w:color="auto" w:fill="FFFFFF"/>
        <w:spacing w:line="317" w:lineRule="exact"/>
        <w:rPr>
          <w:color w:val="000000"/>
        </w:rPr>
      </w:pPr>
      <w:r>
        <w:rPr>
          <w:color w:val="000000"/>
          <w:u w:val="single"/>
        </w:rPr>
        <w:t xml:space="preserve">Учебник: </w:t>
      </w:r>
      <w:r w:rsidRPr="00947B61">
        <w:rPr>
          <w:color w:val="000000"/>
          <w:u w:val="single"/>
        </w:rPr>
        <w:t xml:space="preserve">Литература: </w:t>
      </w:r>
      <w:r w:rsidRPr="00947B61">
        <w:rPr>
          <w:u w:val="single"/>
        </w:rPr>
        <w:t xml:space="preserve"> учебник для  9 класса общеобразовательных организаций: в 2 ч./</w:t>
      </w:r>
    </w:p>
    <w:p w:rsidR="00D33E92" w:rsidRPr="00947B61" w:rsidRDefault="00D33E92" w:rsidP="00D33E92">
      <w:pPr>
        <w:rPr>
          <w:u w:val="single"/>
        </w:rPr>
      </w:pPr>
      <w:r w:rsidRPr="00947B61">
        <w:rPr>
          <w:u w:val="single"/>
        </w:rPr>
        <w:t xml:space="preserve">С.А.Зинин, В.И.Сахаров, </w:t>
      </w:r>
      <w:proofErr w:type="spellStart"/>
      <w:r w:rsidRPr="00947B61">
        <w:rPr>
          <w:u w:val="single"/>
        </w:rPr>
        <w:t>В.А.Чалмаев</w:t>
      </w:r>
      <w:proofErr w:type="spellEnd"/>
      <w:r w:rsidRPr="00947B61">
        <w:rPr>
          <w:u w:val="single"/>
        </w:rPr>
        <w:t xml:space="preserve">. - Москва: ООО  « Русское слово-учебник»,  2019 г </w:t>
      </w:r>
    </w:p>
    <w:p w:rsidR="00D33E92" w:rsidRDefault="00D33E92" w:rsidP="00D33E92">
      <w:pPr>
        <w:shd w:val="clear" w:color="auto" w:fill="FFFFFF"/>
        <w:spacing w:line="317" w:lineRule="exact"/>
        <w:rPr>
          <w:color w:val="000000"/>
          <w:sz w:val="28"/>
          <w:szCs w:val="20"/>
        </w:rPr>
      </w:pPr>
    </w:p>
    <w:p w:rsidR="00D33E92" w:rsidRDefault="00D33E92" w:rsidP="00D33E92">
      <w:pPr>
        <w:shd w:val="clear" w:color="auto" w:fill="FFFFFF"/>
        <w:spacing w:line="317" w:lineRule="exact"/>
        <w:jc w:val="center"/>
        <w:rPr>
          <w:color w:val="000000"/>
          <w:sz w:val="20"/>
          <w:szCs w:val="20"/>
        </w:rPr>
      </w:pPr>
      <w:r w:rsidRPr="00034C12">
        <w:rPr>
          <w:color w:val="000000"/>
          <w:sz w:val="20"/>
          <w:szCs w:val="20"/>
        </w:rPr>
        <w:t>(указать учебник/учебники, автора, издательство, год издания)</w:t>
      </w:r>
    </w:p>
    <w:p w:rsidR="00D33E92" w:rsidRDefault="00D33E92" w:rsidP="00D33E92">
      <w:pPr>
        <w:shd w:val="clear" w:color="auto" w:fill="FFFFFF"/>
        <w:spacing w:line="317" w:lineRule="exact"/>
        <w:jc w:val="center"/>
        <w:rPr>
          <w:color w:val="000000"/>
          <w:sz w:val="20"/>
          <w:szCs w:val="20"/>
        </w:rPr>
      </w:pPr>
    </w:p>
    <w:p w:rsidR="00D33E92" w:rsidRPr="00034C12" w:rsidRDefault="00D33E92" w:rsidP="00D33E92">
      <w:pPr>
        <w:shd w:val="clear" w:color="auto" w:fill="FFFFFF"/>
        <w:spacing w:line="317" w:lineRule="exact"/>
        <w:jc w:val="center"/>
        <w:rPr>
          <w:color w:val="000000"/>
          <w:sz w:val="20"/>
          <w:szCs w:val="20"/>
        </w:rPr>
      </w:pPr>
      <w:proofErr w:type="spellStart"/>
      <w:r w:rsidRPr="00034C12">
        <w:rPr>
          <w:b/>
        </w:rPr>
        <w:t>ст</w:t>
      </w:r>
      <w:proofErr w:type="gramStart"/>
      <w:r w:rsidRPr="00034C12">
        <w:rPr>
          <w:b/>
        </w:rPr>
        <w:t>.М</w:t>
      </w:r>
      <w:proofErr w:type="gramEnd"/>
      <w:r w:rsidRPr="00034C12">
        <w:rPr>
          <w:b/>
        </w:rPr>
        <w:t>аркинская</w:t>
      </w:r>
      <w:proofErr w:type="spellEnd"/>
    </w:p>
    <w:p w:rsidR="00FD48CB" w:rsidRDefault="00D33E92" w:rsidP="00D33E92">
      <w:pPr>
        <w:shd w:val="clear" w:color="auto" w:fill="FFFFFF"/>
        <w:jc w:val="center"/>
        <w:rPr>
          <w:b/>
        </w:rPr>
      </w:pPr>
      <w:r w:rsidRPr="00034C12">
        <w:rPr>
          <w:b/>
        </w:rPr>
        <w:t>2022 год</w:t>
      </w:r>
    </w:p>
    <w:p w:rsidR="00FD48CB" w:rsidRPr="00036379" w:rsidRDefault="00FD48CB" w:rsidP="00036379">
      <w:pPr>
        <w:shd w:val="clear" w:color="auto" w:fill="FFFFFF"/>
        <w:jc w:val="center"/>
        <w:rPr>
          <w:b/>
        </w:rPr>
      </w:pPr>
    </w:p>
    <w:p w:rsidR="00E32087" w:rsidRDefault="003F46E1" w:rsidP="00E32087">
      <w:pPr>
        <w:pStyle w:val="aa"/>
        <w:shd w:val="clear" w:color="auto" w:fill="F5F5F5"/>
        <w:spacing w:before="0" w:beforeAutospacing="0" w:after="0" w:afterAutospacing="0" w:line="294" w:lineRule="atLeast"/>
        <w:rPr>
          <w:b/>
          <w:sz w:val="28"/>
          <w:szCs w:val="28"/>
        </w:rPr>
      </w:pPr>
      <w:r>
        <w:rPr>
          <w:b/>
          <w:sz w:val="28"/>
          <w:szCs w:val="28"/>
        </w:rPr>
        <w:t xml:space="preserve"> Раздел</w:t>
      </w:r>
      <w:r w:rsidR="002A012E">
        <w:rPr>
          <w:b/>
          <w:sz w:val="28"/>
          <w:szCs w:val="28"/>
        </w:rPr>
        <w:t xml:space="preserve"> 1</w:t>
      </w:r>
      <w:r>
        <w:rPr>
          <w:b/>
          <w:sz w:val="28"/>
          <w:szCs w:val="28"/>
        </w:rPr>
        <w:t>. Планируемые результаты</w:t>
      </w:r>
      <w:r w:rsidR="002A012E">
        <w:rPr>
          <w:b/>
          <w:sz w:val="28"/>
          <w:szCs w:val="28"/>
        </w:rPr>
        <w:t xml:space="preserve"> освоения литературы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sidRPr="00E32087">
        <w:rPr>
          <w:b/>
          <w:bCs/>
          <w:i/>
          <w:iCs/>
          <w:color w:val="000000"/>
        </w:rPr>
        <w:t xml:space="preserve"> </w:t>
      </w:r>
      <w:r>
        <w:rPr>
          <w:b/>
          <w:bCs/>
          <w:i/>
          <w:iCs/>
          <w:color w:val="000000"/>
        </w:rPr>
        <w:t>Личностные результаты</w:t>
      </w:r>
    </w:p>
    <w:p w:rsidR="00E32087" w:rsidRDefault="00E32087" w:rsidP="00E32087">
      <w:pPr>
        <w:pStyle w:val="aa"/>
        <w:shd w:val="clear" w:color="auto" w:fill="F5F5F5"/>
        <w:spacing w:before="0" w:beforeAutospacing="0" w:after="0" w:afterAutospacing="0" w:line="294" w:lineRule="atLeast"/>
        <w:rPr>
          <w:color w:val="000000"/>
        </w:rPr>
      </w:pPr>
      <w:r>
        <w:rPr>
          <w:color w:val="000000"/>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E32087" w:rsidRDefault="00E32087" w:rsidP="00E32087">
      <w:pPr>
        <w:pStyle w:val="aa"/>
        <w:shd w:val="clear" w:color="auto" w:fill="F5F5F5"/>
        <w:spacing w:before="0" w:beforeAutospacing="0" w:after="0" w:afterAutospacing="0" w:line="294" w:lineRule="atLeast"/>
        <w:rPr>
          <w:color w:val="000000"/>
        </w:rPr>
      </w:pPr>
      <w:r>
        <w:rPr>
          <w:color w:val="000000"/>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Pr>
          <w:color w:val="000000"/>
        </w:rPr>
        <w:t>интериоризация</w:t>
      </w:r>
      <w:proofErr w:type="spellEnd"/>
      <w:r>
        <w:rPr>
          <w:color w:val="000000"/>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color w:val="000000"/>
        </w:rPr>
        <w:t>потребительстве</w:t>
      </w:r>
      <w:proofErr w:type="spellEnd"/>
      <w:r>
        <w:rPr>
          <w:color w:val="000000"/>
        </w:rPr>
        <w:t xml:space="preserve">; </w:t>
      </w:r>
      <w:proofErr w:type="spellStart"/>
      <w:r>
        <w:rPr>
          <w:color w:val="000000"/>
        </w:rPr>
        <w:t>сформированность</w:t>
      </w:r>
      <w:proofErr w:type="spellEnd"/>
      <w:r>
        <w:rPr>
          <w:color w:val="000000"/>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roofErr w:type="spellStart"/>
      <w:r>
        <w:rPr>
          <w:color w:val="000000"/>
        </w:rPr>
        <w:t>Сформированность</w:t>
      </w:r>
      <w:proofErr w:type="spellEnd"/>
      <w:r>
        <w:rPr>
          <w:color w:val="000000"/>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4. </w:t>
      </w:r>
      <w:proofErr w:type="spellStart"/>
      <w:r>
        <w:rPr>
          <w:color w:val="000000"/>
        </w:rPr>
        <w:t>Сформированность</w:t>
      </w:r>
      <w:proofErr w:type="spellEnd"/>
      <w:r>
        <w:rPr>
          <w:color w:val="000000"/>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Pr>
          <w:color w:val="000000"/>
        </w:rPr>
        <w:t>конвенционирования</w:t>
      </w:r>
      <w:proofErr w:type="spellEnd"/>
      <w:r>
        <w:rPr>
          <w:color w:val="000000"/>
        </w:rPr>
        <w:t xml:space="preserve"> интересов, процедур, готовность и способность к ведению переговоров).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w:t>
      </w:r>
      <w:r>
        <w:rPr>
          <w:color w:val="000000"/>
        </w:rPr>
        <w:lastRenderedPageBreak/>
        <w:t xml:space="preserve">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r>
        <w:rPr>
          <w:color w:val="000000"/>
        </w:rPr>
        <w:t>интериоризация</w:t>
      </w:r>
      <w:proofErr w:type="spellEnd"/>
      <w:r>
        <w:rPr>
          <w:color w:val="000000"/>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7. </w:t>
      </w:r>
      <w:proofErr w:type="spellStart"/>
      <w:r>
        <w:rPr>
          <w:color w:val="000000"/>
        </w:rPr>
        <w:t>Сформированность</w:t>
      </w:r>
      <w:proofErr w:type="spellEnd"/>
      <w:r>
        <w:rPr>
          <w:color w:val="000000"/>
        </w:rPr>
        <w:t xml:space="preserve"> ценности здорового и безопасного образа жизни; </w:t>
      </w:r>
      <w:proofErr w:type="spellStart"/>
      <w:r>
        <w:rPr>
          <w:color w:val="000000"/>
        </w:rPr>
        <w:t>интериоризация</w:t>
      </w:r>
      <w:proofErr w:type="spellEnd"/>
      <w:r>
        <w:rPr>
          <w:color w:val="000000"/>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Pr>
          <w:color w:val="000000"/>
        </w:rPr>
        <w:t>сформированность</w:t>
      </w:r>
      <w:proofErr w:type="spellEnd"/>
      <w:r>
        <w:rPr>
          <w:color w:val="000000"/>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Pr>
          <w:color w:val="000000"/>
        </w:rPr>
        <w:t>сформированность</w:t>
      </w:r>
      <w:proofErr w:type="spellEnd"/>
      <w:r>
        <w:rPr>
          <w:color w:val="000000"/>
        </w:rPr>
        <w:t xml:space="preserve"> активного отношения к традициям художественной культуры как смысловой, эстетической и личностно-значимой ценности).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9. </w:t>
      </w:r>
      <w:proofErr w:type="spellStart"/>
      <w:r>
        <w:rPr>
          <w:color w:val="000000"/>
        </w:rPr>
        <w:t>Сформированность</w:t>
      </w:r>
      <w:proofErr w:type="spellEnd"/>
      <w:r>
        <w:rPr>
          <w:color w:val="000000"/>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proofErr w:type="spellStart"/>
      <w:r>
        <w:rPr>
          <w:b/>
          <w:bCs/>
          <w:i/>
          <w:iCs/>
          <w:color w:val="000000"/>
        </w:rPr>
        <w:t>Метапредметные</w:t>
      </w:r>
      <w:proofErr w:type="spellEnd"/>
      <w:r>
        <w:rPr>
          <w:b/>
          <w:bCs/>
          <w:i/>
          <w:iCs/>
          <w:color w:val="000000"/>
        </w:rPr>
        <w:t xml:space="preserve"> результаты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proofErr w:type="spellStart"/>
      <w:r>
        <w:rPr>
          <w:color w:val="000000"/>
        </w:rPr>
        <w:t>Метапредметные</w:t>
      </w:r>
      <w:proofErr w:type="spellEnd"/>
      <w:r>
        <w:rPr>
          <w:color w:val="000000"/>
        </w:rPr>
        <w:t xml:space="preserve"> результаты, включают освоенные обучающимися </w:t>
      </w:r>
      <w:proofErr w:type="spellStart"/>
      <w:r>
        <w:rPr>
          <w:color w:val="000000"/>
        </w:rPr>
        <w:t>межпредметные</w:t>
      </w:r>
      <w:proofErr w:type="spellEnd"/>
      <w:r>
        <w:rPr>
          <w:color w:val="000000"/>
        </w:rPr>
        <w:t xml:space="preserve"> понятия и универсальные учебные действия (регулятивные, </w:t>
      </w:r>
      <w:proofErr w:type="spellStart"/>
      <w:r>
        <w:rPr>
          <w:color w:val="000000"/>
        </w:rPr>
        <w:t>познавательные</w:t>
      </w:r>
      <w:proofErr w:type="gramStart"/>
      <w:r>
        <w:rPr>
          <w:color w:val="000000"/>
        </w:rPr>
        <w:t>,к</w:t>
      </w:r>
      <w:proofErr w:type="gramEnd"/>
      <w:r>
        <w:rPr>
          <w:color w:val="000000"/>
        </w:rPr>
        <w:t>оммуникативные</w:t>
      </w:r>
      <w:proofErr w:type="spellEnd"/>
      <w:r>
        <w:rPr>
          <w:color w:val="000000"/>
        </w:rPr>
        <w:t>).</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rPr>
      </w:pPr>
      <w:proofErr w:type="spellStart"/>
      <w:r w:rsidRPr="00722408">
        <w:rPr>
          <w:b/>
          <w:i/>
          <w:iCs/>
          <w:color w:val="000000"/>
        </w:rPr>
        <w:t>Межпредметные</w:t>
      </w:r>
      <w:proofErr w:type="spellEnd"/>
      <w:r w:rsidRPr="00722408">
        <w:rPr>
          <w:b/>
          <w:i/>
          <w:iCs/>
          <w:color w:val="000000"/>
        </w:rPr>
        <w:t xml:space="preserve"> понятия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Условием формирования </w:t>
      </w:r>
      <w:proofErr w:type="spellStart"/>
      <w:r>
        <w:rPr>
          <w:color w:val="000000"/>
        </w:rPr>
        <w:t>межпредметных</w:t>
      </w:r>
      <w:proofErr w:type="spellEnd"/>
      <w:r>
        <w:rPr>
          <w:color w:val="000000"/>
        </w:rPr>
        <w:t xml:space="preserve"> понятий, например,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lastRenderedPageBreak/>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систематизировать, сопоставлять, анализировать, обобщать и интерпретировать информацию, содержащуюся в готовых информационных объектах;</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заполнять и дополнять таблицы, схемы, диаграммы, тексты.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В соответствии ФГОС ООО выделяются три группы универсальных учебных действий: регулятивные, познавательные, коммуникативные.</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rPr>
      </w:pPr>
      <w:r w:rsidRPr="00722408">
        <w:rPr>
          <w:b/>
          <w:i/>
          <w:iCs/>
          <w:color w:val="000000"/>
        </w:rPr>
        <w:t>Регулятивные УУД</w:t>
      </w:r>
    </w:p>
    <w:p w:rsidR="00E32087" w:rsidRDefault="00E32087" w:rsidP="00E32087">
      <w:pPr>
        <w:pStyle w:val="aa"/>
        <w:shd w:val="clear" w:color="auto" w:fill="F5F5F5"/>
        <w:spacing w:before="0" w:beforeAutospacing="0" w:after="0" w:afterAutospacing="0" w:line="294" w:lineRule="atLeast"/>
        <w:rPr>
          <w:color w:val="000000"/>
        </w:rPr>
      </w:pPr>
      <w:r>
        <w:rPr>
          <w:color w:val="000000"/>
        </w:rPr>
        <w:t>1</w:t>
      </w:r>
      <w:r w:rsidRPr="00722408">
        <w:rPr>
          <w:b/>
          <w:color w:val="000000"/>
        </w:rPr>
        <w:t>. Умение самостоятельно определять цели обучения</w:t>
      </w:r>
      <w:r>
        <w:rPr>
          <w:color w:val="000000"/>
        </w:rPr>
        <w:t>, ставить и формулировать новые задачи в учебе и познавательной деятельности, развивать мотивы и интересы своей познавательной деятельности.</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rPr>
      </w:pPr>
      <w:r>
        <w:rPr>
          <w:color w:val="000000"/>
        </w:rPr>
        <w:t xml:space="preserve"> </w:t>
      </w:r>
      <w:r w:rsidRPr="00722408">
        <w:rPr>
          <w:b/>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 существующие и планировать будущие образовательные результаты;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идентифицировать собственные проблемы и определять главную проблему;</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выдвигать версии решения проблемы, формулировать гипотезы, предвосхищать конечный результат;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ставить цель деятельности на основе определенной проблемы и существующих возможностей;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формулировать учебные задачи как шаги достижения поставленной цели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обосновывать целевые ориентиры и приоритеты ссылками на ценности, указывая и обосновывая логическую последовательность шагов.</w:t>
      </w:r>
    </w:p>
    <w:p w:rsidR="00E32087" w:rsidRDefault="00E32087" w:rsidP="00E32087">
      <w:pPr>
        <w:pStyle w:val="aa"/>
        <w:shd w:val="clear" w:color="auto" w:fill="F5F5F5"/>
        <w:spacing w:before="0" w:beforeAutospacing="0" w:after="0" w:afterAutospacing="0" w:line="294" w:lineRule="atLeast"/>
        <w:rPr>
          <w:color w:val="000000"/>
        </w:rPr>
      </w:pPr>
      <w:r>
        <w:rPr>
          <w:color w:val="000000"/>
        </w:rPr>
        <w:t xml:space="preserve">2. </w:t>
      </w:r>
      <w:r w:rsidRPr="00722408">
        <w:rPr>
          <w:b/>
          <w:color w:val="000000"/>
        </w:rPr>
        <w:t>Умение самостоятельно планировать пути достижения целей,</w:t>
      </w:r>
      <w:r>
        <w:rPr>
          <w:color w:val="000000"/>
        </w:rPr>
        <w:t xml:space="preserve"> в том числе альтернативные, осознанно выбирать наиболее эффективные способы решения учебных и познавательных задач. </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rPr>
      </w:pPr>
      <w:r w:rsidRPr="00722408">
        <w:rPr>
          <w:b/>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необходимые действие(я) в соответствии с учебной и познавательной задачей и составлять алгоритм их выполнения;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обосновывать и осуществлять выбор наиболее эффективных способов решения учебных и познавательных задач;</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определять/находить, в том числе из предложенных вариантов, условия для выполнения учебной и познавательной задачи;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выбирать из предложенных вариантов и самостоятельно искать средства/ресурсы для решения задачи/достижения цели;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составлять план решения проблемы (выполнения проекта, проведения исследования);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определять потенциальные затруднения при решении учебной и познавательной задачи и находить средства для их устранения;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описывать свой опыт, оформляя его для передачи другим людям в виде технологии решения практических задач определенного класса;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планировать и корректировать свою индивидуальную образовательную траекторию.</w:t>
      </w:r>
    </w:p>
    <w:p w:rsidR="00E32087" w:rsidRDefault="00E32087" w:rsidP="00E32087">
      <w:pPr>
        <w:pStyle w:val="aa"/>
        <w:shd w:val="clear" w:color="auto" w:fill="F5F5F5"/>
        <w:spacing w:before="0" w:beforeAutospacing="0" w:after="0" w:afterAutospacing="0" w:line="294" w:lineRule="atLeast"/>
        <w:rPr>
          <w:color w:val="000000"/>
        </w:rPr>
      </w:pPr>
      <w:r>
        <w:rPr>
          <w:color w:val="000000"/>
        </w:rPr>
        <w:t xml:space="preserve">3. </w:t>
      </w:r>
      <w:r w:rsidRPr="00722408">
        <w:rPr>
          <w:b/>
          <w:color w:val="000000"/>
        </w:rPr>
        <w:t>Умение соотносить свои действия с планируемыми результатами</w:t>
      </w:r>
      <w:r>
        <w:rPr>
          <w:color w:val="000000"/>
        </w:rPr>
        <w:t xml:space="preserve">,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rPr>
      </w:pPr>
      <w:r w:rsidRPr="00722408">
        <w:rPr>
          <w:b/>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совместно с педагогом и сверстниками критерии планируемых результатов и критерии оценки своей учебной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систематизировать (в том числе выбирать приоритетные) критерии планируемых результатов и оценки своей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оценивать свою деятельность, аргументируя причины достижения или отсутствия планируемого результата;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находить достаточные средства для выполнения учебных действий в изменяющейся ситуации и/или при отсутствии планируемого результата;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сверять свои действия с целью и, при необходимости, исправлять ошибки самостоятельно.</w:t>
      </w:r>
    </w:p>
    <w:p w:rsidR="00E32087" w:rsidRDefault="00E32087" w:rsidP="00E32087">
      <w:pPr>
        <w:pStyle w:val="aa"/>
        <w:shd w:val="clear" w:color="auto" w:fill="F5F5F5"/>
        <w:spacing w:before="0" w:beforeAutospacing="0" w:after="0" w:afterAutospacing="0" w:line="294" w:lineRule="atLeast"/>
        <w:rPr>
          <w:color w:val="000000"/>
        </w:rPr>
      </w:pPr>
      <w:r>
        <w:rPr>
          <w:color w:val="000000"/>
        </w:rPr>
        <w:t xml:space="preserve">4. </w:t>
      </w:r>
      <w:r w:rsidRPr="00722408">
        <w:rPr>
          <w:b/>
          <w:color w:val="000000"/>
        </w:rPr>
        <w:t>Умение оценивать правильность выполнения учебной задачи,</w:t>
      </w:r>
      <w:r>
        <w:rPr>
          <w:color w:val="000000"/>
        </w:rPr>
        <w:t xml:space="preserve"> собственные возможности ее решения. </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критерии правильности (корректности) выполнения учебной задачи;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 и обосновывать применение соответствующего инструментария для выполнения учебной задачи;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оценивать продукт своей деятельности по заданным и/или самостоятельно определенным критериям в соответствии с целью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обосновывать достижимость цели выбранным способом на основе оценки своих внутренних ресурсов и доступных внешних ресурсов;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фиксировать и анализировать динамику собственных образовательных результатов.</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5. Владение основами самоконтроля, самооценки</w:t>
      </w:r>
      <w:r>
        <w:rPr>
          <w:color w:val="000000"/>
        </w:rPr>
        <w:t xml:space="preserve">, принятия решений и осуществления осознанного выбора в учебной и познавательной. </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соотносить реальные и планируемые результаты индивидуальной образовательной деятельности и делать выводы;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принимать решение в учебной ситуации и нести за него ответственность;</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самостоятельно определять причины своего успеха или неуспеха и находить способы выхода из ситуации неуспеха;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u w:val="single"/>
        </w:rPr>
      </w:pPr>
      <w:r w:rsidRPr="00722408">
        <w:rPr>
          <w:b/>
          <w:i/>
          <w:iCs/>
          <w:color w:val="000000"/>
          <w:u w:val="single"/>
        </w:rPr>
        <w:t>Познавательные УУД</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подбирать слова, соподчиненные ключевому слову, определяющие его признаки и свойства;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выстраивать логическую цепочку, состоящую из ключевого слова и соподчиненных ему слов;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выделять общий признак двух или нескольких предметов или явлений и объяснять их сходство;</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объединять предметы и явления в группы по определенным признакам, сравнивать, классифицировать и обобщать факты и явления;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выделять явление из общего ряда других явлений;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рассуждение от общих закономерностей к частным явлениям и от частных явлений к общим закономерностям;</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рассуждение на основе сравнения предметов и явлений, выделяя при этом общие признаки;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излагать полученную информацию, интерпретируя ее в контексте решаемой задачи;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самостоятельно указывать на информацию, нуждающуюся в проверке, предлагать и применять способ проверки достоверности информации;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w:t>
      </w:r>
      <w:proofErr w:type="spellStart"/>
      <w:r>
        <w:rPr>
          <w:color w:val="000000"/>
        </w:rPr>
        <w:t>вербализовать</w:t>
      </w:r>
      <w:proofErr w:type="spellEnd"/>
      <w:r>
        <w:rPr>
          <w:color w:val="000000"/>
        </w:rPr>
        <w:t xml:space="preserve"> эмоциональное впечатление, оказанное на него источником;</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7. Умение создавать, применять и преобразовывать знаки и символы, модели и схемы для решения учебных и познавательных задач</w:t>
      </w:r>
      <w:r>
        <w:rPr>
          <w:color w:val="000000"/>
        </w:rPr>
        <w:t>.</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 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обозначать символом и знаком предмет и/или явление;</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логические связи между предметами и/или явлениями, обозначать данные логические связи с помощью знаков в схеме;</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создавать абстрактный или реальный образ предмета и/или явления;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модель/схему на основе условий задачи и/или способа ее решения;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преобразовывать модели с целью выявления общих законов, определяющих данную предметную область;</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доказательство: прямое, косвенное, от противного;</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8. Смысловое чтение.</w:t>
      </w:r>
      <w:r>
        <w:rPr>
          <w:color w:val="000000"/>
        </w:rPr>
        <w:t xml:space="preserve"> </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находить в тексте требуемую информацию (в соответствии с целями своей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ориентироваться в содержании текста, понимать целостный смысл текста, структурировать текст;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устанавливать взаимосвязь описанных в тексте событий, явлений, процессов;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резюмировать главную идею текста;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Pr>
          <w:color w:val="000000"/>
        </w:rPr>
        <w:t>non-fiction</w:t>
      </w:r>
      <w:proofErr w:type="spellEnd"/>
      <w:r>
        <w:rPr>
          <w:color w:val="000000"/>
        </w:rPr>
        <w:t>);</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критически оценивать содержание и форму текста.</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9. Формирование и развитие экологического мышления,</w:t>
      </w:r>
      <w:r>
        <w:rPr>
          <w:color w:val="000000"/>
        </w:rPr>
        <w:t xml:space="preserve"> умение применять его в познавательной, коммуникативной, социальной практике и профессиональной ориентации.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 xml:space="preserve"> 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свое отношение к природной среде;</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 влияние экологических факторов на среду обитания живых организмов;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проводить причинный и вероятностный анализ экологических ситуаций;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прогнозировать изменения ситуации при смене действия одного фактора на действие другого фактора;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распространять экологические знания и участвовать в практических делах по защите окружающей среды;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выражать свое отношение к природе через рисунки, сочинения, модели, проектные работы.</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10. Развитие мотивации к овладению культурой активного использования словарей и других поисковых систем</w:t>
      </w:r>
      <w:r>
        <w:rPr>
          <w:color w:val="000000"/>
        </w:rPr>
        <w:t>.</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необходимые ключевые поисковые слова и запросы;</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осуществлять взаимодействие с электронными поисковыми системами, словарями;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формировать множественную выборку из поисковых источников для объективизации результатов поиска;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соотносить полученные результаты поиска со своей деятельностью.</w:t>
      </w:r>
    </w:p>
    <w:p w:rsidR="00E32087" w:rsidRPr="00722408" w:rsidRDefault="00E32087" w:rsidP="00E32087">
      <w:pPr>
        <w:pStyle w:val="aa"/>
        <w:shd w:val="clear" w:color="auto" w:fill="F5F5F5"/>
        <w:spacing w:before="0" w:beforeAutospacing="0" w:after="0" w:afterAutospacing="0" w:line="294" w:lineRule="atLeast"/>
        <w:rPr>
          <w:rFonts w:ascii="Arial" w:hAnsi="Arial" w:cs="Arial"/>
          <w:b/>
          <w:color w:val="000000"/>
          <w:sz w:val="21"/>
          <w:szCs w:val="21"/>
          <w:u w:val="single"/>
        </w:rPr>
      </w:pPr>
      <w:r w:rsidRPr="00722408">
        <w:rPr>
          <w:b/>
          <w:i/>
          <w:iCs/>
          <w:color w:val="000000"/>
          <w:u w:val="single"/>
        </w:rPr>
        <w:t>Коммуникативные УУД</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определять возможные роли в совместной деятельности;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играть определенную роль в совместной деятельности;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lastRenderedPageBreak/>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определять свои действия и действия партнера, которые способствовали или препятствовали продуктивной коммуникации;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строить позитивные отношения в процессе учебной и познавательной деятельности;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критически относиться к собственному мнению, с достоинством признавать ошибочность своего мнения (если оно таково) и корректировать его;</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предлагать альтернативное решение в конфликтной ситуации;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выделять общую точку зрения в дискуссии;</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договариваться о правилах и вопросах для обсуждения в соответствии с поставленной перед группой задачей;</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организовывать учебное взаимодействие в группе (определять общие цели, распределять роли, договариваться друг с другом и т. д.);</w:t>
      </w:r>
    </w:p>
    <w:p w:rsidR="00E32087" w:rsidRDefault="00E32087" w:rsidP="00E32087">
      <w:pPr>
        <w:pStyle w:val="aa"/>
        <w:numPr>
          <w:ilvl w:val="0"/>
          <w:numId w:val="9"/>
        </w:numPr>
        <w:shd w:val="clear" w:color="auto" w:fill="F5F5F5"/>
        <w:spacing w:before="0" w:beforeAutospacing="0" w:after="0" w:afterAutospacing="0" w:line="294" w:lineRule="atLeast"/>
        <w:ind w:left="0"/>
        <w:rPr>
          <w:rFonts w:ascii="Arial" w:hAnsi="Arial" w:cs="Arial"/>
          <w:color w:val="000000"/>
          <w:sz w:val="21"/>
          <w:szCs w:val="21"/>
        </w:rPr>
      </w:pPr>
      <w:r>
        <w:rPr>
          <w:color w:val="00000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12. Умение осознанно использовать речевые средства в соответствии с задачей</w:t>
      </w:r>
      <w:r>
        <w:rPr>
          <w:color w:val="000000"/>
        </w:rPr>
        <w:t xml:space="preserve">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определять задачу коммуникации и в соответствии с ней отбирать речевые средства;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отбирать и использовать речевые средства в процессе коммуникации с другими людьми (диалог в паре, в малой группе и т. д.);</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представлять в устной или письменной форме развернутый план собственной деятельности;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соблюдать нормы публичной речи, регламент в монологе и дискуссии в соответствии с коммуникативной задачей;</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высказывать и обосновывать мнение (суждение) и запрашивать мнение партнера в рамках диалога;</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принимать решение в ходе диалога и согласовывать его с собеседником;</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создавать письменные «клишированные» и оригинальные тексты с использованием необходимых речевых средств;</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использовать вербальные средства (средства логической связи) для выделения смысловых блоков своего выступления;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использовать невербальные средства или наглядные материалы, подготовленные/отобранные под руководством учителя;</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делать оценочный вывод о достижении цели коммуникации непосредственно после завершения коммуникативного контакта и обосновывать его.</w:t>
      </w:r>
    </w:p>
    <w:p w:rsidR="00E32087" w:rsidRDefault="00E32087" w:rsidP="00E32087">
      <w:pPr>
        <w:pStyle w:val="aa"/>
        <w:shd w:val="clear" w:color="auto" w:fill="F5F5F5"/>
        <w:spacing w:before="0" w:beforeAutospacing="0" w:after="0" w:afterAutospacing="0" w:line="294" w:lineRule="atLeast"/>
        <w:rPr>
          <w:color w:val="000000"/>
        </w:rPr>
      </w:pPr>
      <w:r w:rsidRPr="00722408">
        <w:rPr>
          <w:b/>
          <w:color w:val="000000"/>
        </w:rPr>
        <w:t>13. Формирование и развитие компетентности в области использования информационно-коммуникационных технологий (далее – ИКТ).</w:t>
      </w:r>
      <w:r>
        <w:rPr>
          <w:color w:val="000000"/>
        </w:rPr>
        <w:t xml:space="preserve"> </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color w:val="000000"/>
        </w:rPr>
        <w:t>Обучающийся сможет: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целенаправленно искать и использовать информационные ресурсы, необходимые для решения учебных и практических задач с помощью средств ИКТ;</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выделять информационный аспект задачи, оперировать данными, использовать модель решения задачи;</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использовать информацию с учетом этических и правовых норм;</w:t>
      </w:r>
    </w:p>
    <w:p w:rsidR="00E32087" w:rsidRDefault="00E32087" w:rsidP="00E32087">
      <w:pPr>
        <w:pStyle w:val="aa"/>
        <w:shd w:val="clear" w:color="auto" w:fill="F5F5F5"/>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44139" w:rsidRPr="00722408" w:rsidRDefault="00E44139" w:rsidP="00E44139">
      <w:pPr>
        <w:jc w:val="both"/>
        <w:rPr>
          <w:rFonts w:eastAsia="Calibri"/>
          <w:b/>
          <w:i/>
        </w:rPr>
      </w:pPr>
      <w:r w:rsidRPr="00722408">
        <w:rPr>
          <w:rFonts w:eastAsia="Calibri"/>
          <w:b/>
          <w:i/>
        </w:rPr>
        <w:t>Наиболее важными предметными умениями, формируемыми у обучающихся в результате освоения программы по литературе основной школы, являются следующие</w:t>
      </w:r>
    </w:p>
    <w:p w:rsidR="00E44139" w:rsidRPr="00722408" w:rsidRDefault="00E44139" w:rsidP="00E44139">
      <w:pPr>
        <w:jc w:val="both"/>
        <w:rPr>
          <w:rFonts w:eastAsia="Calibri"/>
          <w:b/>
          <w:i/>
        </w:rPr>
      </w:pPr>
      <w:r w:rsidRPr="00722408">
        <w:rPr>
          <w:rFonts w:eastAsia="Calibri"/>
          <w:b/>
          <w:i/>
        </w:rPr>
        <w:t xml:space="preserve"> (ученик 9 класса  научится):</w:t>
      </w:r>
    </w:p>
    <w:p w:rsidR="00E44139" w:rsidRPr="00EA1944" w:rsidRDefault="00E44139" w:rsidP="00E44139">
      <w:pPr>
        <w:jc w:val="both"/>
      </w:pPr>
      <w:r w:rsidRPr="00EA1944">
        <w:t>- определять тему и основную мысль произведения,</w:t>
      </w:r>
    </w:p>
    <w:p w:rsidR="00E44139" w:rsidRPr="007422CD" w:rsidRDefault="00E44139" w:rsidP="00E44139">
      <w:pPr>
        <w:jc w:val="both"/>
        <w:rPr>
          <w:rFonts w:eastAsia="Calibri"/>
        </w:rPr>
      </w:pPr>
      <w:r w:rsidRPr="007422CD">
        <w:rPr>
          <w:rFonts w:eastAsia="Calibri"/>
        </w:rPr>
        <w:t>- использова</w:t>
      </w:r>
      <w:r>
        <w:rPr>
          <w:rFonts w:eastAsia="Calibri"/>
        </w:rPr>
        <w:t>ть различные виды пересказа,</w:t>
      </w:r>
    </w:p>
    <w:p w:rsidR="00E44139" w:rsidRPr="007422CD" w:rsidRDefault="00E44139" w:rsidP="00E44139">
      <w:pPr>
        <w:jc w:val="both"/>
        <w:rPr>
          <w:rFonts w:eastAsia="Calibri"/>
        </w:rPr>
      </w:pPr>
      <w:r>
        <w:rPr>
          <w:rFonts w:eastAsia="Calibri"/>
        </w:rPr>
        <w:t>-пересказывать сюжет,</w:t>
      </w:r>
    </w:p>
    <w:p w:rsidR="00E44139" w:rsidRPr="007422CD" w:rsidRDefault="00E44139" w:rsidP="00E44139">
      <w:pPr>
        <w:jc w:val="both"/>
        <w:rPr>
          <w:rFonts w:eastAsia="Calibri"/>
        </w:rPr>
      </w:pPr>
      <w:r w:rsidRPr="007422CD">
        <w:rPr>
          <w:rFonts w:eastAsia="Calibri"/>
        </w:rPr>
        <w:t>- выявлять особенности композиции, основной конфлик</w:t>
      </w:r>
      <w:r>
        <w:rPr>
          <w:rFonts w:eastAsia="Calibri"/>
        </w:rPr>
        <w:t>т, вычленять – фабулу,</w:t>
      </w:r>
    </w:p>
    <w:p w:rsidR="00E44139" w:rsidRPr="007422CD" w:rsidRDefault="00E44139" w:rsidP="00E44139">
      <w:pPr>
        <w:jc w:val="both"/>
        <w:rPr>
          <w:rFonts w:eastAsia="Calibri"/>
        </w:rPr>
      </w:pPr>
      <w:r w:rsidRPr="007422CD">
        <w:rPr>
          <w:rFonts w:eastAsia="Calibri"/>
        </w:rPr>
        <w:t>- характеризовать героев-персонажей, давать их с</w:t>
      </w:r>
      <w:r>
        <w:rPr>
          <w:rFonts w:eastAsia="Calibri"/>
        </w:rPr>
        <w:t>равнительные характеристики,</w:t>
      </w:r>
    </w:p>
    <w:p w:rsidR="00E44139" w:rsidRPr="007422CD" w:rsidRDefault="00E44139" w:rsidP="00E44139">
      <w:pPr>
        <w:jc w:val="both"/>
        <w:rPr>
          <w:rFonts w:eastAsia="Calibri"/>
        </w:rPr>
      </w:pPr>
      <w:r w:rsidRPr="007422CD">
        <w:rPr>
          <w:rFonts w:eastAsia="Calibri"/>
        </w:rPr>
        <w:t>- оценива</w:t>
      </w:r>
      <w:r>
        <w:rPr>
          <w:rFonts w:eastAsia="Calibri"/>
        </w:rPr>
        <w:t>ть систему персонажей,</w:t>
      </w:r>
    </w:p>
    <w:p w:rsidR="00E44139" w:rsidRPr="007422CD" w:rsidRDefault="00E44139" w:rsidP="00E44139">
      <w:pPr>
        <w:jc w:val="both"/>
        <w:rPr>
          <w:rFonts w:eastAsia="Calibri"/>
        </w:rPr>
      </w:pPr>
      <w:r w:rsidRPr="007422CD">
        <w:rPr>
          <w:rFonts w:eastAsia="Calibri"/>
        </w:rPr>
        <w:t>- находить основные изобразительно-выразительные средства, характерные для творческой манеры писателя, определять их художественные функции</w:t>
      </w:r>
      <w:r>
        <w:rPr>
          <w:rFonts w:eastAsia="Calibri"/>
        </w:rPr>
        <w:t>,</w:t>
      </w:r>
      <w:r w:rsidRPr="007422CD">
        <w:rPr>
          <w:rFonts w:eastAsia="Calibri"/>
        </w:rPr>
        <w:t xml:space="preserve"> </w:t>
      </w:r>
    </w:p>
    <w:p w:rsidR="00E44139" w:rsidRDefault="00E44139" w:rsidP="00E44139">
      <w:pPr>
        <w:jc w:val="both"/>
        <w:rPr>
          <w:rFonts w:eastAsia="Calibri"/>
        </w:rPr>
      </w:pPr>
      <w:r w:rsidRPr="007422CD">
        <w:rPr>
          <w:rFonts w:eastAsia="Calibri"/>
        </w:rPr>
        <w:t xml:space="preserve">- определять </w:t>
      </w:r>
      <w:proofErr w:type="spellStart"/>
      <w:r w:rsidRPr="007422CD">
        <w:rPr>
          <w:rFonts w:eastAsia="Calibri"/>
        </w:rPr>
        <w:t>родо-жанровую</w:t>
      </w:r>
      <w:proofErr w:type="spellEnd"/>
      <w:r w:rsidRPr="007422CD">
        <w:rPr>
          <w:rFonts w:eastAsia="Calibri"/>
        </w:rPr>
        <w:t xml:space="preserve"> специфику художественного произведения</w:t>
      </w:r>
      <w:r>
        <w:rPr>
          <w:rFonts w:eastAsia="Calibri"/>
        </w:rPr>
        <w:t>,</w:t>
      </w:r>
      <w:r w:rsidRPr="007422CD">
        <w:rPr>
          <w:rFonts w:eastAsia="Calibri"/>
        </w:rPr>
        <w:t xml:space="preserve"> </w:t>
      </w:r>
    </w:p>
    <w:p w:rsidR="00E44139" w:rsidRPr="007311A0" w:rsidRDefault="00E44139" w:rsidP="00E44139">
      <w:pPr>
        <w:jc w:val="both"/>
      </w:pPr>
      <w:r w:rsidRPr="007311A0">
        <w:t>- выявлять особенности я</w:t>
      </w:r>
      <w:r>
        <w:t>зыка и стиля писателя,</w:t>
      </w:r>
    </w:p>
    <w:p w:rsidR="00E44139" w:rsidRPr="007311A0" w:rsidRDefault="00E44139" w:rsidP="00E44139">
      <w:pPr>
        <w:jc w:val="both"/>
      </w:pPr>
      <w:r w:rsidRPr="007311A0">
        <w:t>- объяснять свое понимание нравственно-философской, социально-исторической и эстетической проб</w:t>
      </w:r>
      <w:r>
        <w:t>лематики произведений,</w:t>
      </w:r>
    </w:p>
    <w:p w:rsidR="00E44139" w:rsidRPr="007311A0" w:rsidRDefault="00E44139" w:rsidP="00E44139">
      <w:pPr>
        <w:jc w:val="both"/>
      </w:pPr>
      <w:r w:rsidRPr="007311A0">
        <w:t>- выделять в произведениях элементы художественной формы и обнаруж</w:t>
      </w:r>
      <w:r>
        <w:t>ивать связи между ними</w:t>
      </w:r>
      <w:r w:rsidRPr="007311A0">
        <w:t xml:space="preserve">, постепенно переходя к анализу текста; </w:t>
      </w:r>
    </w:p>
    <w:p w:rsidR="00E44139" w:rsidRPr="007422CD" w:rsidRDefault="00E44139" w:rsidP="00E44139">
      <w:pPr>
        <w:jc w:val="both"/>
        <w:rPr>
          <w:rFonts w:eastAsia="Calibri"/>
        </w:rPr>
      </w:pPr>
      <w:r w:rsidRPr="007422CD">
        <w:rPr>
          <w:rFonts w:eastAsia="Calibri"/>
        </w:rPr>
        <w:t xml:space="preserve"> в произведениях элементы художественной формы и обнаружив</w:t>
      </w:r>
      <w:r>
        <w:rPr>
          <w:rFonts w:eastAsia="Calibri"/>
        </w:rPr>
        <w:t xml:space="preserve">ать связи между ними, </w:t>
      </w:r>
      <w:r w:rsidRPr="007422CD">
        <w:rPr>
          <w:rFonts w:eastAsia="Calibri"/>
        </w:rPr>
        <w:t xml:space="preserve">постепенно переходя к анализу текста; </w:t>
      </w:r>
    </w:p>
    <w:p w:rsidR="00E44139" w:rsidRPr="007422CD" w:rsidRDefault="00E44139" w:rsidP="00E44139">
      <w:pPr>
        <w:jc w:val="both"/>
        <w:rPr>
          <w:rFonts w:eastAsia="Calibri"/>
        </w:rPr>
      </w:pPr>
      <w:r w:rsidRPr="007422CD">
        <w:rPr>
          <w:rFonts w:eastAsia="Calibri"/>
        </w:rPr>
        <w:t>- выявлять и осмыслять формы авторской оценки героев, событий, характер авторских</w:t>
      </w:r>
      <w:r>
        <w:rPr>
          <w:rFonts w:eastAsia="Calibri"/>
        </w:rPr>
        <w:t xml:space="preserve"> </w:t>
      </w:r>
      <w:r w:rsidRPr="007422CD">
        <w:rPr>
          <w:rFonts w:eastAsia="Calibri"/>
        </w:rPr>
        <w:t>взаимоотношений с «читателем» как адресатом произведения (</w:t>
      </w:r>
      <w:r>
        <w:rPr>
          <w:rFonts w:eastAsia="Calibri"/>
        </w:rPr>
        <w:t>на уровне 9 класса)</w:t>
      </w:r>
      <w:r w:rsidRPr="007422CD">
        <w:rPr>
          <w:rFonts w:eastAsia="Calibri"/>
        </w:rPr>
        <w:t>- пользоваться основными теоретико-литературными терминами и понятиями - умение пользоват</w:t>
      </w:r>
      <w:r>
        <w:rPr>
          <w:rFonts w:eastAsia="Calibri"/>
        </w:rPr>
        <w:t xml:space="preserve">ься терминами, изученными в 9 </w:t>
      </w:r>
      <w:r w:rsidRPr="007422CD">
        <w:rPr>
          <w:rFonts w:eastAsia="Calibri"/>
        </w:rPr>
        <w:t xml:space="preserve"> и предыдущих классах) как инструментом анализа и интерпретации художественного текста;</w:t>
      </w:r>
    </w:p>
    <w:p w:rsidR="00E44139" w:rsidRPr="007422CD" w:rsidRDefault="00E44139" w:rsidP="00E44139">
      <w:pPr>
        <w:jc w:val="both"/>
        <w:rPr>
          <w:rFonts w:eastAsia="Calibri"/>
        </w:rPr>
      </w:pPr>
      <w:r w:rsidRPr="007422CD">
        <w:rPr>
          <w:rFonts w:eastAsia="Calibri"/>
        </w:rPr>
        <w:t xml:space="preserve">- представлять развернутый устный или письменный ответ на поставленные вопросы (в каждом классе - на своем уровне); </w:t>
      </w:r>
    </w:p>
    <w:p w:rsidR="00E44139" w:rsidRDefault="00E44139" w:rsidP="00E44139">
      <w:pPr>
        <w:jc w:val="both"/>
        <w:rPr>
          <w:rFonts w:eastAsia="Calibri"/>
        </w:rPr>
      </w:pPr>
      <w:r w:rsidRPr="007422CD">
        <w:rPr>
          <w:rFonts w:eastAsia="Calibri"/>
        </w:rPr>
        <w:t xml:space="preserve">- собирать материал и обрабатывать информацию, необходимую для составления плана, тезисного плана, написания аннотации, сочинения, эссе, литературно-творческой работы, </w:t>
      </w:r>
      <w:proofErr w:type="gramStart"/>
      <w:r>
        <w:rPr>
          <w:rFonts w:eastAsia="Calibri"/>
        </w:rPr>
        <w:t xml:space="preserve">( </w:t>
      </w:r>
      <w:proofErr w:type="gramEnd"/>
      <w:r>
        <w:rPr>
          <w:rFonts w:eastAsia="Calibri"/>
        </w:rPr>
        <w:t>на уровне 9 класса</w:t>
      </w:r>
      <w:r w:rsidRPr="007422CD">
        <w:rPr>
          <w:rFonts w:eastAsia="Calibri"/>
        </w:rPr>
        <w:t>);</w:t>
      </w:r>
    </w:p>
    <w:p w:rsidR="00E44139" w:rsidRPr="007422CD" w:rsidRDefault="00E44139" w:rsidP="00E44139">
      <w:pPr>
        <w:jc w:val="both"/>
        <w:rPr>
          <w:rFonts w:eastAsia="Calibri"/>
        </w:rPr>
      </w:pPr>
      <w:r w:rsidRPr="007422CD">
        <w:rPr>
          <w:rFonts w:eastAsia="Calibri"/>
        </w:rPr>
        <w:t>- выражать личное отношение к художественному произведению, аргу</w:t>
      </w:r>
      <w:r>
        <w:rPr>
          <w:rFonts w:eastAsia="Calibri"/>
        </w:rPr>
        <w:t>ментировать свою точку зрения (на уровне 9 класса</w:t>
      </w:r>
      <w:r w:rsidRPr="007422CD">
        <w:rPr>
          <w:rFonts w:eastAsia="Calibri"/>
        </w:rPr>
        <w:t>);</w:t>
      </w:r>
    </w:p>
    <w:p w:rsidR="00E44139" w:rsidRDefault="00E44139" w:rsidP="00E44139">
      <w:pPr>
        <w:jc w:val="both"/>
        <w:rPr>
          <w:rFonts w:eastAsia="Calibri"/>
        </w:rPr>
      </w:pPr>
      <w:r w:rsidRPr="007422CD">
        <w:rPr>
          <w:rFonts w:eastAsia="Calibri"/>
        </w:rPr>
        <w:t>- выразительно читать с листа и наизусть произведения/фрагменты произведений художественной литературы, передавая личное отн</w:t>
      </w:r>
      <w:r>
        <w:rPr>
          <w:rFonts w:eastAsia="Calibri"/>
        </w:rPr>
        <w:t>ошение к произведению.</w:t>
      </w:r>
    </w:p>
    <w:p w:rsidR="00E44139" w:rsidRPr="00031B59" w:rsidRDefault="00E44139" w:rsidP="00E44139">
      <w:pPr>
        <w:jc w:val="both"/>
        <w:rPr>
          <w:rFonts w:eastAsia="Calibri"/>
          <w:b/>
        </w:rPr>
      </w:pPr>
      <w:r>
        <w:rPr>
          <w:rFonts w:eastAsia="Calibri"/>
        </w:rPr>
        <w:t xml:space="preserve"> </w:t>
      </w:r>
      <w:r w:rsidRPr="00031B59">
        <w:rPr>
          <w:rFonts w:eastAsia="Calibri"/>
          <w:b/>
        </w:rPr>
        <w:t xml:space="preserve">Ученик 9 класса получит возможность научиться:  </w:t>
      </w:r>
    </w:p>
    <w:p w:rsidR="00E44139" w:rsidRPr="007422CD" w:rsidRDefault="00E44139" w:rsidP="00E44139">
      <w:pPr>
        <w:jc w:val="both"/>
        <w:rPr>
          <w:rFonts w:eastAsia="Calibri"/>
        </w:rPr>
      </w:pPr>
      <w:r w:rsidRPr="007422CD">
        <w:rPr>
          <w:rFonts w:eastAsia="Calibri"/>
        </w:rPr>
        <w:t>- ориентироваться в информационном образовательном пространстве: работать с энциклопедиями, словарями, справочниками, спе</w:t>
      </w:r>
      <w:r>
        <w:rPr>
          <w:rFonts w:eastAsia="Calibri"/>
        </w:rPr>
        <w:t xml:space="preserve">циальной литературой </w:t>
      </w:r>
    </w:p>
    <w:p w:rsidR="00E44139" w:rsidRDefault="00E44139" w:rsidP="00E44139">
      <w:pPr>
        <w:jc w:val="both"/>
        <w:rPr>
          <w:rFonts w:eastAsia="Calibri"/>
        </w:rPr>
      </w:pPr>
      <w:r w:rsidRPr="007422CD">
        <w:rPr>
          <w:rFonts w:eastAsia="Calibri"/>
        </w:rPr>
        <w:t>- пользоваться каталогами библиотек, библиографическими указателями, системой п</w:t>
      </w:r>
      <w:r>
        <w:rPr>
          <w:rFonts w:eastAsia="Calibri"/>
        </w:rPr>
        <w:t>оиска в Интернете</w:t>
      </w:r>
      <w:proofErr w:type="gramStart"/>
      <w:r>
        <w:rPr>
          <w:rFonts w:eastAsia="Calibri"/>
        </w:rPr>
        <w:t xml:space="preserve"> .</w:t>
      </w:r>
      <w:proofErr w:type="gramEnd"/>
    </w:p>
    <w:p w:rsidR="00E44139" w:rsidRDefault="00E44139" w:rsidP="00E44139">
      <w:pPr>
        <w:jc w:val="both"/>
        <w:rPr>
          <w:rFonts w:eastAsia="Calibri"/>
        </w:rPr>
      </w:pPr>
      <w:r>
        <w:rPr>
          <w:rFonts w:eastAsia="Calibri"/>
        </w:rPr>
        <w:t xml:space="preserve">- </w:t>
      </w:r>
      <w:r w:rsidRPr="007422CD">
        <w:rPr>
          <w:rFonts w:eastAsia="Calibri"/>
        </w:rPr>
        <w:t>собирать материал и обрабатывать информацию, необходимую для составления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w:t>
      </w:r>
      <w:r>
        <w:rPr>
          <w:rFonts w:eastAsia="Calibri"/>
        </w:rPr>
        <w:t xml:space="preserve">му, для организации дискуссии </w:t>
      </w:r>
      <w:proofErr w:type="gramStart"/>
      <w:r>
        <w:rPr>
          <w:rFonts w:eastAsia="Calibri"/>
        </w:rPr>
        <w:t xml:space="preserve">( </w:t>
      </w:r>
      <w:proofErr w:type="gramEnd"/>
      <w:r>
        <w:rPr>
          <w:rFonts w:eastAsia="Calibri"/>
        </w:rPr>
        <w:t>на уровне 9 класса</w:t>
      </w:r>
      <w:r w:rsidRPr="007422CD">
        <w:rPr>
          <w:rFonts w:eastAsia="Calibri"/>
        </w:rPr>
        <w:t>);</w:t>
      </w:r>
    </w:p>
    <w:p w:rsidR="00E44139" w:rsidRPr="007422CD" w:rsidRDefault="00E44139" w:rsidP="00E44139">
      <w:pPr>
        <w:jc w:val="both"/>
        <w:rPr>
          <w:rFonts w:eastAsia="Calibri"/>
        </w:rPr>
      </w:pPr>
    </w:p>
    <w:p w:rsidR="00E44139" w:rsidRPr="007422CD" w:rsidRDefault="00E44139" w:rsidP="00E44139">
      <w:pPr>
        <w:jc w:val="both"/>
        <w:rPr>
          <w:rFonts w:eastAsia="Calibri"/>
          <w:i/>
        </w:rPr>
      </w:pPr>
      <w:r w:rsidRPr="007422CD">
        <w:rPr>
          <w:rFonts w:eastAsia="Calibri"/>
        </w:rPr>
        <w:lastRenderedPageBreak/>
        <w:t xml:space="preserve">При оценке предметных результатов обучения литературе учитываются </w:t>
      </w:r>
      <w:r w:rsidRPr="007422CD">
        <w:rPr>
          <w:rFonts w:eastAsia="Calibri"/>
          <w:i/>
        </w:rPr>
        <w:t xml:space="preserve">основные уровни </w:t>
      </w:r>
      <w:proofErr w:type="spellStart"/>
      <w:r w:rsidRPr="007422CD">
        <w:rPr>
          <w:rFonts w:eastAsia="Calibri"/>
          <w:i/>
        </w:rPr>
        <w:t>сформированности</w:t>
      </w:r>
      <w:proofErr w:type="spellEnd"/>
      <w:r w:rsidRPr="007422CD">
        <w:rPr>
          <w:rFonts w:eastAsia="Calibri"/>
          <w:i/>
        </w:rPr>
        <w:t xml:space="preserve"> читательской культуры. </w:t>
      </w:r>
    </w:p>
    <w:p w:rsidR="00E44139" w:rsidRPr="007422CD" w:rsidRDefault="00E44139" w:rsidP="00E44139">
      <w:pPr>
        <w:jc w:val="both"/>
        <w:rPr>
          <w:rFonts w:eastAsia="Calibri"/>
        </w:rPr>
      </w:pPr>
      <w:r w:rsidRPr="007422CD">
        <w:rPr>
          <w:rFonts w:eastAsia="Calibri"/>
          <w:i/>
        </w:rPr>
        <w:t>I уровень</w:t>
      </w:r>
      <w:r w:rsidRPr="007422CD">
        <w:rPr>
          <w:rFonts w:eastAsia="Calibri"/>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E44139" w:rsidRPr="007422CD" w:rsidRDefault="00E44139" w:rsidP="00E44139">
      <w:pPr>
        <w:jc w:val="both"/>
        <w:rPr>
          <w:rFonts w:eastAsia="Calibri"/>
        </w:rPr>
      </w:pPr>
      <w:r w:rsidRPr="007422CD">
        <w:rPr>
          <w:rFonts w:eastAsia="Calibri"/>
          <w:i/>
        </w:rPr>
        <w:t xml:space="preserve">II уровень </w:t>
      </w:r>
      <w:proofErr w:type="spellStart"/>
      <w:r w:rsidRPr="007422CD">
        <w:rPr>
          <w:rFonts w:eastAsia="Calibri"/>
          <w:i/>
        </w:rPr>
        <w:t>сформированности</w:t>
      </w:r>
      <w:proofErr w:type="spellEnd"/>
      <w:r w:rsidRPr="007422CD">
        <w:rPr>
          <w:rFonts w:eastAsia="Calibri"/>
          <w:i/>
        </w:rPr>
        <w:t xml:space="preserve"> читательской культуры </w:t>
      </w:r>
      <w:r w:rsidRPr="007422CD">
        <w:rPr>
          <w:rFonts w:eastAsia="Calibri"/>
        </w:rPr>
        <w:t>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E44139" w:rsidRPr="007422CD" w:rsidRDefault="00E44139" w:rsidP="00E44139">
      <w:pPr>
        <w:jc w:val="both"/>
        <w:rPr>
          <w:rFonts w:eastAsia="Calibri"/>
        </w:rPr>
      </w:pPr>
      <w:r w:rsidRPr="007422CD">
        <w:rPr>
          <w:rFonts w:eastAsia="Calibri"/>
        </w:rPr>
        <w:t xml:space="preserve">У читателей этого уровня формируется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722408" w:rsidRDefault="00E44139" w:rsidP="00722408">
      <w:pPr>
        <w:shd w:val="clear" w:color="auto" w:fill="F2F2F2"/>
        <w:spacing w:line="336" w:lineRule="atLeast"/>
        <w:rPr>
          <w:rFonts w:ascii="Arial" w:hAnsi="Arial" w:cs="Arial"/>
          <w:color w:val="000000"/>
          <w:sz w:val="21"/>
          <w:szCs w:val="21"/>
        </w:rPr>
      </w:pPr>
      <w:r w:rsidRPr="007422CD">
        <w:rPr>
          <w:rFonts w:eastAsia="Calibri"/>
          <w:i/>
        </w:rPr>
        <w:t xml:space="preserve">III уровень </w:t>
      </w:r>
      <w:proofErr w:type="spellStart"/>
      <w:r w:rsidRPr="007422CD">
        <w:rPr>
          <w:rFonts w:eastAsia="Calibri"/>
          <w:i/>
        </w:rPr>
        <w:t>сформированности</w:t>
      </w:r>
      <w:proofErr w:type="spellEnd"/>
      <w:r w:rsidRPr="007422CD">
        <w:rPr>
          <w:rFonts w:eastAsia="Calibri"/>
          <w:i/>
        </w:rPr>
        <w:t xml:space="preserve"> читательской культуры </w:t>
      </w:r>
      <w:r w:rsidRPr="007422CD">
        <w:rPr>
          <w:rFonts w:eastAsia="Calibri"/>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A2636" w:rsidRPr="00D33E92" w:rsidRDefault="004A2636" w:rsidP="00D33E92">
      <w:pPr>
        <w:pStyle w:val="aa"/>
        <w:shd w:val="clear" w:color="auto" w:fill="F5F5F5"/>
        <w:spacing w:before="0" w:beforeAutospacing="0" w:after="0" w:afterAutospacing="0"/>
        <w:jc w:val="center"/>
        <w:rPr>
          <w:color w:val="000000"/>
        </w:rPr>
      </w:pPr>
    </w:p>
    <w:p w:rsidR="004A2636" w:rsidRDefault="004A2636" w:rsidP="00E44139">
      <w:pPr>
        <w:jc w:val="both"/>
        <w:rPr>
          <w:rFonts w:eastAsia="Calibri"/>
          <w:b/>
        </w:rPr>
      </w:pPr>
    </w:p>
    <w:p w:rsidR="00E44139" w:rsidRDefault="00E44139" w:rsidP="00E44139">
      <w:pPr>
        <w:jc w:val="both"/>
        <w:rPr>
          <w:rFonts w:eastAsia="Calibri"/>
          <w:b/>
        </w:rPr>
      </w:pPr>
      <w:r>
        <w:rPr>
          <w:rFonts w:eastAsia="Calibri"/>
          <w:b/>
        </w:rPr>
        <w:t>Система оценки достижения планируемых результатов</w:t>
      </w:r>
    </w:p>
    <w:p w:rsidR="00E44139" w:rsidRDefault="00E44139" w:rsidP="00E44139">
      <w:pPr>
        <w:jc w:val="both"/>
        <w:rPr>
          <w:rFonts w:eastAsia="Calibri"/>
          <w:lang w:eastAsia="ar-SA"/>
        </w:rPr>
      </w:pPr>
      <w:r>
        <w:rPr>
          <w:rFonts w:eastAsia="Calibri"/>
        </w:rPr>
        <w:t>Для отслеживания результатов предусматриваются следующие формы контроля:</w:t>
      </w:r>
    </w:p>
    <w:p w:rsidR="00E44139" w:rsidRDefault="00E44139" w:rsidP="00E44139">
      <w:pPr>
        <w:jc w:val="both"/>
        <w:rPr>
          <w:rFonts w:eastAsia="Calibri"/>
        </w:rPr>
      </w:pPr>
      <w:r>
        <w:rPr>
          <w:rFonts w:eastAsia="Calibri"/>
          <w:b/>
        </w:rPr>
        <w:t>Стартовый</w:t>
      </w:r>
      <w:r>
        <w:rPr>
          <w:rFonts w:eastAsia="Calibri"/>
        </w:rPr>
        <w:t>, позволяющий определить исходный уровень развития учащихся.</w:t>
      </w:r>
    </w:p>
    <w:p w:rsidR="00E44139" w:rsidRDefault="00E44139" w:rsidP="00E44139">
      <w:pPr>
        <w:jc w:val="both"/>
        <w:rPr>
          <w:rFonts w:eastAsia="Calibri"/>
        </w:rPr>
      </w:pPr>
      <w:r>
        <w:rPr>
          <w:rFonts w:eastAsia="Calibri"/>
          <w:b/>
        </w:rPr>
        <w:t>Текущий</w:t>
      </w:r>
      <w:r>
        <w:rPr>
          <w:rFonts w:eastAsia="Calibri"/>
        </w:rPr>
        <w:t xml:space="preserve"> позволяет судить об успешности овладения определенной части учебного </w:t>
      </w:r>
      <w:proofErr w:type="spellStart"/>
      <w:r>
        <w:rPr>
          <w:rFonts w:eastAsia="Calibri"/>
        </w:rPr>
        <w:t>материала</w:t>
      </w:r>
      <w:proofErr w:type="gramStart"/>
      <w:r>
        <w:rPr>
          <w:rFonts w:eastAsia="Calibri"/>
        </w:rPr>
        <w:t>.Т</w:t>
      </w:r>
      <w:proofErr w:type="gramEnd"/>
      <w:r>
        <w:rPr>
          <w:rFonts w:eastAsia="Calibri"/>
        </w:rPr>
        <w:t>екущий</w:t>
      </w:r>
      <w:proofErr w:type="spellEnd"/>
      <w:r>
        <w:rPr>
          <w:rFonts w:eastAsia="Calibri"/>
        </w:rPr>
        <w:t xml:space="preserve"> контроль может проводиться в форме опроса (фронтального комбинированного,взаимного),наблюдений,тестирования,сочинения,изложения,выполнение упражнений в рабочей тетради, оценочных суждений. Текущий контроль иногда проводится в форме игры, защиты проекта.</w:t>
      </w:r>
    </w:p>
    <w:p w:rsidR="00E44139" w:rsidRPr="00D33E92" w:rsidRDefault="00E44139" w:rsidP="00E44139">
      <w:pPr>
        <w:jc w:val="both"/>
      </w:pPr>
      <w:r>
        <w:rPr>
          <w:rFonts w:eastAsia="Calibri"/>
          <w:b/>
        </w:rPr>
        <w:t>Промежуточный</w:t>
      </w:r>
      <w:r>
        <w:rPr>
          <w:rFonts w:eastAsia="Calibri"/>
        </w:rPr>
        <w:t xml:space="preserve"> контроль проводится по завершению темы и позволяет судить об эффективности овладения разделом программного материала (проводится в конце 1 полугодия). </w:t>
      </w:r>
    </w:p>
    <w:p w:rsidR="00E44139" w:rsidRDefault="00E44139" w:rsidP="00E44139">
      <w:pPr>
        <w:jc w:val="both"/>
        <w:rPr>
          <w:rFonts w:eastAsia="Calibri"/>
        </w:rPr>
      </w:pPr>
      <w:r>
        <w:rPr>
          <w:rFonts w:eastAsia="Calibri"/>
          <w:b/>
        </w:rPr>
        <w:t>Итоговый</w:t>
      </w:r>
      <w:r>
        <w:rPr>
          <w:rFonts w:eastAsia="Calibri"/>
        </w:rPr>
        <w:t xml:space="preserve"> контроль направлен на установление  уровня </w:t>
      </w:r>
      <w:proofErr w:type="spellStart"/>
      <w:r>
        <w:rPr>
          <w:rFonts w:eastAsia="Calibri"/>
        </w:rPr>
        <w:t>сформированности</w:t>
      </w:r>
      <w:proofErr w:type="spellEnd"/>
      <w:r>
        <w:rPr>
          <w:rFonts w:eastAsia="Calibri"/>
        </w:rPr>
        <w:t xml:space="preserve"> языковой, лингвистической и коммуникативной компетенций, достигнутого в результате освоения значительного по объему материала (проводится в конце учебного года)</w:t>
      </w:r>
    </w:p>
    <w:p w:rsidR="00E44139" w:rsidRDefault="00E44139" w:rsidP="00E44139">
      <w:pPr>
        <w:jc w:val="both"/>
        <w:rPr>
          <w:rFonts w:eastAsia="Calibri"/>
        </w:rPr>
      </w:pPr>
      <w:r>
        <w:rPr>
          <w:rFonts w:eastAsia="Calibri"/>
        </w:rPr>
        <w:t>Самооценка и самоконтроль - определение учеником границ своего» знания – незнания», своих потенциальных возможностей, а также осознание тех проблем, которые еще предстоит решить в ходе осуществления деятельности.</w:t>
      </w:r>
    </w:p>
    <w:p w:rsidR="00E44139" w:rsidRDefault="00E44139" w:rsidP="00E44139">
      <w:pPr>
        <w:jc w:val="both"/>
        <w:rPr>
          <w:rFonts w:eastAsia="Calibri"/>
          <w:b/>
        </w:rPr>
      </w:pPr>
    </w:p>
    <w:p w:rsidR="00E44139" w:rsidRDefault="00E44139" w:rsidP="00E44139">
      <w:pPr>
        <w:jc w:val="both"/>
        <w:rPr>
          <w:rFonts w:eastAsia="Calibri"/>
          <w:b/>
        </w:rPr>
      </w:pPr>
    </w:p>
    <w:p w:rsidR="00E44139" w:rsidRDefault="00E44139" w:rsidP="00E44139">
      <w:pPr>
        <w:jc w:val="both"/>
        <w:rPr>
          <w:rFonts w:eastAsia="Calibri"/>
          <w:b/>
        </w:rPr>
      </w:pPr>
      <w:r>
        <w:rPr>
          <w:rFonts w:eastAsia="Calibri"/>
          <w:b/>
        </w:rPr>
        <w:lastRenderedPageBreak/>
        <w:t>Формы и виды контроля:</w:t>
      </w:r>
    </w:p>
    <w:p w:rsidR="00E44139" w:rsidRDefault="00E44139" w:rsidP="00E44139">
      <w:pPr>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E44139" w:rsidTr="00031B59">
        <w:tc>
          <w:tcPr>
            <w:tcW w:w="3115" w:type="dxa"/>
            <w:tcBorders>
              <w:top w:val="single" w:sz="4" w:space="0" w:color="auto"/>
              <w:left w:val="single" w:sz="4" w:space="0" w:color="auto"/>
              <w:bottom w:val="single" w:sz="4" w:space="0" w:color="auto"/>
              <w:right w:val="single" w:sz="4" w:space="0" w:color="auto"/>
            </w:tcBorders>
            <w:hideMark/>
          </w:tcPr>
          <w:p w:rsidR="00E44139" w:rsidRDefault="00E44139" w:rsidP="00031B59">
            <w:pPr>
              <w:suppressAutoHyphens/>
              <w:jc w:val="both"/>
              <w:rPr>
                <w:rFonts w:eastAsia="Calibri"/>
                <w:lang w:eastAsia="ar-SA"/>
              </w:rPr>
            </w:pPr>
            <w:r>
              <w:rPr>
                <w:rFonts w:eastAsia="Calibri"/>
              </w:rPr>
              <w:t>текущий</w:t>
            </w:r>
          </w:p>
        </w:tc>
        <w:tc>
          <w:tcPr>
            <w:tcW w:w="3115" w:type="dxa"/>
            <w:tcBorders>
              <w:top w:val="single" w:sz="4" w:space="0" w:color="auto"/>
              <w:left w:val="single" w:sz="4" w:space="0" w:color="auto"/>
              <w:bottom w:val="single" w:sz="4" w:space="0" w:color="auto"/>
              <w:right w:val="single" w:sz="4" w:space="0" w:color="auto"/>
            </w:tcBorders>
            <w:hideMark/>
          </w:tcPr>
          <w:p w:rsidR="00E44139" w:rsidRDefault="00E44139" w:rsidP="00031B59">
            <w:pPr>
              <w:suppressAutoHyphens/>
              <w:jc w:val="both"/>
              <w:rPr>
                <w:rFonts w:eastAsia="Calibri"/>
                <w:lang w:eastAsia="ar-SA"/>
              </w:rPr>
            </w:pPr>
            <w:r>
              <w:rPr>
                <w:rFonts w:eastAsia="Calibri"/>
              </w:rPr>
              <w:t>тематический</w:t>
            </w:r>
          </w:p>
        </w:tc>
        <w:tc>
          <w:tcPr>
            <w:tcW w:w="3115" w:type="dxa"/>
            <w:tcBorders>
              <w:top w:val="single" w:sz="4" w:space="0" w:color="auto"/>
              <w:left w:val="single" w:sz="4" w:space="0" w:color="auto"/>
              <w:bottom w:val="single" w:sz="4" w:space="0" w:color="auto"/>
              <w:right w:val="single" w:sz="4" w:space="0" w:color="auto"/>
            </w:tcBorders>
            <w:hideMark/>
          </w:tcPr>
          <w:p w:rsidR="00E44139" w:rsidRDefault="00E44139" w:rsidP="00031B59">
            <w:pPr>
              <w:suppressAutoHyphens/>
              <w:jc w:val="both"/>
              <w:rPr>
                <w:rFonts w:eastAsia="Calibri"/>
                <w:lang w:eastAsia="ar-SA"/>
              </w:rPr>
            </w:pPr>
            <w:r>
              <w:rPr>
                <w:rFonts w:eastAsia="Calibri"/>
              </w:rPr>
              <w:t>итоговый</w:t>
            </w:r>
          </w:p>
        </w:tc>
      </w:tr>
      <w:tr w:rsidR="00E44139" w:rsidTr="00031B59">
        <w:tc>
          <w:tcPr>
            <w:tcW w:w="3115" w:type="dxa"/>
            <w:tcBorders>
              <w:top w:val="single" w:sz="4" w:space="0" w:color="auto"/>
              <w:left w:val="single" w:sz="4" w:space="0" w:color="auto"/>
              <w:bottom w:val="single" w:sz="4" w:space="0" w:color="auto"/>
              <w:right w:val="single" w:sz="4" w:space="0" w:color="auto"/>
            </w:tcBorders>
          </w:tcPr>
          <w:p w:rsidR="00E44139" w:rsidRDefault="00E44139" w:rsidP="00031B59">
            <w:pPr>
              <w:jc w:val="both"/>
              <w:rPr>
                <w:rFonts w:eastAsia="Calibri"/>
                <w:lang w:eastAsia="ar-SA"/>
              </w:rPr>
            </w:pPr>
            <w:r>
              <w:rPr>
                <w:rFonts w:eastAsia="Calibri"/>
              </w:rPr>
              <w:t>индивидуальный опрос</w:t>
            </w:r>
          </w:p>
          <w:p w:rsidR="00E44139" w:rsidRDefault="00E44139" w:rsidP="00031B59">
            <w:pPr>
              <w:jc w:val="both"/>
              <w:rPr>
                <w:rFonts w:eastAsia="Calibri"/>
              </w:rPr>
            </w:pPr>
            <w:r>
              <w:rPr>
                <w:rFonts w:eastAsia="Calibri"/>
              </w:rPr>
              <w:t>фронтальный опрос</w:t>
            </w:r>
          </w:p>
          <w:p w:rsidR="00E44139" w:rsidRDefault="00E44139" w:rsidP="00031B59">
            <w:pPr>
              <w:jc w:val="both"/>
              <w:rPr>
                <w:rFonts w:eastAsia="Calibri"/>
              </w:rPr>
            </w:pPr>
            <w:r>
              <w:rPr>
                <w:rFonts w:eastAsia="Calibri"/>
              </w:rPr>
              <w:t>комбинированный опрос</w:t>
            </w:r>
          </w:p>
          <w:p w:rsidR="00E44139" w:rsidRDefault="00E44139" w:rsidP="00031B59">
            <w:pPr>
              <w:jc w:val="both"/>
              <w:rPr>
                <w:rFonts w:eastAsia="Calibri"/>
              </w:rPr>
            </w:pPr>
            <w:r>
              <w:rPr>
                <w:rFonts w:eastAsia="Calibri"/>
              </w:rPr>
              <w:t>выборочное чтение</w:t>
            </w:r>
          </w:p>
          <w:p w:rsidR="00E44139" w:rsidRDefault="00E44139" w:rsidP="00031B59">
            <w:pPr>
              <w:suppressAutoHyphens/>
              <w:rPr>
                <w:rFonts w:eastAsia="Calibri"/>
                <w:lang w:eastAsia="ar-SA"/>
              </w:rPr>
            </w:pPr>
          </w:p>
        </w:tc>
        <w:tc>
          <w:tcPr>
            <w:tcW w:w="3115" w:type="dxa"/>
            <w:tcBorders>
              <w:top w:val="single" w:sz="4" w:space="0" w:color="auto"/>
              <w:left w:val="single" w:sz="4" w:space="0" w:color="auto"/>
              <w:bottom w:val="single" w:sz="4" w:space="0" w:color="auto"/>
              <w:right w:val="single" w:sz="4" w:space="0" w:color="auto"/>
            </w:tcBorders>
            <w:hideMark/>
          </w:tcPr>
          <w:p w:rsidR="00E44139" w:rsidRDefault="00E44139" w:rsidP="00031B59">
            <w:pPr>
              <w:jc w:val="both"/>
              <w:rPr>
                <w:rFonts w:eastAsia="Calibri"/>
                <w:lang w:eastAsia="ar-SA"/>
              </w:rPr>
            </w:pPr>
            <w:r>
              <w:rPr>
                <w:rFonts w:eastAsia="Calibri"/>
              </w:rPr>
              <w:t xml:space="preserve">письменный ответ на вопрос </w:t>
            </w:r>
          </w:p>
          <w:p w:rsidR="00E44139" w:rsidRDefault="00E44139" w:rsidP="00031B59">
            <w:pPr>
              <w:jc w:val="both"/>
              <w:rPr>
                <w:rFonts w:eastAsia="Calibri"/>
              </w:rPr>
            </w:pPr>
            <w:r>
              <w:rPr>
                <w:rFonts w:eastAsia="Calibri"/>
              </w:rPr>
              <w:t>отзыв о прочитанном</w:t>
            </w:r>
          </w:p>
          <w:p w:rsidR="00E44139" w:rsidRDefault="00E44139" w:rsidP="00031B59">
            <w:pPr>
              <w:jc w:val="both"/>
              <w:rPr>
                <w:rFonts w:eastAsia="Calibri"/>
              </w:rPr>
            </w:pPr>
            <w:r>
              <w:rPr>
                <w:rFonts w:eastAsia="Calibri"/>
              </w:rPr>
              <w:t>изложение</w:t>
            </w:r>
          </w:p>
          <w:p w:rsidR="00E44139" w:rsidRDefault="00E44139" w:rsidP="00031B59">
            <w:pPr>
              <w:suppressAutoHyphens/>
              <w:jc w:val="both"/>
              <w:rPr>
                <w:rFonts w:eastAsia="Calibri"/>
              </w:rPr>
            </w:pPr>
            <w:r>
              <w:rPr>
                <w:rFonts w:eastAsia="Calibri"/>
              </w:rPr>
              <w:t>сочинение</w:t>
            </w:r>
          </w:p>
          <w:p w:rsidR="00E44139" w:rsidRDefault="00E44139" w:rsidP="00031B59">
            <w:pPr>
              <w:suppressAutoHyphens/>
              <w:jc w:val="both"/>
              <w:rPr>
                <w:rFonts w:eastAsia="Calibri"/>
                <w:lang w:eastAsia="ar-SA"/>
              </w:rPr>
            </w:pPr>
            <w:r>
              <w:rPr>
                <w:rFonts w:eastAsia="Calibri"/>
              </w:rPr>
              <w:t>чтение наизусть</w:t>
            </w:r>
          </w:p>
        </w:tc>
        <w:tc>
          <w:tcPr>
            <w:tcW w:w="3115" w:type="dxa"/>
            <w:tcBorders>
              <w:top w:val="single" w:sz="4" w:space="0" w:color="auto"/>
              <w:left w:val="single" w:sz="4" w:space="0" w:color="auto"/>
              <w:bottom w:val="single" w:sz="4" w:space="0" w:color="auto"/>
              <w:right w:val="single" w:sz="4" w:space="0" w:color="auto"/>
            </w:tcBorders>
            <w:hideMark/>
          </w:tcPr>
          <w:p w:rsidR="00E44139" w:rsidRDefault="00E44139" w:rsidP="00031B59">
            <w:pPr>
              <w:rPr>
                <w:rFonts w:eastAsia="Calibri"/>
                <w:lang w:eastAsia="ar-SA"/>
              </w:rPr>
            </w:pPr>
            <w:r>
              <w:rPr>
                <w:rFonts w:eastAsia="Calibri"/>
              </w:rPr>
              <w:t>контрольное сочинение</w:t>
            </w:r>
          </w:p>
          <w:p w:rsidR="00E44139" w:rsidRDefault="00E44139" w:rsidP="00031B59">
            <w:pPr>
              <w:suppressAutoHyphens/>
              <w:rPr>
                <w:rFonts w:eastAsia="Calibri"/>
                <w:lang w:eastAsia="ar-SA"/>
              </w:rPr>
            </w:pPr>
            <w:r>
              <w:rPr>
                <w:rFonts w:eastAsia="Calibri"/>
              </w:rPr>
              <w:t>контрольное изложение</w:t>
            </w:r>
          </w:p>
        </w:tc>
      </w:tr>
    </w:tbl>
    <w:p w:rsidR="00E44139" w:rsidRDefault="00E44139" w:rsidP="00E44139">
      <w:pPr>
        <w:jc w:val="both"/>
        <w:rPr>
          <w:rFonts w:eastAsia="Calibri"/>
        </w:rPr>
      </w:pPr>
    </w:p>
    <w:p w:rsidR="00E44139" w:rsidRDefault="00E44139" w:rsidP="00E44139">
      <w:pPr>
        <w:shd w:val="clear" w:color="auto" w:fill="FFFFFF"/>
        <w:ind w:firstLine="360"/>
        <w:jc w:val="center"/>
        <w:rPr>
          <w:rFonts w:eastAsia="Calibri"/>
          <w:b/>
          <w:bCs/>
        </w:rPr>
      </w:pPr>
    </w:p>
    <w:p w:rsidR="00E44139" w:rsidRPr="007422CD" w:rsidRDefault="00E44139" w:rsidP="00E44139">
      <w:pPr>
        <w:jc w:val="both"/>
        <w:rPr>
          <w:rFonts w:eastAsia="Calibri"/>
        </w:rPr>
      </w:pPr>
      <w:r w:rsidRPr="007422CD">
        <w:rPr>
          <w:rFonts w:eastAsia="Calibri"/>
          <w:b/>
          <w:bCs/>
        </w:rPr>
        <w:t>НОРМЫ ОЦЕНКИ ЗНАНИЙ, УМЕНИЙ И НАВЫКОВ   УЧАЩИХСЯ ПО ЛИТЕРАТУРЕ</w:t>
      </w:r>
    </w:p>
    <w:p w:rsidR="00E44139" w:rsidRPr="007422CD" w:rsidRDefault="00E44139" w:rsidP="00E44139">
      <w:pPr>
        <w:shd w:val="clear" w:color="auto" w:fill="FFFFFF"/>
        <w:ind w:firstLine="360"/>
        <w:jc w:val="center"/>
        <w:rPr>
          <w:rFonts w:eastAsia="Calibri"/>
        </w:rPr>
      </w:pPr>
      <w:r w:rsidRPr="007422CD">
        <w:rPr>
          <w:rFonts w:eastAsia="Calibri"/>
          <w:b/>
          <w:bCs/>
        </w:rPr>
        <w:t>Оценка устных ответов</w:t>
      </w:r>
    </w:p>
    <w:p w:rsidR="00E44139" w:rsidRPr="007422CD" w:rsidRDefault="00E44139" w:rsidP="00E44139">
      <w:pPr>
        <w:shd w:val="clear" w:color="auto" w:fill="FFFFFF"/>
        <w:ind w:firstLine="360"/>
        <w:jc w:val="both"/>
        <w:rPr>
          <w:rFonts w:eastAsia="Calibri"/>
        </w:rPr>
      </w:pPr>
      <w:r w:rsidRPr="007422CD">
        <w:rPr>
          <w:rFonts w:eastAsia="Calibri"/>
          <w:spacing w:val="-5"/>
        </w:rPr>
        <w:t xml:space="preserve">При оценке устных ответов учитель руководствуется следующими </w:t>
      </w:r>
      <w:r w:rsidRPr="007422CD">
        <w:rPr>
          <w:rFonts w:eastAsia="Calibri"/>
          <w:spacing w:val="-11"/>
        </w:rPr>
        <w:t>основными критериями в пределах программы данного класса.</w:t>
      </w:r>
    </w:p>
    <w:p w:rsidR="00E44139" w:rsidRPr="007422CD" w:rsidRDefault="00E44139" w:rsidP="00E44139">
      <w:pPr>
        <w:shd w:val="clear" w:color="auto" w:fill="FFFFFF"/>
        <w:ind w:firstLine="360"/>
        <w:jc w:val="both"/>
        <w:rPr>
          <w:rFonts w:eastAsia="Calibri"/>
        </w:rPr>
      </w:pPr>
      <w:r w:rsidRPr="007422CD">
        <w:rPr>
          <w:rFonts w:eastAsia="Calibri"/>
          <w:spacing w:val="-36"/>
        </w:rPr>
        <w:t xml:space="preserve">1.        </w:t>
      </w:r>
      <w:r w:rsidRPr="007422CD">
        <w:rPr>
          <w:rFonts w:eastAsia="Calibri"/>
          <w:spacing w:val="-8"/>
        </w:rPr>
        <w:t xml:space="preserve">Знание текста, и понимание идейно-художественного содержания </w:t>
      </w:r>
      <w:r w:rsidRPr="007422CD">
        <w:rPr>
          <w:rFonts w:eastAsia="Calibri"/>
        </w:rPr>
        <w:t>изученного произведения.</w:t>
      </w:r>
    </w:p>
    <w:p w:rsidR="00E44139" w:rsidRPr="007422CD" w:rsidRDefault="00E44139" w:rsidP="00E44139">
      <w:pPr>
        <w:shd w:val="clear" w:color="auto" w:fill="FFFFFF"/>
        <w:ind w:firstLine="360"/>
        <w:jc w:val="both"/>
        <w:rPr>
          <w:rFonts w:eastAsia="Calibri"/>
        </w:rPr>
      </w:pPr>
      <w:r w:rsidRPr="007422CD">
        <w:rPr>
          <w:rFonts w:eastAsia="Calibri"/>
          <w:spacing w:val="-24"/>
        </w:rPr>
        <w:t xml:space="preserve">2.  </w:t>
      </w:r>
      <w:r w:rsidRPr="007422CD">
        <w:rPr>
          <w:rFonts w:eastAsia="Calibri"/>
          <w:spacing w:val="-11"/>
        </w:rPr>
        <w:t>Умение объяснять взаимосвязь событий, характер и поступки: героев.</w:t>
      </w:r>
    </w:p>
    <w:p w:rsidR="00E44139" w:rsidRPr="007422CD" w:rsidRDefault="00E44139" w:rsidP="00E44139">
      <w:pPr>
        <w:shd w:val="clear" w:color="auto" w:fill="FFFFFF"/>
        <w:ind w:firstLine="360"/>
        <w:jc w:val="both"/>
        <w:rPr>
          <w:rFonts w:eastAsia="Calibri"/>
        </w:rPr>
      </w:pPr>
      <w:r w:rsidRPr="007422CD">
        <w:rPr>
          <w:rFonts w:eastAsia="Calibri"/>
          <w:spacing w:val="-24"/>
        </w:rPr>
        <w:t xml:space="preserve">3.  </w:t>
      </w:r>
      <w:r w:rsidRPr="007422CD">
        <w:rPr>
          <w:rFonts w:eastAsia="Calibri"/>
          <w:spacing w:val="-5"/>
        </w:rPr>
        <w:t>Понимание роли художественных средств в раскрытия идейно-</w:t>
      </w:r>
      <w:r w:rsidRPr="007422CD">
        <w:rPr>
          <w:rFonts w:eastAsia="Calibri"/>
        </w:rPr>
        <w:t>эстетического содержания         изученного произведения.</w:t>
      </w:r>
    </w:p>
    <w:p w:rsidR="00E44139" w:rsidRPr="007422CD" w:rsidRDefault="00E44139" w:rsidP="00E44139">
      <w:pPr>
        <w:shd w:val="clear" w:color="auto" w:fill="FFFFFF"/>
        <w:ind w:firstLine="360"/>
        <w:jc w:val="both"/>
        <w:rPr>
          <w:rFonts w:eastAsia="Calibri"/>
        </w:rPr>
      </w:pPr>
      <w:r w:rsidRPr="007422CD">
        <w:rPr>
          <w:rFonts w:eastAsia="Calibri"/>
          <w:spacing w:val="-20"/>
        </w:rPr>
        <w:t xml:space="preserve">4.         </w:t>
      </w:r>
      <w:r w:rsidRPr="007422CD">
        <w:rPr>
          <w:rFonts w:eastAsia="Calibri"/>
          <w:spacing w:val="-11"/>
        </w:rPr>
        <w:t xml:space="preserve">Знание теоретико-литературных понятий ж умение пользоваться этими </w:t>
      </w:r>
      <w:r w:rsidRPr="007422CD">
        <w:rPr>
          <w:rFonts w:eastAsia="Calibri"/>
          <w:spacing w:val="-12"/>
        </w:rPr>
        <w:t xml:space="preserve">знаниями при анализе произведений; изучаемых в классе и прочитанных </w:t>
      </w:r>
      <w:r w:rsidRPr="007422CD">
        <w:rPr>
          <w:rFonts w:eastAsia="Calibri"/>
        </w:rPr>
        <w:t>самостоятельно.</w:t>
      </w:r>
    </w:p>
    <w:p w:rsidR="00E44139" w:rsidRPr="007422CD" w:rsidRDefault="00E44139" w:rsidP="00E44139">
      <w:pPr>
        <w:shd w:val="clear" w:color="auto" w:fill="FFFFFF"/>
        <w:ind w:firstLine="360"/>
        <w:jc w:val="both"/>
        <w:rPr>
          <w:rFonts w:eastAsia="Calibri"/>
        </w:rPr>
      </w:pPr>
      <w:r w:rsidRPr="007422CD">
        <w:rPr>
          <w:rFonts w:eastAsia="Calibri"/>
          <w:spacing w:val="-21"/>
        </w:rPr>
        <w:t xml:space="preserve">5.         </w:t>
      </w:r>
      <w:r w:rsidRPr="007422CD">
        <w:rPr>
          <w:rFonts w:eastAsia="Calibri"/>
          <w:spacing w:val="-8"/>
        </w:rPr>
        <w:t xml:space="preserve">Речевая грамотность, логичность и последовательность ответа, техника </w:t>
      </w:r>
      <w:r w:rsidRPr="007422CD">
        <w:rPr>
          <w:rFonts w:eastAsia="Calibri"/>
        </w:rPr>
        <w:t>и выразительность чтения.</w:t>
      </w:r>
    </w:p>
    <w:p w:rsidR="00E44139" w:rsidRPr="007422CD" w:rsidRDefault="00E44139" w:rsidP="00E44139">
      <w:pPr>
        <w:shd w:val="clear" w:color="auto" w:fill="FFFFFF"/>
        <w:ind w:firstLine="360"/>
        <w:jc w:val="both"/>
        <w:rPr>
          <w:rFonts w:eastAsia="Calibri"/>
        </w:rPr>
      </w:pPr>
      <w:r w:rsidRPr="007422CD">
        <w:rPr>
          <w:rFonts w:eastAsia="Calibri"/>
          <w:spacing w:val="-11"/>
        </w:rPr>
        <w:t>В соответствии с этим:</w:t>
      </w:r>
    </w:p>
    <w:p w:rsidR="00E44139" w:rsidRPr="007422CD" w:rsidRDefault="00E44139" w:rsidP="00E44139">
      <w:pPr>
        <w:shd w:val="clear" w:color="auto" w:fill="FFFFFF"/>
        <w:ind w:firstLine="360"/>
        <w:jc w:val="both"/>
        <w:rPr>
          <w:rFonts w:eastAsia="Calibri"/>
        </w:rPr>
      </w:pPr>
      <w:r w:rsidRPr="007422CD">
        <w:rPr>
          <w:rFonts w:eastAsia="Calibri"/>
          <w:b/>
          <w:bCs/>
          <w:spacing w:val="-8"/>
        </w:rPr>
        <w:t>Отметкой "5"</w:t>
      </w:r>
      <w:r w:rsidRPr="007422CD">
        <w:rPr>
          <w:rFonts w:eastAsia="Calibri"/>
          <w:spacing w:val="-8"/>
        </w:rPr>
        <w:t xml:space="preserve"> оценивается ответ, обнаруживающий прочные знания и </w:t>
      </w:r>
      <w:r w:rsidRPr="007422CD">
        <w:rPr>
          <w:rFonts w:eastAsia="Calibri"/>
          <w:spacing w:val="-5"/>
        </w:rPr>
        <w:t xml:space="preserve">глубокое понимание текста изучаемого произведения; умение объяснять </w:t>
      </w:r>
      <w:r w:rsidRPr="007422CD">
        <w:rPr>
          <w:rFonts w:eastAsia="Calibri"/>
          <w:spacing w:val="-4"/>
        </w:rPr>
        <w:t xml:space="preserve">взаимосвязь событий, характер и поступки героев и роль художественных </w:t>
      </w:r>
      <w:r w:rsidRPr="007422CD">
        <w:rPr>
          <w:rFonts w:eastAsia="Calibri"/>
          <w:spacing w:val="-9"/>
        </w:rPr>
        <w:t xml:space="preserve">средств в раскрытии идейно-эстетического содержания произведения, умение </w:t>
      </w:r>
      <w:r w:rsidRPr="007422CD">
        <w:rPr>
          <w:rFonts w:eastAsia="Calibri"/>
          <w:spacing w:val="-4"/>
        </w:rPr>
        <w:t xml:space="preserve">пользоваться теоретико-литературными знаниями и навыками разбора при, </w:t>
      </w:r>
      <w:r w:rsidRPr="007422CD">
        <w:rPr>
          <w:rFonts w:eastAsia="Calibri"/>
          <w:spacing w:val="-7"/>
        </w:rPr>
        <w:t xml:space="preserve">анализе художественного произведения, привлекать текст для аргументации </w:t>
      </w:r>
      <w:r w:rsidRPr="007422CD">
        <w:rPr>
          <w:rFonts w:eastAsia="Calibri"/>
        </w:rPr>
        <w:t>своих выводов; хорошее владение литературной, речью.</w:t>
      </w:r>
    </w:p>
    <w:p w:rsidR="00E44139" w:rsidRPr="007422CD" w:rsidRDefault="00E44139" w:rsidP="00E44139">
      <w:pPr>
        <w:shd w:val="clear" w:color="auto" w:fill="FFFFFF"/>
        <w:ind w:firstLine="360"/>
        <w:jc w:val="both"/>
        <w:rPr>
          <w:rFonts w:eastAsia="Calibri"/>
        </w:rPr>
      </w:pPr>
      <w:r w:rsidRPr="007422CD">
        <w:rPr>
          <w:rFonts w:eastAsia="Calibri"/>
          <w:b/>
          <w:bCs/>
          <w:spacing w:val="-8"/>
        </w:rPr>
        <w:t>Отметкой "4"</w:t>
      </w:r>
      <w:r w:rsidRPr="007422CD">
        <w:rPr>
          <w:rFonts w:eastAsia="Calibri"/>
          <w:spacing w:val="-8"/>
        </w:rPr>
        <w:t xml:space="preserve"> оценивается ответ, который, показывает прочное знание и </w:t>
      </w:r>
      <w:r w:rsidRPr="007422CD">
        <w:rPr>
          <w:rFonts w:eastAsia="Calibri"/>
          <w:spacing w:val="-6"/>
        </w:rPr>
        <w:t xml:space="preserve">достаточно глубокое понимание текста изучаемого произведения; умение </w:t>
      </w:r>
      <w:r w:rsidRPr="007422CD">
        <w:rPr>
          <w:rFonts w:eastAsia="Calibri"/>
          <w:spacing w:val="-10"/>
        </w:rPr>
        <w:t xml:space="preserve">объяснять взаимосвязь событий, характерны и поступки героев и роль основных </w:t>
      </w:r>
      <w:r w:rsidRPr="007422CD">
        <w:rPr>
          <w:rFonts w:eastAsia="Calibri"/>
          <w:spacing w:val="-8"/>
        </w:rPr>
        <w:t xml:space="preserve">художественных средств в раскрытии идейно-эстетического содержания произведения, умение пользоваться основными теоретико-литературными </w:t>
      </w:r>
      <w:r w:rsidRPr="007422CD">
        <w:rPr>
          <w:rFonts w:eastAsia="Calibri"/>
          <w:spacing w:val="-10"/>
        </w:rPr>
        <w:t xml:space="preserve">знаниями: и навыками разбора при анализе прочитанных произведений: умение </w:t>
      </w:r>
      <w:r w:rsidRPr="007422CD">
        <w:rPr>
          <w:rFonts w:eastAsia="Calibri"/>
          <w:spacing w:val="-9"/>
        </w:rPr>
        <w:t xml:space="preserve">привлекать текст произведения для обоснования своих выводов, владение </w:t>
      </w:r>
      <w:r w:rsidRPr="007422CD">
        <w:rPr>
          <w:rFonts w:eastAsia="Calibri"/>
          <w:spacing w:val="-10"/>
        </w:rPr>
        <w:t xml:space="preserve">литературной речью. Однако по одному двум из этих компонентов ответа, могут </w:t>
      </w:r>
      <w:r w:rsidRPr="007422CD">
        <w:rPr>
          <w:rFonts w:eastAsia="Calibri"/>
        </w:rPr>
        <w:t>быть допущены неточности.</w:t>
      </w:r>
    </w:p>
    <w:p w:rsidR="00E44139" w:rsidRPr="007422CD" w:rsidRDefault="00E44139" w:rsidP="00E44139">
      <w:pPr>
        <w:shd w:val="clear" w:color="auto" w:fill="FFFFFF"/>
        <w:ind w:firstLine="360"/>
        <w:jc w:val="both"/>
        <w:rPr>
          <w:rFonts w:eastAsia="Calibri"/>
        </w:rPr>
      </w:pPr>
      <w:r w:rsidRPr="007422CD">
        <w:rPr>
          <w:rFonts w:eastAsia="Calibri"/>
          <w:b/>
          <w:bCs/>
        </w:rPr>
        <w:t>Отметкой "3"</w:t>
      </w:r>
      <w:r w:rsidRPr="007422CD">
        <w:rPr>
          <w:rFonts w:eastAsia="Calibri"/>
        </w:rPr>
        <w:t xml:space="preserve"> оценивается ответ, свидетельствующий о знании я </w:t>
      </w:r>
      <w:r w:rsidRPr="007422CD">
        <w:rPr>
          <w:rFonts w:eastAsia="Calibri"/>
          <w:spacing w:val="-9"/>
        </w:rPr>
        <w:t xml:space="preserve">понимании текста изучаемого произведения; умении объяснять взаимосвязь основных событий, характерны и поступки главных героев и роль важнейших </w:t>
      </w:r>
      <w:r w:rsidRPr="007422CD">
        <w:rPr>
          <w:rFonts w:eastAsia="Calibri"/>
          <w:spacing w:val="-10"/>
        </w:rPr>
        <w:t xml:space="preserve">художественных средств в раскрытии идейно-художественного содержания </w:t>
      </w:r>
      <w:r w:rsidRPr="007422CD">
        <w:rPr>
          <w:rFonts w:eastAsia="Calibri"/>
          <w:spacing w:val="-9"/>
        </w:rPr>
        <w:t>произведения; знании основных вопросов теории</w:t>
      </w:r>
      <w:proofErr w:type="gramStart"/>
      <w:r w:rsidRPr="007422CD">
        <w:rPr>
          <w:rFonts w:eastAsia="Calibri"/>
          <w:spacing w:val="-9"/>
        </w:rPr>
        <w:t xml:space="preserve">:, </w:t>
      </w:r>
      <w:proofErr w:type="gramEnd"/>
      <w:r w:rsidRPr="007422CD">
        <w:rPr>
          <w:rFonts w:eastAsia="Calibri"/>
          <w:spacing w:val="-9"/>
        </w:rPr>
        <w:t xml:space="preserve">но недостаточном умении </w:t>
      </w:r>
      <w:r w:rsidRPr="007422CD">
        <w:rPr>
          <w:rFonts w:eastAsia="Calibri"/>
        </w:rPr>
        <w:t>пользоваться этими знаниями при анализе произведения:</w:t>
      </w:r>
    </w:p>
    <w:p w:rsidR="00E44139" w:rsidRPr="007422CD" w:rsidRDefault="00E44139" w:rsidP="00E44139">
      <w:pPr>
        <w:shd w:val="clear" w:color="auto" w:fill="FFFFFF"/>
        <w:ind w:firstLine="360"/>
        <w:jc w:val="both"/>
        <w:rPr>
          <w:rFonts w:eastAsia="Calibri"/>
        </w:rPr>
      </w:pPr>
      <w:r w:rsidRPr="007422CD">
        <w:rPr>
          <w:rFonts w:eastAsia="Calibri"/>
          <w:spacing w:val="-10"/>
        </w:rPr>
        <w:t xml:space="preserve">ограниченных навыках разбора и недостаточном умении привлекать текст </w:t>
      </w:r>
      <w:r w:rsidRPr="007422CD">
        <w:rPr>
          <w:rFonts w:eastAsia="Calibri"/>
          <w:spacing w:val="-8"/>
        </w:rPr>
        <w:t>произведений для подтверждения своих выводов. Допускается не более двух-</w:t>
      </w:r>
      <w:r w:rsidRPr="007422CD">
        <w:rPr>
          <w:rFonts w:eastAsia="Calibri"/>
          <w:spacing w:val="-9"/>
        </w:rPr>
        <w:t xml:space="preserve">трех ошибок в содержании ответа, а также ряда недостатков в его композиции и </w:t>
      </w:r>
      <w:r w:rsidRPr="007422CD">
        <w:rPr>
          <w:rFonts w:eastAsia="Calibri"/>
        </w:rPr>
        <w:t>языке.</w:t>
      </w:r>
    </w:p>
    <w:p w:rsidR="00E44139" w:rsidRPr="007422CD" w:rsidRDefault="00E44139" w:rsidP="00E44139">
      <w:pPr>
        <w:shd w:val="clear" w:color="auto" w:fill="FFFFFF"/>
        <w:ind w:firstLine="360"/>
        <w:jc w:val="both"/>
        <w:rPr>
          <w:rFonts w:eastAsia="Calibri"/>
        </w:rPr>
      </w:pPr>
      <w:r w:rsidRPr="007422CD">
        <w:rPr>
          <w:rFonts w:eastAsia="Calibri"/>
          <w:b/>
          <w:bCs/>
          <w:spacing w:val="-11"/>
        </w:rPr>
        <w:t>Отметкой "2</w:t>
      </w:r>
      <w:r w:rsidRPr="007422CD">
        <w:rPr>
          <w:rFonts w:eastAsia="Calibri"/>
          <w:spacing w:val="-11"/>
        </w:rPr>
        <w:t xml:space="preserve">" оценивается ответ, обнаруживающий незнание содержания </w:t>
      </w:r>
      <w:r w:rsidRPr="007422CD">
        <w:rPr>
          <w:rFonts w:eastAsia="Calibri"/>
          <w:spacing w:val="-7"/>
        </w:rPr>
        <w:t>произведения в целом, неумение объяснять поведение, характеры основных героев и роль важнейших художественных средств в раскрытии идейно-</w:t>
      </w:r>
      <w:r w:rsidRPr="007422CD">
        <w:rPr>
          <w:rFonts w:eastAsia="Calibri"/>
          <w:spacing w:val="-10"/>
        </w:rPr>
        <w:t>эстетического содержания произведения, незнание элементарных теоретико-</w:t>
      </w:r>
      <w:r w:rsidRPr="007422CD">
        <w:rPr>
          <w:rFonts w:eastAsia="Calibri"/>
          <w:spacing w:val="-11"/>
        </w:rPr>
        <w:t>литературных понятий и слабое владение литературной речью.</w:t>
      </w:r>
    </w:p>
    <w:p w:rsidR="00E44139" w:rsidRPr="007422CD" w:rsidRDefault="00E44139" w:rsidP="00E44139">
      <w:pPr>
        <w:shd w:val="clear" w:color="auto" w:fill="FFFFFF"/>
        <w:ind w:firstLine="360"/>
        <w:jc w:val="both"/>
        <w:rPr>
          <w:rFonts w:eastAsia="Calibri"/>
        </w:rPr>
      </w:pPr>
      <w:r w:rsidRPr="007422CD">
        <w:rPr>
          <w:rFonts w:eastAsia="Calibri"/>
          <w:b/>
          <w:bCs/>
          <w:spacing w:val="-3"/>
        </w:rPr>
        <w:t>Отметкой "1"</w:t>
      </w:r>
      <w:r w:rsidRPr="007422CD">
        <w:rPr>
          <w:rFonts w:eastAsia="Calibri"/>
          <w:spacing w:val="-3"/>
        </w:rPr>
        <w:t xml:space="preserve"> оценивается ответ, показывающий полное незнание </w:t>
      </w:r>
      <w:r w:rsidRPr="007422CD">
        <w:rPr>
          <w:rFonts w:eastAsia="Calibri"/>
          <w:spacing w:val="-11"/>
        </w:rPr>
        <w:t xml:space="preserve">содержания произведения и непонимание основных вопросов, предусмотренных </w:t>
      </w:r>
      <w:r w:rsidRPr="007422CD">
        <w:rPr>
          <w:rFonts w:eastAsia="Calibri"/>
        </w:rPr>
        <w:t>программой.</w:t>
      </w:r>
    </w:p>
    <w:p w:rsidR="00E44139" w:rsidRPr="007422CD" w:rsidRDefault="00E44139" w:rsidP="00E44139">
      <w:pPr>
        <w:shd w:val="clear" w:color="auto" w:fill="FFFFFF"/>
        <w:ind w:firstLine="360"/>
        <w:jc w:val="center"/>
        <w:rPr>
          <w:rFonts w:eastAsia="Calibri"/>
        </w:rPr>
      </w:pPr>
      <w:r w:rsidRPr="007422CD">
        <w:rPr>
          <w:rFonts w:eastAsia="Calibri"/>
          <w:b/>
          <w:bCs/>
        </w:rPr>
        <w:t>Оценка сочинений</w:t>
      </w:r>
    </w:p>
    <w:p w:rsidR="00E44139" w:rsidRPr="007422CD" w:rsidRDefault="00E44139" w:rsidP="00E44139">
      <w:pPr>
        <w:shd w:val="clear" w:color="auto" w:fill="FFFFFF"/>
        <w:ind w:firstLine="360"/>
        <w:jc w:val="both"/>
        <w:rPr>
          <w:rFonts w:eastAsia="Calibri"/>
        </w:rPr>
      </w:pPr>
      <w:r w:rsidRPr="007422CD">
        <w:rPr>
          <w:rFonts w:eastAsia="Calibri"/>
          <w:spacing w:val="-5"/>
        </w:rPr>
        <w:lastRenderedPageBreak/>
        <w:t xml:space="preserve">         В основу оценки сочинений по литературе должны быть положены </w:t>
      </w:r>
      <w:r w:rsidRPr="007422CD">
        <w:rPr>
          <w:rFonts w:eastAsia="Calibri"/>
          <w:spacing w:val="-11"/>
        </w:rPr>
        <w:t>следующие главные критерии в пределах программы данного класса:</w:t>
      </w:r>
    </w:p>
    <w:p w:rsidR="00E44139" w:rsidRPr="007422CD" w:rsidRDefault="00E44139" w:rsidP="00E44139">
      <w:pPr>
        <w:shd w:val="clear" w:color="auto" w:fill="FFFFFF"/>
        <w:ind w:firstLine="360"/>
        <w:jc w:val="both"/>
        <w:rPr>
          <w:rFonts w:eastAsia="Calibri"/>
        </w:rPr>
      </w:pPr>
      <w:r w:rsidRPr="007422CD">
        <w:rPr>
          <w:rFonts w:eastAsia="Calibri"/>
        </w:rPr>
        <w:t xml:space="preserve">-      </w:t>
      </w:r>
      <w:r w:rsidRPr="007422CD">
        <w:rPr>
          <w:rFonts w:eastAsia="Calibri"/>
          <w:spacing w:val="-9"/>
        </w:rPr>
        <w:t xml:space="preserve">правильное понимание темы, глубина, и полнота ее раскрытия, верная передача фактов, правильное объяснение событий и поведения героев, </w:t>
      </w:r>
      <w:r w:rsidRPr="007422CD">
        <w:rPr>
          <w:rFonts w:eastAsia="Calibri"/>
        </w:rPr>
        <w:t xml:space="preserve">исходя из идейно-эстетического содержания произведения, </w:t>
      </w:r>
      <w:r w:rsidRPr="007422CD">
        <w:rPr>
          <w:rFonts w:eastAsia="Calibri"/>
          <w:spacing w:val="-11"/>
        </w:rPr>
        <w:t xml:space="preserve">доказательность основных положении, привлечение материала, важного </w:t>
      </w:r>
      <w:r w:rsidRPr="007422CD">
        <w:rPr>
          <w:rFonts w:eastAsia="Calibri"/>
          <w:spacing w:val="-2"/>
        </w:rPr>
        <w:t xml:space="preserve">и существенного для раскрытия темы, умение делать выводы и </w:t>
      </w:r>
      <w:r w:rsidRPr="007422CD">
        <w:rPr>
          <w:rFonts w:eastAsia="Calibri"/>
          <w:spacing w:val="-12"/>
        </w:rPr>
        <w:t>обобщения, точность в цитатах и умение включать их в текст сочинения;</w:t>
      </w:r>
    </w:p>
    <w:p w:rsidR="00E44139" w:rsidRPr="007422CD" w:rsidRDefault="00E44139" w:rsidP="00E44139">
      <w:pPr>
        <w:shd w:val="clear" w:color="auto" w:fill="FFFFFF"/>
        <w:ind w:firstLine="360"/>
        <w:jc w:val="both"/>
        <w:rPr>
          <w:rFonts w:eastAsia="Calibri"/>
        </w:rPr>
      </w:pPr>
      <w:r w:rsidRPr="007422CD">
        <w:rPr>
          <w:rFonts w:eastAsia="Calibri"/>
        </w:rPr>
        <w:t xml:space="preserve">-      </w:t>
      </w:r>
      <w:r w:rsidRPr="007422CD">
        <w:rPr>
          <w:rFonts w:eastAsia="Calibri"/>
          <w:spacing w:val="-13"/>
        </w:rPr>
        <w:t xml:space="preserve">соразмерность частей сочинения, логичность связей и переходов между </w:t>
      </w:r>
      <w:r w:rsidRPr="007422CD">
        <w:rPr>
          <w:rFonts w:eastAsia="Calibri"/>
        </w:rPr>
        <w:t>ними;</w:t>
      </w:r>
    </w:p>
    <w:p w:rsidR="00E44139" w:rsidRPr="007422CD" w:rsidRDefault="00E44139" w:rsidP="00E44139">
      <w:pPr>
        <w:shd w:val="clear" w:color="auto" w:fill="FFFFFF"/>
        <w:ind w:firstLine="360"/>
        <w:jc w:val="both"/>
        <w:rPr>
          <w:rFonts w:eastAsia="Calibri"/>
        </w:rPr>
      </w:pPr>
      <w:r w:rsidRPr="007422CD">
        <w:rPr>
          <w:rFonts w:eastAsia="Calibri"/>
        </w:rPr>
        <w:t xml:space="preserve">-      </w:t>
      </w:r>
      <w:r w:rsidRPr="007422CD">
        <w:rPr>
          <w:rFonts w:eastAsia="Calibri"/>
          <w:spacing w:val="-10"/>
        </w:rPr>
        <w:t>точность и богатство лексики, умение пользоваться изобразительными с</w:t>
      </w:r>
      <w:r w:rsidRPr="007422CD">
        <w:rPr>
          <w:rFonts w:eastAsia="Calibri"/>
        </w:rPr>
        <w:t>редствами языка.</w:t>
      </w:r>
    </w:p>
    <w:p w:rsidR="00E44139" w:rsidRPr="007422CD" w:rsidRDefault="00E44139" w:rsidP="00E44139">
      <w:pPr>
        <w:shd w:val="clear" w:color="auto" w:fill="FFFFFF"/>
        <w:ind w:firstLine="360"/>
        <w:jc w:val="both"/>
        <w:rPr>
          <w:rFonts w:eastAsia="Calibri"/>
        </w:rPr>
      </w:pPr>
      <w:r w:rsidRPr="007422CD">
        <w:rPr>
          <w:rFonts w:eastAsia="Calibri"/>
          <w:b/>
          <w:bCs/>
          <w:spacing w:val="-11"/>
        </w:rPr>
        <w:t>Отметка "5"</w:t>
      </w:r>
      <w:r w:rsidRPr="007422CD">
        <w:rPr>
          <w:rFonts w:eastAsia="Calibri"/>
          <w:spacing w:val="-11"/>
        </w:rPr>
        <w:t xml:space="preserve"> ставится за сочинение:</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9"/>
        </w:rPr>
        <w:t xml:space="preserve">глубоко и аргументировано раскрывающее тему, свидетельствующее </w:t>
      </w:r>
      <w:r w:rsidRPr="007422CD">
        <w:rPr>
          <w:rFonts w:eastAsia="Calibri"/>
          <w:spacing w:val="-5"/>
        </w:rPr>
        <w:t xml:space="preserve">об отличном знании текста произведения и других материалов, </w:t>
      </w:r>
      <w:r w:rsidRPr="007422CD">
        <w:rPr>
          <w:rFonts w:eastAsia="Calibri"/>
          <w:spacing w:val="-10"/>
        </w:rPr>
        <w:t>необходимых для ее раскрытия, умение делать выводы и обобщения;</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9"/>
        </w:rPr>
        <w:t xml:space="preserve">стройное по композиции, логическое и последовательное в изложении </w:t>
      </w:r>
      <w:r w:rsidRPr="007422CD">
        <w:rPr>
          <w:rFonts w:eastAsia="Calibri"/>
        </w:rPr>
        <w:t>мыслей;</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0"/>
        </w:rPr>
        <w:t xml:space="preserve">написанное правильным литературным языком и стилистически </w:t>
      </w:r>
      <w:r w:rsidRPr="007422CD">
        <w:rPr>
          <w:rFonts w:eastAsia="Calibri"/>
        </w:rPr>
        <w:t>соответствующее содержанию;</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0"/>
        </w:rPr>
        <w:t>допускается одна - две неточности в содержании.</w:t>
      </w:r>
    </w:p>
    <w:p w:rsidR="00E44139" w:rsidRPr="007422CD" w:rsidRDefault="00E44139" w:rsidP="00E44139">
      <w:pPr>
        <w:shd w:val="clear" w:color="auto" w:fill="FFFFFF"/>
        <w:ind w:firstLine="360"/>
        <w:jc w:val="both"/>
        <w:rPr>
          <w:rFonts w:eastAsia="Calibri"/>
        </w:rPr>
      </w:pPr>
      <w:r w:rsidRPr="007422CD">
        <w:rPr>
          <w:rFonts w:eastAsia="Calibri"/>
          <w:b/>
          <w:bCs/>
          <w:spacing w:val="-9"/>
        </w:rPr>
        <w:t>Оценка "4"</w:t>
      </w:r>
      <w:r w:rsidRPr="007422CD">
        <w:rPr>
          <w:rFonts w:eastAsia="Calibri"/>
          <w:spacing w:val="-9"/>
        </w:rPr>
        <w:t xml:space="preserve"> ставится за сочинение:</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достаточно полно и убедительно раскрывающее тему с </w:t>
      </w:r>
      <w:r w:rsidRPr="007422CD">
        <w:rPr>
          <w:rFonts w:eastAsia="Calibri"/>
          <w:spacing w:val="-6"/>
        </w:rPr>
        <w:t xml:space="preserve">незначительными отклонениями от нее; обнаруживающее хорошее </w:t>
      </w:r>
      <w:r w:rsidRPr="007422CD">
        <w:rPr>
          <w:rFonts w:eastAsia="Calibri"/>
        </w:rPr>
        <w:t xml:space="preserve">знание литературного материала, и других источников по теме </w:t>
      </w:r>
      <w:r w:rsidRPr="007422CD">
        <w:rPr>
          <w:rFonts w:eastAsia="Calibri"/>
          <w:spacing w:val="-11"/>
        </w:rPr>
        <w:t xml:space="preserve">сочинения и умение пользоваться ими для обоснования своих мыслей, а </w:t>
      </w:r>
      <w:r w:rsidRPr="007422CD">
        <w:rPr>
          <w:rFonts w:eastAsia="Calibri"/>
        </w:rPr>
        <w:t>также делать выводы и обобщения;</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1"/>
        </w:rPr>
        <w:t>логическое и последовательное в изложении содержания;</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8"/>
        </w:rPr>
        <w:t xml:space="preserve">написанное правильным литературным языком, стилистически </w:t>
      </w:r>
      <w:r w:rsidRPr="007422CD">
        <w:rPr>
          <w:rFonts w:eastAsia="Calibri"/>
        </w:rPr>
        <w:t>соответствующее содержанию;</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0"/>
        </w:rPr>
        <w:t>допускаются две - три неточности: в содержании, а также не более трех-</w:t>
      </w:r>
      <w:r w:rsidRPr="007422CD">
        <w:rPr>
          <w:rFonts w:eastAsia="Calibri"/>
        </w:rPr>
        <w:t>четырех речевых недочетов.</w:t>
      </w:r>
    </w:p>
    <w:p w:rsidR="00E44139" w:rsidRPr="007422CD" w:rsidRDefault="00E44139" w:rsidP="00E44139">
      <w:pPr>
        <w:shd w:val="clear" w:color="auto" w:fill="FFFFFF"/>
        <w:ind w:firstLine="360"/>
        <w:jc w:val="both"/>
        <w:rPr>
          <w:rFonts w:eastAsia="Calibri"/>
        </w:rPr>
      </w:pPr>
      <w:r w:rsidRPr="007422CD">
        <w:rPr>
          <w:rFonts w:eastAsia="Calibri"/>
          <w:b/>
          <w:bCs/>
          <w:spacing w:val="-10"/>
        </w:rPr>
        <w:t>Отметка "3"</w:t>
      </w:r>
      <w:r w:rsidRPr="007422CD">
        <w:rPr>
          <w:rFonts w:eastAsia="Calibri"/>
          <w:spacing w:val="-10"/>
        </w:rPr>
        <w:t xml:space="preserve"> ставится за сочинение, в котором:</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7"/>
        </w:rPr>
        <w:t xml:space="preserve">в главном и основном раскрывается тема, в делом дан верный, но </w:t>
      </w:r>
      <w:r w:rsidRPr="007422CD">
        <w:rPr>
          <w:rFonts w:eastAsia="Calibri"/>
          <w:spacing w:val="-9"/>
        </w:rPr>
        <w:t>односторонний или недостаточно полный ответ на</w:t>
      </w:r>
      <w:proofErr w:type="gramStart"/>
      <w:r w:rsidRPr="007422CD">
        <w:rPr>
          <w:rFonts w:eastAsia="Calibri"/>
          <w:spacing w:val="-9"/>
        </w:rPr>
        <w:t>.</w:t>
      </w:r>
      <w:proofErr w:type="gramEnd"/>
      <w:r w:rsidRPr="007422CD">
        <w:rPr>
          <w:rFonts w:eastAsia="Calibri"/>
          <w:spacing w:val="-9"/>
        </w:rPr>
        <w:t xml:space="preserve"> </w:t>
      </w:r>
      <w:proofErr w:type="gramStart"/>
      <w:r w:rsidRPr="007422CD">
        <w:rPr>
          <w:rFonts w:eastAsia="Calibri"/>
          <w:spacing w:val="-9"/>
        </w:rPr>
        <w:t>т</w:t>
      </w:r>
      <w:proofErr w:type="gramEnd"/>
      <w:r w:rsidRPr="007422CD">
        <w:rPr>
          <w:rFonts w:eastAsia="Calibri"/>
          <w:spacing w:val="-9"/>
        </w:rPr>
        <w:t xml:space="preserve">ему, допущены отклонения от нее или отдельные ошибки в изложении фактического </w:t>
      </w:r>
      <w:r w:rsidRPr="007422CD">
        <w:rPr>
          <w:rFonts w:eastAsia="Calibri"/>
          <w:spacing w:val="-10"/>
        </w:rPr>
        <w:t xml:space="preserve">материала; обнаруживается недостаточное умение делать выводы и </w:t>
      </w:r>
      <w:r w:rsidRPr="007422CD">
        <w:rPr>
          <w:rFonts w:eastAsia="Calibri"/>
        </w:rPr>
        <w:t>обобщения;</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5"/>
        </w:rPr>
        <w:t xml:space="preserve">материал излагается достаточно логично, но имеются отдельные </w:t>
      </w:r>
      <w:r w:rsidRPr="007422CD">
        <w:rPr>
          <w:rFonts w:eastAsia="Calibri"/>
        </w:rPr>
        <w:t>нарушения последовательности выражения мыслей;</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3"/>
        </w:rPr>
        <w:t xml:space="preserve">материал излагается достаточно логично, но имеются отдельные </w:t>
      </w:r>
      <w:r w:rsidRPr="007422CD">
        <w:rPr>
          <w:rFonts w:eastAsia="Calibri"/>
        </w:rPr>
        <w:t>нарушения последовательности выражения мыслей,</w:t>
      </w:r>
    </w:p>
    <w:p w:rsidR="00E44139" w:rsidRPr="007422CD" w:rsidRDefault="00E44139" w:rsidP="008270BE">
      <w:pPr>
        <w:shd w:val="clear" w:color="auto" w:fill="FFFFFF"/>
        <w:ind w:firstLine="360"/>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3"/>
        </w:rPr>
        <w:t>обнаруживается владение основами письменной речи;</w:t>
      </w:r>
      <w:r w:rsidRPr="007422CD">
        <w:rPr>
          <w:rFonts w:eastAsia="Calibri"/>
          <w:spacing w:val="-13"/>
        </w:rPr>
        <w:br/>
      </w:r>
      <w:r w:rsidRPr="007422CD">
        <w:rPr>
          <w:rFonts w:eastAsia="Calibri"/>
          <w:spacing w:val="-11"/>
        </w:rPr>
        <w:t xml:space="preserve">в работе имеется не более </w:t>
      </w:r>
      <w:r w:rsidRPr="007422CD">
        <w:rPr>
          <w:rFonts w:eastAsia="Calibri"/>
          <w:spacing w:val="1"/>
        </w:rPr>
        <w:t>4-5</w:t>
      </w:r>
      <w:r w:rsidRPr="007422CD">
        <w:rPr>
          <w:rFonts w:eastAsia="Calibri"/>
          <w:spacing w:val="-11"/>
        </w:rPr>
        <w:t xml:space="preserve"> речевых недочетов.</w:t>
      </w:r>
    </w:p>
    <w:p w:rsidR="00E44139" w:rsidRPr="007422CD" w:rsidRDefault="00E44139" w:rsidP="00E44139">
      <w:pPr>
        <w:shd w:val="clear" w:color="auto" w:fill="FFFFFF"/>
        <w:ind w:firstLine="360"/>
        <w:jc w:val="both"/>
        <w:rPr>
          <w:rFonts w:eastAsia="Calibri"/>
        </w:rPr>
      </w:pPr>
      <w:r w:rsidRPr="007422CD">
        <w:rPr>
          <w:rFonts w:eastAsia="Calibri"/>
          <w:b/>
          <w:bCs/>
          <w:spacing w:val="-11"/>
        </w:rPr>
        <w:t>Отметка "2"</w:t>
      </w:r>
      <w:r w:rsidRPr="007422CD">
        <w:rPr>
          <w:rFonts w:eastAsia="Calibri"/>
          <w:spacing w:val="-11"/>
        </w:rPr>
        <w:t xml:space="preserve"> ставится за сочинение, которое:</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9"/>
        </w:rPr>
        <w:t xml:space="preserve">не раскрывает тему, свидетельствует о поверхностном знании текста произведения, состоит из путанного пересказа отдельных событий без </w:t>
      </w:r>
      <w:r w:rsidRPr="007422CD">
        <w:rPr>
          <w:rFonts w:eastAsia="Calibri"/>
          <w:spacing w:val="-2"/>
        </w:rPr>
        <w:t>вывода и обобщений или из общих положений, не опирающихся на</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8"/>
        </w:rPr>
        <w:t xml:space="preserve">характеризуется случайным расположением материала, отсутствием </w:t>
      </w:r>
      <w:r w:rsidRPr="007422CD">
        <w:rPr>
          <w:rFonts w:eastAsia="Calibri"/>
        </w:rPr>
        <w:t>связи между частями;</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10"/>
        </w:rPr>
        <w:t>отличается бедностью словаря, наличием грубых речевых ошибок.</w:t>
      </w:r>
    </w:p>
    <w:p w:rsidR="00E44139" w:rsidRPr="007422CD" w:rsidRDefault="00E44139" w:rsidP="00E44139">
      <w:pPr>
        <w:shd w:val="clear" w:color="auto" w:fill="FFFFFF"/>
        <w:ind w:firstLine="360"/>
        <w:jc w:val="both"/>
        <w:rPr>
          <w:rFonts w:eastAsia="Calibri"/>
        </w:rPr>
      </w:pPr>
      <w:r w:rsidRPr="007422CD">
        <w:rPr>
          <w:rFonts w:eastAsia="Calibri"/>
          <w:b/>
          <w:bCs/>
          <w:spacing w:val="-11"/>
        </w:rPr>
        <w:t>Отметка "1"</w:t>
      </w:r>
      <w:r w:rsidRPr="007422CD">
        <w:rPr>
          <w:rFonts w:eastAsia="Calibri"/>
          <w:spacing w:val="-11"/>
        </w:rPr>
        <w:t xml:space="preserve"> ставится за сочинение:</w:t>
      </w:r>
    </w:p>
    <w:p w:rsidR="00E44139" w:rsidRPr="007422CD" w:rsidRDefault="00E44139" w:rsidP="00E44139">
      <w:pPr>
        <w:shd w:val="clear" w:color="auto" w:fill="FFFFFF"/>
        <w:ind w:firstLine="360"/>
        <w:jc w:val="both"/>
        <w:rPr>
          <w:rFonts w:eastAsia="Calibri"/>
        </w:rPr>
      </w:pPr>
      <w:r w:rsidRPr="007422CD">
        <w:rPr>
          <w:rFonts w:eastAsia="Calibri"/>
        </w:rPr>
        <w:sym w:font="Times New Roman" w:char="F02D"/>
      </w:r>
      <w:r w:rsidRPr="007422CD">
        <w:rPr>
          <w:rFonts w:eastAsia="Calibri"/>
        </w:rPr>
        <w:t xml:space="preserve">        </w:t>
      </w:r>
      <w:r w:rsidRPr="007422CD">
        <w:rPr>
          <w:rFonts w:eastAsia="Calibri"/>
          <w:spacing w:val="-6"/>
        </w:rPr>
        <w:t xml:space="preserve">написанное не на тему, свидетельствующее о полном незнании текста </w:t>
      </w:r>
      <w:r w:rsidRPr="007422CD">
        <w:rPr>
          <w:rFonts w:eastAsia="Calibri"/>
        </w:rPr>
        <w:t>произведения и неумении излагать свои мысли; содержащее большее число ошибок</w:t>
      </w:r>
    </w:p>
    <w:p w:rsidR="00E44139" w:rsidRPr="007422CD" w:rsidRDefault="00E44139" w:rsidP="00E44139">
      <w:pPr>
        <w:tabs>
          <w:tab w:val="left" w:pos="442"/>
        </w:tabs>
        <w:snapToGrid w:val="0"/>
        <w:rPr>
          <w:rFonts w:eastAsia="Calibri"/>
        </w:rPr>
      </w:pPr>
      <w:r w:rsidRPr="007422CD">
        <w:rPr>
          <w:rFonts w:eastAsia="Calibri"/>
          <w:b/>
        </w:rPr>
        <w:t>Формы контроля</w:t>
      </w:r>
      <w:r w:rsidRPr="007422CD">
        <w:rPr>
          <w:rFonts w:eastAsia="Calibri"/>
        </w:rPr>
        <w:t>: групповая и индивидуальная диагностика уровня литературного развития учащихся в начале учебного года и текущий контроль, тестирование, проверочная работа</w:t>
      </w:r>
    </w:p>
    <w:p w:rsidR="00E44139" w:rsidRPr="007422CD" w:rsidRDefault="00E44139" w:rsidP="00E44139">
      <w:pPr>
        <w:tabs>
          <w:tab w:val="left" w:pos="442"/>
        </w:tabs>
        <w:snapToGrid w:val="0"/>
        <w:rPr>
          <w:rFonts w:eastAsia="Calibri"/>
        </w:rPr>
      </w:pPr>
      <w:r w:rsidRPr="007422CD">
        <w:rPr>
          <w:rFonts w:eastAsia="Calibri"/>
          <w:b/>
        </w:rPr>
        <w:t>Развитие речи</w:t>
      </w:r>
      <w:r w:rsidRPr="007422CD">
        <w:rPr>
          <w:rFonts w:eastAsia="Calibri"/>
        </w:rPr>
        <w:t>: письменное высказывание по литературной или нравственной проблеме,</w:t>
      </w:r>
    </w:p>
    <w:p w:rsidR="00E44139" w:rsidRPr="001520EA" w:rsidRDefault="00E44139" w:rsidP="00E44139">
      <w:pPr>
        <w:tabs>
          <w:tab w:val="left" w:pos="442"/>
        </w:tabs>
        <w:snapToGrid w:val="0"/>
        <w:rPr>
          <w:rFonts w:eastAsia="Calibri"/>
        </w:rPr>
      </w:pPr>
      <w:r w:rsidRPr="007422CD">
        <w:rPr>
          <w:rFonts w:eastAsia="Calibri"/>
        </w:rPr>
        <w:t>изложение, сочинение, отзыв о прочитанном произведении.</w:t>
      </w:r>
    </w:p>
    <w:p w:rsidR="00036379" w:rsidRDefault="00036379" w:rsidP="00036379">
      <w:pPr>
        <w:jc w:val="both"/>
        <w:rPr>
          <w:rFonts w:eastAsia="Calibri"/>
          <w:b/>
        </w:rPr>
      </w:pPr>
    </w:p>
    <w:p w:rsidR="002A012E" w:rsidRDefault="002A012E" w:rsidP="002A012E">
      <w:pPr>
        <w:rPr>
          <w:b/>
        </w:rPr>
      </w:pPr>
    </w:p>
    <w:p w:rsidR="002A012E" w:rsidRPr="009B0A32" w:rsidRDefault="0082317E" w:rsidP="00E44139">
      <w:pPr>
        <w:rPr>
          <w:b/>
          <w:sz w:val="28"/>
          <w:szCs w:val="28"/>
        </w:rPr>
      </w:pPr>
      <w:r>
        <w:rPr>
          <w:b/>
          <w:sz w:val="28"/>
          <w:szCs w:val="28"/>
        </w:rPr>
        <w:t>Раздел 2</w:t>
      </w:r>
      <w:r w:rsidR="002A012E" w:rsidRPr="009B0A32">
        <w:rPr>
          <w:b/>
          <w:sz w:val="28"/>
          <w:szCs w:val="28"/>
        </w:rPr>
        <w:t>. Содержание учебного предмета</w:t>
      </w:r>
      <w:r w:rsidR="00031B59">
        <w:rPr>
          <w:b/>
          <w:sz w:val="28"/>
          <w:szCs w:val="28"/>
        </w:rPr>
        <w:t xml:space="preserve"> с указанием форм организации учебных занятий, основных видов учебной деятельности.</w:t>
      </w:r>
    </w:p>
    <w:p w:rsidR="002A012E" w:rsidRPr="00A227DD" w:rsidRDefault="002A012E" w:rsidP="002A012E">
      <w:pPr>
        <w:pStyle w:val="a6"/>
        <w:ind w:firstLine="540"/>
        <w:jc w:val="both"/>
        <w:rPr>
          <w:rFonts w:ascii="Times New Roman" w:hAnsi="Times New Roman" w:cs="Times New Roman"/>
          <w:sz w:val="24"/>
          <w:szCs w:val="24"/>
        </w:rPr>
      </w:pPr>
    </w:p>
    <w:p w:rsidR="002A012E" w:rsidRPr="00081E70"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Введение</w:t>
      </w:r>
      <w:r w:rsidR="009B0A32">
        <w:rPr>
          <w:rFonts w:ascii="Times New Roman" w:hAnsi="Times New Roman" w:cs="Times New Roman"/>
          <w:b/>
          <w:sz w:val="24"/>
          <w:szCs w:val="24"/>
        </w:rPr>
        <w:t xml:space="preserve"> (</w:t>
      </w:r>
      <w:r>
        <w:rPr>
          <w:rFonts w:ascii="Times New Roman" w:hAnsi="Times New Roman" w:cs="Times New Roman"/>
          <w:b/>
          <w:sz w:val="24"/>
          <w:szCs w:val="24"/>
        </w:rPr>
        <w:t>1 ч)</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Цели и задачи изучения историко</w:t>
      </w:r>
      <w:r>
        <w:rPr>
          <w:sz w:val="24"/>
          <w:szCs w:val="24"/>
        </w:rPr>
        <w:t>-</w:t>
      </w:r>
      <w:r w:rsidRPr="00A227DD">
        <w:rPr>
          <w:rFonts w:ascii="Times New Roman" w:hAnsi="Times New Roman" w:cs="Times New Roman"/>
          <w:sz w:val="24"/>
          <w:szCs w:val="24"/>
        </w:rPr>
        <w:t>литературного курса в 9 классе. История отечественной литературы как отражение особенностей культурно</w:t>
      </w:r>
      <w:r>
        <w:rPr>
          <w:sz w:val="24"/>
          <w:szCs w:val="24"/>
        </w:rPr>
        <w:t>-</w:t>
      </w:r>
      <w:r w:rsidRPr="00A227DD">
        <w:rPr>
          <w:rFonts w:ascii="Times New Roman" w:hAnsi="Times New Roman" w:cs="Times New Roman"/>
          <w:sz w:val="24"/>
          <w:szCs w:val="24"/>
        </w:rPr>
        <w:t>исторического развития нации. Своеобразие литературных эпох, связь русской литературы с мировой культурой. Ведущие темы и мотивы русской классики (с обобщением изученного в основной школе). Основные литературные направления XVIII—XIX  и XX веков.</w:t>
      </w:r>
    </w:p>
    <w:p w:rsidR="002A012E" w:rsidRPr="00A227DD" w:rsidRDefault="002A012E" w:rsidP="002A012E">
      <w:pPr>
        <w:pStyle w:val="a6"/>
        <w:ind w:firstLine="540"/>
        <w:jc w:val="both"/>
        <w:rPr>
          <w:rFonts w:ascii="Times New Roman" w:hAnsi="Times New Roman" w:cs="Times New Roman"/>
          <w:sz w:val="24"/>
          <w:szCs w:val="24"/>
        </w:rPr>
      </w:pPr>
      <w:r>
        <w:rPr>
          <w:rFonts w:ascii="Times New Roman" w:hAnsi="Times New Roman" w:cs="Times New Roman"/>
          <w:b/>
          <w:sz w:val="24"/>
          <w:szCs w:val="24"/>
        </w:rPr>
        <w:t>Теория литературы</w:t>
      </w:r>
      <w:r w:rsidRPr="00F720AC">
        <w:rPr>
          <w:rFonts w:ascii="Times New Roman" w:hAnsi="Times New Roman" w:cs="Times New Roman"/>
          <w:b/>
          <w:sz w:val="24"/>
          <w:szCs w:val="24"/>
        </w:rPr>
        <w:t>:</w:t>
      </w:r>
      <w:r w:rsidRPr="00A227DD">
        <w:rPr>
          <w:rFonts w:ascii="Times New Roman" w:hAnsi="Times New Roman" w:cs="Times New Roman"/>
          <w:sz w:val="24"/>
          <w:szCs w:val="24"/>
        </w:rPr>
        <w:t xml:space="preserve"> историко</w:t>
      </w:r>
      <w:r>
        <w:rPr>
          <w:sz w:val="24"/>
          <w:szCs w:val="24"/>
        </w:rPr>
        <w:t>-</w:t>
      </w:r>
      <w:r w:rsidRPr="00A227DD">
        <w:rPr>
          <w:rFonts w:ascii="Times New Roman" w:hAnsi="Times New Roman" w:cs="Times New Roman"/>
          <w:sz w:val="24"/>
          <w:szCs w:val="24"/>
        </w:rPr>
        <w:t>литературный процесс, литературное направление, «сквозные» темы и мотивы.</w:t>
      </w:r>
    </w:p>
    <w:p w:rsidR="002A012E" w:rsidRPr="00A227DD" w:rsidRDefault="002A012E" w:rsidP="002A012E">
      <w:pPr>
        <w:pStyle w:val="a6"/>
        <w:ind w:firstLine="540"/>
        <w:jc w:val="both"/>
        <w:rPr>
          <w:rFonts w:ascii="Times New Roman" w:hAnsi="Times New Roman" w:cs="Times New Roman"/>
          <w:sz w:val="24"/>
          <w:szCs w:val="24"/>
        </w:rPr>
      </w:pPr>
      <w:r w:rsidRPr="00F720AC">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оформление тезисов, обобщение читательского опыта.</w:t>
      </w:r>
    </w:p>
    <w:p w:rsidR="002A012E" w:rsidRPr="00A227DD" w:rsidRDefault="002A012E" w:rsidP="002A012E">
      <w:pPr>
        <w:pStyle w:val="a6"/>
        <w:ind w:firstLine="540"/>
        <w:jc w:val="both"/>
        <w:rPr>
          <w:rFonts w:ascii="Times New Roman" w:hAnsi="Times New Roman" w:cs="Times New Roman"/>
          <w:sz w:val="24"/>
          <w:szCs w:val="24"/>
        </w:rPr>
      </w:pPr>
    </w:p>
    <w:p w:rsidR="002A012E" w:rsidRPr="0006416B"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Из древнерусской литературы</w:t>
      </w:r>
      <w:r w:rsidR="009B0A32">
        <w:rPr>
          <w:rFonts w:ascii="Times New Roman" w:hAnsi="Times New Roman" w:cs="Times New Roman"/>
          <w:b/>
          <w:sz w:val="24"/>
          <w:szCs w:val="24"/>
        </w:rPr>
        <w:t xml:space="preserve">  (4 +1</w:t>
      </w:r>
      <w:r>
        <w:rPr>
          <w:rFonts w:ascii="Times New Roman" w:hAnsi="Times New Roman" w:cs="Times New Roman"/>
          <w:b/>
          <w:sz w:val="24"/>
          <w:szCs w:val="24"/>
        </w:rPr>
        <w:t xml:space="preserve"> ч)</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 xml:space="preserve">Жанровое и тематическое своеобразие древнерусской литературы. Историческая и художественная ценность </w:t>
      </w:r>
      <w:r w:rsidRPr="00F720AC">
        <w:rPr>
          <w:rFonts w:ascii="Times New Roman" w:hAnsi="Times New Roman" w:cs="Times New Roman"/>
          <w:i/>
          <w:sz w:val="24"/>
          <w:szCs w:val="24"/>
        </w:rPr>
        <w:t>«</w:t>
      </w:r>
      <w:r w:rsidRPr="0006416B">
        <w:rPr>
          <w:rFonts w:ascii="Times New Roman" w:hAnsi="Times New Roman" w:cs="Times New Roman"/>
          <w:sz w:val="24"/>
          <w:szCs w:val="24"/>
        </w:rPr>
        <w:t>Слова о полку Игореве».</w:t>
      </w:r>
      <w:r w:rsidRPr="00A227DD">
        <w:rPr>
          <w:rFonts w:ascii="Times New Roman" w:hAnsi="Times New Roman" w:cs="Times New Roman"/>
          <w:sz w:val="24"/>
          <w:szCs w:val="24"/>
        </w:rPr>
        <w:t xml:space="preserve"> Патриотическое звучание </w:t>
      </w:r>
      <w:r>
        <w:rPr>
          <w:rFonts w:ascii="Times New Roman" w:hAnsi="Times New Roman" w:cs="Times New Roman"/>
          <w:sz w:val="24"/>
          <w:szCs w:val="24"/>
        </w:rPr>
        <w:t xml:space="preserve">основной </w:t>
      </w:r>
      <w:r w:rsidRPr="00A227DD">
        <w:rPr>
          <w:rFonts w:ascii="Times New Roman" w:hAnsi="Times New Roman" w:cs="Times New Roman"/>
          <w:sz w:val="24"/>
          <w:szCs w:val="24"/>
        </w:rPr>
        <w:t>идеи поэмы, ее связь с проблематикой эпохи. Человек и природа в художественном мире поэмы, ее стилистические особенности. Проблема авторства «Слова...». Фольклорные, языческие и христианские мотивы и символы в поэме.</w:t>
      </w:r>
    </w:p>
    <w:p w:rsidR="002A012E" w:rsidRPr="00A227DD" w:rsidRDefault="002A012E" w:rsidP="002A012E">
      <w:pPr>
        <w:pStyle w:val="a6"/>
        <w:ind w:firstLine="540"/>
        <w:jc w:val="both"/>
        <w:rPr>
          <w:rFonts w:ascii="Times New Roman" w:hAnsi="Times New Roman" w:cs="Times New Roman"/>
          <w:sz w:val="24"/>
          <w:szCs w:val="24"/>
        </w:rPr>
      </w:pPr>
      <w:r w:rsidRPr="00F720AC">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слово как жанр древнерусской литературы,</w:t>
      </w:r>
      <w:r>
        <w:rPr>
          <w:rFonts w:ascii="Times New Roman" w:hAnsi="Times New Roman" w:cs="Times New Roman"/>
          <w:sz w:val="24"/>
          <w:szCs w:val="24"/>
        </w:rPr>
        <w:t xml:space="preserve"> летопись, героическая поэма, историческая песня, плач;</w:t>
      </w:r>
      <w:r w:rsidRPr="00A227DD">
        <w:rPr>
          <w:rFonts w:ascii="Times New Roman" w:hAnsi="Times New Roman" w:cs="Times New Roman"/>
          <w:sz w:val="24"/>
          <w:szCs w:val="24"/>
        </w:rPr>
        <w:t xml:space="preserve"> рефрен, психологический параллелизм</w:t>
      </w:r>
      <w:r>
        <w:rPr>
          <w:rFonts w:ascii="Times New Roman" w:hAnsi="Times New Roman" w:cs="Times New Roman"/>
          <w:sz w:val="24"/>
          <w:szCs w:val="24"/>
        </w:rPr>
        <w:t>, олицетворение</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F720AC">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устное сообщение, сочинение.</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F720AC">
        <w:rPr>
          <w:rFonts w:ascii="Times New Roman" w:hAnsi="Times New Roman" w:cs="Times New Roman"/>
          <w:b/>
          <w:sz w:val="24"/>
          <w:szCs w:val="24"/>
        </w:rPr>
        <w:t>Внутрипредметные</w:t>
      </w:r>
      <w:proofErr w:type="spellEnd"/>
      <w:r w:rsidRPr="00F720AC">
        <w:rPr>
          <w:rFonts w:ascii="Times New Roman" w:hAnsi="Times New Roman" w:cs="Times New Roman"/>
          <w:b/>
          <w:sz w:val="24"/>
          <w:szCs w:val="24"/>
        </w:rPr>
        <w:t xml:space="preserve"> связи: </w:t>
      </w:r>
      <w:r w:rsidRPr="00A227DD">
        <w:rPr>
          <w:rFonts w:ascii="Times New Roman" w:hAnsi="Times New Roman" w:cs="Times New Roman"/>
          <w:sz w:val="24"/>
          <w:szCs w:val="24"/>
        </w:rPr>
        <w:t>«Слово...» и традиции былинного эпоса.</w:t>
      </w:r>
    </w:p>
    <w:p w:rsidR="002A012E" w:rsidRPr="00A227DD" w:rsidRDefault="002A012E" w:rsidP="002A012E">
      <w:pPr>
        <w:pStyle w:val="a6"/>
        <w:ind w:firstLine="540"/>
        <w:jc w:val="both"/>
        <w:rPr>
          <w:rFonts w:ascii="Times New Roman" w:hAnsi="Times New Roman" w:cs="Times New Roman"/>
          <w:sz w:val="24"/>
          <w:szCs w:val="24"/>
        </w:rPr>
      </w:pPr>
      <w:r w:rsidRPr="00F720AC">
        <w:rPr>
          <w:rFonts w:ascii="Times New Roman" w:hAnsi="Times New Roman" w:cs="Times New Roman"/>
          <w:b/>
          <w:sz w:val="24"/>
          <w:szCs w:val="24"/>
        </w:rPr>
        <w:t xml:space="preserve">Связь с другими искусствами: </w:t>
      </w:r>
      <w:r w:rsidRPr="00A227DD">
        <w:rPr>
          <w:rFonts w:ascii="Times New Roman" w:hAnsi="Times New Roman" w:cs="Times New Roman"/>
          <w:sz w:val="24"/>
          <w:szCs w:val="24"/>
        </w:rPr>
        <w:t>художественные и музык</w:t>
      </w:r>
      <w:r>
        <w:rPr>
          <w:rFonts w:ascii="Times New Roman" w:hAnsi="Times New Roman" w:cs="Times New Roman"/>
          <w:sz w:val="24"/>
          <w:szCs w:val="24"/>
        </w:rPr>
        <w:t xml:space="preserve">альные интерпретации «Слова...»; иконы А. Рублева «Святая Троица», «Спас Вседержитель», икона Божией Матери Владимирской. </w:t>
      </w:r>
    </w:p>
    <w:p w:rsidR="002A012E" w:rsidRPr="0006416B"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Из русской литературы XVIII века</w:t>
      </w:r>
      <w:r w:rsidR="009B0A32">
        <w:rPr>
          <w:rFonts w:ascii="Times New Roman" w:hAnsi="Times New Roman" w:cs="Times New Roman"/>
          <w:b/>
          <w:sz w:val="24"/>
          <w:szCs w:val="24"/>
        </w:rPr>
        <w:t xml:space="preserve">  (12 +2</w:t>
      </w:r>
      <w:r>
        <w:rPr>
          <w:rFonts w:ascii="Times New Roman" w:hAnsi="Times New Roman" w:cs="Times New Roman"/>
          <w:b/>
          <w:sz w:val="24"/>
          <w:szCs w:val="24"/>
        </w:rPr>
        <w:t xml:space="preserve"> ч)</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Основные тенденции развития русской литературы в XVIII столетии. Самобытный характер русского классицизма, его важнейшие эстетические принципы и установки. Вклад А.Д. Кантемира и В.К. Тредиаковского в формирование новой поэзии. Значение творчества М.В. Ломоносова и Г.Р. Державина для последующего развития русского поэтического слова.</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 xml:space="preserve">Расцвет отечественной драматургии (А.П. Сумароков, Д.И. Фонвизин, </w:t>
      </w:r>
      <w:r>
        <w:rPr>
          <w:rFonts w:ascii="Times New Roman" w:hAnsi="Times New Roman" w:cs="Times New Roman"/>
          <w:sz w:val="24"/>
          <w:szCs w:val="24"/>
        </w:rPr>
        <w:t>Я.Б.</w:t>
      </w:r>
      <w:r w:rsidRPr="00A227DD">
        <w:rPr>
          <w:rFonts w:ascii="Times New Roman" w:hAnsi="Times New Roman" w:cs="Times New Roman"/>
          <w:sz w:val="24"/>
          <w:szCs w:val="24"/>
        </w:rPr>
        <w:t>Княжнин).</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 xml:space="preserve">Книга А.Н. Радищева </w:t>
      </w:r>
      <w:r w:rsidRPr="00CC416E">
        <w:rPr>
          <w:rFonts w:ascii="Times New Roman" w:hAnsi="Times New Roman" w:cs="Times New Roman"/>
          <w:i/>
          <w:sz w:val="24"/>
          <w:szCs w:val="24"/>
        </w:rPr>
        <w:t>«Путешествие из Петербурга в Москву»</w:t>
      </w:r>
      <w:r w:rsidRPr="00A227DD">
        <w:rPr>
          <w:rFonts w:ascii="Times New Roman" w:hAnsi="Times New Roman" w:cs="Times New Roman"/>
          <w:sz w:val="24"/>
          <w:szCs w:val="24"/>
        </w:rPr>
        <w:t xml:space="preserve"> как явление литературной и общественной жизни. Жанровые особенности и идейное звучание «Путешествия...». Своеобразие художественного метода А.Н. Радищева (соединение черт классицизма и сентиментализма с реалистическими тенденциями).</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Поэтика «сердцеведения» в творчестве Н.М. Карамзина. Черты сентиментализма и предромантизма в произведениях Карамзина; роль писателя в совершенствовании русского литературного языка.</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теория «трех штилей», классицизм и сентиментализм как литературные направления</w:t>
      </w:r>
      <w:r>
        <w:rPr>
          <w:rFonts w:ascii="Times New Roman" w:hAnsi="Times New Roman" w:cs="Times New Roman"/>
          <w:sz w:val="24"/>
          <w:szCs w:val="24"/>
        </w:rPr>
        <w:t>; литература путешествий,</w:t>
      </w:r>
      <w:r w:rsidRPr="00CC416E">
        <w:rPr>
          <w:rFonts w:ascii="Times New Roman" w:hAnsi="Times New Roman" w:cs="Times New Roman"/>
          <w:sz w:val="24"/>
          <w:szCs w:val="24"/>
        </w:rPr>
        <w:t xml:space="preserve"> </w:t>
      </w:r>
      <w:r>
        <w:rPr>
          <w:rFonts w:ascii="Times New Roman" w:hAnsi="Times New Roman" w:cs="Times New Roman"/>
          <w:sz w:val="24"/>
          <w:szCs w:val="24"/>
        </w:rPr>
        <w:t>панегирик, сатира, ода, комедия</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чтение наизусть, доклады и рефераты</w:t>
      </w:r>
      <w:r>
        <w:rPr>
          <w:rFonts w:ascii="Times New Roman" w:hAnsi="Times New Roman" w:cs="Times New Roman"/>
          <w:sz w:val="24"/>
          <w:szCs w:val="24"/>
        </w:rPr>
        <w:t>, сочинение</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традиции западноевропейского классицизма в русской литературе XVIII века.</w:t>
      </w:r>
    </w:p>
    <w:p w:rsidR="00031B59" w:rsidRPr="00D33E92" w:rsidRDefault="002A012E" w:rsidP="00D33E92">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классицизм в живописи и архитектуре.</w:t>
      </w:r>
    </w:p>
    <w:p w:rsidR="00031B59" w:rsidRDefault="00031B59" w:rsidP="002A012E">
      <w:pPr>
        <w:pStyle w:val="a6"/>
        <w:ind w:firstLine="540"/>
        <w:jc w:val="center"/>
        <w:rPr>
          <w:rFonts w:ascii="Times New Roman" w:hAnsi="Times New Roman" w:cs="Times New Roman"/>
          <w:b/>
          <w:sz w:val="24"/>
          <w:szCs w:val="24"/>
        </w:rPr>
      </w:pPr>
    </w:p>
    <w:p w:rsidR="002A012E" w:rsidRPr="00081E70"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Русская литература первой половины XIX века</w:t>
      </w:r>
      <w:r w:rsidR="00126000">
        <w:rPr>
          <w:rFonts w:ascii="Times New Roman" w:hAnsi="Times New Roman" w:cs="Times New Roman"/>
          <w:b/>
          <w:sz w:val="24"/>
          <w:szCs w:val="24"/>
        </w:rPr>
        <w:t xml:space="preserve"> </w:t>
      </w:r>
      <w:proofErr w:type="gramStart"/>
      <w:r w:rsidR="00126000">
        <w:rPr>
          <w:rFonts w:ascii="Times New Roman" w:hAnsi="Times New Roman" w:cs="Times New Roman"/>
          <w:b/>
          <w:sz w:val="24"/>
          <w:szCs w:val="24"/>
        </w:rPr>
        <w:t xml:space="preserve">( </w:t>
      </w:r>
      <w:proofErr w:type="gramEnd"/>
      <w:r w:rsidR="00126000">
        <w:rPr>
          <w:rFonts w:ascii="Times New Roman" w:hAnsi="Times New Roman" w:cs="Times New Roman"/>
          <w:b/>
          <w:sz w:val="24"/>
          <w:szCs w:val="24"/>
        </w:rPr>
        <w:t>64</w:t>
      </w:r>
      <w:r>
        <w:rPr>
          <w:rFonts w:ascii="Times New Roman" w:hAnsi="Times New Roman" w:cs="Times New Roman"/>
          <w:b/>
          <w:sz w:val="24"/>
          <w:szCs w:val="24"/>
        </w:rPr>
        <w:t xml:space="preserve"> ч)</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Становление и развитие русского романтизма в первой четверти XIX века.</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 xml:space="preserve">Исторические предпосылки русского романтизма, его национальные особенности. Важнейшие черты эстетики романтизма и их воплощение в творчестве К.Н. Батюшкова, </w:t>
      </w:r>
      <w:r w:rsidRPr="00A227DD">
        <w:rPr>
          <w:rFonts w:ascii="Times New Roman" w:hAnsi="Times New Roman" w:cs="Times New Roman"/>
          <w:sz w:val="24"/>
          <w:szCs w:val="24"/>
        </w:rPr>
        <w:lastRenderedPageBreak/>
        <w:t>В.А. Жуковского, К.Ф. Рылеева, Е.А. Баратынского. Гражданское и психологическое течения в русском романтизме.</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романтизм как литературное направление, </w:t>
      </w:r>
      <w:r>
        <w:rPr>
          <w:rFonts w:ascii="Times New Roman" w:hAnsi="Times New Roman" w:cs="Times New Roman"/>
          <w:sz w:val="24"/>
          <w:szCs w:val="24"/>
        </w:rPr>
        <w:t xml:space="preserve">«школа гармонической точности», «гражданский романтизм»; </w:t>
      </w:r>
      <w:r w:rsidRPr="00A227DD">
        <w:rPr>
          <w:rFonts w:ascii="Times New Roman" w:hAnsi="Times New Roman" w:cs="Times New Roman"/>
          <w:sz w:val="24"/>
          <w:szCs w:val="24"/>
        </w:rPr>
        <w:t>романтическая элегия, баллада</w:t>
      </w:r>
      <w:r>
        <w:rPr>
          <w:rFonts w:ascii="Times New Roman" w:hAnsi="Times New Roman" w:cs="Times New Roman"/>
          <w:sz w:val="24"/>
          <w:szCs w:val="24"/>
        </w:rPr>
        <w:t>, песня, дружеское послание</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различные виды чтения, конкурсное чтение наизусть, самостоятельный комментарий к поэтическому тексту.</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романтизм в русской и западноевропейской поэзии.</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романтизм в живописи и музыке.</w:t>
      </w:r>
    </w:p>
    <w:p w:rsidR="002A012E" w:rsidRPr="00A227DD" w:rsidRDefault="002A012E" w:rsidP="002A012E">
      <w:pPr>
        <w:pStyle w:val="a6"/>
        <w:ind w:firstLine="540"/>
        <w:jc w:val="both"/>
        <w:rPr>
          <w:rFonts w:ascii="Times New Roman" w:hAnsi="Times New Roman" w:cs="Times New Roman"/>
          <w:sz w:val="24"/>
          <w:szCs w:val="24"/>
        </w:rPr>
      </w:pPr>
    </w:p>
    <w:p w:rsidR="002A012E" w:rsidRPr="00081E70" w:rsidRDefault="002A012E" w:rsidP="002A012E">
      <w:pPr>
        <w:pStyle w:val="a6"/>
        <w:ind w:firstLine="540"/>
        <w:jc w:val="both"/>
        <w:rPr>
          <w:rFonts w:ascii="Times New Roman" w:hAnsi="Times New Roman" w:cs="Times New Roman"/>
          <w:b/>
          <w:sz w:val="24"/>
          <w:szCs w:val="24"/>
        </w:rPr>
      </w:pPr>
      <w:r w:rsidRPr="00D85977">
        <w:rPr>
          <w:rFonts w:ascii="Times New Roman" w:hAnsi="Times New Roman" w:cs="Times New Roman"/>
          <w:b/>
          <w:sz w:val="24"/>
          <w:szCs w:val="24"/>
        </w:rPr>
        <w:t>А.С. ГРИБОЕДОВ</w:t>
      </w:r>
      <w:r w:rsidR="009B0A32">
        <w:rPr>
          <w:rFonts w:ascii="Times New Roman" w:hAnsi="Times New Roman" w:cs="Times New Roman"/>
          <w:b/>
          <w:sz w:val="24"/>
          <w:szCs w:val="24"/>
        </w:rPr>
        <w:t xml:space="preserve"> 8 +2ч.</w:t>
      </w:r>
      <w:r>
        <w:rPr>
          <w:rFonts w:ascii="Times New Roman" w:hAnsi="Times New Roman" w:cs="Times New Roman"/>
          <w:b/>
          <w:sz w:val="24"/>
          <w:szCs w:val="24"/>
        </w:rPr>
        <w:t xml:space="preserve">  </w:t>
      </w:r>
      <w:r w:rsidRPr="00A227DD">
        <w:rPr>
          <w:rFonts w:ascii="Times New Roman" w:hAnsi="Times New Roman" w:cs="Times New Roman"/>
          <w:sz w:val="24"/>
          <w:szCs w:val="24"/>
        </w:rPr>
        <w:t xml:space="preserve">Жизненный путь и литературная судьба А.С. Грибоедова. Творческая история комедии </w:t>
      </w:r>
      <w:r w:rsidRPr="00FE5CD3">
        <w:rPr>
          <w:rFonts w:ascii="Times New Roman" w:hAnsi="Times New Roman" w:cs="Times New Roman"/>
          <w:i/>
          <w:sz w:val="24"/>
          <w:szCs w:val="24"/>
        </w:rPr>
        <w:t>«</w:t>
      </w:r>
      <w:r w:rsidRPr="0006416B">
        <w:rPr>
          <w:rFonts w:ascii="Times New Roman" w:hAnsi="Times New Roman" w:cs="Times New Roman"/>
          <w:sz w:val="24"/>
          <w:szCs w:val="24"/>
        </w:rPr>
        <w:t>Горе от ума</w:t>
      </w:r>
      <w:r w:rsidRPr="00FE5CD3">
        <w:rPr>
          <w:rFonts w:ascii="Times New Roman" w:hAnsi="Times New Roman" w:cs="Times New Roman"/>
          <w:i/>
          <w:sz w:val="24"/>
          <w:szCs w:val="24"/>
        </w:rPr>
        <w:t>»</w:t>
      </w:r>
      <w:r w:rsidRPr="00A227DD">
        <w:rPr>
          <w:rFonts w:ascii="Times New Roman" w:hAnsi="Times New Roman" w:cs="Times New Roman"/>
          <w:sz w:val="24"/>
          <w:szCs w:val="24"/>
        </w:rPr>
        <w:t xml:space="preserve">. Своеобразие конфликта и тема ума в комедии. Идеалы и </w:t>
      </w:r>
      <w:proofErr w:type="spellStart"/>
      <w:r w:rsidRPr="00A227DD">
        <w:rPr>
          <w:rFonts w:ascii="Times New Roman" w:hAnsi="Times New Roman" w:cs="Times New Roman"/>
          <w:sz w:val="24"/>
          <w:szCs w:val="24"/>
        </w:rPr>
        <w:t>антиидеалы</w:t>
      </w:r>
      <w:proofErr w:type="spellEnd"/>
      <w:r w:rsidRPr="00A227DD">
        <w:rPr>
          <w:rFonts w:ascii="Times New Roman" w:hAnsi="Times New Roman" w:cs="Times New Roman"/>
          <w:sz w:val="24"/>
          <w:szCs w:val="24"/>
        </w:rPr>
        <w:t xml:space="preserve"> Чацкого. </w:t>
      </w:r>
      <w:proofErr w:type="spellStart"/>
      <w:r w:rsidRPr="00A227DD">
        <w:rPr>
          <w:rFonts w:ascii="Times New Roman" w:hAnsi="Times New Roman" w:cs="Times New Roman"/>
          <w:sz w:val="24"/>
          <w:szCs w:val="24"/>
        </w:rPr>
        <w:t>Фамусовская</w:t>
      </w:r>
      <w:proofErr w:type="spellEnd"/>
      <w:r w:rsidRPr="00A227DD">
        <w:rPr>
          <w:rFonts w:ascii="Times New Roman" w:hAnsi="Times New Roman" w:cs="Times New Roman"/>
          <w:sz w:val="24"/>
          <w:szCs w:val="24"/>
        </w:rPr>
        <w:t xml:space="preserve"> Москва как «срез» русской жизни начала XIX столетия. Чацкий и Молчалин. Образ Софьи в трактовке современников и критике разных лет. Особенности создания характеров и специфика яз</w:t>
      </w:r>
      <w:r>
        <w:rPr>
          <w:rFonts w:ascii="Times New Roman" w:hAnsi="Times New Roman" w:cs="Times New Roman"/>
          <w:sz w:val="24"/>
          <w:szCs w:val="24"/>
        </w:rPr>
        <w:t xml:space="preserve">ыка </w:t>
      </w:r>
      <w:proofErr w:type="spellStart"/>
      <w:r>
        <w:rPr>
          <w:rFonts w:ascii="Times New Roman" w:hAnsi="Times New Roman" w:cs="Times New Roman"/>
          <w:sz w:val="24"/>
          <w:szCs w:val="24"/>
        </w:rPr>
        <w:t>грибоедовской</w:t>
      </w:r>
      <w:proofErr w:type="spellEnd"/>
      <w:r>
        <w:rPr>
          <w:rFonts w:ascii="Times New Roman" w:hAnsi="Times New Roman" w:cs="Times New Roman"/>
          <w:sz w:val="24"/>
          <w:szCs w:val="24"/>
        </w:rPr>
        <w:t xml:space="preserve"> комедии. И.А.</w:t>
      </w:r>
      <w:r w:rsidRPr="00A227DD">
        <w:rPr>
          <w:rFonts w:ascii="Times New Roman" w:hAnsi="Times New Roman" w:cs="Times New Roman"/>
          <w:sz w:val="24"/>
          <w:szCs w:val="24"/>
        </w:rPr>
        <w:t>Гончаров о «Горе от ума» (статья «</w:t>
      </w:r>
      <w:proofErr w:type="spellStart"/>
      <w:r w:rsidRPr="00A227DD">
        <w:rPr>
          <w:rFonts w:ascii="Times New Roman" w:hAnsi="Times New Roman" w:cs="Times New Roman"/>
          <w:sz w:val="24"/>
          <w:szCs w:val="24"/>
        </w:rPr>
        <w:t>Мильон</w:t>
      </w:r>
      <w:proofErr w:type="spellEnd"/>
      <w:r w:rsidRPr="00A227DD">
        <w:rPr>
          <w:rFonts w:ascii="Times New Roman" w:hAnsi="Times New Roman" w:cs="Times New Roman"/>
          <w:sz w:val="24"/>
          <w:szCs w:val="24"/>
        </w:rPr>
        <w:t xml:space="preserve"> терзаний»).</w:t>
      </w:r>
      <w:r w:rsidRPr="00FE5CD3">
        <w:rPr>
          <w:rFonts w:ascii="Times New Roman" w:hAnsi="Times New Roman" w:cs="Times New Roman"/>
          <w:sz w:val="24"/>
          <w:szCs w:val="24"/>
        </w:rPr>
        <w:t xml:space="preserve"> </w:t>
      </w:r>
      <w:r w:rsidRPr="00A227DD">
        <w:rPr>
          <w:rFonts w:ascii="Times New Roman" w:hAnsi="Times New Roman" w:cs="Times New Roman"/>
          <w:sz w:val="24"/>
          <w:szCs w:val="24"/>
        </w:rPr>
        <w:t xml:space="preserve">Проблематика «Горя от ума» и литература предшествующих эпох (драматургия У. Шекспира и Ж.Б. Мольера). </w:t>
      </w:r>
      <w:r>
        <w:rPr>
          <w:rFonts w:ascii="Times New Roman" w:hAnsi="Times New Roman" w:cs="Times New Roman"/>
          <w:sz w:val="24"/>
          <w:szCs w:val="24"/>
        </w:rPr>
        <w:t>Чацкий и Гамлет: сопоставительный анализ образов.</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трагикомедия, вольный стих, двуединый конфликт, монолог</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внесценический</w:t>
      </w:r>
      <w:proofErr w:type="spellEnd"/>
      <w:r>
        <w:rPr>
          <w:rFonts w:ascii="Times New Roman" w:hAnsi="Times New Roman" w:cs="Times New Roman"/>
          <w:sz w:val="24"/>
          <w:szCs w:val="24"/>
        </w:rPr>
        <w:t xml:space="preserve"> персонаж, антигерой, любовная интрига, финал-катастрофа</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чтение по ролям, письменный отзыв на спектакль</w:t>
      </w:r>
      <w:r>
        <w:rPr>
          <w:rFonts w:ascii="Times New Roman" w:hAnsi="Times New Roman" w:cs="Times New Roman"/>
          <w:sz w:val="24"/>
          <w:szCs w:val="24"/>
        </w:rPr>
        <w:t>, сочинение</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черты классицизма и романтизма в «Горе от ума»</w:t>
      </w:r>
      <w:r>
        <w:rPr>
          <w:rFonts w:ascii="Times New Roman" w:hAnsi="Times New Roman" w:cs="Times New Roman"/>
          <w:sz w:val="24"/>
          <w:szCs w:val="24"/>
        </w:rPr>
        <w:t>; сопоставление с трагедией У. Шекспира «Гамлет, принц Датский»</w:t>
      </w:r>
      <w:r w:rsidRPr="00A227DD">
        <w:rPr>
          <w:rFonts w:ascii="Times New Roman" w:hAnsi="Times New Roman" w:cs="Times New Roman"/>
          <w:sz w:val="24"/>
          <w:szCs w:val="24"/>
        </w:rPr>
        <w:t>.</w:t>
      </w:r>
    </w:p>
    <w:p w:rsidR="002A012E" w:rsidRPr="00A227DD" w:rsidRDefault="002A012E" w:rsidP="00D33E92">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музыкальные произведения А.С. Грибоедова, сценическая история комедии «Горе от ума».</w:t>
      </w:r>
    </w:p>
    <w:p w:rsidR="002A012E" w:rsidRPr="00081E70" w:rsidRDefault="002A012E" w:rsidP="002A012E">
      <w:pPr>
        <w:pStyle w:val="a6"/>
        <w:ind w:firstLine="540"/>
        <w:jc w:val="both"/>
        <w:rPr>
          <w:rFonts w:ascii="Times New Roman" w:hAnsi="Times New Roman" w:cs="Times New Roman"/>
          <w:b/>
          <w:sz w:val="24"/>
          <w:szCs w:val="24"/>
        </w:rPr>
      </w:pPr>
      <w:r w:rsidRPr="00D85977">
        <w:rPr>
          <w:rFonts w:ascii="Times New Roman" w:hAnsi="Times New Roman" w:cs="Times New Roman"/>
          <w:b/>
          <w:sz w:val="24"/>
          <w:szCs w:val="24"/>
        </w:rPr>
        <w:t>А.С. ПУШКИН</w:t>
      </w:r>
      <w:r w:rsidR="009B0A32">
        <w:rPr>
          <w:rFonts w:ascii="Times New Roman" w:hAnsi="Times New Roman" w:cs="Times New Roman"/>
          <w:b/>
          <w:sz w:val="24"/>
          <w:szCs w:val="24"/>
        </w:rPr>
        <w:t xml:space="preserve"> 20 +4 ч.</w:t>
      </w:r>
      <w:r>
        <w:rPr>
          <w:rFonts w:ascii="Times New Roman" w:hAnsi="Times New Roman" w:cs="Times New Roman"/>
          <w:b/>
          <w:sz w:val="24"/>
          <w:szCs w:val="24"/>
        </w:rPr>
        <w:t xml:space="preserve"> </w:t>
      </w:r>
      <w:r w:rsidRPr="00A227DD">
        <w:rPr>
          <w:rFonts w:ascii="Times New Roman" w:hAnsi="Times New Roman" w:cs="Times New Roman"/>
          <w:sz w:val="24"/>
          <w:szCs w:val="24"/>
        </w:rPr>
        <w:t xml:space="preserve">Жизненный и творческий путь А.С. Пушкина. Темы, мотивы и  жанровое многообразие его лирики (тема поэта и поэзии, лирика любви и дружбы, тема природы, </w:t>
      </w:r>
      <w:r w:rsidRPr="0006416B">
        <w:rPr>
          <w:rFonts w:ascii="Times New Roman" w:hAnsi="Times New Roman" w:cs="Times New Roman"/>
          <w:sz w:val="24"/>
          <w:szCs w:val="24"/>
        </w:rPr>
        <w:t>вольнолюбивая лирика и др.): «К Чаадаеву», «К морю», «На холмах Грузии лежит ночная мгла...», «</w:t>
      </w:r>
      <w:proofErr w:type="spellStart"/>
      <w:r w:rsidRPr="0006416B">
        <w:rPr>
          <w:rFonts w:ascii="Times New Roman" w:hAnsi="Times New Roman" w:cs="Times New Roman"/>
          <w:sz w:val="24"/>
          <w:szCs w:val="24"/>
        </w:rPr>
        <w:t>Арион</w:t>
      </w:r>
      <w:proofErr w:type="spellEnd"/>
      <w:r w:rsidRPr="0006416B">
        <w:rPr>
          <w:rFonts w:ascii="Times New Roman" w:hAnsi="Times New Roman" w:cs="Times New Roman"/>
          <w:sz w:val="24"/>
          <w:szCs w:val="24"/>
        </w:rPr>
        <w:t>», «Пророк», «Анчар», «Поэт», «</w:t>
      </w:r>
      <w:proofErr w:type="gramStart"/>
      <w:r w:rsidRPr="0006416B">
        <w:rPr>
          <w:rFonts w:ascii="Times New Roman" w:hAnsi="Times New Roman" w:cs="Times New Roman"/>
          <w:sz w:val="24"/>
          <w:szCs w:val="24"/>
        </w:rPr>
        <w:t>Во</w:t>
      </w:r>
      <w:proofErr w:type="gramEnd"/>
      <w:r w:rsidRPr="0006416B">
        <w:rPr>
          <w:rFonts w:ascii="Times New Roman" w:hAnsi="Times New Roman" w:cs="Times New Roman"/>
          <w:sz w:val="24"/>
          <w:szCs w:val="24"/>
        </w:rPr>
        <w:t xml:space="preserve"> глубине сибирских руд...», «Осень», «Стансы», «К***» («Я помню чудное мгновенье...»), «Я вас любил: любовь еще, быть может...», «Бесы», «Я памятник себе воздвиг нерукотворный...». Романтическая поэма «Кавказский пленник</w:t>
      </w:r>
      <w:r w:rsidRPr="00214BAB">
        <w:rPr>
          <w:rFonts w:ascii="Times New Roman" w:hAnsi="Times New Roman" w:cs="Times New Roman"/>
          <w:i/>
          <w:sz w:val="24"/>
          <w:szCs w:val="24"/>
        </w:rPr>
        <w:t>»</w:t>
      </w:r>
      <w:r w:rsidRPr="00A227DD">
        <w:rPr>
          <w:rFonts w:ascii="Times New Roman" w:hAnsi="Times New Roman" w:cs="Times New Roman"/>
          <w:sz w:val="24"/>
          <w:szCs w:val="24"/>
        </w:rPr>
        <w:t xml:space="preserve">, ее художественное своеобразие и проблематика. Реализм </w:t>
      </w:r>
      <w:r w:rsidRPr="00214BAB">
        <w:rPr>
          <w:rFonts w:ascii="Times New Roman" w:hAnsi="Times New Roman" w:cs="Times New Roman"/>
          <w:i/>
          <w:sz w:val="24"/>
          <w:szCs w:val="24"/>
        </w:rPr>
        <w:t>«Повестей Белкина»</w:t>
      </w:r>
      <w:r w:rsidRPr="00A227DD">
        <w:rPr>
          <w:rFonts w:ascii="Times New Roman" w:hAnsi="Times New Roman" w:cs="Times New Roman"/>
          <w:sz w:val="24"/>
          <w:szCs w:val="24"/>
        </w:rPr>
        <w:t xml:space="preserve"> и </w:t>
      </w:r>
      <w:r w:rsidRPr="00214BAB">
        <w:rPr>
          <w:rFonts w:ascii="Times New Roman" w:hAnsi="Times New Roman" w:cs="Times New Roman"/>
          <w:i/>
          <w:sz w:val="24"/>
          <w:szCs w:val="24"/>
        </w:rPr>
        <w:t>«Маленьких трагедий»</w:t>
      </w:r>
      <w:r w:rsidRPr="00A227DD">
        <w:rPr>
          <w:rFonts w:ascii="Times New Roman" w:hAnsi="Times New Roman" w:cs="Times New Roman"/>
          <w:sz w:val="24"/>
          <w:szCs w:val="24"/>
        </w:rPr>
        <w:t xml:space="preserve"> (общая характеристика). Нравственно</w:t>
      </w:r>
      <w:r>
        <w:rPr>
          <w:sz w:val="24"/>
          <w:szCs w:val="24"/>
        </w:rPr>
        <w:t>-</w:t>
      </w:r>
      <w:r w:rsidRPr="00A227DD">
        <w:rPr>
          <w:rFonts w:ascii="Times New Roman" w:hAnsi="Times New Roman" w:cs="Times New Roman"/>
          <w:sz w:val="24"/>
          <w:szCs w:val="24"/>
        </w:rPr>
        <w:t>философское звучание пушкинской прозы и драматургии, мастерство писателя в создании характеров. Важнейшие этапы эволюции Пушкина</w:t>
      </w:r>
      <w:r>
        <w:rPr>
          <w:sz w:val="24"/>
          <w:szCs w:val="24"/>
        </w:rPr>
        <w:t>-</w:t>
      </w:r>
      <w:r w:rsidRPr="00A227DD">
        <w:rPr>
          <w:rFonts w:ascii="Times New Roman" w:hAnsi="Times New Roman" w:cs="Times New Roman"/>
          <w:sz w:val="24"/>
          <w:szCs w:val="24"/>
        </w:rPr>
        <w:t>художника; христианские мотивы в творчестве писателя. «Чувства добрые» как лейтмотив пушкинской поэтики, критерий оценки литературных и жизненных явлений.</w:t>
      </w:r>
    </w:p>
    <w:p w:rsidR="002A012E" w:rsidRPr="00A227DD" w:rsidRDefault="002A012E" w:rsidP="002A012E">
      <w:pPr>
        <w:pStyle w:val="a6"/>
        <w:ind w:firstLine="540"/>
        <w:jc w:val="both"/>
        <w:rPr>
          <w:rFonts w:ascii="Times New Roman" w:hAnsi="Times New Roman" w:cs="Times New Roman"/>
          <w:sz w:val="24"/>
          <w:szCs w:val="24"/>
        </w:rPr>
      </w:pPr>
      <w:r w:rsidRPr="006A7EC0">
        <w:rPr>
          <w:rFonts w:ascii="Times New Roman" w:hAnsi="Times New Roman" w:cs="Times New Roman"/>
          <w:i/>
          <w:sz w:val="24"/>
          <w:szCs w:val="24"/>
        </w:rPr>
        <w:t>«Евгений Онегин»</w:t>
      </w:r>
      <w:r w:rsidRPr="00A227DD">
        <w:rPr>
          <w:rFonts w:ascii="Times New Roman" w:hAnsi="Times New Roman" w:cs="Times New Roman"/>
          <w:sz w:val="24"/>
          <w:szCs w:val="24"/>
        </w:rPr>
        <w:t xml:space="preserve"> как «свободный» роман и роман в стихах. Автор и его герой в образной системе романа. Тема </w:t>
      </w:r>
      <w:proofErr w:type="spellStart"/>
      <w:r w:rsidRPr="00A227DD">
        <w:rPr>
          <w:rFonts w:ascii="Times New Roman" w:hAnsi="Times New Roman" w:cs="Times New Roman"/>
          <w:sz w:val="24"/>
          <w:szCs w:val="24"/>
        </w:rPr>
        <w:t>онегинской</w:t>
      </w:r>
      <w:proofErr w:type="spellEnd"/>
      <w:r w:rsidRPr="00A227DD">
        <w:rPr>
          <w:rFonts w:ascii="Times New Roman" w:hAnsi="Times New Roman" w:cs="Times New Roman"/>
          <w:sz w:val="24"/>
          <w:szCs w:val="24"/>
        </w:rPr>
        <w:t xml:space="preserve"> хандры и ее преломление в «собранье пестрых глав». Онегин и Ленский. Образ Татьяны Лариной как «милый идеал» автора. Картины жизни русского дворянства в романе. Нравственно</w:t>
      </w:r>
      <w:r>
        <w:rPr>
          <w:sz w:val="24"/>
          <w:szCs w:val="24"/>
        </w:rPr>
        <w:t>-</w:t>
      </w:r>
      <w:r w:rsidRPr="00A227DD">
        <w:rPr>
          <w:rFonts w:ascii="Times New Roman" w:hAnsi="Times New Roman" w:cs="Times New Roman"/>
          <w:sz w:val="24"/>
          <w:szCs w:val="24"/>
        </w:rPr>
        <w:t>философская проблематика «Евгения Онегина». В.Г. Белинский о романе.</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w:t>
      </w:r>
      <w:r>
        <w:rPr>
          <w:rFonts w:ascii="Times New Roman" w:hAnsi="Times New Roman" w:cs="Times New Roman"/>
          <w:sz w:val="24"/>
          <w:szCs w:val="24"/>
        </w:rPr>
        <w:t>эпикурейская лирика, дружеское послание, политическая ода, лирический отрывок,</w:t>
      </w:r>
      <w:r w:rsidRPr="00A227DD">
        <w:rPr>
          <w:rFonts w:ascii="Times New Roman" w:hAnsi="Times New Roman" w:cs="Times New Roman"/>
          <w:sz w:val="24"/>
          <w:szCs w:val="24"/>
        </w:rPr>
        <w:t xml:space="preserve"> романтическая поэма, реализм, пародия, </w:t>
      </w:r>
      <w:r>
        <w:rPr>
          <w:rFonts w:ascii="Times New Roman" w:hAnsi="Times New Roman" w:cs="Times New Roman"/>
          <w:sz w:val="24"/>
          <w:szCs w:val="24"/>
        </w:rPr>
        <w:t xml:space="preserve">трагедия, </w:t>
      </w:r>
      <w:r w:rsidRPr="00A227DD">
        <w:rPr>
          <w:rFonts w:ascii="Times New Roman" w:hAnsi="Times New Roman" w:cs="Times New Roman"/>
          <w:sz w:val="24"/>
          <w:szCs w:val="24"/>
        </w:rPr>
        <w:t xml:space="preserve">роман в стихах, </w:t>
      </w:r>
      <w:proofErr w:type="spellStart"/>
      <w:r w:rsidRPr="00A227DD">
        <w:rPr>
          <w:rFonts w:ascii="Times New Roman" w:hAnsi="Times New Roman" w:cs="Times New Roman"/>
          <w:sz w:val="24"/>
          <w:szCs w:val="24"/>
        </w:rPr>
        <w:t>онегинская</w:t>
      </w:r>
      <w:proofErr w:type="spellEnd"/>
      <w:r w:rsidRPr="00A227DD">
        <w:rPr>
          <w:rFonts w:ascii="Times New Roman" w:hAnsi="Times New Roman" w:cs="Times New Roman"/>
          <w:sz w:val="24"/>
          <w:szCs w:val="24"/>
        </w:rPr>
        <w:t xml:space="preserve"> строфа, лирическое отступление.</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чтение наизусть, различные виды пересказа и комментария, цитатный план, письменный анализ стихотворения, сочинения различных жанров.</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творчество А.С. Пушкина и поэзия Дж.Г. Байрона; образы В.А. Жуковского в пушкинской лирике; литературные реминисценции в «Евгении Онегине».</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w:t>
      </w:r>
      <w:r>
        <w:rPr>
          <w:rFonts w:ascii="Times New Roman" w:hAnsi="Times New Roman" w:cs="Times New Roman"/>
          <w:sz w:val="24"/>
          <w:szCs w:val="24"/>
        </w:rPr>
        <w:t xml:space="preserve">портрет А.С. Пушкина; репродукции картин русских художников первой трети </w:t>
      </w:r>
      <w:r>
        <w:rPr>
          <w:rFonts w:ascii="Times New Roman" w:hAnsi="Times New Roman" w:cs="Times New Roman"/>
          <w:sz w:val="24"/>
          <w:szCs w:val="24"/>
          <w:lang w:val="en-US"/>
        </w:rPr>
        <w:t>XIX</w:t>
      </w:r>
      <w:r w:rsidRPr="00E84F3C">
        <w:rPr>
          <w:rFonts w:ascii="Times New Roman" w:hAnsi="Times New Roman" w:cs="Times New Roman"/>
          <w:sz w:val="24"/>
          <w:szCs w:val="24"/>
        </w:rPr>
        <w:t xml:space="preserve"> </w:t>
      </w:r>
      <w:r>
        <w:rPr>
          <w:rFonts w:ascii="Times New Roman" w:hAnsi="Times New Roman" w:cs="Times New Roman"/>
          <w:sz w:val="24"/>
          <w:szCs w:val="24"/>
        </w:rPr>
        <w:t xml:space="preserve">века; </w:t>
      </w:r>
      <w:r w:rsidRPr="00A227DD">
        <w:rPr>
          <w:rFonts w:ascii="Times New Roman" w:hAnsi="Times New Roman" w:cs="Times New Roman"/>
          <w:sz w:val="24"/>
          <w:szCs w:val="24"/>
        </w:rPr>
        <w:t>графические и музыкальные интерпретации произведений А.С. Пушкина.</w:t>
      </w:r>
    </w:p>
    <w:p w:rsidR="002A012E" w:rsidRPr="00A227DD" w:rsidRDefault="002A012E" w:rsidP="002A012E">
      <w:pPr>
        <w:pStyle w:val="a6"/>
        <w:ind w:firstLine="540"/>
        <w:jc w:val="both"/>
        <w:rPr>
          <w:rFonts w:ascii="Times New Roman" w:hAnsi="Times New Roman" w:cs="Times New Roman"/>
          <w:sz w:val="24"/>
          <w:szCs w:val="24"/>
        </w:rPr>
      </w:pPr>
    </w:p>
    <w:p w:rsidR="002A012E" w:rsidRPr="00081E70" w:rsidRDefault="002A012E" w:rsidP="002A012E">
      <w:pPr>
        <w:pStyle w:val="a6"/>
        <w:ind w:firstLine="540"/>
        <w:jc w:val="both"/>
        <w:rPr>
          <w:rFonts w:ascii="Times New Roman" w:hAnsi="Times New Roman" w:cs="Times New Roman"/>
          <w:b/>
          <w:sz w:val="24"/>
          <w:szCs w:val="24"/>
        </w:rPr>
      </w:pPr>
      <w:r w:rsidRPr="00D85977">
        <w:rPr>
          <w:rFonts w:ascii="Times New Roman" w:hAnsi="Times New Roman" w:cs="Times New Roman"/>
          <w:b/>
          <w:sz w:val="24"/>
          <w:szCs w:val="24"/>
        </w:rPr>
        <w:lastRenderedPageBreak/>
        <w:t>М.Ю. ЛЕРМОНТОВ</w:t>
      </w:r>
      <w:r w:rsidR="00126000">
        <w:rPr>
          <w:rFonts w:ascii="Times New Roman" w:hAnsi="Times New Roman" w:cs="Times New Roman"/>
          <w:b/>
          <w:sz w:val="24"/>
          <w:szCs w:val="24"/>
        </w:rPr>
        <w:t xml:space="preserve"> 15</w:t>
      </w:r>
      <w:r w:rsidR="009B0A32">
        <w:rPr>
          <w:rFonts w:ascii="Times New Roman" w:hAnsi="Times New Roman" w:cs="Times New Roman"/>
          <w:b/>
          <w:sz w:val="24"/>
          <w:szCs w:val="24"/>
        </w:rPr>
        <w:t xml:space="preserve"> +2 ч.</w:t>
      </w:r>
      <w:r>
        <w:rPr>
          <w:rFonts w:ascii="Times New Roman" w:hAnsi="Times New Roman" w:cs="Times New Roman"/>
          <w:b/>
          <w:sz w:val="24"/>
          <w:szCs w:val="24"/>
        </w:rPr>
        <w:t xml:space="preserve">  </w:t>
      </w:r>
      <w:r w:rsidRPr="00A227DD">
        <w:rPr>
          <w:rFonts w:ascii="Times New Roman" w:hAnsi="Times New Roman" w:cs="Times New Roman"/>
          <w:sz w:val="24"/>
          <w:szCs w:val="24"/>
        </w:rPr>
        <w:t xml:space="preserve">Жизненный и творческий путь М.Ю. Лермонтова. Темы и мотивы </w:t>
      </w:r>
      <w:proofErr w:type="spellStart"/>
      <w:r w:rsidRPr="00A227DD">
        <w:rPr>
          <w:rFonts w:ascii="Times New Roman" w:hAnsi="Times New Roman" w:cs="Times New Roman"/>
          <w:sz w:val="24"/>
          <w:szCs w:val="24"/>
        </w:rPr>
        <w:t>лермонтовской</w:t>
      </w:r>
      <w:proofErr w:type="spellEnd"/>
      <w:r w:rsidRPr="00A227DD">
        <w:rPr>
          <w:rFonts w:ascii="Times New Roman" w:hAnsi="Times New Roman" w:cs="Times New Roman"/>
          <w:sz w:val="24"/>
          <w:szCs w:val="24"/>
        </w:rPr>
        <w:t xml:space="preserve"> лирики (назначение художника, свобода и одиночество, судьба поэта и его поколения, патриотическая тема и др.): </w:t>
      </w:r>
      <w:r w:rsidRPr="0006416B">
        <w:rPr>
          <w:rFonts w:ascii="Times New Roman" w:hAnsi="Times New Roman" w:cs="Times New Roman"/>
          <w:sz w:val="24"/>
          <w:szCs w:val="24"/>
        </w:rPr>
        <w:t>«Нет, я не Байрон, я другой...», «Я жить хочу! Хочу печали...», «Смерть Поэта», «Поэт» («Отделкой золотой блистает мой кинжал...»), «И скучно и грустно», «Молитва» («В минуту жизни трудную...»), «Дума», «Пророк», «Выхожу один я на дорогу...», «Нет, не тебя так пылко я люблю...», «Три пальмы», «Когда волнуется желтеющая нива...», «Родина».</w:t>
      </w:r>
    </w:p>
    <w:p w:rsidR="002A012E" w:rsidRPr="00A227DD" w:rsidRDefault="002A012E" w:rsidP="002A012E">
      <w:pPr>
        <w:pStyle w:val="a6"/>
        <w:ind w:firstLine="540"/>
        <w:jc w:val="both"/>
        <w:rPr>
          <w:rFonts w:ascii="Times New Roman" w:hAnsi="Times New Roman" w:cs="Times New Roman"/>
          <w:sz w:val="24"/>
          <w:szCs w:val="24"/>
        </w:rPr>
      </w:pPr>
      <w:r w:rsidRPr="0006416B">
        <w:rPr>
          <w:rFonts w:ascii="Times New Roman" w:hAnsi="Times New Roman" w:cs="Times New Roman"/>
          <w:sz w:val="24"/>
          <w:szCs w:val="24"/>
        </w:rPr>
        <w:t>«Герой нашего времени»</w:t>
      </w:r>
      <w:r w:rsidRPr="00A227DD">
        <w:rPr>
          <w:rFonts w:ascii="Times New Roman" w:hAnsi="Times New Roman" w:cs="Times New Roman"/>
          <w:sz w:val="24"/>
          <w:szCs w:val="24"/>
        </w:rPr>
        <w:t xml:space="preserve"> как первый русский философск</w:t>
      </w:r>
      <w:r>
        <w:rPr>
          <w:rFonts w:ascii="Times New Roman" w:hAnsi="Times New Roman" w:cs="Times New Roman"/>
          <w:sz w:val="24"/>
          <w:szCs w:val="24"/>
        </w:rPr>
        <w:t>о-психологический роман</w:t>
      </w:r>
      <w:r w:rsidRPr="00A227DD">
        <w:rPr>
          <w:rFonts w:ascii="Times New Roman" w:hAnsi="Times New Roman" w:cs="Times New Roman"/>
          <w:sz w:val="24"/>
          <w:szCs w:val="24"/>
        </w:rPr>
        <w:t xml:space="preserve">. Своеобразие композиции и образной системы романа. Автор и его герой. Индивидуализм Печорина, его личностные  и социальные истоки. Печорин в ряду других персонажей романа. Черты романтизма и реализма в поэтике романа. Мастерство психологической обрисовки характеров. «История души человеческой» как главный объект повествования в романе. В.Г. Белинский о романе. </w:t>
      </w:r>
      <w:r>
        <w:rPr>
          <w:rFonts w:ascii="Times New Roman" w:hAnsi="Times New Roman" w:cs="Times New Roman"/>
          <w:sz w:val="24"/>
          <w:szCs w:val="24"/>
        </w:rPr>
        <w:t>Печорин и Фауст: сопоставительный анализ двух образов.</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байронический герой, </w:t>
      </w:r>
      <w:r>
        <w:rPr>
          <w:rFonts w:ascii="Times New Roman" w:hAnsi="Times New Roman" w:cs="Times New Roman"/>
          <w:sz w:val="24"/>
          <w:szCs w:val="24"/>
        </w:rPr>
        <w:t xml:space="preserve">пафос, лирический мотив, историческая дума, гражданская сатира, </w:t>
      </w:r>
      <w:r w:rsidRPr="00A227DD">
        <w:rPr>
          <w:rFonts w:ascii="Times New Roman" w:hAnsi="Times New Roman" w:cs="Times New Roman"/>
          <w:sz w:val="24"/>
          <w:szCs w:val="24"/>
        </w:rPr>
        <w:t>философский роман, психологический портрет, образ рассказчика</w:t>
      </w:r>
      <w:r>
        <w:rPr>
          <w:rFonts w:ascii="Times New Roman" w:hAnsi="Times New Roman" w:cs="Times New Roman"/>
          <w:sz w:val="24"/>
          <w:szCs w:val="24"/>
        </w:rPr>
        <w:t>, типический характер, повествовательный цикл.</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 xml:space="preserve">Развитие речи: </w:t>
      </w:r>
      <w:r w:rsidRPr="00A227DD">
        <w:rPr>
          <w:rFonts w:ascii="Times New Roman" w:hAnsi="Times New Roman" w:cs="Times New Roman"/>
          <w:sz w:val="24"/>
          <w:szCs w:val="24"/>
        </w:rPr>
        <w:t>различные виды чтения, письменный сопоставительный анализ стихотворений, сочинение в жанре эссе и литературно</w:t>
      </w:r>
      <w:r>
        <w:rPr>
          <w:sz w:val="24"/>
          <w:szCs w:val="24"/>
        </w:rPr>
        <w:t>-</w:t>
      </w:r>
      <w:r w:rsidRPr="00A227DD">
        <w:rPr>
          <w:rFonts w:ascii="Times New Roman" w:hAnsi="Times New Roman" w:cs="Times New Roman"/>
          <w:sz w:val="24"/>
          <w:szCs w:val="24"/>
        </w:rPr>
        <w:t>критической статьи.</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Пушкин и Лермонтов: два «Пророка»; «байронизм» в </w:t>
      </w:r>
      <w:proofErr w:type="spellStart"/>
      <w:r w:rsidRPr="00A227DD">
        <w:rPr>
          <w:rFonts w:ascii="Times New Roman" w:hAnsi="Times New Roman" w:cs="Times New Roman"/>
          <w:sz w:val="24"/>
          <w:szCs w:val="24"/>
        </w:rPr>
        <w:t>лермонтовской</w:t>
      </w:r>
      <w:proofErr w:type="spellEnd"/>
      <w:r w:rsidRPr="00A227DD">
        <w:rPr>
          <w:rFonts w:ascii="Times New Roman" w:hAnsi="Times New Roman" w:cs="Times New Roman"/>
          <w:sz w:val="24"/>
          <w:szCs w:val="24"/>
        </w:rPr>
        <w:t xml:space="preserve"> лирике; Онегин и Печорин как два представителя «лишних» людей</w:t>
      </w:r>
      <w:r>
        <w:rPr>
          <w:rFonts w:ascii="Times New Roman" w:hAnsi="Times New Roman" w:cs="Times New Roman"/>
          <w:sz w:val="24"/>
          <w:szCs w:val="24"/>
        </w:rPr>
        <w:t>; Печорин и Фауст.</w:t>
      </w:r>
    </w:p>
    <w:p w:rsidR="002A012E" w:rsidRPr="00A227DD" w:rsidRDefault="002A012E" w:rsidP="00D33E92">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w:t>
      </w:r>
      <w:r>
        <w:rPr>
          <w:rFonts w:ascii="Times New Roman" w:hAnsi="Times New Roman" w:cs="Times New Roman"/>
          <w:sz w:val="24"/>
          <w:szCs w:val="24"/>
        </w:rPr>
        <w:t xml:space="preserve">репродукции картин М.Ю. Лермонтова; </w:t>
      </w:r>
      <w:r w:rsidRPr="00A227DD">
        <w:rPr>
          <w:rFonts w:ascii="Times New Roman" w:hAnsi="Times New Roman" w:cs="Times New Roman"/>
          <w:sz w:val="24"/>
          <w:szCs w:val="24"/>
        </w:rPr>
        <w:t>живописные, графические и музыкальные интер</w:t>
      </w:r>
      <w:r>
        <w:rPr>
          <w:rFonts w:ascii="Times New Roman" w:hAnsi="Times New Roman" w:cs="Times New Roman"/>
          <w:sz w:val="24"/>
          <w:szCs w:val="24"/>
        </w:rPr>
        <w:t>претации произведений М.Ю.</w:t>
      </w:r>
      <w:r w:rsidRPr="00A227DD">
        <w:rPr>
          <w:rFonts w:ascii="Times New Roman" w:hAnsi="Times New Roman" w:cs="Times New Roman"/>
          <w:sz w:val="24"/>
          <w:szCs w:val="24"/>
        </w:rPr>
        <w:t>Лермонтова</w:t>
      </w:r>
      <w:r>
        <w:rPr>
          <w:rFonts w:ascii="Times New Roman" w:hAnsi="Times New Roman" w:cs="Times New Roman"/>
          <w:sz w:val="24"/>
          <w:szCs w:val="24"/>
        </w:rPr>
        <w:t xml:space="preserve">; </w:t>
      </w:r>
      <w:r w:rsidRPr="00A227DD">
        <w:rPr>
          <w:rFonts w:ascii="Times New Roman" w:hAnsi="Times New Roman" w:cs="Times New Roman"/>
          <w:sz w:val="24"/>
          <w:szCs w:val="24"/>
        </w:rPr>
        <w:t>«Герой нашего времени» в театре и кино.</w:t>
      </w:r>
    </w:p>
    <w:p w:rsidR="002A012E" w:rsidRPr="00081E70" w:rsidRDefault="002A012E" w:rsidP="002A012E">
      <w:pPr>
        <w:pStyle w:val="a6"/>
        <w:ind w:firstLine="540"/>
        <w:jc w:val="both"/>
        <w:rPr>
          <w:rFonts w:ascii="Times New Roman" w:hAnsi="Times New Roman" w:cs="Times New Roman"/>
          <w:b/>
          <w:sz w:val="24"/>
          <w:szCs w:val="24"/>
        </w:rPr>
      </w:pPr>
      <w:r w:rsidRPr="00D85977">
        <w:rPr>
          <w:rFonts w:ascii="Times New Roman" w:hAnsi="Times New Roman" w:cs="Times New Roman"/>
          <w:b/>
          <w:sz w:val="24"/>
          <w:szCs w:val="24"/>
        </w:rPr>
        <w:t>Н.В. ГОГОЛЬ</w:t>
      </w:r>
      <w:r w:rsidR="00126000">
        <w:rPr>
          <w:rFonts w:ascii="Times New Roman" w:hAnsi="Times New Roman" w:cs="Times New Roman"/>
          <w:b/>
          <w:sz w:val="24"/>
          <w:szCs w:val="24"/>
        </w:rPr>
        <w:t xml:space="preserve"> 12</w:t>
      </w:r>
      <w:r w:rsidR="009B0A32">
        <w:rPr>
          <w:rFonts w:ascii="Times New Roman" w:hAnsi="Times New Roman" w:cs="Times New Roman"/>
          <w:b/>
          <w:sz w:val="24"/>
          <w:szCs w:val="24"/>
        </w:rPr>
        <w:t xml:space="preserve"> +2 ч.</w:t>
      </w:r>
      <w:r>
        <w:rPr>
          <w:rFonts w:ascii="Times New Roman" w:hAnsi="Times New Roman" w:cs="Times New Roman"/>
          <w:b/>
          <w:sz w:val="24"/>
          <w:szCs w:val="24"/>
        </w:rPr>
        <w:t xml:space="preserve"> </w:t>
      </w:r>
      <w:r w:rsidRPr="00A227DD">
        <w:rPr>
          <w:rFonts w:ascii="Times New Roman" w:hAnsi="Times New Roman" w:cs="Times New Roman"/>
          <w:sz w:val="24"/>
          <w:szCs w:val="24"/>
        </w:rPr>
        <w:t xml:space="preserve">Жизнь и творчество Н.В. Гоголя. Поэма </w:t>
      </w:r>
      <w:r w:rsidRPr="00B62881">
        <w:rPr>
          <w:rFonts w:ascii="Times New Roman" w:hAnsi="Times New Roman" w:cs="Times New Roman"/>
          <w:i/>
          <w:sz w:val="24"/>
          <w:szCs w:val="24"/>
        </w:rPr>
        <w:t xml:space="preserve">«Мертвые души» </w:t>
      </w:r>
      <w:r w:rsidRPr="00A227DD">
        <w:rPr>
          <w:rFonts w:ascii="Times New Roman" w:hAnsi="Times New Roman" w:cs="Times New Roman"/>
          <w:sz w:val="24"/>
          <w:szCs w:val="24"/>
        </w:rPr>
        <w:t xml:space="preserve">как вершинное произведение художника. Влияние </w:t>
      </w:r>
      <w:r w:rsidRPr="00B62881">
        <w:rPr>
          <w:rFonts w:ascii="Times New Roman" w:hAnsi="Times New Roman" w:cs="Times New Roman"/>
          <w:i/>
          <w:sz w:val="24"/>
          <w:szCs w:val="24"/>
        </w:rPr>
        <w:t>«Божественной комедии»</w:t>
      </w:r>
      <w:r w:rsidRPr="00A227DD">
        <w:rPr>
          <w:rFonts w:ascii="Times New Roman" w:hAnsi="Times New Roman" w:cs="Times New Roman"/>
          <w:sz w:val="24"/>
          <w:szCs w:val="24"/>
        </w:rPr>
        <w:t xml:space="preserve"> Данте на замысел гоголевской поэмы. Сюжетно</w:t>
      </w:r>
      <w:r>
        <w:rPr>
          <w:sz w:val="24"/>
          <w:szCs w:val="24"/>
        </w:rPr>
        <w:t>-</w:t>
      </w:r>
      <w:r w:rsidRPr="00A227DD">
        <w:rPr>
          <w:rFonts w:ascii="Times New Roman" w:hAnsi="Times New Roman" w:cs="Times New Roman"/>
          <w:sz w:val="24"/>
          <w:szCs w:val="24"/>
        </w:rPr>
        <w:t>композиционное своеобразие «Мертвых душ» («городские» и «помещичьи» главы, «Повесть о капитане Копейкине»). Народная тема в поэме. Образ Чичикова и тема «живой» и «мертвой» души  в поэме. Фигура автора и роль лирических отступлений. Художественное мастерство Гоголя</w:t>
      </w:r>
      <w:r>
        <w:rPr>
          <w:sz w:val="24"/>
          <w:szCs w:val="24"/>
        </w:rPr>
        <w:t>-</w:t>
      </w:r>
      <w:r w:rsidRPr="00A227DD">
        <w:rPr>
          <w:rFonts w:ascii="Times New Roman" w:hAnsi="Times New Roman" w:cs="Times New Roman"/>
          <w:sz w:val="24"/>
          <w:szCs w:val="24"/>
        </w:rPr>
        <w:t>прозаика, особенности его творческого метода.</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 xml:space="preserve">Теория литературы: </w:t>
      </w:r>
      <w:r w:rsidRPr="00A227DD">
        <w:rPr>
          <w:rFonts w:ascii="Times New Roman" w:hAnsi="Times New Roman" w:cs="Times New Roman"/>
          <w:sz w:val="24"/>
          <w:szCs w:val="24"/>
        </w:rPr>
        <w:t>поэма в прозе, образ</w:t>
      </w:r>
      <w:r>
        <w:rPr>
          <w:sz w:val="24"/>
          <w:szCs w:val="24"/>
        </w:rPr>
        <w:t>-</w:t>
      </w:r>
      <w:r w:rsidRPr="00A227DD">
        <w:rPr>
          <w:rFonts w:ascii="Times New Roman" w:hAnsi="Times New Roman" w:cs="Times New Roman"/>
          <w:sz w:val="24"/>
          <w:szCs w:val="24"/>
        </w:rPr>
        <w:t>символ, вставная повесть</w:t>
      </w:r>
      <w:r>
        <w:rPr>
          <w:rFonts w:ascii="Times New Roman" w:hAnsi="Times New Roman" w:cs="Times New Roman"/>
          <w:sz w:val="24"/>
          <w:szCs w:val="24"/>
        </w:rPr>
        <w:t>; ирония, художественное бытописание, литература путешествий, гротеск, художественная деталь, лирические отступления, фантастика.</w:t>
      </w:r>
    </w:p>
    <w:p w:rsidR="002A012E" w:rsidRPr="00A227DD" w:rsidRDefault="002A012E" w:rsidP="002A012E">
      <w:pPr>
        <w:pStyle w:val="a6"/>
        <w:ind w:firstLine="540"/>
        <w:jc w:val="both"/>
        <w:rPr>
          <w:rFonts w:ascii="Times New Roman" w:hAnsi="Times New Roman" w:cs="Times New Roman"/>
          <w:sz w:val="24"/>
          <w:szCs w:val="24"/>
        </w:rPr>
      </w:pPr>
      <w:r w:rsidRPr="00D85977">
        <w:rPr>
          <w:rFonts w:ascii="Times New Roman" w:hAnsi="Times New Roman" w:cs="Times New Roman"/>
          <w:b/>
          <w:sz w:val="24"/>
          <w:szCs w:val="24"/>
        </w:rPr>
        <w:t>Развитие речи:</w:t>
      </w:r>
      <w:r w:rsidRPr="00A227DD">
        <w:rPr>
          <w:rFonts w:ascii="Times New Roman" w:hAnsi="Times New Roman" w:cs="Times New Roman"/>
          <w:sz w:val="24"/>
          <w:szCs w:val="24"/>
        </w:rPr>
        <w:t xml:space="preserve"> пересказ с элементами цитирования, сочинение сопоставительного характера.</w:t>
      </w:r>
    </w:p>
    <w:p w:rsidR="002A012E" w:rsidRPr="00A227DD" w:rsidRDefault="002A012E" w:rsidP="002A012E">
      <w:pPr>
        <w:pStyle w:val="a6"/>
        <w:ind w:firstLine="540"/>
        <w:jc w:val="both"/>
        <w:rPr>
          <w:rFonts w:ascii="Times New Roman" w:hAnsi="Times New Roman" w:cs="Times New Roman"/>
          <w:sz w:val="24"/>
          <w:szCs w:val="24"/>
        </w:rPr>
      </w:pPr>
      <w:proofErr w:type="spellStart"/>
      <w:r w:rsidRPr="00D85977">
        <w:rPr>
          <w:rFonts w:ascii="Times New Roman" w:hAnsi="Times New Roman" w:cs="Times New Roman"/>
          <w:b/>
          <w:sz w:val="24"/>
          <w:szCs w:val="24"/>
        </w:rPr>
        <w:t>Внутрипредметные</w:t>
      </w:r>
      <w:proofErr w:type="spellEnd"/>
      <w:r w:rsidRPr="00D85977">
        <w:rPr>
          <w:rFonts w:ascii="Times New Roman" w:hAnsi="Times New Roman" w:cs="Times New Roman"/>
          <w:b/>
          <w:sz w:val="24"/>
          <w:szCs w:val="24"/>
        </w:rPr>
        <w:t xml:space="preserve"> связи:</w:t>
      </w:r>
      <w:r w:rsidRPr="00A227DD">
        <w:rPr>
          <w:rFonts w:ascii="Times New Roman" w:hAnsi="Times New Roman" w:cs="Times New Roman"/>
          <w:sz w:val="24"/>
          <w:szCs w:val="24"/>
        </w:rPr>
        <w:t xml:space="preserve"> Н.В. Гоголь и А.С. Пушкин: история сюжета «Мертвых душ»; образ скупца в поэме Н.В. Гоголя и мировой литературе</w:t>
      </w:r>
      <w:r>
        <w:rPr>
          <w:rFonts w:ascii="Times New Roman" w:hAnsi="Times New Roman" w:cs="Times New Roman"/>
          <w:sz w:val="24"/>
          <w:szCs w:val="24"/>
        </w:rPr>
        <w:t>; «Мертвые души» Гоголя и «Божественная комедия» Данте</w:t>
      </w:r>
      <w:r w:rsidRPr="00A227DD">
        <w:rPr>
          <w:rFonts w:ascii="Times New Roman" w:hAnsi="Times New Roman" w:cs="Times New Roman"/>
          <w:sz w:val="24"/>
          <w:szCs w:val="24"/>
        </w:rPr>
        <w:t>.</w:t>
      </w:r>
    </w:p>
    <w:p w:rsidR="002A012E" w:rsidRDefault="002A012E" w:rsidP="00D33E92">
      <w:pPr>
        <w:pStyle w:val="a6"/>
        <w:ind w:firstLine="540"/>
        <w:jc w:val="both"/>
        <w:rPr>
          <w:rFonts w:ascii="Times New Roman" w:hAnsi="Times New Roman" w:cs="Times New Roman"/>
          <w:sz w:val="24"/>
          <w:szCs w:val="24"/>
        </w:rPr>
      </w:pPr>
      <w:r w:rsidRPr="003C7B23">
        <w:rPr>
          <w:rFonts w:ascii="Times New Roman" w:hAnsi="Times New Roman" w:cs="Times New Roman"/>
          <w:b/>
          <w:sz w:val="24"/>
          <w:szCs w:val="24"/>
        </w:rPr>
        <w:t xml:space="preserve">Связь с другими искусствами: </w:t>
      </w:r>
      <w:r w:rsidRPr="00D5376D">
        <w:rPr>
          <w:rFonts w:ascii="Times New Roman" w:hAnsi="Times New Roman" w:cs="Times New Roman"/>
          <w:sz w:val="24"/>
          <w:szCs w:val="24"/>
        </w:rPr>
        <w:t>портрет Н.В. Гоголя;</w:t>
      </w:r>
      <w:r>
        <w:rPr>
          <w:rFonts w:ascii="Times New Roman" w:hAnsi="Times New Roman" w:cs="Times New Roman"/>
          <w:b/>
          <w:sz w:val="24"/>
          <w:szCs w:val="24"/>
        </w:rPr>
        <w:t xml:space="preserve"> </w:t>
      </w:r>
      <w:r w:rsidRPr="00A227DD">
        <w:rPr>
          <w:rFonts w:ascii="Times New Roman" w:hAnsi="Times New Roman" w:cs="Times New Roman"/>
          <w:sz w:val="24"/>
          <w:szCs w:val="24"/>
        </w:rPr>
        <w:t xml:space="preserve">поэма «Мертвые души» в иллюстрациях художников (А. Агин, П. </w:t>
      </w:r>
      <w:proofErr w:type="spellStart"/>
      <w:r w:rsidRPr="00A227DD">
        <w:rPr>
          <w:rFonts w:ascii="Times New Roman" w:hAnsi="Times New Roman" w:cs="Times New Roman"/>
          <w:sz w:val="24"/>
          <w:szCs w:val="24"/>
        </w:rPr>
        <w:t>Боклевский</w:t>
      </w:r>
      <w:proofErr w:type="spellEnd"/>
      <w:r w:rsidRPr="00A227DD">
        <w:rPr>
          <w:rFonts w:ascii="Times New Roman" w:hAnsi="Times New Roman" w:cs="Times New Roman"/>
          <w:sz w:val="24"/>
          <w:szCs w:val="24"/>
        </w:rPr>
        <w:t xml:space="preserve">, </w:t>
      </w:r>
      <w:proofErr w:type="spellStart"/>
      <w:r w:rsidRPr="00A227DD">
        <w:rPr>
          <w:rFonts w:ascii="Times New Roman" w:hAnsi="Times New Roman" w:cs="Times New Roman"/>
          <w:sz w:val="24"/>
          <w:szCs w:val="24"/>
        </w:rPr>
        <w:t>Кукрыниксы</w:t>
      </w:r>
      <w:proofErr w:type="spellEnd"/>
      <w:r w:rsidRPr="00A227DD">
        <w:rPr>
          <w:rFonts w:ascii="Times New Roman" w:hAnsi="Times New Roman" w:cs="Times New Roman"/>
          <w:sz w:val="24"/>
          <w:szCs w:val="24"/>
        </w:rPr>
        <w:t>).</w:t>
      </w:r>
    </w:p>
    <w:p w:rsidR="00031B59" w:rsidRDefault="00031B59" w:rsidP="002A012E">
      <w:pPr>
        <w:pStyle w:val="a6"/>
        <w:ind w:firstLine="540"/>
        <w:jc w:val="center"/>
        <w:rPr>
          <w:rFonts w:ascii="Times New Roman" w:hAnsi="Times New Roman" w:cs="Times New Roman"/>
          <w:b/>
          <w:sz w:val="24"/>
          <w:szCs w:val="24"/>
        </w:rPr>
      </w:pPr>
    </w:p>
    <w:p w:rsidR="002A012E" w:rsidRPr="0006416B"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Русская литература второй половины XIX века</w:t>
      </w:r>
      <w:r w:rsidR="008E040D">
        <w:rPr>
          <w:rFonts w:ascii="Times New Roman" w:hAnsi="Times New Roman" w:cs="Times New Roman"/>
          <w:b/>
          <w:sz w:val="24"/>
          <w:szCs w:val="24"/>
        </w:rPr>
        <w:t xml:space="preserve"> (5</w:t>
      </w:r>
      <w:r>
        <w:rPr>
          <w:rFonts w:ascii="Times New Roman" w:hAnsi="Times New Roman" w:cs="Times New Roman"/>
          <w:b/>
          <w:sz w:val="24"/>
          <w:szCs w:val="24"/>
        </w:rPr>
        <w:t>ч)</w:t>
      </w:r>
    </w:p>
    <w:p w:rsidR="002A012E" w:rsidRPr="00081E70"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(Обзор с обобщением ранее изученного)</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Развитие традиций отечественного реализма в русской литературе 1840—1890</w:t>
      </w:r>
      <w:r>
        <w:rPr>
          <w:sz w:val="24"/>
          <w:szCs w:val="24"/>
        </w:rPr>
        <w:t>-</w:t>
      </w:r>
      <w:r w:rsidRPr="00A227DD">
        <w:rPr>
          <w:rFonts w:ascii="Times New Roman" w:hAnsi="Times New Roman" w:cs="Times New Roman"/>
          <w:sz w:val="24"/>
          <w:szCs w:val="24"/>
        </w:rPr>
        <w:t>х годов. Расцвет социально</w:t>
      </w:r>
      <w:r>
        <w:rPr>
          <w:sz w:val="24"/>
          <w:szCs w:val="24"/>
        </w:rPr>
        <w:t>-</w:t>
      </w:r>
      <w:r w:rsidRPr="00A227DD">
        <w:rPr>
          <w:rFonts w:ascii="Times New Roman" w:hAnsi="Times New Roman" w:cs="Times New Roman"/>
          <w:sz w:val="24"/>
          <w:szCs w:val="24"/>
        </w:rPr>
        <w:t>психологической прозы (про</w:t>
      </w:r>
      <w:r>
        <w:rPr>
          <w:rFonts w:ascii="Times New Roman" w:hAnsi="Times New Roman" w:cs="Times New Roman"/>
          <w:sz w:val="24"/>
          <w:szCs w:val="24"/>
        </w:rPr>
        <w:t>изведения И.А. Гончарова и И.С.</w:t>
      </w:r>
      <w:r w:rsidRPr="00A227DD">
        <w:rPr>
          <w:rFonts w:ascii="Times New Roman" w:hAnsi="Times New Roman" w:cs="Times New Roman"/>
          <w:sz w:val="24"/>
          <w:szCs w:val="24"/>
        </w:rPr>
        <w:t>Тургенева). Своеобразие сатирического дара М.Е. Салтыкова</w:t>
      </w:r>
      <w:r>
        <w:rPr>
          <w:sz w:val="24"/>
          <w:szCs w:val="24"/>
        </w:rPr>
        <w:t>-</w:t>
      </w:r>
      <w:r w:rsidRPr="00A227DD">
        <w:rPr>
          <w:rFonts w:ascii="Times New Roman" w:hAnsi="Times New Roman" w:cs="Times New Roman"/>
          <w:sz w:val="24"/>
          <w:szCs w:val="24"/>
        </w:rPr>
        <w:t>Щедрина (</w:t>
      </w:r>
      <w:r w:rsidRPr="00D5376D">
        <w:rPr>
          <w:rFonts w:ascii="Times New Roman" w:hAnsi="Times New Roman" w:cs="Times New Roman"/>
          <w:i/>
          <w:sz w:val="24"/>
          <w:szCs w:val="24"/>
        </w:rPr>
        <w:t>«История одного города»</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Лирическая ситуация 50—80</w:t>
      </w:r>
      <w:r>
        <w:rPr>
          <w:sz w:val="24"/>
          <w:szCs w:val="24"/>
        </w:rPr>
        <w:t>-</w:t>
      </w:r>
      <w:r w:rsidRPr="00A227DD">
        <w:rPr>
          <w:rFonts w:ascii="Times New Roman" w:hAnsi="Times New Roman" w:cs="Times New Roman"/>
          <w:sz w:val="24"/>
          <w:szCs w:val="24"/>
        </w:rPr>
        <w:t>х годов XIX ве</w:t>
      </w:r>
      <w:r>
        <w:rPr>
          <w:rFonts w:ascii="Times New Roman" w:hAnsi="Times New Roman" w:cs="Times New Roman"/>
          <w:sz w:val="24"/>
          <w:szCs w:val="24"/>
        </w:rPr>
        <w:t>ка (поэзия Н.А. Некрасова, Ф.И.</w:t>
      </w:r>
      <w:r w:rsidRPr="00A227DD">
        <w:rPr>
          <w:rFonts w:ascii="Times New Roman" w:hAnsi="Times New Roman" w:cs="Times New Roman"/>
          <w:sz w:val="24"/>
          <w:szCs w:val="24"/>
        </w:rPr>
        <w:t>Тютчева, А.А. Фета</w:t>
      </w:r>
      <w:r>
        <w:rPr>
          <w:rFonts w:ascii="Times New Roman" w:hAnsi="Times New Roman" w:cs="Times New Roman"/>
          <w:sz w:val="24"/>
          <w:szCs w:val="24"/>
        </w:rPr>
        <w:t>, А.К. Толстого</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Творчество А.Н. Островского как новый этап развития русского национального театра.</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lastRenderedPageBreak/>
        <w:t xml:space="preserve">Л.Н. Толстой и Ф.М. Достоевский как два типа художественного сознания (романы </w:t>
      </w:r>
      <w:r w:rsidRPr="00D5376D">
        <w:rPr>
          <w:rFonts w:ascii="Times New Roman" w:hAnsi="Times New Roman" w:cs="Times New Roman"/>
          <w:i/>
          <w:sz w:val="24"/>
          <w:szCs w:val="24"/>
        </w:rPr>
        <w:t xml:space="preserve">«Война и мир» </w:t>
      </w:r>
      <w:r w:rsidRPr="00A227DD">
        <w:rPr>
          <w:rFonts w:ascii="Times New Roman" w:hAnsi="Times New Roman" w:cs="Times New Roman"/>
          <w:sz w:val="24"/>
          <w:szCs w:val="24"/>
        </w:rPr>
        <w:t xml:space="preserve">и </w:t>
      </w:r>
      <w:r w:rsidRPr="00D5376D">
        <w:rPr>
          <w:rFonts w:ascii="Times New Roman" w:hAnsi="Times New Roman" w:cs="Times New Roman"/>
          <w:i/>
          <w:sz w:val="24"/>
          <w:szCs w:val="24"/>
        </w:rPr>
        <w:t>«Преступление и наказание»</w:t>
      </w:r>
      <w:r w:rsidRPr="00A227DD">
        <w:rPr>
          <w:rFonts w:ascii="Times New Roman" w:hAnsi="Times New Roman" w:cs="Times New Roman"/>
          <w:sz w:val="24"/>
          <w:szCs w:val="24"/>
        </w:rPr>
        <w:t xml:space="preserve">). </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Проза и драматургия А.П. Чехова в контексте рубежа веков. Нравственные и философские уроки русской классики XIX столетия.</w:t>
      </w:r>
    </w:p>
    <w:p w:rsidR="002A012E" w:rsidRPr="0006416B" w:rsidRDefault="002A012E" w:rsidP="002A012E">
      <w:pPr>
        <w:pStyle w:val="a6"/>
        <w:ind w:firstLine="540"/>
        <w:jc w:val="both"/>
        <w:rPr>
          <w:rFonts w:ascii="Times New Roman" w:hAnsi="Times New Roman" w:cs="Times New Roman"/>
          <w:sz w:val="24"/>
          <w:szCs w:val="24"/>
        </w:rPr>
      </w:pPr>
    </w:p>
    <w:p w:rsidR="002A012E" w:rsidRPr="0006416B"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Из русской литературы XX века</w:t>
      </w:r>
      <w:proofErr w:type="gramStart"/>
      <w:r w:rsidR="009B0A32">
        <w:rPr>
          <w:rFonts w:ascii="Times New Roman" w:hAnsi="Times New Roman" w:cs="Times New Roman"/>
          <w:b/>
          <w:sz w:val="24"/>
          <w:szCs w:val="24"/>
        </w:rPr>
        <w:t xml:space="preserve">( </w:t>
      </w:r>
      <w:proofErr w:type="gramEnd"/>
      <w:r w:rsidR="009B0A32">
        <w:rPr>
          <w:rFonts w:ascii="Times New Roman" w:hAnsi="Times New Roman" w:cs="Times New Roman"/>
          <w:b/>
          <w:sz w:val="24"/>
          <w:szCs w:val="24"/>
        </w:rPr>
        <w:t>1</w:t>
      </w:r>
      <w:r w:rsidR="004D311A">
        <w:rPr>
          <w:rFonts w:ascii="Times New Roman" w:hAnsi="Times New Roman" w:cs="Times New Roman"/>
          <w:b/>
          <w:sz w:val="24"/>
          <w:szCs w:val="24"/>
        </w:rPr>
        <w:t xml:space="preserve"> </w:t>
      </w:r>
      <w:r>
        <w:rPr>
          <w:rFonts w:ascii="Times New Roman" w:hAnsi="Times New Roman" w:cs="Times New Roman"/>
          <w:b/>
          <w:sz w:val="24"/>
          <w:szCs w:val="24"/>
        </w:rPr>
        <w:t>ч)</w:t>
      </w:r>
    </w:p>
    <w:p w:rsidR="002A012E" w:rsidRPr="0006416B" w:rsidRDefault="002A012E" w:rsidP="002A012E">
      <w:pPr>
        <w:pStyle w:val="a6"/>
        <w:ind w:firstLine="540"/>
        <w:jc w:val="center"/>
        <w:rPr>
          <w:rFonts w:ascii="Times New Roman" w:hAnsi="Times New Roman" w:cs="Times New Roman"/>
          <w:b/>
          <w:sz w:val="24"/>
          <w:szCs w:val="24"/>
        </w:rPr>
      </w:pPr>
      <w:r w:rsidRPr="0006416B">
        <w:rPr>
          <w:rFonts w:ascii="Times New Roman" w:hAnsi="Times New Roman" w:cs="Times New Roman"/>
          <w:b/>
          <w:sz w:val="24"/>
          <w:szCs w:val="24"/>
        </w:rPr>
        <w:t>(Обзор с обобщением ранее изученного)</w:t>
      </w:r>
    </w:p>
    <w:p w:rsidR="002A012E" w:rsidRPr="00A227DD" w:rsidRDefault="002A012E" w:rsidP="002A012E">
      <w:pPr>
        <w:pStyle w:val="a6"/>
        <w:ind w:firstLine="540"/>
        <w:jc w:val="both"/>
        <w:rPr>
          <w:rFonts w:ascii="Times New Roman" w:hAnsi="Times New Roman" w:cs="Times New Roman"/>
          <w:sz w:val="24"/>
          <w:szCs w:val="24"/>
        </w:rPr>
      </w:pP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Своеобразие русской прозы рубежа веков (М. Горький, И.</w:t>
      </w:r>
      <w:r>
        <w:rPr>
          <w:rFonts w:ascii="Times New Roman" w:hAnsi="Times New Roman" w:cs="Times New Roman"/>
          <w:sz w:val="24"/>
          <w:szCs w:val="24"/>
        </w:rPr>
        <w:t>А.</w:t>
      </w:r>
      <w:r w:rsidRPr="00A227DD">
        <w:rPr>
          <w:rFonts w:ascii="Times New Roman" w:hAnsi="Times New Roman" w:cs="Times New Roman"/>
          <w:sz w:val="24"/>
          <w:szCs w:val="24"/>
        </w:rPr>
        <w:t xml:space="preserve"> Бунин, А.</w:t>
      </w:r>
      <w:r>
        <w:rPr>
          <w:rFonts w:ascii="Times New Roman" w:hAnsi="Times New Roman" w:cs="Times New Roman"/>
          <w:sz w:val="24"/>
          <w:szCs w:val="24"/>
        </w:rPr>
        <w:t>И.</w:t>
      </w:r>
      <w:r w:rsidRPr="00A227DD">
        <w:rPr>
          <w:rFonts w:ascii="Times New Roman" w:hAnsi="Times New Roman" w:cs="Times New Roman"/>
          <w:sz w:val="24"/>
          <w:szCs w:val="24"/>
        </w:rPr>
        <w:t xml:space="preserve"> Куприн). Драма М. Горького </w:t>
      </w:r>
      <w:r w:rsidRPr="00D5376D">
        <w:rPr>
          <w:rFonts w:ascii="Times New Roman" w:hAnsi="Times New Roman" w:cs="Times New Roman"/>
          <w:i/>
          <w:sz w:val="24"/>
          <w:szCs w:val="24"/>
        </w:rPr>
        <w:t>«На дне»</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Серебряный век русской поэзии (символизм, акмеизм, футуризм). Многообразие поэтических голосов эпохи (лирика А.</w:t>
      </w:r>
      <w:r>
        <w:rPr>
          <w:rFonts w:ascii="Times New Roman" w:hAnsi="Times New Roman" w:cs="Times New Roman"/>
          <w:sz w:val="24"/>
          <w:szCs w:val="24"/>
        </w:rPr>
        <w:t>А.</w:t>
      </w:r>
      <w:r w:rsidRPr="00A227DD">
        <w:rPr>
          <w:rFonts w:ascii="Times New Roman" w:hAnsi="Times New Roman" w:cs="Times New Roman"/>
          <w:sz w:val="24"/>
          <w:szCs w:val="24"/>
        </w:rPr>
        <w:t xml:space="preserve"> Блока, С.</w:t>
      </w:r>
      <w:r>
        <w:rPr>
          <w:rFonts w:ascii="Times New Roman" w:hAnsi="Times New Roman" w:cs="Times New Roman"/>
          <w:sz w:val="24"/>
          <w:szCs w:val="24"/>
        </w:rPr>
        <w:t>А.</w:t>
      </w:r>
      <w:r w:rsidRPr="00A227DD">
        <w:rPr>
          <w:rFonts w:ascii="Times New Roman" w:hAnsi="Times New Roman" w:cs="Times New Roman"/>
          <w:sz w:val="24"/>
          <w:szCs w:val="24"/>
        </w:rPr>
        <w:t xml:space="preserve"> Есенина, В.</w:t>
      </w:r>
      <w:r>
        <w:rPr>
          <w:rFonts w:ascii="Times New Roman" w:hAnsi="Times New Roman" w:cs="Times New Roman"/>
          <w:sz w:val="24"/>
          <w:szCs w:val="24"/>
        </w:rPr>
        <w:t>В.</w:t>
      </w:r>
      <w:r w:rsidRPr="00A227DD">
        <w:rPr>
          <w:rFonts w:ascii="Times New Roman" w:hAnsi="Times New Roman" w:cs="Times New Roman"/>
          <w:sz w:val="24"/>
          <w:szCs w:val="24"/>
        </w:rPr>
        <w:t xml:space="preserve"> Маяковского, А.</w:t>
      </w:r>
      <w:r>
        <w:rPr>
          <w:rFonts w:ascii="Times New Roman" w:hAnsi="Times New Roman" w:cs="Times New Roman"/>
          <w:sz w:val="24"/>
          <w:szCs w:val="24"/>
        </w:rPr>
        <w:t>А.</w:t>
      </w:r>
      <w:r w:rsidRPr="00A227DD">
        <w:rPr>
          <w:rFonts w:ascii="Times New Roman" w:hAnsi="Times New Roman" w:cs="Times New Roman"/>
          <w:sz w:val="24"/>
          <w:szCs w:val="24"/>
        </w:rPr>
        <w:t>Ахматовой, М.</w:t>
      </w:r>
      <w:r>
        <w:rPr>
          <w:rFonts w:ascii="Times New Roman" w:hAnsi="Times New Roman" w:cs="Times New Roman"/>
          <w:sz w:val="24"/>
          <w:szCs w:val="24"/>
        </w:rPr>
        <w:t>И.</w:t>
      </w:r>
      <w:r w:rsidRPr="00A227DD">
        <w:rPr>
          <w:rFonts w:ascii="Times New Roman" w:hAnsi="Times New Roman" w:cs="Times New Roman"/>
          <w:sz w:val="24"/>
          <w:szCs w:val="24"/>
        </w:rPr>
        <w:t xml:space="preserve"> Цветаевой, Б.</w:t>
      </w:r>
      <w:r>
        <w:rPr>
          <w:rFonts w:ascii="Times New Roman" w:hAnsi="Times New Roman" w:cs="Times New Roman"/>
          <w:sz w:val="24"/>
          <w:szCs w:val="24"/>
        </w:rPr>
        <w:t>Л.</w:t>
      </w:r>
      <w:r w:rsidRPr="00A227DD">
        <w:rPr>
          <w:rFonts w:ascii="Times New Roman" w:hAnsi="Times New Roman" w:cs="Times New Roman"/>
          <w:sz w:val="24"/>
          <w:szCs w:val="24"/>
        </w:rPr>
        <w:t xml:space="preserve"> Пастернака).</w:t>
      </w:r>
      <w:r>
        <w:rPr>
          <w:rFonts w:ascii="Times New Roman" w:hAnsi="Times New Roman" w:cs="Times New Roman"/>
          <w:sz w:val="24"/>
          <w:szCs w:val="24"/>
        </w:rPr>
        <w:t xml:space="preserve"> Стихотворение Блока </w:t>
      </w:r>
      <w:r w:rsidRPr="00E55213">
        <w:rPr>
          <w:rFonts w:ascii="Times New Roman" w:hAnsi="Times New Roman" w:cs="Times New Roman"/>
          <w:i/>
          <w:sz w:val="24"/>
          <w:szCs w:val="24"/>
        </w:rPr>
        <w:t>«Девушка пела в церковном хоре…»</w:t>
      </w:r>
      <w:r>
        <w:rPr>
          <w:rFonts w:ascii="Times New Roman" w:hAnsi="Times New Roman" w:cs="Times New Roman"/>
          <w:sz w:val="24"/>
          <w:szCs w:val="24"/>
        </w:rPr>
        <w:t xml:space="preserve">, поэма </w:t>
      </w:r>
      <w:r w:rsidRPr="00E55213">
        <w:rPr>
          <w:rFonts w:ascii="Times New Roman" w:hAnsi="Times New Roman" w:cs="Times New Roman"/>
          <w:i/>
          <w:sz w:val="24"/>
          <w:szCs w:val="24"/>
        </w:rPr>
        <w:t>«Двенадцать»</w:t>
      </w:r>
      <w:r>
        <w:rPr>
          <w:rFonts w:ascii="Times New Roman" w:hAnsi="Times New Roman" w:cs="Times New Roman"/>
          <w:sz w:val="24"/>
          <w:szCs w:val="24"/>
        </w:rPr>
        <w:t xml:space="preserve">: метафорические образы, лирическая летопись истории России начала </w:t>
      </w:r>
      <w:r>
        <w:rPr>
          <w:rFonts w:ascii="Times New Roman" w:hAnsi="Times New Roman" w:cs="Times New Roman"/>
          <w:sz w:val="24"/>
          <w:szCs w:val="24"/>
          <w:lang w:val="en-US"/>
        </w:rPr>
        <w:t>XX</w:t>
      </w:r>
      <w:r>
        <w:rPr>
          <w:rFonts w:ascii="Times New Roman" w:hAnsi="Times New Roman" w:cs="Times New Roman"/>
          <w:sz w:val="24"/>
          <w:szCs w:val="24"/>
        </w:rPr>
        <w:t xml:space="preserve"> столетия.</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Своеобразие отечественн</w:t>
      </w:r>
      <w:r>
        <w:rPr>
          <w:rFonts w:ascii="Times New Roman" w:hAnsi="Times New Roman" w:cs="Times New Roman"/>
          <w:sz w:val="24"/>
          <w:szCs w:val="24"/>
        </w:rPr>
        <w:t>ой прозы</w:t>
      </w:r>
      <w:r w:rsidRPr="00A227DD">
        <w:rPr>
          <w:rFonts w:ascii="Times New Roman" w:hAnsi="Times New Roman" w:cs="Times New Roman"/>
          <w:sz w:val="24"/>
          <w:szCs w:val="24"/>
        </w:rPr>
        <w:t xml:space="preserve"> первой половины XX века (</w:t>
      </w:r>
      <w:r>
        <w:rPr>
          <w:rFonts w:ascii="Times New Roman" w:hAnsi="Times New Roman" w:cs="Times New Roman"/>
          <w:sz w:val="24"/>
          <w:szCs w:val="24"/>
        </w:rPr>
        <w:t>творчество</w:t>
      </w:r>
      <w:r w:rsidRPr="00A227DD">
        <w:rPr>
          <w:rFonts w:ascii="Times New Roman" w:hAnsi="Times New Roman" w:cs="Times New Roman"/>
          <w:sz w:val="24"/>
          <w:szCs w:val="24"/>
        </w:rPr>
        <w:t xml:space="preserve"> А.</w:t>
      </w:r>
      <w:r>
        <w:rPr>
          <w:rFonts w:ascii="Times New Roman" w:hAnsi="Times New Roman" w:cs="Times New Roman"/>
          <w:sz w:val="24"/>
          <w:szCs w:val="24"/>
        </w:rPr>
        <w:t>Н.</w:t>
      </w:r>
      <w:r w:rsidRPr="00A227DD">
        <w:rPr>
          <w:rFonts w:ascii="Times New Roman" w:hAnsi="Times New Roman" w:cs="Times New Roman"/>
          <w:sz w:val="24"/>
          <w:szCs w:val="24"/>
        </w:rPr>
        <w:t>Толстого, М.</w:t>
      </w:r>
      <w:r>
        <w:rPr>
          <w:rFonts w:ascii="Times New Roman" w:hAnsi="Times New Roman" w:cs="Times New Roman"/>
          <w:sz w:val="24"/>
          <w:szCs w:val="24"/>
        </w:rPr>
        <w:t>А.</w:t>
      </w:r>
      <w:r w:rsidRPr="00A227DD">
        <w:rPr>
          <w:rFonts w:ascii="Times New Roman" w:hAnsi="Times New Roman" w:cs="Times New Roman"/>
          <w:sz w:val="24"/>
          <w:szCs w:val="24"/>
        </w:rPr>
        <w:t xml:space="preserve"> Булгакова</w:t>
      </w:r>
      <w:r>
        <w:rPr>
          <w:rFonts w:ascii="Times New Roman" w:hAnsi="Times New Roman" w:cs="Times New Roman"/>
          <w:sz w:val="24"/>
          <w:szCs w:val="24"/>
        </w:rPr>
        <w:t>,</w:t>
      </w:r>
      <w:r w:rsidRPr="00A227DD">
        <w:rPr>
          <w:rFonts w:ascii="Times New Roman" w:hAnsi="Times New Roman" w:cs="Times New Roman"/>
          <w:sz w:val="24"/>
          <w:szCs w:val="24"/>
        </w:rPr>
        <w:t xml:space="preserve"> М.</w:t>
      </w:r>
      <w:r>
        <w:rPr>
          <w:rFonts w:ascii="Times New Roman" w:hAnsi="Times New Roman" w:cs="Times New Roman"/>
          <w:sz w:val="24"/>
          <w:szCs w:val="24"/>
        </w:rPr>
        <w:t>А.</w:t>
      </w:r>
      <w:r w:rsidRPr="00A227DD">
        <w:rPr>
          <w:rFonts w:ascii="Times New Roman" w:hAnsi="Times New Roman" w:cs="Times New Roman"/>
          <w:sz w:val="24"/>
          <w:szCs w:val="24"/>
        </w:rPr>
        <w:t xml:space="preserve"> Шолохова,</w:t>
      </w:r>
      <w:r>
        <w:rPr>
          <w:rFonts w:ascii="Times New Roman" w:hAnsi="Times New Roman" w:cs="Times New Roman"/>
          <w:sz w:val="24"/>
          <w:szCs w:val="24"/>
        </w:rPr>
        <w:t xml:space="preserve"> А.П. Платонова</w:t>
      </w:r>
      <w:r w:rsidRPr="00A227DD">
        <w:rPr>
          <w:rFonts w:ascii="Times New Roman" w:hAnsi="Times New Roman" w:cs="Times New Roman"/>
          <w:sz w:val="24"/>
          <w:szCs w:val="24"/>
        </w:rPr>
        <w:t>).</w:t>
      </w:r>
      <w:r>
        <w:rPr>
          <w:rFonts w:ascii="Times New Roman" w:hAnsi="Times New Roman" w:cs="Times New Roman"/>
          <w:sz w:val="24"/>
          <w:szCs w:val="24"/>
        </w:rPr>
        <w:t xml:space="preserve"> Повесть Булгакова </w:t>
      </w:r>
      <w:r w:rsidRPr="00E55213">
        <w:rPr>
          <w:rFonts w:ascii="Times New Roman" w:hAnsi="Times New Roman" w:cs="Times New Roman"/>
          <w:i/>
          <w:sz w:val="24"/>
          <w:szCs w:val="24"/>
        </w:rPr>
        <w:t>«Собачье сердце»</w:t>
      </w:r>
      <w:r>
        <w:rPr>
          <w:rFonts w:ascii="Times New Roman" w:hAnsi="Times New Roman" w:cs="Times New Roman"/>
          <w:sz w:val="24"/>
          <w:szCs w:val="24"/>
        </w:rPr>
        <w:t xml:space="preserve">: предупреждение об опасности социальных экспериментов. Рассказ Шолохова </w:t>
      </w:r>
      <w:r w:rsidRPr="00E55213">
        <w:rPr>
          <w:rFonts w:ascii="Times New Roman" w:hAnsi="Times New Roman" w:cs="Times New Roman"/>
          <w:i/>
          <w:sz w:val="24"/>
          <w:szCs w:val="24"/>
        </w:rPr>
        <w:t>«Судьба человека»</w:t>
      </w:r>
      <w:r>
        <w:rPr>
          <w:rFonts w:ascii="Times New Roman" w:hAnsi="Times New Roman" w:cs="Times New Roman"/>
          <w:sz w:val="24"/>
          <w:szCs w:val="24"/>
        </w:rPr>
        <w:t>: повествование о трагедии и подвиге народа в годы Великой Отечественной войны.</w:t>
      </w:r>
    </w:p>
    <w:p w:rsidR="002A012E"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Литературный процесс 50—80</w:t>
      </w:r>
      <w:r>
        <w:rPr>
          <w:sz w:val="24"/>
          <w:szCs w:val="24"/>
        </w:rPr>
        <w:t>-</w:t>
      </w:r>
      <w:r w:rsidRPr="00A227DD">
        <w:rPr>
          <w:rFonts w:ascii="Times New Roman" w:hAnsi="Times New Roman" w:cs="Times New Roman"/>
          <w:sz w:val="24"/>
          <w:szCs w:val="24"/>
        </w:rPr>
        <w:t>х годов (проза В.</w:t>
      </w:r>
      <w:r>
        <w:rPr>
          <w:rFonts w:ascii="Times New Roman" w:hAnsi="Times New Roman" w:cs="Times New Roman"/>
          <w:sz w:val="24"/>
          <w:szCs w:val="24"/>
        </w:rPr>
        <w:t>Г.</w:t>
      </w:r>
      <w:r w:rsidRPr="00A227DD">
        <w:rPr>
          <w:rFonts w:ascii="Times New Roman" w:hAnsi="Times New Roman" w:cs="Times New Roman"/>
          <w:sz w:val="24"/>
          <w:szCs w:val="24"/>
        </w:rPr>
        <w:t xml:space="preserve"> Распутина, В.</w:t>
      </w:r>
      <w:r>
        <w:rPr>
          <w:rFonts w:ascii="Times New Roman" w:hAnsi="Times New Roman" w:cs="Times New Roman"/>
          <w:sz w:val="24"/>
          <w:szCs w:val="24"/>
        </w:rPr>
        <w:t>П.</w:t>
      </w:r>
      <w:r w:rsidRPr="00A227DD">
        <w:rPr>
          <w:rFonts w:ascii="Times New Roman" w:hAnsi="Times New Roman" w:cs="Times New Roman"/>
          <w:sz w:val="24"/>
          <w:szCs w:val="24"/>
        </w:rPr>
        <w:t xml:space="preserve"> Астафьева, В.</w:t>
      </w:r>
      <w:r>
        <w:rPr>
          <w:rFonts w:ascii="Times New Roman" w:hAnsi="Times New Roman" w:cs="Times New Roman"/>
          <w:sz w:val="24"/>
          <w:szCs w:val="24"/>
        </w:rPr>
        <w:t>М.</w:t>
      </w:r>
      <w:r w:rsidRPr="00A227DD">
        <w:rPr>
          <w:rFonts w:ascii="Times New Roman" w:hAnsi="Times New Roman" w:cs="Times New Roman"/>
          <w:sz w:val="24"/>
          <w:szCs w:val="24"/>
        </w:rPr>
        <w:t>Шукшина, А.</w:t>
      </w:r>
      <w:r>
        <w:rPr>
          <w:rFonts w:ascii="Times New Roman" w:hAnsi="Times New Roman" w:cs="Times New Roman"/>
          <w:sz w:val="24"/>
          <w:szCs w:val="24"/>
        </w:rPr>
        <w:t>И.</w:t>
      </w:r>
      <w:r w:rsidRPr="00A227DD">
        <w:rPr>
          <w:rFonts w:ascii="Times New Roman" w:hAnsi="Times New Roman" w:cs="Times New Roman"/>
          <w:sz w:val="24"/>
          <w:szCs w:val="24"/>
        </w:rPr>
        <w:t xml:space="preserve"> Солженицына, поэзия Е.</w:t>
      </w:r>
      <w:r>
        <w:rPr>
          <w:rFonts w:ascii="Times New Roman" w:hAnsi="Times New Roman" w:cs="Times New Roman"/>
          <w:sz w:val="24"/>
          <w:szCs w:val="24"/>
        </w:rPr>
        <w:t>А.</w:t>
      </w:r>
      <w:r w:rsidRPr="00A227DD">
        <w:rPr>
          <w:rFonts w:ascii="Times New Roman" w:hAnsi="Times New Roman" w:cs="Times New Roman"/>
          <w:sz w:val="24"/>
          <w:szCs w:val="24"/>
        </w:rPr>
        <w:t xml:space="preserve"> Евтушенко, Н.</w:t>
      </w:r>
      <w:r>
        <w:rPr>
          <w:rFonts w:ascii="Times New Roman" w:hAnsi="Times New Roman" w:cs="Times New Roman"/>
          <w:sz w:val="24"/>
          <w:szCs w:val="24"/>
        </w:rPr>
        <w:t>М.</w:t>
      </w:r>
      <w:r w:rsidRPr="00A227DD">
        <w:rPr>
          <w:rFonts w:ascii="Times New Roman" w:hAnsi="Times New Roman" w:cs="Times New Roman"/>
          <w:sz w:val="24"/>
          <w:szCs w:val="24"/>
        </w:rPr>
        <w:t xml:space="preserve"> Рубцова, Б.</w:t>
      </w:r>
      <w:r>
        <w:rPr>
          <w:rFonts w:ascii="Times New Roman" w:hAnsi="Times New Roman" w:cs="Times New Roman"/>
          <w:sz w:val="24"/>
          <w:szCs w:val="24"/>
        </w:rPr>
        <w:t>Ш.</w:t>
      </w:r>
      <w:r w:rsidRPr="00A227DD">
        <w:rPr>
          <w:rFonts w:ascii="Times New Roman" w:hAnsi="Times New Roman" w:cs="Times New Roman"/>
          <w:sz w:val="24"/>
          <w:szCs w:val="24"/>
        </w:rPr>
        <w:t>Окуджавы, В.</w:t>
      </w:r>
      <w:r>
        <w:rPr>
          <w:rFonts w:ascii="Times New Roman" w:hAnsi="Times New Roman" w:cs="Times New Roman"/>
          <w:sz w:val="24"/>
          <w:szCs w:val="24"/>
        </w:rPr>
        <w:t>С.</w:t>
      </w:r>
      <w:r w:rsidRPr="00A227DD">
        <w:rPr>
          <w:rFonts w:ascii="Times New Roman" w:hAnsi="Times New Roman" w:cs="Times New Roman"/>
          <w:sz w:val="24"/>
          <w:szCs w:val="24"/>
        </w:rPr>
        <w:t xml:space="preserve"> Высоцкого). </w:t>
      </w:r>
      <w:r>
        <w:rPr>
          <w:rFonts w:ascii="Times New Roman" w:hAnsi="Times New Roman" w:cs="Times New Roman"/>
          <w:sz w:val="24"/>
          <w:szCs w:val="24"/>
        </w:rPr>
        <w:t xml:space="preserve">Рассказ Солженицына </w:t>
      </w:r>
      <w:r w:rsidRPr="00BE2100">
        <w:rPr>
          <w:rFonts w:ascii="Times New Roman" w:hAnsi="Times New Roman" w:cs="Times New Roman"/>
          <w:i/>
          <w:sz w:val="24"/>
          <w:szCs w:val="24"/>
        </w:rPr>
        <w:t>«Матренин двор»</w:t>
      </w:r>
      <w:r>
        <w:rPr>
          <w:rFonts w:ascii="Times New Roman" w:hAnsi="Times New Roman" w:cs="Times New Roman"/>
          <w:sz w:val="24"/>
          <w:szCs w:val="24"/>
        </w:rPr>
        <w:t xml:space="preserve">: праведнический характер русской крестьянки. </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Новейшая русская проза и поэзия 80—90</w:t>
      </w:r>
      <w:r>
        <w:rPr>
          <w:sz w:val="24"/>
          <w:szCs w:val="24"/>
        </w:rPr>
        <w:t>-</w:t>
      </w:r>
      <w:r w:rsidRPr="00A227DD">
        <w:rPr>
          <w:rFonts w:ascii="Times New Roman" w:hAnsi="Times New Roman" w:cs="Times New Roman"/>
          <w:sz w:val="24"/>
          <w:szCs w:val="24"/>
        </w:rPr>
        <w:t>х годов (произведения В.</w:t>
      </w:r>
      <w:r>
        <w:rPr>
          <w:rFonts w:ascii="Times New Roman" w:hAnsi="Times New Roman" w:cs="Times New Roman"/>
          <w:sz w:val="24"/>
          <w:szCs w:val="24"/>
        </w:rPr>
        <w:t>П.</w:t>
      </w:r>
      <w:r w:rsidRPr="00A227DD">
        <w:rPr>
          <w:rFonts w:ascii="Times New Roman" w:hAnsi="Times New Roman" w:cs="Times New Roman"/>
          <w:sz w:val="24"/>
          <w:szCs w:val="24"/>
        </w:rPr>
        <w:t xml:space="preserve"> Астафьева, В.</w:t>
      </w:r>
      <w:r>
        <w:rPr>
          <w:rFonts w:ascii="Times New Roman" w:hAnsi="Times New Roman" w:cs="Times New Roman"/>
          <w:sz w:val="24"/>
          <w:szCs w:val="24"/>
        </w:rPr>
        <w:t>Г.</w:t>
      </w:r>
      <w:r w:rsidRPr="00A227DD">
        <w:rPr>
          <w:rFonts w:ascii="Times New Roman" w:hAnsi="Times New Roman" w:cs="Times New Roman"/>
          <w:sz w:val="24"/>
          <w:szCs w:val="24"/>
        </w:rPr>
        <w:t xml:space="preserve"> Распутина, </w:t>
      </w:r>
      <w:r>
        <w:rPr>
          <w:rFonts w:ascii="Times New Roman" w:hAnsi="Times New Roman" w:cs="Times New Roman"/>
          <w:sz w:val="24"/>
          <w:szCs w:val="24"/>
        </w:rPr>
        <w:t>В.Н. Крупина, В.Г. Галактионовой и др.</w:t>
      </w:r>
      <w:r w:rsidRPr="00A227DD">
        <w:rPr>
          <w:rFonts w:ascii="Times New Roman" w:hAnsi="Times New Roman" w:cs="Times New Roman"/>
          <w:sz w:val="24"/>
          <w:szCs w:val="24"/>
        </w:rPr>
        <w:t>). Противоречивость и драматизм современной литературной ситуации.</w:t>
      </w:r>
    </w:p>
    <w:p w:rsidR="002A012E" w:rsidRPr="00A227DD" w:rsidRDefault="002A012E" w:rsidP="002A012E">
      <w:pPr>
        <w:pStyle w:val="a6"/>
        <w:ind w:firstLine="540"/>
        <w:jc w:val="both"/>
        <w:rPr>
          <w:rFonts w:ascii="Times New Roman" w:hAnsi="Times New Roman" w:cs="Times New Roman"/>
          <w:sz w:val="24"/>
          <w:szCs w:val="24"/>
        </w:rPr>
      </w:pPr>
      <w:r w:rsidRPr="00277880">
        <w:rPr>
          <w:rFonts w:ascii="Times New Roman" w:hAnsi="Times New Roman" w:cs="Times New Roman"/>
          <w:b/>
          <w:sz w:val="24"/>
          <w:szCs w:val="24"/>
        </w:rPr>
        <w:t>Теория литературы:</w:t>
      </w:r>
      <w:r w:rsidRPr="00A227DD">
        <w:rPr>
          <w:rFonts w:ascii="Times New Roman" w:hAnsi="Times New Roman" w:cs="Times New Roman"/>
          <w:sz w:val="24"/>
          <w:szCs w:val="24"/>
        </w:rPr>
        <w:t xml:space="preserve"> историко</w:t>
      </w:r>
      <w:r>
        <w:rPr>
          <w:sz w:val="24"/>
          <w:szCs w:val="24"/>
        </w:rPr>
        <w:t>-</w:t>
      </w:r>
      <w:r w:rsidRPr="00A227DD">
        <w:rPr>
          <w:rFonts w:ascii="Times New Roman" w:hAnsi="Times New Roman" w:cs="Times New Roman"/>
          <w:sz w:val="24"/>
          <w:szCs w:val="24"/>
        </w:rPr>
        <w:t>литературный процесс, литературное направление, поэтическое течение, традиции и новаторство.</w:t>
      </w:r>
    </w:p>
    <w:p w:rsidR="002A012E" w:rsidRPr="00081E70" w:rsidRDefault="002A012E" w:rsidP="002A012E">
      <w:pPr>
        <w:pStyle w:val="a6"/>
        <w:ind w:firstLine="540"/>
        <w:jc w:val="both"/>
        <w:rPr>
          <w:rFonts w:ascii="Times New Roman" w:hAnsi="Times New Roman" w:cs="Times New Roman"/>
          <w:sz w:val="24"/>
          <w:szCs w:val="24"/>
        </w:rPr>
      </w:pPr>
      <w:r w:rsidRPr="00277880">
        <w:rPr>
          <w:rFonts w:ascii="Times New Roman" w:hAnsi="Times New Roman" w:cs="Times New Roman"/>
          <w:b/>
          <w:sz w:val="24"/>
          <w:szCs w:val="24"/>
        </w:rPr>
        <w:t>Связь с другими искусствами:</w:t>
      </w:r>
      <w:r w:rsidRPr="00A227DD">
        <w:rPr>
          <w:rFonts w:ascii="Times New Roman" w:hAnsi="Times New Roman" w:cs="Times New Roman"/>
          <w:sz w:val="24"/>
          <w:szCs w:val="24"/>
        </w:rPr>
        <w:t xml:space="preserve"> музыка, живопись, кино в контексте литературной эпохи.</w:t>
      </w:r>
    </w:p>
    <w:p w:rsidR="002A012E" w:rsidRPr="00081E70" w:rsidRDefault="002A012E" w:rsidP="002A012E">
      <w:pPr>
        <w:pStyle w:val="a6"/>
        <w:ind w:firstLine="540"/>
        <w:jc w:val="center"/>
        <w:rPr>
          <w:rFonts w:ascii="Times New Roman" w:hAnsi="Times New Roman" w:cs="Times New Roman"/>
          <w:b/>
          <w:sz w:val="24"/>
          <w:szCs w:val="24"/>
        </w:rPr>
      </w:pPr>
      <w:r w:rsidRPr="00F35ADB">
        <w:rPr>
          <w:rFonts w:ascii="Times New Roman" w:hAnsi="Times New Roman" w:cs="Times New Roman"/>
          <w:b/>
          <w:sz w:val="24"/>
          <w:szCs w:val="24"/>
        </w:rPr>
        <w:t>Для заучивания наизусть</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М.В. Ломоносов. Одно из стихотворений (по выбору).</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Г.Р. Державин. Одно из стихотворений (по выбору).</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К.Н. Батюшков. Одно из стихотворений (по выбору).</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В.А. Жуковский. Одно из стихотворений (по выбору).</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А.С. Гр</w:t>
      </w:r>
      <w:r>
        <w:rPr>
          <w:rFonts w:ascii="Times New Roman" w:hAnsi="Times New Roman" w:cs="Times New Roman"/>
          <w:sz w:val="24"/>
          <w:szCs w:val="24"/>
        </w:rPr>
        <w:t xml:space="preserve">ибоедов. </w:t>
      </w:r>
      <w:r w:rsidRPr="006A26DD">
        <w:rPr>
          <w:rFonts w:ascii="Times New Roman" w:hAnsi="Times New Roman" w:cs="Times New Roman"/>
          <w:i/>
          <w:sz w:val="24"/>
          <w:szCs w:val="24"/>
        </w:rPr>
        <w:t xml:space="preserve">«Горе от ума» </w:t>
      </w:r>
      <w:r>
        <w:rPr>
          <w:rFonts w:ascii="Times New Roman" w:hAnsi="Times New Roman" w:cs="Times New Roman"/>
          <w:sz w:val="24"/>
          <w:szCs w:val="24"/>
        </w:rPr>
        <w:t>(отрывок</w:t>
      </w:r>
      <w:r w:rsidRPr="00A227DD">
        <w:rPr>
          <w:rFonts w:ascii="Times New Roman" w:hAnsi="Times New Roman" w:cs="Times New Roman"/>
          <w:sz w:val="24"/>
          <w:szCs w:val="24"/>
        </w:rPr>
        <w:t>).</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 xml:space="preserve">А.С. Пушкин. </w:t>
      </w:r>
      <w:r>
        <w:rPr>
          <w:rFonts w:ascii="Times New Roman" w:hAnsi="Times New Roman" w:cs="Times New Roman"/>
          <w:sz w:val="24"/>
          <w:szCs w:val="24"/>
        </w:rPr>
        <w:t xml:space="preserve">Четыре — пять </w:t>
      </w:r>
      <w:r w:rsidRPr="00A227DD">
        <w:rPr>
          <w:rFonts w:ascii="Times New Roman" w:hAnsi="Times New Roman" w:cs="Times New Roman"/>
          <w:sz w:val="24"/>
          <w:szCs w:val="24"/>
        </w:rPr>
        <w:t>стихотворений (по выбору).</w:t>
      </w:r>
    </w:p>
    <w:p w:rsidR="002A012E" w:rsidRPr="00A227DD" w:rsidRDefault="002A012E" w:rsidP="002A012E">
      <w:pPr>
        <w:pStyle w:val="a6"/>
        <w:ind w:firstLine="540"/>
        <w:jc w:val="both"/>
        <w:rPr>
          <w:rFonts w:ascii="Times New Roman" w:hAnsi="Times New Roman" w:cs="Times New Roman"/>
          <w:sz w:val="24"/>
          <w:szCs w:val="24"/>
        </w:rPr>
      </w:pPr>
      <w:r w:rsidRPr="00A227DD">
        <w:rPr>
          <w:rFonts w:ascii="Times New Roman" w:hAnsi="Times New Roman" w:cs="Times New Roman"/>
          <w:sz w:val="24"/>
          <w:szCs w:val="24"/>
        </w:rPr>
        <w:t>М.Ю. Лермонтов.</w:t>
      </w:r>
      <w:r>
        <w:rPr>
          <w:rFonts w:ascii="Times New Roman" w:hAnsi="Times New Roman" w:cs="Times New Roman"/>
          <w:sz w:val="24"/>
          <w:szCs w:val="24"/>
        </w:rPr>
        <w:t xml:space="preserve"> Четыре </w:t>
      </w:r>
      <w:r w:rsidRPr="00A227DD">
        <w:rPr>
          <w:rFonts w:ascii="Times New Roman" w:hAnsi="Times New Roman" w:cs="Times New Roman"/>
          <w:sz w:val="24"/>
          <w:szCs w:val="24"/>
        </w:rPr>
        <w:t>—</w:t>
      </w:r>
      <w:r>
        <w:rPr>
          <w:rFonts w:ascii="Times New Roman" w:hAnsi="Times New Roman" w:cs="Times New Roman"/>
          <w:sz w:val="24"/>
          <w:szCs w:val="24"/>
        </w:rPr>
        <w:t xml:space="preserve"> пять</w:t>
      </w:r>
      <w:r w:rsidRPr="00A227DD">
        <w:rPr>
          <w:rFonts w:ascii="Times New Roman" w:hAnsi="Times New Roman" w:cs="Times New Roman"/>
          <w:sz w:val="24"/>
          <w:szCs w:val="24"/>
        </w:rPr>
        <w:t xml:space="preserve"> стихотворений (по выбору).</w:t>
      </w:r>
    </w:p>
    <w:p w:rsidR="002A012E" w:rsidRPr="00882B22" w:rsidRDefault="002A012E" w:rsidP="002A012E">
      <w:pPr>
        <w:pStyle w:val="a6"/>
        <w:ind w:firstLine="540"/>
        <w:jc w:val="both"/>
        <w:rPr>
          <w:rFonts w:ascii="Times New Roman" w:hAnsi="Times New Roman" w:cs="Times New Roman"/>
          <w:sz w:val="24"/>
          <w:szCs w:val="24"/>
        </w:rPr>
      </w:pPr>
    </w:p>
    <w:p w:rsidR="002A012E" w:rsidRDefault="002A012E" w:rsidP="002A012E">
      <w:pPr>
        <w:tabs>
          <w:tab w:val="left" w:pos="442"/>
        </w:tabs>
        <w:snapToGrid w:val="0"/>
      </w:pPr>
      <w:r>
        <w:rPr>
          <w:b/>
        </w:rPr>
        <w:t>Формы организации образовательного процесса</w:t>
      </w:r>
      <w:r>
        <w:t>:  фронтальные, групповые, индивидуальные, уроки-практические работы; уроки-погружения; уроки-соревнования; уроки с групповыми формами работы</w:t>
      </w:r>
      <w:proofErr w:type="gramStart"/>
      <w:r>
        <w:t xml:space="preserve"> ,</w:t>
      </w:r>
      <w:proofErr w:type="gramEnd"/>
      <w:r>
        <w:t xml:space="preserve"> исследования, уроки-конкурсы , уроки-диалоги, уроки-семинары, уроки развития речи, мастерская творческого письма., уроки- экскурсии, урок творчества, урок фантазии, урок контроля, урок –презентация.</w:t>
      </w:r>
    </w:p>
    <w:p w:rsidR="002A012E" w:rsidRPr="00882B22" w:rsidRDefault="002A012E" w:rsidP="002A012E">
      <w:pPr>
        <w:tabs>
          <w:tab w:val="left" w:pos="442"/>
        </w:tabs>
        <w:snapToGrid w:val="0"/>
      </w:pPr>
      <w:r w:rsidRPr="00882B22">
        <w:rPr>
          <w:b/>
        </w:rPr>
        <w:t>Основные виды  учебной деятельности:</w:t>
      </w:r>
      <w:r w:rsidRPr="00882B22">
        <w:t xml:space="preserve">  выразительное чтение, ответы на вопросы, составление вопросов по прочитанному тексту, составление плана, чтение наизусть, анализ произведения, чтение по ролям, </w:t>
      </w:r>
      <w:proofErr w:type="spellStart"/>
      <w:r w:rsidRPr="00882B22">
        <w:t>инсценирование</w:t>
      </w:r>
      <w:proofErr w:type="spellEnd"/>
      <w:r w:rsidRPr="00882B22">
        <w:t xml:space="preserve"> текста, различные формы пересказа, выборочное чтение,</w:t>
      </w:r>
      <w:r w:rsidRPr="00882B22">
        <w:rPr>
          <w:rStyle w:val="FontStyle13"/>
        </w:rPr>
        <w:t xml:space="preserve"> работа со словарями, составление словарной статьи,</w:t>
      </w:r>
      <w:r w:rsidRPr="00882B22">
        <w:t xml:space="preserve"> характерис</w:t>
      </w:r>
      <w:r>
        <w:t>тика героев – персонажей, написание сочинений по литературным произведениям и на основе жизненных впечатлений.</w:t>
      </w:r>
    </w:p>
    <w:p w:rsidR="00E44139" w:rsidRDefault="002A012E">
      <w:r>
        <w:t>Плановых практичес</w:t>
      </w:r>
      <w:r w:rsidR="008E040D">
        <w:t>ких  работ – Р.Р.- 13,</w:t>
      </w:r>
      <w:r w:rsidR="00126000">
        <w:t xml:space="preserve">  соч. - </w:t>
      </w:r>
      <w:r w:rsidR="008E040D">
        <w:t>8</w:t>
      </w:r>
    </w:p>
    <w:p w:rsidR="00213A29" w:rsidRDefault="00213A29"/>
    <w:p w:rsidR="00213A29" w:rsidRDefault="00213A29"/>
    <w:p w:rsidR="00213A29" w:rsidRPr="00816895" w:rsidRDefault="00213A29" w:rsidP="00213A29">
      <w:pPr>
        <w:rPr>
          <w:b/>
          <w:sz w:val="28"/>
          <w:szCs w:val="28"/>
        </w:rPr>
      </w:pPr>
      <w:r w:rsidRPr="00816895">
        <w:rPr>
          <w:b/>
          <w:sz w:val="28"/>
          <w:szCs w:val="28"/>
        </w:rPr>
        <w:lastRenderedPageBreak/>
        <w:t xml:space="preserve">Раздел 3. Календарно – тематическое планирование по литературе </w:t>
      </w:r>
      <w:r>
        <w:rPr>
          <w:b/>
          <w:sz w:val="28"/>
          <w:szCs w:val="28"/>
        </w:rPr>
        <w:t xml:space="preserve"> </w:t>
      </w:r>
      <w:r w:rsidRPr="00816895">
        <w:rPr>
          <w:b/>
          <w:sz w:val="28"/>
          <w:szCs w:val="28"/>
        </w:rPr>
        <w:t>9</w:t>
      </w:r>
      <w:r>
        <w:rPr>
          <w:b/>
          <w:sz w:val="28"/>
          <w:szCs w:val="28"/>
        </w:rPr>
        <w:t xml:space="preserve"> </w:t>
      </w:r>
      <w:proofErr w:type="spellStart"/>
      <w:r>
        <w:rPr>
          <w:b/>
          <w:sz w:val="28"/>
          <w:szCs w:val="28"/>
        </w:rPr>
        <w:t>кл</w:t>
      </w:r>
      <w:proofErr w:type="spellEnd"/>
      <w:r>
        <w:rPr>
          <w:b/>
          <w:sz w:val="28"/>
          <w:szCs w:val="28"/>
        </w:rPr>
        <w:t>.</w:t>
      </w:r>
    </w:p>
    <w:p w:rsidR="00213A29" w:rsidRPr="00AE164D" w:rsidRDefault="00213A29" w:rsidP="00213A2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4284"/>
        <w:gridCol w:w="992"/>
        <w:gridCol w:w="851"/>
        <w:gridCol w:w="1417"/>
        <w:gridCol w:w="1701"/>
      </w:tblGrid>
      <w:tr w:rsidR="00213A29" w:rsidRPr="00AE164D" w:rsidTr="00031B59">
        <w:tc>
          <w:tcPr>
            <w:tcW w:w="644" w:type="dxa"/>
          </w:tcPr>
          <w:p w:rsidR="00213A29" w:rsidRPr="00AE164D" w:rsidRDefault="00213A29" w:rsidP="004D311A">
            <w:pPr>
              <w:rPr>
                <w:b/>
              </w:rPr>
            </w:pPr>
            <w:r w:rsidRPr="00AE164D">
              <w:rPr>
                <w:b/>
              </w:rPr>
              <w:t>№ п/п</w:t>
            </w:r>
          </w:p>
        </w:tc>
        <w:tc>
          <w:tcPr>
            <w:tcW w:w="4284" w:type="dxa"/>
          </w:tcPr>
          <w:p w:rsidR="00213A29" w:rsidRPr="00AE164D" w:rsidRDefault="00213A29" w:rsidP="004D311A">
            <w:pPr>
              <w:rPr>
                <w:b/>
              </w:rPr>
            </w:pPr>
            <w:r>
              <w:rPr>
                <w:b/>
              </w:rPr>
              <w:t>Название раздела, темы урока (количество часов)</w:t>
            </w:r>
          </w:p>
        </w:tc>
        <w:tc>
          <w:tcPr>
            <w:tcW w:w="992" w:type="dxa"/>
          </w:tcPr>
          <w:p w:rsidR="00213A29" w:rsidRDefault="00213A29" w:rsidP="004D311A">
            <w:pPr>
              <w:rPr>
                <w:b/>
              </w:rPr>
            </w:pPr>
            <w:r>
              <w:rPr>
                <w:b/>
              </w:rPr>
              <w:t>Дата</w:t>
            </w:r>
          </w:p>
          <w:p w:rsidR="00213A29" w:rsidRPr="00AE164D" w:rsidRDefault="00213A29" w:rsidP="004D311A">
            <w:pPr>
              <w:rPr>
                <w:b/>
              </w:rPr>
            </w:pPr>
            <w:r>
              <w:rPr>
                <w:b/>
              </w:rPr>
              <w:t>план</w:t>
            </w:r>
          </w:p>
        </w:tc>
        <w:tc>
          <w:tcPr>
            <w:tcW w:w="851" w:type="dxa"/>
          </w:tcPr>
          <w:p w:rsidR="00213A29" w:rsidRDefault="00213A29" w:rsidP="004D311A">
            <w:pPr>
              <w:rPr>
                <w:b/>
              </w:rPr>
            </w:pPr>
            <w:r w:rsidRPr="00AE164D">
              <w:rPr>
                <w:b/>
              </w:rPr>
              <w:t>Дата</w:t>
            </w:r>
          </w:p>
          <w:p w:rsidR="00213A29" w:rsidRPr="00AE164D" w:rsidRDefault="00213A29" w:rsidP="004D311A">
            <w:pPr>
              <w:rPr>
                <w:b/>
              </w:rPr>
            </w:pPr>
            <w:r>
              <w:rPr>
                <w:b/>
              </w:rPr>
              <w:t>факт</w:t>
            </w:r>
          </w:p>
        </w:tc>
        <w:tc>
          <w:tcPr>
            <w:tcW w:w="1417" w:type="dxa"/>
          </w:tcPr>
          <w:p w:rsidR="00213A29" w:rsidRDefault="00213A29" w:rsidP="004D311A">
            <w:pPr>
              <w:rPr>
                <w:b/>
              </w:rPr>
            </w:pPr>
            <w:proofErr w:type="spellStart"/>
            <w:r>
              <w:rPr>
                <w:b/>
              </w:rPr>
              <w:t>Монито</w:t>
            </w:r>
            <w:proofErr w:type="spellEnd"/>
          </w:p>
          <w:p w:rsidR="00213A29" w:rsidRPr="00AE164D" w:rsidRDefault="00213A29" w:rsidP="004D311A">
            <w:pPr>
              <w:rPr>
                <w:b/>
              </w:rPr>
            </w:pPr>
            <w:r w:rsidRPr="00AE164D">
              <w:rPr>
                <w:b/>
              </w:rPr>
              <w:t>ринг</w:t>
            </w:r>
          </w:p>
        </w:tc>
        <w:tc>
          <w:tcPr>
            <w:tcW w:w="1701" w:type="dxa"/>
          </w:tcPr>
          <w:p w:rsidR="00213A29" w:rsidRDefault="00213A29" w:rsidP="004D311A">
            <w:pPr>
              <w:rPr>
                <w:b/>
              </w:rPr>
            </w:pPr>
            <w:proofErr w:type="spellStart"/>
            <w:r>
              <w:rPr>
                <w:b/>
              </w:rPr>
              <w:t>Оборудова</w:t>
            </w:r>
            <w:proofErr w:type="spellEnd"/>
          </w:p>
          <w:p w:rsidR="00213A29" w:rsidRPr="00AE164D" w:rsidRDefault="00213A29" w:rsidP="004D311A">
            <w:pPr>
              <w:rPr>
                <w:b/>
              </w:rPr>
            </w:pPr>
            <w:proofErr w:type="spellStart"/>
            <w:r>
              <w:rPr>
                <w:b/>
              </w:rPr>
              <w:t>ние</w:t>
            </w:r>
            <w:proofErr w:type="spellEnd"/>
          </w:p>
        </w:tc>
      </w:tr>
      <w:tr w:rsidR="00213A29" w:rsidRPr="00AE164D" w:rsidTr="004D311A">
        <w:tc>
          <w:tcPr>
            <w:tcW w:w="9889" w:type="dxa"/>
            <w:gridSpan w:val="6"/>
          </w:tcPr>
          <w:p w:rsidR="00213A29" w:rsidRPr="00165682" w:rsidRDefault="00213A29" w:rsidP="004D311A">
            <w:pPr>
              <w:rPr>
                <w:b/>
              </w:rPr>
            </w:pPr>
            <w:r w:rsidRPr="00165682">
              <w:rPr>
                <w:b/>
              </w:rPr>
              <w:t xml:space="preserve">Раздел </w:t>
            </w:r>
            <w:r>
              <w:rPr>
                <w:b/>
              </w:rPr>
              <w:t xml:space="preserve"> </w:t>
            </w:r>
            <w:r w:rsidRPr="00165682">
              <w:rPr>
                <w:b/>
              </w:rPr>
              <w:t>1</w:t>
            </w:r>
            <w:r>
              <w:rPr>
                <w:b/>
              </w:rPr>
              <w:t xml:space="preserve">         Введение – 1ч.</w:t>
            </w:r>
          </w:p>
        </w:tc>
      </w:tr>
      <w:tr w:rsidR="00213A29" w:rsidRPr="00AE164D" w:rsidTr="00031B59">
        <w:tc>
          <w:tcPr>
            <w:tcW w:w="644" w:type="dxa"/>
          </w:tcPr>
          <w:p w:rsidR="00213A29" w:rsidRPr="00AE164D" w:rsidRDefault="00213A29" w:rsidP="004D311A">
            <w:r w:rsidRPr="00AE164D">
              <w:t>1.</w:t>
            </w:r>
          </w:p>
        </w:tc>
        <w:tc>
          <w:tcPr>
            <w:tcW w:w="4284" w:type="dxa"/>
          </w:tcPr>
          <w:p w:rsidR="00213A29" w:rsidRPr="00736844" w:rsidRDefault="00213A29" w:rsidP="004D311A">
            <w:r>
              <w:t>Немеркнущее Слово: вехи истории отечественной литературы</w:t>
            </w:r>
          </w:p>
        </w:tc>
        <w:tc>
          <w:tcPr>
            <w:tcW w:w="992" w:type="dxa"/>
          </w:tcPr>
          <w:p w:rsidR="00213A29" w:rsidRPr="00AE164D" w:rsidRDefault="008270BE" w:rsidP="004D311A">
            <w:pPr>
              <w:jc w:val="center"/>
            </w:pPr>
            <w:r>
              <w:t>1</w:t>
            </w:r>
            <w:r w:rsidR="00213A29">
              <w:t>.09</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4D311A">
        <w:tc>
          <w:tcPr>
            <w:tcW w:w="8188" w:type="dxa"/>
            <w:gridSpan w:val="5"/>
          </w:tcPr>
          <w:p w:rsidR="00213A29" w:rsidRPr="00736844" w:rsidRDefault="00213A29" w:rsidP="004D311A">
            <w:pPr>
              <w:jc w:val="both"/>
              <w:rPr>
                <w:b/>
              </w:rPr>
            </w:pPr>
            <w:r>
              <w:rPr>
                <w:b/>
              </w:rPr>
              <w:t xml:space="preserve">Раздел  2   </w:t>
            </w:r>
            <w:r w:rsidRPr="00736844">
              <w:rPr>
                <w:b/>
              </w:rPr>
              <w:t>Древнерусская литература</w:t>
            </w:r>
            <w:r>
              <w:rPr>
                <w:b/>
              </w:rPr>
              <w:t xml:space="preserve"> – 5 ч.</w:t>
            </w:r>
          </w:p>
        </w:tc>
        <w:tc>
          <w:tcPr>
            <w:tcW w:w="1701" w:type="dxa"/>
          </w:tcPr>
          <w:p w:rsidR="00213A29" w:rsidRPr="00736844" w:rsidRDefault="00213A29" w:rsidP="004D311A">
            <w:pPr>
              <w:rPr>
                <w:b/>
              </w:rPr>
            </w:pPr>
          </w:p>
        </w:tc>
      </w:tr>
      <w:tr w:rsidR="00213A29" w:rsidRPr="00AE164D" w:rsidTr="00031B59">
        <w:tc>
          <w:tcPr>
            <w:tcW w:w="644" w:type="dxa"/>
          </w:tcPr>
          <w:p w:rsidR="00213A29" w:rsidRPr="00AE164D" w:rsidRDefault="00213A29" w:rsidP="004D311A">
            <w:r w:rsidRPr="00AE164D">
              <w:t>2.</w:t>
            </w:r>
          </w:p>
        </w:tc>
        <w:tc>
          <w:tcPr>
            <w:tcW w:w="4284" w:type="dxa"/>
          </w:tcPr>
          <w:p w:rsidR="00213A29" w:rsidRPr="00AE164D" w:rsidRDefault="00213A29" w:rsidP="004D311A">
            <w:r>
              <w:t>Литература Древней Руси, ее культурное и  нравственно – воспитательное значение</w:t>
            </w:r>
          </w:p>
        </w:tc>
        <w:tc>
          <w:tcPr>
            <w:tcW w:w="992" w:type="dxa"/>
          </w:tcPr>
          <w:p w:rsidR="00213A29" w:rsidRPr="00AE164D" w:rsidRDefault="008270BE" w:rsidP="00D33E92">
            <w:pPr>
              <w:jc w:val="center"/>
            </w:pPr>
            <w:r>
              <w:t>5</w:t>
            </w:r>
            <w:r w:rsidR="00213A29">
              <w:t>.09</w:t>
            </w:r>
          </w:p>
        </w:tc>
        <w:tc>
          <w:tcPr>
            <w:tcW w:w="851" w:type="dxa"/>
          </w:tcPr>
          <w:p w:rsidR="00213A29" w:rsidRPr="00AE164D" w:rsidRDefault="00213A29" w:rsidP="004D311A"/>
        </w:tc>
        <w:tc>
          <w:tcPr>
            <w:tcW w:w="1417" w:type="dxa"/>
          </w:tcPr>
          <w:p w:rsidR="00213A29" w:rsidRPr="00AE164D" w:rsidRDefault="00213A29" w:rsidP="004D311A">
            <w:r w:rsidRPr="00AE164D">
              <w:t>Блиц – опрос</w:t>
            </w:r>
          </w:p>
        </w:tc>
        <w:tc>
          <w:tcPr>
            <w:tcW w:w="1701" w:type="dxa"/>
          </w:tcPr>
          <w:p w:rsidR="00213A29" w:rsidRPr="00AE164D" w:rsidRDefault="00213A29" w:rsidP="004D311A">
            <w:r>
              <w:t>Презентация</w:t>
            </w:r>
          </w:p>
        </w:tc>
      </w:tr>
      <w:tr w:rsidR="00213A29" w:rsidRPr="00AE164D" w:rsidTr="00031B59">
        <w:tc>
          <w:tcPr>
            <w:tcW w:w="644" w:type="dxa"/>
          </w:tcPr>
          <w:p w:rsidR="00213A29" w:rsidRPr="00AE164D" w:rsidRDefault="00213A29" w:rsidP="004D311A">
            <w:r w:rsidRPr="00AE164D">
              <w:t>3</w:t>
            </w:r>
          </w:p>
        </w:tc>
        <w:tc>
          <w:tcPr>
            <w:tcW w:w="4284" w:type="dxa"/>
          </w:tcPr>
          <w:p w:rsidR="00213A29" w:rsidRPr="00AE164D" w:rsidRDefault="00213A29" w:rsidP="004D311A">
            <w:r>
              <w:t xml:space="preserve"> «Слово о полку Игореве» - уникальный памятник древнерусской литературы (Историческая основа сюжета и «Слова…»)</w:t>
            </w:r>
          </w:p>
        </w:tc>
        <w:tc>
          <w:tcPr>
            <w:tcW w:w="992" w:type="dxa"/>
          </w:tcPr>
          <w:p w:rsidR="00213A29" w:rsidRPr="00AE164D" w:rsidRDefault="008270BE" w:rsidP="00D33E92">
            <w:pPr>
              <w:jc w:val="center"/>
            </w:pPr>
            <w:r>
              <w:t>7</w:t>
            </w:r>
            <w:r w:rsidR="00213A29">
              <w:t>.09</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4</w:t>
            </w:r>
          </w:p>
        </w:tc>
        <w:tc>
          <w:tcPr>
            <w:tcW w:w="4284" w:type="dxa"/>
          </w:tcPr>
          <w:p w:rsidR="00213A29" w:rsidRPr="00AE164D" w:rsidRDefault="00213A29" w:rsidP="004D311A">
            <w:r>
              <w:t>«Раны Игоревы»  (идейно – образный строй поэмы)</w:t>
            </w:r>
          </w:p>
        </w:tc>
        <w:tc>
          <w:tcPr>
            <w:tcW w:w="992" w:type="dxa"/>
          </w:tcPr>
          <w:p w:rsidR="00213A29" w:rsidRPr="00AE164D" w:rsidRDefault="008270BE" w:rsidP="00D33E92">
            <w:pPr>
              <w:jc w:val="center"/>
            </w:pPr>
            <w:r>
              <w:t>8</w:t>
            </w:r>
            <w:r w:rsidR="00213A29">
              <w:t>.09</w:t>
            </w:r>
          </w:p>
        </w:tc>
        <w:tc>
          <w:tcPr>
            <w:tcW w:w="851" w:type="dxa"/>
          </w:tcPr>
          <w:p w:rsidR="00213A29" w:rsidRPr="00AE164D" w:rsidRDefault="00213A29" w:rsidP="004D311A"/>
        </w:tc>
        <w:tc>
          <w:tcPr>
            <w:tcW w:w="1417" w:type="dxa"/>
          </w:tcPr>
          <w:p w:rsidR="00213A29" w:rsidRDefault="00213A29" w:rsidP="004D311A">
            <w:r w:rsidRPr="00AE164D">
              <w:t>Характер.</w:t>
            </w:r>
          </w:p>
          <w:p w:rsidR="00213A29" w:rsidRPr="00AE164D" w:rsidRDefault="00213A29" w:rsidP="004D311A">
            <w:r w:rsidRPr="00AE164D">
              <w:t>героя</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w:t>
            </w:r>
          </w:p>
        </w:tc>
        <w:tc>
          <w:tcPr>
            <w:tcW w:w="4284" w:type="dxa"/>
          </w:tcPr>
          <w:p w:rsidR="00213A29" w:rsidRPr="009A2947" w:rsidRDefault="00213A29" w:rsidP="004D311A">
            <w:r>
              <w:t xml:space="preserve">«Раны Игоревы»  (идейно – образный строй поэмы) </w:t>
            </w:r>
            <w:r>
              <w:rPr>
                <w:b/>
              </w:rPr>
              <w:t xml:space="preserve">Р.К. </w:t>
            </w:r>
            <w:r>
              <w:t>«</w:t>
            </w:r>
            <w:proofErr w:type="spellStart"/>
            <w:r>
              <w:t>Задонщина</w:t>
            </w:r>
            <w:proofErr w:type="spellEnd"/>
            <w:r>
              <w:t>»</w:t>
            </w:r>
          </w:p>
        </w:tc>
        <w:tc>
          <w:tcPr>
            <w:tcW w:w="992" w:type="dxa"/>
          </w:tcPr>
          <w:p w:rsidR="00213A29" w:rsidRPr="00AE164D" w:rsidRDefault="008270BE" w:rsidP="00D33E92">
            <w:pPr>
              <w:jc w:val="center"/>
            </w:pPr>
            <w:r>
              <w:t>12</w:t>
            </w:r>
            <w:r w:rsidR="00213A29">
              <w:t>.09</w:t>
            </w:r>
          </w:p>
        </w:tc>
        <w:tc>
          <w:tcPr>
            <w:tcW w:w="851" w:type="dxa"/>
          </w:tcPr>
          <w:p w:rsidR="00213A29" w:rsidRPr="00AE164D" w:rsidRDefault="00213A29" w:rsidP="004D311A"/>
        </w:tc>
        <w:tc>
          <w:tcPr>
            <w:tcW w:w="1417" w:type="dxa"/>
          </w:tcPr>
          <w:p w:rsidR="00213A29" w:rsidRPr="00AE164D" w:rsidRDefault="00213A29" w:rsidP="004D311A">
            <w:proofErr w:type="spellStart"/>
            <w:r>
              <w:t>Цитат.п</w:t>
            </w:r>
            <w:r w:rsidRPr="00AE164D">
              <w:t>лан</w:t>
            </w:r>
            <w:proofErr w:type="spellEnd"/>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6</w:t>
            </w:r>
          </w:p>
        </w:tc>
        <w:tc>
          <w:tcPr>
            <w:tcW w:w="4284" w:type="dxa"/>
          </w:tcPr>
          <w:p w:rsidR="00213A29" w:rsidRPr="00AE164D" w:rsidRDefault="00213A29" w:rsidP="004D311A">
            <w:r>
              <w:t>Р.Р. Подготовка к  домашнему сочинению по поэме «Слово…»</w:t>
            </w:r>
          </w:p>
        </w:tc>
        <w:tc>
          <w:tcPr>
            <w:tcW w:w="992" w:type="dxa"/>
          </w:tcPr>
          <w:p w:rsidR="00213A29" w:rsidRPr="00AE164D" w:rsidRDefault="008270BE" w:rsidP="00D33E92">
            <w:pPr>
              <w:jc w:val="center"/>
            </w:pPr>
            <w:r>
              <w:t>14</w:t>
            </w:r>
            <w:r w:rsidR="00213A29">
              <w:t>.09</w:t>
            </w:r>
          </w:p>
        </w:tc>
        <w:tc>
          <w:tcPr>
            <w:tcW w:w="851" w:type="dxa"/>
          </w:tcPr>
          <w:p w:rsidR="00213A29" w:rsidRPr="00AE164D" w:rsidRDefault="00213A29" w:rsidP="004D311A"/>
        </w:tc>
        <w:tc>
          <w:tcPr>
            <w:tcW w:w="1417" w:type="dxa"/>
          </w:tcPr>
          <w:p w:rsidR="00213A29" w:rsidRPr="00AE164D" w:rsidRDefault="00213A29" w:rsidP="004D311A">
            <w:r>
              <w:t>Домашнее сочинение по поэме «Слово»</w:t>
            </w:r>
          </w:p>
        </w:tc>
        <w:tc>
          <w:tcPr>
            <w:tcW w:w="1701" w:type="dxa"/>
          </w:tcPr>
          <w:p w:rsidR="00213A29" w:rsidRDefault="00213A29" w:rsidP="004D311A"/>
        </w:tc>
      </w:tr>
      <w:tr w:rsidR="00213A29" w:rsidRPr="00AE164D" w:rsidTr="004D311A">
        <w:tc>
          <w:tcPr>
            <w:tcW w:w="8188" w:type="dxa"/>
            <w:gridSpan w:val="5"/>
          </w:tcPr>
          <w:p w:rsidR="00213A29" w:rsidRPr="00543012" w:rsidRDefault="00213A29" w:rsidP="004D311A">
            <w:pPr>
              <w:rPr>
                <w:b/>
              </w:rPr>
            </w:pPr>
            <w:r>
              <w:rPr>
                <w:b/>
              </w:rPr>
              <w:t xml:space="preserve">Раздел  3  Русская литература </w:t>
            </w:r>
            <w:proofErr w:type="gramStart"/>
            <w:r>
              <w:rPr>
                <w:b/>
              </w:rPr>
              <w:t>Х</w:t>
            </w:r>
            <w:proofErr w:type="gramEnd"/>
            <w:r>
              <w:rPr>
                <w:b/>
                <w:lang w:val="en-US"/>
              </w:rPr>
              <w:t>VIII</w:t>
            </w:r>
            <w:r>
              <w:rPr>
                <w:b/>
              </w:rPr>
              <w:t xml:space="preserve"> века – 14 ч.</w:t>
            </w:r>
          </w:p>
        </w:tc>
        <w:tc>
          <w:tcPr>
            <w:tcW w:w="1701" w:type="dxa"/>
          </w:tcPr>
          <w:p w:rsidR="00213A29" w:rsidRDefault="00213A29" w:rsidP="004D311A">
            <w:pPr>
              <w:jc w:val="center"/>
              <w:rPr>
                <w:b/>
              </w:rPr>
            </w:pPr>
          </w:p>
        </w:tc>
      </w:tr>
      <w:tr w:rsidR="00213A29" w:rsidRPr="00AE164D" w:rsidTr="00031B59">
        <w:tc>
          <w:tcPr>
            <w:tcW w:w="644" w:type="dxa"/>
          </w:tcPr>
          <w:p w:rsidR="00213A29" w:rsidRPr="00AE164D" w:rsidRDefault="00213A29" w:rsidP="004D311A">
            <w:r w:rsidRPr="00AE164D">
              <w:t>7</w:t>
            </w:r>
          </w:p>
        </w:tc>
        <w:tc>
          <w:tcPr>
            <w:tcW w:w="4284" w:type="dxa"/>
          </w:tcPr>
          <w:p w:rsidR="00213A29" w:rsidRPr="00AE164D" w:rsidRDefault="00213A29" w:rsidP="004D311A">
            <w:r>
              <w:t>Формирование «новой» русской литературы.</w:t>
            </w:r>
          </w:p>
        </w:tc>
        <w:tc>
          <w:tcPr>
            <w:tcW w:w="992" w:type="dxa"/>
          </w:tcPr>
          <w:p w:rsidR="00213A29" w:rsidRPr="00AE164D" w:rsidRDefault="008270BE" w:rsidP="00D33E92">
            <w:pPr>
              <w:jc w:val="center"/>
            </w:pPr>
            <w:r>
              <w:t>15</w:t>
            </w:r>
            <w:r w:rsidR="00213A29">
              <w:t>.09</w:t>
            </w:r>
          </w:p>
        </w:tc>
        <w:tc>
          <w:tcPr>
            <w:tcW w:w="851" w:type="dxa"/>
          </w:tcPr>
          <w:p w:rsidR="00213A29" w:rsidRPr="00AE164D" w:rsidRDefault="00213A29" w:rsidP="004D311A"/>
        </w:tc>
        <w:tc>
          <w:tcPr>
            <w:tcW w:w="1417" w:type="dxa"/>
          </w:tcPr>
          <w:p w:rsidR="00213A29" w:rsidRPr="00AE164D" w:rsidRDefault="00213A29" w:rsidP="004D311A">
            <w:pPr>
              <w:rPr>
                <w:i/>
              </w:rPr>
            </w:pPr>
          </w:p>
        </w:tc>
        <w:tc>
          <w:tcPr>
            <w:tcW w:w="1701" w:type="dxa"/>
          </w:tcPr>
          <w:p w:rsidR="00213A29" w:rsidRPr="00AE164D" w:rsidRDefault="00213A29" w:rsidP="004D311A">
            <w:pPr>
              <w:rPr>
                <w:i/>
              </w:rPr>
            </w:pPr>
          </w:p>
        </w:tc>
      </w:tr>
      <w:tr w:rsidR="00213A29" w:rsidRPr="00AE164D" w:rsidTr="00031B59">
        <w:tc>
          <w:tcPr>
            <w:tcW w:w="644" w:type="dxa"/>
          </w:tcPr>
          <w:p w:rsidR="00213A29" w:rsidRPr="00AE164D" w:rsidRDefault="00213A29" w:rsidP="004D311A">
            <w:r w:rsidRPr="00AE164D">
              <w:t>8</w:t>
            </w:r>
          </w:p>
        </w:tc>
        <w:tc>
          <w:tcPr>
            <w:tcW w:w="4284" w:type="dxa"/>
          </w:tcPr>
          <w:p w:rsidR="00213A29" w:rsidRPr="00AE164D" w:rsidRDefault="00213A29" w:rsidP="004D311A">
            <w:r>
              <w:t>Творчество А.Кантемира и В.Тредиаковского</w:t>
            </w:r>
          </w:p>
        </w:tc>
        <w:tc>
          <w:tcPr>
            <w:tcW w:w="992" w:type="dxa"/>
          </w:tcPr>
          <w:p w:rsidR="00213A29" w:rsidRPr="00AE164D" w:rsidRDefault="008270BE" w:rsidP="00D33E92">
            <w:pPr>
              <w:jc w:val="center"/>
            </w:pPr>
            <w:r>
              <w:t>19</w:t>
            </w:r>
            <w:r w:rsidR="00213A29">
              <w:t>.09</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9</w:t>
            </w:r>
          </w:p>
        </w:tc>
        <w:tc>
          <w:tcPr>
            <w:tcW w:w="4284" w:type="dxa"/>
          </w:tcPr>
          <w:p w:rsidR="00213A29" w:rsidRPr="00AE164D" w:rsidRDefault="00213A29" w:rsidP="004D311A">
            <w:r>
              <w:t>Общественная деятельность М.Ломоносова</w:t>
            </w:r>
          </w:p>
        </w:tc>
        <w:tc>
          <w:tcPr>
            <w:tcW w:w="992" w:type="dxa"/>
          </w:tcPr>
          <w:p w:rsidR="00213A29" w:rsidRPr="00AE164D" w:rsidRDefault="008270BE" w:rsidP="00D33E92">
            <w:pPr>
              <w:jc w:val="center"/>
            </w:pPr>
            <w:r>
              <w:t>21</w:t>
            </w:r>
            <w:r w:rsidR="00213A29">
              <w:t>.09</w:t>
            </w:r>
          </w:p>
        </w:tc>
        <w:tc>
          <w:tcPr>
            <w:tcW w:w="851" w:type="dxa"/>
          </w:tcPr>
          <w:p w:rsidR="00213A29" w:rsidRPr="00AE164D" w:rsidRDefault="00213A29" w:rsidP="004D311A"/>
        </w:tc>
        <w:tc>
          <w:tcPr>
            <w:tcW w:w="1417" w:type="dxa"/>
          </w:tcPr>
          <w:p w:rsidR="00213A29" w:rsidRPr="00AE164D" w:rsidRDefault="00213A29" w:rsidP="004D311A">
            <w:r w:rsidRPr="00AE164D">
              <w:t>Словарная работа</w:t>
            </w:r>
          </w:p>
        </w:tc>
        <w:tc>
          <w:tcPr>
            <w:tcW w:w="1701" w:type="dxa"/>
          </w:tcPr>
          <w:p w:rsidR="00213A29" w:rsidRPr="00AE164D" w:rsidRDefault="00213A29" w:rsidP="004D311A">
            <w:r>
              <w:t>Портрет</w:t>
            </w:r>
          </w:p>
        </w:tc>
      </w:tr>
      <w:tr w:rsidR="00213A29" w:rsidRPr="00AE164D" w:rsidTr="00031B59">
        <w:tc>
          <w:tcPr>
            <w:tcW w:w="644" w:type="dxa"/>
          </w:tcPr>
          <w:p w:rsidR="00213A29" w:rsidRDefault="00213A29" w:rsidP="004D311A"/>
          <w:p w:rsidR="00213A29" w:rsidRPr="00AE164D" w:rsidRDefault="00213A29" w:rsidP="004D311A">
            <w:r>
              <w:t>10</w:t>
            </w:r>
          </w:p>
        </w:tc>
        <w:tc>
          <w:tcPr>
            <w:tcW w:w="4284" w:type="dxa"/>
          </w:tcPr>
          <w:p w:rsidR="00213A29" w:rsidRPr="00AE164D" w:rsidRDefault="00213A29" w:rsidP="004D311A">
            <w:r>
              <w:t>Литературная  деятельность М.Ломоносова</w:t>
            </w:r>
          </w:p>
        </w:tc>
        <w:tc>
          <w:tcPr>
            <w:tcW w:w="992" w:type="dxa"/>
          </w:tcPr>
          <w:p w:rsidR="00213A29" w:rsidRPr="00AE164D" w:rsidRDefault="008270BE" w:rsidP="00D33E92">
            <w:pPr>
              <w:jc w:val="center"/>
            </w:pPr>
            <w:r>
              <w:t>22</w:t>
            </w:r>
            <w:r w:rsidR="00213A29">
              <w:t>.09</w:t>
            </w:r>
          </w:p>
        </w:tc>
        <w:tc>
          <w:tcPr>
            <w:tcW w:w="851" w:type="dxa"/>
          </w:tcPr>
          <w:p w:rsidR="00213A29" w:rsidRPr="00AE164D" w:rsidRDefault="00213A29" w:rsidP="004D311A"/>
        </w:tc>
        <w:tc>
          <w:tcPr>
            <w:tcW w:w="1417" w:type="dxa"/>
          </w:tcPr>
          <w:p w:rsidR="00213A29" w:rsidRPr="00AE164D" w:rsidRDefault="00213A29" w:rsidP="004D311A">
            <w:r>
              <w:t xml:space="preserve">Анализ </w:t>
            </w:r>
            <w:proofErr w:type="spellStart"/>
            <w:r>
              <w:t>стихотвор</w:t>
            </w:r>
            <w:proofErr w:type="spellEnd"/>
          </w:p>
        </w:tc>
        <w:tc>
          <w:tcPr>
            <w:tcW w:w="1701" w:type="dxa"/>
          </w:tcPr>
          <w:p w:rsidR="00213A29" w:rsidRDefault="00213A29" w:rsidP="004D311A">
            <w:proofErr w:type="spellStart"/>
            <w:r>
              <w:t>Презентац</w:t>
            </w:r>
            <w:proofErr w:type="spellEnd"/>
            <w:r>
              <w:t>.</w:t>
            </w:r>
          </w:p>
        </w:tc>
      </w:tr>
      <w:tr w:rsidR="00213A29" w:rsidRPr="00AE164D" w:rsidTr="00031B59">
        <w:tc>
          <w:tcPr>
            <w:tcW w:w="644" w:type="dxa"/>
          </w:tcPr>
          <w:p w:rsidR="00213A29" w:rsidRPr="00AE164D" w:rsidRDefault="00213A29" w:rsidP="004D311A">
            <w:r>
              <w:t>11</w:t>
            </w:r>
          </w:p>
        </w:tc>
        <w:tc>
          <w:tcPr>
            <w:tcW w:w="4284" w:type="dxa"/>
          </w:tcPr>
          <w:p w:rsidR="00213A29" w:rsidRPr="00543012" w:rsidRDefault="00213A29" w:rsidP="004D311A">
            <w:r>
              <w:t>Новая  русская драматургия (А.Сумароков, В.Капнист)</w:t>
            </w:r>
          </w:p>
        </w:tc>
        <w:tc>
          <w:tcPr>
            <w:tcW w:w="992" w:type="dxa"/>
          </w:tcPr>
          <w:p w:rsidR="00213A29" w:rsidRPr="00AE164D" w:rsidRDefault="008270BE" w:rsidP="00D33E92">
            <w:pPr>
              <w:jc w:val="center"/>
            </w:pPr>
            <w:r>
              <w:t>26.</w:t>
            </w:r>
            <w:r w:rsidR="00213A29">
              <w:t>09</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12</w:t>
            </w:r>
          </w:p>
        </w:tc>
        <w:tc>
          <w:tcPr>
            <w:tcW w:w="4284" w:type="dxa"/>
          </w:tcPr>
          <w:p w:rsidR="00213A29" w:rsidRPr="00AE164D" w:rsidRDefault="00213A29" w:rsidP="004D311A">
            <w:r>
              <w:t>Новая русская драматургия (Д.Фонвизин, Я.Княжнин)</w:t>
            </w:r>
          </w:p>
        </w:tc>
        <w:tc>
          <w:tcPr>
            <w:tcW w:w="992" w:type="dxa"/>
          </w:tcPr>
          <w:p w:rsidR="00213A29" w:rsidRPr="00AE164D" w:rsidRDefault="008270BE" w:rsidP="00D33E92">
            <w:pPr>
              <w:jc w:val="center"/>
            </w:pPr>
            <w:r>
              <w:t>28</w:t>
            </w:r>
            <w:r w:rsidR="00213A29">
              <w:t>.09</w:t>
            </w:r>
          </w:p>
        </w:tc>
        <w:tc>
          <w:tcPr>
            <w:tcW w:w="851" w:type="dxa"/>
          </w:tcPr>
          <w:p w:rsidR="00213A29" w:rsidRPr="00AE164D" w:rsidRDefault="00213A29" w:rsidP="004D311A"/>
        </w:tc>
        <w:tc>
          <w:tcPr>
            <w:tcW w:w="1417" w:type="dxa"/>
          </w:tcPr>
          <w:p w:rsidR="00213A29" w:rsidRPr="00AE164D" w:rsidRDefault="00213A29" w:rsidP="004D311A">
            <w:proofErr w:type="spellStart"/>
            <w:r w:rsidRPr="00AE164D">
              <w:t>Лексич</w:t>
            </w:r>
            <w:proofErr w:type="spellEnd"/>
            <w:r w:rsidRPr="00AE164D">
              <w:t>. Работа</w:t>
            </w:r>
          </w:p>
        </w:tc>
        <w:tc>
          <w:tcPr>
            <w:tcW w:w="1701" w:type="dxa"/>
          </w:tcPr>
          <w:p w:rsidR="00213A29" w:rsidRPr="00AE164D" w:rsidRDefault="00213A29" w:rsidP="004D311A">
            <w:r>
              <w:t>Портрет</w:t>
            </w:r>
          </w:p>
        </w:tc>
      </w:tr>
      <w:tr w:rsidR="00213A29" w:rsidRPr="00AE164D" w:rsidTr="00031B59">
        <w:tc>
          <w:tcPr>
            <w:tcW w:w="644" w:type="dxa"/>
          </w:tcPr>
          <w:p w:rsidR="00213A29" w:rsidRPr="00AE164D" w:rsidRDefault="00213A29" w:rsidP="004D311A">
            <w:r w:rsidRPr="00AE164D">
              <w:t>13</w:t>
            </w:r>
          </w:p>
        </w:tc>
        <w:tc>
          <w:tcPr>
            <w:tcW w:w="4284" w:type="dxa"/>
          </w:tcPr>
          <w:p w:rsidR="00213A29" w:rsidRDefault="00213A29" w:rsidP="004D311A">
            <w:r>
              <w:t>Творчество Г.Державина</w:t>
            </w:r>
          </w:p>
          <w:p w:rsidR="00213A29" w:rsidRPr="00925355" w:rsidRDefault="00213A29" w:rsidP="004D311A">
            <w:r>
              <w:rPr>
                <w:b/>
              </w:rPr>
              <w:t xml:space="preserve">Р.К. </w:t>
            </w:r>
            <w:r>
              <w:t>Г.Державин. «Атаману и Войску Донскому»</w:t>
            </w:r>
          </w:p>
        </w:tc>
        <w:tc>
          <w:tcPr>
            <w:tcW w:w="992" w:type="dxa"/>
          </w:tcPr>
          <w:p w:rsidR="00213A29" w:rsidRPr="00AE164D" w:rsidRDefault="008270BE" w:rsidP="00D33E92">
            <w:pPr>
              <w:jc w:val="center"/>
            </w:pPr>
            <w:r>
              <w:t>29.09</w:t>
            </w:r>
          </w:p>
        </w:tc>
        <w:tc>
          <w:tcPr>
            <w:tcW w:w="851" w:type="dxa"/>
          </w:tcPr>
          <w:p w:rsidR="00213A29" w:rsidRPr="00AE164D" w:rsidRDefault="00213A29" w:rsidP="004D311A"/>
        </w:tc>
        <w:tc>
          <w:tcPr>
            <w:tcW w:w="1417" w:type="dxa"/>
          </w:tcPr>
          <w:p w:rsidR="00213A29" w:rsidRPr="00AE164D" w:rsidRDefault="00213A29" w:rsidP="004D311A">
            <w:r>
              <w:t>Словарная работа</w:t>
            </w:r>
          </w:p>
        </w:tc>
        <w:tc>
          <w:tcPr>
            <w:tcW w:w="1701" w:type="dxa"/>
          </w:tcPr>
          <w:p w:rsidR="00213A29" w:rsidRDefault="00213A29" w:rsidP="004D311A">
            <w:proofErr w:type="spellStart"/>
            <w:r>
              <w:t>Презентац</w:t>
            </w:r>
            <w:proofErr w:type="spellEnd"/>
          </w:p>
        </w:tc>
      </w:tr>
      <w:tr w:rsidR="00213A29" w:rsidRPr="00AE164D" w:rsidTr="00031B59">
        <w:tc>
          <w:tcPr>
            <w:tcW w:w="644" w:type="dxa"/>
          </w:tcPr>
          <w:p w:rsidR="00213A29" w:rsidRPr="00AE164D" w:rsidRDefault="00213A29" w:rsidP="004D311A">
            <w:r w:rsidRPr="00AE164D">
              <w:t>14</w:t>
            </w:r>
          </w:p>
        </w:tc>
        <w:tc>
          <w:tcPr>
            <w:tcW w:w="4284" w:type="dxa"/>
          </w:tcPr>
          <w:p w:rsidR="00213A29" w:rsidRPr="00AE164D" w:rsidRDefault="00213A29" w:rsidP="004D311A">
            <w:r>
              <w:t>Творчество Г.Державина</w:t>
            </w:r>
          </w:p>
        </w:tc>
        <w:tc>
          <w:tcPr>
            <w:tcW w:w="992" w:type="dxa"/>
          </w:tcPr>
          <w:p w:rsidR="00213A29" w:rsidRPr="00AE164D" w:rsidRDefault="008270BE" w:rsidP="00D33E92">
            <w:pPr>
              <w:jc w:val="center"/>
            </w:pPr>
            <w:r>
              <w:t>3</w:t>
            </w:r>
            <w:r w:rsidR="00371661">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r w:rsidRPr="00AE164D">
              <w:t xml:space="preserve">Видеофильм </w:t>
            </w:r>
          </w:p>
        </w:tc>
      </w:tr>
      <w:tr w:rsidR="00213A29" w:rsidRPr="00AE164D" w:rsidTr="00031B59">
        <w:tc>
          <w:tcPr>
            <w:tcW w:w="644" w:type="dxa"/>
          </w:tcPr>
          <w:p w:rsidR="00213A29" w:rsidRPr="00AE164D" w:rsidRDefault="00213A29" w:rsidP="004D311A">
            <w:r w:rsidRPr="00AE164D">
              <w:t>15</w:t>
            </w:r>
          </w:p>
        </w:tc>
        <w:tc>
          <w:tcPr>
            <w:tcW w:w="4284" w:type="dxa"/>
          </w:tcPr>
          <w:p w:rsidR="00213A29" w:rsidRPr="00AE164D" w:rsidRDefault="00213A29" w:rsidP="004D311A">
            <w:r>
              <w:t>А.Радищев и его книга «Путешествие из Петербурга в Москву»</w:t>
            </w:r>
          </w:p>
        </w:tc>
        <w:tc>
          <w:tcPr>
            <w:tcW w:w="992" w:type="dxa"/>
          </w:tcPr>
          <w:p w:rsidR="00213A29" w:rsidRPr="00AE164D" w:rsidRDefault="008270BE" w:rsidP="00D33E92">
            <w:pPr>
              <w:jc w:val="center"/>
            </w:pPr>
            <w:r>
              <w:t>5</w:t>
            </w:r>
            <w:r w:rsidR="00213A29">
              <w:t>.10</w:t>
            </w:r>
          </w:p>
        </w:tc>
        <w:tc>
          <w:tcPr>
            <w:tcW w:w="851" w:type="dxa"/>
          </w:tcPr>
          <w:p w:rsidR="00213A29" w:rsidRPr="00AE164D" w:rsidRDefault="00213A29" w:rsidP="004D311A"/>
        </w:tc>
        <w:tc>
          <w:tcPr>
            <w:tcW w:w="1417" w:type="dxa"/>
          </w:tcPr>
          <w:p w:rsidR="00213A29" w:rsidRDefault="00213A29" w:rsidP="004D311A">
            <w:r w:rsidRPr="00AE164D">
              <w:t>Характер.</w:t>
            </w:r>
          </w:p>
          <w:p w:rsidR="00213A29" w:rsidRPr="00AE164D" w:rsidRDefault="00213A29" w:rsidP="004D311A">
            <w:r w:rsidRPr="00AE164D">
              <w:t>Героя</w:t>
            </w:r>
          </w:p>
        </w:tc>
        <w:tc>
          <w:tcPr>
            <w:tcW w:w="1701" w:type="dxa"/>
          </w:tcPr>
          <w:p w:rsidR="00213A29" w:rsidRPr="00AE164D" w:rsidRDefault="00213A29" w:rsidP="004D311A">
            <w:r>
              <w:t>Портрет</w:t>
            </w:r>
          </w:p>
        </w:tc>
      </w:tr>
      <w:tr w:rsidR="00213A29" w:rsidRPr="00AE164D" w:rsidTr="00031B59">
        <w:tc>
          <w:tcPr>
            <w:tcW w:w="644" w:type="dxa"/>
          </w:tcPr>
          <w:p w:rsidR="00213A29" w:rsidRPr="00AE164D" w:rsidRDefault="00213A29" w:rsidP="004D311A">
            <w:r w:rsidRPr="00AE164D">
              <w:t>16</w:t>
            </w:r>
          </w:p>
        </w:tc>
        <w:tc>
          <w:tcPr>
            <w:tcW w:w="4284" w:type="dxa"/>
          </w:tcPr>
          <w:p w:rsidR="00213A29" w:rsidRPr="00AE164D" w:rsidRDefault="00213A29" w:rsidP="004D311A">
            <w:r>
              <w:t>А.Радищев и его книга «Путешествие из Петербурга в Москву»</w:t>
            </w:r>
          </w:p>
        </w:tc>
        <w:tc>
          <w:tcPr>
            <w:tcW w:w="992" w:type="dxa"/>
          </w:tcPr>
          <w:p w:rsidR="00213A29" w:rsidRPr="00AE164D" w:rsidRDefault="008270BE" w:rsidP="00D33E92">
            <w:pPr>
              <w:jc w:val="center"/>
            </w:pPr>
            <w:r>
              <w:t>6.</w:t>
            </w:r>
            <w:r w:rsidR="00213A29">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17</w:t>
            </w:r>
          </w:p>
        </w:tc>
        <w:tc>
          <w:tcPr>
            <w:tcW w:w="4284" w:type="dxa"/>
          </w:tcPr>
          <w:p w:rsidR="00213A29" w:rsidRPr="00AE164D" w:rsidRDefault="00213A29" w:rsidP="004D311A">
            <w:r>
              <w:t>Творчество Н.Карамзина. Главы «История государства Российского»</w:t>
            </w:r>
          </w:p>
        </w:tc>
        <w:tc>
          <w:tcPr>
            <w:tcW w:w="992" w:type="dxa"/>
          </w:tcPr>
          <w:p w:rsidR="00213A29" w:rsidRPr="00AE164D" w:rsidRDefault="008270BE" w:rsidP="00D33E92">
            <w:pPr>
              <w:jc w:val="center"/>
            </w:pPr>
            <w:r>
              <w:t>10</w:t>
            </w:r>
            <w:r w:rsidR="00213A29">
              <w:t>.10</w:t>
            </w:r>
          </w:p>
        </w:tc>
        <w:tc>
          <w:tcPr>
            <w:tcW w:w="851" w:type="dxa"/>
          </w:tcPr>
          <w:p w:rsidR="00213A29" w:rsidRPr="00AE164D" w:rsidRDefault="00213A29" w:rsidP="004D311A"/>
        </w:tc>
        <w:tc>
          <w:tcPr>
            <w:tcW w:w="1417" w:type="dxa"/>
          </w:tcPr>
          <w:p w:rsidR="00213A29" w:rsidRPr="00AE164D" w:rsidRDefault="00213A29" w:rsidP="004D311A">
            <w:proofErr w:type="spellStart"/>
            <w:r w:rsidRPr="00AE164D">
              <w:t>Лексич</w:t>
            </w:r>
            <w:proofErr w:type="spellEnd"/>
            <w:r w:rsidRPr="00AE164D">
              <w:t>. Работ.</w:t>
            </w:r>
          </w:p>
        </w:tc>
        <w:tc>
          <w:tcPr>
            <w:tcW w:w="1701" w:type="dxa"/>
          </w:tcPr>
          <w:p w:rsidR="00213A29" w:rsidRPr="00AE164D" w:rsidRDefault="00213A29" w:rsidP="004D311A">
            <w:proofErr w:type="spellStart"/>
            <w:r>
              <w:t>Презентац</w:t>
            </w:r>
            <w:proofErr w:type="spellEnd"/>
          </w:p>
        </w:tc>
      </w:tr>
      <w:tr w:rsidR="00213A29" w:rsidRPr="00AE164D" w:rsidTr="00031B59">
        <w:tc>
          <w:tcPr>
            <w:tcW w:w="644" w:type="dxa"/>
          </w:tcPr>
          <w:p w:rsidR="00213A29" w:rsidRPr="00AE164D" w:rsidRDefault="00213A29" w:rsidP="004D311A">
            <w:r>
              <w:t xml:space="preserve">18 </w:t>
            </w:r>
            <w:r w:rsidRPr="00AE164D">
              <w:t xml:space="preserve"> </w:t>
            </w:r>
          </w:p>
          <w:p w:rsidR="00213A29" w:rsidRPr="00AE164D" w:rsidRDefault="00213A29" w:rsidP="004D311A"/>
        </w:tc>
        <w:tc>
          <w:tcPr>
            <w:tcW w:w="4284" w:type="dxa"/>
          </w:tcPr>
          <w:p w:rsidR="00213A29" w:rsidRDefault="00213A29" w:rsidP="004D311A">
            <w:r>
              <w:t>Н.Карамзин «Бедная Лиза»</w:t>
            </w:r>
          </w:p>
          <w:p w:rsidR="00213A29" w:rsidRPr="00AE164D" w:rsidRDefault="00213A29" w:rsidP="004D311A"/>
        </w:tc>
        <w:tc>
          <w:tcPr>
            <w:tcW w:w="992" w:type="dxa"/>
          </w:tcPr>
          <w:p w:rsidR="00213A29" w:rsidRDefault="008270BE" w:rsidP="00D33E92">
            <w:pPr>
              <w:jc w:val="center"/>
            </w:pPr>
            <w:r>
              <w:t>12</w:t>
            </w:r>
            <w:r w:rsidR="00213A29">
              <w:t>.10</w:t>
            </w:r>
          </w:p>
          <w:p w:rsidR="00213A29" w:rsidRPr="00AE164D" w:rsidRDefault="00213A29" w:rsidP="00D33E92">
            <w:pPr>
              <w:jc w:val="center"/>
            </w:pPr>
          </w:p>
        </w:tc>
        <w:tc>
          <w:tcPr>
            <w:tcW w:w="851" w:type="dxa"/>
          </w:tcPr>
          <w:p w:rsidR="00213A29" w:rsidRPr="00AE164D" w:rsidRDefault="00213A29" w:rsidP="004D311A"/>
        </w:tc>
        <w:tc>
          <w:tcPr>
            <w:tcW w:w="1417" w:type="dxa"/>
          </w:tcPr>
          <w:p w:rsidR="00213A29" w:rsidRPr="00AE164D" w:rsidRDefault="00213A29" w:rsidP="004D311A">
            <w:r w:rsidRPr="00AE164D">
              <w:t>Сост. Плана</w:t>
            </w:r>
          </w:p>
        </w:tc>
        <w:tc>
          <w:tcPr>
            <w:tcW w:w="1701" w:type="dxa"/>
          </w:tcPr>
          <w:p w:rsidR="00213A29" w:rsidRPr="00AE164D" w:rsidRDefault="00213A29" w:rsidP="004D311A"/>
        </w:tc>
      </w:tr>
      <w:tr w:rsidR="00213A29" w:rsidRPr="00AE164D" w:rsidTr="00031B59">
        <w:tc>
          <w:tcPr>
            <w:tcW w:w="644" w:type="dxa"/>
          </w:tcPr>
          <w:p w:rsidR="00213A29" w:rsidRDefault="00213A29" w:rsidP="004D311A">
            <w:r>
              <w:t>19</w:t>
            </w:r>
          </w:p>
        </w:tc>
        <w:tc>
          <w:tcPr>
            <w:tcW w:w="4284" w:type="dxa"/>
          </w:tcPr>
          <w:p w:rsidR="00213A29" w:rsidRDefault="00213A29" w:rsidP="004D311A">
            <w:r w:rsidRPr="00622AFA">
              <w:rPr>
                <w:b/>
              </w:rPr>
              <w:t>Р.Р</w:t>
            </w:r>
            <w:r>
              <w:t>. Подготовка к сочинению по творчеству писателей 18 века</w:t>
            </w:r>
          </w:p>
        </w:tc>
        <w:tc>
          <w:tcPr>
            <w:tcW w:w="992" w:type="dxa"/>
          </w:tcPr>
          <w:p w:rsidR="00213A29" w:rsidRDefault="001F4A4D" w:rsidP="00D33E92">
            <w:pPr>
              <w:jc w:val="center"/>
            </w:pPr>
            <w:r>
              <w:t>13</w:t>
            </w:r>
            <w:r w:rsidR="00213A29">
              <w:t>.10</w:t>
            </w:r>
          </w:p>
        </w:tc>
        <w:tc>
          <w:tcPr>
            <w:tcW w:w="851" w:type="dxa"/>
          </w:tcPr>
          <w:p w:rsidR="00213A29" w:rsidRDefault="00213A29" w:rsidP="004D311A"/>
        </w:tc>
        <w:tc>
          <w:tcPr>
            <w:tcW w:w="1417" w:type="dxa"/>
          </w:tcPr>
          <w:p w:rsidR="00213A29" w:rsidRPr="00AE164D" w:rsidRDefault="00213A29" w:rsidP="004D311A">
            <w:r>
              <w:t>Цитатный план</w:t>
            </w:r>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20</w:t>
            </w:r>
          </w:p>
        </w:tc>
        <w:tc>
          <w:tcPr>
            <w:tcW w:w="4284" w:type="dxa"/>
          </w:tcPr>
          <w:p w:rsidR="00213A29" w:rsidRPr="00AE164D" w:rsidRDefault="00213A29" w:rsidP="004D311A">
            <w:r w:rsidRPr="00622AFA">
              <w:rPr>
                <w:b/>
              </w:rPr>
              <w:t>Р.Р.</w:t>
            </w:r>
            <w:r>
              <w:t xml:space="preserve"> Написание сочинения по творчеству писателей 18 века</w:t>
            </w:r>
          </w:p>
        </w:tc>
        <w:tc>
          <w:tcPr>
            <w:tcW w:w="992" w:type="dxa"/>
          </w:tcPr>
          <w:p w:rsidR="00213A29" w:rsidRPr="00AE164D" w:rsidRDefault="001F4A4D" w:rsidP="00D33E92">
            <w:pPr>
              <w:jc w:val="center"/>
            </w:pPr>
            <w:r>
              <w:t>17</w:t>
            </w:r>
            <w:r w:rsidR="008270BE">
              <w:t>.</w:t>
            </w:r>
            <w:r w:rsidR="00213A29">
              <w:t>10</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4D311A">
        <w:tc>
          <w:tcPr>
            <w:tcW w:w="9889" w:type="dxa"/>
            <w:gridSpan w:val="6"/>
          </w:tcPr>
          <w:p w:rsidR="00213A29" w:rsidRDefault="00213A29" w:rsidP="004D311A">
            <w:pPr>
              <w:rPr>
                <w:b/>
              </w:rPr>
            </w:pPr>
            <w:r>
              <w:rPr>
                <w:b/>
              </w:rPr>
              <w:t>Раздел 4 Литература русского романтизма первой четверти Х</w:t>
            </w:r>
            <w:r>
              <w:rPr>
                <w:b/>
                <w:lang w:val="en-US"/>
              </w:rPr>
              <w:t>I</w:t>
            </w:r>
            <w:r>
              <w:rPr>
                <w:b/>
              </w:rPr>
              <w:t>Х века – 11 ч</w:t>
            </w:r>
          </w:p>
        </w:tc>
      </w:tr>
      <w:tr w:rsidR="00213A29" w:rsidRPr="00AE164D" w:rsidTr="00031B59">
        <w:tc>
          <w:tcPr>
            <w:tcW w:w="644" w:type="dxa"/>
          </w:tcPr>
          <w:p w:rsidR="00213A29" w:rsidRPr="00AE164D" w:rsidRDefault="00213A29" w:rsidP="004D311A">
            <w:r w:rsidRPr="00AE164D">
              <w:lastRenderedPageBreak/>
              <w:t>21</w:t>
            </w:r>
          </w:p>
        </w:tc>
        <w:tc>
          <w:tcPr>
            <w:tcW w:w="4284" w:type="dxa"/>
          </w:tcPr>
          <w:p w:rsidR="00213A29" w:rsidRPr="00AE164D" w:rsidRDefault="00213A29" w:rsidP="004D311A">
            <w:r>
              <w:t>Особенности формирования русской романтической литературы</w:t>
            </w:r>
          </w:p>
        </w:tc>
        <w:tc>
          <w:tcPr>
            <w:tcW w:w="992" w:type="dxa"/>
          </w:tcPr>
          <w:p w:rsidR="00213A29" w:rsidRPr="00AE164D" w:rsidRDefault="001F4A4D" w:rsidP="00D33E92">
            <w:pPr>
              <w:jc w:val="center"/>
            </w:pPr>
            <w:r>
              <w:t>19</w:t>
            </w:r>
            <w:r w:rsidR="00213A29">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467459" w:rsidRDefault="00213A29" w:rsidP="004D311A">
            <w:pPr>
              <w:rPr>
                <w:sz w:val="20"/>
                <w:szCs w:val="20"/>
              </w:rPr>
            </w:pPr>
            <w:r w:rsidRPr="00467459">
              <w:rPr>
                <w:sz w:val="20"/>
                <w:szCs w:val="20"/>
              </w:rPr>
              <w:t>Таблица «Периодизация литературы 19 века»</w:t>
            </w:r>
          </w:p>
        </w:tc>
      </w:tr>
      <w:tr w:rsidR="00213A29" w:rsidRPr="00AE164D" w:rsidTr="00031B59">
        <w:tc>
          <w:tcPr>
            <w:tcW w:w="644" w:type="dxa"/>
          </w:tcPr>
          <w:p w:rsidR="00213A29" w:rsidRPr="00AE164D" w:rsidRDefault="00213A29" w:rsidP="004D311A">
            <w:r w:rsidRPr="00AE164D">
              <w:t>22</w:t>
            </w:r>
          </w:p>
        </w:tc>
        <w:tc>
          <w:tcPr>
            <w:tcW w:w="4284" w:type="dxa"/>
          </w:tcPr>
          <w:p w:rsidR="00213A29" w:rsidRPr="00AE164D" w:rsidRDefault="00213A29" w:rsidP="004D311A">
            <w:r>
              <w:t>Формирование  русской  романтической литературы</w:t>
            </w:r>
          </w:p>
        </w:tc>
        <w:tc>
          <w:tcPr>
            <w:tcW w:w="992" w:type="dxa"/>
          </w:tcPr>
          <w:p w:rsidR="00213A29" w:rsidRPr="00AE164D" w:rsidRDefault="001F4A4D" w:rsidP="00D33E92">
            <w:pPr>
              <w:jc w:val="center"/>
            </w:pPr>
            <w:r>
              <w:t>20</w:t>
            </w:r>
            <w:r w:rsidR="00213A29">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r w:rsidRPr="00AE164D">
              <w:t xml:space="preserve">Видеофильм </w:t>
            </w:r>
          </w:p>
        </w:tc>
      </w:tr>
      <w:tr w:rsidR="00213A29" w:rsidRPr="00AE164D" w:rsidTr="00031B59">
        <w:tc>
          <w:tcPr>
            <w:tcW w:w="644" w:type="dxa"/>
          </w:tcPr>
          <w:p w:rsidR="00213A29" w:rsidRPr="00AE164D" w:rsidRDefault="00213A29" w:rsidP="004D311A">
            <w:r w:rsidRPr="00AE164D">
              <w:t>23</w:t>
            </w:r>
          </w:p>
        </w:tc>
        <w:tc>
          <w:tcPr>
            <w:tcW w:w="4284" w:type="dxa"/>
          </w:tcPr>
          <w:p w:rsidR="00213A29" w:rsidRPr="00AE164D" w:rsidRDefault="00213A29" w:rsidP="004D311A">
            <w:r>
              <w:t>Творчество К.Батюшкова</w:t>
            </w:r>
          </w:p>
        </w:tc>
        <w:tc>
          <w:tcPr>
            <w:tcW w:w="992" w:type="dxa"/>
          </w:tcPr>
          <w:p w:rsidR="00213A29" w:rsidRPr="00AE164D" w:rsidRDefault="001F4A4D" w:rsidP="00D33E92">
            <w:pPr>
              <w:jc w:val="center"/>
            </w:pPr>
            <w:r>
              <w:t>24</w:t>
            </w:r>
            <w:r w:rsidR="00371661">
              <w:t>.1</w:t>
            </w:r>
            <w:r w:rsidR="008270BE">
              <w:t>0</w:t>
            </w:r>
          </w:p>
        </w:tc>
        <w:tc>
          <w:tcPr>
            <w:tcW w:w="851" w:type="dxa"/>
          </w:tcPr>
          <w:p w:rsidR="00213A29" w:rsidRPr="00AE164D" w:rsidRDefault="00213A29" w:rsidP="004D311A"/>
        </w:tc>
        <w:tc>
          <w:tcPr>
            <w:tcW w:w="1417" w:type="dxa"/>
          </w:tcPr>
          <w:p w:rsidR="00213A29" w:rsidRPr="00AE164D" w:rsidRDefault="00213A29" w:rsidP="004D311A">
            <w:proofErr w:type="spellStart"/>
            <w:r w:rsidRPr="00AE164D">
              <w:t>Лексич</w:t>
            </w:r>
            <w:proofErr w:type="spellEnd"/>
            <w:r w:rsidRPr="00AE164D">
              <w:t>. работа</w:t>
            </w:r>
          </w:p>
        </w:tc>
        <w:tc>
          <w:tcPr>
            <w:tcW w:w="1701" w:type="dxa"/>
          </w:tcPr>
          <w:p w:rsidR="00213A29" w:rsidRPr="00AE164D" w:rsidRDefault="00213A29" w:rsidP="004D311A">
            <w:r>
              <w:t>портрет</w:t>
            </w:r>
          </w:p>
        </w:tc>
      </w:tr>
      <w:tr w:rsidR="00213A29" w:rsidRPr="00AE164D" w:rsidTr="00031B59">
        <w:tc>
          <w:tcPr>
            <w:tcW w:w="644" w:type="dxa"/>
          </w:tcPr>
          <w:p w:rsidR="00213A29" w:rsidRPr="00AE164D" w:rsidRDefault="00213A29" w:rsidP="004D311A">
            <w:r>
              <w:t xml:space="preserve">24 </w:t>
            </w:r>
          </w:p>
        </w:tc>
        <w:tc>
          <w:tcPr>
            <w:tcW w:w="4284" w:type="dxa"/>
          </w:tcPr>
          <w:p w:rsidR="00213A29" w:rsidRPr="00AE164D" w:rsidRDefault="00213A29" w:rsidP="004D311A">
            <w:r>
              <w:t>Поэзия К.Батюшкова</w:t>
            </w:r>
          </w:p>
        </w:tc>
        <w:tc>
          <w:tcPr>
            <w:tcW w:w="992" w:type="dxa"/>
          </w:tcPr>
          <w:p w:rsidR="00213A29" w:rsidRPr="00AE164D" w:rsidRDefault="001F4A4D" w:rsidP="00D33E92">
            <w:pPr>
              <w:jc w:val="center"/>
            </w:pPr>
            <w:r>
              <w:t>26</w:t>
            </w:r>
            <w:r w:rsidR="008270BE">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25</w:t>
            </w:r>
          </w:p>
        </w:tc>
        <w:tc>
          <w:tcPr>
            <w:tcW w:w="4284" w:type="dxa"/>
          </w:tcPr>
          <w:p w:rsidR="00213A29" w:rsidRDefault="00213A29" w:rsidP="004D311A">
            <w:r>
              <w:t>Жизненный и творческий путь В.Жуковского</w:t>
            </w:r>
          </w:p>
        </w:tc>
        <w:tc>
          <w:tcPr>
            <w:tcW w:w="992" w:type="dxa"/>
          </w:tcPr>
          <w:p w:rsidR="00213A29" w:rsidRDefault="001F4A4D" w:rsidP="00D33E92">
            <w:pPr>
              <w:jc w:val="center"/>
            </w:pPr>
            <w:r>
              <w:t>27</w:t>
            </w:r>
            <w:r w:rsidR="008270BE">
              <w:t>.10</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r>
              <w:t>Презентация</w:t>
            </w:r>
          </w:p>
        </w:tc>
      </w:tr>
      <w:tr w:rsidR="00213A29" w:rsidRPr="00AE164D" w:rsidTr="00031B59">
        <w:tc>
          <w:tcPr>
            <w:tcW w:w="644" w:type="dxa"/>
          </w:tcPr>
          <w:p w:rsidR="00213A29" w:rsidRPr="00AE164D" w:rsidRDefault="00213A29" w:rsidP="004D311A">
            <w:r w:rsidRPr="00AE164D">
              <w:t>26</w:t>
            </w:r>
          </w:p>
        </w:tc>
        <w:tc>
          <w:tcPr>
            <w:tcW w:w="4284" w:type="dxa"/>
          </w:tcPr>
          <w:p w:rsidR="00213A29" w:rsidRPr="00AE164D" w:rsidRDefault="00213A29" w:rsidP="004D311A">
            <w:r>
              <w:t>Поэзия В.Жуковского</w:t>
            </w:r>
          </w:p>
        </w:tc>
        <w:tc>
          <w:tcPr>
            <w:tcW w:w="992" w:type="dxa"/>
          </w:tcPr>
          <w:p w:rsidR="00213A29" w:rsidRPr="00AE164D" w:rsidRDefault="001F4A4D" w:rsidP="00D33E92">
            <w:pPr>
              <w:jc w:val="center"/>
            </w:pPr>
            <w:r>
              <w:t>7.11</w:t>
            </w:r>
          </w:p>
        </w:tc>
        <w:tc>
          <w:tcPr>
            <w:tcW w:w="851" w:type="dxa"/>
          </w:tcPr>
          <w:p w:rsidR="00213A29" w:rsidRPr="00AE164D" w:rsidRDefault="00213A29" w:rsidP="004D311A"/>
        </w:tc>
        <w:tc>
          <w:tcPr>
            <w:tcW w:w="1417" w:type="dxa"/>
          </w:tcPr>
          <w:p w:rsidR="00213A29" w:rsidRPr="00AE164D" w:rsidRDefault="00213A29" w:rsidP="004D311A">
            <w:r>
              <w:t xml:space="preserve">Анализ </w:t>
            </w:r>
            <w:proofErr w:type="spellStart"/>
            <w:r>
              <w:t>стихотвор</w:t>
            </w:r>
            <w:proofErr w:type="spellEnd"/>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27</w:t>
            </w:r>
          </w:p>
        </w:tc>
        <w:tc>
          <w:tcPr>
            <w:tcW w:w="4284" w:type="dxa"/>
          </w:tcPr>
          <w:p w:rsidR="00213A29" w:rsidRPr="00AE164D" w:rsidRDefault="00213A29" w:rsidP="004D311A">
            <w:r>
              <w:t>Баллады В.Жуковского</w:t>
            </w:r>
          </w:p>
        </w:tc>
        <w:tc>
          <w:tcPr>
            <w:tcW w:w="992" w:type="dxa"/>
          </w:tcPr>
          <w:p w:rsidR="00213A29" w:rsidRPr="00AE164D" w:rsidRDefault="001F4A4D" w:rsidP="00D33E92">
            <w:pPr>
              <w:jc w:val="center"/>
            </w:pPr>
            <w:r>
              <w:t>9.</w:t>
            </w:r>
            <w:r w:rsidR="00213A29">
              <w:t>11</w:t>
            </w:r>
          </w:p>
        </w:tc>
        <w:tc>
          <w:tcPr>
            <w:tcW w:w="851" w:type="dxa"/>
          </w:tcPr>
          <w:p w:rsidR="00213A29" w:rsidRPr="00AE164D" w:rsidRDefault="00213A29" w:rsidP="004D311A"/>
        </w:tc>
        <w:tc>
          <w:tcPr>
            <w:tcW w:w="1417" w:type="dxa"/>
          </w:tcPr>
          <w:p w:rsidR="00213A29" w:rsidRPr="00AE164D" w:rsidRDefault="00213A29" w:rsidP="004D311A">
            <w:r>
              <w:t>Характеристика героя</w:t>
            </w:r>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28</w:t>
            </w:r>
          </w:p>
        </w:tc>
        <w:tc>
          <w:tcPr>
            <w:tcW w:w="4284" w:type="dxa"/>
          </w:tcPr>
          <w:p w:rsidR="00213A29" w:rsidRPr="00AE164D" w:rsidRDefault="00213A29" w:rsidP="004D311A">
            <w:r>
              <w:t xml:space="preserve">Поэты- </w:t>
            </w:r>
            <w:proofErr w:type="spellStart"/>
            <w:r>
              <w:t>элегики</w:t>
            </w:r>
            <w:proofErr w:type="spellEnd"/>
            <w:r>
              <w:t xml:space="preserve"> </w:t>
            </w:r>
          </w:p>
        </w:tc>
        <w:tc>
          <w:tcPr>
            <w:tcW w:w="992" w:type="dxa"/>
          </w:tcPr>
          <w:p w:rsidR="00213A29" w:rsidRPr="00AE164D" w:rsidRDefault="001F4A4D" w:rsidP="00D33E92">
            <w:pPr>
              <w:jc w:val="center"/>
            </w:pPr>
            <w:r>
              <w:t>10.</w:t>
            </w:r>
            <w:r w:rsidR="00213A29">
              <w:t>11</w:t>
            </w:r>
          </w:p>
        </w:tc>
        <w:tc>
          <w:tcPr>
            <w:tcW w:w="851" w:type="dxa"/>
          </w:tcPr>
          <w:p w:rsidR="00213A29" w:rsidRPr="00AE164D" w:rsidRDefault="00213A29" w:rsidP="004D311A"/>
        </w:tc>
        <w:tc>
          <w:tcPr>
            <w:tcW w:w="1417" w:type="dxa"/>
          </w:tcPr>
          <w:p w:rsidR="00213A29" w:rsidRPr="00AE164D" w:rsidRDefault="00213A29" w:rsidP="004D311A">
            <w:proofErr w:type="spellStart"/>
            <w:r>
              <w:t>Индив.зад</w:t>
            </w:r>
            <w:proofErr w:type="spellEnd"/>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29</w:t>
            </w:r>
          </w:p>
        </w:tc>
        <w:tc>
          <w:tcPr>
            <w:tcW w:w="4284" w:type="dxa"/>
          </w:tcPr>
          <w:p w:rsidR="00213A29" w:rsidRPr="00AE164D" w:rsidRDefault="00213A29" w:rsidP="004D311A">
            <w:r>
              <w:t>Представители «гражданского романтизма»</w:t>
            </w:r>
          </w:p>
        </w:tc>
        <w:tc>
          <w:tcPr>
            <w:tcW w:w="992" w:type="dxa"/>
          </w:tcPr>
          <w:p w:rsidR="00213A29" w:rsidRPr="00AE164D" w:rsidRDefault="001F4A4D" w:rsidP="00D33E92">
            <w:pPr>
              <w:jc w:val="center"/>
            </w:pPr>
            <w:r>
              <w:t>14</w:t>
            </w:r>
            <w:r w:rsidR="007F345B">
              <w:t>.</w:t>
            </w:r>
            <w:r w:rsidR="00213A29">
              <w:t>11</w:t>
            </w:r>
          </w:p>
        </w:tc>
        <w:tc>
          <w:tcPr>
            <w:tcW w:w="851" w:type="dxa"/>
          </w:tcPr>
          <w:p w:rsidR="00213A29" w:rsidRPr="00AE164D" w:rsidRDefault="00213A29" w:rsidP="004D311A"/>
        </w:tc>
        <w:tc>
          <w:tcPr>
            <w:tcW w:w="1417" w:type="dxa"/>
          </w:tcPr>
          <w:p w:rsidR="00213A29" w:rsidRDefault="00213A29" w:rsidP="004D311A">
            <w:r w:rsidRPr="00AE164D">
              <w:t>Характер.</w:t>
            </w:r>
          </w:p>
          <w:p w:rsidR="00213A29" w:rsidRPr="00AE164D" w:rsidRDefault="00213A29" w:rsidP="004D311A">
            <w:r w:rsidRPr="00AE164D">
              <w:t>героев</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30</w:t>
            </w:r>
          </w:p>
        </w:tc>
        <w:tc>
          <w:tcPr>
            <w:tcW w:w="4284" w:type="dxa"/>
          </w:tcPr>
          <w:p w:rsidR="00213A29" w:rsidRPr="00AE164D" w:rsidRDefault="00B42B01" w:rsidP="004D311A">
            <w:r>
              <w:t>Творчество</w:t>
            </w:r>
            <w:r w:rsidR="00213A29">
              <w:t xml:space="preserve"> поэтов – романтиков первой четверти 19 века</w:t>
            </w:r>
          </w:p>
        </w:tc>
        <w:tc>
          <w:tcPr>
            <w:tcW w:w="992" w:type="dxa"/>
          </w:tcPr>
          <w:p w:rsidR="00213A29" w:rsidRPr="00AE164D" w:rsidRDefault="001F4A4D" w:rsidP="00D33E92">
            <w:pPr>
              <w:jc w:val="center"/>
            </w:pPr>
            <w:r>
              <w:t>16</w:t>
            </w:r>
            <w:r w:rsidR="00213A29">
              <w:t>.11</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31</w:t>
            </w:r>
          </w:p>
        </w:tc>
        <w:tc>
          <w:tcPr>
            <w:tcW w:w="4284" w:type="dxa"/>
          </w:tcPr>
          <w:p w:rsidR="00213A29" w:rsidRPr="00AE164D" w:rsidRDefault="00B42B01" w:rsidP="004D311A">
            <w:r w:rsidRPr="00ED2DF7">
              <w:rPr>
                <w:rFonts w:eastAsiaTheme="minorHAnsi"/>
                <w:lang w:eastAsia="en-US"/>
              </w:rPr>
              <w:t>Контрольная работа «</w:t>
            </w:r>
            <w:r w:rsidRPr="00ED2DF7">
              <w:rPr>
                <w:b/>
              </w:rPr>
              <w:t>Литература русского романтизма первой четверти Х</w:t>
            </w:r>
            <w:proofErr w:type="gramStart"/>
            <w:r w:rsidRPr="00ED2DF7">
              <w:rPr>
                <w:b/>
                <w:lang w:val="en-US"/>
              </w:rPr>
              <w:t>I</w:t>
            </w:r>
            <w:proofErr w:type="gramEnd"/>
            <w:r w:rsidRPr="00ED2DF7">
              <w:rPr>
                <w:b/>
              </w:rPr>
              <w:t>Х века»</w:t>
            </w:r>
          </w:p>
        </w:tc>
        <w:tc>
          <w:tcPr>
            <w:tcW w:w="992" w:type="dxa"/>
          </w:tcPr>
          <w:p w:rsidR="00213A29" w:rsidRPr="00AE164D" w:rsidRDefault="001F4A4D" w:rsidP="00D33E92">
            <w:pPr>
              <w:jc w:val="center"/>
            </w:pPr>
            <w:r>
              <w:t>17</w:t>
            </w:r>
            <w:r w:rsidR="00213A29">
              <w:t>.11</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4D311A">
        <w:tc>
          <w:tcPr>
            <w:tcW w:w="8188" w:type="dxa"/>
            <w:gridSpan w:val="5"/>
          </w:tcPr>
          <w:p w:rsidR="00213A29" w:rsidRDefault="00213A29" w:rsidP="00D33E92">
            <w:pPr>
              <w:jc w:val="center"/>
              <w:rPr>
                <w:b/>
              </w:rPr>
            </w:pPr>
            <w:r>
              <w:rPr>
                <w:b/>
              </w:rPr>
              <w:t>Раздел 5 Литература первой половины Х</w:t>
            </w:r>
            <w:proofErr w:type="gramStart"/>
            <w:r>
              <w:rPr>
                <w:b/>
                <w:lang w:val="en-US"/>
              </w:rPr>
              <w:t>I</w:t>
            </w:r>
            <w:proofErr w:type="gramEnd"/>
            <w:r>
              <w:rPr>
                <w:b/>
              </w:rPr>
              <w:t>Х века -  61 ч.</w:t>
            </w:r>
          </w:p>
          <w:p w:rsidR="00213A29" w:rsidRPr="00DA41BC" w:rsidRDefault="00213A29" w:rsidP="00D33E92">
            <w:pPr>
              <w:rPr>
                <w:b/>
              </w:rPr>
            </w:pPr>
            <w:r>
              <w:rPr>
                <w:b/>
              </w:rPr>
              <w:t>Тема: А.С. Грибоедов – 8 +2</w:t>
            </w:r>
          </w:p>
        </w:tc>
        <w:tc>
          <w:tcPr>
            <w:tcW w:w="1701" w:type="dxa"/>
          </w:tcPr>
          <w:p w:rsidR="00213A29" w:rsidRDefault="00213A29" w:rsidP="004D311A">
            <w:pPr>
              <w:jc w:val="center"/>
              <w:rPr>
                <w:b/>
              </w:rPr>
            </w:pPr>
          </w:p>
        </w:tc>
      </w:tr>
      <w:tr w:rsidR="00213A29" w:rsidRPr="00AE164D" w:rsidTr="00031B59">
        <w:tc>
          <w:tcPr>
            <w:tcW w:w="644" w:type="dxa"/>
          </w:tcPr>
          <w:p w:rsidR="00213A29" w:rsidRPr="00AE164D" w:rsidRDefault="00213A29" w:rsidP="004D311A">
            <w:r w:rsidRPr="00AE164D">
              <w:t>32</w:t>
            </w:r>
          </w:p>
        </w:tc>
        <w:tc>
          <w:tcPr>
            <w:tcW w:w="4284" w:type="dxa"/>
          </w:tcPr>
          <w:p w:rsidR="00213A29" w:rsidRPr="00AE164D" w:rsidRDefault="00213A29" w:rsidP="004D311A">
            <w:r>
              <w:t>Жизненный и творческий путь А. Грибоедова. История создания комедии «Горе от ума»</w:t>
            </w:r>
          </w:p>
        </w:tc>
        <w:tc>
          <w:tcPr>
            <w:tcW w:w="992" w:type="dxa"/>
          </w:tcPr>
          <w:p w:rsidR="00213A29" w:rsidRPr="00AE164D" w:rsidRDefault="001F4A4D" w:rsidP="00D33E92">
            <w:pPr>
              <w:jc w:val="center"/>
            </w:pPr>
            <w:r>
              <w:t>21</w:t>
            </w:r>
            <w:r w:rsidR="00213A29">
              <w:t>.11</w:t>
            </w:r>
          </w:p>
        </w:tc>
        <w:tc>
          <w:tcPr>
            <w:tcW w:w="851" w:type="dxa"/>
          </w:tcPr>
          <w:p w:rsidR="00213A29" w:rsidRPr="00AE164D" w:rsidRDefault="00213A29" w:rsidP="004D311A"/>
        </w:tc>
        <w:tc>
          <w:tcPr>
            <w:tcW w:w="1417" w:type="dxa"/>
          </w:tcPr>
          <w:p w:rsidR="00213A29" w:rsidRDefault="00213A29" w:rsidP="004D311A"/>
          <w:p w:rsidR="00213A29" w:rsidRPr="00AE164D" w:rsidRDefault="00213A29" w:rsidP="004D311A"/>
        </w:tc>
        <w:tc>
          <w:tcPr>
            <w:tcW w:w="1701" w:type="dxa"/>
          </w:tcPr>
          <w:p w:rsidR="00213A29" w:rsidRDefault="00213A29" w:rsidP="004D311A">
            <w:r>
              <w:t>Портрет</w:t>
            </w:r>
          </w:p>
          <w:p w:rsidR="00213A29" w:rsidRDefault="00213A29" w:rsidP="004D311A">
            <w:r>
              <w:t>Презентация</w:t>
            </w:r>
          </w:p>
        </w:tc>
      </w:tr>
      <w:tr w:rsidR="00213A29" w:rsidRPr="00AE164D" w:rsidTr="00031B59">
        <w:tc>
          <w:tcPr>
            <w:tcW w:w="644" w:type="dxa"/>
          </w:tcPr>
          <w:p w:rsidR="00213A29" w:rsidRPr="00AE164D" w:rsidRDefault="00213A29" w:rsidP="004D311A">
            <w:r w:rsidRPr="00AE164D">
              <w:t>33</w:t>
            </w:r>
          </w:p>
        </w:tc>
        <w:tc>
          <w:tcPr>
            <w:tcW w:w="4284" w:type="dxa"/>
          </w:tcPr>
          <w:p w:rsidR="00213A29" w:rsidRPr="00AE164D" w:rsidRDefault="00213A29" w:rsidP="004D311A">
            <w:r>
              <w:t>Сюжет и образная система «Горя от ума»: традиции и новаторство</w:t>
            </w:r>
          </w:p>
        </w:tc>
        <w:tc>
          <w:tcPr>
            <w:tcW w:w="992" w:type="dxa"/>
          </w:tcPr>
          <w:p w:rsidR="00213A29" w:rsidRPr="00AE164D" w:rsidRDefault="001F4A4D" w:rsidP="00D33E92">
            <w:pPr>
              <w:jc w:val="center"/>
            </w:pPr>
            <w:r>
              <w:t>23.11</w:t>
            </w:r>
          </w:p>
        </w:tc>
        <w:tc>
          <w:tcPr>
            <w:tcW w:w="851" w:type="dxa"/>
          </w:tcPr>
          <w:p w:rsidR="00213A29" w:rsidRPr="00AE164D" w:rsidRDefault="00213A29" w:rsidP="004D311A"/>
        </w:tc>
        <w:tc>
          <w:tcPr>
            <w:tcW w:w="1417" w:type="dxa"/>
          </w:tcPr>
          <w:p w:rsidR="00213A29" w:rsidRPr="00AE164D" w:rsidRDefault="00213A29" w:rsidP="004D311A">
            <w:r w:rsidRPr="00AE164D">
              <w:t>План</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34</w:t>
            </w:r>
          </w:p>
        </w:tc>
        <w:tc>
          <w:tcPr>
            <w:tcW w:w="4284" w:type="dxa"/>
          </w:tcPr>
          <w:p w:rsidR="00213A29" w:rsidRPr="00AE164D" w:rsidRDefault="00213A29" w:rsidP="004D311A">
            <w:r>
              <w:t xml:space="preserve">Комедия или драма? </w:t>
            </w:r>
            <w:proofErr w:type="gramStart"/>
            <w:r>
              <w:t>(Особенности конфликта в «Горе от ума»</w:t>
            </w:r>
            <w:proofErr w:type="gramEnd"/>
          </w:p>
        </w:tc>
        <w:tc>
          <w:tcPr>
            <w:tcW w:w="992" w:type="dxa"/>
          </w:tcPr>
          <w:p w:rsidR="00213A29" w:rsidRPr="00AE164D" w:rsidRDefault="001F4A4D" w:rsidP="00D33E92">
            <w:pPr>
              <w:jc w:val="center"/>
            </w:pPr>
            <w:r>
              <w:t>24.11</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467459" w:rsidRDefault="00213A29" w:rsidP="004D311A">
            <w:pPr>
              <w:rPr>
                <w:sz w:val="20"/>
                <w:szCs w:val="20"/>
              </w:rPr>
            </w:pPr>
            <w:r w:rsidRPr="00467459">
              <w:rPr>
                <w:sz w:val="20"/>
                <w:szCs w:val="20"/>
              </w:rPr>
              <w:t>Таблица «Особенности конфликта пьесы»</w:t>
            </w:r>
          </w:p>
        </w:tc>
      </w:tr>
      <w:tr w:rsidR="00213A29" w:rsidRPr="00AE164D" w:rsidTr="00031B59">
        <w:tc>
          <w:tcPr>
            <w:tcW w:w="644" w:type="dxa"/>
          </w:tcPr>
          <w:p w:rsidR="00213A29" w:rsidRPr="00AE164D" w:rsidRDefault="00213A29" w:rsidP="004D311A">
            <w:r w:rsidRPr="00AE164D">
              <w:t>35</w:t>
            </w:r>
          </w:p>
        </w:tc>
        <w:tc>
          <w:tcPr>
            <w:tcW w:w="4284" w:type="dxa"/>
          </w:tcPr>
          <w:p w:rsidR="00213A29" w:rsidRPr="00AE164D" w:rsidRDefault="00213A29" w:rsidP="004D311A">
            <w:r>
              <w:t xml:space="preserve">«Страдательная»  роль: образ Чацкого и проблема ума в </w:t>
            </w:r>
            <w:proofErr w:type="spellStart"/>
            <w:r>
              <w:t>грибоедовской</w:t>
            </w:r>
            <w:proofErr w:type="spellEnd"/>
            <w:r>
              <w:t xml:space="preserve"> комедии</w:t>
            </w:r>
          </w:p>
        </w:tc>
        <w:tc>
          <w:tcPr>
            <w:tcW w:w="992" w:type="dxa"/>
          </w:tcPr>
          <w:p w:rsidR="00213A29" w:rsidRPr="00AE164D" w:rsidRDefault="001F4A4D" w:rsidP="00D33E92">
            <w:pPr>
              <w:jc w:val="center"/>
            </w:pPr>
            <w:r>
              <w:t>28.11</w:t>
            </w:r>
          </w:p>
        </w:tc>
        <w:tc>
          <w:tcPr>
            <w:tcW w:w="851" w:type="dxa"/>
          </w:tcPr>
          <w:p w:rsidR="00213A29" w:rsidRPr="00AE164D" w:rsidRDefault="00213A29" w:rsidP="004D311A"/>
        </w:tc>
        <w:tc>
          <w:tcPr>
            <w:tcW w:w="1417" w:type="dxa"/>
          </w:tcPr>
          <w:p w:rsidR="00213A29" w:rsidRPr="00AE164D" w:rsidRDefault="00213A29" w:rsidP="004D311A">
            <w:r>
              <w:t>Цитат. характер.</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36</w:t>
            </w:r>
          </w:p>
        </w:tc>
        <w:tc>
          <w:tcPr>
            <w:tcW w:w="4284" w:type="dxa"/>
          </w:tcPr>
          <w:p w:rsidR="00213A29" w:rsidRPr="00AE164D" w:rsidRDefault="00213A29" w:rsidP="004D311A">
            <w:r>
              <w:t xml:space="preserve">Образ Чацкого и проблема ума в </w:t>
            </w:r>
            <w:proofErr w:type="spellStart"/>
            <w:r>
              <w:t>грибоедовской</w:t>
            </w:r>
            <w:proofErr w:type="spellEnd"/>
            <w:r>
              <w:t xml:space="preserve"> комедии</w:t>
            </w:r>
          </w:p>
        </w:tc>
        <w:tc>
          <w:tcPr>
            <w:tcW w:w="992" w:type="dxa"/>
          </w:tcPr>
          <w:p w:rsidR="00213A29" w:rsidRPr="00AE164D" w:rsidRDefault="001F4A4D" w:rsidP="00D33E92">
            <w:pPr>
              <w:jc w:val="center"/>
            </w:pPr>
            <w:r>
              <w:t>30.11</w:t>
            </w:r>
          </w:p>
        </w:tc>
        <w:tc>
          <w:tcPr>
            <w:tcW w:w="851" w:type="dxa"/>
          </w:tcPr>
          <w:p w:rsidR="00213A29" w:rsidRPr="00AE164D" w:rsidRDefault="00213A29" w:rsidP="004D311A"/>
        </w:tc>
        <w:tc>
          <w:tcPr>
            <w:tcW w:w="1417" w:type="dxa"/>
          </w:tcPr>
          <w:p w:rsidR="00213A29" w:rsidRPr="00AE164D" w:rsidRDefault="00213A29" w:rsidP="004D311A">
            <w:proofErr w:type="spellStart"/>
            <w:r>
              <w:t>Характерис</w:t>
            </w:r>
            <w:proofErr w:type="spellEnd"/>
            <w:r w:rsidRPr="00AE164D">
              <w:t xml:space="preserve"> героя</w:t>
            </w:r>
          </w:p>
        </w:tc>
        <w:tc>
          <w:tcPr>
            <w:tcW w:w="1701" w:type="dxa"/>
          </w:tcPr>
          <w:p w:rsidR="00213A29" w:rsidRPr="00AE164D" w:rsidRDefault="00213A29" w:rsidP="004D311A"/>
        </w:tc>
      </w:tr>
      <w:tr w:rsidR="00213A29" w:rsidRPr="00AE164D" w:rsidTr="00031B59">
        <w:trPr>
          <w:trHeight w:val="480"/>
        </w:trPr>
        <w:tc>
          <w:tcPr>
            <w:tcW w:w="644" w:type="dxa"/>
          </w:tcPr>
          <w:p w:rsidR="00213A29" w:rsidRDefault="00213A29" w:rsidP="004D311A">
            <w:r>
              <w:t xml:space="preserve">37 </w:t>
            </w:r>
          </w:p>
          <w:p w:rsidR="00213A29" w:rsidRPr="00AE164D" w:rsidRDefault="00213A29" w:rsidP="004D311A"/>
        </w:tc>
        <w:tc>
          <w:tcPr>
            <w:tcW w:w="4284" w:type="dxa"/>
          </w:tcPr>
          <w:p w:rsidR="00213A29" w:rsidRPr="00AE164D" w:rsidRDefault="00213A29" w:rsidP="004D311A">
            <w:r>
              <w:t xml:space="preserve">«На всех московских есть особый отпечаток» </w:t>
            </w:r>
          </w:p>
        </w:tc>
        <w:tc>
          <w:tcPr>
            <w:tcW w:w="992" w:type="dxa"/>
          </w:tcPr>
          <w:p w:rsidR="00213A29" w:rsidRPr="00AE164D" w:rsidRDefault="001F4A4D" w:rsidP="00D33E92">
            <w:pPr>
              <w:jc w:val="center"/>
            </w:pPr>
            <w:r>
              <w:t>1</w:t>
            </w:r>
            <w:r w:rsidR="00371661">
              <w:t>.12</w:t>
            </w:r>
          </w:p>
        </w:tc>
        <w:tc>
          <w:tcPr>
            <w:tcW w:w="851" w:type="dxa"/>
          </w:tcPr>
          <w:p w:rsidR="00213A29" w:rsidRDefault="00213A29" w:rsidP="004D311A"/>
          <w:p w:rsidR="00213A29" w:rsidRPr="00AE164D" w:rsidRDefault="00213A29" w:rsidP="004D311A"/>
        </w:tc>
        <w:tc>
          <w:tcPr>
            <w:tcW w:w="1417" w:type="dxa"/>
          </w:tcPr>
          <w:p w:rsidR="00213A29" w:rsidRPr="00AE164D" w:rsidRDefault="00213A29" w:rsidP="004D311A">
            <w:r>
              <w:t xml:space="preserve">Цитатный портрет </w:t>
            </w:r>
          </w:p>
        </w:tc>
        <w:tc>
          <w:tcPr>
            <w:tcW w:w="1701" w:type="dxa"/>
          </w:tcPr>
          <w:p w:rsidR="00213A29" w:rsidRPr="00467459" w:rsidRDefault="00213A29" w:rsidP="004D311A">
            <w:pPr>
              <w:rPr>
                <w:sz w:val="20"/>
                <w:szCs w:val="20"/>
              </w:rPr>
            </w:pPr>
            <w:r w:rsidRPr="00467459">
              <w:rPr>
                <w:sz w:val="20"/>
                <w:szCs w:val="20"/>
              </w:rPr>
              <w:t>Таблица «Черты классицизма и реализма в комедии.»</w:t>
            </w:r>
          </w:p>
        </w:tc>
      </w:tr>
      <w:tr w:rsidR="00213A29" w:rsidRPr="00AE164D" w:rsidTr="00031B59">
        <w:trPr>
          <w:trHeight w:val="348"/>
        </w:trPr>
        <w:tc>
          <w:tcPr>
            <w:tcW w:w="644" w:type="dxa"/>
          </w:tcPr>
          <w:p w:rsidR="00213A29" w:rsidRDefault="00213A29" w:rsidP="004D311A">
            <w:r w:rsidRPr="00AE164D">
              <w:t xml:space="preserve"> 38</w:t>
            </w:r>
          </w:p>
        </w:tc>
        <w:tc>
          <w:tcPr>
            <w:tcW w:w="4284" w:type="dxa"/>
          </w:tcPr>
          <w:p w:rsidR="00213A29" w:rsidRDefault="00213A29" w:rsidP="004D311A">
            <w:r>
              <w:t>Старая Москва в комедии</w:t>
            </w:r>
          </w:p>
        </w:tc>
        <w:tc>
          <w:tcPr>
            <w:tcW w:w="992" w:type="dxa"/>
          </w:tcPr>
          <w:p w:rsidR="00213A29" w:rsidRDefault="001F4A4D" w:rsidP="00D33E92">
            <w:pPr>
              <w:jc w:val="center"/>
            </w:pPr>
            <w:r>
              <w:t>5.</w:t>
            </w:r>
            <w:r w:rsidR="003B5015">
              <w:t>12</w:t>
            </w:r>
          </w:p>
        </w:tc>
        <w:tc>
          <w:tcPr>
            <w:tcW w:w="851" w:type="dxa"/>
          </w:tcPr>
          <w:p w:rsidR="00213A29" w:rsidRDefault="00213A29" w:rsidP="004D311A"/>
        </w:tc>
        <w:tc>
          <w:tcPr>
            <w:tcW w:w="1417" w:type="dxa"/>
          </w:tcPr>
          <w:p w:rsidR="00213A29" w:rsidRDefault="00213A29" w:rsidP="004D311A">
            <w:r>
              <w:t>обществ</w:t>
            </w:r>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39</w:t>
            </w:r>
          </w:p>
        </w:tc>
        <w:tc>
          <w:tcPr>
            <w:tcW w:w="4284" w:type="dxa"/>
          </w:tcPr>
          <w:p w:rsidR="00213A29" w:rsidRPr="00AE164D" w:rsidRDefault="00213A29" w:rsidP="004D311A">
            <w:r>
              <w:t xml:space="preserve">Нравственные уроки </w:t>
            </w:r>
            <w:proofErr w:type="spellStart"/>
            <w:r>
              <w:t>грибоедовской</w:t>
            </w:r>
            <w:proofErr w:type="spellEnd"/>
            <w:r>
              <w:t xml:space="preserve"> комедии</w:t>
            </w:r>
          </w:p>
        </w:tc>
        <w:tc>
          <w:tcPr>
            <w:tcW w:w="992" w:type="dxa"/>
          </w:tcPr>
          <w:p w:rsidR="00213A29" w:rsidRPr="00AE164D" w:rsidRDefault="001F4A4D" w:rsidP="00D33E92">
            <w:pPr>
              <w:jc w:val="center"/>
            </w:pPr>
            <w:r>
              <w:t>7</w:t>
            </w:r>
            <w:r w:rsidR="003B5015">
              <w:t>.12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40</w:t>
            </w:r>
          </w:p>
        </w:tc>
        <w:tc>
          <w:tcPr>
            <w:tcW w:w="4284" w:type="dxa"/>
          </w:tcPr>
          <w:p w:rsidR="00213A29" w:rsidRPr="00AE164D" w:rsidRDefault="00213A29" w:rsidP="004D311A">
            <w:r>
              <w:t xml:space="preserve">Р.Р. Подготовка к сочинению по комедии </w:t>
            </w:r>
            <w:proofErr w:type="spellStart"/>
            <w:r>
              <w:t>А.Грибоедова</w:t>
            </w:r>
            <w:proofErr w:type="spellEnd"/>
            <w:r>
              <w:t xml:space="preserve"> «Горе от ума»</w:t>
            </w:r>
          </w:p>
        </w:tc>
        <w:tc>
          <w:tcPr>
            <w:tcW w:w="992" w:type="dxa"/>
          </w:tcPr>
          <w:p w:rsidR="00213A29" w:rsidRPr="00AE164D" w:rsidRDefault="001F4A4D" w:rsidP="00D33E92">
            <w:pPr>
              <w:jc w:val="center"/>
            </w:pPr>
            <w:r>
              <w:t>8</w:t>
            </w:r>
            <w:r w:rsidR="003B5015">
              <w:t>.12</w:t>
            </w:r>
          </w:p>
        </w:tc>
        <w:tc>
          <w:tcPr>
            <w:tcW w:w="851" w:type="dxa"/>
          </w:tcPr>
          <w:p w:rsidR="00213A29" w:rsidRPr="00AE164D" w:rsidRDefault="00213A29" w:rsidP="004D311A"/>
        </w:tc>
        <w:tc>
          <w:tcPr>
            <w:tcW w:w="1417" w:type="dxa"/>
          </w:tcPr>
          <w:p w:rsidR="00213A29" w:rsidRDefault="00213A29" w:rsidP="004D311A"/>
          <w:p w:rsidR="00213A29" w:rsidRPr="00AE164D" w:rsidRDefault="00213A29" w:rsidP="004D311A"/>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41</w:t>
            </w:r>
          </w:p>
        </w:tc>
        <w:tc>
          <w:tcPr>
            <w:tcW w:w="4284" w:type="dxa"/>
          </w:tcPr>
          <w:p w:rsidR="00213A29" w:rsidRPr="00AE164D" w:rsidRDefault="00213A29" w:rsidP="004D311A">
            <w:r>
              <w:t xml:space="preserve">Р.Р. Написание сочинения  по комедии </w:t>
            </w:r>
            <w:proofErr w:type="spellStart"/>
            <w:r>
              <w:t>А.Грибоедова</w:t>
            </w:r>
            <w:proofErr w:type="spellEnd"/>
            <w:r>
              <w:t xml:space="preserve"> «Горе от ума»</w:t>
            </w:r>
          </w:p>
        </w:tc>
        <w:tc>
          <w:tcPr>
            <w:tcW w:w="992" w:type="dxa"/>
          </w:tcPr>
          <w:p w:rsidR="00213A29" w:rsidRPr="00AE164D" w:rsidRDefault="001F4A4D" w:rsidP="00D33E92">
            <w:pPr>
              <w:jc w:val="center"/>
            </w:pPr>
            <w:r>
              <w:t>12</w:t>
            </w:r>
            <w:r w:rsidR="00213A29">
              <w:t>.12</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4D311A">
        <w:tc>
          <w:tcPr>
            <w:tcW w:w="9889" w:type="dxa"/>
            <w:gridSpan w:val="6"/>
          </w:tcPr>
          <w:p w:rsidR="00213A29" w:rsidRPr="00C13A94" w:rsidRDefault="00213A29" w:rsidP="00D33E92">
            <w:pPr>
              <w:rPr>
                <w:b/>
              </w:rPr>
            </w:pPr>
            <w:r>
              <w:rPr>
                <w:b/>
              </w:rPr>
              <w:t>Тема: А.С.Пушкин – 20 + 4</w:t>
            </w:r>
          </w:p>
        </w:tc>
      </w:tr>
      <w:tr w:rsidR="00213A29" w:rsidRPr="00AE164D" w:rsidTr="00031B59">
        <w:tc>
          <w:tcPr>
            <w:tcW w:w="644" w:type="dxa"/>
          </w:tcPr>
          <w:p w:rsidR="00213A29" w:rsidRPr="00AE164D" w:rsidRDefault="00213A29" w:rsidP="004D311A">
            <w:r w:rsidRPr="00AE164D">
              <w:t>42</w:t>
            </w:r>
          </w:p>
        </w:tc>
        <w:tc>
          <w:tcPr>
            <w:tcW w:w="4284" w:type="dxa"/>
          </w:tcPr>
          <w:p w:rsidR="00213A29" w:rsidRPr="00733682" w:rsidRDefault="00213A29" w:rsidP="004D311A">
            <w:r>
              <w:t xml:space="preserve">Урок – биография. «Пушкин есть явление чрезвычайное». </w:t>
            </w:r>
            <w:r>
              <w:rPr>
                <w:b/>
              </w:rPr>
              <w:t xml:space="preserve"> Р.К. </w:t>
            </w:r>
            <w:r>
              <w:t>А.Пушкин «Казак», «Калмычке»</w:t>
            </w:r>
          </w:p>
        </w:tc>
        <w:tc>
          <w:tcPr>
            <w:tcW w:w="992" w:type="dxa"/>
          </w:tcPr>
          <w:p w:rsidR="00213A29" w:rsidRPr="00AE164D" w:rsidRDefault="001F4A4D" w:rsidP="00D33E92">
            <w:pPr>
              <w:jc w:val="center"/>
            </w:pPr>
            <w:r>
              <w:t>14</w:t>
            </w:r>
            <w:r w:rsidR="00213A29">
              <w:t>.12</w:t>
            </w:r>
          </w:p>
        </w:tc>
        <w:tc>
          <w:tcPr>
            <w:tcW w:w="851" w:type="dxa"/>
          </w:tcPr>
          <w:p w:rsidR="00213A29" w:rsidRPr="00AE164D" w:rsidRDefault="00213A29" w:rsidP="004D311A"/>
        </w:tc>
        <w:tc>
          <w:tcPr>
            <w:tcW w:w="1417" w:type="dxa"/>
          </w:tcPr>
          <w:p w:rsidR="00213A29" w:rsidRPr="00AE164D" w:rsidRDefault="00213A29" w:rsidP="004D311A">
            <w:proofErr w:type="spellStart"/>
            <w:r>
              <w:t>Индив</w:t>
            </w:r>
            <w:proofErr w:type="spellEnd"/>
            <w:r>
              <w:t>. сообщение</w:t>
            </w:r>
          </w:p>
        </w:tc>
        <w:tc>
          <w:tcPr>
            <w:tcW w:w="1701" w:type="dxa"/>
          </w:tcPr>
          <w:p w:rsidR="00213A29" w:rsidRPr="00AE164D" w:rsidRDefault="00213A29" w:rsidP="004D311A">
            <w:r>
              <w:t>Портрет, презентация</w:t>
            </w:r>
          </w:p>
        </w:tc>
      </w:tr>
      <w:tr w:rsidR="00213A29" w:rsidRPr="00AE164D" w:rsidTr="00031B59">
        <w:tc>
          <w:tcPr>
            <w:tcW w:w="644" w:type="dxa"/>
          </w:tcPr>
          <w:p w:rsidR="00213A29" w:rsidRPr="00AE164D" w:rsidRDefault="00213A29" w:rsidP="004D311A">
            <w:r w:rsidRPr="00AE164D">
              <w:t>43</w:t>
            </w:r>
          </w:p>
        </w:tc>
        <w:tc>
          <w:tcPr>
            <w:tcW w:w="4284" w:type="dxa"/>
          </w:tcPr>
          <w:p w:rsidR="00213A29" w:rsidRPr="00AE164D" w:rsidRDefault="00213A29" w:rsidP="004D311A">
            <w:r>
              <w:t xml:space="preserve">«Я петь пустого не умею…» </w:t>
            </w:r>
            <w:r>
              <w:lastRenderedPageBreak/>
              <w:t>(Лицейская лирика А.Пушкина)</w:t>
            </w:r>
          </w:p>
        </w:tc>
        <w:tc>
          <w:tcPr>
            <w:tcW w:w="992" w:type="dxa"/>
          </w:tcPr>
          <w:p w:rsidR="00213A29" w:rsidRPr="00AE164D" w:rsidRDefault="001F4A4D" w:rsidP="00D33E92">
            <w:pPr>
              <w:jc w:val="center"/>
            </w:pPr>
            <w:r>
              <w:lastRenderedPageBreak/>
              <w:t>15</w:t>
            </w:r>
            <w:r w:rsidR="00213A29">
              <w:t>.12</w:t>
            </w:r>
          </w:p>
        </w:tc>
        <w:tc>
          <w:tcPr>
            <w:tcW w:w="851" w:type="dxa"/>
          </w:tcPr>
          <w:p w:rsidR="00213A29" w:rsidRPr="00AE164D" w:rsidRDefault="00213A29" w:rsidP="004D311A"/>
        </w:tc>
        <w:tc>
          <w:tcPr>
            <w:tcW w:w="1417" w:type="dxa"/>
          </w:tcPr>
          <w:p w:rsidR="00213A29" w:rsidRPr="00AE164D" w:rsidRDefault="00213A29" w:rsidP="004D311A">
            <w:r>
              <w:t xml:space="preserve">Анализ </w:t>
            </w:r>
            <w:r>
              <w:lastRenderedPageBreak/>
              <w:t>стихотворений</w:t>
            </w:r>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lastRenderedPageBreak/>
              <w:t>44</w:t>
            </w:r>
          </w:p>
        </w:tc>
        <w:tc>
          <w:tcPr>
            <w:tcW w:w="4284" w:type="dxa"/>
          </w:tcPr>
          <w:p w:rsidR="00213A29" w:rsidRPr="00AE164D" w:rsidRDefault="00213A29" w:rsidP="004D311A">
            <w:r>
              <w:t>«Свободы верный воин» (Вольнолюбивая лирика А.Пушкина)</w:t>
            </w:r>
          </w:p>
        </w:tc>
        <w:tc>
          <w:tcPr>
            <w:tcW w:w="992" w:type="dxa"/>
          </w:tcPr>
          <w:p w:rsidR="00213A29" w:rsidRPr="00AE164D" w:rsidRDefault="001F4A4D" w:rsidP="00D33E92">
            <w:pPr>
              <w:jc w:val="center"/>
            </w:pPr>
            <w:r>
              <w:t>19</w:t>
            </w:r>
            <w:r w:rsidR="00213A29">
              <w:t>.12</w:t>
            </w:r>
          </w:p>
        </w:tc>
        <w:tc>
          <w:tcPr>
            <w:tcW w:w="851" w:type="dxa"/>
          </w:tcPr>
          <w:p w:rsidR="00213A29" w:rsidRPr="00AE164D" w:rsidRDefault="00213A29" w:rsidP="004D311A"/>
        </w:tc>
        <w:tc>
          <w:tcPr>
            <w:tcW w:w="1417" w:type="dxa"/>
          </w:tcPr>
          <w:p w:rsidR="00213A29" w:rsidRPr="00AE164D" w:rsidRDefault="00213A29" w:rsidP="004D311A">
            <w:pPr>
              <w:rPr>
                <w:i/>
              </w:rPr>
            </w:pPr>
            <w:r>
              <w:t>Анализ стихотворений</w:t>
            </w:r>
          </w:p>
        </w:tc>
        <w:tc>
          <w:tcPr>
            <w:tcW w:w="1701" w:type="dxa"/>
          </w:tcPr>
          <w:p w:rsidR="00213A29" w:rsidRPr="00467459" w:rsidRDefault="00213A29" w:rsidP="004D311A">
            <w:pPr>
              <w:rPr>
                <w:sz w:val="20"/>
                <w:szCs w:val="20"/>
              </w:rPr>
            </w:pPr>
            <w:r w:rsidRPr="00467459">
              <w:rPr>
                <w:sz w:val="20"/>
                <w:szCs w:val="20"/>
              </w:rPr>
              <w:t>Таблица «Основные мотивы лирики А.С Пушкина»</w:t>
            </w:r>
          </w:p>
        </w:tc>
      </w:tr>
      <w:tr w:rsidR="00213A29" w:rsidRPr="00AE164D" w:rsidTr="00031B59">
        <w:tc>
          <w:tcPr>
            <w:tcW w:w="644" w:type="dxa"/>
          </w:tcPr>
          <w:p w:rsidR="00213A29" w:rsidRPr="00AE164D" w:rsidRDefault="00213A29" w:rsidP="004D311A">
            <w:r w:rsidRPr="00AE164D">
              <w:t>45</w:t>
            </w:r>
          </w:p>
        </w:tc>
        <w:tc>
          <w:tcPr>
            <w:tcW w:w="4284" w:type="dxa"/>
          </w:tcPr>
          <w:p w:rsidR="00213A29" w:rsidRPr="00AE164D" w:rsidRDefault="00213A29" w:rsidP="004D311A">
            <w:r>
              <w:t>Поэтический побег (Мотивы и образы «южных произведений Пушкина)</w:t>
            </w:r>
          </w:p>
        </w:tc>
        <w:tc>
          <w:tcPr>
            <w:tcW w:w="992" w:type="dxa"/>
          </w:tcPr>
          <w:p w:rsidR="00213A29" w:rsidRPr="00AE164D" w:rsidRDefault="001F4A4D" w:rsidP="00D33E92">
            <w:pPr>
              <w:jc w:val="center"/>
            </w:pPr>
            <w:r>
              <w:t>21.12</w:t>
            </w:r>
          </w:p>
        </w:tc>
        <w:tc>
          <w:tcPr>
            <w:tcW w:w="851" w:type="dxa"/>
          </w:tcPr>
          <w:p w:rsidR="00213A29" w:rsidRPr="00AE164D" w:rsidRDefault="00213A29" w:rsidP="004D311A"/>
        </w:tc>
        <w:tc>
          <w:tcPr>
            <w:tcW w:w="1417" w:type="dxa"/>
          </w:tcPr>
          <w:p w:rsidR="00213A29" w:rsidRPr="00AE164D" w:rsidRDefault="00213A29" w:rsidP="004D311A">
            <w:r w:rsidRPr="00AE164D">
              <w:t>Характеристика героев</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46</w:t>
            </w:r>
          </w:p>
        </w:tc>
        <w:tc>
          <w:tcPr>
            <w:tcW w:w="4284" w:type="dxa"/>
          </w:tcPr>
          <w:p w:rsidR="00213A29" w:rsidRPr="00AE164D" w:rsidRDefault="00213A29" w:rsidP="004D311A">
            <w:r>
              <w:rPr>
                <w:b/>
              </w:rPr>
              <w:t>«</w:t>
            </w:r>
            <w:r w:rsidRPr="00294412">
              <w:t>Друг истины, поэт</w:t>
            </w:r>
            <w:r w:rsidRPr="00294412">
              <w:rPr>
                <w:b/>
              </w:rPr>
              <w:t>!» (</w:t>
            </w:r>
            <w:r w:rsidRPr="00294412">
              <w:t>Образ поэта и тема творчества в лирике Пушкина)</w:t>
            </w:r>
          </w:p>
        </w:tc>
        <w:tc>
          <w:tcPr>
            <w:tcW w:w="992" w:type="dxa"/>
          </w:tcPr>
          <w:p w:rsidR="00213A29" w:rsidRPr="00AE164D" w:rsidRDefault="001F4A4D" w:rsidP="00D33E92">
            <w:pPr>
              <w:jc w:val="center"/>
            </w:pPr>
            <w:r>
              <w:t>22.12</w:t>
            </w:r>
          </w:p>
        </w:tc>
        <w:tc>
          <w:tcPr>
            <w:tcW w:w="851" w:type="dxa"/>
          </w:tcPr>
          <w:p w:rsidR="00213A29" w:rsidRPr="00AE164D" w:rsidRDefault="00213A29" w:rsidP="004D311A"/>
        </w:tc>
        <w:tc>
          <w:tcPr>
            <w:tcW w:w="1417" w:type="dxa"/>
          </w:tcPr>
          <w:p w:rsidR="00213A29" w:rsidRPr="00AE164D" w:rsidRDefault="00213A29" w:rsidP="004D311A">
            <w:r w:rsidRPr="00AE164D">
              <w:t>тест</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47</w:t>
            </w:r>
          </w:p>
        </w:tc>
        <w:tc>
          <w:tcPr>
            <w:tcW w:w="4284" w:type="dxa"/>
          </w:tcPr>
          <w:p w:rsidR="00213A29" w:rsidRPr="00AE164D" w:rsidRDefault="00213A29" w:rsidP="004D311A">
            <w:pPr>
              <w:rPr>
                <w:b/>
              </w:rPr>
            </w:pPr>
            <w:r>
              <w:rPr>
                <w:b/>
              </w:rPr>
              <w:t>«</w:t>
            </w:r>
            <w:r w:rsidRPr="00294412">
              <w:t>Друг истины, поэт</w:t>
            </w:r>
            <w:r w:rsidRPr="00294412">
              <w:rPr>
                <w:b/>
              </w:rPr>
              <w:t>!» (</w:t>
            </w:r>
            <w:r w:rsidRPr="00294412">
              <w:t>Образ поэта и тема творчества в лирике Пушкина)</w:t>
            </w:r>
          </w:p>
        </w:tc>
        <w:tc>
          <w:tcPr>
            <w:tcW w:w="992" w:type="dxa"/>
          </w:tcPr>
          <w:p w:rsidR="00213A29" w:rsidRPr="00AE164D" w:rsidRDefault="001F4A4D" w:rsidP="00D33E92">
            <w:pPr>
              <w:jc w:val="center"/>
            </w:pPr>
            <w:r>
              <w:t>26</w:t>
            </w:r>
            <w:r w:rsidR="001251C2">
              <w:t>.</w:t>
            </w:r>
            <w:r>
              <w:t>12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rPr>
          <w:trHeight w:val="1216"/>
        </w:trPr>
        <w:tc>
          <w:tcPr>
            <w:tcW w:w="644" w:type="dxa"/>
          </w:tcPr>
          <w:p w:rsidR="00213A29" w:rsidRPr="00AE164D" w:rsidRDefault="00213A29" w:rsidP="004D311A"/>
          <w:p w:rsidR="00213A29" w:rsidRPr="00AE164D" w:rsidRDefault="00213A29" w:rsidP="004D311A">
            <w:r w:rsidRPr="00AE164D">
              <w:t>48</w:t>
            </w:r>
          </w:p>
        </w:tc>
        <w:tc>
          <w:tcPr>
            <w:tcW w:w="4284" w:type="dxa"/>
          </w:tcPr>
          <w:p w:rsidR="00213A29" w:rsidRPr="00AE164D" w:rsidRDefault="00213A29" w:rsidP="004D311A">
            <w:r>
              <w:t>«Поговорим о странностях любви…» (Интимная лирика Пушкина)</w:t>
            </w:r>
          </w:p>
        </w:tc>
        <w:tc>
          <w:tcPr>
            <w:tcW w:w="992" w:type="dxa"/>
          </w:tcPr>
          <w:p w:rsidR="00213A29" w:rsidRPr="00AE164D" w:rsidRDefault="001F4A4D" w:rsidP="00D33E92">
            <w:pPr>
              <w:jc w:val="center"/>
            </w:pPr>
            <w:r>
              <w:t>28</w:t>
            </w:r>
            <w:r w:rsidR="001251C2">
              <w:t>.</w:t>
            </w:r>
            <w:r>
              <w:t>12</w:t>
            </w:r>
          </w:p>
        </w:tc>
        <w:tc>
          <w:tcPr>
            <w:tcW w:w="851" w:type="dxa"/>
          </w:tcPr>
          <w:p w:rsidR="00213A29" w:rsidRPr="00AE164D" w:rsidRDefault="00213A29" w:rsidP="004D311A"/>
        </w:tc>
        <w:tc>
          <w:tcPr>
            <w:tcW w:w="1417" w:type="dxa"/>
          </w:tcPr>
          <w:p w:rsidR="00213A29" w:rsidRPr="00AE164D" w:rsidRDefault="00213A29" w:rsidP="004D311A">
            <w:r w:rsidRPr="00AE164D">
              <w:t>Сравнительная характеристика</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49</w:t>
            </w:r>
          </w:p>
        </w:tc>
        <w:tc>
          <w:tcPr>
            <w:tcW w:w="4284" w:type="dxa"/>
          </w:tcPr>
          <w:p w:rsidR="00213A29" w:rsidRPr="00AE164D" w:rsidRDefault="00213A29" w:rsidP="004D311A">
            <w:r>
              <w:t xml:space="preserve">«Да ведает потомки православных…» </w:t>
            </w:r>
          </w:p>
        </w:tc>
        <w:tc>
          <w:tcPr>
            <w:tcW w:w="992" w:type="dxa"/>
          </w:tcPr>
          <w:p w:rsidR="00213A29" w:rsidRPr="00AE164D" w:rsidRDefault="001251C2" w:rsidP="00D33E92">
            <w:pPr>
              <w:jc w:val="center"/>
            </w:pPr>
            <w:r>
              <w:t>9</w:t>
            </w:r>
            <w:r w:rsidR="00213A29">
              <w:t>.01</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50</w:t>
            </w:r>
          </w:p>
        </w:tc>
        <w:tc>
          <w:tcPr>
            <w:tcW w:w="4284" w:type="dxa"/>
          </w:tcPr>
          <w:p w:rsidR="00213A29" w:rsidRPr="00AE164D" w:rsidRDefault="00213A29" w:rsidP="004D311A">
            <w:r>
              <w:t xml:space="preserve"> Трагедия «Борис Годунов»</w:t>
            </w:r>
          </w:p>
        </w:tc>
        <w:tc>
          <w:tcPr>
            <w:tcW w:w="992" w:type="dxa"/>
          </w:tcPr>
          <w:p w:rsidR="00213A29" w:rsidRPr="00AE164D" w:rsidRDefault="001F4A4D" w:rsidP="00D33E92">
            <w:pPr>
              <w:jc w:val="center"/>
            </w:pPr>
            <w:r>
              <w:t>1</w:t>
            </w:r>
            <w:r w:rsidR="001251C2">
              <w:t>1</w:t>
            </w:r>
            <w:r w:rsidR="008961C5">
              <w:t>.</w:t>
            </w:r>
            <w:r w:rsidR="00213A29">
              <w:t>01</w:t>
            </w:r>
          </w:p>
        </w:tc>
        <w:tc>
          <w:tcPr>
            <w:tcW w:w="851" w:type="dxa"/>
          </w:tcPr>
          <w:p w:rsidR="00213A29" w:rsidRPr="00AE164D" w:rsidRDefault="00213A29" w:rsidP="004D311A"/>
        </w:tc>
        <w:tc>
          <w:tcPr>
            <w:tcW w:w="1417" w:type="dxa"/>
          </w:tcPr>
          <w:p w:rsidR="00213A29" w:rsidRPr="00AE164D" w:rsidRDefault="00213A29" w:rsidP="004D311A">
            <w:r w:rsidRPr="00AE164D">
              <w:t>Индивидуальные задания</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51</w:t>
            </w:r>
          </w:p>
        </w:tc>
        <w:tc>
          <w:tcPr>
            <w:tcW w:w="4284" w:type="dxa"/>
          </w:tcPr>
          <w:p w:rsidR="00213A29" w:rsidRPr="00AE164D" w:rsidRDefault="00213A29" w:rsidP="004D311A">
            <w:r>
              <w:t>Нравственные уроки «Маленьких трагедий»</w:t>
            </w:r>
          </w:p>
        </w:tc>
        <w:tc>
          <w:tcPr>
            <w:tcW w:w="992" w:type="dxa"/>
          </w:tcPr>
          <w:p w:rsidR="00213A29" w:rsidRPr="00AE164D" w:rsidRDefault="001F4A4D" w:rsidP="00D33E92">
            <w:pPr>
              <w:jc w:val="center"/>
            </w:pPr>
            <w:r>
              <w:t>12</w:t>
            </w:r>
            <w:r w:rsidR="00213A29">
              <w:t>.01</w:t>
            </w:r>
          </w:p>
        </w:tc>
        <w:tc>
          <w:tcPr>
            <w:tcW w:w="851" w:type="dxa"/>
          </w:tcPr>
          <w:p w:rsidR="00213A29" w:rsidRPr="00AE164D" w:rsidRDefault="00213A29" w:rsidP="004D311A"/>
        </w:tc>
        <w:tc>
          <w:tcPr>
            <w:tcW w:w="1417" w:type="dxa"/>
          </w:tcPr>
          <w:p w:rsidR="00213A29" w:rsidRDefault="00213A29" w:rsidP="004D311A">
            <w:r w:rsidRPr="00AE164D">
              <w:t>Состав.</w:t>
            </w:r>
          </w:p>
          <w:p w:rsidR="00213A29" w:rsidRPr="00AE164D" w:rsidRDefault="00213A29" w:rsidP="004D311A">
            <w:r w:rsidRPr="00AE164D">
              <w:t>план</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52</w:t>
            </w:r>
          </w:p>
        </w:tc>
        <w:tc>
          <w:tcPr>
            <w:tcW w:w="4284" w:type="dxa"/>
          </w:tcPr>
          <w:p w:rsidR="00213A29" w:rsidRPr="00AE164D" w:rsidRDefault="00213A29" w:rsidP="004D311A">
            <w:r>
              <w:t>Нравственные уроки «Маленьких трагедий»</w:t>
            </w:r>
          </w:p>
        </w:tc>
        <w:tc>
          <w:tcPr>
            <w:tcW w:w="992" w:type="dxa"/>
          </w:tcPr>
          <w:p w:rsidR="00213A29" w:rsidRPr="00AE164D" w:rsidRDefault="001F4A4D" w:rsidP="00D33E92">
            <w:pPr>
              <w:jc w:val="center"/>
            </w:pPr>
            <w:r>
              <w:t>1</w:t>
            </w:r>
            <w:r w:rsidR="001251C2">
              <w:t>6</w:t>
            </w:r>
            <w:r w:rsidR="00213A29">
              <w:t>.01</w:t>
            </w:r>
          </w:p>
        </w:tc>
        <w:tc>
          <w:tcPr>
            <w:tcW w:w="851" w:type="dxa"/>
          </w:tcPr>
          <w:p w:rsidR="00213A29" w:rsidRPr="00AE164D" w:rsidRDefault="00213A29" w:rsidP="004D311A"/>
        </w:tc>
        <w:tc>
          <w:tcPr>
            <w:tcW w:w="1417" w:type="dxa"/>
          </w:tcPr>
          <w:p w:rsidR="00213A29" w:rsidRPr="00AE164D" w:rsidRDefault="00213A29" w:rsidP="004D311A">
            <w:r w:rsidRPr="00AE164D">
              <w:t>Словарная раб.</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53</w:t>
            </w:r>
          </w:p>
        </w:tc>
        <w:tc>
          <w:tcPr>
            <w:tcW w:w="4284" w:type="dxa"/>
          </w:tcPr>
          <w:p w:rsidR="00213A29" w:rsidRPr="00AE164D" w:rsidRDefault="00213A29" w:rsidP="004D311A">
            <w:r>
              <w:t>Герои  «Повестей покойного Ивана Петровича Белкина»</w:t>
            </w:r>
          </w:p>
        </w:tc>
        <w:tc>
          <w:tcPr>
            <w:tcW w:w="992" w:type="dxa"/>
          </w:tcPr>
          <w:p w:rsidR="00213A29" w:rsidRPr="00AE164D" w:rsidRDefault="001F4A4D" w:rsidP="00D33E92">
            <w:pPr>
              <w:jc w:val="center"/>
            </w:pPr>
            <w:r>
              <w:t>1</w:t>
            </w:r>
            <w:r w:rsidR="001251C2">
              <w:t>8</w:t>
            </w:r>
            <w:r w:rsidR="00213A29">
              <w:t>.01</w:t>
            </w:r>
          </w:p>
        </w:tc>
        <w:tc>
          <w:tcPr>
            <w:tcW w:w="851" w:type="dxa"/>
          </w:tcPr>
          <w:p w:rsidR="00213A29" w:rsidRPr="00AE164D" w:rsidRDefault="00213A29" w:rsidP="004D311A"/>
        </w:tc>
        <w:tc>
          <w:tcPr>
            <w:tcW w:w="1417" w:type="dxa"/>
          </w:tcPr>
          <w:p w:rsidR="00213A29" w:rsidRDefault="00213A29" w:rsidP="004D311A">
            <w:proofErr w:type="spellStart"/>
            <w:r>
              <w:t>Лексическ</w:t>
            </w:r>
            <w:proofErr w:type="spellEnd"/>
          </w:p>
          <w:p w:rsidR="00213A29" w:rsidRPr="00AE164D" w:rsidRDefault="00213A29" w:rsidP="004D311A">
            <w:r w:rsidRPr="00AE164D">
              <w:t>раб.</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54</w:t>
            </w:r>
          </w:p>
        </w:tc>
        <w:tc>
          <w:tcPr>
            <w:tcW w:w="4284" w:type="dxa"/>
          </w:tcPr>
          <w:p w:rsidR="00213A29" w:rsidRPr="00AE164D" w:rsidRDefault="00213A29" w:rsidP="004D311A">
            <w:r>
              <w:t>Проблематика «Повестей покойного Ивана Петровича Белкина</w:t>
            </w:r>
          </w:p>
        </w:tc>
        <w:tc>
          <w:tcPr>
            <w:tcW w:w="992" w:type="dxa"/>
          </w:tcPr>
          <w:p w:rsidR="00213A29" w:rsidRPr="00AE164D" w:rsidRDefault="001F4A4D" w:rsidP="00D33E92">
            <w:pPr>
              <w:jc w:val="center"/>
            </w:pPr>
            <w:r>
              <w:t>19</w:t>
            </w:r>
            <w:r w:rsidR="00213A29">
              <w:t>.01</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55</w:t>
            </w:r>
          </w:p>
        </w:tc>
        <w:tc>
          <w:tcPr>
            <w:tcW w:w="4284" w:type="dxa"/>
          </w:tcPr>
          <w:p w:rsidR="00213A29" w:rsidRPr="00AE164D" w:rsidRDefault="00213A29" w:rsidP="004D311A">
            <w:r>
              <w:t>Философское звучание поздней лирики Пушкина</w:t>
            </w:r>
          </w:p>
        </w:tc>
        <w:tc>
          <w:tcPr>
            <w:tcW w:w="992" w:type="dxa"/>
          </w:tcPr>
          <w:p w:rsidR="00213A29" w:rsidRPr="00AE164D" w:rsidRDefault="001251C2" w:rsidP="00D33E92">
            <w:pPr>
              <w:jc w:val="center"/>
            </w:pPr>
            <w:r>
              <w:t>2</w:t>
            </w:r>
            <w:r w:rsidR="001F4A4D">
              <w:t>3.01</w:t>
            </w:r>
          </w:p>
        </w:tc>
        <w:tc>
          <w:tcPr>
            <w:tcW w:w="851" w:type="dxa"/>
          </w:tcPr>
          <w:p w:rsidR="00213A29" w:rsidRPr="00AE164D" w:rsidRDefault="00213A29" w:rsidP="004D311A"/>
        </w:tc>
        <w:tc>
          <w:tcPr>
            <w:tcW w:w="1417" w:type="dxa"/>
          </w:tcPr>
          <w:p w:rsidR="00213A29" w:rsidRPr="00AE164D" w:rsidRDefault="00213A29" w:rsidP="004D311A">
            <w:r w:rsidRPr="00AE164D">
              <w:t>Анализ стихотворений</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56</w:t>
            </w:r>
          </w:p>
        </w:tc>
        <w:tc>
          <w:tcPr>
            <w:tcW w:w="4284" w:type="dxa"/>
          </w:tcPr>
          <w:p w:rsidR="00213A29" w:rsidRPr="00AE164D" w:rsidRDefault="00213A29" w:rsidP="004D311A">
            <w:r>
              <w:t>Р.Р. Подготовка к сочинению по лирике, прозе и драматургии Пушкина</w:t>
            </w:r>
          </w:p>
        </w:tc>
        <w:tc>
          <w:tcPr>
            <w:tcW w:w="992" w:type="dxa"/>
          </w:tcPr>
          <w:p w:rsidR="00213A29" w:rsidRPr="00AE164D" w:rsidRDefault="001F4A4D" w:rsidP="00D33E92">
            <w:pPr>
              <w:jc w:val="center"/>
            </w:pPr>
            <w:r>
              <w:t>25.01</w:t>
            </w:r>
          </w:p>
        </w:tc>
        <w:tc>
          <w:tcPr>
            <w:tcW w:w="851" w:type="dxa"/>
          </w:tcPr>
          <w:p w:rsidR="00213A29" w:rsidRPr="00AE164D" w:rsidRDefault="00213A29" w:rsidP="004D311A"/>
        </w:tc>
        <w:tc>
          <w:tcPr>
            <w:tcW w:w="1417" w:type="dxa"/>
          </w:tcPr>
          <w:p w:rsidR="00213A29" w:rsidRPr="00AE164D" w:rsidRDefault="00213A29" w:rsidP="004D311A">
            <w:r w:rsidRPr="00AE164D">
              <w:t>Выразительное чтение</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57</w:t>
            </w:r>
          </w:p>
        </w:tc>
        <w:tc>
          <w:tcPr>
            <w:tcW w:w="4284" w:type="dxa"/>
          </w:tcPr>
          <w:p w:rsidR="00213A29" w:rsidRPr="00AE164D" w:rsidRDefault="00213A29" w:rsidP="004D311A">
            <w:r>
              <w:t>Р.Р. Написание  сочинения  по лирике, прозе и драматургии Пушкина</w:t>
            </w:r>
          </w:p>
        </w:tc>
        <w:tc>
          <w:tcPr>
            <w:tcW w:w="992" w:type="dxa"/>
          </w:tcPr>
          <w:p w:rsidR="00213A29" w:rsidRPr="00AE164D" w:rsidRDefault="001F4A4D" w:rsidP="00D33E92">
            <w:pPr>
              <w:jc w:val="center"/>
            </w:pPr>
            <w:r>
              <w:t>26.01</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 xml:space="preserve">58 </w:t>
            </w:r>
          </w:p>
        </w:tc>
        <w:tc>
          <w:tcPr>
            <w:tcW w:w="4284" w:type="dxa"/>
          </w:tcPr>
          <w:p w:rsidR="00213A29" w:rsidRPr="00AE164D" w:rsidRDefault="00213A29" w:rsidP="004D311A">
            <w:r>
              <w:t>Замысел и история  создания романа «Евгений Онегин»</w:t>
            </w:r>
          </w:p>
        </w:tc>
        <w:tc>
          <w:tcPr>
            <w:tcW w:w="992" w:type="dxa"/>
          </w:tcPr>
          <w:p w:rsidR="00213A29" w:rsidRPr="00AE164D" w:rsidRDefault="001F4A4D" w:rsidP="00D33E92">
            <w:pPr>
              <w:jc w:val="center"/>
            </w:pPr>
            <w:r>
              <w:t>30.01</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844D89" w:rsidRDefault="00213A29" w:rsidP="004D311A">
            <w:pPr>
              <w:jc w:val="both"/>
              <w:rPr>
                <w:sz w:val="20"/>
                <w:szCs w:val="20"/>
              </w:rPr>
            </w:pPr>
            <w:r w:rsidRPr="00844D89">
              <w:rPr>
                <w:sz w:val="20"/>
                <w:szCs w:val="20"/>
              </w:rPr>
              <w:t>Таблица ««Евгений Онегин». Система образов»</w:t>
            </w:r>
          </w:p>
        </w:tc>
      </w:tr>
      <w:tr w:rsidR="00213A29" w:rsidRPr="00AE164D" w:rsidTr="00031B59">
        <w:tc>
          <w:tcPr>
            <w:tcW w:w="644" w:type="dxa"/>
          </w:tcPr>
          <w:p w:rsidR="00213A29" w:rsidRPr="00AE164D" w:rsidRDefault="00213A29" w:rsidP="004D311A">
            <w:r w:rsidRPr="00AE164D">
              <w:t>59</w:t>
            </w:r>
          </w:p>
        </w:tc>
        <w:tc>
          <w:tcPr>
            <w:tcW w:w="4284" w:type="dxa"/>
          </w:tcPr>
          <w:p w:rsidR="00213A29" w:rsidRPr="00AE164D" w:rsidRDefault="00213A29" w:rsidP="004D311A">
            <w:r>
              <w:t xml:space="preserve">«И жить торопится, и чувствовать спешит». </w:t>
            </w:r>
          </w:p>
        </w:tc>
        <w:tc>
          <w:tcPr>
            <w:tcW w:w="992" w:type="dxa"/>
          </w:tcPr>
          <w:p w:rsidR="00213A29" w:rsidRPr="00AE164D" w:rsidRDefault="001251C2" w:rsidP="00D33E92">
            <w:pPr>
              <w:jc w:val="center"/>
            </w:pPr>
            <w:r>
              <w:t>1</w:t>
            </w:r>
            <w:r w:rsidR="00213A29">
              <w:t>.02</w:t>
            </w:r>
          </w:p>
        </w:tc>
        <w:tc>
          <w:tcPr>
            <w:tcW w:w="851" w:type="dxa"/>
          </w:tcPr>
          <w:p w:rsidR="00213A29" w:rsidRPr="00AE164D" w:rsidRDefault="00213A29" w:rsidP="004D311A"/>
        </w:tc>
        <w:tc>
          <w:tcPr>
            <w:tcW w:w="1417" w:type="dxa"/>
          </w:tcPr>
          <w:p w:rsidR="00213A29" w:rsidRPr="00AE164D" w:rsidRDefault="00213A29" w:rsidP="004D311A">
            <w:proofErr w:type="spellStart"/>
            <w:r>
              <w:t>Характерисгероя</w:t>
            </w:r>
            <w:proofErr w:type="spellEnd"/>
          </w:p>
        </w:tc>
        <w:tc>
          <w:tcPr>
            <w:tcW w:w="1701" w:type="dxa"/>
          </w:tcPr>
          <w:p w:rsidR="00213A29" w:rsidRDefault="00213A29" w:rsidP="004D311A"/>
        </w:tc>
      </w:tr>
      <w:tr w:rsidR="00213A29" w:rsidRPr="00AE164D" w:rsidTr="00031B59">
        <w:tc>
          <w:tcPr>
            <w:tcW w:w="644" w:type="dxa"/>
          </w:tcPr>
          <w:p w:rsidR="00213A29" w:rsidRPr="00AE164D" w:rsidRDefault="00213A29" w:rsidP="004D311A">
            <w:r w:rsidRPr="00AE164D">
              <w:t>60</w:t>
            </w:r>
          </w:p>
        </w:tc>
        <w:tc>
          <w:tcPr>
            <w:tcW w:w="4284" w:type="dxa"/>
          </w:tcPr>
          <w:p w:rsidR="00213A29" w:rsidRPr="00AE164D" w:rsidRDefault="00213A29" w:rsidP="004D311A">
            <w:r>
              <w:t>Образ Онегина и проблема «больного героя больного времени»</w:t>
            </w:r>
          </w:p>
        </w:tc>
        <w:tc>
          <w:tcPr>
            <w:tcW w:w="992" w:type="dxa"/>
          </w:tcPr>
          <w:p w:rsidR="00213A29" w:rsidRPr="00AE164D" w:rsidRDefault="002B651B" w:rsidP="00D33E92">
            <w:pPr>
              <w:jc w:val="center"/>
            </w:pPr>
            <w:r>
              <w:t>2</w:t>
            </w:r>
            <w:r w:rsidR="00213A29">
              <w:t>.02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61</w:t>
            </w:r>
          </w:p>
        </w:tc>
        <w:tc>
          <w:tcPr>
            <w:tcW w:w="4284" w:type="dxa"/>
          </w:tcPr>
          <w:p w:rsidR="00213A29" w:rsidRPr="00AE164D" w:rsidRDefault="00213A29" w:rsidP="004D311A">
            <w:r>
              <w:t>Образ Татьяны в свете нравственной проблематики романа</w:t>
            </w:r>
          </w:p>
        </w:tc>
        <w:tc>
          <w:tcPr>
            <w:tcW w:w="992" w:type="dxa"/>
          </w:tcPr>
          <w:p w:rsidR="00213A29" w:rsidRPr="00AE164D" w:rsidRDefault="001251C2" w:rsidP="00D33E92">
            <w:pPr>
              <w:jc w:val="center"/>
            </w:pPr>
            <w:r>
              <w:t>6</w:t>
            </w:r>
            <w:r w:rsidR="00213A29">
              <w:t>.02</w:t>
            </w:r>
          </w:p>
        </w:tc>
        <w:tc>
          <w:tcPr>
            <w:tcW w:w="851" w:type="dxa"/>
          </w:tcPr>
          <w:p w:rsidR="00213A29" w:rsidRPr="00AE164D" w:rsidRDefault="00213A29" w:rsidP="004D311A"/>
        </w:tc>
        <w:tc>
          <w:tcPr>
            <w:tcW w:w="1417" w:type="dxa"/>
          </w:tcPr>
          <w:p w:rsidR="00213A29" w:rsidRPr="00AE164D" w:rsidRDefault="00213A29" w:rsidP="004D311A">
            <w:r w:rsidRPr="00AE164D">
              <w:t>Индивидуальное</w:t>
            </w:r>
          </w:p>
          <w:p w:rsidR="00213A29" w:rsidRPr="00AE164D" w:rsidRDefault="00213A29" w:rsidP="004D311A">
            <w:r w:rsidRPr="00AE164D">
              <w:t>задание</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62</w:t>
            </w:r>
          </w:p>
        </w:tc>
        <w:tc>
          <w:tcPr>
            <w:tcW w:w="4284" w:type="dxa"/>
          </w:tcPr>
          <w:p w:rsidR="00213A29" w:rsidRPr="00AE164D" w:rsidRDefault="00213A29" w:rsidP="004D311A">
            <w:r>
              <w:t>«Милый идеал». (Образ Татьяны в свете нравственной проблематики романа)</w:t>
            </w:r>
          </w:p>
        </w:tc>
        <w:tc>
          <w:tcPr>
            <w:tcW w:w="992" w:type="dxa"/>
          </w:tcPr>
          <w:p w:rsidR="00213A29" w:rsidRPr="00AE164D" w:rsidRDefault="002B651B" w:rsidP="00D33E92">
            <w:pPr>
              <w:jc w:val="center"/>
            </w:pPr>
            <w:r>
              <w:t>8.</w:t>
            </w:r>
            <w:r w:rsidR="00213A29">
              <w:t>02</w:t>
            </w:r>
          </w:p>
        </w:tc>
        <w:tc>
          <w:tcPr>
            <w:tcW w:w="851" w:type="dxa"/>
          </w:tcPr>
          <w:p w:rsidR="00213A29" w:rsidRPr="00AE164D" w:rsidRDefault="00213A29" w:rsidP="004D311A"/>
        </w:tc>
        <w:tc>
          <w:tcPr>
            <w:tcW w:w="1417" w:type="dxa"/>
          </w:tcPr>
          <w:p w:rsidR="00213A29" w:rsidRPr="00AE164D" w:rsidRDefault="00213A29" w:rsidP="004D311A">
            <w:r w:rsidRPr="00AE164D">
              <w:t>Характеристика</w:t>
            </w:r>
          </w:p>
          <w:p w:rsidR="00213A29" w:rsidRPr="00AE164D" w:rsidRDefault="00213A29" w:rsidP="004D311A">
            <w:r w:rsidRPr="00AE164D">
              <w:t>героя</w:t>
            </w:r>
          </w:p>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63</w:t>
            </w:r>
          </w:p>
        </w:tc>
        <w:tc>
          <w:tcPr>
            <w:tcW w:w="4284" w:type="dxa"/>
          </w:tcPr>
          <w:p w:rsidR="00213A29" w:rsidRPr="00AE164D" w:rsidRDefault="00213A29" w:rsidP="004D311A">
            <w:r>
              <w:t>Эпическая муза. (Энциклопедизм пушкинского романа)</w:t>
            </w:r>
          </w:p>
        </w:tc>
        <w:tc>
          <w:tcPr>
            <w:tcW w:w="992" w:type="dxa"/>
          </w:tcPr>
          <w:p w:rsidR="00213A29" w:rsidRPr="00AE164D" w:rsidRDefault="002B651B" w:rsidP="00D33E92">
            <w:pPr>
              <w:jc w:val="center"/>
            </w:pPr>
            <w:r>
              <w:t>9</w:t>
            </w:r>
            <w:r w:rsidR="00213A29">
              <w:t>.02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t>64</w:t>
            </w:r>
          </w:p>
        </w:tc>
        <w:tc>
          <w:tcPr>
            <w:tcW w:w="4284" w:type="dxa"/>
          </w:tcPr>
          <w:p w:rsidR="00213A29" w:rsidRPr="002E66BC" w:rsidRDefault="00213A29" w:rsidP="004D311A">
            <w:r w:rsidRPr="002E66BC">
              <w:t xml:space="preserve">Р.Р. </w:t>
            </w:r>
            <w:r>
              <w:t xml:space="preserve">Подготовка к сочинению по роману А.С.Пушкина «Евгений </w:t>
            </w:r>
            <w:r>
              <w:lastRenderedPageBreak/>
              <w:t>Онегин»</w:t>
            </w:r>
          </w:p>
        </w:tc>
        <w:tc>
          <w:tcPr>
            <w:tcW w:w="992" w:type="dxa"/>
          </w:tcPr>
          <w:p w:rsidR="00213A29" w:rsidRPr="00AE164D" w:rsidRDefault="002B651B" w:rsidP="004D311A">
            <w:pPr>
              <w:jc w:val="center"/>
            </w:pPr>
            <w:r>
              <w:lastRenderedPageBreak/>
              <w:t>13</w:t>
            </w:r>
            <w:r w:rsidR="00213A29">
              <w:t>.02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Pr="00AE164D" w:rsidRDefault="00213A29" w:rsidP="004D311A">
            <w:r w:rsidRPr="00AE164D">
              <w:lastRenderedPageBreak/>
              <w:t>65</w:t>
            </w:r>
          </w:p>
        </w:tc>
        <w:tc>
          <w:tcPr>
            <w:tcW w:w="4284" w:type="dxa"/>
          </w:tcPr>
          <w:p w:rsidR="00213A29" w:rsidRPr="00AE164D" w:rsidRDefault="00213A29" w:rsidP="004D311A">
            <w:r w:rsidRPr="002E66BC">
              <w:t xml:space="preserve">Р.Р. </w:t>
            </w:r>
            <w:r>
              <w:t>Написание сочинения по роману А.С.Пушкина «Евгений Онегин»</w:t>
            </w:r>
          </w:p>
        </w:tc>
        <w:tc>
          <w:tcPr>
            <w:tcW w:w="992" w:type="dxa"/>
          </w:tcPr>
          <w:p w:rsidR="00213A29" w:rsidRPr="00AE164D" w:rsidRDefault="002B651B" w:rsidP="004D311A">
            <w:pPr>
              <w:jc w:val="center"/>
            </w:pPr>
            <w:r>
              <w:t>15</w:t>
            </w:r>
            <w:r w:rsidR="00213A29">
              <w:t>.02</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4D311A">
        <w:tc>
          <w:tcPr>
            <w:tcW w:w="9889" w:type="dxa"/>
            <w:gridSpan w:val="6"/>
          </w:tcPr>
          <w:p w:rsidR="00213A29" w:rsidRPr="00433C55" w:rsidRDefault="00213A29" w:rsidP="004D311A">
            <w:pPr>
              <w:rPr>
                <w:b/>
              </w:rPr>
            </w:pPr>
            <w:r>
              <w:rPr>
                <w:b/>
              </w:rPr>
              <w:t>Тема: М.Ю.Лермонтов – 14+2ч.</w:t>
            </w:r>
          </w:p>
        </w:tc>
      </w:tr>
      <w:tr w:rsidR="00213A29" w:rsidRPr="00AE164D" w:rsidTr="00031B59">
        <w:tc>
          <w:tcPr>
            <w:tcW w:w="644" w:type="dxa"/>
          </w:tcPr>
          <w:p w:rsidR="00213A29" w:rsidRPr="00AE164D" w:rsidRDefault="00213A29" w:rsidP="004D311A"/>
          <w:p w:rsidR="00213A29" w:rsidRPr="00AE164D" w:rsidRDefault="00213A29" w:rsidP="004D311A">
            <w:r w:rsidRPr="00AE164D">
              <w:t>66</w:t>
            </w:r>
          </w:p>
        </w:tc>
        <w:tc>
          <w:tcPr>
            <w:tcW w:w="4284" w:type="dxa"/>
          </w:tcPr>
          <w:p w:rsidR="00213A29" w:rsidRPr="00733682" w:rsidRDefault="00213A29" w:rsidP="004D311A">
            <w:r>
              <w:t xml:space="preserve">Жизнь и творчество М.Ю.Лермонтова </w:t>
            </w:r>
            <w:r>
              <w:rPr>
                <w:b/>
              </w:rPr>
              <w:t xml:space="preserve">Р.К. </w:t>
            </w:r>
            <w:r>
              <w:t>«Два сокола»</w:t>
            </w:r>
          </w:p>
        </w:tc>
        <w:tc>
          <w:tcPr>
            <w:tcW w:w="992" w:type="dxa"/>
          </w:tcPr>
          <w:p w:rsidR="00213A29" w:rsidRPr="00AE164D" w:rsidRDefault="002B651B" w:rsidP="00D33E92">
            <w:pPr>
              <w:jc w:val="center"/>
            </w:pPr>
            <w:r>
              <w:t>16.02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r>
              <w:t>Презентация</w:t>
            </w:r>
          </w:p>
        </w:tc>
      </w:tr>
      <w:tr w:rsidR="00213A29" w:rsidRPr="00AE164D" w:rsidTr="00031B59">
        <w:tc>
          <w:tcPr>
            <w:tcW w:w="644" w:type="dxa"/>
          </w:tcPr>
          <w:p w:rsidR="00213A29" w:rsidRPr="00AE164D" w:rsidRDefault="00213A29" w:rsidP="004D311A">
            <w:r w:rsidRPr="00AE164D">
              <w:t>67</w:t>
            </w:r>
          </w:p>
        </w:tc>
        <w:tc>
          <w:tcPr>
            <w:tcW w:w="4284" w:type="dxa"/>
          </w:tcPr>
          <w:p w:rsidR="00213A29" w:rsidRPr="00AE164D" w:rsidRDefault="00213A29" w:rsidP="004D311A">
            <w:r>
              <w:t>Основные мотивы лирики Лермонтова</w:t>
            </w:r>
          </w:p>
        </w:tc>
        <w:tc>
          <w:tcPr>
            <w:tcW w:w="992" w:type="dxa"/>
          </w:tcPr>
          <w:p w:rsidR="00213A29" w:rsidRPr="00AE164D" w:rsidRDefault="002B651B" w:rsidP="00D33E92">
            <w:pPr>
              <w:jc w:val="center"/>
            </w:pPr>
            <w:r>
              <w:t>20.02</w:t>
            </w:r>
          </w:p>
        </w:tc>
        <w:tc>
          <w:tcPr>
            <w:tcW w:w="851" w:type="dxa"/>
          </w:tcPr>
          <w:p w:rsidR="00213A29" w:rsidRPr="00AE164D" w:rsidRDefault="00213A29" w:rsidP="004D311A"/>
        </w:tc>
        <w:tc>
          <w:tcPr>
            <w:tcW w:w="1417" w:type="dxa"/>
          </w:tcPr>
          <w:p w:rsidR="00213A29" w:rsidRDefault="00213A29" w:rsidP="004D311A">
            <w:r w:rsidRPr="00AE164D">
              <w:t>Характер.</w:t>
            </w:r>
          </w:p>
          <w:p w:rsidR="00213A29" w:rsidRPr="00AE164D" w:rsidRDefault="00213A29" w:rsidP="004D311A">
            <w:r w:rsidRPr="00AE164D">
              <w:t>героя</w:t>
            </w:r>
          </w:p>
        </w:tc>
        <w:tc>
          <w:tcPr>
            <w:tcW w:w="1701" w:type="dxa"/>
          </w:tcPr>
          <w:p w:rsidR="00213A29" w:rsidRPr="00844D89" w:rsidRDefault="00213A29" w:rsidP="004D311A">
            <w:pPr>
              <w:rPr>
                <w:sz w:val="20"/>
                <w:szCs w:val="20"/>
              </w:rPr>
            </w:pPr>
            <w:r w:rsidRPr="00844D89">
              <w:rPr>
                <w:sz w:val="20"/>
                <w:szCs w:val="20"/>
              </w:rPr>
              <w:t>Таблица «Основные мотивы лирики»</w:t>
            </w:r>
          </w:p>
        </w:tc>
      </w:tr>
      <w:tr w:rsidR="00213A29" w:rsidRPr="00AE164D" w:rsidTr="00031B59">
        <w:tc>
          <w:tcPr>
            <w:tcW w:w="644" w:type="dxa"/>
          </w:tcPr>
          <w:p w:rsidR="00213A29" w:rsidRPr="00AE164D" w:rsidRDefault="00213A29" w:rsidP="004D311A">
            <w:r w:rsidRPr="00AE164D">
              <w:t>68</w:t>
            </w:r>
          </w:p>
        </w:tc>
        <w:tc>
          <w:tcPr>
            <w:tcW w:w="4284" w:type="dxa"/>
          </w:tcPr>
          <w:p w:rsidR="00213A29" w:rsidRPr="00AE164D" w:rsidRDefault="00213A29" w:rsidP="004D311A">
            <w:r>
              <w:t>«Неведомый избранник». (Ранняя лирика Лермонтова)</w:t>
            </w:r>
          </w:p>
        </w:tc>
        <w:tc>
          <w:tcPr>
            <w:tcW w:w="992" w:type="dxa"/>
          </w:tcPr>
          <w:p w:rsidR="00213A29" w:rsidRPr="00AE164D" w:rsidRDefault="002B651B" w:rsidP="00D33E92">
            <w:pPr>
              <w:jc w:val="center"/>
            </w:pPr>
            <w:r>
              <w:t>22.02</w:t>
            </w:r>
          </w:p>
        </w:tc>
        <w:tc>
          <w:tcPr>
            <w:tcW w:w="851" w:type="dxa"/>
          </w:tcPr>
          <w:p w:rsidR="00213A29" w:rsidRPr="00AE164D" w:rsidRDefault="00213A29" w:rsidP="004D311A"/>
        </w:tc>
        <w:tc>
          <w:tcPr>
            <w:tcW w:w="1417" w:type="dxa"/>
          </w:tcPr>
          <w:p w:rsidR="00213A29" w:rsidRPr="00AE164D" w:rsidRDefault="00213A29" w:rsidP="004D311A">
            <w:r>
              <w:t xml:space="preserve">Анализ </w:t>
            </w:r>
            <w:proofErr w:type="spellStart"/>
            <w:r>
              <w:t>стихотвор</w:t>
            </w:r>
            <w:proofErr w:type="spellEnd"/>
            <w:r>
              <w:t>.</w:t>
            </w:r>
          </w:p>
        </w:tc>
        <w:tc>
          <w:tcPr>
            <w:tcW w:w="1701" w:type="dxa"/>
          </w:tcPr>
          <w:p w:rsidR="00213A29" w:rsidRDefault="00213A29" w:rsidP="004D311A"/>
        </w:tc>
      </w:tr>
      <w:tr w:rsidR="00213A29" w:rsidRPr="00AE164D" w:rsidTr="00031B59">
        <w:tc>
          <w:tcPr>
            <w:tcW w:w="644" w:type="dxa"/>
          </w:tcPr>
          <w:p w:rsidR="00213A29" w:rsidRPr="00AE164D" w:rsidRDefault="00213A29" w:rsidP="004D311A">
            <w:r>
              <w:t>69</w:t>
            </w:r>
          </w:p>
        </w:tc>
        <w:tc>
          <w:tcPr>
            <w:tcW w:w="4284" w:type="dxa"/>
          </w:tcPr>
          <w:p w:rsidR="00213A29" w:rsidRDefault="00213A29" w:rsidP="004D311A">
            <w:r>
              <w:t>«Железный стих». (Поэт и толпа в лирике Лермонтова)</w:t>
            </w:r>
          </w:p>
        </w:tc>
        <w:tc>
          <w:tcPr>
            <w:tcW w:w="992" w:type="dxa"/>
          </w:tcPr>
          <w:p w:rsidR="00213A29" w:rsidRDefault="002B651B" w:rsidP="00D33E92">
            <w:pPr>
              <w:jc w:val="center"/>
            </w:pPr>
            <w:r>
              <w:t>27.02</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70</w:t>
            </w:r>
          </w:p>
        </w:tc>
        <w:tc>
          <w:tcPr>
            <w:tcW w:w="4284" w:type="dxa"/>
          </w:tcPr>
          <w:p w:rsidR="00213A29" w:rsidRDefault="00213A29" w:rsidP="004D311A">
            <w:r>
              <w:t>Мотивы одиночества в лирике М.Лермонтова</w:t>
            </w:r>
          </w:p>
        </w:tc>
        <w:tc>
          <w:tcPr>
            <w:tcW w:w="992" w:type="dxa"/>
          </w:tcPr>
          <w:p w:rsidR="00213A29" w:rsidRDefault="002B651B" w:rsidP="00D33E92">
            <w:pPr>
              <w:jc w:val="center"/>
            </w:pPr>
            <w:r>
              <w:t>1.03</w:t>
            </w:r>
          </w:p>
        </w:tc>
        <w:tc>
          <w:tcPr>
            <w:tcW w:w="851" w:type="dxa"/>
          </w:tcPr>
          <w:p w:rsidR="00213A29" w:rsidRPr="00AE164D" w:rsidRDefault="00213A29" w:rsidP="004D311A"/>
        </w:tc>
        <w:tc>
          <w:tcPr>
            <w:tcW w:w="1417" w:type="dxa"/>
          </w:tcPr>
          <w:p w:rsidR="00213A29" w:rsidRPr="00AE164D" w:rsidRDefault="00213A29" w:rsidP="004D311A">
            <w:r>
              <w:t>Словарная работа</w:t>
            </w:r>
          </w:p>
        </w:tc>
        <w:tc>
          <w:tcPr>
            <w:tcW w:w="1701" w:type="dxa"/>
          </w:tcPr>
          <w:p w:rsidR="00213A29" w:rsidRDefault="00213A29" w:rsidP="004D311A"/>
        </w:tc>
      </w:tr>
      <w:tr w:rsidR="00213A29" w:rsidRPr="00AE164D" w:rsidTr="00031B59">
        <w:tc>
          <w:tcPr>
            <w:tcW w:w="644" w:type="dxa"/>
          </w:tcPr>
          <w:p w:rsidR="00213A29" w:rsidRDefault="00213A29" w:rsidP="004D311A">
            <w:r>
              <w:t>71</w:t>
            </w:r>
          </w:p>
        </w:tc>
        <w:tc>
          <w:tcPr>
            <w:tcW w:w="4284" w:type="dxa"/>
          </w:tcPr>
          <w:p w:rsidR="00213A29" w:rsidRDefault="00213A29" w:rsidP="004D311A">
            <w:r>
              <w:t>Любовь и Муза. (Интимная лирика Лермонтова)</w:t>
            </w:r>
          </w:p>
        </w:tc>
        <w:tc>
          <w:tcPr>
            <w:tcW w:w="992" w:type="dxa"/>
          </w:tcPr>
          <w:p w:rsidR="00213A29" w:rsidRDefault="002B651B" w:rsidP="00D33E92">
            <w:pPr>
              <w:jc w:val="center"/>
            </w:pPr>
            <w:r>
              <w:t>2</w:t>
            </w:r>
            <w:r w:rsidR="00213A29">
              <w:t>.03</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72</w:t>
            </w:r>
          </w:p>
        </w:tc>
        <w:tc>
          <w:tcPr>
            <w:tcW w:w="4284" w:type="dxa"/>
          </w:tcPr>
          <w:p w:rsidR="00213A29" w:rsidRDefault="00213A29" w:rsidP="004D311A">
            <w:r>
              <w:t>«Люблю Отчизну я…» (Тема России в творчестве Лермонтова)</w:t>
            </w:r>
          </w:p>
        </w:tc>
        <w:tc>
          <w:tcPr>
            <w:tcW w:w="992" w:type="dxa"/>
          </w:tcPr>
          <w:p w:rsidR="00213A29" w:rsidRDefault="00FA385C" w:rsidP="00D33E92">
            <w:pPr>
              <w:jc w:val="center"/>
            </w:pPr>
            <w:r>
              <w:t>6</w:t>
            </w:r>
            <w:r w:rsidR="00213A29">
              <w:t>.03</w:t>
            </w:r>
          </w:p>
        </w:tc>
        <w:tc>
          <w:tcPr>
            <w:tcW w:w="851" w:type="dxa"/>
          </w:tcPr>
          <w:p w:rsidR="00213A29" w:rsidRPr="00AE164D" w:rsidRDefault="00213A29" w:rsidP="004D311A"/>
        </w:tc>
        <w:tc>
          <w:tcPr>
            <w:tcW w:w="1417" w:type="dxa"/>
          </w:tcPr>
          <w:p w:rsidR="00213A29" w:rsidRPr="00AE164D" w:rsidRDefault="00213A29" w:rsidP="004D311A">
            <w:r>
              <w:t xml:space="preserve">Анализ </w:t>
            </w:r>
            <w:proofErr w:type="spellStart"/>
            <w:r>
              <w:t>стихотвор</w:t>
            </w:r>
            <w:proofErr w:type="spellEnd"/>
            <w:r>
              <w:t>.</w:t>
            </w:r>
          </w:p>
        </w:tc>
        <w:tc>
          <w:tcPr>
            <w:tcW w:w="1701" w:type="dxa"/>
          </w:tcPr>
          <w:p w:rsidR="00213A29" w:rsidRDefault="00213A29" w:rsidP="004D311A"/>
        </w:tc>
      </w:tr>
      <w:tr w:rsidR="00213A29" w:rsidRPr="00AE164D" w:rsidTr="00031B59">
        <w:tc>
          <w:tcPr>
            <w:tcW w:w="644" w:type="dxa"/>
          </w:tcPr>
          <w:p w:rsidR="00213A29" w:rsidRDefault="00213A29" w:rsidP="004D311A">
            <w:r>
              <w:t>73</w:t>
            </w:r>
          </w:p>
        </w:tc>
        <w:tc>
          <w:tcPr>
            <w:tcW w:w="4284" w:type="dxa"/>
          </w:tcPr>
          <w:p w:rsidR="00213A29" w:rsidRDefault="00213A29" w:rsidP="004D311A">
            <w:r>
              <w:t>«Под бременем познанья и сомненья». (Образ потерянного поколения в лирике Лермонтова)</w:t>
            </w:r>
          </w:p>
        </w:tc>
        <w:tc>
          <w:tcPr>
            <w:tcW w:w="992" w:type="dxa"/>
          </w:tcPr>
          <w:p w:rsidR="00213A29" w:rsidRDefault="002B651B" w:rsidP="00D33E92">
            <w:pPr>
              <w:jc w:val="center"/>
            </w:pPr>
            <w:r>
              <w:t>9</w:t>
            </w:r>
            <w:r w:rsidR="008961C5">
              <w:t>.0</w:t>
            </w:r>
            <w:r w:rsidR="00213A29">
              <w:t>3</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74</w:t>
            </w:r>
          </w:p>
        </w:tc>
        <w:tc>
          <w:tcPr>
            <w:tcW w:w="4284" w:type="dxa"/>
          </w:tcPr>
          <w:p w:rsidR="00213A29" w:rsidRDefault="00213A29" w:rsidP="004D311A">
            <w:r>
              <w:t>Письменная работа по лирике  М.Лермонтова.</w:t>
            </w:r>
          </w:p>
        </w:tc>
        <w:tc>
          <w:tcPr>
            <w:tcW w:w="992" w:type="dxa"/>
          </w:tcPr>
          <w:p w:rsidR="00213A29" w:rsidRDefault="002B651B" w:rsidP="00D33E92">
            <w:pPr>
              <w:jc w:val="center"/>
            </w:pPr>
            <w:r>
              <w:t>13</w:t>
            </w:r>
            <w:r w:rsidR="00213A29">
              <w:t>.03</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75</w:t>
            </w:r>
          </w:p>
        </w:tc>
        <w:tc>
          <w:tcPr>
            <w:tcW w:w="4284" w:type="dxa"/>
          </w:tcPr>
          <w:p w:rsidR="00213A29" w:rsidRDefault="00213A29" w:rsidP="004D311A">
            <w:r>
              <w:t>Роман «Герой нашего времени»; от замысла к воплощению</w:t>
            </w:r>
          </w:p>
        </w:tc>
        <w:tc>
          <w:tcPr>
            <w:tcW w:w="992" w:type="dxa"/>
          </w:tcPr>
          <w:p w:rsidR="00213A29" w:rsidRDefault="002B651B" w:rsidP="00D33E92">
            <w:pPr>
              <w:jc w:val="center"/>
            </w:pPr>
            <w:r>
              <w:t>15.03</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844D89" w:rsidRDefault="00213A29" w:rsidP="004D311A">
            <w:pPr>
              <w:rPr>
                <w:sz w:val="20"/>
                <w:szCs w:val="20"/>
              </w:rPr>
            </w:pPr>
            <w:r w:rsidRPr="00844D89">
              <w:rPr>
                <w:sz w:val="20"/>
                <w:szCs w:val="20"/>
              </w:rPr>
              <w:t>Таблица «Особенности композиции романа»</w:t>
            </w:r>
          </w:p>
        </w:tc>
      </w:tr>
      <w:tr w:rsidR="00213A29" w:rsidRPr="00AE164D" w:rsidTr="00031B59">
        <w:tc>
          <w:tcPr>
            <w:tcW w:w="644" w:type="dxa"/>
          </w:tcPr>
          <w:p w:rsidR="00213A29" w:rsidRDefault="00213A29" w:rsidP="004D311A">
            <w:r>
              <w:t>76</w:t>
            </w:r>
          </w:p>
        </w:tc>
        <w:tc>
          <w:tcPr>
            <w:tcW w:w="4284" w:type="dxa"/>
          </w:tcPr>
          <w:p w:rsidR="00213A29" w:rsidRDefault="00213A29" w:rsidP="004D311A">
            <w:r>
              <w:t xml:space="preserve">«Странный человек». </w:t>
            </w:r>
            <w:proofErr w:type="gramStart"/>
            <w:r>
              <w:t>(Сюжет и проблематика главы «Бэла»</w:t>
            </w:r>
            <w:proofErr w:type="gramEnd"/>
          </w:p>
        </w:tc>
        <w:tc>
          <w:tcPr>
            <w:tcW w:w="992" w:type="dxa"/>
          </w:tcPr>
          <w:p w:rsidR="00213A29" w:rsidRDefault="002B651B" w:rsidP="00D33E92">
            <w:pPr>
              <w:jc w:val="center"/>
            </w:pPr>
            <w:r>
              <w:t>16.03</w:t>
            </w:r>
          </w:p>
        </w:tc>
        <w:tc>
          <w:tcPr>
            <w:tcW w:w="851" w:type="dxa"/>
          </w:tcPr>
          <w:p w:rsidR="00213A29" w:rsidRPr="00AE164D" w:rsidRDefault="00213A29" w:rsidP="004D311A"/>
        </w:tc>
        <w:tc>
          <w:tcPr>
            <w:tcW w:w="1417" w:type="dxa"/>
          </w:tcPr>
          <w:p w:rsidR="00213A29" w:rsidRPr="00AE164D" w:rsidRDefault="00213A29" w:rsidP="004D311A">
            <w:r>
              <w:t>Характеристика героя</w:t>
            </w:r>
          </w:p>
        </w:tc>
        <w:tc>
          <w:tcPr>
            <w:tcW w:w="1701" w:type="dxa"/>
          </w:tcPr>
          <w:p w:rsidR="00213A29" w:rsidRDefault="00213A29" w:rsidP="004D311A"/>
        </w:tc>
      </w:tr>
      <w:tr w:rsidR="00213A29" w:rsidRPr="00AE164D" w:rsidTr="00031B59">
        <w:tc>
          <w:tcPr>
            <w:tcW w:w="644" w:type="dxa"/>
          </w:tcPr>
          <w:p w:rsidR="00213A29" w:rsidRDefault="00213A29" w:rsidP="004D311A">
            <w:r>
              <w:t>77</w:t>
            </w:r>
          </w:p>
        </w:tc>
        <w:tc>
          <w:tcPr>
            <w:tcW w:w="4284" w:type="dxa"/>
          </w:tcPr>
          <w:p w:rsidR="00213A29" w:rsidRDefault="00213A29" w:rsidP="004D311A">
            <w:proofErr w:type="gramStart"/>
            <w:r>
              <w:t xml:space="preserve">«Да и какое  дело мне до радостей и бедствий человеческих» (Главы «Максим </w:t>
            </w:r>
            <w:proofErr w:type="spellStart"/>
            <w:r>
              <w:t>Максимыч</w:t>
            </w:r>
            <w:proofErr w:type="spellEnd"/>
            <w:r>
              <w:t>» и «Тамань»</w:t>
            </w:r>
            <w:proofErr w:type="gramEnd"/>
          </w:p>
        </w:tc>
        <w:tc>
          <w:tcPr>
            <w:tcW w:w="992" w:type="dxa"/>
          </w:tcPr>
          <w:p w:rsidR="00213A29" w:rsidRDefault="002B651B" w:rsidP="00D33E92">
            <w:pPr>
              <w:jc w:val="center"/>
            </w:pPr>
            <w:r>
              <w:t>27.03</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78</w:t>
            </w:r>
          </w:p>
        </w:tc>
        <w:tc>
          <w:tcPr>
            <w:tcW w:w="4284" w:type="dxa"/>
          </w:tcPr>
          <w:p w:rsidR="00213A29" w:rsidRDefault="00213A29" w:rsidP="004D311A">
            <w:proofErr w:type="gramStart"/>
            <w:r>
              <w:t>«Онегин нашего  времени» (Глава «Княжна Мери»</w:t>
            </w:r>
            <w:proofErr w:type="gramEnd"/>
          </w:p>
        </w:tc>
        <w:tc>
          <w:tcPr>
            <w:tcW w:w="992" w:type="dxa"/>
          </w:tcPr>
          <w:p w:rsidR="00213A29" w:rsidRDefault="002B651B" w:rsidP="00D33E92">
            <w:pPr>
              <w:jc w:val="center"/>
            </w:pPr>
            <w:r>
              <w:t>29.03</w:t>
            </w:r>
          </w:p>
        </w:tc>
        <w:tc>
          <w:tcPr>
            <w:tcW w:w="851" w:type="dxa"/>
          </w:tcPr>
          <w:p w:rsidR="00213A29" w:rsidRPr="00AE164D" w:rsidRDefault="00213A29" w:rsidP="004D311A"/>
        </w:tc>
        <w:tc>
          <w:tcPr>
            <w:tcW w:w="1417" w:type="dxa"/>
          </w:tcPr>
          <w:p w:rsidR="00213A29" w:rsidRPr="00AE164D" w:rsidRDefault="00213A29" w:rsidP="004D311A">
            <w:r>
              <w:t>Характеристика героя</w:t>
            </w:r>
          </w:p>
        </w:tc>
        <w:tc>
          <w:tcPr>
            <w:tcW w:w="1701" w:type="dxa"/>
          </w:tcPr>
          <w:p w:rsidR="00213A29" w:rsidRDefault="00213A29" w:rsidP="004D311A"/>
        </w:tc>
      </w:tr>
      <w:tr w:rsidR="00213A29" w:rsidRPr="00AE164D" w:rsidTr="00031B59">
        <w:tc>
          <w:tcPr>
            <w:tcW w:w="644" w:type="dxa"/>
          </w:tcPr>
          <w:p w:rsidR="00213A29" w:rsidRDefault="00213A29" w:rsidP="004D311A">
            <w:r>
              <w:t>79</w:t>
            </w:r>
          </w:p>
        </w:tc>
        <w:tc>
          <w:tcPr>
            <w:tcW w:w="4284" w:type="dxa"/>
          </w:tcPr>
          <w:p w:rsidR="00213A29" w:rsidRDefault="00213A29" w:rsidP="004D311A">
            <w:r>
              <w:t>Глава «Фаталист» как эпилог «истории души человеческой»</w:t>
            </w:r>
          </w:p>
        </w:tc>
        <w:tc>
          <w:tcPr>
            <w:tcW w:w="992" w:type="dxa"/>
          </w:tcPr>
          <w:p w:rsidR="00213A29" w:rsidRDefault="002B651B" w:rsidP="00D33E92">
            <w:pPr>
              <w:jc w:val="center"/>
            </w:pPr>
            <w:r>
              <w:t>30.03</w:t>
            </w:r>
          </w:p>
        </w:tc>
        <w:tc>
          <w:tcPr>
            <w:tcW w:w="851" w:type="dxa"/>
          </w:tcPr>
          <w:p w:rsidR="00213A29" w:rsidRPr="00AE164D" w:rsidRDefault="00213A29" w:rsidP="004D311A"/>
        </w:tc>
        <w:tc>
          <w:tcPr>
            <w:tcW w:w="1417" w:type="dxa"/>
          </w:tcPr>
          <w:p w:rsidR="00213A29" w:rsidRPr="00AE164D" w:rsidRDefault="00213A29" w:rsidP="004D311A">
            <w:r>
              <w:t>Характеристика героя</w:t>
            </w:r>
          </w:p>
        </w:tc>
        <w:tc>
          <w:tcPr>
            <w:tcW w:w="1701" w:type="dxa"/>
          </w:tcPr>
          <w:p w:rsidR="00213A29" w:rsidRDefault="00213A29" w:rsidP="004D311A"/>
        </w:tc>
      </w:tr>
      <w:tr w:rsidR="00213A29" w:rsidRPr="00AE164D" w:rsidTr="00031B59">
        <w:tc>
          <w:tcPr>
            <w:tcW w:w="644" w:type="dxa"/>
          </w:tcPr>
          <w:p w:rsidR="00213A29" w:rsidRDefault="00213A29" w:rsidP="004D311A">
            <w:r>
              <w:t>80</w:t>
            </w:r>
          </w:p>
        </w:tc>
        <w:tc>
          <w:tcPr>
            <w:tcW w:w="4284" w:type="dxa"/>
          </w:tcPr>
          <w:p w:rsidR="00213A29" w:rsidRDefault="00213A29" w:rsidP="004D311A">
            <w:r>
              <w:t>Р.Р. Подготовка к сочинению по творчеству М.Лермонтова</w:t>
            </w:r>
          </w:p>
        </w:tc>
        <w:tc>
          <w:tcPr>
            <w:tcW w:w="992" w:type="dxa"/>
          </w:tcPr>
          <w:p w:rsidR="00213A29" w:rsidRDefault="00FA385C" w:rsidP="00D33E92">
            <w:pPr>
              <w:jc w:val="center"/>
            </w:pPr>
            <w:r>
              <w:t>3.04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81</w:t>
            </w:r>
          </w:p>
        </w:tc>
        <w:tc>
          <w:tcPr>
            <w:tcW w:w="4284" w:type="dxa"/>
          </w:tcPr>
          <w:p w:rsidR="00213A29" w:rsidRDefault="00213A29" w:rsidP="004D311A">
            <w:r>
              <w:t>Р.Р. Написание  сочинения по творчеству М.Лермонтова</w:t>
            </w:r>
          </w:p>
        </w:tc>
        <w:tc>
          <w:tcPr>
            <w:tcW w:w="992" w:type="dxa"/>
          </w:tcPr>
          <w:p w:rsidR="00213A29" w:rsidRDefault="002B651B" w:rsidP="00D33E92">
            <w:pPr>
              <w:jc w:val="center"/>
            </w:pPr>
            <w:r>
              <w:t>5</w:t>
            </w:r>
            <w:r w:rsidR="008961C5">
              <w:t>.</w:t>
            </w:r>
            <w:r w:rsidR="00213A29">
              <w:t>04</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4D311A">
        <w:tc>
          <w:tcPr>
            <w:tcW w:w="9889" w:type="dxa"/>
            <w:gridSpan w:val="6"/>
          </w:tcPr>
          <w:p w:rsidR="00213A29" w:rsidRPr="00433C55" w:rsidRDefault="00213A29" w:rsidP="004D311A">
            <w:pPr>
              <w:rPr>
                <w:b/>
              </w:rPr>
            </w:pPr>
            <w:r>
              <w:rPr>
                <w:b/>
              </w:rPr>
              <w:t>Тема: Н.В.Гоголь – 9 + 2ч.</w:t>
            </w:r>
          </w:p>
        </w:tc>
      </w:tr>
      <w:tr w:rsidR="00213A29" w:rsidRPr="00AE164D" w:rsidTr="00031B59">
        <w:tc>
          <w:tcPr>
            <w:tcW w:w="644" w:type="dxa"/>
          </w:tcPr>
          <w:p w:rsidR="00213A29" w:rsidRDefault="00213A29" w:rsidP="004D311A">
            <w:r>
              <w:t>82</w:t>
            </w:r>
          </w:p>
        </w:tc>
        <w:tc>
          <w:tcPr>
            <w:tcW w:w="4284" w:type="dxa"/>
          </w:tcPr>
          <w:p w:rsidR="00213A29" w:rsidRDefault="00213A29" w:rsidP="004D311A">
            <w:r>
              <w:t>Своеобразие творческого пути Н.Гоголя</w:t>
            </w:r>
          </w:p>
        </w:tc>
        <w:tc>
          <w:tcPr>
            <w:tcW w:w="992" w:type="dxa"/>
          </w:tcPr>
          <w:p w:rsidR="00213A29" w:rsidRDefault="002B651B" w:rsidP="00D33E92">
            <w:pPr>
              <w:jc w:val="center"/>
            </w:pPr>
            <w:r>
              <w:t>6</w:t>
            </w:r>
            <w:r w:rsidR="00213A29">
              <w:t>.04</w:t>
            </w:r>
          </w:p>
        </w:tc>
        <w:tc>
          <w:tcPr>
            <w:tcW w:w="851" w:type="dxa"/>
          </w:tcPr>
          <w:p w:rsidR="00213A29" w:rsidRPr="00AE164D" w:rsidRDefault="00213A29" w:rsidP="004D311A"/>
        </w:tc>
        <w:tc>
          <w:tcPr>
            <w:tcW w:w="1417" w:type="dxa"/>
          </w:tcPr>
          <w:p w:rsidR="00213A29" w:rsidRPr="00AE164D" w:rsidRDefault="00213A29" w:rsidP="004D311A">
            <w:r>
              <w:t>Индивид. задание</w:t>
            </w:r>
          </w:p>
        </w:tc>
        <w:tc>
          <w:tcPr>
            <w:tcW w:w="1701" w:type="dxa"/>
          </w:tcPr>
          <w:p w:rsidR="00213A29" w:rsidRDefault="00213A29" w:rsidP="004D311A"/>
        </w:tc>
      </w:tr>
      <w:tr w:rsidR="00213A29" w:rsidRPr="00AE164D" w:rsidTr="00031B59">
        <w:tc>
          <w:tcPr>
            <w:tcW w:w="644" w:type="dxa"/>
          </w:tcPr>
          <w:p w:rsidR="00213A29" w:rsidRDefault="00213A29" w:rsidP="004D311A">
            <w:r>
              <w:t>83</w:t>
            </w:r>
          </w:p>
        </w:tc>
        <w:tc>
          <w:tcPr>
            <w:tcW w:w="4284" w:type="dxa"/>
          </w:tcPr>
          <w:p w:rsidR="00213A29" w:rsidRDefault="00213A29" w:rsidP="004D311A">
            <w:r>
              <w:t>Своеобразие творческого пути Н.Гоголя</w:t>
            </w:r>
          </w:p>
        </w:tc>
        <w:tc>
          <w:tcPr>
            <w:tcW w:w="992" w:type="dxa"/>
          </w:tcPr>
          <w:p w:rsidR="00213A29" w:rsidRDefault="002B651B" w:rsidP="00D33E92">
            <w:pPr>
              <w:jc w:val="center"/>
            </w:pPr>
            <w:r>
              <w:t>10</w:t>
            </w:r>
            <w:r w:rsidR="00213A29">
              <w:t>.04</w:t>
            </w:r>
          </w:p>
        </w:tc>
        <w:tc>
          <w:tcPr>
            <w:tcW w:w="851" w:type="dxa"/>
          </w:tcPr>
          <w:p w:rsidR="00213A29" w:rsidRPr="00AE164D" w:rsidRDefault="00213A29" w:rsidP="004D311A"/>
        </w:tc>
        <w:tc>
          <w:tcPr>
            <w:tcW w:w="1417" w:type="dxa"/>
          </w:tcPr>
          <w:p w:rsidR="00213A29" w:rsidRPr="00AE164D" w:rsidRDefault="00213A29" w:rsidP="004D311A">
            <w:r>
              <w:t xml:space="preserve">Составлен </w:t>
            </w:r>
            <w:proofErr w:type="spellStart"/>
            <w:r>
              <w:t>хронол</w:t>
            </w:r>
            <w:proofErr w:type="spellEnd"/>
            <w:r>
              <w:t>. таблицы</w:t>
            </w:r>
          </w:p>
        </w:tc>
        <w:tc>
          <w:tcPr>
            <w:tcW w:w="1701" w:type="dxa"/>
          </w:tcPr>
          <w:p w:rsidR="00213A29" w:rsidRDefault="00213A29" w:rsidP="004D311A"/>
        </w:tc>
      </w:tr>
      <w:tr w:rsidR="00213A29" w:rsidRPr="00AE164D" w:rsidTr="00031B59">
        <w:tc>
          <w:tcPr>
            <w:tcW w:w="644" w:type="dxa"/>
          </w:tcPr>
          <w:p w:rsidR="00213A29" w:rsidRDefault="00213A29" w:rsidP="004D311A">
            <w:r>
              <w:t>84</w:t>
            </w:r>
          </w:p>
        </w:tc>
        <w:tc>
          <w:tcPr>
            <w:tcW w:w="4284" w:type="dxa"/>
          </w:tcPr>
          <w:p w:rsidR="00213A29" w:rsidRDefault="00213A29" w:rsidP="004D311A">
            <w:proofErr w:type="gramStart"/>
            <w:r>
              <w:t>«Вся Русь явится в нем!» (Замысел и история создания поэмы «Мертвые души»</w:t>
            </w:r>
            <w:proofErr w:type="gramEnd"/>
          </w:p>
        </w:tc>
        <w:tc>
          <w:tcPr>
            <w:tcW w:w="992" w:type="dxa"/>
          </w:tcPr>
          <w:p w:rsidR="00213A29" w:rsidRDefault="002B651B" w:rsidP="00D33E92">
            <w:pPr>
              <w:jc w:val="center"/>
            </w:pPr>
            <w:r>
              <w:t>12</w:t>
            </w:r>
            <w:r w:rsidR="00213A29">
              <w:t>.04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844D89" w:rsidRDefault="00213A29" w:rsidP="004D311A">
            <w:pPr>
              <w:rPr>
                <w:sz w:val="20"/>
                <w:szCs w:val="20"/>
              </w:rPr>
            </w:pPr>
            <w:r w:rsidRPr="00844D89">
              <w:rPr>
                <w:sz w:val="20"/>
                <w:szCs w:val="20"/>
              </w:rPr>
              <w:t>Таблица «Система образов поэмы»</w:t>
            </w:r>
          </w:p>
        </w:tc>
      </w:tr>
      <w:tr w:rsidR="00213A29" w:rsidRPr="00AE164D" w:rsidTr="00031B59">
        <w:tc>
          <w:tcPr>
            <w:tcW w:w="644" w:type="dxa"/>
          </w:tcPr>
          <w:p w:rsidR="00213A29" w:rsidRDefault="00213A29" w:rsidP="004D311A">
            <w:r>
              <w:t>85</w:t>
            </w:r>
          </w:p>
        </w:tc>
        <w:tc>
          <w:tcPr>
            <w:tcW w:w="4284" w:type="dxa"/>
          </w:tcPr>
          <w:p w:rsidR="00213A29" w:rsidRDefault="00213A29" w:rsidP="004D311A">
            <w:r>
              <w:t>Губернский город и его обитатели</w:t>
            </w:r>
          </w:p>
        </w:tc>
        <w:tc>
          <w:tcPr>
            <w:tcW w:w="992" w:type="dxa"/>
          </w:tcPr>
          <w:p w:rsidR="00213A29" w:rsidRDefault="002B651B" w:rsidP="00D33E92">
            <w:pPr>
              <w:jc w:val="center"/>
            </w:pPr>
            <w:r>
              <w:t>13</w:t>
            </w:r>
            <w:r w:rsidR="00213A29">
              <w:t>.04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86</w:t>
            </w:r>
          </w:p>
        </w:tc>
        <w:tc>
          <w:tcPr>
            <w:tcW w:w="4284" w:type="dxa"/>
          </w:tcPr>
          <w:p w:rsidR="00213A29" w:rsidRDefault="001975F5" w:rsidP="004D311A">
            <w:r>
              <w:t>Губернский город и его обитатели</w:t>
            </w:r>
          </w:p>
        </w:tc>
        <w:tc>
          <w:tcPr>
            <w:tcW w:w="992" w:type="dxa"/>
          </w:tcPr>
          <w:p w:rsidR="00213A29" w:rsidRDefault="002B651B" w:rsidP="00D33E92">
            <w:pPr>
              <w:jc w:val="center"/>
            </w:pPr>
            <w:r>
              <w:t>17</w:t>
            </w:r>
            <w:r w:rsidR="00213A29">
              <w:t>.04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Default="00213A29" w:rsidP="004D311A"/>
        </w:tc>
      </w:tr>
      <w:tr w:rsidR="00213A29" w:rsidRPr="00AE164D" w:rsidTr="00031B59">
        <w:tc>
          <w:tcPr>
            <w:tcW w:w="644" w:type="dxa"/>
          </w:tcPr>
          <w:p w:rsidR="00213A29" w:rsidRDefault="00213A29" w:rsidP="004D311A">
            <w:r>
              <w:t>87</w:t>
            </w:r>
          </w:p>
        </w:tc>
        <w:tc>
          <w:tcPr>
            <w:tcW w:w="4284" w:type="dxa"/>
          </w:tcPr>
          <w:p w:rsidR="00213A29" w:rsidRDefault="001975F5" w:rsidP="004D311A">
            <w:r>
              <w:t>«Русь с одного боку». (Образы помещиков в поэме)</w:t>
            </w:r>
          </w:p>
        </w:tc>
        <w:tc>
          <w:tcPr>
            <w:tcW w:w="992" w:type="dxa"/>
          </w:tcPr>
          <w:p w:rsidR="00213A29" w:rsidRDefault="002B651B" w:rsidP="00D33E92">
            <w:pPr>
              <w:jc w:val="center"/>
            </w:pPr>
            <w:r>
              <w:t>19.</w:t>
            </w:r>
            <w:r w:rsidR="00213A29">
              <w:t>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Default="00213A29" w:rsidP="004D311A"/>
        </w:tc>
      </w:tr>
      <w:tr w:rsidR="00213A29" w:rsidRPr="00AE164D" w:rsidTr="00031B59">
        <w:tc>
          <w:tcPr>
            <w:tcW w:w="644" w:type="dxa"/>
          </w:tcPr>
          <w:p w:rsidR="00213A29" w:rsidRDefault="00213A29" w:rsidP="004D311A">
            <w:r>
              <w:t>88</w:t>
            </w:r>
          </w:p>
        </w:tc>
        <w:tc>
          <w:tcPr>
            <w:tcW w:w="4284" w:type="dxa"/>
          </w:tcPr>
          <w:p w:rsidR="00213A29" w:rsidRDefault="001975F5" w:rsidP="004D311A">
            <w:r>
              <w:t xml:space="preserve">«Русь с одного боку». (Образы </w:t>
            </w:r>
            <w:r>
              <w:lastRenderedPageBreak/>
              <w:t>помещиков в поэме)</w:t>
            </w:r>
          </w:p>
        </w:tc>
        <w:tc>
          <w:tcPr>
            <w:tcW w:w="992" w:type="dxa"/>
          </w:tcPr>
          <w:p w:rsidR="00213A29" w:rsidRDefault="002B651B" w:rsidP="00D33E92">
            <w:pPr>
              <w:jc w:val="center"/>
            </w:pPr>
            <w:r>
              <w:lastRenderedPageBreak/>
              <w:t>20.04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Default="00213A29" w:rsidP="004D311A"/>
        </w:tc>
      </w:tr>
      <w:tr w:rsidR="00213A29" w:rsidRPr="00AE164D" w:rsidTr="00031B59">
        <w:tc>
          <w:tcPr>
            <w:tcW w:w="644" w:type="dxa"/>
          </w:tcPr>
          <w:p w:rsidR="00213A29" w:rsidRDefault="00213A29" w:rsidP="004D311A">
            <w:r>
              <w:lastRenderedPageBreak/>
              <w:t>89</w:t>
            </w:r>
          </w:p>
        </w:tc>
        <w:tc>
          <w:tcPr>
            <w:tcW w:w="4284" w:type="dxa"/>
          </w:tcPr>
          <w:p w:rsidR="00213A29" w:rsidRDefault="006C6F58" w:rsidP="004D311A">
            <w:r>
              <w:t>«Русь с одного боку». (Образы помещиков в поэме)</w:t>
            </w:r>
          </w:p>
        </w:tc>
        <w:tc>
          <w:tcPr>
            <w:tcW w:w="992" w:type="dxa"/>
          </w:tcPr>
          <w:p w:rsidR="00213A29" w:rsidRDefault="002B651B" w:rsidP="00D33E92">
            <w:pPr>
              <w:jc w:val="center"/>
            </w:pPr>
            <w:r>
              <w:t>24.04</w:t>
            </w:r>
          </w:p>
        </w:tc>
        <w:tc>
          <w:tcPr>
            <w:tcW w:w="851" w:type="dxa"/>
          </w:tcPr>
          <w:p w:rsidR="00213A29" w:rsidRPr="00AE164D" w:rsidRDefault="00213A29" w:rsidP="004D311A"/>
        </w:tc>
        <w:tc>
          <w:tcPr>
            <w:tcW w:w="1417" w:type="dxa"/>
          </w:tcPr>
          <w:p w:rsidR="00213A29" w:rsidRPr="00AE164D" w:rsidRDefault="001975F5" w:rsidP="004D311A">
            <w:r>
              <w:t>Характеристика героя</w:t>
            </w:r>
          </w:p>
        </w:tc>
        <w:tc>
          <w:tcPr>
            <w:tcW w:w="1701" w:type="dxa"/>
          </w:tcPr>
          <w:p w:rsidR="00213A29" w:rsidRPr="00AE164D" w:rsidRDefault="00213A29" w:rsidP="004D311A"/>
        </w:tc>
      </w:tr>
      <w:tr w:rsidR="00213A29" w:rsidRPr="00AE164D" w:rsidTr="00031B59">
        <w:tc>
          <w:tcPr>
            <w:tcW w:w="644" w:type="dxa"/>
          </w:tcPr>
          <w:p w:rsidR="00213A29" w:rsidRDefault="00213A29" w:rsidP="004D311A">
            <w:r>
              <w:t>90</w:t>
            </w:r>
          </w:p>
        </w:tc>
        <w:tc>
          <w:tcPr>
            <w:tcW w:w="4284" w:type="dxa"/>
          </w:tcPr>
          <w:p w:rsidR="00213A29" w:rsidRDefault="001975F5" w:rsidP="004D311A">
            <w:r>
              <w:t>Крестьянская Русь в поэме: от смирения к бунту</w:t>
            </w:r>
          </w:p>
        </w:tc>
        <w:tc>
          <w:tcPr>
            <w:tcW w:w="992" w:type="dxa"/>
          </w:tcPr>
          <w:p w:rsidR="00213A29" w:rsidRDefault="0005493F" w:rsidP="00D33E92">
            <w:pPr>
              <w:jc w:val="center"/>
            </w:pPr>
            <w:r>
              <w:t>26</w:t>
            </w:r>
            <w:r w:rsidR="002B651B">
              <w:t>.04</w:t>
            </w:r>
          </w:p>
        </w:tc>
        <w:tc>
          <w:tcPr>
            <w:tcW w:w="851" w:type="dxa"/>
          </w:tcPr>
          <w:p w:rsidR="00213A29" w:rsidRPr="00AE164D" w:rsidRDefault="00213A29" w:rsidP="004D311A"/>
        </w:tc>
        <w:tc>
          <w:tcPr>
            <w:tcW w:w="1417" w:type="dxa"/>
          </w:tcPr>
          <w:p w:rsidR="00213A29" w:rsidRPr="00AE164D" w:rsidRDefault="001975F5" w:rsidP="004D311A">
            <w:r>
              <w:t>Характеристика героя</w:t>
            </w:r>
          </w:p>
        </w:tc>
        <w:tc>
          <w:tcPr>
            <w:tcW w:w="1701" w:type="dxa"/>
          </w:tcPr>
          <w:p w:rsidR="00213A29" w:rsidRPr="00AE164D" w:rsidRDefault="00213A29" w:rsidP="004D311A"/>
        </w:tc>
      </w:tr>
      <w:tr w:rsidR="00213A29" w:rsidRPr="00AE164D" w:rsidTr="00031B59">
        <w:tc>
          <w:tcPr>
            <w:tcW w:w="644" w:type="dxa"/>
          </w:tcPr>
          <w:p w:rsidR="00213A29" w:rsidRDefault="00213A29" w:rsidP="004D311A">
            <w:r>
              <w:t>91</w:t>
            </w:r>
          </w:p>
        </w:tc>
        <w:tc>
          <w:tcPr>
            <w:tcW w:w="4284" w:type="dxa"/>
          </w:tcPr>
          <w:p w:rsidR="00213A29" w:rsidRDefault="001975F5" w:rsidP="004D311A">
            <w:r>
              <w:t>«Любезнейший Павел Иванович» (Образ Чичикова в поэме)</w:t>
            </w:r>
          </w:p>
        </w:tc>
        <w:tc>
          <w:tcPr>
            <w:tcW w:w="992" w:type="dxa"/>
          </w:tcPr>
          <w:p w:rsidR="00213A29" w:rsidRDefault="0005493F" w:rsidP="00D33E92">
            <w:pPr>
              <w:jc w:val="center"/>
            </w:pPr>
            <w:r>
              <w:t>27.04</w:t>
            </w:r>
          </w:p>
        </w:tc>
        <w:tc>
          <w:tcPr>
            <w:tcW w:w="851" w:type="dxa"/>
          </w:tcPr>
          <w:p w:rsidR="00213A29" w:rsidRPr="00AE164D" w:rsidRDefault="00213A29" w:rsidP="004D311A"/>
        </w:tc>
        <w:tc>
          <w:tcPr>
            <w:tcW w:w="1417" w:type="dxa"/>
          </w:tcPr>
          <w:p w:rsidR="00213A29" w:rsidRPr="00AE164D" w:rsidRDefault="00213A29" w:rsidP="004D311A"/>
        </w:tc>
        <w:tc>
          <w:tcPr>
            <w:tcW w:w="1701" w:type="dxa"/>
          </w:tcPr>
          <w:p w:rsidR="00213A29" w:rsidRPr="00AE164D" w:rsidRDefault="00213A29" w:rsidP="004D311A"/>
        </w:tc>
      </w:tr>
      <w:tr w:rsidR="00213A29" w:rsidRPr="00AE164D" w:rsidTr="00031B59">
        <w:tc>
          <w:tcPr>
            <w:tcW w:w="644" w:type="dxa"/>
          </w:tcPr>
          <w:p w:rsidR="00213A29" w:rsidRDefault="00213A29" w:rsidP="004D311A">
            <w:r>
              <w:t>92</w:t>
            </w:r>
          </w:p>
        </w:tc>
        <w:tc>
          <w:tcPr>
            <w:tcW w:w="4284" w:type="dxa"/>
          </w:tcPr>
          <w:p w:rsidR="00213A29" w:rsidRDefault="001975F5" w:rsidP="004D311A">
            <w:r>
              <w:t>Образ автора и смысл финала поэмы</w:t>
            </w:r>
          </w:p>
        </w:tc>
        <w:tc>
          <w:tcPr>
            <w:tcW w:w="992" w:type="dxa"/>
          </w:tcPr>
          <w:p w:rsidR="00213A29" w:rsidRDefault="0005493F" w:rsidP="00D33E92">
            <w:pPr>
              <w:jc w:val="center"/>
            </w:pPr>
            <w:r>
              <w:t>3</w:t>
            </w:r>
            <w:r w:rsidR="00FA385C">
              <w:t>.05</w:t>
            </w:r>
          </w:p>
        </w:tc>
        <w:tc>
          <w:tcPr>
            <w:tcW w:w="851" w:type="dxa"/>
          </w:tcPr>
          <w:p w:rsidR="00213A29" w:rsidRPr="00AE164D" w:rsidRDefault="00213A29" w:rsidP="004D311A"/>
        </w:tc>
        <w:tc>
          <w:tcPr>
            <w:tcW w:w="1417" w:type="dxa"/>
          </w:tcPr>
          <w:p w:rsidR="00213A29" w:rsidRPr="00AE164D" w:rsidRDefault="00213A29" w:rsidP="004D311A">
            <w:r>
              <w:t>сочинение</w:t>
            </w:r>
          </w:p>
        </w:tc>
        <w:tc>
          <w:tcPr>
            <w:tcW w:w="1701" w:type="dxa"/>
          </w:tcPr>
          <w:p w:rsidR="00213A29" w:rsidRDefault="00213A29" w:rsidP="004D311A"/>
        </w:tc>
      </w:tr>
      <w:tr w:rsidR="00213A29" w:rsidRPr="00AE164D" w:rsidTr="00031B59">
        <w:tc>
          <w:tcPr>
            <w:tcW w:w="644" w:type="dxa"/>
          </w:tcPr>
          <w:p w:rsidR="00213A29" w:rsidRPr="00815A38" w:rsidRDefault="00213A29" w:rsidP="004D311A">
            <w:r>
              <w:t xml:space="preserve">93 </w:t>
            </w:r>
          </w:p>
          <w:p w:rsidR="00213A29" w:rsidRPr="00815A38" w:rsidRDefault="00213A29" w:rsidP="004D311A"/>
        </w:tc>
        <w:tc>
          <w:tcPr>
            <w:tcW w:w="4284" w:type="dxa"/>
          </w:tcPr>
          <w:p w:rsidR="00213A29" w:rsidRDefault="00680D98" w:rsidP="004D311A">
            <w:r w:rsidRPr="006C6F58">
              <w:t>Р.Р. Подготовка к сочинению по поэме Н.Гоголя «Мертвые души»</w:t>
            </w:r>
          </w:p>
        </w:tc>
        <w:tc>
          <w:tcPr>
            <w:tcW w:w="992" w:type="dxa"/>
          </w:tcPr>
          <w:p w:rsidR="00213A29" w:rsidRDefault="0005493F" w:rsidP="00D33E92">
            <w:pPr>
              <w:jc w:val="center"/>
            </w:pPr>
            <w:r>
              <w:t>4</w:t>
            </w:r>
            <w:r w:rsidR="00213A29">
              <w:t>.05</w:t>
            </w:r>
          </w:p>
        </w:tc>
        <w:tc>
          <w:tcPr>
            <w:tcW w:w="851" w:type="dxa"/>
          </w:tcPr>
          <w:p w:rsidR="00213A29" w:rsidRDefault="00213A29" w:rsidP="004D311A"/>
          <w:p w:rsidR="00213A29" w:rsidRPr="00AE164D" w:rsidRDefault="00213A29" w:rsidP="004D311A"/>
        </w:tc>
        <w:tc>
          <w:tcPr>
            <w:tcW w:w="1417" w:type="dxa"/>
          </w:tcPr>
          <w:p w:rsidR="00213A29" w:rsidRPr="00CF1323" w:rsidRDefault="00213A29" w:rsidP="004D311A">
            <w:r>
              <w:t>Конспект</w:t>
            </w:r>
          </w:p>
        </w:tc>
        <w:tc>
          <w:tcPr>
            <w:tcW w:w="1701" w:type="dxa"/>
          </w:tcPr>
          <w:p w:rsidR="00213A29" w:rsidRPr="00CF1323" w:rsidRDefault="00213A29" w:rsidP="004D311A"/>
        </w:tc>
      </w:tr>
      <w:tr w:rsidR="00213A29" w:rsidRPr="00AE164D" w:rsidTr="00031B59">
        <w:tc>
          <w:tcPr>
            <w:tcW w:w="644" w:type="dxa"/>
          </w:tcPr>
          <w:p w:rsidR="00213A29" w:rsidRPr="0006057A" w:rsidRDefault="00213A29" w:rsidP="004D311A">
            <w:pPr>
              <w:rPr>
                <w:lang w:val="en-US"/>
              </w:rPr>
            </w:pPr>
            <w:r>
              <w:rPr>
                <w:lang w:val="en-US"/>
              </w:rPr>
              <w:t>94</w:t>
            </w:r>
          </w:p>
        </w:tc>
        <w:tc>
          <w:tcPr>
            <w:tcW w:w="4284" w:type="dxa"/>
          </w:tcPr>
          <w:p w:rsidR="00213A29" w:rsidRPr="006C6F58" w:rsidRDefault="00680D98" w:rsidP="006C6F58">
            <w:pPr>
              <w:pStyle w:val="a6"/>
              <w:jc w:val="both"/>
              <w:rPr>
                <w:rFonts w:ascii="Times New Roman" w:hAnsi="Times New Roman" w:cs="Times New Roman"/>
                <w:sz w:val="24"/>
                <w:szCs w:val="24"/>
              </w:rPr>
            </w:pPr>
            <w:r w:rsidRPr="006C6F58">
              <w:rPr>
                <w:rFonts w:ascii="Times New Roman" w:hAnsi="Times New Roman" w:cs="Times New Roman"/>
                <w:sz w:val="24"/>
                <w:szCs w:val="24"/>
              </w:rPr>
              <w:t>Р.Р. Написание  сочинения  по поэме «Мертвые души»</w:t>
            </w:r>
          </w:p>
        </w:tc>
        <w:tc>
          <w:tcPr>
            <w:tcW w:w="992" w:type="dxa"/>
          </w:tcPr>
          <w:p w:rsidR="00213A29" w:rsidRDefault="0005493F" w:rsidP="00D33E92">
            <w:pPr>
              <w:jc w:val="center"/>
            </w:pPr>
            <w:r>
              <w:t>1</w:t>
            </w:r>
            <w:r w:rsidR="00FA385C">
              <w:t>0.</w:t>
            </w:r>
            <w:r w:rsidR="00213A29">
              <w:t>05</w:t>
            </w:r>
          </w:p>
        </w:tc>
        <w:tc>
          <w:tcPr>
            <w:tcW w:w="851" w:type="dxa"/>
          </w:tcPr>
          <w:p w:rsidR="00213A29" w:rsidRPr="00704352" w:rsidRDefault="00213A29" w:rsidP="004D311A"/>
        </w:tc>
        <w:tc>
          <w:tcPr>
            <w:tcW w:w="1417" w:type="dxa"/>
          </w:tcPr>
          <w:p w:rsidR="00213A29" w:rsidRDefault="00213A29" w:rsidP="004D311A"/>
        </w:tc>
        <w:tc>
          <w:tcPr>
            <w:tcW w:w="1701" w:type="dxa"/>
          </w:tcPr>
          <w:p w:rsidR="00213A29" w:rsidRDefault="00213A29" w:rsidP="004D311A"/>
        </w:tc>
      </w:tr>
      <w:tr w:rsidR="00680D98" w:rsidRPr="00AE164D" w:rsidTr="008270BE">
        <w:tc>
          <w:tcPr>
            <w:tcW w:w="9889" w:type="dxa"/>
            <w:gridSpan w:val="6"/>
          </w:tcPr>
          <w:p w:rsidR="00680D98" w:rsidRDefault="00680D98" w:rsidP="004D311A">
            <w:r>
              <w:rPr>
                <w:b/>
              </w:rPr>
              <w:t>Раздел 6 Литературный процесс второй половины Х</w:t>
            </w:r>
            <w:r>
              <w:rPr>
                <w:b/>
                <w:lang w:val="en-US"/>
              </w:rPr>
              <w:t>I</w:t>
            </w:r>
            <w:r>
              <w:rPr>
                <w:b/>
              </w:rPr>
              <w:t>Х- ХХ века – 5 ч.</w:t>
            </w:r>
          </w:p>
        </w:tc>
      </w:tr>
      <w:tr w:rsidR="00213A29" w:rsidRPr="00AE164D" w:rsidTr="00031B59">
        <w:tc>
          <w:tcPr>
            <w:tcW w:w="644" w:type="dxa"/>
          </w:tcPr>
          <w:p w:rsidR="00213A29" w:rsidRPr="00FA385C" w:rsidRDefault="00213A29" w:rsidP="004D311A">
            <w:r w:rsidRPr="00FA385C">
              <w:t>95</w:t>
            </w:r>
          </w:p>
        </w:tc>
        <w:tc>
          <w:tcPr>
            <w:tcW w:w="4284" w:type="dxa"/>
          </w:tcPr>
          <w:p w:rsidR="00213A29" w:rsidRPr="006C6F58" w:rsidRDefault="00680D98" w:rsidP="006C6F58">
            <w:pPr>
              <w:pStyle w:val="a6"/>
              <w:jc w:val="both"/>
              <w:rPr>
                <w:rFonts w:ascii="Times New Roman" w:hAnsi="Times New Roman" w:cs="Times New Roman"/>
                <w:sz w:val="24"/>
                <w:szCs w:val="24"/>
              </w:rPr>
            </w:pPr>
            <w:r w:rsidRPr="006C6F58">
              <w:rPr>
                <w:rFonts w:ascii="Times New Roman" w:hAnsi="Times New Roman" w:cs="Times New Roman"/>
                <w:sz w:val="24"/>
                <w:szCs w:val="24"/>
              </w:rPr>
              <w:t>Обзор литературы второй половины  Х</w:t>
            </w:r>
            <w:proofErr w:type="gramStart"/>
            <w:r w:rsidRPr="006C6F58">
              <w:rPr>
                <w:rFonts w:ascii="Times New Roman" w:hAnsi="Times New Roman" w:cs="Times New Roman"/>
                <w:sz w:val="24"/>
                <w:szCs w:val="24"/>
                <w:lang w:val="en-US"/>
              </w:rPr>
              <w:t>I</w:t>
            </w:r>
            <w:proofErr w:type="gramEnd"/>
            <w:r w:rsidRPr="006C6F58">
              <w:rPr>
                <w:rFonts w:ascii="Times New Roman" w:hAnsi="Times New Roman" w:cs="Times New Roman"/>
                <w:sz w:val="24"/>
                <w:szCs w:val="24"/>
              </w:rPr>
              <w:t>Х века (общая характеристика творчества писателей)</w:t>
            </w:r>
          </w:p>
        </w:tc>
        <w:tc>
          <w:tcPr>
            <w:tcW w:w="992" w:type="dxa"/>
          </w:tcPr>
          <w:p w:rsidR="00213A29" w:rsidRDefault="0005493F" w:rsidP="00D33E92">
            <w:pPr>
              <w:jc w:val="center"/>
            </w:pPr>
            <w:r>
              <w:t>11</w:t>
            </w:r>
            <w:r w:rsidR="00213A29">
              <w:t>.05</w:t>
            </w:r>
          </w:p>
        </w:tc>
        <w:tc>
          <w:tcPr>
            <w:tcW w:w="851" w:type="dxa"/>
          </w:tcPr>
          <w:p w:rsidR="00213A29" w:rsidRPr="00704352" w:rsidRDefault="00213A29" w:rsidP="004D311A"/>
        </w:tc>
        <w:tc>
          <w:tcPr>
            <w:tcW w:w="1417" w:type="dxa"/>
          </w:tcPr>
          <w:p w:rsidR="00213A29" w:rsidRDefault="00213A29" w:rsidP="004D311A">
            <w:r>
              <w:t>Индивид. задания</w:t>
            </w:r>
          </w:p>
        </w:tc>
        <w:tc>
          <w:tcPr>
            <w:tcW w:w="1701" w:type="dxa"/>
          </w:tcPr>
          <w:p w:rsidR="00213A29" w:rsidRDefault="00213A29" w:rsidP="004D311A"/>
        </w:tc>
      </w:tr>
      <w:tr w:rsidR="00213A29" w:rsidRPr="00AE164D" w:rsidTr="00031B59">
        <w:trPr>
          <w:trHeight w:val="1505"/>
        </w:trPr>
        <w:tc>
          <w:tcPr>
            <w:tcW w:w="644" w:type="dxa"/>
          </w:tcPr>
          <w:p w:rsidR="00213A29" w:rsidRDefault="00213A29" w:rsidP="004D311A">
            <w:pPr>
              <w:rPr>
                <w:lang w:val="en-US"/>
              </w:rPr>
            </w:pPr>
            <w:r>
              <w:rPr>
                <w:lang w:val="en-US"/>
              </w:rPr>
              <w:t>96</w:t>
            </w:r>
          </w:p>
        </w:tc>
        <w:tc>
          <w:tcPr>
            <w:tcW w:w="4284" w:type="dxa"/>
          </w:tcPr>
          <w:p w:rsidR="00213A29" w:rsidRPr="006C6F58" w:rsidRDefault="00680D98" w:rsidP="00680D98">
            <w:pPr>
              <w:pStyle w:val="a6"/>
              <w:jc w:val="both"/>
              <w:rPr>
                <w:rFonts w:ascii="Times New Roman" w:hAnsi="Times New Roman" w:cs="Times New Roman"/>
                <w:sz w:val="24"/>
                <w:szCs w:val="24"/>
              </w:rPr>
            </w:pPr>
            <w:r w:rsidRPr="00A227DD">
              <w:rPr>
                <w:rFonts w:ascii="Times New Roman" w:hAnsi="Times New Roman" w:cs="Times New Roman"/>
                <w:sz w:val="24"/>
                <w:szCs w:val="24"/>
              </w:rPr>
              <w:t>Лирическая ситуация 50—80</w:t>
            </w:r>
            <w:r>
              <w:rPr>
                <w:sz w:val="24"/>
                <w:szCs w:val="24"/>
              </w:rPr>
              <w:t>-</w:t>
            </w:r>
            <w:r w:rsidRPr="00A227DD">
              <w:rPr>
                <w:rFonts w:ascii="Times New Roman" w:hAnsi="Times New Roman" w:cs="Times New Roman"/>
                <w:sz w:val="24"/>
                <w:szCs w:val="24"/>
              </w:rPr>
              <w:t>х годов XIX ве</w:t>
            </w:r>
            <w:r>
              <w:rPr>
                <w:rFonts w:ascii="Times New Roman" w:hAnsi="Times New Roman" w:cs="Times New Roman"/>
                <w:sz w:val="24"/>
                <w:szCs w:val="24"/>
              </w:rPr>
              <w:t>ка (поэзия Н.А. Некрасова, Ф.И.</w:t>
            </w:r>
            <w:r w:rsidRPr="00A227DD">
              <w:rPr>
                <w:rFonts w:ascii="Times New Roman" w:hAnsi="Times New Roman" w:cs="Times New Roman"/>
                <w:sz w:val="24"/>
                <w:szCs w:val="24"/>
              </w:rPr>
              <w:t>Тютчева, А.А. Фета</w:t>
            </w:r>
            <w:r>
              <w:rPr>
                <w:rFonts w:ascii="Times New Roman" w:hAnsi="Times New Roman" w:cs="Times New Roman"/>
                <w:sz w:val="24"/>
                <w:szCs w:val="24"/>
              </w:rPr>
              <w:t>, А.К. Толстого</w:t>
            </w:r>
            <w:r w:rsidRPr="00A227DD">
              <w:rPr>
                <w:rFonts w:ascii="Times New Roman" w:hAnsi="Times New Roman" w:cs="Times New Roman"/>
                <w:sz w:val="24"/>
                <w:szCs w:val="24"/>
              </w:rPr>
              <w:t>).</w:t>
            </w:r>
          </w:p>
        </w:tc>
        <w:tc>
          <w:tcPr>
            <w:tcW w:w="992" w:type="dxa"/>
          </w:tcPr>
          <w:p w:rsidR="00213A29" w:rsidRDefault="0005493F" w:rsidP="00D33E92">
            <w:pPr>
              <w:jc w:val="center"/>
            </w:pPr>
            <w:r>
              <w:t>1</w:t>
            </w:r>
            <w:r w:rsidR="00FA385C">
              <w:t>5</w:t>
            </w:r>
            <w:r w:rsidR="00986740">
              <w:t>.</w:t>
            </w:r>
            <w:r w:rsidR="00213A29">
              <w:t>05</w:t>
            </w:r>
          </w:p>
        </w:tc>
        <w:tc>
          <w:tcPr>
            <w:tcW w:w="851" w:type="dxa"/>
          </w:tcPr>
          <w:p w:rsidR="00213A29" w:rsidRPr="00704352" w:rsidRDefault="00213A29" w:rsidP="004D311A"/>
        </w:tc>
        <w:tc>
          <w:tcPr>
            <w:tcW w:w="1417" w:type="dxa"/>
          </w:tcPr>
          <w:p w:rsidR="00213A29" w:rsidRDefault="0005493F" w:rsidP="004D311A">
            <w:r>
              <w:t>Индивид</w:t>
            </w:r>
            <w:proofErr w:type="gramStart"/>
            <w:r>
              <w:t>.</w:t>
            </w:r>
            <w:proofErr w:type="gramEnd"/>
            <w:r>
              <w:t xml:space="preserve"> </w:t>
            </w:r>
            <w:proofErr w:type="gramStart"/>
            <w:r>
              <w:t>з</w:t>
            </w:r>
            <w:proofErr w:type="gramEnd"/>
            <w:r>
              <w:t>адания</w:t>
            </w:r>
          </w:p>
        </w:tc>
        <w:tc>
          <w:tcPr>
            <w:tcW w:w="1701" w:type="dxa"/>
          </w:tcPr>
          <w:p w:rsidR="00213A29" w:rsidRDefault="00213A29" w:rsidP="004D311A"/>
        </w:tc>
      </w:tr>
      <w:tr w:rsidR="008961C5" w:rsidRPr="00AE164D" w:rsidTr="00031B59">
        <w:trPr>
          <w:trHeight w:val="1505"/>
        </w:trPr>
        <w:tc>
          <w:tcPr>
            <w:tcW w:w="644" w:type="dxa"/>
          </w:tcPr>
          <w:p w:rsidR="008961C5" w:rsidRPr="008961C5" w:rsidRDefault="008961C5" w:rsidP="004D311A">
            <w:r>
              <w:t>97</w:t>
            </w:r>
          </w:p>
        </w:tc>
        <w:tc>
          <w:tcPr>
            <w:tcW w:w="4284" w:type="dxa"/>
          </w:tcPr>
          <w:p w:rsidR="008961C5" w:rsidRPr="00DF3757" w:rsidRDefault="00680D98" w:rsidP="00680D98">
            <w:pPr>
              <w:pStyle w:val="a6"/>
              <w:jc w:val="both"/>
              <w:rPr>
                <w:rFonts w:ascii="Times New Roman" w:hAnsi="Times New Roman" w:cs="Times New Roman"/>
                <w:sz w:val="24"/>
                <w:szCs w:val="24"/>
              </w:rPr>
            </w:pPr>
            <w:r w:rsidRPr="00A227DD">
              <w:rPr>
                <w:rFonts w:ascii="Times New Roman" w:hAnsi="Times New Roman" w:cs="Times New Roman"/>
                <w:sz w:val="24"/>
                <w:szCs w:val="24"/>
              </w:rPr>
              <w:t xml:space="preserve">Л.Н. Толстой и Ф.М. Достоевский как два типа художественного сознания (романы </w:t>
            </w:r>
            <w:r w:rsidRPr="00D5376D">
              <w:rPr>
                <w:rFonts w:ascii="Times New Roman" w:hAnsi="Times New Roman" w:cs="Times New Roman"/>
                <w:i/>
                <w:sz w:val="24"/>
                <w:szCs w:val="24"/>
              </w:rPr>
              <w:t xml:space="preserve">«Война и мир» </w:t>
            </w:r>
            <w:r w:rsidRPr="00A227DD">
              <w:rPr>
                <w:rFonts w:ascii="Times New Roman" w:hAnsi="Times New Roman" w:cs="Times New Roman"/>
                <w:sz w:val="24"/>
                <w:szCs w:val="24"/>
              </w:rPr>
              <w:t xml:space="preserve">и </w:t>
            </w:r>
            <w:r w:rsidRPr="00D5376D">
              <w:rPr>
                <w:rFonts w:ascii="Times New Roman" w:hAnsi="Times New Roman" w:cs="Times New Roman"/>
                <w:i/>
                <w:sz w:val="24"/>
                <w:szCs w:val="24"/>
              </w:rPr>
              <w:t>«Преступление и наказание»</w:t>
            </w:r>
            <w:r w:rsidRPr="00A227DD">
              <w:rPr>
                <w:rFonts w:ascii="Times New Roman" w:hAnsi="Times New Roman" w:cs="Times New Roman"/>
                <w:sz w:val="24"/>
                <w:szCs w:val="24"/>
              </w:rPr>
              <w:t>).</w:t>
            </w:r>
          </w:p>
        </w:tc>
        <w:tc>
          <w:tcPr>
            <w:tcW w:w="992" w:type="dxa"/>
          </w:tcPr>
          <w:p w:rsidR="008961C5" w:rsidRDefault="0005493F" w:rsidP="00D33E92">
            <w:pPr>
              <w:jc w:val="center"/>
            </w:pPr>
            <w:r>
              <w:t>1</w:t>
            </w:r>
            <w:r w:rsidR="00FA385C">
              <w:t>7</w:t>
            </w:r>
            <w:r w:rsidR="00986740">
              <w:t>.05</w:t>
            </w:r>
          </w:p>
        </w:tc>
        <w:tc>
          <w:tcPr>
            <w:tcW w:w="851" w:type="dxa"/>
          </w:tcPr>
          <w:p w:rsidR="008961C5" w:rsidRPr="00704352" w:rsidRDefault="008961C5" w:rsidP="004D311A"/>
        </w:tc>
        <w:tc>
          <w:tcPr>
            <w:tcW w:w="1417" w:type="dxa"/>
          </w:tcPr>
          <w:p w:rsidR="008961C5" w:rsidRDefault="0005493F" w:rsidP="004D311A">
            <w:r>
              <w:t>Индивид</w:t>
            </w:r>
            <w:proofErr w:type="gramStart"/>
            <w:r>
              <w:t>.</w:t>
            </w:r>
            <w:proofErr w:type="gramEnd"/>
            <w:r>
              <w:t xml:space="preserve"> </w:t>
            </w:r>
            <w:proofErr w:type="gramStart"/>
            <w:r>
              <w:t>з</w:t>
            </w:r>
            <w:proofErr w:type="gramEnd"/>
            <w:r>
              <w:t>адания</w:t>
            </w:r>
          </w:p>
        </w:tc>
        <w:tc>
          <w:tcPr>
            <w:tcW w:w="1701" w:type="dxa"/>
          </w:tcPr>
          <w:p w:rsidR="008961C5" w:rsidRPr="00A227DD" w:rsidRDefault="008961C5" w:rsidP="004D311A"/>
        </w:tc>
      </w:tr>
      <w:tr w:rsidR="008961C5" w:rsidRPr="00AE164D" w:rsidTr="00031B59">
        <w:trPr>
          <w:trHeight w:val="1505"/>
        </w:trPr>
        <w:tc>
          <w:tcPr>
            <w:tcW w:w="644" w:type="dxa"/>
          </w:tcPr>
          <w:p w:rsidR="008961C5" w:rsidRPr="00EC05DD" w:rsidRDefault="00EC05DD" w:rsidP="004D311A">
            <w:r>
              <w:t>98</w:t>
            </w:r>
          </w:p>
        </w:tc>
        <w:tc>
          <w:tcPr>
            <w:tcW w:w="4284" w:type="dxa"/>
          </w:tcPr>
          <w:p w:rsidR="008961C5" w:rsidRPr="00DF3757" w:rsidRDefault="00680D98" w:rsidP="004D311A">
            <w:pPr>
              <w:pStyle w:val="a6"/>
              <w:jc w:val="both"/>
              <w:rPr>
                <w:rFonts w:ascii="Times New Roman" w:hAnsi="Times New Roman" w:cs="Times New Roman"/>
                <w:sz w:val="24"/>
                <w:szCs w:val="24"/>
              </w:rPr>
            </w:pPr>
            <w:r w:rsidRPr="00A227DD">
              <w:rPr>
                <w:rFonts w:ascii="Times New Roman" w:hAnsi="Times New Roman" w:cs="Times New Roman"/>
                <w:sz w:val="24"/>
                <w:szCs w:val="24"/>
              </w:rPr>
              <w:t>Проза и драматургия А.П. Чехова в контексте рубежа веков.</w:t>
            </w:r>
            <w:r w:rsidRPr="00DF3757">
              <w:rPr>
                <w:rFonts w:ascii="Times New Roman" w:hAnsi="Times New Roman" w:cs="Times New Roman"/>
                <w:sz w:val="24"/>
                <w:szCs w:val="24"/>
              </w:rPr>
              <w:t xml:space="preserve"> Обзор литературы века ХХ</w:t>
            </w:r>
            <w:r w:rsidRPr="00DF3757">
              <w:rPr>
                <w:rFonts w:ascii="Times New Roman" w:hAnsi="Times New Roman" w:cs="Times New Roman"/>
                <w:b/>
                <w:sz w:val="24"/>
                <w:szCs w:val="24"/>
              </w:rPr>
              <w:t xml:space="preserve"> </w:t>
            </w:r>
            <w:r w:rsidRPr="00DF3757">
              <w:rPr>
                <w:rFonts w:ascii="Times New Roman" w:hAnsi="Times New Roman" w:cs="Times New Roman"/>
                <w:sz w:val="24"/>
                <w:szCs w:val="24"/>
              </w:rPr>
              <w:t>(общая характеристика творчества писателей)</w:t>
            </w:r>
          </w:p>
        </w:tc>
        <w:tc>
          <w:tcPr>
            <w:tcW w:w="992" w:type="dxa"/>
          </w:tcPr>
          <w:p w:rsidR="008961C5" w:rsidRDefault="0005493F" w:rsidP="00D33E92">
            <w:pPr>
              <w:jc w:val="center"/>
            </w:pPr>
            <w:r>
              <w:t>18</w:t>
            </w:r>
            <w:r w:rsidR="00FA385C">
              <w:t>.05</w:t>
            </w:r>
          </w:p>
        </w:tc>
        <w:tc>
          <w:tcPr>
            <w:tcW w:w="851" w:type="dxa"/>
          </w:tcPr>
          <w:p w:rsidR="008961C5" w:rsidRPr="00704352" w:rsidRDefault="008961C5" w:rsidP="004D311A"/>
        </w:tc>
        <w:tc>
          <w:tcPr>
            <w:tcW w:w="1417" w:type="dxa"/>
          </w:tcPr>
          <w:p w:rsidR="008961C5" w:rsidRDefault="0005493F" w:rsidP="004D311A">
            <w:r>
              <w:t>Индивид</w:t>
            </w:r>
            <w:proofErr w:type="gramStart"/>
            <w:r>
              <w:t>.</w:t>
            </w:r>
            <w:proofErr w:type="gramEnd"/>
            <w:r>
              <w:t xml:space="preserve"> </w:t>
            </w:r>
            <w:proofErr w:type="gramStart"/>
            <w:r>
              <w:t>з</w:t>
            </w:r>
            <w:proofErr w:type="gramEnd"/>
            <w:r>
              <w:t>адания</w:t>
            </w:r>
          </w:p>
        </w:tc>
        <w:tc>
          <w:tcPr>
            <w:tcW w:w="1701" w:type="dxa"/>
          </w:tcPr>
          <w:p w:rsidR="008961C5" w:rsidRPr="00A227DD" w:rsidRDefault="008961C5" w:rsidP="004D311A"/>
        </w:tc>
      </w:tr>
      <w:tr w:rsidR="0005493F" w:rsidRPr="00AE164D" w:rsidTr="0005493F">
        <w:trPr>
          <w:trHeight w:val="586"/>
        </w:trPr>
        <w:tc>
          <w:tcPr>
            <w:tcW w:w="644" w:type="dxa"/>
          </w:tcPr>
          <w:p w:rsidR="0005493F" w:rsidRDefault="0005493F" w:rsidP="004D311A">
            <w:r>
              <w:t>99</w:t>
            </w:r>
          </w:p>
        </w:tc>
        <w:tc>
          <w:tcPr>
            <w:tcW w:w="4284" w:type="dxa"/>
          </w:tcPr>
          <w:p w:rsidR="0005493F" w:rsidRPr="00A227DD" w:rsidRDefault="0005493F" w:rsidP="0005493F">
            <w:pPr>
              <w:pStyle w:val="a6"/>
              <w:jc w:val="both"/>
              <w:rPr>
                <w:rFonts w:ascii="Times New Roman" w:hAnsi="Times New Roman" w:cs="Times New Roman"/>
                <w:sz w:val="24"/>
                <w:szCs w:val="24"/>
              </w:rPr>
            </w:pPr>
            <w:r w:rsidRPr="00DF3757">
              <w:rPr>
                <w:rFonts w:ascii="Times New Roman" w:hAnsi="Times New Roman" w:cs="Times New Roman"/>
                <w:sz w:val="24"/>
                <w:szCs w:val="24"/>
              </w:rPr>
              <w:t>Обзор литературы века ХХ</w:t>
            </w:r>
            <w:r w:rsidRPr="00DF3757">
              <w:rPr>
                <w:rFonts w:ascii="Times New Roman" w:hAnsi="Times New Roman" w:cs="Times New Roman"/>
                <w:b/>
                <w:sz w:val="24"/>
                <w:szCs w:val="24"/>
              </w:rPr>
              <w:t xml:space="preserve"> </w:t>
            </w:r>
            <w:r w:rsidRPr="00DF3757">
              <w:rPr>
                <w:rFonts w:ascii="Times New Roman" w:hAnsi="Times New Roman" w:cs="Times New Roman"/>
                <w:sz w:val="24"/>
                <w:szCs w:val="24"/>
              </w:rPr>
              <w:t>(общая характеристика творчества писателей)</w:t>
            </w:r>
          </w:p>
        </w:tc>
        <w:tc>
          <w:tcPr>
            <w:tcW w:w="992" w:type="dxa"/>
          </w:tcPr>
          <w:p w:rsidR="0005493F" w:rsidRDefault="0005493F" w:rsidP="00D33E92">
            <w:pPr>
              <w:jc w:val="center"/>
            </w:pPr>
            <w:r>
              <w:t>22.05</w:t>
            </w:r>
          </w:p>
        </w:tc>
        <w:tc>
          <w:tcPr>
            <w:tcW w:w="851" w:type="dxa"/>
          </w:tcPr>
          <w:p w:rsidR="0005493F" w:rsidRPr="00704352" w:rsidRDefault="0005493F" w:rsidP="004D311A"/>
        </w:tc>
        <w:tc>
          <w:tcPr>
            <w:tcW w:w="1417" w:type="dxa"/>
          </w:tcPr>
          <w:p w:rsidR="0005493F" w:rsidRDefault="0005493F" w:rsidP="004D311A"/>
        </w:tc>
        <w:tc>
          <w:tcPr>
            <w:tcW w:w="1701" w:type="dxa"/>
          </w:tcPr>
          <w:p w:rsidR="0005493F" w:rsidRPr="00A227DD" w:rsidRDefault="0005493F" w:rsidP="004D311A"/>
        </w:tc>
      </w:tr>
      <w:tr w:rsidR="0005493F" w:rsidRPr="00AE164D" w:rsidTr="0005493F">
        <w:trPr>
          <w:trHeight w:val="553"/>
        </w:trPr>
        <w:tc>
          <w:tcPr>
            <w:tcW w:w="644" w:type="dxa"/>
          </w:tcPr>
          <w:p w:rsidR="0005493F" w:rsidRDefault="0005493F" w:rsidP="004D311A">
            <w:r>
              <w:t>100</w:t>
            </w:r>
          </w:p>
        </w:tc>
        <w:tc>
          <w:tcPr>
            <w:tcW w:w="4284" w:type="dxa"/>
          </w:tcPr>
          <w:p w:rsidR="0005493F" w:rsidRPr="00DF3757" w:rsidRDefault="0005493F" w:rsidP="00680D98">
            <w:pPr>
              <w:pStyle w:val="a6"/>
              <w:jc w:val="both"/>
              <w:rPr>
                <w:rFonts w:ascii="Times New Roman" w:hAnsi="Times New Roman" w:cs="Times New Roman"/>
                <w:sz w:val="24"/>
                <w:szCs w:val="24"/>
              </w:rPr>
            </w:pPr>
            <w:r w:rsidRPr="00DF3757">
              <w:rPr>
                <w:rFonts w:ascii="Times New Roman" w:hAnsi="Times New Roman" w:cs="Times New Roman"/>
                <w:sz w:val="24"/>
                <w:szCs w:val="24"/>
              </w:rPr>
              <w:t>Своеоб</w:t>
            </w:r>
            <w:r>
              <w:rPr>
                <w:rFonts w:ascii="Times New Roman" w:hAnsi="Times New Roman" w:cs="Times New Roman"/>
                <w:sz w:val="24"/>
                <w:szCs w:val="24"/>
              </w:rPr>
              <w:t>разие русской прозы рубежа веков.</w:t>
            </w:r>
          </w:p>
        </w:tc>
        <w:tc>
          <w:tcPr>
            <w:tcW w:w="992" w:type="dxa"/>
          </w:tcPr>
          <w:p w:rsidR="0005493F" w:rsidRDefault="0005493F" w:rsidP="00D33E92">
            <w:pPr>
              <w:jc w:val="center"/>
            </w:pPr>
            <w:r>
              <w:t>24.05</w:t>
            </w:r>
          </w:p>
        </w:tc>
        <w:tc>
          <w:tcPr>
            <w:tcW w:w="851" w:type="dxa"/>
          </w:tcPr>
          <w:p w:rsidR="0005493F" w:rsidRPr="00704352" w:rsidRDefault="0005493F" w:rsidP="004D311A"/>
        </w:tc>
        <w:tc>
          <w:tcPr>
            <w:tcW w:w="1417" w:type="dxa"/>
          </w:tcPr>
          <w:p w:rsidR="0005493F" w:rsidRDefault="0005493F" w:rsidP="004D311A">
            <w:r>
              <w:t>Индивид</w:t>
            </w:r>
            <w:proofErr w:type="gramStart"/>
            <w:r>
              <w:t>.</w:t>
            </w:r>
            <w:proofErr w:type="gramEnd"/>
            <w:r>
              <w:t xml:space="preserve"> </w:t>
            </w:r>
            <w:proofErr w:type="gramStart"/>
            <w:r>
              <w:t>з</w:t>
            </w:r>
            <w:proofErr w:type="gramEnd"/>
            <w:r>
              <w:t>адания</w:t>
            </w:r>
          </w:p>
        </w:tc>
        <w:tc>
          <w:tcPr>
            <w:tcW w:w="1701" w:type="dxa"/>
          </w:tcPr>
          <w:p w:rsidR="0005493F" w:rsidRPr="00A227DD" w:rsidRDefault="0005493F" w:rsidP="004D311A"/>
        </w:tc>
      </w:tr>
      <w:tr w:rsidR="0005493F" w:rsidRPr="00AE164D" w:rsidTr="0005493F">
        <w:trPr>
          <w:trHeight w:val="560"/>
        </w:trPr>
        <w:tc>
          <w:tcPr>
            <w:tcW w:w="644" w:type="dxa"/>
          </w:tcPr>
          <w:p w:rsidR="0005493F" w:rsidRDefault="0005493F" w:rsidP="004D311A">
            <w:r>
              <w:t>101</w:t>
            </w:r>
          </w:p>
        </w:tc>
        <w:tc>
          <w:tcPr>
            <w:tcW w:w="4284" w:type="dxa"/>
          </w:tcPr>
          <w:p w:rsidR="0005493F" w:rsidRPr="00DF3757" w:rsidRDefault="0005493F" w:rsidP="00680D98">
            <w:pPr>
              <w:pStyle w:val="a6"/>
              <w:jc w:val="both"/>
              <w:rPr>
                <w:rFonts w:ascii="Times New Roman" w:hAnsi="Times New Roman" w:cs="Times New Roman"/>
                <w:sz w:val="24"/>
                <w:szCs w:val="24"/>
              </w:rPr>
            </w:pPr>
            <w:r w:rsidRPr="00DF3757">
              <w:rPr>
                <w:rFonts w:ascii="Times New Roman" w:hAnsi="Times New Roman" w:cs="Times New Roman"/>
                <w:sz w:val="24"/>
                <w:szCs w:val="24"/>
              </w:rPr>
              <w:t>Серебряный век русской поэзии Многообразие поэтических голосов</w:t>
            </w:r>
          </w:p>
        </w:tc>
        <w:tc>
          <w:tcPr>
            <w:tcW w:w="992" w:type="dxa"/>
          </w:tcPr>
          <w:p w:rsidR="0005493F" w:rsidRDefault="0005493F" w:rsidP="00D33E92">
            <w:pPr>
              <w:jc w:val="center"/>
            </w:pPr>
            <w:r>
              <w:t>25.05</w:t>
            </w:r>
          </w:p>
        </w:tc>
        <w:tc>
          <w:tcPr>
            <w:tcW w:w="851" w:type="dxa"/>
          </w:tcPr>
          <w:p w:rsidR="0005493F" w:rsidRPr="00704352" w:rsidRDefault="0005493F" w:rsidP="004D311A"/>
        </w:tc>
        <w:tc>
          <w:tcPr>
            <w:tcW w:w="1417" w:type="dxa"/>
          </w:tcPr>
          <w:p w:rsidR="0005493F" w:rsidRDefault="0005493F" w:rsidP="004D311A"/>
        </w:tc>
        <w:tc>
          <w:tcPr>
            <w:tcW w:w="1701" w:type="dxa"/>
          </w:tcPr>
          <w:p w:rsidR="0005493F" w:rsidRPr="00A227DD" w:rsidRDefault="0005493F" w:rsidP="004D311A"/>
        </w:tc>
      </w:tr>
      <w:tr w:rsidR="0005493F" w:rsidRPr="00AE164D" w:rsidTr="00D33E92">
        <w:trPr>
          <w:trHeight w:val="427"/>
        </w:trPr>
        <w:tc>
          <w:tcPr>
            <w:tcW w:w="9889" w:type="dxa"/>
            <w:gridSpan w:val="6"/>
          </w:tcPr>
          <w:p w:rsidR="0005493F" w:rsidRPr="00A227DD" w:rsidRDefault="0005493F" w:rsidP="0005493F">
            <w:pPr>
              <w:jc w:val="right"/>
            </w:pPr>
            <w:r>
              <w:t>Итого 101 час</w:t>
            </w:r>
          </w:p>
        </w:tc>
      </w:tr>
    </w:tbl>
    <w:p w:rsidR="00FD48CB" w:rsidRDefault="00FD48CB" w:rsidP="00B42B01">
      <w:pPr>
        <w:shd w:val="clear" w:color="auto" w:fill="FFFFFF"/>
        <w:spacing w:after="131"/>
        <w:rPr>
          <w:rFonts w:ascii="Arial" w:hAnsi="Arial" w:cs="Arial"/>
          <w:b/>
          <w:bCs/>
          <w:i/>
          <w:iCs/>
          <w:color w:val="000000"/>
          <w:sz w:val="18"/>
          <w:szCs w:val="18"/>
        </w:rPr>
      </w:pPr>
      <w:bookmarkStart w:id="0" w:name="_GoBack"/>
      <w:bookmarkEnd w:id="0"/>
    </w:p>
    <w:sectPr w:rsidR="00FD48CB" w:rsidSect="00D33E9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51F"/>
    <w:multiLevelType w:val="hybridMultilevel"/>
    <w:tmpl w:val="18B65AB2"/>
    <w:lvl w:ilvl="0" w:tplc="D3C4A2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104D25"/>
    <w:multiLevelType w:val="multilevel"/>
    <w:tmpl w:val="8C62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46F77"/>
    <w:multiLevelType w:val="multilevel"/>
    <w:tmpl w:val="11461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655A89"/>
    <w:multiLevelType w:val="hybridMultilevel"/>
    <w:tmpl w:val="FCCA7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9A2369"/>
    <w:multiLevelType w:val="hybridMultilevel"/>
    <w:tmpl w:val="1188F12C"/>
    <w:lvl w:ilvl="0" w:tplc="D3C4A20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A0FE5"/>
    <w:multiLevelType w:val="hybridMultilevel"/>
    <w:tmpl w:val="D46E2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45445F"/>
    <w:multiLevelType w:val="hybridMultilevel"/>
    <w:tmpl w:val="0CA67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BCE626C"/>
    <w:multiLevelType w:val="multilevel"/>
    <w:tmpl w:val="3726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813B86"/>
    <w:multiLevelType w:val="multilevel"/>
    <w:tmpl w:val="777A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0"/>
  </w:num>
  <w:num w:numId="5">
    <w:abstractNumId w:val="5"/>
  </w:num>
  <w:num w:numId="6">
    <w:abstractNumId w:val="1"/>
  </w:num>
  <w:num w:numId="7">
    <w:abstractNumId w:val="2"/>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34D"/>
    <w:rsid w:val="00031B59"/>
    <w:rsid w:val="00036379"/>
    <w:rsid w:val="0005493F"/>
    <w:rsid w:val="000D43D3"/>
    <w:rsid w:val="0012034D"/>
    <w:rsid w:val="001251C2"/>
    <w:rsid w:val="00126000"/>
    <w:rsid w:val="001975F5"/>
    <w:rsid w:val="001F4A4D"/>
    <w:rsid w:val="00213A29"/>
    <w:rsid w:val="002A012E"/>
    <w:rsid w:val="002B651B"/>
    <w:rsid w:val="002E7A47"/>
    <w:rsid w:val="0033030E"/>
    <w:rsid w:val="00371661"/>
    <w:rsid w:val="003B5015"/>
    <w:rsid w:val="003F46E1"/>
    <w:rsid w:val="004A2636"/>
    <w:rsid w:val="004A6187"/>
    <w:rsid w:val="004D311A"/>
    <w:rsid w:val="005970B6"/>
    <w:rsid w:val="005F0D7B"/>
    <w:rsid w:val="0065573E"/>
    <w:rsid w:val="00680D98"/>
    <w:rsid w:val="006C6F58"/>
    <w:rsid w:val="00722408"/>
    <w:rsid w:val="007865BC"/>
    <w:rsid w:val="007F345B"/>
    <w:rsid w:val="0082317E"/>
    <w:rsid w:val="008270BE"/>
    <w:rsid w:val="008961C5"/>
    <w:rsid w:val="008E040D"/>
    <w:rsid w:val="00947B61"/>
    <w:rsid w:val="00986740"/>
    <w:rsid w:val="009B0A32"/>
    <w:rsid w:val="009D2CE0"/>
    <w:rsid w:val="009E16B8"/>
    <w:rsid w:val="00A06CB6"/>
    <w:rsid w:val="00B42B01"/>
    <w:rsid w:val="00CC76ED"/>
    <w:rsid w:val="00CE4D74"/>
    <w:rsid w:val="00D33E92"/>
    <w:rsid w:val="00E32087"/>
    <w:rsid w:val="00E44139"/>
    <w:rsid w:val="00EC05DD"/>
    <w:rsid w:val="00FA385C"/>
    <w:rsid w:val="00FD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3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F46E1"/>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3F46E1"/>
    <w:rPr>
      <w:rFonts w:ascii="Calibri" w:eastAsia="Times New Roman" w:hAnsi="Calibri" w:cs="Times New Roman"/>
      <w:lang w:eastAsia="ru-RU"/>
    </w:rPr>
  </w:style>
  <w:style w:type="paragraph" w:styleId="a5">
    <w:name w:val="List Paragraph"/>
    <w:basedOn w:val="a"/>
    <w:uiPriority w:val="34"/>
    <w:qFormat/>
    <w:rsid w:val="003F46E1"/>
    <w:pPr>
      <w:spacing w:after="200" w:line="276" w:lineRule="auto"/>
      <w:ind w:left="720"/>
      <w:contextualSpacing/>
    </w:pPr>
    <w:rPr>
      <w:rFonts w:asciiTheme="minorHAnsi" w:eastAsiaTheme="minorEastAsia" w:hAnsiTheme="minorHAnsi" w:cstheme="minorBidi"/>
      <w:sz w:val="22"/>
      <w:szCs w:val="22"/>
    </w:rPr>
  </w:style>
  <w:style w:type="paragraph" w:styleId="a6">
    <w:name w:val="Plain Text"/>
    <w:basedOn w:val="a"/>
    <w:link w:val="a7"/>
    <w:rsid w:val="00036379"/>
    <w:rPr>
      <w:rFonts w:ascii="Courier New" w:hAnsi="Courier New" w:cs="Courier New"/>
      <w:sz w:val="20"/>
      <w:szCs w:val="20"/>
    </w:rPr>
  </w:style>
  <w:style w:type="character" w:customStyle="1" w:styleId="a7">
    <w:name w:val="Текст Знак"/>
    <w:basedOn w:val="a0"/>
    <w:link w:val="a6"/>
    <w:rsid w:val="00036379"/>
    <w:rPr>
      <w:rFonts w:ascii="Courier New" w:eastAsia="Times New Roman" w:hAnsi="Courier New" w:cs="Courier New"/>
      <w:sz w:val="20"/>
      <w:szCs w:val="20"/>
      <w:lang w:eastAsia="ru-RU"/>
    </w:rPr>
  </w:style>
  <w:style w:type="character" w:customStyle="1" w:styleId="FontStyle13">
    <w:name w:val="Font Style13"/>
    <w:rsid w:val="002A012E"/>
    <w:rPr>
      <w:rFonts w:ascii="Georgia" w:hAnsi="Georgia" w:cs="Georgia" w:hint="default"/>
      <w:sz w:val="20"/>
      <w:szCs w:val="20"/>
    </w:rPr>
  </w:style>
  <w:style w:type="paragraph" w:styleId="a8">
    <w:name w:val="Balloon Text"/>
    <w:basedOn w:val="a"/>
    <w:link w:val="a9"/>
    <w:uiPriority w:val="99"/>
    <w:semiHidden/>
    <w:unhideWhenUsed/>
    <w:rsid w:val="0082317E"/>
    <w:rPr>
      <w:rFonts w:ascii="Tahoma" w:hAnsi="Tahoma" w:cs="Tahoma"/>
      <w:sz w:val="16"/>
      <w:szCs w:val="16"/>
    </w:rPr>
  </w:style>
  <w:style w:type="character" w:customStyle="1" w:styleId="a9">
    <w:name w:val="Текст выноски Знак"/>
    <w:basedOn w:val="a0"/>
    <w:link w:val="a8"/>
    <w:uiPriority w:val="99"/>
    <w:semiHidden/>
    <w:rsid w:val="0082317E"/>
    <w:rPr>
      <w:rFonts w:ascii="Tahoma" w:eastAsia="Times New Roman" w:hAnsi="Tahoma" w:cs="Tahoma"/>
      <w:sz w:val="16"/>
      <w:szCs w:val="16"/>
      <w:lang w:eastAsia="ru-RU"/>
    </w:rPr>
  </w:style>
  <w:style w:type="paragraph" w:customStyle="1" w:styleId="tutors-filterhead-text">
    <w:name w:val="tutors-filter__head-text"/>
    <w:basedOn w:val="a"/>
    <w:rsid w:val="00722408"/>
    <w:pPr>
      <w:spacing w:before="100" w:beforeAutospacing="1" w:after="100" w:afterAutospacing="1"/>
    </w:pPr>
  </w:style>
  <w:style w:type="character" w:customStyle="1" w:styleId="multiselectplaceholder">
    <w:name w:val="multiselect__placeholder"/>
    <w:basedOn w:val="a0"/>
    <w:rsid w:val="00722408"/>
  </w:style>
  <w:style w:type="paragraph" w:styleId="aa">
    <w:name w:val="Normal (Web)"/>
    <w:basedOn w:val="a"/>
    <w:uiPriority w:val="99"/>
    <w:unhideWhenUsed/>
    <w:rsid w:val="0072240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81824">
      <w:bodyDiv w:val="1"/>
      <w:marLeft w:val="0"/>
      <w:marRight w:val="0"/>
      <w:marTop w:val="0"/>
      <w:marBottom w:val="0"/>
      <w:divBdr>
        <w:top w:val="none" w:sz="0" w:space="0" w:color="auto"/>
        <w:left w:val="none" w:sz="0" w:space="0" w:color="auto"/>
        <w:bottom w:val="none" w:sz="0" w:space="0" w:color="auto"/>
        <w:right w:val="none" w:sz="0" w:space="0" w:color="auto"/>
      </w:divBdr>
      <w:divsChild>
        <w:div w:id="150489469">
          <w:marLeft w:val="0"/>
          <w:marRight w:val="0"/>
          <w:marTop w:val="0"/>
          <w:marBottom w:val="300"/>
          <w:divBdr>
            <w:top w:val="none" w:sz="0" w:space="0" w:color="auto"/>
            <w:left w:val="none" w:sz="0" w:space="0" w:color="auto"/>
            <w:bottom w:val="none" w:sz="0" w:space="0" w:color="auto"/>
            <w:right w:val="none" w:sz="0" w:space="0" w:color="auto"/>
          </w:divBdr>
          <w:divsChild>
            <w:div w:id="1165779898">
              <w:marLeft w:val="0"/>
              <w:marRight w:val="0"/>
              <w:marTop w:val="0"/>
              <w:marBottom w:val="0"/>
              <w:divBdr>
                <w:top w:val="none" w:sz="0" w:space="0" w:color="auto"/>
                <w:left w:val="none" w:sz="0" w:space="0" w:color="auto"/>
                <w:bottom w:val="none" w:sz="0" w:space="0" w:color="auto"/>
                <w:right w:val="none" w:sz="0" w:space="0" w:color="auto"/>
              </w:divBdr>
              <w:divsChild>
                <w:div w:id="2008166352">
                  <w:marLeft w:val="0"/>
                  <w:marRight w:val="0"/>
                  <w:marTop w:val="300"/>
                  <w:marBottom w:val="300"/>
                  <w:divBdr>
                    <w:top w:val="none" w:sz="0" w:space="0" w:color="auto"/>
                    <w:left w:val="none" w:sz="0" w:space="0" w:color="auto"/>
                    <w:bottom w:val="none" w:sz="0" w:space="0" w:color="auto"/>
                    <w:right w:val="none" w:sz="0" w:space="0" w:color="auto"/>
                  </w:divBdr>
                  <w:divsChild>
                    <w:div w:id="1128275856">
                      <w:marLeft w:val="0"/>
                      <w:marRight w:val="0"/>
                      <w:marTop w:val="0"/>
                      <w:marBottom w:val="0"/>
                      <w:divBdr>
                        <w:top w:val="none" w:sz="0" w:space="0" w:color="auto"/>
                        <w:left w:val="none" w:sz="0" w:space="0" w:color="auto"/>
                        <w:bottom w:val="none" w:sz="0" w:space="0" w:color="auto"/>
                        <w:right w:val="none" w:sz="0" w:space="0" w:color="auto"/>
                      </w:divBdr>
                      <w:divsChild>
                        <w:div w:id="990138680">
                          <w:marLeft w:val="0"/>
                          <w:marRight w:val="0"/>
                          <w:marTop w:val="0"/>
                          <w:marBottom w:val="0"/>
                          <w:divBdr>
                            <w:top w:val="none" w:sz="0" w:space="0" w:color="auto"/>
                            <w:left w:val="none" w:sz="0" w:space="0" w:color="auto"/>
                            <w:bottom w:val="none" w:sz="0" w:space="0" w:color="auto"/>
                            <w:right w:val="none" w:sz="0" w:space="0" w:color="auto"/>
                          </w:divBdr>
                          <w:divsChild>
                            <w:div w:id="1747260145">
                              <w:marLeft w:val="0"/>
                              <w:marRight w:val="225"/>
                              <w:marTop w:val="0"/>
                              <w:marBottom w:val="0"/>
                              <w:divBdr>
                                <w:top w:val="none" w:sz="0" w:space="0" w:color="auto"/>
                                <w:left w:val="none" w:sz="0" w:space="0" w:color="auto"/>
                                <w:bottom w:val="none" w:sz="0" w:space="0" w:color="auto"/>
                                <w:right w:val="none" w:sz="0" w:space="0" w:color="auto"/>
                              </w:divBdr>
                              <w:divsChild>
                                <w:div w:id="45148364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802819168">
                          <w:marLeft w:val="0"/>
                          <w:marRight w:val="0"/>
                          <w:marTop w:val="0"/>
                          <w:marBottom w:val="0"/>
                          <w:divBdr>
                            <w:top w:val="none" w:sz="0" w:space="0" w:color="auto"/>
                            <w:left w:val="none" w:sz="0" w:space="0" w:color="auto"/>
                            <w:bottom w:val="none" w:sz="0" w:space="0" w:color="auto"/>
                            <w:right w:val="none" w:sz="0" w:space="0" w:color="auto"/>
                          </w:divBdr>
                          <w:divsChild>
                            <w:div w:id="1332097916">
                              <w:marLeft w:val="0"/>
                              <w:marRight w:val="0"/>
                              <w:marTop w:val="0"/>
                              <w:marBottom w:val="375"/>
                              <w:divBdr>
                                <w:top w:val="none" w:sz="0" w:space="0" w:color="auto"/>
                                <w:left w:val="none" w:sz="0" w:space="0" w:color="auto"/>
                                <w:bottom w:val="none" w:sz="0" w:space="0" w:color="auto"/>
                                <w:right w:val="none" w:sz="0" w:space="0" w:color="auto"/>
                              </w:divBdr>
                              <w:divsChild>
                                <w:div w:id="34043730">
                                  <w:marLeft w:val="0"/>
                                  <w:marRight w:val="0"/>
                                  <w:marTop w:val="0"/>
                                  <w:marBottom w:val="120"/>
                                  <w:divBdr>
                                    <w:top w:val="none" w:sz="0" w:space="0" w:color="auto"/>
                                    <w:left w:val="none" w:sz="0" w:space="0" w:color="auto"/>
                                    <w:bottom w:val="none" w:sz="0" w:space="0" w:color="auto"/>
                                    <w:right w:val="none" w:sz="0" w:space="0" w:color="auto"/>
                                  </w:divBdr>
                                </w:div>
                                <w:div w:id="1774203022">
                                  <w:marLeft w:val="0"/>
                                  <w:marRight w:val="0"/>
                                  <w:marTop w:val="0"/>
                                  <w:marBottom w:val="0"/>
                                  <w:divBdr>
                                    <w:top w:val="single" w:sz="6" w:space="5" w:color="D9D9D9"/>
                                    <w:left w:val="single" w:sz="6" w:space="8" w:color="D9D9D9"/>
                                    <w:bottom w:val="single" w:sz="6" w:space="5" w:color="D9D9D9"/>
                                    <w:right w:val="single" w:sz="6" w:space="26" w:color="D9D9D9"/>
                                  </w:divBdr>
                                  <w:divsChild>
                                    <w:div w:id="5008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260411">
          <w:marLeft w:val="0"/>
          <w:marRight w:val="0"/>
          <w:marTop w:val="0"/>
          <w:marBottom w:val="300"/>
          <w:divBdr>
            <w:top w:val="none" w:sz="0" w:space="0" w:color="auto"/>
            <w:left w:val="none" w:sz="0" w:space="0" w:color="auto"/>
            <w:bottom w:val="none" w:sz="0" w:space="0" w:color="auto"/>
            <w:right w:val="none" w:sz="0" w:space="0" w:color="auto"/>
          </w:divBdr>
          <w:divsChild>
            <w:div w:id="1840804789">
              <w:marLeft w:val="0"/>
              <w:marRight w:val="0"/>
              <w:marTop w:val="0"/>
              <w:marBottom w:val="0"/>
              <w:divBdr>
                <w:top w:val="none" w:sz="0" w:space="0" w:color="auto"/>
                <w:left w:val="none" w:sz="0" w:space="0" w:color="auto"/>
                <w:bottom w:val="none" w:sz="0" w:space="0" w:color="auto"/>
                <w:right w:val="none" w:sz="0" w:space="0" w:color="auto"/>
              </w:divBdr>
              <w:divsChild>
                <w:div w:id="1730226348">
                  <w:marLeft w:val="0"/>
                  <w:marRight w:val="0"/>
                  <w:marTop w:val="0"/>
                  <w:marBottom w:val="0"/>
                  <w:divBdr>
                    <w:top w:val="none" w:sz="0" w:space="0" w:color="auto"/>
                    <w:left w:val="none" w:sz="0" w:space="0" w:color="auto"/>
                    <w:bottom w:val="none" w:sz="0" w:space="0" w:color="auto"/>
                    <w:right w:val="none" w:sz="0" w:space="0" w:color="auto"/>
                  </w:divBdr>
                  <w:divsChild>
                    <w:div w:id="1635598526">
                      <w:marLeft w:val="0"/>
                      <w:marRight w:val="0"/>
                      <w:marTop w:val="0"/>
                      <w:marBottom w:val="150"/>
                      <w:divBdr>
                        <w:top w:val="none" w:sz="0" w:space="0" w:color="auto"/>
                        <w:left w:val="none" w:sz="0" w:space="0" w:color="auto"/>
                        <w:bottom w:val="none" w:sz="0" w:space="0" w:color="auto"/>
                        <w:right w:val="none" w:sz="0" w:space="0" w:color="auto"/>
                      </w:divBdr>
                      <w:divsChild>
                        <w:div w:id="1736273050">
                          <w:marLeft w:val="0"/>
                          <w:marRight w:val="225"/>
                          <w:marTop w:val="0"/>
                          <w:marBottom w:val="0"/>
                          <w:divBdr>
                            <w:top w:val="none" w:sz="0" w:space="0" w:color="auto"/>
                            <w:left w:val="none" w:sz="0" w:space="0" w:color="auto"/>
                            <w:bottom w:val="none" w:sz="0" w:space="0" w:color="auto"/>
                            <w:right w:val="none" w:sz="0" w:space="0" w:color="auto"/>
                          </w:divBdr>
                        </w:div>
                        <w:div w:id="20089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722">
                  <w:marLeft w:val="0"/>
                  <w:marRight w:val="0"/>
                  <w:marTop w:val="150"/>
                  <w:marBottom w:val="150"/>
                  <w:divBdr>
                    <w:top w:val="none" w:sz="0" w:space="0" w:color="auto"/>
                    <w:left w:val="none" w:sz="0" w:space="0" w:color="auto"/>
                    <w:bottom w:val="none" w:sz="0" w:space="0" w:color="auto"/>
                    <w:right w:val="none" w:sz="0" w:space="0" w:color="auto"/>
                  </w:divBdr>
                  <w:divsChild>
                    <w:div w:id="1702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70575">
              <w:marLeft w:val="0"/>
              <w:marRight w:val="0"/>
              <w:marTop w:val="0"/>
              <w:marBottom w:val="0"/>
              <w:divBdr>
                <w:top w:val="none" w:sz="0" w:space="0" w:color="auto"/>
                <w:left w:val="none" w:sz="0" w:space="0" w:color="auto"/>
                <w:bottom w:val="none" w:sz="0" w:space="0" w:color="auto"/>
                <w:right w:val="none" w:sz="0" w:space="0" w:color="auto"/>
              </w:divBdr>
              <w:divsChild>
                <w:div w:id="1937201950">
                  <w:marLeft w:val="0"/>
                  <w:marRight w:val="0"/>
                  <w:marTop w:val="0"/>
                  <w:marBottom w:val="0"/>
                  <w:divBdr>
                    <w:top w:val="none" w:sz="0" w:space="0" w:color="auto"/>
                    <w:left w:val="none" w:sz="0" w:space="0" w:color="auto"/>
                    <w:bottom w:val="none" w:sz="0" w:space="0" w:color="auto"/>
                    <w:right w:val="none" w:sz="0" w:space="0" w:color="auto"/>
                  </w:divBdr>
                  <w:divsChild>
                    <w:div w:id="423183771">
                      <w:marLeft w:val="0"/>
                      <w:marRight w:val="0"/>
                      <w:marTop w:val="0"/>
                      <w:marBottom w:val="0"/>
                      <w:divBdr>
                        <w:top w:val="none" w:sz="0" w:space="0" w:color="auto"/>
                        <w:left w:val="none" w:sz="0" w:space="0" w:color="auto"/>
                        <w:bottom w:val="none" w:sz="0" w:space="0" w:color="auto"/>
                        <w:right w:val="none" w:sz="0" w:space="0" w:color="auto"/>
                      </w:divBdr>
                      <w:divsChild>
                        <w:div w:id="850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D5A9-4F80-4472-BFF3-AF9101BA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21</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Горбанева</dc:creator>
  <cp:keywords/>
  <dc:description/>
  <cp:lastModifiedBy>Елена Горбанева</cp:lastModifiedBy>
  <cp:revision>26</cp:revision>
  <cp:lastPrinted>2021-08-31T15:10:00Z</cp:lastPrinted>
  <dcterms:created xsi:type="dcterms:W3CDTF">2019-09-15T13:59:00Z</dcterms:created>
  <dcterms:modified xsi:type="dcterms:W3CDTF">2022-09-10T12:17:00Z</dcterms:modified>
</cp:coreProperties>
</file>