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AE" w:rsidRDefault="00424BCB" w:rsidP="00AC67A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="00AC67AE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="00AC67AE">
        <w:rPr>
          <w:rFonts w:ascii="Times New Roman" w:hAnsi="Times New Roman" w:cs="Times New Roman"/>
          <w:b/>
          <w:sz w:val="24"/>
          <w:szCs w:val="24"/>
        </w:rPr>
        <w:t xml:space="preserve"> бюджетное общеобразовательное учреждение </w:t>
      </w:r>
      <w:proofErr w:type="spellStart"/>
      <w:r w:rsidR="00AC67AE">
        <w:rPr>
          <w:rFonts w:ascii="Times New Roman" w:hAnsi="Times New Roman" w:cs="Times New Roman"/>
          <w:b/>
          <w:sz w:val="24"/>
          <w:szCs w:val="24"/>
        </w:rPr>
        <w:t>Маркинская</w:t>
      </w:r>
      <w:proofErr w:type="spellEnd"/>
      <w:r w:rsidR="00AC67A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Цимлянского района Ростовской области</w:t>
      </w:r>
    </w:p>
    <w:p w:rsidR="00AC67AE" w:rsidRDefault="00AC67AE" w:rsidP="00AC67AE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67AE" w:rsidRDefault="00AC67AE" w:rsidP="00AC67AE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AC67AE" w:rsidRDefault="00AC67AE" w:rsidP="00AC67AE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Директор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школы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AC67AE" w:rsidRDefault="00AC67AE" w:rsidP="00AC67AE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С.С.Малахова</w:t>
      </w:r>
      <w:proofErr w:type="spellEnd"/>
    </w:p>
    <w:p w:rsidR="00AC67AE" w:rsidRDefault="00AC67AE" w:rsidP="00AC67AE">
      <w:pPr>
        <w:shd w:val="clear" w:color="auto" w:fill="FFFFFF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от </w:t>
      </w:r>
      <w:r w:rsidR="005509FB">
        <w:rPr>
          <w:rFonts w:ascii="Times New Roman" w:hAnsi="Times New Roman" w:cs="Times New Roman"/>
          <w:color w:val="000000"/>
          <w:sz w:val="24"/>
          <w:szCs w:val="24"/>
          <w:u w:val="single"/>
        </w:rPr>
        <w:t>23.08.2021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года  №</w:t>
      </w:r>
      <w:proofErr w:type="gramEnd"/>
      <w:r w:rsidR="0092331E">
        <w:rPr>
          <w:rFonts w:ascii="Times New Roman" w:hAnsi="Times New Roman" w:cs="Times New Roman"/>
          <w:color w:val="000000"/>
          <w:sz w:val="24"/>
          <w:szCs w:val="24"/>
          <w:u w:val="single"/>
        </w:rPr>
        <w:t>187</w:t>
      </w:r>
      <w:bookmarkStart w:id="0" w:name="_GoBack"/>
      <w:bookmarkEnd w:id="0"/>
    </w:p>
    <w:p w:rsidR="00AC67AE" w:rsidRPr="00432CAE" w:rsidRDefault="00432CAE" w:rsidP="00432CAE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4"/>
          <w:szCs w:val="44"/>
        </w:rPr>
      </w:pPr>
      <w:r w:rsidRPr="00432CAE">
        <w:rPr>
          <w:rFonts w:ascii="Times New Roman" w:hAnsi="Times New Roman" w:cs="Times New Roman"/>
          <w:b/>
          <w:sz w:val="44"/>
          <w:szCs w:val="44"/>
        </w:rPr>
        <w:t>Адаптированная</w:t>
      </w:r>
    </w:p>
    <w:p w:rsidR="00432CAE" w:rsidRPr="00432CAE" w:rsidRDefault="00432CAE" w:rsidP="00432CAE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432CAE">
        <w:rPr>
          <w:rFonts w:ascii="Times New Roman" w:hAnsi="Times New Roman" w:cs="Times New Roman"/>
          <w:b/>
          <w:sz w:val="44"/>
          <w:szCs w:val="44"/>
        </w:rPr>
        <w:t>рабочая</w:t>
      </w:r>
      <w:proofErr w:type="gramEnd"/>
      <w:r w:rsidRPr="00432CAE">
        <w:rPr>
          <w:rFonts w:ascii="Times New Roman" w:hAnsi="Times New Roman" w:cs="Times New Roman"/>
          <w:b/>
          <w:sz w:val="44"/>
          <w:szCs w:val="44"/>
        </w:rPr>
        <w:t xml:space="preserve"> программа</w:t>
      </w:r>
    </w:p>
    <w:p w:rsidR="00AC67AE" w:rsidRDefault="00AC67AE" w:rsidP="00AC67AE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432C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математике</w:t>
      </w:r>
      <w:r w:rsidR="00432CA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(ЗПР вариант 7.1)</w:t>
      </w:r>
    </w:p>
    <w:p w:rsidR="00AC67AE" w:rsidRDefault="00AC67AE" w:rsidP="00AC67A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предмет, курс)</w:t>
      </w:r>
    </w:p>
    <w:p w:rsidR="00AC67AE" w:rsidRDefault="00432CAE" w:rsidP="00432CA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C67AE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67AE">
        <w:rPr>
          <w:rFonts w:ascii="Times New Roman" w:hAnsi="Times New Roman" w:cs="Times New Roman"/>
          <w:sz w:val="24"/>
          <w:szCs w:val="24"/>
        </w:rPr>
        <w:t xml:space="preserve"> </w:t>
      </w:r>
      <w:r w:rsidR="00AC67AE">
        <w:rPr>
          <w:rFonts w:ascii="Times New Roman" w:hAnsi="Times New Roman" w:cs="Times New Roman"/>
          <w:sz w:val="24"/>
          <w:szCs w:val="24"/>
          <w:u w:val="single"/>
        </w:rPr>
        <w:t>2020 – 2021</w:t>
      </w:r>
      <w:r w:rsidR="00AC67AE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C67AE" w:rsidRDefault="00AC67AE" w:rsidP="00AC67AE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общего образования </w:t>
      </w:r>
      <w:r w:rsidR="00432CAE" w:rsidRPr="00432CAE">
        <w:rPr>
          <w:rFonts w:ascii="Times New Roman" w:hAnsi="Times New Roman" w:cs="Times New Roman"/>
          <w:sz w:val="24"/>
          <w:szCs w:val="24"/>
          <w:u w:val="single"/>
        </w:rPr>
        <w:t>начальное общее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 класс</w:t>
      </w:r>
    </w:p>
    <w:p w:rsidR="00AC67AE" w:rsidRDefault="00AC67AE" w:rsidP="00AC6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общее, основное общее, среднее общее образование с указанием класса)</w:t>
      </w:r>
    </w:p>
    <w:p w:rsidR="00AC67AE" w:rsidRDefault="00AC67AE" w:rsidP="00AC67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>
        <w:rPr>
          <w:rFonts w:ascii="Times New Roman" w:hAnsi="Times New Roman" w:cs="Times New Roman"/>
          <w:sz w:val="24"/>
          <w:szCs w:val="24"/>
          <w:u w:val="single"/>
        </w:rPr>
        <w:t>3 часа</w:t>
      </w:r>
    </w:p>
    <w:p w:rsidR="00AC67AE" w:rsidRDefault="00AC67AE" w:rsidP="00AC67AE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Сапрыкина Галина Ивановна</w:t>
      </w:r>
    </w:p>
    <w:p w:rsidR="00AC67AE" w:rsidRDefault="00AC67AE" w:rsidP="00AC67AE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 АОП НОО с ЗПР(в.7.1.).</w:t>
      </w:r>
    </w:p>
    <w:p w:rsidR="00AC67AE" w:rsidRDefault="00AC67AE" w:rsidP="00AC67AE">
      <w:pPr>
        <w:spacing w:after="0" w:line="240" w:lineRule="auto"/>
        <w:ind w:right="566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Программы УМК «Начальная школа </w:t>
      </w:r>
      <w:r>
        <w:rPr>
          <w:rFonts w:ascii="Times New Roman" w:hAnsi="Times New Roman" w:cs="Times New Roman"/>
          <w:szCs w:val="24"/>
          <w:u w:val="single"/>
          <w:lang w:val="en-US"/>
        </w:rPr>
        <w:t>XXI</w:t>
      </w:r>
      <w:r>
        <w:rPr>
          <w:rFonts w:ascii="Times New Roman" w:hAnsi="Times New Roman" w:cs="Times New Roman"/>
          <w:szCs w:val="24"/>
          <w:u w:val="single"/>
        </w:rPr>
        <w:t xml:space="preserve"> века» под редакцией Н.Ф Виноградовой.</w:t>
      </w:r>
    </w:p>
    <w:p w:rsidR="00AC67AE" w:rsidRDefault="00AC67AE" w:rsidP="00AC67AE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 xml:space="preserve">Авторской программы курса «Математика» </w:t>
      </w:r>
      <w:proofErr w:type="spellStart"/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В.Н.Рудницкая</w:t>
      </w:r>
      <w:proofErr w:type="spellEnd"/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 xml:space="preserve"> (Сборник программ к комплекту учебников «Начальная школа </w:t>
      </w:r>
      <w:r>
        <w:rPr>
          <w:rFonts w:ascii="Times New Roman" w:eastAsia="DejaVu Sans" w:hAnsi="Times New Roman" w:cs="Times New Roman"/>
          <w:kern w:val="2"/>
          <w:szCs w:val="24"/>
          <w:u w:val="single"/>
          <w:lang w:val="en-US" w:eastAsia="zh-CN"/>
        </w:rPr>
        <w:t>XXI</w:t>
      </w:r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века».</w:t>
      </w:r>
      <w:r>
        <w:rPr>
          <w:rFonts w:ascii="Times New Roman" w:hAnsi="Times New Roman" w:cs="Times New Roman"/>
          <w:kern w:val="2"/>
          <w:szCs w:val="24"/>
          <w:u w:val="single"/>
          <w:lang w:eastAsia="zh-CN"/>
        </w:rPr>
        <w:t xml:space="preserve"> – </w:t>
      </w:r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 xml:space="preserve">3-е </w:t>
      </w:r>
      <w:proofErr w:type="spellStart"/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изд</w:t>
      </w:r>
      <w:proofErr w:type="spellEnd"/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.,</w:t>
      </w:r>
      <w:proofErr w:type="spellStart"/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дораб.и</w:t>
      </w:r>
      <w:proofErr w:type="spellEnd"/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 xml:space="preserve"> доп.</w:t>
      </w:r>
      <w:r>
        <w:rPr>
          <w:rFonts w:ascii="Times New Roman" w:hAnsi="Times New Roman" w:cs="Times New Roman"/>
          <w:kern w:val="2"/>
          <w:szCs w:val="24"/>
          <w:u w:val="single"/>
          <w:lang w:eastAsia="zh-CN"/>
        </w:rPr>
        <w:t xml:space="preserve"> – </w:t>
      </w:r>
      <w:r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М.:Вентана-Граф,2014.)</w:t>
      </w: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с учетом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u w:val="single"/>
        </w:rPr>
        <w:t>межпредметных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u w:val="single"/>
        </w:rPr>
        <w:t>внутрипредметных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связей, логики учебного процесса, задачи формирования у младших школьников умения учиться. </w:t>
      </w:r>
    </w:p>
    <w:p w:rsidR="00AC67AE" w:rsidRDefault="00AC67AE" w:rsidP="00AC67AE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примерную программу/программы, автора, издательство, год издания при наличии)</w:t>
      </w:r>
    </w:p>
    <w:p w:rsidR="00AC67AE" w:rsidRDefault="00AC67AE" w:rsidP="00AC67AE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Учебник/учебники</w:t>
      </w:r>
    </w:p>
    <w:p w:rsidR="00AC67AE" w:rsidRDefault="00AC67AE" w:rsidP="00AC67AE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Математика в двух частях. В.Н.Рудницкая,Т.В.Юдачёва.-5-е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изд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исправ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.-М.: Вента-Граф,2018г.-144с.:ил. </w:t>
      </w:r>
    </w:p>
    <w:p w:rsidR="00AC67AE" w:rsidRDefault="00AC67AE" w:rsidP="00AC67AE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AC67AE" w:rsidRDefault="00AC67AE" w:rsidP="00AC6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7AE" w:rsidRDefault="00AC67AE" w:rsidP="00AC6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ст.Маркинская</w:t>
      </w:r>
      <w:proofErr w:type="spellEnd"/>
    </w:p>
    <w:p w:rsidR="00AC67AE" w:rsidRDefault="005509FB" w:rsidP="00AC6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AC67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81FF8" w:rsidRDefault="00981FF8" w:rsidP="00A37F1D">
      <w:pPr>
        <w:pStyle w:val="a7"/>
        <w:ind w:right="566"/>
        <w:jc w:val="center"/>
        <w:rPr>
          <w:rFonts w:ascii="Times New Roman" w:hAnsi="Times New Roman" w:cs="Times New Roman"/>
          <w:b/>
        </w:rPr>
      </w:pPr>
    </w:p>
    <w:p w:rsidR="00981FF8" w:rsidRDefault="00981FF8" w:rsidP="00A37F1D">
      <w:pPr>
        <w:pStyle w:val="a7"/>
        <w:ind w:right="566"/>
        <w:jc w:val="center"/>
        <w:rPr>
          <w:rFonts w:ascii="Times New Roman" w:hAnsi="Times New Roman" w:cs="Times New Roman"/>
          <w:b/>
        </w:rPr>
      </w:pPr>
    </w:p>
    <w:p w:rsidR="00AC67AE" w:rsidRDefault="00AC67AE" w:rsidP="00A37F1D">
      <w:pPr>
        <w:pStyle w:val="a7"/>
        <w:ind w:right="566"/>
        <w:jc w:val="center"/>
        <w:rPr>
          <w:rFonts w:ascii="Times New Roman" w:hAnsi="Times New Roman" w:cs="Times New Roman"/>
          <w:b/>
        </w:rPr>
      </w:pPr>
    </w:p>
    <w:p w:rsidR="00AC67AE" w:rsidRDefault="00AC67AE" w:rsidP="00A37F1D">
      <w:pPr>
        <w:pStyle w:val="a7"/>
        <w:ind w:right="566"/>
        <w:jc w:val="center"/>
        <w:rPr>
          <w:rFonts w:ascii="Times New Roman" w:hAnsi="Times New Roman" w:cs="Times New Roman"/>
          <w:b/>
        </w:rPr>
      </w:pPr>
    </w:p>
    <w:p w:rsidR="00737FA5" w:rsidRPr="00981FF8" w:rsidRDefault="00DE1ADE" w:rsidP="00521443">
      <w:pPr>
        <w:pStyle w:val="a7"/>
        <w:ind w:right="566"/>
        <w:rPr>
          <w:rFonts w:ascii="Times New Roman" w:eastAsia="Calibri" w:hAnsi="Times New Roman" w:cs="Times New Roman"/>
          <w:color w:val="000000"/>
          <w:spacing w:val="-1"/>
        </w:rPr>
      </w:pPr>
      <w:r w:rsidRPr="00981FF8">
        <w:rPr>
          <w:rFonts w:ascii="Times New Roman" w:hAnsi="Times New Roman" w:cs="Times New Roman"/>
          <w:b/>
        </w:rPr>
        <w:t>Раз</w:t>
      </w:r>
      <w:r w:rsidR="007B4A6F">
        <w:rPr>
          <w:rFonts w:ascii="Times New Roman" w:hAnsi="Times New Roman" w:cs="Times New Roman"/>
          <w:b/>
        </w:rPr>
        <w:t>дел 1</w:t>
      </w:r>
      <w:r w:rsidR="00B02476" w:rsidRPr="00981FF8">
        <w:rPr>
          <w:rFonts w:ascii="Times New Roman" w:hAnsi="Times New Roman" w:cs="Times New Roman"/>
          <w:b/>
        </w:rPr>
        <w:t>.Планируемые предметные результаты освоения конкретного учебного предмета</w:t>
      </w:r>
      <w:r w:rsidR="002C0ADE" w:rsidRPr="00981FF8">
        <w:rPr>
          <w:rFonts w:ascii="Times New Roman" w:hAnsi="Times New Roman" w:cs="Times New Roman"/>
          <w:b/>
        </w:rPr>
        <w:t>.</w:t>
      </w:r>
    </w:p>
    <w:p w:rsidR="00737FA5" w:rsidRPr="00981FF8" w:rsidRDefault="00737FA5" w:rsidP="00A37F1D">
      <w:pPr>
        <w:pStyle w:val="aa"/>
        <w:ind w:right="566"/>
        <w:jc w:val="both"/>
        <w:rPr>
          <w:color w:val="000000"/>
        </w:rPr>
      </w:pPr>
      <w:r w:rsidRPr="00981FF8">
        <w:rPr>
          <w:b/>
          <w:bCs/>
          <w:color w:val="000000"/>
        </w:rPr>
        <w:t>Предметными</w:t>
      </w:r>
      <w:r w:rsidRPr="00981FF8">
        <w:rPr>
          <w:rStyle w:val="apple-converted-space"/>
          <w:rFonts w:eastAsia="Calibri"/>
          <w:i/>
          <w:iCs/>
          <w:color w:val="000000"/>
        </w:rPr>
        <w:t> </w:t>
      </w:r>
      <w:r w:rsidRPr="00981FF8">
        <w:rPr>
          <w:color w:val="000000"/>
        </w:rPr>
        <w:t>результатами учащихся на выходе из начальной школы являются:</w:t>
      </w:r>
    </w:p>
    <w:p w:rsidR="00D3036D" w:rsidRPr="00981FF8" w:rsidRDefault="00737FA5" w:rsidP="00A37F1D">
      <w:pPr>
        <w:pStyle w:val="aa"/>
        <w:ind w:right="566"/>
        <w:jc w:val="both"/>
        <w:rPr>
          <w:color w:val="000000"/>
        </w:rPr>
      </w:pPr>
      <w:r w:rsidRPr="00981FF8">
        <w:rPr>
          <w:color w:val="000000"/>
        </w:rPr>
        <w:t>- овладение основами логического и алгоритмического мышления, пространственного воображения и математической речи;-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отношений;-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D3036D" w:rsidRPr="00981FF8" w:rsidRDefault="00153983" w:rsidP="00A37F1D">
      <w:pPr>
        <w:shd w:val="clear" w:color="auto" w:fill="FFFFFF"/>
        <w:spacing w:before="100" w:beforeAutospacing="1" w:after="100" w:afterAutospacing="1"/>
        <w:ind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предмета.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</w:rPr>
        <w:t xml:space="preserve">          Система оценки достижения планируемых результатов освоения рабочей программы по математике предполагает комплексный уровневый подход к оценке результатов обучения ма</w:t>
      </w:r>
      <w:r w:rsidRPr="00981FF8">
        <w:rPr>
          <w:rFonts w:ascii="Times New Roman" w:hAnsi="Times New Roman" w:cs="Times New Roman"/>
        </w:rPr>
        <w:softHyphen/>
        <w:t xml:space="preserve">тематике во втором классе.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</w:rPr>
        <w:t xml:space="preserve">         Объектом оценки предметных результатов служит способность второклассников решать учебно-познавательные и учебно-практические задачи. Необходимый для продолжения обра</w:t>
      </w:r>
      <w:r w:rsidRPr="00981FF8">
        <w:rPr>
          <w:rFonts w:ascii="Times New Roman" w:hAnsi="Times New Roman" w:cs="Times New Roman"/>
        </w:rPr>
        <w:softHyphen/>
        <w:t>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 Оценка индивидуальных образовательных достижений ведётся «методом сло</w:t>
      </w:r>
      <w:r w:rsidRPr="00981FF8">
        <w:rPr>
          <w:rFonts w:ascii="Times New Roman" w:hAnsi="Times New Roman" w:cs="Times New Roman"/>
        </w:rPr>
        <w:softHyphen/>
        <w:t xml:space="preserve">жения», при котором фиксируется достижение опорного уровня и его превышение.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</w:rPr>
        <w:t xml:space="preserve">        Оценка достижения предметных результатов ведётся как в ходе текущего и промежуточ</w:t>
      </w:r>
      <w:r w:rsidRPr="00981FF8">
        <w:rPr>
          <w:rFonts w:ascii="Times New Roman" w:hAnsi="Times New Roman" w:cs="Times New Roman"/>
        </w:rPr>
        <w:softHyphen/>
        <w:t>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второклассни</w:t>
      </w:r>
      <w:r w:rsidRPr="00981FF8">
        <w:rPr>
          <w:rFonts w:ascii="Times New Roman" w:hAnsi="Times New Roman" w:cs="Times New Roman"/>
        </w:rPr>
        <w:softHyphen/>
        <w:t>ками с предметным содержанием. В соответствии с требованиями Стандарта, составляюще</w:t>
      </w:r>
      <w:r w:rsidRPr="00981FF8">
        <w:rPr>
          <w:rFonts w:ascii="Times New Roman" w:hAnsi="Times New Roman" w:cs="Times New Roman"/>
        </w:rPr>
        <w:softHyphen/>
        <w:t xml:space="preserve">й комплекса оценки достижений являются материалы стартовой диагностики, промежуточных итоговых стандартизированных работ по математике.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</w:rPr>
        <w:t xml:space="preserve">      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</w:t>
      </w:r>
      <w:r w:rsidRPr="00981FF8">
        <w:rPr>
          <w:rFonts w:ascii="Times New Roman" w:hAnsi="Times New Roman" w:cs="Times New Roman"/>
        </w:rPr>
        <w:softHyphen/>
        <w:t>ных действий. Это математические (арифметические) диктанты, оформленные результаты ми</w:t>
      </w:r>
      <w:r w:rsidRPr="00981FF8">
        <w:rPr>
          <w:rFonts w:ascii="Times New Roman" w:hAnsi="Times New Roman" w:cs="Times New Roman"/>
        </w:rPr>
        <w:softHyphen/>
        <w:t>ни-исследований, записи решения учебно-познавательных и учебно-практических задач, мате</w:t>
      </w:r>
      <w:r w:rsidRPr="00981FF8">
        <w:rPr>
          <w:rFonts w:ascii="Times New Roman" w:hAnsi="Times New Roman" w:cs="Times New Roman"/>
        </w:rPr>
        <w:softHyphen/>
        <w:t xml:space="preserve">матические модели, аудиозаписи устных ответов (демонстрирующих навыки устного счёта рассуждений, доказательств, выступлений, сообщений на математические темы), материалы самоанализа и рефлексии. 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  <w:b/>
        </w:rPr>
        <w:t xml:space="preserve">      Текущий контроль</w:t>
      </w:r>
      <w:r w:rsidRPr="00981FF8">
        <w:rPr>
          <w:rFonts w:ascii="Times New Roman" w:hAnsi="Times New Roman" w:cs="Times New Roman"/>
        </w:rPr>
        <w:t xml:space="preserve"> по математике осуществляется в письменной и в устной форме.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</w:rPr>
        <w:t>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</w:t>
      </w:r>
      <w:r w:rsidRPr="00981FF8">
        <w:rPr>
          <w:rFonts w:ascii="Times New Roman" w:hAnsi="Times New Roman" w:cs="Times New Roman"/>
        </w:rPr>
        <w:softHyphen/>
        <w:t>ят из нескольких однотипных заданий, с помощью которых осуществляется всесторонняя про</w:t>
      </w:r>
      <w:r w:rsidRPr="00981FF8">
        <w:rPr>
          <w:rFonts w:ascii="Times New Roman" w:hAnsi="Times New Roman" w:cs="Times New Roman"/>
        </w:rPr>
        <w:softHyphen/>
        <w:t xml:space="preserve">верка только одного определенного умения.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  <w:b/>
        </w:rPr>
        <w:t xml:space="preserve">       Тематический контроль</w:t>
      </w:r>
      <w:r w:rsidRPr="00981FF8">
        <w:rPr>
          <w:rFonts w:ascii="Times New Roman" w:hAnsi="Times New Roman" w:cs="Times New Roman"/>
        </w:rPr>
        <w:t xml:space="preserve"> по математике проводится в письменной форме. Для тематиче</w:t>
      </w:r>
      <w:r w:rsidRPr="00981FF8">
        <w:rPr>
          <w:rFonts w:ascii="Times New Roman" w:hAnsi="Times New Roman" w:cs="Times New Roman"/>
        </w:rPr>
        <w:softHyphen/>
        <w:t>ских проверок выбираются узловые вопросы программы: приемы устных вычислений, действия с многозначными числами, измерение величин и др. Проверочные работы позволяют прове</w:t>
      </w:r>
      <w:r w:rsidRPr="00981FF8">
        <w:rPr>
          <w:rFonts w:ascii="Times New Roman" w:hAnsi="Times New Roman" w:cs="Times New Roman"/>
        </w:rPr>
        <w:softHyphen/>
        <w:t xml:space="preserve">рить, например, знание табличных случаев сложения, вычитания, умножения и деления. В этом случае для обеспечения самостоятельности учащихся </w:t>
      </w:r>
      <w:r w:rsidRPr="00981FF8">
        <w:rPr>
          <w:rFonts w:ascii="Times New Roman" w:hAnsi="Times New Roman" w:cs="Times New Roman"/>
        </w:rPr>
        <w:lastRenderedPageBreak/>
        <w:t xml:space="preserve">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</w:rPr>
        <w:t xml:space="preserve">         Основанием для выставления итоговой оценки</w:t>
      </w:r>
      <w:r w:rsidRPr="00981FF8">
        <w:rPr>
          <w:rFonts w:ascii="Times New Roman" w:hAnsi="Times New Roman" w:cs="Times New Roman"/>
          <w:vertAlign w:val="superscript"/>
        </w:rPr>
        <w:t>4</w:t>
      </w:r>
      <w:r w:rsidRPr="00981FF8">
        <w:rPr>
          <w:rFonts w:ascii="Times New Roman" w:hAnsi="Times New Roman" w:cs="Times New Roman"/>
        </w:rPr>
        <w:t xml:space="preserve"> знаний служат результаты наблюдений учителя за повседневной работой учеников, устного опроса, текущих, диагностических и итого</w:t>
      </w:r>
      <w:r w:rsidRPr="00981FF8">
        <w:rPr>
          <w:rFonts w:ascii="Times New Roman" w:hAnsi="Times New Roman" w:cs="Times New Roman"/>
        </w:rPr>
        <w:softHyphen/>
        <w:t xml:space="preserve">вых контрольных работ.   Последним придается наибольшее значение.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</w:rPr>
        <w:t xml:space="preserve">         Оценивать диагностические работы следует в соответствии с уровнем освоения второ</w:t>
      </w:r>
      <w:r w:rsidRPr="00981FF8">
        <w:rPr>
          <w:rFonts w:ascii="Times New Roman" w:hAnsi="Times New Roman" w:cs="Times New Roman"/>
        </w:rPr>
        <w:softHyphen/>
        <w:t>классником программы по математике. 70% выполнения заданий означает, что «стандарт вы</w:t>
      </w:r>
      <w:r w:rsidRPr="00981FF8">
        <w:rPr>
          <w:rFonts w:ascii="Times New Roman" w:hAnsi="Times New Roman" w:cs="Times New Roman"/>
        </w:rPr>
        <w:softHyphen/>
        <w:t xml:space="preserve">полнен». </w:t>
      </w:r>
    </w:p>
    <w:p w:rsidR="008E023B" w:rsidRPr="00981FF8" w:rsidRDefault="008E023B" w:rsidP="00A37F1D">
      <w:pPr>
        <w:pStyle w:val="a7"/>
        <w:ind w:right="566"/>
        <w:jc w:val="both"/>
        <w:rPr>
          <w:rFonts w:ascii="Times New Roman" w:hAnsi="Times New Roman" w:cs="Times New Roman"/>
        </w:rPr>
      </w:pPr>
      <w:r w:rsidRPr="00981FF8">
        <w:rPr>
          <w:rFonts w:ascii="Times New Roman" w:hAnsi="Times New Roman" w:cs="Times New Roman"/>
        </w:rPr>
        <w:t xml:space="preserve">      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</w:t>
      </w:r>
      <w:r w:rsidRPr="00981FF8">
        <w:rPr>
          <w:rFonts w:ascii="Times New Roman" w:hAnsi="Times New Roman" w:cs="Times New Roman"/>
        </w:rPr>
        <w:softHyphen/>
        <w:t>психические проблемы, возникающие в процессе контроля, ситуативность эмоциональных реакций ре</w:t>
      </w:r>
      <w:r w:rsidRPr="00981FF8">
        <w:rPr>
          <w:rFonts w:ascii="Times New Roman" w:hAnsi="Times New Roman" w:cs="Times New Roman"/>
        </w:rPr>
        <w:softHyphen/>
        <w:t xml:space="preserve">бенка. </w:t>
      </w:r>
    </w:p>
    <w:p w:rsidR="008E023B" w:rsidRPr="00981FF8" w:rsidRDefault="008E023B" w:rsidP="00A37F1D">
      <w:pPr>
        <w:pStyle w:val="3"/>
        <w:tabs>
          <w:tab w:val="left" w:pos="9360"/>
        </w:tabs>
        <w:spacing w:before="0" w:beforeAutospacing="0" w:after="0" w:afterAutospacing="0"/>
        <w:ind w:right="566"/>
        <w:jc w:val="both"/>
        <w:rPr>
          <w:color w:val="000000"/>
          <w:sz w:val="24"/>
          <w:szCs w:val="24"/>
        </w:rPr>
      </w:pPr>
      <w:r w:rsidRPr="00981FF8">
        <w:rPr>
          <w:color w:val="000000"/>
          <w:sz w:val="24"/>
          <w:szCs w:val="24"/>
        </w:rPr>
        <w:t>Критерии и нормы оценки знаний обучающихся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F8">
        <w:rPr>
          <w:rFonts w:ascii="Times New Roman" w:hAnsi="Times New Roman" w:cs="Times New Roman"/>
          <w:b/>
          <w:bCs/>
          <w:sz w:val="24"/>
          <w:szCs w:val="24"/>
        </w:rPr>
        <w:t xml:space="preserve">Работа, состоящая из примеров: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«5»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«4»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–1 грубая и 1–2 негрубые ошибки.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«3»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2–3 грубые и 1–2 негрубые ошибки или 3 и более негрубых ошибки.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«2»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4 и более грубых ошибки.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F8">
        <w:rPr>
          <w:rFonts w:ascii="Times New Roman" w:hAnsi="Times New Roman" w:cs="Times New Roman"/>
          <w:b/>
          <w:bCs/>
          <w:sz w:val="24"/>
          <w:szCs w:val="24"/>
        </w:rPr>
        <w:t xml:space="preserve">Работа, состоящая из задач: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«5»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«4»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1–2 негрубых ошибки.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«3»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1 грубая и 3–4 негрубые ошибки.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«2»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2 и более грубых ошибки.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F8">
        <w:rPr>
          <w:rFonts w:ascii="Times New Roman" w:hAnsi="Times New Roman" w:cs="Times New Roman"/>
          <w:b/>
          <w:bCs/>
          <w:sz w:val="24"/>
          <w:szCs w:val="24"/>
        </w:rPr>
        <w:t xml:space="preserve">Комбинированная работа: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«5»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«4»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1 грубая и 1–2 негрубые ошибки, при этом грубых ошибок не должно быть в задаче.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«3»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2–3 грубые и 3–4 негрубые ошибки, при этом ход решения задачи должен быть верным.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«2»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4 грубые ошибки.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F8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Контрольный устный счет: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«5»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«4»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1–2 ошибки. 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81FF8">
        <w:rPr>
          <w:rFonts w:ascii="Times New Roman" w:hAnsi="Times New Roman" w:cs="Times New Roman"/>
          <w:bCs/>
          <w:sz w:val="24"/>
          <w:szCs w:val="24"/>
        </w:rPr>
        <w:t xml:space="preserve">«3» </w:t>
      </w:r>
      <w:r w:rsidRPr="00981FF8">
        <w:rPr>
          <w:rFonts w:ascii="Times New Roman" w:hAnsi="Times New Roman" w:cs="Times New Roman"/>
          <w:sz w:val="24"/>
          <w:szCs w:val="24"/>
        </w:rPr>
        <w:t xml:space="preserve">– 3–4 ошибки. </w:t>
      </w:r>
    </w:p>
    <w:p w:rsidR="008E023B" w:rsidRPr="00981FF8" w:rsidRDefault="008E023B" w:rsidP="00A37F1D">
      <w:pPr>
        <w:shd w:val="clear" w:color="auto" w:fill="FFFFFF"/>
        <w:spacing w:after="0"/>
        <w:ind w:left="14" w:right="566" w:firstLine="206"/>
        <w:jc w:val="both"/>
        <w:rPr>
          <w:rFonts w:ascii="Times New Roman" w:hAnsi="Times New Roman" w:cs="Times New Roman"/>
          <w:bCs/>
          <w:i/>
          <w:iCs/>
          <w:color w:val="000000"/>
          <w:w w:val="104"/>
          <w:sz w:val="24"/>
          <w:szCs w:val="24"/>
        </w:rPr>
      </w:pP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/>
          <w:bCs/>
          <w:iCs/>
          <w:color w:val="000000"/>
          <w:w w:val="104"/>
          <w:sz w:val="24"/>
          <w:szCs w:val="24"/>
        </w:rPr>
        <w:t xml:space="preserve">Комбинированная работа (1 задача, примеры и задание другого вида)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</w:pP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  <w:t>Оценка "5"</w:t>
      </w:r>
      <w:r w:rsidRPr="00981FF8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ставится:</w:t>
      </w:r>
    </w:p>
    <w:p w:rsidR="008E023B" w:rsidRPr="00981FF8" w:rsidRDefault="008E023B" w:rsidP="00A37F1D">
      <w:pPr>
        <w:pStyle w:val="a9"/>
        <w:tabs>
          <w:tab w:val="left" w:pos="540"/>
          <w:tab w:val="num" w:pos="720"/>
        </w:tabs>
        <w:spacing w:before="0" w:beforeAutospacing="0" w:after="0" w:afterAutospacing="0"/>
        <w:ind w:left="720" w:right="566" w:hanging="360"/>
        <w:jc w:val="both"/>
        <w:rPr>
          <w:color w:val="000000"/>
        </w:rPr>
      </w:pPr>
      <w:r w:rsidRPr="00981FF8">
        <w:rPr>
          <w:color w:val="000000"/>
        </w:rPr>
        <w:t>-   вся работа выполнена безошибочно и нет исправлений.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z w:val="24"/>
          <w:szCs w:val="24"/>
        </w:rPr>
        <w:t>Оценка "4"</w:t>
      </w:r>
      <w:r w:rsidRPr="00981FF8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ставится:</w:t>
      </w:r>
    </w:p>
    <w:p w:rsidR="008E023B" w:rsidRPr="00981FF8" w:rsidRDefault="008E023B" w:rsidP="00A37F1D">
      <w:pPr>
        <w:shd w:val="clear" w:color="auto" w:fill="FFFFFF"/>
        <w:spacing w:after="0"/>
        <w:ind w:left="10" w:right="566"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допущены </w:t>
      </w:r>
      <w:r w:rsidRPr="00981FF8">
        <w:rPr>
          <w:rFonts w:ascii="Times New Roman" w:hAnsi="Times New Roman" w:cs="Times New Roman"/>
          <w:color w:val="000000"/>
          <w:spacing w:val="5"/>
          <w:sz w:val="24"/>
          <w:szCs w:val="24"/>
        </w:rPr>
        <w:t>1-2</w:t>
      </w:r>
      <w:r w:rsidRPr="00981F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вычислительные ошибки.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z w:val="24"/>
          <w:szCs w:val="24"/>
        </w:rPr>
        <w:t>Оценка "3"</w:t>
      </w:r>
      <w:r w:rsidRPr="00981FF8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ставится:</w:t>
      </w:r>
    </w:p>
    <w:p w:rsidR="008E023B" w:rsidRPr="00981FF8" w:rsidRDefault="008E023B" w:rsidP="00A37F1D">
      <w:pPr>
        <w:pStyle w:val="2"/>
        <w:tabs>
          <w:tab w:val="left" w:pos="540"/>
          <w:tab w:val="num" w:pos="720"/>
        </w:tabs>
        <w:spacing w:after="0" w:line="240" w:lineRule="auto"/>
        <w:ind w:left="720" w:right="566" w:hanging="360"/>
        <w:jc w:val="both"/>
        <w:rPr>
          <w:color w:val="000000"/>
        </w:rPr>
      </w:pPr>
      <w:r w:rsidRPr="00981FF8">
        <w:rPr>
          <w:color w:val="000000"/>
        </w:rPr>
        <w:t xml:space="preserve">-  допущены ошибки в ходе решения задачи при правильном выполнении всех остальных заданий   </w:t>
      </w:r>
    </w:p>
    <w:p w:rsidR="008E023B" w:rsidRPr="00981FF8" w:rsidRDefault="008E023B" w:rsidP="00A37F1D">
      <w:pPr>
        <w:pStyle w:val="2"/>
        <w:spacing w:after="0" w:line="240" w:lineRule="auto"/>
        <w:ind w:left="360" w:right="566"/>
        <w:jc w:val="both"/>
        <w:rPr>
          <w:color w:val="000000"/>
        </w:rPr>
      </w:pPr>
      <w:r w:rsidRPr="00981FF8">
        <w:rPr>
          <w:color w:val="000000"/>
        </w:rPr>
        <w:t xml:space="preserve">   или</w:t>
      </w:r>
    </w:p>
    <w:p w:rsidR="008E023B" w:rsidRPr="00981FF8" w:rsidRDefault="008E023B" w:rsidP="00A37F1D">
      <w:pPr>
        <w:pStyle w:val="2"/>
        <w:spacing w:after="0" w:line="240" w:lineRule="auto"/>
        <w:ind w:left="360" w:right="566"/>
        <w:jc w:val="both"/>
        <w:rPr>
          <w:color w:val="000000"/>
        </w:rPr>
      </w:pPr>
      <w:r w:rsidRPr="00981FF8">
        <w:rPr>
          <w:color w:val="000000"/>
        </w:rPr>
        <w:t>-    допущены 3-4 вычислительные ошибки.</w:t>
      </w:r>
    </w:p>
    <w:p w:rsidR="008E023B" w:rsidRPr="00981FF8" w:rsidRDefault="008E023B" w:rsidP="00A37F1D">
      <w:pPr>
        <w:pStyle w:val="2"/>
        <w:spacing w:after="0" w:line="240" w:lineRule="auto"/>
        <w:ind w:right="566"/>
        <w:jc w:val="both"/>
        <w:rPr>
          <w:color w:val="000000"/>
        </w:rPr>
      </w:pPr>
      <w:r w:rsidRPr="00981FF8">
        <w:rPr>
          <w:bCs/>
          <w:color w:val="000000"/>
        </w:rPr>
        <w:t>Оценка "2"</w:t>
      </w:r>
      <w:r w:rsidRPr="00981FF8">
        <w:rPr>
          <w:color w:val="000000"/>
        </w:rPr>
        <w:t xml:space="preserve"> ставится:</w:t>
      </w:r>
    </w:p>
    <w:p w:rsidR="008E023B" w:rsidRPr="00981FF8" w:rsidRDefault="008E023B" w:rsidP="00A37F1D">
      <w:pPr>
        <w:shd w:val="clear" w:color="auto" w:fill="FFFFFF"/>
        <w:spacing w:after="0"/>
        <w:ind w:left="446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>- допущены ошибки в ходе решения задачи и хотя бы одна вычислительная ошибка</w:t>
      </w:r>
    </w:p>
    <w:p w:rsidR="008E023B" w:rsidRPr="00981FF8" w:rsidRDefault="008E023B" w:rsidP="00A37F1D">
      <w:pPr>
        <w:shd w:val="clear" w:color="auto" w:fill="FFFFFF"/>
        <w:spacing w:after="0"/>
        <w:ind w:left="446" w:right="56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>или</w:t>
      </w:r>
    </w:p>
    <w:p w:rsidR="008E023B" w:rsidRPr="00981FF8" w:rsidRDefault="008E023B" w:rsidP="00A37F1D">
      <w:pPr>
        <w:shd w:val="clear" w:color="auto" w:fill="FFFFFF"/>
        <w:spacing w:after="0"/>
        <w:ind w:left="446" w:right="56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w w:val="94"/>
          <w:sz w:val="24"/>
          <w:szCs w:val="24"/>
        </w:rPr>
        <w:lastRenderedPageBreak/>
        <w:t xml:space="preserve">-  </w:t>
      </w: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 решении задачи и примеров допущено более 5 вычислительных ошибок.</w:t>
      </w:r>
    </w:p>
    <w:p w:rsidR="008E023B" w:rsidRPr="00981FF8" w:rsidRDefault="008E023B" w:rsidP="00A37F1D">
      <w:pPr>
        <w:shd w:val="clear" w:color="auto" w:fill="FFFFFF"/>
        <w:spacing w:after="0"/>
        <w:ind w:left="446" w:right="56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/>
          <w:bCs/>
          <w:iCs/>
          <w:color w:val="000000"/>
          <w:w w:val="101"/>
          <w:sz w:val="24"/>
          <w:szCs w:val="24"/>
        </w:rPr>
        <w:t xml:space="preserve">Комбинированная работа (2 задачи и примеры)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Оценка </w:t>
      </w:r>
      <w:r w:rsidRPr="00981FF8">
        <w:rPr>
          <w:rFonts w:ascii="Times New Roman" w:hAnsi="Times New Roman" w:cs="Times New Roman"/>
          <w:color w:val="000000"/>
          <w:spacing w:val="-2"/>
          <w:sz w:val="24"/>
          <w:szCs w:val="24"/>
        </w:rPr>
        <w:t>"5" ставится:</w:t>
      </w:r>
    </w:p>
    <w:p w:rsidR="008E023B" w:rsidRPr="00981FF8" w:rsidRDefault="008E023B" w:rsidP="00A37F1D">
      <w:pPr>
        <w:shd w:val="clear" w:color="auto" w:fill="FFFFFF"/>
        <w:spacing w:after="0"/>
        <w:ind w:left="65" w:right="566" w:firstLine="3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вся работа выполнена безошибочно и нет исправлений.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Оценка </w:t>
      </w: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>"4" ставится:</w:t>
      </w:r>
    </w:p>
    <w:p w:rsidR="008E023B" w:rsidRPr="00981FF8" w:rsidRDefault="008E023B" w:rsidP="00A37F1D">
      <w:pPr>
        <w:shd w:val="clear" w:color="auto" w:fill="FFFFFF"/>
        <w:spacing w:after="0"/>
        <w:ind w:left="58" w:right="56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допущены 1-2 вычислительные ошибки.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Оценка </w:t>
      </w: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>"3" ставится:</w:t>
      </w:r>
    </w:p>
    <w:p w:rsidR="008E023B" w:rsidRPr="00981FF8" w:rsidRDefault="008E023B" w:rsidP="00A37F1D">
      <w:pPr>
        <w:shd w:val="clear" w:color="auto" w:fill="FFFFFF"/>
        <w:spacing w:after="0"/>
        <w:ind w:left="41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  допущены ошибки в ходе решения одной из задач </w:t>
      </w:r>
      <w:r w:rsidRPr="00981FF8">
        <w:rPr>
          <w:rFonts w:ascii="Times New Roman" w:hAnsi="Times New Roman" w:cs="Times New Roman"/>
          <w:color w:val="000000"/>
          <w:spacing w:val="18"/>
          <w:sz w:val="24"/>
          <w:szCs w:val="24"/>
        </w:rPr>
        <w:t>или</w:t>
      </w:r>
    </w:p>
    <w:p w:rsidR="008E023B" w:rsidRPr="00981FF8" w:rsidRDefault="008E023B" w:rsidP="00A37F1D">
      <w:pPr>
        <w:shd w:val="clear" w:color="auto" w:fill="FFFFFF"/>
        <w:tabs>
          <w:tab w:val="num" w:pos="720"/>
        </w:tabs>
        <w:spacing w:after="0"/>
        <w:ind w:left="720" w:right="56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         допущены 3-4 вычислительные ошибки.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Оценка </w:t>
      </w:r>
      <w:r w:rsidRPr="00981F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"2" ставится: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   допущены ошибки в ходе решения 2-ух задач   или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   допущена ошибка в ходе решения одной задачи и 4 вычислительные </w:t>
      </w:r>
      <w:proofErr w:type="spellStart"/>
      <w:r w:rsidRPr="00981FF8">
        <w:rPr>
          <w:rFonts w:ascii="Times New Roman" w:hAnsi="Times New Roman" w:cs="Times New Roman"/>
          <w:color w:val="000000"/>
          <w:spacing w:val="14"/>
          <w:sz w:val="24"/>
          <w:szCs w:val="24"/>
        </w:rPr>
        <w:t>ошибки</w:t>
      </w:r>
      <w:r w:rsidRPr="00981FF8">
        <w:rPr>
          <w:rFonts w:ascii="Times New Roman" w:hAnsi="Times New Roman" w:cs="Times New Roman"/>
          <w:color w:val="000000"/>
          <w:spacing w:val="16"/>
          <w:sz w:val="24"/>
          <w:szCs w:val="24"/>
        </w:rPr>
        <w:t>или</w:t>
      </w:r>
      <w:proofErr w:type="spellEnd"/>
    </w:p>
    <w:p w:rsidR="008E023B" w:rsidRPr="00981FF8" w:rsidRDefault="008E023B" w:rsidP="00A37F1D">
      <w:pPr>
        <w:shd w:val="clear" w:color="auto" w:fill="FFFFFF"/>
        <w:spacing w:after="0"/>
        <w:ind w:left="396" w:right="56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5"/>
          <w:sz w:val="24"/>
          <w:szCs w:val="24"/>
        </w:rPr>
        <w:t>-   допущено в решении</w:t>
      </w:r>
    </w:p>
    <w:p w:rsidR="008E023B" w:rsidRPr="00981FF8" w:rsidRDefault="008E023B" w:rsidP="00A37F1D">
      <w:pPr>
        <w:pStyle w:val="7"/>
        <w:spacing w:before="0" w:after="0"/>
        <w:ind w:right="566"/>
        <w:jc w:val="both"/>
        <w:rPr>
          <w:color w:val="000000"/>
        </w:rPr>
      </w:pPr>
      <w:r w:rsidRPr="00981FF8">
        <w:rPr>
          <w:color w:val="000000"/>
        </w:rPr>
        <w:t>Математический диктант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z w:val="24"/>
          <w:szCs w:val="24"/>
        </w:rPr>
        <w:t>Оценка "5"</w:t>
      </w:r>
      <w:r w:rsidRPr="00981FF8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ставится:</w:t>
      </w:r>
    </w:p>
    <w:p w:rsidR="008E023B" w:rsidRPr="00981FF8" w:rsidRDefault="008E023B" w:rsidP="00A37F1D">
      <w:pPr>
        <w:shd w:val="clear" w:color="auto" w:fill="FFFFFF"/>
        <w:spacing w:after="0"/>
        <w:ind w:left="36" w:right="566" w:firstLine="3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вся работа выполнена безошибочно и нет исправлений.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Оценка </w:t>
      </w:r>
      <w:r w:rsidRPr="00981FF8">
        <w:rPr>
          <w:rFonts w:ascii="Times New Roman" w:hAnsi="Times New Roman" w:cs="Times New Roman"/>
          <w:color w:val="000000"/>
          <w:spacing w:val="-3"/>
          <w:sz w:val="24"/>
          <w:szCs w:val="24"/>
        </w:rPr>
        <w:t>"4" ставится:</w:t>
      </w:r>
    </w:p>
    <w:p w:rsidR="008E023B" w:rsidRPr="00981FF8" w:rsidRDefault="008E023B" w:rsidP="00A37F1D">
      <w:pPr>
        <w:shd w:val="clear" w:color="auto" w:fill="FFFFFF"/>
        <w:spacing w:after="0"/>
        <w:ind w:left="43" w:right="56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не выполнена 1/5 часть примеров от их общего числа.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Оценка </w:t>
      </w:r>
      <w:r w:rsidRPr="00981FF8">
        <w:rPr>
          <w:rFonts w:ascii="Times New Roman" w:hAnsi="Times New Roman" w:cs="Times New Roman"/>
          <w:color w:val="000000"/>
          <w:spacing w:val="-2"/>
          <w:sz w:val="24"/>
          <w:szCs w:val="24"/>
        </w:rPr>
        <w:t>"3" ставится:</w:t>
      </w:r>
    </w:p>
    <w:p w:rsidR="008E023B" w:rsidRPr="00981FF8" w:rsidRDefault="008E023B" w:rsidP="00A37F1D">
      <w:pPr>
        <w:shd w:val="clear" w:color="auto" w:fill="FFFFFF"/>
        <w:tabs>
          <w:tab w:val="num" w:pos="720"/>
        </w:tabs>
        <w:spacing w:after="0"/>
        <w:ind w:left="720" w:right="56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         не выполнена 1/4 часть примеров от их общего числа.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Оценка </w:t>
      </w: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>"2" ставится:</w:t>
      </w:r>
    </w:p>
    <w:p w:rsidR="008E023B" w:rsidRPr="00981FF8" w:rsidRDefault="008E023B" w:rsidP="00A37F1D">
      <w:pPr>
        <w:shd w:val="clear" w:color="auto" w:fill="FFFFFF"/>
        <w:spacing w:after="0"/>
        <w:ind w:left="396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5"/>
          <w:sz w:val="24"/>
          <w:szCs w:val="24"/>
        </w:rPr>
        <w:t>-   не выполнена 1/2 часть примеров от их общего числа.</w:t>
      </w:r>
    </w:p>
    <w:p w:rsidR="008E023B" w:rsidRPr="00981FF8" w:rsidRDefault="008E023B" w:rsidP="00A37F1D">
      <w:pPr>
        <w:spacing w:after="0"/>
        <w:ind w:right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Оценка "5" ставится за 100% правильно выполненных заданий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Оценка "4" ставится за 80% правильно выполненных заданий </w:t>
      </w:r>
    </w:p>
    <w:p w:rsidR="008E023B" w:rsidRPr="00981FF8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Оценка "3" ставится за 60% правильно выполненных заданий </w:t>
      </w:r>
    </w:p>
    <w:p w:rsidR="008E023B" w:rsidRDefault="008E023B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81FF8">
        <w:rPr>
          <w:rFonts w:ascii="Times New Roman" w:hAnsi="Times New Roman" w:cs="Times New Roman"/>
          <w:color w:val="000000"/>
          <w:spacing w:val="-3"/>
          <w:sz w:val="24"/>
          <w:szCs w:val="24"/>
        </w:rPr>
        <w:t>Оценка "2" ставится, если правильно выполнено менее 50% заданий</w:t>
      </w:r>
    </w:p>
    <w:p w:rsidR="007B4A6F" w:rsidRPr="00981FF8" w:rsidRDefault="007B4A6F" w:rsidP="00A37F1D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02476" w:rsidRPr="00981FF8" w:rsidRDefault="007B4A6F" w:rsidP="00521443">
      <w:pPr>
        <w:tabs>
          <w:tab w:val="left" w:pos="4095"/>
        </w:tabs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8E023B" w:rsidRPr="00981FF8">
        <w:rPr>
          <w:rFonts w:ascii="Times New Roman" w:hAnsi="Times New Roman" w:cs="Times New Roman"/>
          <w:b/>
          <w:sz w:val="24"/>
          <w:szCs w:val="24"/>
        </w:rPr>
        <w:t>.Содержание учебного предмета с указанием форм органи</w:t>
      </w:r>
      <w:r w:rsidR="00521443">
        <w:rPr>
          <w:rFonts w:ascii="Times New Roman" w:hAnsi="Times New Roman" w:cs="Times New Roman"/>
          <w:b/>
          <w:sz w:val="24"/>
          <w:szCs w:val="24"/>
        </w:rPr>
        <w:t>зации учебных занятий,</w:t>
      </w:r>
      <w:r w:rsidR="008E023B" w:rsidRPr="00981FF8">
        <w:rPr>
          <w:rFonts w:ascii="Times New Roman" w:hAnsi="Times New Roman" w:cs="Times New Roman"/>
          <w:b/>
          <w:sz w:val="24"/>
          <w:szCs w:val="24"/>
        </w:rPr>
        <w:t xml:space="preserve"> основных видов учебной деятельности.</w:t>
      </w:r>
    </w:p>
    <w:p w:rsidR="00C868AC" w:rsidRPr="00981FF8" w:rsidRDefault="00C868AC" w:rsidP="00A37F1D">
      <w:pPr>
        <w:spacing w:after="0" w:line="192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2126"/>
        <w:gridCol w:w="4926"/>
      </w:tblGrid>
      <w:tr w:rsidR="001B58C6" w:rsidRPr="00981FF8" w:rsidTr="00CB372C">
        <w:tc>
          <w:tcPr>
            <w:tcW w:w="425" w:type="dxa"/>
          </w:tcPr>
          <w:p w:rsidR="001B58C6" w:rsidRPr="00981FF8" w:rsidRDefault="001B58C6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1B58C6" w:rsidRPr="00981FF8" w:rsidRDefault="001B58C6" w:rsidP="00CB372C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1134" w:type="dxa"/>
          </w:tcPr>
          <w:p w:rsidR="001B58C6" w:rsidRPr="00981FF8" w:rsidRDefault="001B58C6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1B58C6" w:rsidRPr="00981FF8" w:rsidRDefault="001B58C6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4926" w:type="dxa"/>
          </w:tcPr>
          <w:p w:rsidR="001B58C6" w:rsidRPr="00981FF8" w:rsidRDefault="001B58C6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174B08" w:rsidRPr="00981FF8" w:rsidTr="00CB372C">
        <w:tc>
          <w:tcPr>
            <w:tcW w:w="425" w:type="dxa"/>
          </w:tcPr>
          <w:p w:rsidR="00174B08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4B08" w:rsidRPr="00981FF8" w:rsidRDefault="001D5222" w:rsidP="00CB372C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</w:p>
        </w:tc>
        <w:tc>
          <w:tcPr>
            <w:tcW w:w="1134" w:type="dxa"/>
          </w:tcPr>
          <w:p w:rsidR="00174B08" w:rsidRPr="00981FF8" w:rsidRDefault="00521443" w:rsidP="00A37F1D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339F" w:rsidRPr="00981FF8" w:rsidRDefault="00E7339F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– игра,</w:t>
            </w:r>
          </w:p>
          <w:p w:rsidR="00153983" w:rsidRPr="00981FF8" w:rsidRDefault="00E7339F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53983" w:rsidRPr="00981F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74B08" w:rsidRPr="00981FF8" w:rsidRDefault="00E7339F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сказка, Урок-выставка, Урок-репортаж</w:t>
            </w:r>
            <w:r w:rsidR="002C0ADE" w:rsidRPr="00981FF8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Индивидуальный, </w:t>
            </w:r>
            <w:r w:rsidR="002C0ADE" w:rsidRPr="0098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</w:t>
            </w:r>
          </w:p>
        </w:tc>
        <w:tc>
          <w:tcPr>
            <w:tcW w:w="4926" w:type="dxa"/>
          </w:tcPr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Предметная компетенция: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различать названия и последовательность натуральных чисел до 1000 (включительно), записывать их цифрами и сравнивать;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выполнять несложные устные вычисления в пределах тысячи в случаях, сводимых к действиям в пределах 20 и 100;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сложение и вычитание чисел в пределах 1000, используя письменные приемы вычислений;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решать арифметические текстовые задачи в три действия в различных комбинациях;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и деление на однозначное и на двузначные числа в случаях, когда результат действия не превышает 1000, используя письменные приемы выполнения действий.</w:t>
            </w:r>
          </w:p>
        </w:tc>
      </w:tr>
      <w:tr w:rsidR="00174B08" w:rsidRPr="00981FF8" w:rsidTr="00CB372C">
        <w:tc>
          <w:tcPr>
            <w:tcW w:w="425" w:type="dxa"/>
          </w:tcPr>
          <w:p w:rsidR="00174B08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</w:tcPr>
          <w:p w:rsidR="00174B08" w:rsidRPr="00981FF8" w:rsidRDefault="00521443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7339F" w:rsidRPr="00981FF8" w:rsidRDefault="00E7339F" w:rsidP="00A37F1D">
            <w:pPr>
              <w:tabs>
                <w:tab w:val="left" w:pos="3090"/>
              </w:tabs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- КВН</w:t>
            </w:r>
          </w:p>
          <w:p w:rsidR="00E7339F" w:rsidRPr="00981FF8" w:rsidRDefault="00E7339F" w:rsidP="00A37F1D">
            <w:pPr>
              <w:tabs>
                <w:tab w:val="left" w:pos="3090"/>
              </w:tabs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  <w:p w:rsidR="00174B08" w:rsidRPr="00981FF8" w:rsidRDefault="00E7339F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– путешествие Урок - праздник</w:t>
            </w:r>
          </w:p>
        </w:tc>
        <w:tc>
          <w:tcPr>
            <w:tcW w:w="4926" w:type="dxa"/>
          </w:tcPr>
          <w:p w:rsidR="001D5222" w:rsidRPr="00981FF8" w:rsidRDefault="001D5222" w:rsidP="00A37F1D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-называть величины.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-сравнивать значение однородных величин;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-упорядочивать данные значения величины;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-устанавливать зависимость между данными и искомыми величинами при решении разнообразных задач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уметь вычислять: периметр многоугольника, периметр и площадь прямоугольника (квадрата);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называть и различать единицы длины, массы, вместимости, времени, площади.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приемами действия в ситуациях общения;</w:t>
            </w:r>
          </w:p>
        </w:tc>
      </w:tr>
      <w:tr w:rsidR="00174B08" w:rsidRPr="00981FF8" w:rsidTr="00CB372C">
        <w:tc>
          <w:tcPr>
            <w:tcW w:w="425" w:type="dxa"/>
          </w:tcPr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B08" w:rsidRPr="00981FF8" w:rsidRDefault="001D5222" w:rsidP="00CB372C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Арифмет</w:t>
            </w:r>
            <w:r w:rsidR="00E7339F"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ические действия в пределах 1000</w:t>
            </w:r>
          </w:p>
          <w:p w:rsidR="00E7339F" w:rsidRPr="00981FF8" w:rsidRDefault="00E7339F" w:rsidP="00CB372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</w:p>
          <w:p w:rsidR="00E7339F" w:rsidRPr="00981FF8" w:rsidRDefault="00E7339F" w:rsidP="00CB37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</w:t>
            </w:r>
          </w:p>
        </w:tc>
        <w:tc>
          <w:tcPr>
            <w:tcW w:w="1134" w:type="dxa"/>
          </w:tcPr>
          <w:p w:rsidR="00174B08" w:rsidRPr="00981FF8" w:rsidRDefault="00521443" w:rsidP="00A37F1D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339F" w:rsidRPr="00981FF8" w:rsidRDefault="00E7339F" w:rsidP="00A37F1D">
            <w:pPr>
              <w:tabs>
                <w:tab w:val="left" w:pos="3090"/>
              </w:tabs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– викторина,</w:t>
            </w:r>
          </w:p>
          <w:p w:rsidR="00E7339F" w:rsidRPr="00981FF8" w:rsidRDefault="00E7339F" w:rsidP="00A37F1D">
            <w:pPr>
              <w:tabs>
                <w:tab w:val="left" w:pos="3090"/>
              </w:tabs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– семинар,</w:t>
            </w:r>
          </w:p>
          <w:p w:rsidR="00E7339F" w:rsidRPr="00981FF8" w:rsidRDefault="00E7339F" w:rsidP="00A37F1D">
            <w:pPr>
              <w:tabs>
                <w:tab w:val="left" w:pos="3090"/>
              </w:tabs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</w:p>
          <w:p w:rsidR="00174B08" w:rsidRPr="00981FF8" w:rsidRDefault="00E7339F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- сказка</w:t>
            </w:r>
          </w:p>
        </w:tc>
        <w:tc>
          <w:tcPr>
            <w:tcW w:w="4926" w:type="dxa"/>
          </w:tcPr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-воспроизводить устные приёмы умножения и деления;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-вычислять произведение и частное  чисел в пределах 1000, используя письменные алгоритмы умножения на однозначное и на двузначное число;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-контролировать свою деятельность: -проверять правильность вычислений на основе использования связи умножения и деления, а также применяя перестановку множителей, микрокалькулятор;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 xml:space="preserve">-называть компоненты деления с остатком (делимое, делитель, частное, остаток);    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-подбирать частное способом проб;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 xml:space="preserve"> -формулировать сочетательное свойство умножения и использовать его при выполнении вычислений; </w:t>
            </w:r>
          </w:p>
          <w:p w:rsidR="00174B08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правило умножения </w:t>
            </w:r>
            <w:r w:rsidRPr="0098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(разности) на число и -использовать его при выполнении вычислений</w:t>
            </w:r>
            <w:r w:rsidR="00174B08" w:rsidRPr="00981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174B08" w:rsidRPr="00981FF8" w:rsidTr="00CB372C">
        <w:tc>
          <w:tcPr>
            <w:tcW w:w="425" w:type="dxa"/>
          </w:tcPr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B08" w:rsidRPr="00981FF8" w:rsidRDefault="001D5222" w:rsidP="00CB372C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1134" w:type="dxa"/>
          </w:tcPr>
          <w:p w:rsidR="00174B08" w:rsidRPr="00981FF8" w:rsidRDefault="00521443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74B08" w:rsidRPr="00981FF8" w:rsidRDefault="00E7339F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– прогулка, Урок – путешествие, Урок - соревнование</w:t>
            </w:r>
          </w:p>
        </w:tc>
        <w:tc>
          <w:tcPr>
            <w:tcW w:w="4926" w:type="dxa"/>
          </w:tcPr>
          <w:p w:rsidR="001D5222" w:rsidRPr="00981FF8" w:rsidRDefault="001D5222" w:rsidP="00A37F1D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-различать числовые равенства и неравенства;</w:t>
            </w:r>
          </w:p>
          <w:p w:rsidR="001D5222" w:rsidRPr="00981FF8" w:rsidRDefault="001D5222" w:rsidP="00A37F1D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верные и неверные высказывания;</w:t>
            </w:r>
          </w:p>
          <w:p w:rsidR="001D5222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-вычислять значения числовых выражений со скобками и без скобок, используя изученные правила.</w:t>
            </w:r>
          </w:p>
          <w:p w:rsidR="00174B08" w:rsidRPr="00981FF8" w:rsidRDefault="001D5222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 использовать свойства числовых выражений</w:t>
            </w:r>
          </w:p>
        </w:tc>
      </w:tr>
      <w:tr w:rsidR="00174B08" w:rsidRPr="00981FF8" w:rsidTr="00CB372C">
        <w:tc>
          <w:tcPr>
            <w:tcW w:w="425" w:type="dxa"/>
          </w:tcPr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B08" w:rsidRPr="00981FF8" w:rsidRDefault="00174B08" w:rsidP="00CB372C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1134" w:type="dxa"/>
          </w:tcPr>
          <w:p w:rsidR="00174B08" w:rsidRPr="00981FF8" w:rsidRDefault="00521443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7339F" w:rsidRPr="00981FF8" w:rsidRDefault="00E7339F" w:rsidP="00A37F1D">
            <w:pPr>
              <w:tabs>
                <w:tab w:val="left" w:pos="3090"/>
              </w:tabs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- КВН</w:t>
            </w:r>
          </w:p>
          <w:p w:rsidR="00E7339F" w:rsidRPr="00981FF8" w:rsidRDefault="00E7339F" w:rsidP="00A37F1D">
            <w:pPr>
              <w:tabs>
                <w:tab w:val="left" w:pos="3090"/>
              </w:tabs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  <w:p w:rsidR="00174B08" w:rsidRPr="00981FF8" w:rsidRDefault="00E7339F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Урок – путешествие Урок - праздник</w:t>
            </w:r>
          </w:p>
        </w:tc>
        <w:tc>
          <w:tcPr>
            <w:tcW w:w="4926" w:type="dxa"/>
          </w:tcPr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называть фигуру изображенную на рисунке (ломанная, прямая);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вычислять длину ломаной;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изображать ломаную, обозначать ее буквами и читать обозначение;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изображать прямую с помощью линейки, обозначать ее буквами и читать обозначение;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различать луч и прямую;</w:t>
            </w:r>
          </w:p>
          <w:p w:rsidR="00174B08" w:rsidRPr="00981FF8" w:rsidRDefault="00174B08" w:rsidP="00A37F1D">
            <w:pPr>
              <w:spacing w:after="0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делить окружность на 6 равных частей с помощью циркуля;</w:t>
            </w:r>
          </w:p>
          <w:p w:rsidR="001D5222" w:rsidRPr="00981FF8" w:rsidRDefault="00174B08" w:rsidP="00A37F1D">
            <w:pPr>
              <w:spacing w:after="0" w:line="24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81FF8">
              <w:rPr>
                <w:rFonts w:ascii="Times New Roman" w:hAnsi="Times New Roman" w:cs="Times New Roman"/>
                <w:sz w:val="24"/>
                <w:szCs w:val="24"/>
              </w:rPr>
              <w:t>- строить точку симметричную данной, на клетчатом фоне.</w:t>
            </w:r>
          </w:p>
          <w:p w:rsidR="001D5222" w:rsidRPr="00981FF8" w:rsidRDefault="001D5222" w:rsidP="00A37F1D">
            <w:pPr>
              <w:pStyle w:val="a3"/>
              <w:ind w:right="5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F8">
              <w:rPr>
                <w:rFonts w:ascii="Times New Roman" w:hAnsi="Times New Roman"/>
                <w:bCs/>
                <w:iCs/>
                <w:sz w:val="24"/>
                <w:szCs w:val="24"/>
              </w:rPr>
              <w:t>-ориентироваться на плоскости и в пространстве (в том числе различать направления движения);</w:t>
            </w:r>
          </w:p>
          <w:p w:rsidR="001D5222" w:rsidRPr="00981FF8" w:rsidRDefault="001D5222" w:rsidP="00A37F1D">
            <w:pPr>
              <w:pStyle w:val="a3"/>
              <w:ind w:right="5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F8">
              <w:rPr>
                <w:rFonts w:ascii="Times New Roman" w:hAnsi="Times New Roman"/>
                <w:bCs/>
                <w:iCs/>
                <w:sz w:val="24"/>
                <w:szCs w:val="24"/>
              </w:rPr>
              <w:t>-различать геометрические фигуры;</w:t>
            </w:r>
          </w:p>
          <w:p w:rsidR="001D5222" w:rsidRPr="00981FF8" w:rsidRDefault="001D5222" w:rsidP="00A37F1D">
            <w:pPr>
              <w:pStyle w:val="a3"/>
              <w:ind w:right="5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F8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1D5222" w:rsidRPr="00981FF8" w:rsidRDefault="001D5222" w:rsidP="00A37F1D">
            <w:pPr>
              <w:pStyle w:val="a3"/>
              <w:ind w:right="5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F8">
              <w:rPr>
                <w:rFonts w:ascii="Times New Roman" w:hAnsi="Times New Roman"/>
                <w:bCs/>
                <w:iCs/>
                <w:sz w:val="24"/>
                <w:szCs w:val="24"/>
              </w:rPr>
              <w:t>-конструировать указанную фигуру из частей;</w:t>
            </w:r>
          </w:p>
          <w:p w:rsidR="001D5222" w:rsidRPr="00981FF8" w:rsidRDefault="001D5222" w:rsidP="00A37F1D">
            <w:pPr>
              <w:pStyle w:val="a3"/>
              <w:ind w:right="5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F8">
              <w:rPr>
                <w:rFonts w:ascii="Times New Roman" w:hAnsi="Times New Roman"/>
                <w:bCs/>
                <w:iCs/>
                <w:sz w:val="24"/>
                <w:szCs w:val="24"/>
              </w:rPr>
              <w:t>-классифицировать треугольники;</w:t>
            </w:r>
          </w:p>
          <w:p w:rsidR="00174B08" w:rsidRPr="00981FF8" w:rsidRDefault="001D5222" w:rsidP="00A37F1D">
            <w:pPr>
              <w:pStyle w:val="a3"/>
              <w:ind w:right="5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1FF8">
              <w:rPr>
                <w:rFonts w:ascii="Times New Roman" w:hAnsi="Times New Roman"/>
                <w:bCs/>
                <w:iCs/>
                <w:sz w:val="24"/>
                <w:szCs w:val="24"/>
              </w:rPr>
              <w:t>-распознавать пространственные фигуры (прямоугольный параллелепипед, пирамида, цилиндр, конус, шар) на чертежах и моделях</w:t>
            </w:r>
          </w:p>
        </w:tc>
      </w:tr>
      <w:tr w:rsidR="006B6CBF" w:rsidRPr="00981FF8" w:rsidTr="00CB372C">
        <w:tc>
          <w:tcPr>
            <w:tcW w:w="10171" w:type="dxa"/>
            <w:gridSpan w:val="5"/>
          </w:tcPr>
          <w:p w:rsidR="006B6CBF" w:rsidRPr="00981FF8" w:rsidRDefault="00521443" w:rsidP="00A37F1D">
            <w:pPr>
              <w:spacing w:after="0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– 97</w:t>
            </w:r>
            <w:r w:rsidR="006B6CBF" w:rsidRPr="0098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10D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A0" w:rsidRDefault="00F544A0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43" w:rsidRDefault="00521443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443" w:rsidRDefault="00521443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ECA" w:rsidRDefault="00975ECA" w:rsidP="00521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 w:rsidR="005214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математике 3 класс</w:t>
      </w:r>
    </w:p>
    <w:p w:rsidR="00975ECA" w:rsidRDefault="00975ECA" w:rsidP="00975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3686"/>
        <w:gridCol w:w="2126"/>
        <w:gridCol w:w="1808"/>
      </w:tblGrid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ind w:left="-709" w:right="669"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ууро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раздела, темы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Мониторинг</w:t>
            </w:r>
          </w:p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Тысяча.5 часов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Трёхзначные числа.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Трёхзначные числа (чтение и запись).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Диктант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1000.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876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ефодия</w:t>
            </w:r>
            <w:proofErr w:type="spellEnd"/>
            <w:r w:rsidR="00876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8763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7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чисел.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Запись результатов сравнения с помощью знаков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&lt;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&gt;.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Работа</w:t>
            </w: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Величины и их измерения.2часа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Единицы длины «километр» и его обозначение (км).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Табл. «Единицы длины»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Единицы длины «миллиметр» и его обозначение (мм).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Таблиц. «Единицы длины»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.задания</w:t>
            </w: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Геометрические фигуры.4часа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Ломаная.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Замкнутая и незамкнутая ломаная. Построение ломаной.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Презентация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Ломаная»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(нулевой срез)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задачам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Входная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работа</w:t>
            </w:r>
            <w:proofErr w:type="gramEnd"/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ошибок, допущенных в контрольной работе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Вершины, звенья ломаной.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Величины и их измерение.6часов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424B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.09.</w:t>
            </w:r>
          </w:p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Масса и её единицы: «килограмм».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единиц массы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Масса и её единицы: «грамм». Контрольный устный счёт.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единиц массы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+Выборочно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Соотношения единиц массы.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единиц массы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Вместимость и её единица «литр».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единиц массы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Обозначение единицы вместимости: «л».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единиц массы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Старинные русские единицы величин: ведро, бочка.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Тысяча.25 </w:t>
            </w:r>
            <w:r w:rsidR="0097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Сложение. Устные приёмы сложения.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Уроки Кирилла и </w:t>
            </w:r>
            <w:proofErr w:type="spellStart"/>
            <w:r w:rsidR="00876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Мефодия</w:t>
            </w:r>
            <w:proofErr w:type="spellEnd"/>
            <w:r w:rsidR="00876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Сложение. Письменные приёмы.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Устные и письменные приёмы сложения (закрепление)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(закрепление пройденного).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Презентация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Сложение»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Сложение. Устные и письменные приёмы сложения.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Вычитание. Устные приёмы вычитания.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</w:t>
            </w:r>
            <w:r w:rsidR="00876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фодия</w:t>
            </w:r>
            <w:proofErr w:type="spellEnd"/>
            <w:r w:rsidR="008763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Диктант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Вычитание. Письменные приёмы вычитания.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Вычитание. Устные и письменные приёмы вычитания.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Устные и письменные приёмы вычитания (закрепление)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Контрольная работа за 1 четверть.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работа</w:t>
            </w:r>
            <w:proofErr w:type="gramEnd"/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примеров и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Вычитание (закрепление пройденного)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Сочетательное свойство сложения.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Сочетательное свойство сложения (закрепление).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 Кирилла и</w:t>
            </w:r>
            <w:r w:rsidR="002244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244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Мефодия</w:t>
            </w:r>
            <w:proofErr w:type="spellEnd"/>
            <w:r w:rsidR="002244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дом. Задания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 (сумма трёх и более слагаемых).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Сочетательное свойство умножения.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Сочетательное свойство умножения (закрепление).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 (произведение трёх и более множителей).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Устный счет 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 (группировка множителей).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97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 (группировка множителей).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Упрощение выражений. Устный счёт.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 (закрепление).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Величины и их измерение 1 час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Построение точки.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Тысяча 6</w:t>
            </w:r>
            <w:r w:rsidR="0097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выполнения действий.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«Порядок выполнения действий»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выполнения действий.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«Порядок выполнения действий»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выполнения действий.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«Порядок выполнения действий»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42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Правило порядка выполнения действий в выражениях, содержащих скобку.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«Порядок выполнения действий»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Проверочные карточки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«Порядок выполнения действий»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Текущая контрольная работа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ошибок, допущенных в контрольной работе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примеров и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Уравнения и неравенства.11</w:t>
            </w:r>
            <w:r w:rsidR="0097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часов.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0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Верные и неверные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Числовые равенства.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М/К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Числовые равенства и неравенства.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424B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Свойства числовых равенств. Контрольный устный счёт.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задачам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за 1 полугодие.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 за 1 полугодие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ошибок.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примеров и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424B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Свойства числовых равенств.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509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.Свойства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числовых равенств.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Работа.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424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Числовые равенства и неравенства.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«Числовые равенства и неравенства».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выполнения действий в выражениях.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Пространственные отношения. Геометрические фигуры.3часа.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Деления окружности.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т.» Окружность»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Деления окружности на равные части с помощью циркуля.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Умножение и деление на однозначное число в пределах 1000.6часов.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Умножение суммы на число.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«Умножение суммы на число»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Распределительное свойство умножения относительно сложения.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Умножение на 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Умножение на 100.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Текущая контрольная работа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ошибок. Решение примеров и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задачам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Величины и их измерение.6часов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Прямая. Принадлежность точки прямой.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прямой через одну, две точки.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97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Перпендикулярность прямых.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Построение прямой, перпендикулярной данной.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 Прямая»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Построение симметричных фигур с помощью линейки и угольника.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М/К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Свойство симметричности отношения перпендикулярности.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Умножение и деление на одно</w:t>
            </w:r>
            <w:r w:rsidR="005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значное число в пределах 1000.11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часов.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Промежуточная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работа</w:t>
            </w:r>
            <w:proofErr w:type="gramEnd"/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ошибок. Время и его единицы.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единиц времени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Соотношения между единицами времени.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единиц времени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Единицы времени.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единиц времени</w:t>
            </w:r>
          </w:p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М/К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диктант</w:t>
            </w:r>
            <w:proofErr w:type="gramEnd"/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Деление на 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Деление на 100.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Нахождение однозначного частного.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2244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  <w:p w:rsidR="00975ECA" w:rsidRDefault="00975E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арифметических задач. </w:t>
            </w:r>
          </w:p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Карточки.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Нахождение однозначного частного.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задачам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Деление с остатком. Свойство остатка.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диктант</w:t>
            </w:r>
            <w:proofErr w:type="gramEnd"/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975E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Умножение и деление на дву</w:t>
            </w:r>
            <w:r w:rsidR="00521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значное число в пределах 1000.6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часов.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Умножение на двузначное число.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Самос.работа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Деление на двузначное число.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Мефо</w:t>
            </w:r>
            <w:r w:rsidR="0022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дия</w:t>
            </w:r>
            <w:proofErr w:type="spellEnd"/>
            <w:r w:rsidR="0022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Деление на двузначное число (устные и письменные приёмы).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диктант</w:t>
            </w:r>
            <w:proofErr w:type="gramEnd"/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Скорость равномерного прямолинейного движения.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задачам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Зависимость между скоростью, путём и временем движения.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М/К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 w:rsidP="002244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Уравнения и неравенства.3</w:t>
            </w:r>
            <w:r w:rsidR="0097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часа</w:t>
            </w: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Уравнение и его корень.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«Буквенные выражения»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7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«Буквенные выражения»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7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Закрепление пройденного. Уравнение и корень.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36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521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Повторение пройденного.2 часа</w:t>
            </w:r>
            <w:r w:rsidR="0097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975ECA" w:rsidRDefault="00975EC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97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Сложение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вычитание  чисел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пределах 1000. Решение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задачам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22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975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Сложение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вычитание  чисел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пределах 1000. Решение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975E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задачам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ECA" w:rsidRDefault="00975E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A" w:rsidTr="00975ECA">
        <w:trPr>
          <w:trHeight w:val="1"/>
        </w:trPr>
        <w:tc>
          <w:tcPr>
            <w:tcW w:w="10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CA" w:rsidRDefault="0052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– 97</w:t>
            </w:r>
            <w:r w:rsidR="0097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часов.</w:t>
            </w:r>
          </w:p>
        </w:tc>
      </w:tr>
    </w:tbl>
    <w:p w:rsidR="00975ECA" w:rsidRDefault="00975ECA" w:rsidP="0097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75ECA" w:rsidRDefault="00975ECA" w:rsidP="00975ECA"/>
    <w:tbl>
      <w:tblPr>
        <w:tblpPr w:leftFromText="180" w:rightFromText="180" w:bottomFromText="20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975ECA" w:rsidTr="00975ECA">
        <w:trPr>
          <w:trHeight w:val="2397"/>
        </w:trPr>
        <w:tc>
          <w:tcPr>
            <w:tcW w:w="3794" w:type="dxa"/>
          </w:tcPr>
          <w:p w:rsidR="00975ECA" w:rsidRDefault="00975ECA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СОГЛАСОВАНО</w:t>
            </w:r>
          </w:p>
          <w:p w:rsidR="00975ECA" w:rsidRDefault="00975E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Протокол заседания методического совета </w:t>
            </w:r>
          </w:p>
          <w:p w:rsidR="00975ECA" w:rsidRDefault="00975ECA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__</w:t>
            </w:r>
            <w:r w:rsidR="005509FB">
              <w:rPr>
                <w:rFonts w:ascii="Times New Roman" w:hAnsi="Times New Roman" w:cs="Times New Roman"/>
                <w:u w:val="single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.08.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5509FB">
              <w:rPr>
                <w:rFonts w:ascii="Times New Roman" w:hAnsi="Times New Roman" w:cs="Times New Roman"/>
                <w:u w:val="single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года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№ 1 </w:t>
            </w:r>
          </w:p>
          <w:p w:rsidR="005509FB" w:rsidRDefault="00F544A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  </w:t>
            </w:r>
            <w:r w:rsidR="005509FB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Кардакова Л.И.</w:t>
            </w:r>
          </w:p>
          <w:p w:rsidR="00975ECA" w:rsidRDefault="00975ECA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подпись </w:t>
            </w:r>
            <w:r w:rsidR="005509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руководителя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МС            Ф.И.О.</w:t>
            </w:r>
          </w:p>
          <w:p w:rsidR="00975ECA" w:rsidRDefault="00975E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975ECA" w:rsidRDefault="00975EC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</w:tcPr>
          <w:p w:rsidR="00975ECA" w:rsidRDefault="0052144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="00975ECA">
              <w:rPr>
                <w:rFonts w:ascii="Times New Roman" w:hAnsi="Times New Roman" w:cs="Times New Roman"/>
                <w:b/>
                <w:lang w:eastAsia="en-US"/>
              </w:rPr>
              <w:t>ОГЛАСОВАНО</w:t>
            </w:r>
          </w:p>
          <w:p w:rsidR="00975ECA" w:rsidRDefault="00975EC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75ECA" w:rsidRDefault="00975E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директора по УВР </w:t>
            </w:r>
          </w:p>
          <w:p w:rsidR="005509FB" w:rsidRDefault="00975ECA">
            <w:pPr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_________     </w:t>
            </w:r>
            <w:r w:rsidR="005509FB">
              <w:rPr>
                <w:rFonts w:ascii="Times New Roman" w:hAnsi="Times New Roman" w:cs="Times New Roman"/>
                <w:u w:val="single"/>
                <w:lang w:eastAsia="en-US"/>
              </w:rPr>
              <w:t>Кардакова Л.</w:t>
            </w:r>
          </w:p>
          <w:p w:rsidR="00975ECA" w:rsidRDefault="00975ECA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</w:t>
            </w:r>
            <w:r w:rsidR="005509FB">
              <w:rPr>
                <w:rFonts w:ascii="Times New Roman" w:hAnsi="Times New Roman" w:cs="Times New Roman"/>
                <w:lang w:eastAsia="en-US"/>
              </w:rPr>
              <w:t>дпись</w:t>
            </w:r>
            <w:proofErr w:type="gramEnd"/>
            <w:r w:rsidR="005509FB"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Ф.И.О.</w:t>
            </w:r>
          </w:p>
          <w:p w:rsidR="00975ECA" w:rsidRDefault="005509F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23 </w:t>
            </w:r>
            <w:r w:rsidR="00975ECA">
              <w:rPr>
                <w:rFonts w:ascii="Times New Roman" w:hAnsi="Times New Roman" w:cs="Times New Roman"/>
                <w:u w:val="single"/>
                <w:lang w:eastAsia="en-US"/>
              </w:rPr>
              <w:t>августа</w:t>
            </w:r>
            <w:r w:rsidR="00975EC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>2021</w:t>
            </w:r>
            <w:r w:rsidR="00975ECA">
              <w:rPr>
                <w:rFonts w:ascii="Times New Roman" w:hAnsi="Times New Roman" w:cs="Times New Roman"/>
                <w:lang w:eastAsia="en-US"/>
              </w:rPr>
              <w:t xml:space="preserve">  года</w:t>
            </w:r>
            <w:proofErr w:type="gramEnd"/>
          </w:p>
        </w:tc>
      </w:tr>
    </w:tbl>
    <w:p w:rsidR="00975ECA" w:rsidRDefault="00975ECA" w:rsidP="00975ECA"/>
    <w:p w:rsidR="00975ECA" w:rsidRDefault="00975ECA" w:rsidP="00975ECA">
      <w:pPr>
        <w:pStyle w:val="72"/>
        <w:shd w:val="clear" w:color="auto" w:fill="auto"/>
        <w:spacing w:line="240" w:lineRule="auto"/>
        <w:ind w:left="20" w:right="566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ECA" w:rsidRDefault="00975ECA" w:rsidP="00975ECA"/>
    <w:p w:rsidR="00D26C3D" w:rsidRDefault="00F7119D" w:rsidP="00A37F1D">
      <w:pPr>
        <w:pStyle w:val="72"/>
        <w:shd w:val="clear" w:color="auto" w:fill="auto"/>
        <w:spacing w:line="240" w:lineRule="auto"/>
        <w:ind w:left="20" w:right="566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26C3D" w:rsidSect="00925EF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54B9"/>
    <w:multiLevelType w:val="hybridMultilevel"/>
    <w:tmpl w:val="EC60AF1A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24187"/>
    <w:multiLevelType w:val="multilevel"/>
    <w:tmpl w:val="4F3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C154D"/>
    <w:multiLevelType w:val="hybridMultilevel"/>
    <w:tmpl w:val="2BF23F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F9295F"/>
    <w:multiLevelType w:val="hybridMultilevel"/>
    <w:tmpl w:val="057A768C"/>
    <w:lvl w:ilvl="0" w:tplc="E01AEA4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514E8B"/>
    <w:multiLevelType w:val="hybridMultilevel"/>
    <w:tmpl w:val="284400B8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76721"/>
    <w:multiLevelType w:val="hybridMultilevel"/>
    <w:tmpl w:val="31C8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107B5"/>
    <w:multiLevelType w:val="hybridMultilevel"/>
    <w:tmpl w:val="D7C0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4267E"/>
    <w:multiLevelType w:val="hybridMultilevel"/>
    <w:tmpl w:val="BA5863FC"/>
    <w:lvl w:ilvl="0" w:tplc="77E6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7D1BE4"/>
    <w:multiLevelType w:val="hybridMultilevel"/>
    <w:tmpl w:val="65445034"/>
    <w:lvl w:ilvl="0" w:tplc="E01A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005AD"/>
    <w:multiLevelType w:val="multilevel"/>
    <w:tmpl w:val="DF0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1013A"/>
    <w:multiLevelType w:val="hybridMultilevel"/>
    <w:tmpl w:val="5556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50989"/>
    <w:multiLevelType w:val="hybridMultilevel"/>
    <w:tmpl w:val="962236F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8F65AE"/>
    <w:multiLevelType w:val="hybridMultilevel"/>
    <w:tmpl w:val="BD7610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7C120EAF"/>
    <w:multiLevelType w:val="hybridMultilevel"/>
    <w:tmpl w:val="419AFD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A4377F"/>
    <w:multiLevelType w:val="hybridMultilevel"/>
    <w:tmpl w:val="E2F46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14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21F"/>
    <w:rsid w:val="00010B7E"/>
    <w:rsid w:val="00022D83"/>
    <w:rsid w:val="00062C73"/>
    <w:rsid w:val="00074C73"/>
    <w:rsid w:val="000824AD"/>
    <w:rsid w:val="00082559"/>
    <w:rsid w:val="0009460C"/>
    <w:rsid w:val="000A12D6"/>
    <w:rsid w:val="000E012E"/>
    <w:rsid w:val="000F21EC"/>
    <w:rsid w:val="0011347F"/>
    <w:rsid w:val="001173BF"/>
    <w:rsid w:val="0012151F"/>
    <w:rsid w:val="00153983"/>
    <w:rsid w:val="00174B08"/>
    <w:rsid w:val="001B58C6"/>
    <w:rsid w:val="001C376C"/>
    <w:rsid w:val="001D5222"/>
    <w:rsid w:val="001E233E"/>
    <w:rsid w:val="002244AF"/>
    <w:rsid w:val="0027436D"/>
    <w:rsid w:val="002C0ADE"/>
    <w:rsid w:val="002D2248"/>
    <w:rsid w:val="002D482B"/>
    <w:rsid w:val="0031374E"/>
    <w:rsid w:val="00321575"/>
    <w:rsid w:val="00360AD8"/>
    <w:rsid w:val="00382FA7"/>
    <w:rsid w:val="003945F9"/>
    <w:rsid w:val="00424BCB"/>
    <w:rsid w:val="00432CAE"/>
    <w:rsid w:val="00436010"/>
    <w:rsid w:val="0045622C"/>
    <w:rsid w:val="00464E1D"/>
    <w:rsid w:val="004B6692"/>
    <w:rsid w:val="00510DCA"/>
    <w:rsid w:val="00521443"/>
    <w:rsid w:val="00527806"/>
    <w:rsid w:val="005509FB"/>
    <w:rsid w:val="005F5FCC"/>
    <w:rsid w:val="005F69B6"/>
    <w:rsid w:val="0063561E"/>
    <w:rsid w:val="00644AB1"/>
    <w:rsid w:val="00683C2E"/>
    <w:rsid w:val="0068687E"/>
    <w:rsid w:val="006B6CBF"/>
    <w:rsid w:val="006F05EC"/>
    <w:rsid w:val="0071203E"/>
    <w:rsid w:val="00727DE1"/>
    <w:rsid w:val="0073340A"/>
    <w:rsid w:val="00737FA5"/>
    <w:rsid w:val="00742542"/>
    <w:rsid w:val="00752526"/>
    <w:rsid w:val="00772F81"/>
    <w:rsid w:val="00777A8C"/>
    <w:rsid w:val="007B4A6F"/>
    <w:rsid w:val="007B5029"/>
    <w:rsid w:val="007D3B87"/>
    <w:rsid w:val="00811449"/>
    <w:rsid w:val="008116FF"/>
    <w:rsid w:val="008152B7"/>
    <w:rsid w:val="008319E2"/>
    <w:rsid w:val="00852CBF"/>
    <w:rsid w:val="00875A3A"/>
    <w:rsid w:val="0087635E"/>
    <w:rsid w:val="00887609"/>
    <w:rsid w:val="008E023B"/>
    <w:rsid w:val="0092331E"/>
    <w:rsid w:val="00925EFF"/>
    <w:rsid w:val="00930FED"/>
    <w:rsid w:val="00957E69"/>
    <w:rsid w:val="00975ECA"/>
    <w:rsid w:val="00981FF8"/>
    <w:rsid w:val="00987FF6"/>
    <w:rsid w:val="009A44AC"/>
    <w:rsid w:val="00A37F1D"/>
    <w:rsid w:val="00AC2C27"/>
    <w:rsid w:val="00AC67AE"/>
    <w:rsid w:val="00AF55E5"/>
    <w:rsid w:val="00B02476"/>
    <w:rsid w:val="00B446FF"/>
    <w:rsid w:val="00B60D7E"/>
    <w:rsid w:val="00B722C4"/>
    <w:rsid w:val="00B732A2"/>
    <w:rsid w:val="00C449C9"/>
    <w:rsid w:val="00C60DA6"/>
    <w:rsid w:val="00C868AC"/>
    <w:rsid w:val="00CB372C"/>
    <w:rsid w:val="00CC1334"/>
    <w:rsid w:val="00CD22B5"/>
    <w:rsid w:val="00CD694F"/>
    <w:rsid w:val="00D26C3D"/>
    <w:rsid w:val="00D3036D"/>
    <w:rsid w:val="00D757A9"/>
    <w:rsid w:val="00DA021F"/>
    <w:rsid w:val="00DE1ADE"/>
    <w:rsid w:val="00DF2FB2"/>
    <w:rsid w:val="00E57EB3"/>
    <w:rsid w:val="00E6112C"/>
    <w:rsid w:val="00E7339F"/>
    <w:rsid w:val="00EC2EFF"/>
    <w:rsid w:val="00ED234E"/>
    <w:rsid w:val="00EF3BC3"/>
    <w:rsid w:val="00EF4986"/>
    <w:rsid w:val="00F06BE5"/>
    <w:rsid w:val="00F27CBC"/>
    <w:rsid w:val="00F40559"/>
    <w:rsid w:val="00F544A0"/>
    <w:rsid w:val="00F7119D"/>
    <w:rsid w:val="00FC36DA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F7F9-39A1-48BD-B0A2-AB37B8BB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284" w:righ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1F"/>
    <w:pPr>
      <w:spacing w:line="276" w:lineRule="auto"/>
      <w:ind w:left="0" w:right="0"/>
      <w:jc w:val="left"/>
    </w:pPr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925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925E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021F"/>
    <w:pPr>
      <w:spacing w:after="0" w:line="240" w:lineRule="auto"/>
      <w:ind w:left="0" w:right="0"/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A02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A021F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DA021F"/>
    <w:rPr>
      <w:color w:val="0000FF" w:themeColor="hyperlink"/>
      <w:u w:val="single"/>
    </w:rPr>
  </w:style>
  <w:style w:type="paragraph" w:customStyle="1" w:styleId="a7">
    <w:name w:val="Стиль"/>
    <w:rsid w:val="00DA021F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rsid w:val="00E61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AF55E5"/>
    <w:rPr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F55E5"/>
    <w:pPr>
      <w:shd w:val="clear" w:color="auto" w:fill="FFFFFF"/>
      <w:spacing w:after="0" w:line="245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rsid w:val="00925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rsid w:val="00925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E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25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9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7FA5"/>
  </w:style>
  <w:style w:type="paragraph" w:styleId="ab">
    <w:name w:val="header"/>
    <w:basedOn w:val="a"/>
    <w:link w:val="ac"/>
    <w:uiPriority w:val="99"/>
    <w:unhideWhenUsed/>
    <w:rsid w:val="006F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05E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F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05E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7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11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65DE-F5EE-413D-B1C7-5347BB26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12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75</cp:revision>
  <cp:lastPrinted>2021-10-25T06:35:00Z</cp:lastPrinted>
  <dcterms:created xsi:type="dcterms:W3CDTF">2013-09-14T11:45:00Z</dcterms:created>
  <dcterms:modified xsi:type="dcterms:W3CDTF">2021-10-25T06:36:00Z</dcterms:modified>
</cp:coreProperties>
</file>