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05" w:rsidRPr="00111005" w:rsidRDefault="00111005" w:rsidP="00111005">
      <w:pPr>
        <w:shd w:val="clear" w:color="auto" w:fill="FFFFFF"/>
        <w:jc w:val="center"/>
        <w:rPr>
          <w:b/>
          <w:color w:val="000000"/>
        </w:rPr>
      </w:pPr>
      <w:proofErr w:type="gramStart"/>
      <w:r w:rsidRPr="00111005">
        <w:rPr>
          <w:b/>
        </w:rPr>
        <w:t>муниципальное</w:t>
      </w:r>
      <w:proofErr w:type="gramEnd"/>
      <w:r w:rsidRPr="00111005">
        <w:rPr>
          <w:b/>
        </w:rPr>
        <w:t xml:space="preserve"> бюджетное общеобразовательное учреждение </w:t>
      </w:r>
      <w:proofErr w:type="spellStart"/>
      <w:r w:rsidRPr="00111005">
        <w:rPr>
          <w:b/>
        </w:rPr>
        <w:t>Маркинская</w:t>
      </w:r>
      <w:proofErr w:type="spellEnd"/>
      <w:r w:rsidRPr="00111005">
        <w:rPr>
          <w:b/>
        </w:rPr>
        <w:t xml:space="preserve"> средняя общеобразовательная школа Цимлянского района Ростовской области</w:t>
      </w:r>
    </w:p>
    <w:p w:rsidR="00111005" w:rsidRPr="00111005" w:rsidRDefault="00111005" w:rsidP="00111005">
      <w:pPr>
        <w:shd w:val="clear" w:color="auto" w:fill="FFFFFF"/>
        <w:ind w:left="5387"/>
        <w:jc w:val="center"/>
        <w:rPr>
          <w:color w:val="000000"/>
        </w:rPr>
      </w:pPr>
    </w:p>
    <w:p w:rsidR="00111005" w:rsidRPr="00111005" w:rsidRDefault="00111005" w:rsidP="00111005">
      <w:pPr>
        <w:shd w:val="clear" w:color="auto" w:fill="FFFFFF"/>
        <w:ind w:left="5387"/>
        <w:jc w:val="center"/>
        <w:rPr>
          <w:color w:val="000000"/>
        </w:rPr>
      </w:pPr>
    </w:p>
    <w:p w:rsidR="00111005" w:rsidRPr="00111005" w:rsidRDefault="00111005" w:rsidP="00111005">
      <w:pPr>
        <w:shd w:val="clear" w:color="auto" w:fill="FFFFFF"/>
        <w:ind w:left="5387"/>
        <w:jc w:val="center"/>
        <w:rPr>
          <w:color w:val="000000"/>
        </w:rPr>
      </w:pPr>
    </w:p>
    <w:p w:rsidR="00111005" w:rsidRPr="00111005" w:rsidRDefault="00111005" w:rsidP="00111005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4378C" w:rsidTr="00F437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378C" w:rsidRDefault="00F4378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4378C" w:rsidRDefault="00F437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F4378C" w:rsidRDefault="00F437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378C" w:rsidRDefault="00F4378C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F4378C" w:rsidRDefault="00F437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F4378C" w:rsidRDefault="00F4378C" w:rsidP="00F4378C">
      <w:pPr>
        <w:shd w:val="clear" w:color="auto" w:fill="FFFFFF"/>
        <w:rPr>
          <w:b/>
          <w:color w:val="000000"/>
        </w:rPr>
      </w:pPr>
    </w:p>
    <w:p w:rsidR="00F4378C" w:rsidRDefault="00F4378C" w:rsidP="00F4378C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4378C" w:rsidTr="00F437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378C" w:rsidRDefault="00F4378C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378C" w:rsidRDefault="00F4378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4378C" w:rsidTr="00F4378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F4378C" w:rsidRDefault="00F4378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4378C" w:rsidRDefault="00F4378C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F4378C" w:rsidRDefault="00F4378C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F4378C" w:rsidRDefault="00F4378C">
            <w:pPr>
              <w:spacing w:line="276" w:lineRule="auto"/>
              <w:rPr>
                <w:color w:val="000000"/>
                <w:lang w:eastAsia="en-US"/>
              </w:rPr>
            </w:pPr>
          </w:p>
          <w:p w:rsidR="00F4378C" w:rsidRDefault="00F4378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F4378C" w:rsidRDefault="00F4378C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F4378C" w:rsidRDefault="00F4378C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378C" w:rsidRDefault="00F4378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F4378C" w:rsidRDefault="00F437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F4378C" w:rsidRDefault="00F4378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F4378C" w:rsidRDefault="00F4378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111005" w:rsidRPr="00111005" w:rsidRDefault="00111005" w:rsidP="00111005">
      <w:pPr>
        <w:shd w:val="clear" w:color="auto" w:fill="FFFFFF"/>
        <w:rPr>
          <w:color w:val="000000"/>
        </w:rPr>
      </w:pPr>
    </w:p>
    <w:p w:rsidR="00111005" w:rsidRPr="00111005" w:rsidRDefault="00111005" w:rsidP="0011100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11005" w:rsidRPr="00111005" w:rsidRDefault="00111005" w:rsidP="0011100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111005">
        <w:rPr>
          <w:b/>
          <w:sz w:val="40"/>
          <w:szCs w:val="40"/>
        </w:rPr>
        <w:t>РАБОЧАЯ  ПРОГРАММА</w:t>
      </w:r>
      <w:proofErr w:type="gramEnd"/>
    </w:p>
    <w:p w:rsidR="00111005" w:rsidRPr="00111005" w:rsidRDefault="00111005" w:rsidP="00111005"/>
    <w:p w:rsidR="00111005" w:rsidRPr="00111005" w:rsidRDefault="00111005" w:rsidP="00111005">
      <w:pPr>
        <w:rPr>
          <w:sz w:val="16"/>
          <w:szCs w:val="16"/>
        </w:rPr>
      </w:pPr>
    </w:p>
    <w:p w:rsidR="00111005" w:rsidRPr="00111005" w:rsidRDefault="00111005" w:rsidP="00111005">
      <w:pPr>
        <w:shd w:val="clear" w:color="auto" w:fill="FFFFFF"/>
        <w:rPr>
          <w:bCs/>
          <w:color w:val="000000"/>
          <w:sz w:val="28"/>
          <w:szCs w:val="28"/>
        </w:rPr>
      </w:pPr>
      <w:r w:rsidRPr="00111005">
        <w:rPr>
          <w:bCs/>
          <w:color w:val="000000"/>
          <w:sz w:val="28"/>
          <w:szCs w:val="28"/>
        </w:rPr>
        <w:t>Учебного предмета «</w:t>
      </w:r>
      <w:proofErr w:type="gramStart"/>
      <w:r w:rsidR="000F65E4">
        <w:rPr>
          <w:b/>
          <w:bCs/>
          <w:color w:val="000000"/>
          <w:sz w:val="28"/>
          <w:szCs w:val="28"/>
        </w:rPr>
        <w:t>Музыка</w:t>
      </w:r>
      <w:r w:rsidRPr="00111005">
        <w:rPr>
          <w:bCs/>
          <w:color w:val="000000"/>
          <w:sz w:val="28"/>
          <w:szCs w:val="28"/>
        </w:rPr>
        <w:t xml:space="preserve">»   </w:t>
      </w:r>
      <w:proofErr w:type="gramEnd"/>
      <w:r w:rsidRPr="00111005">
        <w:rPr>
          <w:bCs/>
          <w:color w:val="000000"/>
          <w:sz w:val="28"/>
          <w:szCs w:val="28"/>
        </w:rPr>
        <w:t>_______________________________________________________________</w:t>
      </w:r>
    </w:p>
    <w:p w:rsidR="00111005" w:rsidRPr="00111005" w:rsidRDefault="00111005" w:rsidP="00111005">
      <w:pPr>
        <w:shd w:val="clear" w:color="auto" w:fill="FFFFFF"/>
        <w:jc w:val="center"/>
        <w:rPr>
          <w:sz w:val="20"/>
          <w:szCs w:val="20"/>
        </w:rPr>
      </w:pPr>
      <w:r w:rsidRPr="00111005">
        <w:rPr>
          <w:sz w:val="20"/>
          <w:szCs w:val="20"/>
        </w:rPr>
        <w:t>(</w:t>
      </w:r>
      <w:proofErr w:type="gramStart"/>
      <w:r w:rsidRPr="00111005">
        <w:rPr>
          <w:sz w:val="20"/>
          <w:szCs w:val="20"/>
        </w:rPr>
        <w:t>указать</w:t>
      </w:r>
      <w:proofErr w:type="gramEnd"/>
      <w:r w:rsidRPr="00111005">
        <w:rPr>
          <w:sz w:val="20"/>
          <w:szCs w:val="20"/>
        </w:rPr>
        <w:t xml:space="preserve"> учебный предмет, курс)</w:t>
      </w:r>
    </w:p>
    <w:p w:rsidR="00111005" w:rsidRPr="00111005" w:rsidRDefault="00111005" w:rsidP="0011100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111005">
        <w:rPr>
          <w:sz w:val="28"/>
          <w:szCs w:val="28"/>
        </w:rPr>
        <w:t>на</w:t>
      </w:r>
      <w:proofErr w:type="gramEnd"/>
      <w:r w:rsidRPr="00111005">
        <w:rPr>
          <w:sz w:val="28"/>
          <w:szCs w:val="28"/>
        </w:rPr>
        <w:t xml:space="preserve"> </w:t>
      </w:r>
      <w:r w:rsidRPr="00111005">
        <w:rPr>
          <w:sz w:val="28"/>
          <w:szCs w:val="28"/>
          <w:u w:val="single"/>
        </w:rPr>
        <w:t>2022 – 2023</w:t>
      </w:r>
      <w:r w:rsidRPr="00111005">
        <w:rPr>
          <w:sz w:val="28"/>
          <w:szCs w:val="28"/>
        </w:rPr>
        <w:t xml:space="preserve"> учебный год </w:t>
      </w:r>
    </w:p>
    <w:p w:rsidR="00111005" w:rsidRPr="00111005" w:rsidRDefault="00111005" w:rsidP="00111005">
      <w:pPr>
        <w:shd w:val="clear" w:color="auto" w:fill="FFFFFF"/>
        <w:rPr>
          <w:sz w:val="28"/>
          <w:szCs w:val="28"/>
        </w:rPr>
      </w:pPr>
    </w:p>
    <w:p w:rsidR="000F65E4" w:rsidRPr="00217A70" w:rsidRDefault="000F65E4" w:rsidP="000F65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</w:t>
      </w:r>
      <w:r>
        <w:rPr>
          <w:sz w:val="28"/>
          <w:szCs w:val="28"/>
        </w:rPr>
        <w:t xml:space="preserve">______ </w:t>
      </w:r>
    </w:p>
    <w:p w:rsidR="000F65E4" w:rsidRPr="00181376" w:rsidRDefault="000F65E4" w:rsidP="000F65E4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0F65E4" w:rsidRDefault="000F65E4" w:rsidP="000F65E4">
      <w:pPr>
        <w:rPr>
          <w:sz w:val="28"/>
          <w:szCs w:val="28"/>
        </w:rPr>
      </w:pPr>
    </w:p>
    <w:p w:rsidR="000F65E4" w:rsidRPr="00181376" w:rsidRDefault="000F65E4" w:rsidP="000F65E4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_____</w:t>
      </w:r>
    </w:p>
    <w:p w:rsidR="000F65E4" w:rsidRDefault="000F65E4" w:rsidP="000F65E4">
      <w:pPr>
        <w:shd w:val="clear" w:color="auto" w:fill="FFFFFF"/>
        <w:rPr>
          <w:color w:val="000000"/>
          <w:sz w:val="28"/>
          <w:szCs w:val="28"/>
        </w:rPr>
      </w:pPr>
    </w:p>
    <w:p w:rsidR="000F65E4" w:rsidRDefault="000F65E4" w:rsidP="000F65E4">
      <w:pPr>
        <w:shd w:val="clear" w:color="auto" w:fill="FFFFFF"/>
      </w:pPr>
      <w:r>
        <w:rPr>
          <w:color w:val="000000"/>
          <w:sz w:val="28"/>
          <w:szCs w:val="28"/>
        </w:rPr>
        <w:t>Учитель __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Анатольевна______</w:t>
      </w:r>
      <w:r>
        <w:rPr>
          <w:color w:val="000000"/>
          <w:sz w:val="28"/>
          <w:szCs w:val="28"/>
        </w:rPr>
        <w:t>____________________________</w:t>
      </w:r>
    </w:p>
    <w:p w:rsidR="000F65E4" w:rsidRPr="009C7372" w:rsidRDefault="000F65E4" w:rsidP="000F65E4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F65E4" w:rsidRPr="00124500" w:rsidRDefault="000F65E4" w:rsidP="000F65E4">
      <w:pPr>
        <w:jc w:val="both"/>
        <w:rPr>
          <w:b/>
          <w:color w:val="000000"/>
          <w:sz w:val="28"/>
          <w:u w:val="single"/>
        </w:rPr>
      </w:pPr>
      <w:r w:rsidRPr="00124500">
        <w:rPr>
          <w:sz w:val="28"/>
          <w:szCs w:val="28"/>
        </w:rPr>
        <w:t>Программа разработана на основе ___</w:t>
      </w:r>
      <w:r w:rsidRPr="00124500">
        <w:t xml:space="preserve"> </w:t>
      </w:r>
      <w:r w:rsidRPr="00124500">
        <w:rPr>
          <w:b/>
          <w:sz w:val="28"/>
          <w:u w:val="single"/>
        </w:rPr>
        <w:t xml:space="preserve">Программы Е.Д. Критской, Г.П. Сергеевой, Т.С. </w:t>
      </w:r>
      <w:proofErr w:type="spellStart"/>
      <w:r w:rsidRPr="00124500">
        <w:rPr>
          <w:b/>
          <w:sz w:val="28"/>
          <w:u w:val="single"/>
        </w:rPr>
        <w:t>Шмагиной</w:t>
      </w:r>
      <w:proofErr w:type="spellEnd"/>
      <w:r w:rsidRPr="00124500">
        <w:rPr>
          <w:b/>
          <w:color w:val="000000"/>
          <w:sz w:val="28"/>
          <w:u w:val="single"/>
        </w:rPr>
        <w:t xml:space="preserve"> «Музыка» (УМК «Школа России</w:t>
      </w:r>
      <w:proofErr w:type="gramStart"/>
      <w:r w:rsidRPr="00124500">
        <w:rPr>
          <w:b/>
          <w:color w:val="000000"/>
          <w:sz w:val="28"/>
          <w:u w:val="single"/>
        </w:rPr>
        <w:t>»)</w:t>
      </w:r>
      <w:r>
        <w:rPr>
          <w:b/>
          <w:color w:val="000000"/>
          <w:sz w:val="28"/>
          <w:u w:val="single"/>
        </w:rPr>
        <w:t>_</w:t>
      </w:r>
      <w:proofErr w:type="gramEnd"/>
      <w:r>
        <w:rPr>
          <w:b/>
          <w:color w:val="000000"/>
          <w:sz w:val="28"/>
          <w:u w:val="single"/>
        </w:rPr>
        <w:t>_</w:t>
      </w:r>
      <w:r>
        <w:rPr>
          <w:sz w:val="28"/>
          <w:szCs w:val="28"/>
        </w:rPr>
        <w:t>_______</w:t>
      </w:r>
    </w:p>
    <w:p w:rsidR="000F65E4" w:rsidRDefault="000F65E4" w:rsidP="000F65E4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0F65E4" w:rsidRDefault="000F65E4" w:rsidP="000F65E4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0F65E4" w:rsidRDefault="000F65E4" w:rsidP="000F65E4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 xml:space="preserve">Музыка, </w:t>
      </w:r>
      <w:proofErr w:type="spellStart"/>
      <w:r>
        <w:rPr>
          <w:b/>
          <w:color w:val="000000"/>
          <w:sz w:val="28"/>
          <w:szCs w:val="20"/>
          <w:u w:val="single"/>
        </w:rPr>
        <w:t>Е.Д.Критская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</w:t>
      </w:r>
      <w:proofErr w:type="gramStart"/>
      <w:r>
        <w:rPr>
          <w:b/>
          <w:color w:val="000000"/>
          <w:sz w:val="28"/>
          <w:szCs w:val="20"/>
          <w:u w:val="single"/>
        </w:rPr>
        <w:t>М:Просвещение</w:t>
      </w:r>
      <w:proofErr w:type="gramEnd"/>
      <w:r>
        <w:rPr>
          <w:b/>
          <w:color w:val="000000"/>
          <w:sz w:val="28"/>
          <w:szCs w:val="20"/>
          <w:u w:val="single"/>
        </w:rPr>
        <w:t>, 2018г.</w:t>
      </w:r>
      <w:r>
        <w:rPr>
          <w:color w:val="000000"/>
          <w:sz w:val="20"/>
          <w:szCs w:val="20"/>
        </w:rPr>
        <w:t>___________________________</w:t>
      </w:r>
    </w:p>
    <w:p w:rsidR="000F65E4" w:rsidRDefault="000F65E4" w:rsidP="000F65E4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111005" w:rsidRPr="00111005" w:rsidRDefault="00111005" w:rsidP="00111005">
      <w:pPr>
        <w:shd w:val="clear" w:color="auto" w:fill="FFFFFF"/>
        <w:rPr>
          <w:b/>
        </w:rPr>
      </w:pPr>
    </w:p>
    <w:p w:rsidR="00111005" w:rsidRPr="00111005" w:rsidRDefault="00111005" w:rsidP="00111005">
      <w:pPr>
        <w:shd w:val="clear" w:color="auto" w:fill="FFFFFF"/>
        <w:jc w:val="center"/>
        <w:rPr>
          <w:b/>
        </w:rPr>
      </w:pPr>
    </w:p>
    <w:p w:rsidR="00111005" w:rsidRPr="00111005" w:rsidRDefault="00111005" w:rsidP="00111005">
      <w:pPr>
        <w:shd w:val="clear" w:color="auto" w:fill="FFFFFF"/>
        <w:rPr>
          <w:b/>
        </w:rPr>
      </w:pPr>
    </w:p>
    <w:p w:rsidR="00111005" w:rsidRPr="00111005" w:rsidRDefault="00111005" w:rsidP="00111005">
      <w:pPr>
        <w:shd w:val="clear" w:color="auto" w:fill="FFFFFF"/>
        <w:jc w:val="center"/>
        <w:rPr>
          <w:b/>
        </w:rPr>
      </w:pPr>
      <w:proofErr w:type="spellStart"/>
      <w:r w:rsidRPr="00111005">
        <w:rPr>
          <w:b/>
        </w:rPr>
        <w:t>ст.Маркинская</w:t>
      </w:r>
      <w:proofErr w:type="spellEnd"/>
    </w:p>
    <w:p w:rsidR="00111005" w:rsidRDefault="00111005" w:rsidP="00111005">
      <w:pPr>
        <w:shd w:val="clear" w:color="auto" w:fill="FFFFFF"/>
        <w:jc w:val="center"/>
        <w:rPr>
          <w:b/>
        </w:rPr>
      </w:pPr>
      <w:r w:rsidRPr="00111005">
        <w:rPr>
          <w:b/>
        </w:rPr>
        <w:t>2022 год</w:t>
      </w:r>
    </w:p>
    <w:p w:rsidR="00F4378C" w:rsidRPr="00111005" w:rsidRDefault="00F4378C" w:rsidP="00111005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DD03AE" w:rsidRDefault="004B6120" w:rsidP="000F65E4">
      <w:pPr>
        <w:ind w:right="-426"/>
        <w:jc w:val="center"/>
        <w:rPr>
          <w:b/>
        </w:rPr>
      </w:pPr>
      <w:r>
        <w:rPr>
          <w:b/>
        </w:rPr>
        <w:lastRenderedPageBreak/>
        <w:t>Раздел 1</w:t>
      </w:r>
      <w:r w:rsidR="004402F5" w:rsidRPr="00A15190">
        <w:rPr>
          <w:b/>
        </w:rPr>
        <w:t>. Планируемые результаты освоения учебного предмета «Музыка»</w:t>
      </w:r>
    </w:p>
    <w:p w:rsidR="004402F5" w:rsidRDefault="004402F5" w:rsidP="004402F5">
      <w:pPr>
        <w:ind w:left="-426" w:right="-426"/>
        <w:jc w:val="center"/>
        <w:rPr>
          <w:b/>
        </w:rPr>
      </w:pPr>
      <w:r w:rsidRPr="00A15190">
        <w:rPr>
          <w:b/>
        </w:rPr>
        <w:t xml:space="preserve"> </w:t>
      </w:r>
      <w:proofErr w:type="gramStart"/>
      <w:r w:rsidRPr="00A15190">
        <w:rPr>
          <w:b/>
        </w:rPr>
        <w:t>в</w:t>
      </w:r>
      <w:r>
        <w:rPr>
          <w:b/>
        </w:rPr>
        <w:t>о</w:t>
      </w:r>
      <w:proofErr w:type="gramEnd"/>
      <w:r>
        <w:rPr>
          <w:b/>
        </w:rPr>
        <w:t xml:space="preserve"> 2</w:t>
      </w:r>
      <w:r w:rsidRPr="00A15190">
        <w:rPr>
          <w:b/>
        </w:rPr>
        <w:t xml:space="preserve"> классе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Личностные результаты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 w:firstLine="54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>
        <w:rPr>
          <w:rStyle w:val="c1"/>
          <w:color w:val="000000"/>
        </w:rPr>
        <w:t>качества,  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proofErr w:type="gramEnd"/>
      <w:r>
        <w:rPr>
          <w:rStyle w:val="c1"/>
          <w:color w:val="000000"/>
        </w:rPr>
        <w:t xml:space="preserve"> основ гражданской идентичности.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 w:firstLine="54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целостный, социально - </w:t>
      </w:r>
      <w:proofErr w:type="spellStart"/>
      <w:r>
        <w:rPr>
          <w:rStyle w:val="c1"/>
          <w:color w:val="000000"/>
        </w:rPr>
        <w:t>ориетированный</w:t>
      </w:r>
      <w:proofErr w:type="spellEnd"/>
      <w:r>
        <w:rPr>
          <w:rStyle w:val="c1"/>
          <w:color w:val="000000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уважительное отношение к культуре других народов; 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эстетических потребностей, ценностей и чувств;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ориентация в культурном многообразии окружающей действительности, участие в </w:t>
      </w:r>
      <w:proofErr w:type="gramStart"/>
      <w:r>
        <w:rPr>
          <w:rStyle w:val="c1"/>
          <w:color w:val="000000"/>
        </w:rPr>
        <w:t>музыкальной  жизни</w:t>
      </w:r>
      <w:proofErr w:type="gramEnd"/>
      <w:r>
        <w:rPr>
          <w:rStyle w:val="c1"/>
          <w:color w:val="000000"/>
        </w:rPr>
        <w:t xml:space="preserve"> класса, школы, города и др.;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 w:firstLine="710"/>
        <w:jc w:val="both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0"/>
        </w:rPr>
        <w:t>Метапредметные</w:t>
      </w:r>
      <w:proofErr w:type="spellEnd"/>
      <w:r>
        <w:rPr>
          <w:rStyle w:val="c4"/>
          <w:b/>
          <w:bCs/>
          <w:color w:val="000000"/>
        </w:rPr>
        <w:t xml:space="preserve"> результаты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К </w:t>
      </w:r>
      <w:proofErr w:type="spellStart"/>
      <w:r>
        <w:rPr>
          <w:rStyle w:val="c0"/>
          <w:i/>
          <w:iCs/>
          <w:color w:val="000000"/>
        </w:rPr>
        <w:t>метапредметным</w:t>
      </w:r>
      <w:proofErr w:type="spellEnd"/>
      <w:r>
        <w:rPr>
          <w:rStyle w:val="c1"/>
          <w:color w:val="000000"/>
        </w:rPr>
        <w:t> 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Регулятивные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деятельности.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Познавательные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 w:firstLine="71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Коммуникативные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вступать в диалог с учителем, взрослым;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-работать сообща в группах;</w:t>
      </w:r>
    </w:p>
    <w:p w:rsidR="00D508CC" w:rsidRDefault="00D508CC" w:rsidP="00D508CC">
      <w:pPr>
        <w:pStyle w:val="c6"/>
        <w:shd w:val="clear" w:color="auto" w:fill="FFFFFF"/>
        <w:spacing w:before="0" w:beforeAutospacing="0" w:after="0" w:afterAutospacing="0"/>
        <w:ind w:left="-426" w:right="-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высказывать и отстаивать свое мнение, позицию.</w:t>
      </w:r>
    </w:p>
    <w:p w:rsidR="00D508CC" w:rsidRDefault="00D508CC" w:rsidP="004402F5">
      <w:pPr>
        <w:ind w:left="-426" w:right="-426"/>
        <w:jc w:val="center"/>
        <w:rPr>
          <w:b/>
        </w:rPr>
      </w:pP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b/>
          <w:bCs/>
          <w:color w:val="000000"/>
        </w:rPr>
        <w:t xml:space="preserve">Предметные результаты изучения музыки </w:t>
      </w:r>
      <w:r w:rsidRPr="004A6A0D">
        <w:rPr>
          <w:color w:val="000000"/>
        </w:rPr>
        <w:t>отражают опыт учащихся в музыкально-творческой деятельности: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i/>
          <w:iCs/>
          <w:color w:val="000000"/>
        </w:rPr>
        <w:t xml:space="preserve">– </w:t>
      </w:r>
      <w:r w:rsidRPr="004A6A0D">
        <w:rPr>
          <w:color w:val="000000"/>
        </w:rPr>
        <w:t>формирование общего представления о музыкальной картине мира;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i/>
          <w:iCs/>
          <w:color w:val="000000"/>
        </w:rPr>
        <w:t xml:space="preserve">– </w:t>
      </w:r>
      <w:r w:rsidRPr="004A6A0D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402F5" w:rsidRPr="00A15190" w:rsidRDefault="004402F5" w:rsidP="004402F5">
      <w:pPr>
        <w:ind w:left="-426" w:right="-426"/>
        <w:jc w:val="both"/>
        <w:rPr>
          <w:b/>
        </w:rPr>
      </w:pP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000000"/>
        </w:rPr>
        <w:t xml:space="preserve">         В результате изучения музыки выпускник начальной школы </w:t>
      </w:r>
      <w:r w:rsidRPr="00581B36">
        <w:rPr>
          <w:b/>
          <w:color w:val="000000"/>
        </w:rPr>
        <w:t>научится</w:t>
      </w:r>
      <w:r w:rsidRPr="00581B36">
        <w:rPr>
          <w:color w:val="000000"/>
        </w:rPr>
        <w:t>: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581B36">
        <w:rPr>
          <w:color w:val="000000"/>
        </w:rPr>
        <w:t>музицирование</w:t>
      </w:r>
      <w:proofErr w:type="spellEnd"/>
      <w:r w:rsidRPr="00581B36">
        <w:rPr>
          <w:color w:val="000000"/>
        </w:rPr>
        <w:t>, импровизация и др.);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b/>
          <w:i/>
          <w:sz w:val="24"/>
        </w:rPr>
      </w:pPr>
      <w:r w:rsidRPr="004A6A0D">
        <w:rPr>
          <w:rFonts w:ascii="Times New Roman" w:hAnsi="Times New Roman"/>
          <w:b/>
          <w:i/>
          <w:sz w:val="24"/>
        </w:rPr>
        <w:lastRenderedPageBreak/>
        <w:t xml:space="preserve">Обучающиеся получат возможность научиться. </w:t>
      </w:r>
      <w:r w:rsidRPr="004A6A0D">
        <w:rPr>
          <w:rFonts w:ascii="Times New Roman" w:hAnsi="Times New Roman"/>
          <w:i/>
          <w:sz w:val="24"/>
        </w:rPr>
        <w:t>Использовать приобретённые знания и умения в практической деятельности и повседневной жизни для</w:t>
      </w:r>
      <w:r w:rsidRPr="004A6A0D">
        <w:rPr>
          <w:rFonts w:ascii="Times New Roman" w:hAnsi="Times New Roman"/>
          <w:b/>
          <w:i/>
          <w:sz w:val="24"/>
        </w:rPr>
        <w:t>: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исполнения знакомых песен;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участия в коллективном пении;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 xml:space="preserve">- </w:t>
      </w:r>
      <w:proofErr w:type="spellStart"/>
      <w:r w:rsidRPr="004A6A0D">
        <w:rPr>
          <w:rFonts w:ascii="Times New Roman" w:hAnsi="Times New Roman"/>
          <w:i/>
          <w:sz w:val="24"/>
        </w:rPr>
        <w:t>музицирования</w:t>
      </w:r>
      <w:proofErr w:type="spellEnd"/>
      <w:r w:rsidRPr="004A6A0D">
        <w:rPr>
          <w:rFonts w:ascii="Times New Roman" w:hAnsi="Times New Roman"/>
          <w:i/>
          <w:sz w:val="24"/>
        </w:rPr>
        <w:t xml:space="preserve"> на детских музыкальных инструментах;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передачи музыкальных впечатлений пластическими, изобразительными средствами.</w:t>
      </w:r>
    </w:p>
    <w:p w:rsidR="004402F5" w:rsidRPr="004A6A0D" w:rsidRDefault="004402F5" w:rsidP="004402F5">
      <w:pPr>
        <w:tabs>
          <w:tab w:val="left" w:pos="1961"/>
        </w:tabs>
        <w:ind w:left="-426" w:right="-426"/>
        <w:jc w:val="both"/>
        <w:rPr>
          <w:i/>
        </w:rPr>
      </w:pPr>
    </w:p>
    <w:p w:rsidR="004402F5" w:rsidRDefault="004402F5" w:rsidP="004402F5">
      <w:pPr>
        <w:tabs>
          <w:tab w:val="left" w:pos="1961"/>
        </w:tabs>
        <w:ind w:left="-426" w:right="-426"/>
        <w:jc w:val="both"/>
      </w:pPr>
    </w:p>
    <w:p w:rsidR="004402F5" w:rsidRDefault="004402F5" w:rsidP="004402F5">
      <w:pPr>
        <w:tabs>
          <w:tab w:val="left" w:pos="1961"/>
        </w:tabs>
        <w:ind w:left="-426" w:right="-426"/>
        <w:jc w:val="both"/>
      </w:pPr>
    </w:p>
    <w:p w:rsidR="00DD03AE" w:rsidRDefault="004402F5" w:rsidP="004402F5">
      <w:pPr>
        <w:pStyle w:val="a7"/>
        <w:autoSpaceDE w:val="0"/>
        <w:autoSpaceDN w:val="0"/>
        <w:adjustRightInd w:val="0"/>
        <w:ind w:left="-426" w:right="-426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</w:t>
      </w:r>
    </w:p>
    <w:p w:rsidR="004402F5" w:rsidRDefault="004402F5" w:rsidP="004402F5">
      <w:pPr>
        <w:pStyle w:val="a7"/>
        <w:autoSpaceDE w:val="0"/>
        <w:autoSpaceDN w:val="0"/>
        <w:adjustRightInd w:val="0"/>
        <w:ind w:left="-426" w:right="-426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 xml:space="preserve"> 2</w:t>
      </w:r>
      <w:r w:rsidRPr="00A15190">
        <w:rPr>
          <w:rFonts w:eastAsia="PragmaticaCSanPin-Regular"/>
          <w:b/>
          <w:iCs/>
        </w:rPr>
        <w:t xml:space="preserve"> класса по «Музыке»</w:t>
      </w:r>
    </w:p>
    <w:p w:rsidR="000F65E4" w:rsidRPr="000F65E4" w:rsidRDefault="000F65E4" w:rsidP="000F65E4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F65E4">
        <w:rPr>
          <w:color w:val="000000"/>
          <w:szCs w:val="22"/>
        </w:rPr>
        <w:t xml:space="preserve">Функция оценки - учет знаний. </w:t>
      </w:r>
    </w:p>
    <w:p w:rsidR="000F65E4" w:rsidRPr="000F65E4" w:rsidRDefault="000F65E4" w:rsidP="000F65E4">
      <w:pPr>
        <w:spacing w:after="14" w:line="268" w:lineRule="auto"/>
        <w:ind w:left="-426" w:right="181" w:hanging="10"/>
        <w:jc w:val="both"/>
        <w:rPr>
          <w:color w:val="000000"/>
          <w:szCs w:val="22"/>
        </w:rPr>
      </w:pPr>
      <w:r w:rsidRPr="000F65E4">
        <w:rPr>
          <w:color w:val="000000"/>
          <w:szCs w:val="22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:rsidR="000F65E4" w:rsidRPr="000F65E4" w:rsidRDefault="000F65E4" w:rsidP="000F65E4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F65E4">
        <w:rPr>
          <w:b/>
          <w:color w:val="000000"/>
          <w:szCs w:val="22"/>
        </w:rPr>
        <w:t>Оценка «5»</w:t>
      </w:r>
      <w:r w:rsidRPr="000F65E4">
        <w:rPr>
          <w:color w:val="000000"/>
          <w:szCs w:val="22"/>
        </w:rPr>
        <w:t xml:space="preserve"> ставится: если присутствует интерес (эмоциональный отклик, высказывание со своей жизненной позиции</w:t>
      </w:r>
      <w:proofErr w:type="gramStart"/>
      <w:r w:rsidRPr="000F65E4">
        <w:rPr>
          <w:color w:val="000000"/>
          <w:szCs w:val="22"/>
        </w:rPr>
        <w:t>);умение</w:t>
      </w:r>
      <w:proofErr w:type="gramEnd"/>
      <w:r w:rsidRPr="000F65E4">
        <w:rPr>
          <w:color w:val="000000"/>
          <w:szCs w:val="22"/>
        </w:rPr>
        <w:t xml:space="preserve"> пользоваться ключевыми и частными знаниями проявление музыкальных способностей и стремление их проявить. </w:t>
      </w:r>
    </w:p>
    <w:p w:rsidR="000F65E4" w:rsidRPr="000F65E4" w:rsidRDefault="000F65E4" w:rsidP="000F65E4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F65E4">
        <w:rPr>
          <w:b/>
          <w:color w:val="000000"/>
          <w:szCs w:val="22"/>
        </w:rPr>
        <w:t>Оценка «4»</w:t>
      </w:r>
      <w:r w:rsidRPr="000F65E4">
        <w:rPr>
          <w:color w:val="000000"/>
          <w:szCs w:val="22"/>
        </w:rPr>
        <w:t xml:space="preserve"> ставится: если присутствует интерес (эмоциональный отклик, высказывание </w:t>
      </w:r>
      <w:proofErr w:type="gramStart"/>
      <w:r w:rsidRPr="000F65E4">
        <w:rPr>
          <w:color w:val="000000"/>
          <w:szCs w:val="22"/>
        </w:rPr>
        <w:t>своей  жизненной</w:t>
      </w:r>
      <w:proofErr w:type="gramEnd"/>
      <w:r w:rsidRPr="000F65E4">
        <w:rPr>
          <w:color w:val="000000"/>
          <w:szCs w:val="22"/>
        </w:rPr>
        <w:t xml:space="preserve">  позиции); проявление музыкальных способностей и стремление их проявить; неумение пользоваться ключевыми и частными знаниями. </w:t>
      </w:r>
    </w:p>
    <w:p w:rsidR="000F65E4" w:rsidRPr="000F65E4" w:rsidRDefault="000F65E4" w:rsidP="000F65E4">
      <w:pPr>
        <w:spacing w:after="14" w:line="268" w:lineRule="auto"/>
        <w:ind w:left="-426" w:right="15" w:hanging="10"/>
        <w:jc w:val="both"/>
        <w:rPr>
          <w:color w:val="000000"/>
          <w:szCs w:val="22"/>
        </w:rPr>
      </w:pPr>
      <w:r w:rsidRPr="000F65E4">
        <w:rPr>
          <w:b/>
          <w:color w:val="000000"/>
          <w:szCs w:val="22"/>
        </w:rPr>
        <w:t>Оценка «3»</w:t>
      </w:r>
      <w:r w:rsidRPr="000F65E4">
        <w:rPr>
          <w:color w:val="000000"/>
          <w:szCs w:val="22"/>
        </w:rPr>
        <w:t xml:space="preserve"> ставится: проявление интереса (эмоциональный отклик, высказывание своей жизненной позиции) или в умение пользоваться ключевыми или частными знаниями; или: проявление музыкальных способностей и стремление их проявить. </w:t>
      </w:r>
    </w:p>
    <w:p w:rsidR="000F65E4" w:rsidRPr="000F65E4" w:rsidRDefault="000F65E4" w:rsidP="000F65E4">
      <w:pPr>
        <w:spacing w:after="46" w:line="268" w:lineRule="auto"/>
        <w:ind w:left="-426" w:right="15" w:hanging="10"/>
        <w:jc w:val="both"/>
        <w:rPr>
          <w:color w:val="000000"/>
          <w:szCs w:val="22"/>
        </w:rPr>
      </w:pPr>
      <w:r w:rsidRPr="000F65E4">
        <w:rPr>
          <w:b/>
          <w:color w:val="000000"/>
          <w:szCs w:val="22"/>
        </w:rPr>
        <w:t>Оценка «2»</w:t>
      </w:r>
      <w:r w:rsidRPr="000F65E4">
        <w:rPr>
          <w:color w:val="000000"/>
          <w:szCs w:val="22"/>
        </w:rPr>
        <w:t xml:space="preserve"> ставится: нет интереса, эмоционального отклика; неумение пользоваться ключевыми и частными знаниями; нет проявления музыкальных способностей и нет стремления их проявить. </w:t>
      </w:r>
    </w:p>
    <w:p w:rsidR="000F65E4" w:rsidRPr="000F65E4" w:rsidRDefault="000F65E4" w:rsidP="000F65E4">
      <w:pPr>
        <w:spacing w:after="46" w:line="268" w:lineRule="auto"/>
        <w:ind w:left="-426" w:right="15" w:hanging="10"/>
        <w:jc w:val="both"/>
        <w:rPr>
          <w:color w:val="000000"/>
          <w:szCs w:val="22"/>
        </w:rPr>
      </w:pPr>
      <w:r w:rsidRPr="000F65E4">
        <w:rPr>
          <w:b/>
          <w:color w:val="000000"/>
          <w:szCs w:val="22"/>
        </w:rPr>
        <w:t>Оценка «1»</w:t>
      </w:r>
      <w:r w:rsidRPr="000F65E4">
        <w:rPr>
          <w:color w:val="000000"/>
          <w:szCs w:val="22"/>
        </w:rPr>
        <w:t xml:space="preserve"> ставится, если ученик обнаруживает полное незнание или непонимание материала </w:t>
      </w:r>
    </w:p>
    <w:p w:rsidR="004B6120" w:rsidRDefault="004B6120" w:rsidP="004402F5">
      <w:pPr>
        <w:ind w:left="-426" w:right="-426"/>
        <w:jc w:val="both"/>
        <w:rPr>
          <w:rStyle w:val="c0"/>
        </w:rPr>
      </w:pPr>
    </w:p>
    <w:p w:rsidR="004402F5" w:rsidRDefault="004402F5" w:rsidP="004402F5">
      <w:pPr>
        <w:ind w:left="284"/>
        <w:rPr>
          <w:rStyle w:val="c0"/>
        </w:rPr>
      </w:pPr>
    </w:p>
    <w:p w:rsidR="004402F5" w:rsidRPr="00A15190" w:rsidRDefault="004B6120" w:rsidP="004402F5">
      <w:pPr>
        <w:ind w:left="567" w:right="423"/>
        <w:jc w:val="center"/>
        <w:rPr>
          <w:b/>
        </w:rPr>
      </w:pPr>
      <w:r>
        <w:rPr>
          <w:b/>
        </w:rPr>
        <w:t>Раздел 2</w:t>
      </w:r>
      <w:r w:rsidR="004402F5" w:rsidRPr="00A15190">
        <w:rPr>
          <w:b/>
        </w:rPr>
        <w:t>. Содержание учебного предмета «Музыка» с указанием форм организации учебных занятий, основных видов учебной деятельности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2410"/>
      </w:tblGrid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tabs>
                <w:tab w:val="left" w:pos="1961"/>
              </w:tabs>
              <w:ind w:left="176" w:right="423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827" w:type="dxa"/>
          </w:tcPr>
          <w:p w:rsidR="004402F5" w:rsidRPr="00AE759F" w:rsidRDefault="004402F5" w:rsidP="004B6120">
            <w:pPr>
              <w:tabs>
                <w:tab w:val="left" w:pos="1961"/>
              </w:tabs>
              <w:ind w:left="567" w:right="423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10" w:type="dxa"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188" w:right="423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1. Россия — Родина моя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Музыкальные образы родного края. </w:t>
            </w:r>
            <w:proofErr w:type="spellStart"/>
            <w:r w:rsidRPr="00AE759F">
              <w:rPr>
                <w:sz w:val="24"/>
                <w:szCs w:val="24"/>
              </w:rPr>
              <w:t>Песенность</w:t>
            </w:r>
            <w:proofErr w:type="spellEnd"/>
            <w:r w:rsidRPr="00AE759F">
              <w:rPr>
                <w:sz w:val="24"/>
                <w:szCs w:val="24"/>
              </w:rPr>
              <w:t xml:space="preserve"> как отличительная черта русской музыки. Песня. Мелодия. Аккомпанемент.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i/>
                <w:sz w:val="24"/>
                <w:szCs w:val="24"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«Рассвет на Москве-реке», вступление к опере «</w:t>
            </w:r>
            <w:proofErr w:type="spellStart"/>
            <w:r w:rsidRPr="00AE759F">
              <w:rPr>
                <w:sz w:val="24"/>
                <w:szCs w:val="24"/>
              </w:rPr>
              <w:t>Хованщина</w:t>
            </w:r>
            <w:proofErr w:type="spellEnd"/>
            <w:r w:rsidRPr="00AE759F">
              <w:rPr>
                <w:sz w:val="24"/>
                <w:szCs w:val="24"/>
              </w:rPr>
              <w:t>».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«Гимн России». А. Александров, слова </w:t>
            </w:r>
            <w:r w:rsidRPr="00AE759F">
              <w:rPr>
                <w:sz w:val="24"/>
                <w:szCs w:val="24"/>
              </w:rPr>
              <w:lastRenderedPageBreak/>
              <w:t>С. Михалкова.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«Здравствуй, Родина моя». Ю. </w:t>
            </w:r>
            <w:proofErr w:type="spellStart"/>
            <w:r w:rsidRPr="00AE759F">
              <w:rPr>
                <w:sz w:val="24"/>
                <w:szCs w:val="24"/>
              </w:rPr>
              <w:t>Чичков</w:t>
            </w:r>
            <w:proofErr w:type="spellEnd"/>
            <w:r w:rsidRPr="00AE759F">
              <w:rPr>
                <w:sz w:val="24"/>
                <w:szCs w:val="24"/>
              </w:rPr>
              <w:t>, слова К. </w:t>
            </w:r>
            <w:proofErr w:type="spellStart"/>
            <w:r w:rsidRPr="00AE759F">
              <w:rPr>
                <w:sz w:val="24"/>
                <w:szCs w:val="24"/>
              </w:rPr>
              <w:t>Ибряева</w:t>
            </w:r>
            <w:proofErr w:type="spellEnd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«Моя Россия». Г. Струве, слова Н. Соловьевой.</w:t>
            </w:r>
          </w:p>
          <w:p w:rsidR="004402F5" w:rsidRPr="00AE759F" w:rsidRDefault="004402F5" w:rsidP="004B61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чувства человека, выраженные в музыке.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песни о героических событиях истории Отечества и исполнять их на уроках и школьных праздниках. 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lastRenderedPageBreak/>
              <w:br/>
            </w:r>
            <w:r w:rsidRPr="00AE759F">
              <w:rPr>
                <w:rStyle w:val="c0"/>
                <w:color w:val="000000"/>
                <w:sz w:val="24"/>
                <w:szCs w:val="24"/>
              </w:rPr>
              <w:t>Программа предусматривает проведение традиционных уроков, обобщающих уроков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rStyle w:val="c0"/>
                <w:color w:val="000000"/>
                <w:sz w:val="24"/>
                <w:szCs w:val="24"/>
              </w:rPr>
              <w:t>Используется фронтальная, групповая, индивидуальная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  <w:sz w:val="24"/>
                <w:szCs w:val="24"/>
              </w:rPr>
            </w:pPr>
            <w:proofErr w:type="gramStart"/>
            <w:r w:rsidRPr="00AE759F">
              <w:rPr>
                <w:rStyle w:val="c0"/>
                <w:color w:val="000000"/>
                <w:sz w:val="24"/>
                <w:szCs w:val="24"/>
              </w:rPr>
              <w:lastRenderedPageBreak/>
              <w:t>работа</w:t>
            </w:r>
            <w:proofErr w:type="gramEnd"/>
            <w:r w:rsidRPr="00AE759F">
              <w:rPr>
                <w:rStyle w:val="c0"/>
                <w:color w:val="000000"/>
                <w:sz w:val="24"/>
                <w:szCs w:val="24"/>
              </w:rPr>
              <w:t>, работа в парах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  <w:sz w:val="24"/>
                <w:szCs w:val="24"/>
              </w:rPr>
            </w:pP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b/>
                <w:color w:val="000000"/>
                <w:sz w:val="24"/>
                <w:szCs w:val="24"/>
              </w:rPr>
            </w:pPr>
            <w:r w:rsidRPr="00AE759F">
              <w:rPr>
                <w:rStyle w:val="a6"/>
                <w:color w:val="000000"/>
                <w:sz w:val="24"/>
                <w:szCs w:val="24"/>
              </w:rPr>
              <w:t>Виды музыкальной деятельности: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 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хоровое пение;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слушание музыки и размышление о ней;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игра на детских музыкальных инструментах;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музыкально-ритмические движения;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пластическое интонирование;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импровизация;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- музыкально-драматическая театрализация.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  <w:sz w:val="24"/>
                <w:szCs w:val="24"/>
              </w:rPr>
            </w:pPr>
            <w:r w:rsidRPr="00AE759F">
              <w:rPr>
                <w:color w:val="000000"/>
                <w:sz w:val="24"/>
                <w:szCs w:val="24"/>
              </w:rPr>
              <w:t> 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lastRenderedPageBreak/>
              <w:t>Раздел 2. День, полный событий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Мир ребенка в музыкальных интонациях, образах. Детские пьесы П. Чайковского и С. Прокофьева. Музыкальный материал — фортепиано.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i/>
                <w:sz w:val="24"/>
                <w:szCs w:val="24"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Пьесы из «Детского альбома».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Пьесы из альбома «Детская музыка».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«Прогулка» из сюиты «Картинки с выставки».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«Начинаем перепляс». С. Соснин, слова П. Синявского.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«Сонная песенка». Р. </w:t>
            </w:r>
            <w:proofErr w:type="spellStart"/>
            <w:r w:rsidRPr="00AE759F">
              <w:rPr>
                <w:sz w:val="24"/>
                <w:szCs w:val="24"/>
              </w:rPr>
              <w:t>Паулс</w:t>
            </w:r>
            <w:proofErr w:type="spellEnd"/>
            <w:r w:rsidRPr="00AE759F">
              <w:rPr>
                <w:sz w:val="24"/>
                <w:szCs w:val="24"/>
              </w:rPr>
              <w:t>, слова И. </w:t>
            </w:r>
            <w:proofErr w:type="spellStart"/>
            <w:r w:rsidRPr="00AE759F">
              <w:rPr>
                <w:sz w:val="24"/>
                <w:szCs w:val="24"/>
              </w:rPr>
              <w:t>Ласманиса</w:t>
            </w:r>
            <w:proofErr w:type="spellEnd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«Спят усталые игрушки». А. Островский, слова З. Петровой.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«Ай-я, </w:t>
            </w:r>
            <w:proofErr w:type="spellStart"/>
            <w:r w:rsidRPr="00AE759F">
              <w:rPr>
                <w:sz w:val="24"/>
                <w:szCs w:val="24"/>
              </w:rPr>
              <w:t>жу-жу</w:t>
            </w:r>
            <w:proofErr w:type="spellEnd"/>
            <w:r w:rsidRPr="00AE759F">
              <w:rPr>
                <w:sz w:val="24"/>
                <w:szCs w:val="24"/>
              </w:rPr>
              <w:t>», латышская народная песня.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«Колыбельная медведицы». Е. </w:t>
            </w:r>
            <w:proofErr w:type="spellStart"/>
            <w:r w:rsidRPr="00AE759F">
              <w:rPr>
                <w:sz w:val="24"/>
                <w:szCs w:val="24"/>
              </w:rPr>
              <w:t>Крылатов</w:t>
            </w:r>
            <w:proofErr w:type="spellEnd"/>
            <w:r w:rsidRPr="00AE759F">
              <w:rPr>
                <w:sz w:val="24"/>
                <w:szCs w:val="24"/>
              </w:rPr>
              <w:t>, слова Ю. Яковлева.</w:t>
            </w:r>
          </w:p>
          <w:p w:rsidR="004402F5" w:rsidRPr="00AE759F" w:rsidRDefault="004402F5" w:rsidP="004B612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оценивать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раскрывать  средства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его воплощения.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ь интонационно-мелодические особенности музыкального образа в слове, рисунке, движении.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отдельных сочинений программного характера, разыгрывать их и исполнять во время досуга.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3. О России петь — что стремиться в храм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Колокольные звоны России. Святые земли Русской. Праздники Православной церкви. Рождество Христово. Молитва. Хорал.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i/>
                <w:sz w:val="24"/>
                <w:szCs w:val="24"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«Великий колокольный звон» из оперы «Борис Годунов».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Кантата «Александр Невский», фрагменты: «Песня об </w:t>
            </w:r>
            <w:r w:rsidRPr="00AE759F">
              <w:rPr>
                <w:sz w:val="24"/>
                <w:szCs w:val="24"/>
              </w:rPr>
              <w:lastRenderedPageBreak/>
              <w:t>Александре Невском», «Вставайте, люди      русские».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Народные песнопения о Сергии Радонежском.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«Утренняя молитва», «В церкви».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«Вечерняя песня». А. Тома, слова К. Ушинского.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Народные славянские песнопения: «Добрый тебе вечер», «Рождественское чудо».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«Рождественская песенка». Слова и музыка П. Синявского.</w:t>
            </w: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lastRenderedPageBreak/>
              <w:t>Раздел 4. «Гори, гори ясно, чтобы не погасло!»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      </w:r>
            <w:proofErr w:type="spellStart"/>
            <w:r w:rsidRPr="00AE759F">
              <w:rPr>
                <w:sz w:val="24"/>
                <w:szCs w:val="24"/>
              </w:rPr>
              <w:t>закличек</w:t>
            </w:r>
            <w:proofErr w:type="spellEnd"/>
            <w:r w:rsidRPr="00AE759F">
              <w:rPr>
                <w:sz w:val="24"/>
                <w:szCs w:val="24"/>
              </w:rPr>
              <w:t xml:space="preserve">, </w:t>
            </w:r>
            <w:proofErr w:type="spellStart"/>
            <w:r w:rsidRPr="00AE759F">
              <w:rPr>
                <w:sz w:val="24"/>
                <w:szCs w:val="24"/>
              </w:rPr>
              <w:t>потешек</w:t>
            </w:r>
            <w:proofErr w:type="spellEnd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i/>
                <w:sz w:val="24"/>
                <w:szCs w:val="24"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Плясовые наигрыши: «Светит месяц», «Камаринская».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«Наигрыш». А. </w:t>
            </w:r>
            <w:proofErr w:type="spellStart"/>
            <w:r w:rsidRPr="00AE759F">
              <w:rPr>
                <w:sz w:val="24"/>
                <w:szCs w:val="24"/>
              </w:rPr>
              <w:t>Шнитке</w:t>
            </w:r>
            <w:proofErr w:type="spellEnd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Русские народные песни: «Выходили красны девицы», «Бояре, а мы к вам пришли».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«Ходит месяц над лугами».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«Камаринская».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Прибаутки. В. </w:t>
            </w:r>
            <w:proofErr w:type="spellStart"/>
            <w:r w:rsidRPr="00AE759F">
              <w:rPr>
                <w:sz w:val="24"/>
                <w:szCs w:val="24"/>
              </w:rPr>
              <w:t>Комраков</w:t>
            </w:r>
            <w:proofErr w:type="spellEnd"/>
            <w:r w:rsidRPr="00AE759F">
              <w:rPr>
                <w:sz w:val="24"/>
                <w:szCs w:val="24"/>
              </w:rPr>
              <w:t>, слова народные.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Масленичные песенки.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Песенки-</w:t>
            </w:r>
            <w:proofErr w:type="spellStart"/>
            <w:r w:rsidRPr="00AE759F">
              <w:rPr>
                <w:sz w:val="24"/>
                <w:szCs w:val="24"/>
              </w:rPr>
              <w:t>заклички</w:t>
            </w:r>
            <w:proofErr w:type="spellEnd"/>
            <w:r w:rsidRPr="00AE759F">
              <w:rPr>
                <w:sz w:val="24"/>
                <w:szCs w:val="24"/>
              </w:rPr>
              <w:t>, игры, хороводы.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особенности народного и профессионального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музыкального  творчества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участие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традиционных праздниках народов России.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- осмысленно исполнять сочинения разных жанров и стилей.</w:t>
            </w: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5. В музыкальном театре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Опера и балет. </w:t>
            </w:r>
            <w:proofErr w:type="spellStart"/>
            <w:r w:rsidRPr="00AE759F">
              <w:rPr>
                <w:sz w:val="24"/>
                <w:szCs w:val="24"/>
              </w:rPr>
              <w:t>Песенность</w:t>
            </w:r>
            <w:proofErr w:type="spellEnd"/>
            <w:r w:rsidRPr="00AE759F">
              <w:rPr>
                <w:sz w:val="24"/>
                <w:szCs w:val="24"/>
              </w:rPr>
              <w:t xml:space="preserve">, </w:t>
            </w:r>
            <w:proofErr w:type="spellStart"/>
            <w:r w:rsidRPr="00AE759F">
              <w:rPr>
                <w:sz w:val="24"/>
                <w:szCs w:val="24"/>
              </w:rPr>
              <w:t>танцевальность</w:t>
            </w:r>
            <w:proofErr w:type="spellEnd"/>
            <w:r w:rsidRPr="00AE759F">
              <w:rPr>
                <w:sz w:val="24"/>
                <w:szCs w:val="24"/>
              </w:rPr>
              <w:t xml:space="preserve">, </w:t>
            </w:r>
            <w:proofErr w:type="spellStart"/>
            <w:r w:rsidRPr="00AE759F">
              <w:rPr>
                <w:sz w:val="24"/>
                <w:szCs w:val="24"/>
              </w:rPr>
              <w:t>маршевость</w:t>
            </w:r>
            <w:proofErr w:type="spellEnd"/>
            <w:r w:rsidRPr="00AE759F">
              <w:rPr>
                <w:sz w:val="24"/>
                <w:szCs w:val="24"/>
              </w:rPr>
              <w:t xml:space="preserve"> в опере и балете. Симфонический оркестр. Роль дирижера, режиссера, </w:t>
            </w:r>
            <w:r w:rsidRPr="00AE759F">
              <w:rPr>
                <w:sz w:val="24"/>
                <w:szCs w:val="24"/>
              </w:rPr>
              <w:lastRenderedPageBreak/>
              <w:t>художника в создании музыкального спектакля. Темы-характеристики действующих лиц. Детский музыкальный театр.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i/>
                <w:sz w:val="24"/>
                <w:szCs w:val="24"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«Волк и семеро козлят», фрагменты из детской оперы-сказки. М. Коваль.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«Золушка», фрагменты из балета. С. Прокофьев.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«Марш» из оперы «Любовь к трем апельсинам».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«Марш» из балета «Щелкунчик».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«Руслан и Людмила», фрагменты из оперы. М. Глинка.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«Песня-спор». Г. Гладков, слова В. Лугового.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 музыкального спектакля (дирижер, режиссер, действующие лица и др.).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lastRenderedPageBreak/>
              <w:t>Раздел 6. В концертном зале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i/>
                <w:sz w:val="24"/>
                <w:szCs w:val="24"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Симфоническая сказка «Петя и волк».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«Картинки с выставки».  Пьесы из фортепианной сюиты.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Симфония № 40, экспозиция 1-й части. В.-А. Моцарт.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Увертюра к опере «Свадьба Фигаро». В.-А. Моцарт.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Увертюра к опере «Руслан и Людмила». М. Глинка.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«Песня о картинах». Г. Гладков, слова Ю. </w:t>
            </w:r>
            <w:proofErr w:type="spellStart"/>
            <w:r w:rsidRPr="00AE759F">
              <w:rPr>
                <w:sz w:val="24"/>
                <w:szCs w:val="24"/>
              </w:rPr>
              <w:t>Энтина</w:t>
            </w:r>
            <w:proofErr w:type="spellEnd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заключительного  урока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b/>
                <w:sz w:val="24"/>
                <w:szCs w:val="24"/>
              </w:rPr>
              <w:t>Раздел 7. Чтоб музыкантом быть, так надобно уменье...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AE759F">
              <w:rPr>
                <w:i/>
                <w:sz w:val="24"/>
                <w:szCs w:val="24"/>
              </w:rPr>
              <w:lastRenderedPageBreak/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«Волынка»; «Менуэт» из «Нотной тетради Анны Магдалены Бах»; менуэт из Сюиты № 2; «За рекою старый дом», русский текст Д. </w:t>
            </w:r>
            <w:proofErr w:type="spellStart"/>
            <w:r w:rsidRPr="00AE759F">
              <w:rPr>
                <w:sz w:val="24"/>
                <w:szCs w:val="24"/>
              </w:rPr>
              <w:t>Тонского</w:t>
            </w:r>
            <w:proofErr w:type="spellEnd"/>
            <w:r w:rsidRPr="00AE759F">
              <w:rPr>
                <w:sz w:val="24"/>
                <w:szCs w:val="24"/>
              </w:rPr>
              <w:t>; токката (ре минор) для органа; хорал; ария из Сюиты № 3. И.-С. Бах.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«Весенняя». В.-А. Моцарт, слова </w:t>
            </w:r>
            <w:proofErr w:type="spellStart"/>
            <w:r w:rsidRPr="00AE759F">
              <w:rPr>
                <w:sz w:val="24"/>
                <w:szCs w:val="24"/>
              </w:rPr>
              <w:t>Овербек</w:t>
            </w:r>
            <w:proofErr w:type="spellEnd"/>
            <w:r w:rsidRPr="00AE759F">
              <w:rPr>
                <w:sz w:val="24"/>
                <w:szCs w:val="24"/>
              </w:rPr>
              <w:t>, пер. Т. Сикорской.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«Колыбельная». Б. </w:t>
            </w:r>
            <w:proofErr w:type="spellStart"/>
            <w:r w:rsidRPr="00AE759F">
              <w:rPr>
                <w:sz w:val="24"/>
                <w:szCs w:val="24"/>
              </w:rPr>
              <w:t>Флис</w:t>
            </w:r>
            <w:proofErr w:type="spellEnd"/>
            <w:r w:rsidRPr="00AE759F">
              <w:rPr>
                <w:sz w:val="24"/>
                <w:szCs w:val="24"/>
              </w:rPr>
              <w:t> </w:t>
            </w:r>
            <w:proofErr w:type="gramStart"/>
            <w:r w:rsidRPr="00AE759F">
              <w:rPr>
                <w:sz w:val="24"/>
                <w:szCs w:val="24"/>
              </w:rPr>
              <w:t>—  В.</w:t>
            </w:r>
            <w:proofErr w:type="gramEnd"/>
            <w:r w:rsidRPr="00AE759F">
              <w:rPr>
                <w:sz w:val="24"/>
                <w:szCs w:val="24"/>
              </w:rPr>
              <w:t>-А. Моцарт, русский текст С. Свириденко.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«Попутная», «Жаворонок». М. Глинка, слова Н. Кукольника.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«Песня жаворонка».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Концерт для фортепиано с оркестром № 1, фрагменты 1-й части.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«Тройка», «Весна. Осень» из Музыкальных иллюстраций к повести А. Пушкина «Метель».    Г. Свиридов.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«Кавалерийская», «Клоуны», «Карусель». Д. </w:t>
            </w:r>
            <w:proofErr w:type="spellStart"/>
            <w:r w:rsidRPr="00AE759F">
              <w:rPr>
                <w:sz w:val="24"/>
                <w:szCs w:val="24"/>
              </w:rPr>
              <w:t>Кабалевский</w:t>
            </w:r>
            <w:proofErr w:type="spellEnd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«Музыкант». Е. </w:t>
            </w:r>
            <w:proofErr w:type="spellStart"/>
            <w:r w:rsidRPr="00AE759F">
              <w:rPr>
                <w:sz w:val="24"/>
                <w:szCs w:val="24"/>
              </w:rPr>
              <w:t>Зарицкая</w:t>
            </w:r>
            <w:proofErr w:type="spellEnd"/>
            <w:r w:rsidRPr="00AE759F">
              <w:rPr>
                <w:sz w:val="24"/>
                <w:szCs w:val="24"/>
              </w:rPr>
              <w:t>, слова В. Орлова.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>«Пусть всегда будет солнце». А. Островский, слова Л. </w:t>
            </w:r>
            <w:proofErr w:type="spellStart"/>
            <w:r w:rsidRPr="00AE759F">
              <w:rPr>
                <w:sz w:val="24"/>
                <w:szCs w:val="24"/>
              </w:rPr>
              <w:t>Ошанина</w:t>
            </w:r>
            <w:proofErr w:type="spellEnd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E759F">
              <w:rPr>
                <w:sz w:val="24"/>
                <w:szCs w:val="24"/>
              </w:rPr>
              <w:t xml:space="preserve">«Большой хоровод». Б. Савельев, слова Лены </w:t>
            </w:r>
            <w:proofErr w:type="spellStart"/>
            <w:r w:rsidRPr="00AE759F">
              <w:rPr>
                <w:sz w:val="24"/>
                <w:szCs w:val="24"/>
              </w:rPr>
              <w:t>Жигалкиной</w:t>
            </w:r>
            <w:proofErr w:type="spellEnd"/>
            <w:r w:rsidRPr="00AE759F">
              <w:rPr>
                <w:sz w:val="24"/>
                <w:szCs w:val="24"/>
              </w:rPr>
              <w:t xml:space="preserve"> и А. Хайта</w:t>
            </w:r>
            <w:bookmarkStart w:id="1" w:name="2kl"/>
            <w:bookmarkEnd w:id="1"/>
            <w:r w:rsidRPr="00AE759F">
              <w:rPr>
                <w:sz w:val="24"/>
                <w:szCs w:val="24"/>
              </w:rPr>
              <w:t>.</w:t>
            </w: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(формы) музыкальных сочинений.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характерные черты языка современной музыки.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</w:t>
            </w:r>
            <w:proofErr w:type="gramStart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заключительного  урока</w:t>
            </w:r>
            <w:proofErr w:type="gramEnd"/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концерта.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</w:tc>
        <w:tc>
          <w:tcPr>
            <w:tcW w:w="2410" w:type="dxa"/>
            <w:tcBorders>
              <w:top w:val="nil"/>
            </w:tcBorders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02F5" w:rsidRPr="00AE759F" w:rsidRDefault="004402F5" w:rsidP="004402F5">
      <w:pPr>
        <w:tabs>
          <w:tab w:val="left" w:pos="1961"/>
        </w:tabs>
        <w:ind w:left="567" w:right="423"/>
        <w:jc w:val="both"/>
      </w:pPr>
    </w:p>
    <w:p w:rsidR="004402F5" w:rsidRDefault="004402F5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59026E" w:rsidRDefault="0059026E" w:rsidP="004402F5">
      <w:pPr>
        <w:tabs>
          <w:tab w:val="left" w:pos="1961"/>
        </w:tabs>
      </w:pPr>
    </w:p>
    <w:p w:rsidR="0059026E" w:rsidRDefault="0059026E" w:rsidP="004402F5">
      <w:pPr>
        <w:tabs>
          <w:tab w:val="left" w:pos="1961"/>
        </w:tabs>
      </w:pPr>
    </w:p>
    <w:p w:rsidR="0059026E" w:rsidRDefault="0059026E" w:rsidP="004402F5">
      <w:pPr>
        <w:tabs>
          <w:tab w:val="left" w:pos="1961"/>
        </w:tabs>
      </w:pPr>
    </w:p>
    <w:p w:rsidR="0059026E" w:rsidRDefault="0059026E" w:rsidP="004402F5">
      <w:pPr>
        <w:tabs>
          <w:tab w:val="left" w:pos="1961"/>
        </w:tabs>
      </w:pPr>
    </w:p>
    <w:p w:rsidR="0059026E" w:rsidRDefault="0059026E" w:rsidP="004402F5">
      <w:pPr>
        <w:tabs>
          <w:tab w:val="left" w:pos="1961"/>
        </w:tabs>
      </w:pPr>
    </w:p>
    <w:p w:rsidR="0059026E" w:rsidRDefault="0059026E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402F5" w:rsidRPr="00A15190" w:rsidRDefault="004402F5" w:rsidP="004402F5">
      <w:pPr>
        <w:tabs>
          <w:tab w:val="left" w:pos="1961"/>
        </w:tabs>
        <w:jc w:val="center"/>
      </w:pPr>
    </w:p>
    <w:p w:rsidR="004402F5" w:rsidRPr="004B6120" w:rsidRDefault="004402F5" w:rsidP="004402F5">
      <w:pPr>
        <w:tabs>
          <w:tab w:val="left" w:pos="1961"/>
        </w:tabs>
        <w:jc w:val="center"/>
      </w:pPr>
    </w:p>
    <w:p w:rsidR="004402F5" w:rsidRPr="004B6120" w:rsidRDefault="004B6120" w:rsidP="004402F5">
      <w:pPr>
        <w:tabs>
          <w:tab w:val="left" w:pos="1961"/>
        </w:tabs>
        <w:jc w:val="center"/>
        <w:rPr>
          <w:b/>
        </w:rPr>
      </w:pPr>
      <w:r w:rsidRPr="004B6120">
        <w:rPr>
          <w:b/>
        </w:rPr>
        <w:t>Раздел 3</w:t>
      </w:r>
      <w:r w:rsidR="004402F5" w:rsidRPr="004B6120">
        <w:rPr>
          <w:b/>
        </w:rPr>
        <w:t>. Календарно- тематическое планирование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4536"/>
        <w:gridCol w:w="850"/>
        <w:gridCol w:w="2268"/>
      </w:tblGrid>
      <w:tr w:rsidR="006D2909" w:rsidRPr="004B6120" w:rsidTr="00426B91">
        <w:tc>
          <w:tcPr>
            <w:tcW w:w="710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№</w:t>
            </w:r>
          </w:p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п</w:t>
            </w:r>
            <w:proofErr w:type="gramEnd"/>
            <w:r w:rsidRPr="004B6120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Количество </w:t>
            </w:r>
            <w:r w:rsidRPr="004B6120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268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lastRenderedPageBreak/>
              <w:t>Мониторинг и формы контроля</w:t>
            </w:r>
          </w:p>
        </w:tc>
      </w:tr>
      <w:tr w:rsidR="006D2909" w:rsidRPr="004B6120" w:rsidTr="00426B91">
        <w:tc>
          <w:tcPr>
            <w:tcW w:w="710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536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center"/>
              <w:rPr>
                <w:b/>
                <w:sz w:val="24"/>
                <w:szCs w:val="24"/>
              </w:rPr>
            </w:pPr>
            <w:r w:rsidRPr="004B6120">
              <w:rPr>
                <w:b/>
                <w:sz w:val="24"/>
                <w:szCs w:val="24"/>
              </w:rPr>
              <w:t>Россия - Родина моя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719E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Мелодия.  Здравствуй, Родина моя!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Устный опрос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0719E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Моя Россия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Текущий </w:t>
            </w: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2909" w:rsidRPr="004B6120" w:rsidRDefault="006D2909" w:rsidP="0059026E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center"/>
              <w:rPr>
                <w:b/>
                <w:sz w:val="24"/>
                <w:szCs w:val="24"/>
              </w:rPr>
            </w:pPr>
            <w:r w:rsidRPr="004B6120">
              <w:rPr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850" w:type="dxa"/>
          </w:tcPr>
          <w:p w:rsidR="006D2909" w:rsidRPr="004B6120" w:rsidRDefault="0059026E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0719E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Музыкальные инструменты (фортепиано).  Природа и музыка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Фронтальный опрос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0719E" w:rsidRPr="00967C5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Прогулка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опрос;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5</w:t>
            </w:r>
          </w:p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719E"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устные</w:t>
            </w:r>
            <w:proofErr w:type="gramEnd"/>
            <w:r w:rsidRPr="004B6120">
              <w:rPr>
                <w:sz w:val="24"/>
                <w:szCs w:val="24"/>
              </w:rPr>
              <w:t xml:space="preserve"> выступления учащихся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719E"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Эти разные марши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0719E" w:rsidRPr="00967C5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Расскажи сказку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тест</w:t>
            </w:r>
            <w:proofErr w:type="gramEnd"/>
            <w:r w:rsidRPr="004B6120">
              <w:rPr>
                <w:sz w:val="24"/>
                <w:szCs w:val="24"/>
              </w:rPr>
              <w:t>-игра.</w:t>
            </w: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center"/>
              <w:rPr>
                <w:b/>
                <w:sz w:val="24"/>
                <w:szCs w:val="24"/>
              </w:rPr>
            </w:pPr>
            <w:r w:rsidRPr="004B6120">
              <w:rPr>
                <w:b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Великий колокольный звон </w:t>
            </w:r>
          </w:p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опрос;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719E" w:rsidRPr="00967C5B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Звучащие картины.  </w:t>
            </w:r>
          </w:p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фронтальный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0719E" w:rsidRPr="00967C5B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Святые земли русской: Александр Невский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0719E" w:rsidRPr="00967C5B" w:rsidRDefault="004A24B3" w:rsidP="0059026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Святые земли русской: Сергий Радонежский 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устные</w:t>
            </w:r>
            <w:proofErr w:type="gramEnd"/>
            <w:r w:rsidRPr="004B6120">
              <w:rPr>
                <w:sz w:val="24"/>
                <w:szCs w:val="24"/>
              </w:rPr>
              <w:t xml:space="preserve"> выступления учащихся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A0B17" w:rsidRPr="004B6120" w:rsidRDefault="004A24B3" w:rsidP="002A0B17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С Рождеством </w:t>
            </w:r>
            <w:proofErr w:type="gramStart"/>
            <w:r w:rsidRPr="004B6120">
              <w:rPr>
                <w:sz w:val="24"/>
                <w:szCs w:val="24"/>
              </w:rPr>
              <w:t xml:space="preserve">Христовым!  </w:t>
            </w:r>
            <w:proofErr w:type="gramEnd"/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719E" w:rsidRPr="00967C5B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4A24B3" w:rsidP="00707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контроль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0719E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Музыка на Новогоднем празднике.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самостоятельная</w:t>
            </w:r>
            <w:proofErr w:type="gramEnd"/>
            <w:r w:rsidRPr="004B6120">
              <w:rPr>
                <w:sz w:val="24"/>
                <w:szCs w:val="24"/>
              </w:rPr>
              <w:t xml:space="preserve"> работа</w:t>
            </w: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center"/>
              <w:rPr>
                <w:b/>
                <w:sz w:val="24"/>
                <w:szCs w:val="24"/>
              </w:rPr>
            </w:pPr>
            <w:r w:rsidRPr="004B6120">
              <w:rPr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59026E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D2909" w:rsidRPr="004B6120" w:rsidRDefault="004A24B3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Русские народные инструменты. Плясовые наигрыши.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Разыграй песню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устные</w:t>
            </w:r>
            <w:proofErr w:type="gramEnd"/>
            <w:r w:rsidRPr="004B6120">
              <w:rPr>
                <w:sz w:val="24"/>
                <w:szCs w:val="24"/>
              </w:rPr>
              <w:t xml:space="preserve"> выступления учащихся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0719E" w:rsidRPr="00967C5B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Музыка в народном стиле </w:t>
            </w:r>
          </w:p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фронтальный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Сочини песенку </w:t>
            </w:r>
          </w:p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опрос;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Проводы зимы. Встреча весны. </w:t>
            </w:r>
          </w:p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фронтальный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</w:t>
            </w: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center"/>
              <w:rPr>
                <w:b/>
                <w:sz w:val="24"/>
                <w:szCs w:val="24"/>
              </w:rPr>
            </w:pPr>
            <w:r w:rsidRPr="004B6120">
              <w:rPr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59026E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D2909" w:rsidRPr="004B6120" w:rsidRDefault="004A24B3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Сказка будет впереди. Волшебная палочка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Детский музыкальный театр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опрос;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Театр оперы и балета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фронтальный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Балет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самостоятельная</w:t>
            </w:r>
            <w:proofErr w:type="gramEnd"/>
            <w:r w:rsidRPr="004B6120">
              <w:rPr>
                <w:sz w:val="24"/>
                <w:szCs w:val="24"/>
              </w:rPr>
              <w:t xml:space="preserve"> работа</w:t>
            </w:r>
          </w:p>
        </w:tc>
      </w:tr>
      <w:tr w:rsidR="0070719E" w:rsidRPr="004B6120" w:rsidTr="00426B91">
        <w:tc>
          <w:tcPr>
            <w:tcW w:w="710" w:type="dxa"/>
          </w:tcPr>
          <w:p w:rsidR="0070719E" w:rsidRPr="004B6120" w:rsidRDefault="0059026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0719E" w:rsidRPr="00967C5B" w:rsidRDefault="004A24B3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719E" w:rsidRPr="00967C5B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0719E" w:rsidRPr="004B6120" w:rsidRDefault="0070719E" w:rsidP="0070719E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Опера «Руслан и Людмила» М.И. Глинки. </w:t>
            </w:r>
          </w:p>
        </w:tc>
        <w:tc>
          <w:tcPr>
            <w:tcW w:w="850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719E" w:rsidRPr="004B6120" w:rsidRDefault="0070719E" w:rsidP="0070719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устный</w:t>
            </w:r>
            <w:proofErr w:type="gramEnd"/>
            <w:r w:rsidRPr="004B6120">
              <w:rPr>
                <w:sz w:val="24"/>
                <w:szCs w:val="24"/>
              </w:rPr>
              <w:t xml:space="preserve"> опрос;</w:t>
            </w: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tabs>
                <w:tab w:val="left" w:pos="1210"/>
                <w:tab w:val="center" w:pos="2231"/>
              </w:tabs>
              <w:rPr>
                <w:b/>
                <w:sz w:val="24"/>
                <w:szCs w:val="24"/>
              </w:rPr>
            </w:pPr>
            <w:r w:rsidRPr="004B6120">
              <w:rPr>
                <w:b/>
                <w:sz w:val="24"/>
                <w:szCs w:val="24"/>
              </w:rPr>
              <w:tab/>
            </w:r>
            <w:r w:rsidRPr="004B6120">
              <w:rPr>
                <w:sz w:val="24"/>
                <w:szCs w:val="24"/>
              </w:rPr>
              <w:tab/>
            </w:r>
            <w:r w:rsidRPr="004B6120">
              <w:rPr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850" w:type="dxa"/>
          </w:tcPr>
          <w:p w:rsidR="006D2909" w:rsidRPr="004B6120" w:rsidRDefault="004A24B3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59026E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D2909" w:rsidRPr="004B6120" w:rsidRDefault="004A24B3" w:rsidP="0059026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Симфоническая сказка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самостоятельная</w:t>
            </w:r>
            <w:proofErr w:type="gramEnd"/>
            <w:r w:rsidRPr="004B6120">
              <w:rPr>
                <w:sz w:val="24"/>
                <w:szCs w:val="24"/>
              </w:rPr>
              <w:t xml:space="preserve"> работа</w:t>
            </w: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59026E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6D2909" w:rsidRPr="004B6120" w:rsidRDefault="004A24B3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6D2909" w:rsidP="004B6120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Картинки с выставки.  Музыкальное впечатление 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устные</w:t>
            </w:r>
            <w:proofErr w:type="gramEnd"/>
            <w:r w:rsidRPr="004B6120">
              <w:rPr>
                <w:sz w:val="24"/>
                <w:szCs w:val="24"/>
              </w:rPr>
              <w:t xml:space="preserve"> выступления учащихся</w:t>
            </w:r>
          </w:p>
        </w:tc>
      </w:tr>
      <w:tr w:rsidR="006D2909" w:rsidRPr="004B6120" w:rsidTr="00426B91">
        <w:tc>
          <w:tcPr>
            <w:tcW w:w="710" w:type="dxa"/>
          </w:tcPr>
          <w:p w:rsidR="006D2909" w:rsidRPr="004B6120" w:rsidRDefault="0059026E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D2909" w:rsidRPr="004B6120" w:rsidRDefault="004A24B3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2909" w:rsidRPr="004B6120" w:rsidRDefault="004A24B3" w:rsidP="004B6120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«Звучит нестареющий Моцарт!». Увертюра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2909" w:rsidRPr="004B6120" w:rsidRDefault="004A24B3" w:rsidP="004B6120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A24B3" w:rsidRPr="004B6120" w:rsidTr="00426B91">
        <w:tc>
          <w:tcPr>
            <w:tcW w:w="710" w:type="dxa"/>
          </w:tcPr>
          <w:p w:rsidR="004A24B3" w:rsidRDefault="004A24B3" w:rsidP="004A24B3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4A24B3" w:rsidRDefault="004A24B3" w:rsidP="004A24B3">
            <w:pPr>
              <w:tabs>
                <w:tab w:val="left" w:pos="1961"/>
              </w:tabs>
              <w:jc w:val="center"/>
            </w:pPr>
          </w:p>
        </w:tc>
        <w:tc>
          <w:tcPr>
            <w:tcW w:w="851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</w:tcPr>
          <w:p w:rsidR="004A24B3" w:rsidRPr="004B6120" w:rsidRDefault="004A24B3" w:rsidP="004A24B3">
            <w:pPr>
              <w:jc w:val="center"/>
              <w:rPr>
                <w:b/>
                <w:sz w:val="24"/>
                <w:szCs w:val="24"/>
              </w:rPr>
            </w:pPr>
            <w:r w:rsidRPr="004B6120">
              <w:rPr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24B3" w:rsidRDefault="004A24B3" w:rsidP="004A24B3">
            <w:pPr>
              <w:tabs>
                <w:tab w:val="left" w:pos="1961"/>
              </w:tabs>
              <w:jc w:val="center"/>
            </w:pPr>
          </w:p>
        </w:tc>
      </w:tr>
      <w:tr w:rsidR="004A24B3" w:rsidRPr="004B6120" w:rsidTr="00426B91">
        <w:tc>
          <w:tcPr>
            <w:tcW w:w="71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B6120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24B3" w:rsidRPr="004B6120" w:rsidRDefault="004A24B3" w:rsidP="004A24B3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 Музыка учит людей понимать друг друга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24B3" w:rsidRPr="004B6120" w:rsidTr="00426B91">
        <w:tc>
          <w:tcPr>
            <w:tcW w:w="71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24B3" w:rsidRPr="004B6120" w:rsidRDefault="004A24B3" w:rsidP="004A2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контроль</w:t>
            </w:r>
          </w:p>
        </w:tc>
      </w:tr>
      <w:tr w:rsidR="004A24B3" w:rsidRPr="004B6120" w:rsidTr="00426B91">
        <w:tc>
          <w:tcPr>
            <w:tcW w:w="71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24B3" w:rsidRDefault="004A24B3" w:rsidP="004A24B3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Два лада. </w:t>
            </w:r>
            <w:proofErr w:type="gramStart"/>
            <w:r w:rsidRPr="004B6120">
              <w:rPr>
                <w:sz w:val="24"/>
                <w:szCs w:val="24"/>
              </w:rPr>
              <w:t>Волшебный  цветик</w:t>
            </w:r>
            <w:proofErr w:type="gramEnd"/>
            <w:r w:rsidRPr="004B6120">
              <w:rPr>
                <w:sz w:val="24"/>
                <w:szCs w:val="24"/>
              </w:rPr>
              <w:t>-</w:t>
            </w:r>
            <w:proofErr w:type="spellStart"/>
            <w:r w:rsidRPr="004B6120">
              <w:rPr>
                <w:sz w:val="24"/>
                <w:szCs w:val="24"/>
              </w:rPr>
              <w:t>семицветик</w:t>
            </w:r>
            <w:proofErr w:type="spellEnd"/>
          </w:p>
          <w:p w:rsidR="004A24B3" w:rsidRPr="004B6120" w:rsidRDefault="004A24B3" w:rsidP="004A24B3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фронтальный</w:t>
            </w:r>
            <w:proofErr w:type="gramEnd"/>
          </w:p>
        </w:tc>
      </w:tr>
      <w:tr w:rsidR="004A24B3" w:rsidRPr="004B6120" w:rsidTr="00426B91">
        <w:tc>
          <w:tcPr>
            <w:tcW w:w="71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6120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24B3" w:rsidRPr="004B6120" w:rsidRDefault="004A24B3" w:rsidP="004A24B3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 xml:space="preserve">Природа и музыка </w:t>
            </w:r>
          </w:p>
          <w:p w:rsidR="004A24B3" w:rsidRPr="004B6120" w:rsidRDefault="004A24B3" w:rsidP="004A24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24B3" w:rsidRPr="004B6120" w:rsidTr="00426B91">
        <w:tc>
          <w:tcPr>
            <w:tcW w:w="71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B6120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24B3" w:rsidRDefault="004A24B3" w:rsidP="004A24B3">
            <w:pPr>
              <w:jc w:val="both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Могут ли иссякнуть мелодии?</w:t>
            </w:r>
          </w:p>
          <w:p w:rsidR="004A24B3" w:rsidRPr="004B6120" w:rsidRDefault="004A24B3" w:rsidP="004A24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61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120">
              <w:rPr>
                <w:sz w:val="24"/>
                <w:szCs w:val="24"/>
              </w:rPr>
              <w:t>текущий</w:t>
            </w:r>
            <w:proofErr w:type="gramEnd"/>
          </w:p>
        </w:tc>
      </w:tr>
      <w:tr w:rsidR="004A24B3" w:rsidRPr="004B6120" w:rsidTr="00426B91">
        <w:tc>
          <w:tcPr>
            <w:tcW w:w="710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51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4A24B3" w:rsidRPr="004A24B3" w:rsidRDefault="004A24B3" w:rsidP="004A24B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Природа и музыка</w:t>
            </w:r>
          </w:p>
        </w:tc>
        <w:tc>
          <w:tcPr>
            <w:tcW w:w="850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текущий</w:t>
            </w:r>
            <w:proofErr w:type="gramEnd"/>
          </w:p>
        </w:tc>
      </w:tr>
      <w:tr w:rsidR="004A24B3" w:rsidRPr="004B6120" w:rsidTr="00426B91">
        <w:tc>
          <w:tcPr>
            <w:tcW w:w="710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51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4A24B3" w:rsidRPr="004A24B3" w:rsidRDefault="004A24B3" w:rsidP="004A24B3">
            <w:pPr>
              <w:jc w:val="both"/>
              <w:rPr>
                <w:sz w:val="24"/>
              </w:rPr>
            </w:pPr>
            <w:r>
              <w:rPr>
                <w:sz w:val="24"/>
              </w:rPr>
              <w:t>Любимые мелодии</w:t>
            </w:r>
          </w:p>
        </w:tc>
        <w:tc>
          <w:tcPr>
            <w:tcW w:w="850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A24B3" w:rsidRPr="004A24B3" w:rsidRDefault="004A24B3" w:rsidP="004A24B3">
            <w:pPr>
              <w:tabs>
                <w:tab w:val="left" w:pos="1961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текущий</w:t>
            </w:r>
            <w:proofErr w:type="gramEnd"/>
          </w:p>
        </w:tc>
      </w:tr>
      <w:tr w:rsidR="004A24B3" w:rsidRPr="004B6120" w:rsidTr="00426B91">
        <w:tc>
          <w:tcPr>
            <w:tcW w:w="71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24B3" w:rsidRPr="004B6120" w:rsidRDefault="004A24B3" w:rsidP="004A24B3">
            <w:pPr>
              <w:outlineLvl w:val="0"/>
              <w:rPr>
                <w:b/>
                <w:sz w:val="24"/>
                <w:szCs w:val="24"/>
                <w:lang w:eastAsia="en-US"/>
              </w:rPr>
            </w:pPr>
            <w:r w:rsidRPr="004B6120">
              <w:rPr>
                <w:b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850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A24B3" w:rsidRPr="004B6120" w:rsidRDefault="004A24B3" w:rsidP="004A24B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402F5" w:rsidRDefault="004402F5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Pr="00A15190" w:rsidRDefault="004B6120" w:rsidP="004402F5">
      <w:pPr>
        <w:tabs>
          <w:tab w:val="left" w:pos="1961"/>
        </w:tabs>
      </w:pPr>
    </w:p>
    <w:sectPr w:rsidR="004B6120" w:rsidRPr="00A15190" w:rsidSect="00923F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B3" w:rsidRDefault="004A24B3" w:rsidP="00923F5A">
      <w:r>
        <w:separator/>
      </w:r>
    </w:p>
  </w:endnote>
  <w:endnote w:type="continuationSeparator" w:id="0">
    <w:p w:rsidR="004A24B3" w:rsidRDefault="004A24B3" w:rsidP="009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0376"/>
      <w:docPartObj>
        <w:docPartGallery w:val="Page Numbers (Bottom of Page)"/>
        <w:docPartUnique/>
      </w:docPartObj>
    </w:sdtPr>
    <w:sdtEndPr/>
    <w:sdtContent>
      <w:p w:rsidR="004A24B3" w:rsidRDefault="004A24B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7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24B3" w:rsidRDefault="004A24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B3" w:rsidRDefault="004A24B3" w:rsidP="00923F5A">
      <w:r>
        <w:separator/>
      </w:r>
    </w:p>
  </w:footnote>
  <w:footnote w:type="continuationSeparator" w:id="0">
    <w:p w:rsidR="004A24B3" w:rsidRDefault="004A24B3" w:rsidP="0092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F5"/>
    <w:rsid w:val="000F65E4"/>
    <w:rsid w:val="00111005"/>
    <w:rsid w:val="00186266"/>
    <w:rsid w:val="00206AD1"/>
    <w:rsid w:val="002A0B17"/>
    <w:rsid w:val="00426B91"/>
    <w:rsid w:val="004402F5"/>
    <w:rsid w:val="004A24B3"/>
    <w:rsid w:val="004B6120"/>
    <w:rsid w:val="00572280"/>
    <w:rsid w:val="0059026E"/>
    <w:rsid w:val="005A73BA"/>
    <w:rsid w:val="00625864"/>
    <w:rsid w:val="00630131"/>
    <w:rsid w:val="00696150"/>
    <w:rsid w:val="006D2909"/>
    <w:rsid w:val="006E52E7"/>
    <w:rsid w:val="0070719E"/>
    <w:rsid w:val="007A5F86"/>
    <w:rsid w:val="00923F5A"/>
    <w:rsid w:val="00973F8C"/>
    <w:rsid w:val="00B463A9"/>
    <w:rsid w:val="00B505B1"/>
    <w:rsid w:val="00B758BF"/>
    <w:rsid w:val="00CB4DC2"/>
    <w:rsid w:val="00D508CC"/>
    <w:rsid w:val="00D92798"/>
    <w:rsid w:val="00DD03AE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CD9F1-D1E4-4047-80C2-F9FF5B30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02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402F5"/>
  </w:style>
  <w:style w:type="character" w:customStyle="1" w:styleId="apple-converted-space">
    <w:name w:val="apple-converted-space"/>
    <w:basedOn w:val="a0"/>
    <w:rsid w:val="004402F5"/>
  </w:style>
  <w:style w:type="paragraph" w:styleId="a5">
    <w:name w:val="Normal (Web)"/>
    <w:basedOn w:val="a"/>
    <w:uiPriority w:val="99"/>
    <w:unhideWhenUsed/>
    <w:rsid w:val="004402F5"/>
    <w:pPr>
      <w:spacing w:before="100" w:beforeAutospacing="1" w:after="100" w:afterAutospacing="1"/>
    </w:pPr>
  </w:style>
  <w:style w:type="character" w:styleId="a6">
    <w:name w:val="Strong"/>
    <w:basedOn w:val="a0"/>
    <w:qFormat/>
    <w:rsid w:val="004402F5"/>
    <w:rPr>
      <w:b/>
      <w:bCs/>
    </w:rPr>
  </w:style>
  <w:style w:type="paragraph" w:styleId="a7">
    <w:name w:val="List Paragraph"/>
    <w:basedOn w:val="a"/>
    <w:qFormat/>
    <w:rsid w:val="004402F5"/>
    <w:pPr>
      <w:ind w:left="720"/>
      <w:contextualSpacing/>
    </w:pPr>
  </w:style>
  <w:style w:type="table" w:styleId="a8">
    <w:name w:val="Table Grid"/>
    <w:basedOn w:val="a1"/>
    <w:uiPriority w:val="59"/>
    <w:rsid w:val="0044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402F5"/>
  </w:style>
  <w:style w:type="paragraph" w:styleId="2">
    <w:name w:val="Body Text Indent 2"/>
    <w:basedOn w:val="a"/>
    <w:link w:val="20"/>
    <w:uiPriority w:val="99"/>
    <w:semiHidden/>
    <w:unhideWhenUsed/>
    <w:rsid w:val="004402F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02F5"/>
  </w:style>
  <w:style w:type="paragraph" w:styleId="a9">
    <w:name w:val="header"/>
    <w:basedOn w:val="a"/>
    <w:link w:val="aa"/>
    <w:uiPriority w:val="99"/>
    <w:semiHidden/>
    <w:unhideWhenUsed/>
    <w:rsid w:val="00923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3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508CC"/>
    <w:pPr>
      <w:spacing w:before="100" w:beforeAutospacing="1" w:after="100" w:afterAutospacing="1"/>
    </w:pPr>
  </w:style>
  <w:style w:type="character" w:customStyle="1" w:styleId="c4">
    <w:name w:val="c4"/>
    <w:basedOn w:val="a0"/>
    <w:rsid w:val="00D508CC"/>
  </w:style>
  <w:style w:type="character" w:customStyle="1" w:styleId="c1">
    <w:name w:val="c1"/>
    <w:basedOn w:val="a0"/>
    <w:rsid w:val="00D508CC"/>
  </w:style>
  <w:style w:type="paragraph" w:styleId="ad">
    <w:name w:val="Balloon Text"/>
    <w:basedOn w:val="a"/>
    <w:link w:val="ae"/>
    <w:uiPriority w:val="99"/>
    <w:semiHidden/>
    <w:unhideWhenUsed/>
    <w:rsid w:val="002A0B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0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21</cp:revision>
  <cp:lastPrinted>2021-09-27T12:36:00Z</cp:lastPrinted>
  <dcterms:created xsi:type="dcterms:W3CDTF">2018-08-31T12:49:00Z</dcterms:created>
  <dcterms:modified xsi:type="dcterms:W3CDTF">2022-09-05T13:06:00Z</dcterms:modified>
</cp:coreProperties>
</file>