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89" w:rsidRPr="002169AC" w:rsidRDefault="002169AC">
      <w:pPr>
        <w:autoSpaceDE w:val="0"/>
        <w:autoSpaceDN w:val="0"/>
        <w:spacing w:after="78" w:line="220" w:lineRule="exact"/>
        <w:rPr>
          <w:lang w:val="ru-RU"/>
        </w:rPr>
      </w:pPr>
      <w:r>
        <w:rPr>
          <w:lang w:val="ru-RU"/>
        </w:rPr>
        <w:t xml:space="preserve"> </w:t>
      </w: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ind w:right="13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ПРОСВЕЩЕНИЯ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РОССИЙСКОЙ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ФЕДЕРАЦИИ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1"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области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Отдел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Цимлянского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района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right="1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МБОУ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Маркинская</w:t>
      </w:r>
      <w:proofErr w:type="spell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СОШ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  <w:sectPr w:rsidR="00A20014" w:rsidRPr="00A20014" w:rsidSect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  <w:sectPr w:rsidR="00A20014" w:rsidRPr="00A20014" w:rsidSect="0023011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РАССМОТРЕНО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t>Руководитель</w:t>
      </w:r>
      <w:r w:rsidRPr="00A20014">
        <w:rPr>
          <w:rFonts w:ascii="Times New Roman" w:eastAsia="Times New Roman" w:hAnsi="Times New Roman" w:cs="Times New Roman"/>
          <w:spacing w:val="15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МО</w:t>
      </w:r>
    </w:p>
    <w:p w:rsidR="00A20014" w:rsidRPr="00A20014" w:rsidRDefault="00A20014" w:rsidP="00A20014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lang w:val="ru-RU"/>
        </w:rPr>
        <w:br w:type="column"/>
      </w: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СОГЛАСОВАНО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t>Заместитель</w:t>
      </w:r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директора</w:t>
      </w:r>
    </w:p>
    <w:p w:rsidR="00A20014" w:rsidRPr="00A20014" w:rsidRDefault="00A20014" w:rsidP="00A20014">
      <w:pPr>
        <w:widowControl w:val="0"/>
        <w:autoSpaceDE w:val="0"/>
        <w:autoSpaceDN w:val="0"/>
        <w:spacing w:before="95"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lang w:val="ru-RU"/>
        </w:rPr>
        <w:br w:type="column"/>
      </w: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УТВЕРЖДЕНО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  <w:sectPr w:rsidR="00A20014" w:rsidRPr="00A2001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A20014" w:rsidRPr="00A20014" w:rsidRDefault="00A20014" w:rsidP="00A20014">
      <w:pPr>
        <w:widowControl w:val="0"/>
        <w:tabs>
          <w:tab w:val="left" w:pos="1606"/>
          <w:tab w:val="left" w:pos="3694"/>
          <w:tab w:val="left" w:pos="5123"/>
          <w:tab w:val="left" w:pos="7211"/>
          <w:tab w:val="left" w:pos="8640"/>
        </w:tabs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u w:val="single"/>
          <w:lang w:val="ru-RU"/>
        </w:rPr>
        <w:lastRenderedPageBreak/>
        <w:tab/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Паршина</w:t>
      </w:r>
      <w:r w:rsidRPr="00A20014">
        <w:rPr>
          <w:rFonts w:ascii="Times New Roman" w:eastAsia="Times New Roman" w:hAnsi="Times New Roman" w:cs="Times New Roman"/>
          <w:spacing w:val="10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0"/>
          <w:lang w:val="ru-RU"/>
        </w:rPr>
        <w:t>О.П.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ab/>
      </w:r>
      <w:r w:rsidRPr="00A20014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proofErr w:type="spellStart"/>
      <w:r w:rsidRPr="00A20014">
        <w:rPr>
          <w:rFonts w:ascii="Times New Roman" w:eastAsia="Times New Roman" w:hAnsi="Times New Roman" w:cs="Times New Roman"/>
          <w:sz w:val="20"/>
          <w:lang w:val="ru-RU"/>
        </w:rPr>
        <w:t>Кардакова</w:t>
      </w:r>
      <w:proofErr w:type="spellEnd"/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0"/>
          <w:lang w:val="ru-RU"/>
        </w:rPr>
        <w:t>Л.И.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ab/>
      </w:r>
      <w:r w:rsidRPr="00A20014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Малахова</w:t>
      </w:r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0"/>
          <w:lang w:val="ru-RU"/>
        </w:rPr>
        <w:t>С.С.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A20014" w:rsidRPr="00A2001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A20014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A20014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A20014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A20014" w:rsidRPr="00A20014" w:rsidRDefault="00A20014" w:rsidP="00A20014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lang w:val="ru-RU"/>
        </w:rPr>
        <w:br w:type="column"/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A20014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A20014">
        <w:rPr>
          <w:rFonts w:ascii="Times New Roman" w:eastAsia="Times New Roman" w:hAnsi="Times New Roman" w:cs="Times New Roman"/>
          <w:spacing w:val="4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A20014">
        <w:rPr>
          <w:rFonts w:ascii="Times New Roman" w:eastAsia="Times New Roman" w:hAnsi="Times New Roman" w:cs="Times New Roman"/>
          <w:spacing w:val="3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августа</w:t>
      </w:r>
      <w:r w:rsidRPr="00A20014">
        <w:rPr>
          <w:rFonts w:ascii="Times New Roman" w:eastAsia="Times New Roman" w:hAnsi="Times New Roman" w:cs="Times New Roman"/>
          <w:spacing w:val="6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2022</w:t>
      </w:r>
      <w:r w:rsidRPr="00A20014">
        <w:rPr>
          <w:rFonts w:ascii="Times New Roman" w:eastAsia="Times New Roman" w:hAnsi="Times New Roman" w:cs="Times New Roman"/>
          <w:spacing w:val="6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A20014" w:rsidRPr="00A20014" w:rsidRDefault="00A20014" w:rsidP="00A20014">
      <w:pPr>
        <w:widowControl w:val="0"/>
        <w:autoSpaceDE w:val="0"/>
        <w:autoSpaceDN w:val="0"/>
        <w:spacing w:before="178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r w:rsidRPr="00A20014">
        <w:rPr>
          <w:rFonts w:ascii="Times New Roman" w:eastAsia="Times New Roman" w:hAnsi="Times New Roman" w:cs="Times New Roman"/>
          <w:lang w:val="ru-RU"/>
        </w:rPr>
        <w:br w:type="column"/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Приказ</w:t>
      </w:r>
      <w:r w:rsidRPr="00A20014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0"/>
          <w:lang w:val="ru-RU"/>
        </w:rPr>
        <w:t>№170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A20014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A20014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A20014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A20014" w:rsidRPr="00A2001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Default="00A20014" w:rsidP="00A20014">
      <w:pPr>
        <w:widowControl w:val="0"/>
        <w:autoSpaceDE w:val="0"/>
        <w:autoSpaceDN w:val="0"/>
        <w:spacing w:before="90" w:after="0" w:line="292" w:lineRule="auto"/>
        <w:ind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</w:t>
      </w:r>
      <w:r w:rsidRPr="00A2001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</w:p>
    <w:p w:rsidR="00A20014" w:rsidRPr="00A20014" w:rsidRDefault="00A20014" w:rsidP="00A20014">
      <w:pPr>
        <w:widowControl w:val="0"/>
        <w:autoSpaceDE w:val="0"/>
        <w:autoSpaceDN w:val="0"/>
        <w:spacing w:before="90" w:after="0" w:line="292" w:lineRule="auto"/>
        <w:ind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(ID 3704634)</w:t>
      </w:r>
    </w:p>
    <w:p w:rsidR="00A20014" w:rsidRPr="00A20014" w:rsidRDefault="00A20014" w:rsidP="00A20014">
      <w:pPr>
        <w:widowControl w:val="0"/>
        <w:autoSpaceDE w:val="0"/>
        <w:autoSpaceDN w:val="0"/>
        <w:spacing w:before="95"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proofErr w:type="gramEnd"/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предмета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«Музыка»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A20014" w:rsidRDefault="00A20014" w:rsidP="00A20014">
      <w:pPr>
        <w:widowControl w:val="0"/>
        <w:autoSpaceDE w:val="0"/>
        <w:autoSpaceDN w:val="0"/>
        <w:spacing w:after="0" w:line="292" w:lineRule="auto"/>
        <w:ind w:right="2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</w:t>
      </w: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2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2022-2023</w:t>
      </w:r>
      <w:r w:rsidRPr="00A2001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20014" w:rsidRDefault="00A20014" w:rsidP="00A20014">
      <w:pPr>
        <w:widowControl w:val="0"/>
        <w:autoSpaceDE w:val="0"/>
        <w:autoSpaceDN w:val="0"/>
        <w:spacing w:after="0" w:line="292" w:lineRule="auto"/>
        <w:ind w:right="338"/>
        <w:jc w:val="right"/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  <w:r w:rsidRPr="00A2001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</w:p>
    <w:p w:rsidR="00A20014" w:rsidRDefault="00A20014" w:rsidP="00A20014">
      <w:pPr>
        <w:widowControl w:val="0"/>
        <w:autoSpaceDE w:val="0"/>
        <w:autoSpaceDN w:val="0"/>
        <w:spacing w:after="0" w:line="292" w:lineRule="auto"/>
        <w:ind w:right="33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Куди</w:t>
      </w:r>
      <w:proofErr w:type="spellEnd"/>
      <w:r w:rsidRPr="00A2001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Инна</w:t>
      </w:r>
      <w:r w:rsidRPr="00A2001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Анатольевна 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33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</w:t>
      </w:r>
      <w:proofErr w:type="gramEnd"/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классов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ст.Маркинская</w:t>
      </w:r>
      <w:proofErr w:type="spellEnd"/>
      <w:r w:rsidRPr="00A2001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  <w:sectPr w:rsidR="00A20014" w:rsidRPr="00A2001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ru-RU"/>
        </w:rPr>
        <w:sectPr w:rsidR="00A20014" w:rsidRPr="00A20014">
          <w:pgSz w:w="11900" w:h="16840"/>
          <w:pgMar w:top="16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ЗАПИСКА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55C0" id="Прямоугольник 3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A20014" w:rsidRPr="00A20014" w:rsidRDefault="00A20014" w:rsidP="00A20014">
      <w:pPr>
        <w:widowControl w:val="0"/>
        <w:autoSpaceDE w:val="0"/>
        <w:autoSpaceDN w:val="0"/>
        <w:spacing w:before="208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музыке на уровне 1 класса начального общего образования составлена на основе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«Требований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программы»,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A20014" w:rsidRPr="00A20014" w:rsidRDefault="00A20014" w:rsidP="00A20014">
      <w:pPr>
        <w:widowControl w:val="0"/>
        <w:autoSpaceDE w:val="0"/>
        <w:autoSpaceDN w:val="0"/>
        <w:spacing w:before="1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ХАРАКТЕРИСТИКА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«МУЗЫКА»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важна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 способ, форма и опыт самовыражения и естественного радостного мировосприятия.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периода начального общего музыкального образования необходимо заложить основы будущей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многообразии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(знание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Свойственная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музыкальному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лирическим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героем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произведения (В. В.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Медушевский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) является уникальным психологическим механизмом для формирования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мировоззрения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ребёнка опосредованным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недирективным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путём. Поэтому ключевым моментом при составлении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отбор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репертуара,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должен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себе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такие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качества, как доступность, высокий художественный уровень, соответствие системе базовых национальных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ценностей.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Одним из наиболее важных направлений музыкального воспитания является развитие эмоционального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обучающихся.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чувственного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художественного исполнения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формируется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эмоциональная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осознанность,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рефлексивная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целом.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рассматриваются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широкий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спектр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приёмов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элементов</w:t>
      </w:r>
      <w:proofErr w:type="gramEnd"/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языка,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композиционных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принципов.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ИЗУЧЕНИЯ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«МУЗЫКА»</w:t>
      </w:r>
    </w:p>
    <w:p w:rsidR="00A20014" w:rsidRPr="00A20014" w:rsidRDefault="00A20014" w:rsidP="00A20014">
      <w:pPr>
        <w:widowControl w:val="0"/>
        <w:autoSpaceDE w:val="0"/>
        <w:autoSpaceDN w:val="0"/>
        <w:spacing w:before="157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жизненно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полноценного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младших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школьников.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Признание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самоценности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проживания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специфического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конкретизации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целей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следующим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направлениям:</w:t>
      </w:r>
    </w:p>
    <w:p w:rsidR="00A20014" w:rsidRPr="00A20014" w:rsidRDefault="00A20014" w:rsidP="00A20014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772" w:firstLine="180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t>становление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ценностей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обучающихся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единстве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эмоциональной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познавательной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сферы;</w:t>
      </w:r>
    </w:p>
    <w:p w:rsidR="00A20014" w:rsidRPr="00A20014" w:rsidRDefault="00A20014" w:rsidP="00A20014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192" w:firstLine="180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t>развитие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потребности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общении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произведениями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искусства,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осознание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значения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музыкального искусства как универсального языка общения, художественного отражения многообразия жизни;</w:t>
      </w:r>
    </w:p>
    <w:p w:rsidR="00A20014" w:rsidRPr="00A20014" w:rsidRDefault="00A20014" w:rsidP="00A20014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1575" w:firstLine="180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творческих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способностей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ребёнка,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развитие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внутренней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мотивации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к </w:t>
      </w:r>
      <w:proofErr w:type="spellStart"/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музицированию</w:t>
      </w:r>
      <w:proofErr w:type="spellEnd"/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Важнейшими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являются: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эмоционально-ценностной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отзывчивости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прекрасное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искусстве.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before="60" w:after="0" w:line="292" w:lineRule="auto"/>
        <w:ind w:left="106" w:right="958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позитивного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взгляда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окружающий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мир,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гармонизация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взаимодействия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с природой, обществом, самим собой через доступные формы </w:t>
      </w:r>
      <w:proofErr w:type="spellStart"/>
      <w:r w:rsidRPr="00A20014">
        <w:rPr>
          <w:rFonts w:ascii="Times New Roman" w:eastAsia="Times New Roman" w:hAnsi="Times New Roman" w:cs="Times New Roman"/>
          <w:sz w:val="24"/>
          <w:lang w:val="ru-RU"/>
        </w:rPr>
        <w:t>музицирования</w:t>
      </w:r>
      <w:proofErr w:type="spellEnd"/>
      <w:r w:rsidRPr="00A20014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900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Формирование культуры осознанного восприятия музыкальных образов. Приобщение к общечеловеческим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духовным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ценностям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через</w:t>
      </w:r>
      <w:r w:rsidRPr="00A20014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собственный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внутренний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опыт</w:t>
      </w:r>
      <w:r w:rsidRPr="00A20014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эмоционального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переживания.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435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Развитие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эмоционального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интеллекта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единстве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другими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познавательными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регулятивными универсальными учебными действиями. Развитие ассоциативного мышления и продуктивного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воображения.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06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Овладение предметными умениями и навыками в различных видах практического</w:t>
      </w:r>
      <w:r w:rsidRPr="00A20014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lang w:val="ru-RU"/>
        </w:rPr>
        <w:t>музицирования</w:t>
      </w:r>
      <w:proofErr w:type="spellEnd"/>
      <w:r w:rsidRPr="00A20014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Введение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ребёнка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искусство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через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разнообразие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видов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деятельности,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 том числе: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Слушание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(воспитание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слушателя);</w:t>
      </w:r>
    </w:p>
    <w:p w:rsidR="00A20014" w:rsidRPr="00A20014" w:rsidRDefault="00A20014" w:rsidP="00A20014">
      <w:pPr>
        <w:widowControl w:val="0"/>
        <w:autoSpaceDE w:val="0"/>
        <w:autoSpaceDN w:val="0"/>
        <w:spacing w:before="55" w:after="0" w:line="292" w:lineRule="auto"/>
        <w:ind w:righ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(пение,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игра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инструментах); в) Сочинение (элементы импровизации, композиции, аранжировки);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(пластическое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интонирование,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танец,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др.); д) Исследовательские и творческие проекты.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65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Изучение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закономерностей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искусства: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интонационная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жанровая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природа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музыки, основные выразительные средства, элементы музыкального языка.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018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Воспитание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уважения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цивилизационному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наследию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России;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присвоение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интонационно- образного строя отечественной музыкальной культуры.</w:t>
      </w:r>
    </w:p>
    <w:p w:rsidR="00A20014" w:rsidRPr="00A20014" w:rsidRDefault="00A20014" w:rsidP="00A20014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307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lang w:val="ru-RU"/>
        </w:rPr>
        <w:t>Расширение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кругозора,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воспитание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любознательности,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интереса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культуре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других стран, культур, времён и народов.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1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МЕСТО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УЧЕБНОМ</w:t>
      </w:r>
      <w:r w:rsidRPr="00A200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ПЛАНЕ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общего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74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образования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входит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предметную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«Искусство»,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обязательным для изучения и преподаётся в начальной школе с 1 по 4 класс включительно.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структурно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восемью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модулями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«Искусство»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протяжении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всего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обучения: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59" w:after="0" w:line="292" w:lineRule="auto"/>
        <w:ind w:right="63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1 «Музыкальная грамота»; модуль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«Народная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России»; модуль № 3 «Музыка народов мира»; модуль № 4 «Духовная музыка»;</w:t>
      </w:r>
      <w:r w:rsidRPr="00A2001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 № 5 «Классическая музыка»;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4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</w:t>
      </w:r>
      <w:proofErr w:type="gramEnd"/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«Современная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музыкальная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культура»; модуль № 7 «Музыка театра и кино»;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</w:t>
      </w:r>
      <w:proofErr w:type="gramEnd"/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человека».</w:t>
      </w:r>
    </w:p>
    <w:p w:rsidR="00A20014" w:rsidRPr="00A20014" w:rsidRDefault="00A20014" w:rsidP="00A20014">
      <w:pPr>
        <w:widowControl w:val="0"/>
        <w:autoSpaceDE w:val="0"/>
        <w:autoSpaceDN w:val="0"/>
        <w:spacing w:before="177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социо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-культурную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деятельность обучающихся,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праздниках,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конкурсах,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концертах,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театрализованных действиях, в том числе основанных на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«Окружающий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мир»,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«Основы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религиозной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светской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этики»,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«Иностранный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язык»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др.</w:t>
      </w:r>
    </w:p>
    <w:p w:rsidR="00A20014" w:rsidRPr="00A20014" w:rsidRDefault="00A20014" w:rsidP="00A20014">
      <w:pPr>
        <w:widowControl w:val="0"/>
        <w:autoSpaceDE w:val="0"/>
        <w:autoSpaceDN w:val="0"/>
        <w:spacing w:before="18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отведённых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33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часов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(не менее 1 часа в неделю).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ПРЕДМЕТА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CF05" id="Прямоугольник 2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20014" w:rsidRPr="00A20014" w:rsidRDefault="00A20014" w:rsidP="00A20014">
      <w:pPr>
        <w:widowControl w:val="0"/>
        <w:autoSpaceDE w:val="0"/>
        <w:autoSpaceDN w:val="0"/>
        <w:spacing w:before="20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ЧЕЛОВЕКА»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Красота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вдохновение.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Стремление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красоте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Особое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вдохновение.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переживать вдохновение, наслаждаться красотой. Музыкальное единство людей — хор, хоровод.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пейзажи.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музыке.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пейзажей.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любующегося природой. Музыка — выражение глубоких чувств, тонких оттенков настроения, которые трудно передать словами.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портреты.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передающая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походку,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манеру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речи.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«Портреты», выраженные в музыкальных интонациях.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Какой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же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праздник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без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музыки?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создающая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праздника.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цирке,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уличном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шествии,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спортивном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празднике.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войне,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о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войне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Военная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искусстве.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Военные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марши,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ритмы,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тембры (призывная кварта, пунктирный ритм, тембры малого барабана, трубы и т. д.)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«НАРОДНАЯ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РОССИИ»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Край,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котором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ты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живёшь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малой</w:t>
      </w:r>
      <w:r w:rsidRPr="00A200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Родины.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обряды,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инструменты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Русский</w:t>
      </w:r>
      <w:r w:rsidRPr="00A2001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фольклор.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(трудовые,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солдатские,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хороводные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(игровые,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заклички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 считалки, прибаутки)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Русские</w:t>
      </w:r>
      <w:r w:rsidRPr="00A2001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инструменты.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</w:t>
      </w:r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(балалайка,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рожок,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свирель,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гусли,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гармонь,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ложки). Инструментальные наигрыши. Плясовые мелодии.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Сказки,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мифы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легенды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сказители.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сказания,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былины.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Эпос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России2.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легенды о музыке и музыкантах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Mодуль</w:t>
      </w:r>
      <w:proofErr w:type="spellEnd"/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«МУЗЫКАЛЬНАЯ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ГРАМОТА»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Весь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мир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звучит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Звуки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шумовые.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Свойства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звука: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высота,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громкость,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длительность,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тембр.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Звукоряд.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Нотный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стан,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скрипичный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ключ.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первой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октавы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Ритм.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длинные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короткие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(восьмые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четвертные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длительности),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такт,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тактовая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черта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Ритмический</w:t>
      </w:r>
      <w:r w:rsidRPr="00A20014">
        <w:rPr>
          <w:rFonts w:ascii="Times New Roman" w:eastAsia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рисунок.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Длительности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половинная,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целая,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шестнадцатые.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Паузы.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Ритмические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рисунки.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Ритмическая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партитура.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Высота</w:t>
      </w:r>
      <w:r w:rsidRPr="00A20014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звуков.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Регистры.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певческого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диапазона.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клавиатуре.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Знаки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альтерации.(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диезы, бемоли, бекары).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"КЛАССИЧЕСКАЯ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МУЗЫКА"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lastRenderedPageBreak/>
        <w:t>Композиторы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детям.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Детская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Чайковского,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Прокофьева,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Кабалевского</w:t>
      </w:r>
      <w:proofErr w:type="spellEnd"/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Понятие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жанра.Песня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 танец, марш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Оркестр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Оркестр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музыкантов.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Дирижёр,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партитура,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репетиция.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 музыкальное соревнование солиста с оркестром.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инструменты.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Фортепиано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Рояль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пианино.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изобретения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фортепиано,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«секрет»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(форте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+ пиано). «Предки» и «наследники» фортепиано (клавесин, синтезатор).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инструменты.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Флейта.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0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флейты.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Легенда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нимфе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Сиринкс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флейты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соло,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флейты в сопровождении фортепиано, оркестра.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инструменты.</w:t>
      </w:r>
      <w:r w:rsidRPr="00A20014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Скрипка,</w:t>
      </w:r>
      <w:r w:rsidRPr="00A20014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виолончель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Певучесть</w:t>
      </w:r>
      <w:r w:rsidRPr="00A2001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тембров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струнных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смычковых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инструментов.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сочинявшие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скрипичную музыку. Знаменитые исполнители, мастера, изготавливавшие инструменты.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"ДУХОВНАЯ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МУЗЫКА"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Песни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верующих.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Молитва,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хорал,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песнопение,</w:t>
      </w:r>
      <w:r w:rsidRPr="00A2001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стих.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композиторов-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классиков.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"МУЗЫКА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НАРОДОВ</w:t>
      </w:r>
      <w:r w:rsidRPr="00A200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МИРА"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наших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соседей.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 Белоруссии,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Украины,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Прибалтики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(песни,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танцы,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обычаи, музыкальные инструменты).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"МУЗЫКА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ТЕАТРА</w:t>
      </w:r>
      <w:r w:rsidRPr="00A200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КИНО"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Музыкальная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сказка</w:t>
      </w:r>
      <w:r w:rsidRPr="00A20014">
        <w:rPr>
          <w:rFonts w:ascii="Times New Roman" w:eastAsia="Times New Roman" w:hAnsi="Times New Roman" w:cs="Times New Roman"/>
          <w:i/>
          <w:spacing w:val="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сцене,</w:t>
      </w:r>
      <w:r w:rsidRPr="00A20014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экране.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персонажей,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отражённые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голоса.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Соло.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ансамбль.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ПЛАНИРУЕМЫЕ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РЕЗУЛЬТАТЫ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A780" id="Прямоугольник 1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20014" w:rsidRPr="00A20014" w:rsidRDefault="00A20014" w:rsidP="00A20014">
      <w:pPr>
        <w:widowControl w:val="0"/>
        <w:autoSpaceDE w:val="0"/>
        <w:autoSpaceDN w:val="0"/>
        <w:spacing w:before="208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эстетического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обусловливает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тесное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взаимодействие, смысловое единство трёх групп результатов: личностных,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предметных.</w:t>
      </w:r>
    </w:p>
    <w:p w:rsidR="00A20014" w:rsidRPr="00A20014" w:rsidRDefault="00A20014" w:rsidP="00A20014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ЛИЧНОСТНЫЕ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РЕЗУЛЬТАТЫ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Они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руководствоваться системой позитивных ценностных ориентаций, в том числе в части: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Гражданско-патриотического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3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края,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3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Духовно-нравственного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признание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индивидуальности каждого человека; проявление сопереживания, уважения и доброжелательности;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придерживаться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принципов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взаимопомощи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творческого сотрудничества в процессе непосредственной музыкальной и учебной деятельности.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Эстетического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восприимчивость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видам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традициям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творчеству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Ценности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научного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познания: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первоначальные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представления о единстве и особенностях художественной и научной картины мира;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активность,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инициативность,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любознательность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самостоятельность в познании.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Физического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воспитания,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формирования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культуры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здоровья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эмоционального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благополучия: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</w:t>
      </w:r>
      <w:proofErr w:type="gramEnd"/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себя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людей)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окружающей среде; бережное отношение к физиологическим системам организма, задействованным в музыкально-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Трудового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посильное активное участие в практической деятельности; трудолюбие в учёбе, настойчивость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целей;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практическому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культуры и искусства; уважение к труду и результатам трудовой деятельности.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Экологического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воспитания: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бережное</w:t>
      </w:r>
      <w:proofErr w:type="gramEnd"/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природе;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неприятие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действий,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приносящих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вред.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r w:rsidRPr="00A2001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РЕЗУЛЬТАТЫ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формируемые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изучении предмета «Музыка»:</w:t>
      </w:r>
    </w:p>
    <w:p w:rsidR="00A20014" w:rsidRPr="00A20014" w:rsidRDefault="00A20014" w:rsidP="00A20014">
      <w:pPr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Овладение</w:t>
      </w:r>
      <w:r w:rsidRPr="00A2001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универсальными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познавательными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действиями.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Базовые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логические</w:t>
      </w:r>
      <w:r w:rsidRPr="00A20014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действия:</w:t>
      </w: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0" w:after="0" w:line="292" w:lineRule="auto"/>
        <w:ind w:right="244" w:firstLine="180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t>сравнивать</w:t>
      </w:r>
      <w:proofErr w:type="gramEnd"/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 музыкальные звуки, звуковые сочетания, произведения, жанры; устанавливать основания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сравнения,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объединять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элементы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звучания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определённому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признаку;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before="66" w:after="0" w:line="292" w:lineRule="auto"/>
        <w:ind w:right="208" w:firstLine="1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lastRenderedPageBreak/>
        <w:t>определять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существенный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признак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классификации,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классифицировать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предложенные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объекты (музыкальные инструменты, элементы музыкального языка, произведения, исполнительские составы и др.);</w:t>
      </w: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92" w:lineRule="auto"/>
        <w:ind w:right="196" w:firstLine="180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t>находить</w:t>
      </w:r>
      <w:proofErr w:type="gramEnd"/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 закономерности и противоречия в рассматриваемых явлениях музыкального искусства, сведениях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наблюдениях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за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звучащим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материалом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предложенного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 xml:space="preserve">учителем </w:t>
      </w:r>
      <w:r w:rsidRPr="00A20014">
        <w:rPr>
          <w:rFonts w:ascii="Times New Roman" w:eastAsia="Times New Roman" w:hAnsi="Times New Roman" w:cs="Times New Roman"/>
          <w:spacing w:val="-2"/>
          <w:sz w:val="24"/>
          <w:lang w:val="ru-RU"/>
        </w:rPr>
        <w:t>алгоритма;</w:t>
      </w: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92" w:lineRule="auto"/>
        <w:ind w:right="772" w:firstLine="180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t>выявлять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недостаток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информации,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том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числе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слуховой,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акустической</w:t>
      </w:r>
      <w:r w:rsidRPr="00A2001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решения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учебной (практической) задачи на основе предложенного алгоритма;</w:t>
      </w:r>
    </w:p>
    <w:p w:rsidR="00A20014" w:rsidRPr="00A20014" w:rsidRDefault="00A20014" w:rsidP="00A2001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92" w:lineRule="auto"/>
        <w:ind w:right="178" w:firstLine="180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lang w:val="ru-RU"/>
        </w:rPr>
        <w:t>устанавливать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причинно-следственные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связи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ситуациях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восприятия</w:t>
      </w:r>
      <w:r w:rsidRPr="00A2001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lang w:val="ru-RU"/>
        </w:rPr>
        <w:t>исполнения, делать выводы.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Базовые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исследовательские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действия: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55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учителем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разрыв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желательным состоянием музыкальных явлений, в том числе в отношении собственных музыкально- исполнительских навыков;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помощью учителя формулировать цель выполнения вокальных и слуховых упражнений, планировать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совместного </w:t>
      </w:r>
      <w:proofErr w:type="spellStart"/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музицирования</w:t>
      </w:r>
      <w:proofErr w:type="spellEnd"/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сравнивать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исполнительской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 подходящий (на основе предложенных критериев);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предложенному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плану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опыт,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несложное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 предмета изучения и связей между музыкальными объектами и явлениями (часть — целое,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причина</w:t>
      </w:r>
      <w:proofErr w:type="gramEnd"/>
      <w:r w:rsidRPr="00A200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следствие);</w:t>
      </w:r>
    </w:p>
    <w:p w:rsidR="00A20014" w:rsidRPr="00A20014" w:rsidRDefault="00A20014" w:rsidP="00A20014">
      <w:pPr>
        <w:widowControl w:val="0"/>
        <w:autoSpaceDE w:val="0"/>
        <w:autoSpaceDN w:val="0"/>
        <w:spacing w:before="55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подкреплять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доказательствами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прогнозировать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эволюции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 различных условиях.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Работа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информацией:</w:t>
      </w:r>
    </w:p>
    <w:p w:rsidR="00A20014" w:rsidRPr="00A20014" w:rsidRDefault="00A20014" w:rsidP="00A20014">
      <w:pPr>
        <w:widowControl w:val="0"/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заданному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алгоритму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представленную в явном виде;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достоверную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недостоверную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основании предложенного учителем способа её проверки;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(учителей,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(законных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представителей)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обучающихся) правила информационной безопасности при поиске информации в сети Интернет;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текстовую,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видео-,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графическую,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звуковую,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учебной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задачей;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(акустические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нотные)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предложенному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учителем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алгоритму;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схемы,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информации.</w:t>
      </w:r>
    </w:p>
    <w:p w:rsidR="00A20014" w:rsidRPr="00A20014" w:rsidRDefault="00A20014" w:rsidP="00A20014">
      <w:pPr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before="5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Овладение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универсальными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коммуникативными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действиями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Невербальная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коммуникация: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воспринимать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специфическую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людей,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стремиться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понять эмоционально-образное содержание музыкального высказывания;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публикой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(соло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коллективе);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передавать</w:t>
      </w:r>
      <w:proofErr w:type="gramEnd"/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собственном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настроение,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чувства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исполняемому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произведению;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осознанно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пользоваться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интонационной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выразительностью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обыденной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речи,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культурные нормы и значение интонации в повседневном общении.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Вербальная</w:t>
      </w:r>
      <w:r w:rsidRPr="00A20014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коммуникация: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воспринимать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суждения,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целями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условиями общения в знакомой среде;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уважительное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собеседнику,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дискуссии;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признавать</w:t>
      </w:r>
      <w:proofErr w:type="gramEnd"/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существования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точек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зрения; корректно и аргументированно высказывать своё мнение;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21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речевое высказывание в соответствии с поставленной задачей;</w:t>
      </w:r>
      <w:r w:rsidRPr="00A2001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(описание,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рассуждение,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повествование); готовить небольшие публичные выступления;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подбирать</w:t>
      </w:r>
      <w:proofErr w:type="gramEnd"/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иллюстративный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(рисунки,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фото,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плакаты)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тексту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выступления.</w:t>
      </w:r>
    </w:p>
    <w:p w:rsidR="00A20014" w:rsidRPr="00A20014" w:rsidRDefault="00A20014" w:rsidP="00A20014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Совместная</w:t>
      </w:r>
      <w:r w:rsidRPr="00A20014">
        <w:rPr>
          <w:rFonts w:ascii="Times New Roman" w:eastAsia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z w:val="24"/>
          <w:lang w:val="ru-RU"/>
        </w:rPr>
        <w:t>деятельность</w:t>
      </w:r>
      <w:r w:rsidRPr="00A20014">
        <w:rPr>
          <w:rFonts w:ascii="Times New Roman" w:eastAsia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>(сотрудничество):</w:t>
      </w:r>
    </w:p>
    <w:p w:rsidR="00A20014" w:rsidRPr="00A20014" w:rsidRDefault="00A20014" w:rsidP="00A20014">
      <w:pPr>
        <w:widowControl w:val="0"/>
        <w:autoSpaceDE w:val="0"/>
        <w:autoSpaceDN w:val="0"/>
        <w:spacing w:before="61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стремиться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объединению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усилий,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ситуациях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восприятия, исполнения музыки;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переключаться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различными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формами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групповой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краткосрочные и долгосрочные цели (индивидуальные с учётом участия в коллективных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задачах)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(типовой)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формата планирования, распределения промежуточных шагов и сроков;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принимать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цель совместной деятельности, коллективно строить действия по её достижению: распределять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роли,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договариваться,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работы;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выполнять свою часть работы; оценивать свой вклад в общий результат; выполнять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проектные,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опорой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образцы.</w:t>
      </w:r>
    </w:p>
    <w:p w:rsidR="00A20014" w:rsidRPr="00A20014" w:rsidRDefault="00A20014" w:rsidP="00A20014">
      <w:pPr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Овладение</w:t>
      </w:r>
      <w:r w:rsidRPr="00A2001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универсальными</w:t>
      </w:r>
      <w:r w:rsidRPr="00A2001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регулятивными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действиями</w:t>
      </w:r>
    </w:p>
    <w:p w:rsidR="00A20014" w:rsidRPr="00A20014" w:rsidRDefault="00A20014" w:rsidP="00A20014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Самоорганизация: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решению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результата; выстраивать последовательность выбранных действий.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Самоконтроль: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устанавливать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причины успеха/неудач учебной деятельности; корректировать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преодоления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ошибок.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собой,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самодисциплины,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устойчивого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поведения,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эмоционального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душевного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равновесия и т. д.).</w:t>
      </w:r>
    </w:p>
    <w:p w:rsidR="00A20014" w:rsidRPr="00A20014" w:rsidRDefault="00A20014" w:rsidP="00A20014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ПРЕДМЕТНЫЕ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РЕЗУЛЬТАТЫ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искусством,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ценностном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 важному элементу своей жизни.</w:t>
      </w:r>
    </w:p>
    <w:p w:rsidR="00A20014" w:rsidRPr="00A20014" w:rsidRDefault="00A20014" w:rsidP="00A20014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Обучающиеся,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освоившие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основную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образовательную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«Музыка»: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интересом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занимаются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музыкой,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любят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петь,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играть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инструментах, умеют слушать серьёзную музыку, знают правила поведения в театре, концертном зале;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сознательно</w:t>
      </w:r>
      <w:proofErr w:type="gramEnd"/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стремятся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способностей;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осознают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 произведения, композиторов, исполнителей, которые им нравятся, аргументировать свой выбор;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имеют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восприятия,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жанров,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 смежных видах искусства;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уважением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относятся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достижениям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отечественной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музыкальной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культуры; стремятся к расширению своего музыкального кругозора.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формируемые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«Музыка»,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сгруппированы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учебным модулям и должны отражать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умений:</w:t>
      </w:r>
    </w:p>
    <w:p w:rsidR="00A20014" w:rsidRPr="00A20014" w:rsidRDefault="00A20014" w:rsidP="00A20014">
      <w:pPr>
        <w:widowControl w:val="0"/>
        <w:autoSpaceDE w:val="0"/>
        <w:autoSpaceDN w:val="0"/>
        <w:spacing w:before="11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жизни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человека»: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Гимн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Гимн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школы,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воспринимать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многообразия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жизни,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обобщённые жанровые сферы: напевность (лирика),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(связь с движением),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декламационность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 эпос (связь со словом);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осознавать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мысли,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переживания,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замечать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прекрасное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окружающем мире и в человеке, стремиться к развитию и удовлетворению эстетических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потребностей.</w:t>
      </w:r>
    </w:p>
    <w:p w:rsidR="00A20014" w:rsidRPr="00A20014" w:rsidRDefault="00A20014" w:rsidP="00A20014">
      <w:pPr>
        <w:widowControl w:val="0"/>
        <w:autoSpaceDE w:val="0"/>
        <w:autoSpaceDN w:val="0"/>
        <w:spacing w:before="11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«Народная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музыка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России»: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принадлежность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родному фольклору, русской музыке, народной музыке различных регионов России;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9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слух и называть знакомые народные музыкальные инструменты; группировать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принципу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звукоизвлечения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духовые,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ударные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струнные;</w:t>
      </w:r>
    </w:p>
    <w:p w:rsidR="00A20014" w:rsidRPr="00A20014" w:rsidRDefault="00A20014" w:rsidP="00A20014">
      <w:pPr>
        <w:widowControl w:val="0"/>
        <w:autoSpaceDE w:val="0"/>
        <w:autoSpaceDN w:val="0"/>
        <w:spacing w:before="59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принадлежность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фрагментов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композиторскому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или народному творчеству;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манеру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типы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солистов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коллективов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народных и академических;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ритмический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аккомпанемент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ударных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освоенных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фольклорных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жанров.</w:t>
      </w:r>
    </w:p>
    <w:p w:rsidR="00A20014" w:rsidRPr="00A20014" w:rsidRDefault="00A20014" w:rsidP="00A20014">
      <w:pPr>
        <w:widowControl w:val="0"/>
        <w:autoSpaceDE w:val="0"/>
        <w:autoSpaceDN w:val="0"/>
        <w:spacing w:before="17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«Музыкальная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грамота»: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классифицировать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звуки: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шумовые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длинные,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короткие,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тихие,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громкие,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низкие,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высокие;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(темп,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ритм,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мелодия, аккомпанемент и др.), уметь объяснить значение соответствующих терминов;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изобразительные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сходства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 музыкальных и речевых интонаций;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развития: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контраст,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варьирование;</w:t>
      </w:r>
    </w:p>
    <w:p w:rsidR="00A20014" w:rsidRPr="00A20014" w:rsidRDefault="00A20014" w:rsidP="00A20014">
      <w:pPr>
        <w:widowControl w:val="0"/>
        <w:autoSpaceDE w:val="0"/>
        <w:autoSpaceDN w:val="0"/>
        <w:spacing w:before="57" w:after="0" w:line="292" w:lineRule="auto"/>
        <w:ind w:right="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«музыкальная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форма»,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 формы — двухчастную, трёхчастную и трёхчастную репризную, рондо, вариации;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92" w:lineRule="auto"/>
        <w:ind w:righ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ориентироваться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нотной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пределах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певческого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диапазона; исполнять и создавать различные ритмические рисунки;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песни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простым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мелодическим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рисунком.</w:t>
      </w:r>
    </w:p>
    <w:p w:rsidR="00A20014" w:rsidRPr="00A20014" w:rsidRDefault="00A20014" w:rsidP="00A20014">
      <w:pPr>
        <w:widowControl w:val="0"/>
        <w:autoSpaceDE w:val="0"/>
        <w:autoSpaceDN w:val="0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«Классическая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классической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произведение, исполнительский состав;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простейшие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(песня,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танец,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марш),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вычленять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называть типичные жанровые признаки песни, танца и марша в сочинениях композиторов-классиков;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особенностям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(камерные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симфонические,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вокальные и инструментальные), знать их разновидности, приводить примеры;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том числе фрагментарно, отдельными темами) сочинения композиторов-классиков; воспринимать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музыку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настроением,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характером,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чувства,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вызванные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звучанием,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описать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впечатления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музыкального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восприятия;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proofErr w:type="gramEnd"/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выразительные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средства,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использованные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композитором</w:t>
      </w:r>
      <w:r w:rsidRPr="00A200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создания музыкального образа;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соотносить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произведениями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живописи,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сходства настроения, характера, комплекса выразительных средств.</w:t>
      </w:r>
    </w:p>
    <w:p w:rsidR="00A20014" w:rsidRPr="00A20014" w:rsidRDefault="00A20014" w:rsidP="00A20014">
      <w:pPr>
        <w:widowControl w:val="0"/>
        <w:autoSpaceDE w:val="0"/>
        <w:autoSpaceDN w:val="0"/>
        <w:spacing w:before="11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«Духовная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музыка»: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настроение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её жизненное предназначение;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доступные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духовной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музыки;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уметь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рассказывать об особенностях исполнения, традициях звучания духовной музыки Русской православной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церкви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(вариативно: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конфессий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религиозной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традиции).</w:t>
      </w:r>
    </w:p>
    <w:p w:rsidR="00A20014" w:rsidRPr="00A20014" w:rsidRDefault="00A20014" w:rsidP="00A20014">
      <w:pPr>
        <w:widowControl w:val="0"/>
        <w:autoSpaceDE w:val="0"/>
        <w:autoSpaceDN w:val="0"/>
        <w:spacing w:before="11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народов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мира»: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композиторской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стран; определять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принадлежность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инструментов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группам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духовых,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струнных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ударно-шумовых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инструментов;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слух и называть фольклорные элементы музыки разных народов мира в сочинениях профессиональных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композиторов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(из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числа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культурно-национальных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жанров);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фольклорные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(песенные,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танцевальные),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вычленять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 называть типичные жанровые признаки.</w:t>
      </w:r>
    </w:p>
    <w:p w:rsidR="00A20014" w:rsidRPr="00A20014" w:rsidRDefault="00A20014" w:rsidP="00A20014">
      <w:pPr>
        <w:widowControl w:val="0"/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A200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«Музыка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театра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кино»:</w:t>
      </w:r>
    </w:p>
    <w:p w:rsidR="00A20014" w:rsidRPr="00A20014" w:rsidRDefault="00A20014" w:rsidP="00A20014">
      <w:pPr>
        <w:widowControl w:val="0"/>
        <w:autoSpaceDE w:val="0"/>
        <w:autoSpaceDN w:val="0"/>
        <w:spacing w:before="60" w:after="0" w:line="292" w:lineRule="auto"/>
        <w:ind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называть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музыкально-сценических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жанров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(опера,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балет,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оперетта, </w:t>
      </w:r>
      <w:r w:rsidRPr="00A2001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мюзикл);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ind w:right="1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отдельные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спектакля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(ария,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увертюра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д.),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узнавать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2001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слух и называть освоенные музыкальные произведения (фрагменты) и их авторов;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proofErr w:type="gramEnd"/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коллективов</w:t>
      </w:r>
      <w:r w:rsidRPr="00A200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(ансамблей,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оркестров,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хоров),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тембры</w:t>
      </w:r>
      <w:r w:rsidRPr="00A2001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человеческих голосов и музыкальных инструментов, уметь определять их на слух;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отличать</w:t>
      </w:r>
      <w:proofErr w:type="gramEnd"/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черты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профессий,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связанных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созданием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спектакля,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2001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творческом процессе: композитор, музыкант, дирижёр, сценарист, режиссёр, хореограф, певец, художник и др.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1D4789" w:rsidRPr="00AC05BB" w:rsidRDefault="001D4789">
      <w:pPr>
        <w:autoSpaceDE w:val="0"/>
        <w:autoSpaceDN w:val="0"/>
        <w:spacing w:after="64" w:line="220" w:lineRule="exact"/>
        <w:rPr>
          <w:lang w:val="ru-RU"/>
        </w:rPr>
      </w:pPr>
    </w:p>
    <w:p w:rsidR="001D4789" w:rsidRDefault="0056672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№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Количество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часов</w:t>
            </w:r>
            <w:proofErr w:type="spellEnd"/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Репертуар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Дата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Виды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Виды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формы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контроля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Электронные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(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цифровые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)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образовательные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ресурсы</w:t>
            </w:r>
            <w:proofErr w:type="spellEnd"/>
          </w:p>
        </w:tc>
      </w:tr>
      <w:tr w:rsidR="001D4789" w:rsidRPr="00A20014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контрольные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практические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работы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для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слушания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для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пения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для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4F34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Модуль 1. 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Музыка в жизни человека</w:t>
            </w:r>
          </w:p>
        </w:tc>
      </w:tr>
      <w:tr w:rsidR="001D4789" w:rsidRPr="00A2001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Красота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и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50" w:lineRule="auto"/>
              <w:ind w:left="72" w:right="142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вокальный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цикл«Пять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песен для детей»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Римского-Корсакова; русская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"Полянка"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50" w:lineRule="auto"/>
              <w:ind w:left="72" w:right="248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вокальный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цикл«Пять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песен для детей»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07.09.2022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Диалог с учителем о значении красоты и вдохновения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 жизни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человека.;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80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muzike-muzika-vokrug-nas-klass-876527.html</w:t>
            </w:r>
          </w:p>
        </w:tc>
      </w:tr>
      <w:tr w:rsidR="001D4789" w:rsidRPr="00A200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Вивальди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Времена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года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А.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Римского-Корсакова; русская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"Полянка"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П. И. Чайковский. Цикл «Времена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года»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14.09.2022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Рисование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услышанных»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пейзажей и/или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абстрактная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живопись —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передача настроения цветом, точками,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линиями.;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https://infourok.ru/prezentaciya-s-konspektom-uroka-po-muzike-na-temu-utrenniy-peyzazh-v-proizvedeniyah-iskusstva-klass-833291.html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2.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Народная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России</w:t>
            </w:r>
            <w:proofErr w:type="spellEnd"/>
          </w:p>
        </w:tc>
      </w:tr>
      <w:tr w:rsidR="001D4789" w:rsidRPr="00A2001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песня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Садко из оперы «Садко»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А.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Римского-Корсакова; русская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"Полянка"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песня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Садко из оперы «Садко»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21.09.2022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Разучивание,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исполнение русских народных песен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разных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жанров.;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russkiy-narodniy-folklor-1970291.html</w:t>
            </w:r>
          </w:p>
        </w:tc>
      </w:tr>
      <w:tr w:rsidR="001D4789" w:rsidRPr="00A20014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народные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былинные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наигрыши;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“Былина 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Добрыне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Никитиче” (“То не белая береза к земле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клонится…”)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М. И. Глинка. Песня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Баяна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“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Дела давно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минувших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дней…” (из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оперы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«Руслан 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Людмила»)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былинные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наигрыши;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“Былина 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Добрыне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Никитиче” (“То не белая береза к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земле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клонится…”)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21.09.2022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слух тембров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инструментов.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Классификация на группы духовых,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ударных, струнных.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викторина на знание тембров народных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инструментов.;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https://infourok.ru/prezentaciya-po-muzike-na-temu-russkie-narodnie-instrumenti-klass-787286.html</w:t>
            </w: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</w:rPr>
        <w:sectPr w:rsidR="001D4789" w:rsidRPr="00A20014">
          <w:pgSz w:w="16840" w:h="11900"/>
          <w:pgMar w:top="282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2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Сказки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мифы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и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Л.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Бетховен.«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Багатели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»; Ф. Шуберт.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Экосезы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Чайковский пьесы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из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Детского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альбома»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Р.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Шуман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Детские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сцены»,«Альбом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для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юношества»; С. С.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Прокофьев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Детская музыка»; инструментальные и оркестровые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вариации 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Гайдна, В.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Моцарта, Л.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Бетховена, М. И.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Глинки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28.09.2022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манерой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сказывания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нараспев. Слушание сказок, былин,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эпических сказаний, рассказываемых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нараспев.;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https://infourok.ru/prezentaciya-po-muzike-na-temu-mifi-i-skazki-o-muzike-1179033.html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3.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Музыкальная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грамота</w:t>
            </w:r>
            <w:proofErr w:type="spellEnd"/>
          </w:p>
        </w:tc>
      </w:tr>
      <w:tr w:rsidR="001D4789" w:rsidRPr="00A2001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Весь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мир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Римский-Корсаков.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«Полет шмеля»;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«Вальс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цветов»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Н. Римский-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Корсаков. «Полет шмеля»;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05.10.2022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звуками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музыкальными и шумовыми.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Различение,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слух звуков различного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качества.;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https://infourok.ru/prezentaciya-po-muzike-na-temu-mir-zvukov-klass-1173344.html</w:t>
            </w:r>
          </w:p>
        </w:tc>
      </w:tr>
      <w:tr w:rsidR="001D4789" w:rsidRPr="00A20014">
        <w:trPr>
          <w:trHeight w:hRule="exact" w:val="18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3.2.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И. Ф.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Стравинский.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Сюита из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балета«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птица»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«Вальс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цветов»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И. Ф.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Стравинский.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Сюита из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балета«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птица»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12.10.2022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элементами нотной записи. Различение по нотной записи,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слух звукоряда в отличие от других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последовательностей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звуков.;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4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solfedzhio-dlya-1-klassa-zvukoryady-4238311.html</w:t>
            </w:r>
          </w:p>
        </w:tc>
      </w:tr>
      <w:tr w:rsidR="001D4789" w:rsidRPr="00A200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Марш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Прощание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славянки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Марсельеза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«Вальс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цветов»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Марш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Прощание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славянки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Марсельеза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19.10.2022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слух, прослеживание по нотной записи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ритмических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рисунков, состоящих из различных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длительностей 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пауз.;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https://infourok.ru/urok-po-muzike-na-temu-ritm-klass-1099053.html</w:t>
            </w:r>
          </w:p>
        </w:tc>
      </w:tr>
      <w:tr w:rsidR="001D4789" w:rsidRPr="00A20014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Ритмический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Марш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Прощание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славянки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Марсельеза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 Д.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Кабалевского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, слова А.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Пришельца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край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Марш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Прощание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славянки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Марсельеза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19.10.2022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слух, прослеживание по нотной записи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ритмических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рисунков, состоящих из различных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длительностей 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пауз.;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https://infourok.ru/prezentaciya-k-uroku-muziki-v-pervom-klasse-po-programme-daritova-muzikalnie-telegrammi-ritm-2339106.html</w:t>
            </w: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</w:rPr>
        <w:sectPr w:rsidR="001D4789" w:rsidRPr="00A20014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4.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Классическая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</w:p>
        </w:tc>
      </w:tr>
      <w:tr w:rsidR="001D4789" w:rsidRPr="004F3408">
        <w:trPr>
          <w:trHeight w:hRule="exact" w:val="24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Композиторы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—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И. Ф.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Стравинский.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Сюита из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балета«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птица»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 Д.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Кабалевского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, слова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Пришельца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край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И. Ф.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Стравинский.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Сюита из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балета«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Жар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птица»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26.10.2022.09.11.2022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Слушание музыки,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определение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основного характера, музыкально-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выразительных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средств,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использованных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композитором.</w:t>
            </w:r>
          </w:p>
          <w:p w:rsidR="001D4789" w:rsidRPr="004F3408" w:rsidRDefault="0056672E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Подбор эпитетов, иллюстраций к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музыке.</w:t>
            </w:r>
          </w:p>
          <w:p w:rsidR="001D4789" w:rsidRPr="004F3408" w:rsidRDefault="0056672E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Определение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жанра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https://resh.edu.ru/subject/lesson/5957/conspect/225871/</w:t>
            </w:r>
          </w:p>
        </w:tc>
      </w:tr>
      <w:tr w:rsidR="001D4789" w:rsidRPr="004F340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М. И. Глинка. Опера «Иван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Сусанин» (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хор«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Славься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»);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 Д.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Кабалевского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, слова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Пришельца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о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школе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М. И. Глинка. Опера «Иван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Сусанин» (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хор«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Славься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»);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16.11.2022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Слушание музыки в исполнении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оркестра. Просмотр видеозаписи. Диалог с учителем о роли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дирижёра.;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https://resh.edu.ru/subject/lesson/3928/conspect/226002/</w:t>
            </w:r>
          </w:p>
        </w:tc>
      </w:tr>
      <w:tr w:rsidR="001D4789" w:rsidRPr="004F340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Фортепиано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М. П.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Мусоргский.«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Картинки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с выставки»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 Д.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Кабалевского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, слова А.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Пришельца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о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школе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М. П.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Мусоргский.«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Картинки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с выставки»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23.11.2022</w:t>
            </w:r>
          </w:p>
          <w:p w:rsidR="004F3408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30.11.2022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Посещение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концерта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фортепианной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музыки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https://infourok.ru/prezentaciya-k-uroku-muzyka-1-klass-muzykalnye-instrumenty-fortepiano-4229982.html</w:t>
            </w:r>
          </w:p>
        </w:tc>
      </w:tr>
      <w:tr w:rsidR="001D4789" w:rsidRPr="004F3408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1D4789">
            <w:pPr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</w:tr>
      <w:tr w:rsidR="001D4789" w:rsidRPr="004F34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Модуль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5.</w:t>
            </w:r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Духовная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музыка</w:t>
            </w:r>
            <w:proofErr w:type="spellEnd"/>
          </w:p>
        </w:tc>
      </w:tr>
      <w:tr w:rsidR="001D4789" w:rsidRPr="004F340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песнопения о Сергии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Радонежском.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Утренняя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молитва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Чайковский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.«В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церкви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Народные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песнопения о Сергии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Радонежском.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Утренняя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молитва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07.12.2022</w:t>
            </w:r>
          </w:p>
          <w:p w:rsidR="004F3408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14.12.2022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Просмотр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документального фильма о значении </w:t>
            </w:r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молитвы.;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https://ped-kopilka.ru/blogs/blog51515/avtorskie-pesni-na-urokah-duhovnoi-muzyki-v-nachalnoi-shkole.html</w:t>
            </w:r>
          </w:p>
        </w:tc>
      </w:tr>
      <w:tr w:rsidR="001D4789" w:rsidRPr="004F3408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1D4789">
            <w:pPr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</w:tr>
      <w:tr w:rsidR="001D4789" w:rsidRPr="004F34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Модуль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6.</w:t>
            </w:r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Народная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музыка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r w:rsidRPr="004F340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5"/>
                <w:szCs w:val="24"/>
              </w:rPr>
              <w:t>России</w:t>
            </w:r>
            <w:proofErr w:type="spellEnd"/>
          </w:p>
        </w:tc>
      </w:tr>
      <w:tr w:rsidR="001D4789" w:rsidRPr="004F340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М. И.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Глинка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Камаринская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народная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песня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Дудочка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И. П.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Ларионов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Калинка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21.12.2022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Посещение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краеведческого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proofErr w:type="spellStart"/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музея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https://infourok.ru/urok-po-muzike-klass-kray-v-kotorom-ti-zhivyosh-konspekt-i-prezentaciya-2686353.html</w:t>
            </w:r>
          </w:p>
        </w:tc>
      </w:tr>
      <w:tr w:rsidR="001D4789" w:rsidRPr="004F340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А. Варламов.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«Горные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вершины» (сл. </w:t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М.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Лермонтова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русская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народная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песня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Дудочка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Г.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В.Свиридов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«Весна. Осень»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t>28.12.2022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5"/>
                <w:szCs w:val="24"/>
                <w:lang w:val="ru-RU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Разучивание,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исполнение русских народных песен </w:t>
            </w:r>
            <w:r w:rsidRPr="004F3408">
              <w:rPr>
                <w:rFonts w:ascii="Times New Roman" w:hAnsi="Times New Roman" w:cs="Times New Roman"/>
                <w:sz w:val="15"/>
                <w:szCs w:val="24"/>
                <w:lang w:val="ru-RU"/>
              </w:rPr>
              <w:br/>
            </w: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 xml:space="preserve">разных </w:t>
            </w:r>
            <w:proofErr w:type="gram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  <w:lang w:val="ru-RU"/>
              </w:rPr>
              <w:t>жанров.;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5"/>
                <w:szCs w:val="24"/>
              </w:rPr>
            </w:pP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Устный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 xml:space="preserve"> </w:t>
            </w:r>
            <w:r w:rsidRPr="004F3408">
              <w:rPr>
                <w:rFonts w:ascii="Times New Roman" w:hAnsi="Times New Roman" w:cs="Times New Roman"/>
                <w:sz w:val="15"/>
                <w:szCs w:val="24"/>
              </w:rPr>
              <w:br/>
            </w:r>
            <w:proofErr w:type="spellStart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опрос</w:t>
            </w:r>
            <w:proofErr w:type="spellEnd"/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4F3408">
              <w:rPr>
                <w:rFonts w:ascii="Times New Roman" w:eastAsia="Times New Roman" w:hAnsi="Times New Roman" w:cs="Times New Roman"/>
                <w:color w:val="000000"/>
                <w:w w:val="97"/>
                <w:sz w:val="15"/>
                <w:szCs w:val="24"/>
              </w:rPr>
              <w:t>https://resh.edu.ru/subject/lesson/5953/conspect/226606/</w:t>
            </w:r>
          </w:p>
        </w:tc>
      </w:tr>
      <w:tr w:rsidR="001D4789" w:rsidRPr="00A20014">
        <w:trPr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</w:rPr>
        <w:sectPr w:rsidR="001D4789" w:rsidRPr="00A20014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4F34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Модуль 7. 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Музыка в жизни человека</w:t>
            </w:r>
          </w:p>
        </w:tc>
      </w:tr>
      <w:tr w:rsidR="001D4789" w:rsidRPr="00A2001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М. П.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Мусоргский.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Сюита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Картинки с выставки»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«Ай, как мы масленицу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дожидали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М. П.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Мусоргский.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Сюита «Картинки с выставки»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11.01.2023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Рисование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услышанных»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пейзажей и/или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абстрактная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живопись —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передача настроения цветом, точками,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линиями.;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https://infourok.ru/prezentaciya-s-konspektom-uroka-po-muzike-na-temu-utrenniy-peyzazh-v-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proizvedeniyah-iskusstva-klass-833291.html</w:t>
            </w:r>
          </w:p>
        </w:tc>
      </w:tr>
      <w:tr w:rsidR="001D4789" w:rsidRPr="00A200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Алябьев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Вечерний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звон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«Ай, как мы масленицу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дожидали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Алябьев</w:t>
            </w:r>
            <w:proofErr w:type="spellEnd"/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Вечерний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звон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18.01.2023</w:t>
            </w:r>
          </w:p>
          <w:p w:rsidR="004F3408" w:rsidRPr="004F3408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25.01.2023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Разучивание,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харáктерное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исполнение песни —портретной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зарисовки;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;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Практическая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работа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https://infourok.ru/konspekt-i-prezentaciya-po-muzike-na-temu-muzikalnie-portreti-klass-2870710.html</w:t>
            </w:r>
          </w:p>
        </w:tc>
      </w:tr>
      <w:tr w:rsidR="001D4789" w:rsidRPr="00A200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Какой же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народные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славянские песнопения.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«Добрый тебе вечер»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Полянка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народные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славянские песнопения.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«Добрый тебе вечер»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01.02.2023</w:t>
            </w:r>
          </w:p>
          <w:p w:rsidR="004F3408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15.0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Проблемная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ситуация: почему на праздниках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обязательно звучит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музыка?;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Запись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видеооткрытки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музыкальным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поздравлением;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https://resh.edu.ru/subject/lesson/3994/conspect/226648/</w:t>
            </w:r>
          </w:p>
        </w:tc>
      </w:tr>
      <w:tr w:rsidR="001D4789" w:rsidRPr="00A2001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 на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Рождественское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чудо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Полянка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Рождественское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чудо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22.02.2023</w:t>
            </w:r>
          </w:p>
          <w:p w:rsidR="004F3408" w:rsidRPr="004F3408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01.03.2023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Чтение учебных и художественных текстов,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посвящённых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военной музыке.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Слушание,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исполнение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произведений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военной тематики.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right="576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 историей 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сочинения 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исполнения;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https://infourok.ru/prezentaciya-1-klass-pesni-voennyh-let-5264347.html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7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8.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Музыкальная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грамота</w:t>
            </w:r>
            <w:proofErr w:type="spellEnd"/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</w:rPr>
        <w:sectPr w:rsidR="001D4789" w:rsidRPr="00A20014">
          <w:pgSz w:w="16840" w:h="11900"/>
          <w:pgMar w:top="284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Высота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Р.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Шуман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Грезы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Березонька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кудрявая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кудрявая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моложавая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Р.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Шуман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Грезы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15.03.2023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Освоение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понятий«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выше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-ниже».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на слух принадлежности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звуков к одному из регистров.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Прослеживание по нотной записи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отдельных мотивов, фрагментов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знакомых песен,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вычленение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знакомых нот,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знаков 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альтерации.;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https://infourok.ru/prezentaciya-po-muzike-na-temu-mir-zvukov-klass-1173344.html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9.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народов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мира</w:t>
            </w:r>
            <w:proofErr w:type="spellEnd"/>
          </w:p>
        </w:tc>
      </w:tr>
      <w:tr w:rsidR="001D4789" w:rsidRPr="00A20014">
        <w:trPr>
          <w:trHeight w:hRule="exact" w:val="2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наших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Вайнер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«Мой дедушка-герой»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Березонька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кудрявая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кудрявая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моложавая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А.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Вайнер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«Мой дедушка-герой»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29.03.2023</w:t>
            </w:r>
          </w:p>
          <w:p w:rsidR="004F3408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05.04.2023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Знакомство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особенностями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музыкального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фольклора народов других стран.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характерных черт,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типичных элементов музыкального языка (ритм, лад,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интонации</w:t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https://resh.edu.ru/subject/lesson/5227/conspect/226792/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Модуль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10.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Классическая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</w:rPr>
              <w:t>музыка</w:t>
            </w:r>
            <w:proofErr w:type="spellEnd"/>
          </w:p>
        </w:tc>
      </w:tr>
      <w:tr w:rsidR="001D4789" w:rsidRPr="00A20014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Композиторы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-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Чайковский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Первый концерт для фортепиано с оркестром (1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часть)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белорусская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песня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Дударики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-дудари»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П. И. Чайковский Первый концерт для фортепиано с оркестром (1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часть)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12.04.2023</w:t>
            </w:r>
          </w:p>
          <w:p w:rsidR="004F3408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19.04.2023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Слушание музыки,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основного характера, музыкально-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выразительных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средств,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использованных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композитором.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Подбор эпитетов, иллюстраций к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музыке.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Определение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жанра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4Hm3YrYNgczRAP7jbGCZ7vA8XwbBR8 DWMU7Bm9FKZqjxQXPPcwMP1kDbK3mt BSdt2c6TmLCPiMSXa39uBiEBwkg4FW9D H2oqmJa3QMpEti</w:t>
            </w: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4F3408" w:rsidRDefault="001D4789">
      <w:pPr>
        <w:rPr>
          <w:sz w:val="16"/>
          <w:lang w:val="ru-RU"/>
        </w:rPr>
        <w:sectPr w:rsidR="001D4789" w:rsidRPr="004F3408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Pr="00A20014" w:rsidRDefault="001D4789">
      <w:pPr>
        <w:autoSpaceDE w:val="0"/>
        <w:autoSpaceDN w:val="0"/>
        <w:spacing w:after="66" w:line="220" w:lineRule="exact"/>
        <w:rPr>
          <w:sz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10"/>
        <w:gridCol w:w="1104"/>
        <w:gridCol w:w="1416"/>
        <w:gridCol w:w="806"/>
        <w:gridCol w:w="1572"/>
        <w:gridCol w:w="1080"/>
        <w:gridCol w:w="3700"/>
      </w:tblGrid>
      <w:tr w:rsidR="001D4789" w:rsidRPr="00A2001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Фортепиано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С. В.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Рахманинов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Вокализ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белорусская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народная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песня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Дударики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-дудари»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С. В.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Рахманинов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.«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Вокализ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4F3408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26.04.2023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Слушание детских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пьес на фортепиано в исполнении учителя.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Демонстрация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возможностей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инструмента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(исполнение одной и той же пьесы тихо и громко, в разных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регистрах, разными штрихами).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Игра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на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фортепиано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в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ансамбле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с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учителем2.;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https://infourok.ru/prezentaciya-k-uroku-muzyka-1-klass-muzykalnye-instrumenty-fortepiano-4229982.html</w:t>
            </w:r>
          </w:p>
        </w:tc>
      </w:tr>
      <w:tr w:rsidR="001D4789" w:rsidRPr="00A200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Музыкальные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Скрипка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,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Второй концерт для фортепиано с оркестром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(начало)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1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Детский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альбом»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(«Болезнь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куклы»,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«Новая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кукла»)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Второй концерт для фортепиано с оркестром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(начало)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03.05.2023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викторина на знание конкретных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произведений и их авторов,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определения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тембров звучащих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инструментов.;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https://infourok.ru/prezentaciya-k-uroku-muziki-skripka-violonchel-gitara-3518666.html</w:t>
            </w: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4F3408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Модуль 11. </w:t>
            </w:r>
            <w:r w:rsidRPr="00A200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Музыка театра и кино</w:t>
            </w:r>
          </w:p>
        </w:tc>
      </w:tr>
      <w:tr w:rsidR="001D4789" w:rsidRPr="00A20014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11.1.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Музыкальная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С. С. Прокофьев "Петя и волк"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П. И.</w:t>
            </w:r>
          </w:p>
          <w:p w:rsidR="001D4789" w:rsidRPr="00A20014" w:rsidRDefault="0056672E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proofErr w:type="spellStart"/>
            <w:proofErr w:type="gram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Чайковский«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Детский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альбом»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(«Болезнь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куклы»,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«Новая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кукла»)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С. С. Прокофьев "Петя и волк"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10.05.2023</w:t>
            </w:r>
          </w:p>
          <w:p w:rsidR="004F3408" w:rsidRPr="00A20014" w:rsidRDefault="004F3408">
            <w:pPr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17.05.2023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Творческий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проект«Озвучиваем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мультфильм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A20014">
              <w:rPr>
                <w:rFonts w:ascii="Times New Roman" w:hAnsi="Times New Roman" w:cs="Times New Roman"/>
                <w:sz w:val="16"/>
                <w:szCs w:val="24"/>
              </w:rPr>
              <w:br/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D4789" w:rsidRPr="00A20014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ОБЩЕЕ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КОЛИЧЕСТВО ЧАСОВ ПО </w:t>
            </w:r>
            <w:r w:rsidRPr="00A20014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br/>
            </w: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5667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 w:rsidRPr="00A2001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A200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4789" w:rsidRPr="00A20014" w:rsidRDefault="001D478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1D4789" w:rsidRPr="00A20014" w:rsidRDefault="001D4789">
      <w:pPr>
        <w:autoSpaceDE w:val="0"/>
        <w:autoSpaceDN w:val="0"/>
        <w:spacing w:after="0" w:line="14" w:lineRule="exact"/>
        <w:rPr>
          <w:sz w:val="16"/>
        </w:rPr>
      </w:pPr>
    </w:p>
    <w:p w:rsidR="001D4789" w:rsidRPr="00A20014" w:rsidRDefault="001D4789">
      <w:pPr>
        <w:rPr>
          <w:sz w:val="16"/>
          <w:lang w:val="ru-RU"/>
        </w:rPr>
        <w:sectPr w:rsidR="001D4789" w:rsidRPr="00A200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4789" w:rsidRDefault="001D4789">
      <w:pPr>
        <w:autoSpaceDE w:val="0"/>
        <w:autoSpaceDN w:val="0"/>
        <w:spacing w:after="78" w:line="220" w:lineRule="exact"/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383E" id="Прямоугольник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ПОУРОЧНОЕ</w:t>
      </w:r>
      <w:r w:rsidRPr="00A200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ПЛАНИРОВАНИЕ</w:t>
      </w:r>
    </w:p>
    <w:p w:rsidR="00A20014" w:rsidRPr="00A20014" w:rsidRDefault="00A20014" w:rsidP="00A2001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A20014" w:rsidRPr="00A20014" w:rsidTr="00211F4A">
        <w:trPr>
          <w:trHeight w:val="477"/>
        </w:trPr>
        <w:tc>
          <w:tcPr>
            <w:tcW w:w="504" w:type="dxa"/>
            <w:vMerge w:val="restart"/>
          </w:tcPr>
          <w:p w:rsidR="00A20014" w:rsidRPr="00A20014" w:rsidRDefault="00A20014" w:rsidP="00A20014">
            <w:pPr>
              <w:spacing w:before="86" w:line="292" w:lineRule="auto"/>
              <w:ind w:left="76" w:right="4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A2001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3673" w:type="dxa"/>
            <w:vMerge w:val="restart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A2001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урока</w:t>
            </w:r>
          </w:p>
        </w:tc>
        <w:tc>
          <w:tcPr>
            <w:tcW w:w="4020" w:type="dxa"/>
            <w:gridSpan w:val="3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A2001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20014" w:rsidRPr="00A20014" w:rsidRDefault="00A20014" w:rsidP="00A20014">
            <w:pPr>
              <w:spacing w:before="86" w:line="292" w:lineRule="auto"/>
              <w:ind w:left="77" w:right="5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</w:t>
            </w:r>
            <w:r w:rsidRPr="00A2001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A20014" w:rsidRPr="00A20014" w:rsidRDefault="00A20014" w:rsidP="00A20014">
            <w:pPr>
              <w:spacing w:before="86" w:line="292" w:lineRule="auto"/>
              <w:ind w:left="78" w:right="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Виды,</w:t>
            </w:r>
            <w:r w:rsidRPr="00A2001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A2001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контроля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  <w:proofErr w:type="gramEnd"/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 w:line="292" w:lineRule="auto"/>
              <w:ind w:left="76" w:right="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контрольные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 w:line="292" w:lineRule="auto"/>
              <w:ind w:left="77" w:right="5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A200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практические</w:t>
            </w:r>
            <w:proofErr w:type="gramEnd"/>
            <w:r w:rsidRPr="00A20014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Красота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вдохновение.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07.09.2022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Хоровод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14.09.2022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Повсюду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слышна.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21.09.2022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Душа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мелодия.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28.09.2022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05.10.2022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9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«Азбука, азбука каждому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нужна…».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12.10.2022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</w:t>
            </w:r>
            <w:r w:rsidRPr="00A200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азбука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19.10.2022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Ритм.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26.10.2022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 страна.</w:t>
            </w:r>
            <w:r w:rsidRPr="00A200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09.11.2022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16.11.2022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«Садко». Из русского былинного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23.11.2022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6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 инструменты.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Звучащие</w:t>
            </w:r>
            <w:r w:rsidRPr="00A200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30.11.2022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Разыграй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песню.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07.12.2022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Пришло Рождество, начинается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торжество.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14.12.2022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обычай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старины.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21.12.2022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16.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Добрый праздник среди зимы.</w:t>
            </w:r>
            <w:r w:rsidRPr="00A200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28.12.2022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</w:tbl>
    <w:p w:rsidR="00A20014" w:rsidRPr="00A20014" w:rsidRDefault="00A20014" w:rsidP="00A2001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17.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Край,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ты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живешь.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11.01.2023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Поэт,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художник,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композитор.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18.01.2023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25.01.2023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20.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01.02.2023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21.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портреты.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15.02.2023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Разыграй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22.02.2023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молчали.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01.03.2023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24.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Мамин</w:t>
            </w:r>
            <w:r w:rsidRPr="00A200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15.03.2023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1149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25.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5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мы знаем о музыкальной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стране? Обобщающий урок 3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29.03.2023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26.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4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 каждого свой музыкальный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1149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27.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</w:t>
            </w:r>
          </w:p>
          <w:p w:rsidR="00A20014" w:rsidRPr="00A20014" w:rsidRDefault="00A20014" w:rsidP="00A20014">
            <w:pPr>
              <w:spacing w:before="60" w:line="292" w:lineRule="auto"/>
              <w:ind w:left="76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«Чудесная лютня» (по алжирской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сказке).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12.04.2023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28.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Звучащие картины. Музыкальная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азбука.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19.04.2023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29.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 инструменты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(фортепиано).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26.04.2023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30.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200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цирке.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03.05.2023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31.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Дом, который звучит. Оперы-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10.05.2023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76"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Ничего на свете</w:t>
            </w:r>
            <w:r w:rsidRPr="00A200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 нету...</w:t>
            </w:r>
            <w:r w:rsidRPr="00A2001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A200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A200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17.05.2023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504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3673" w:type="dxa"/>
          </w:tcPr>
          <w:p w:rsidR="00A20014" w:rsidRPr="00A20014" w:rsidRDefault="00A20014" w:rsidP="00A20014">
            <w:pPr>
              <w:spacing w:before="86" w:line="292" w:lineRule="auto"/>
              <w:ind w:left="136" w:right="244" w:hanging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мире звуков. Заключительный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урок-концерт.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64" w:type="dxa"/>
          </w:tcPr>
          <w:p w:rsidR="00A20014" w:rsidRPr="00A20014" w:rsidRDefault="00D93A4F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24.05.2023</w:t>
            </w:r>
          </w:p>
        </w:tc>
        <w:tc>
          <w:tcPr>
            <w:tcW w:w="1188" w:type="dxa"/>
          </w:tcPr>
          <w:p w:rsidR="00A20014" w:rsidRPr="00A20014" w:rsidRDefault="00A20014" w:rsidP="00A20014">
            <w:pPr>
              <w:spacing w:before="86" w:line="292" w:lineRule="auto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A2001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</w:p>
        </w:tc>
      </w:tr>
      <w:tr w:rsidR="00A20014" w:rsidRPr="00A20014" w:rsidTr="00211F4A">
        <w:trPr>
          <w:trHeight w:val="813"/>
        </w:trPr>
        <w:tc>
          <w:tcPr>
            <w:tcW w:w="4177" w:type="dxa"/>
            <w:gridSpan w:val="2"/>
          </w:tcPr>
          <w:p w:rsidR="00A20014" w:rsidRPr="00A20014" w:rsidRDefault="00A20014" w:rsidP="00A20014">
            <w:pPr>
              <w:spacing w:before="86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A2001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200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A200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2001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1620" w:type="dxa"/>
          </w:tcPr>
          <w:p w:rsidR="00A20014" w:rsidRPr="00A20014" w:rsidRDefault="00A20014" w:rsidP="00A20014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668" w:type="dxa"/>
          </w:tcPr>
          <w:p w:rsidR="00A20014" w:rsidRPr="00A20014" w:rsidRDefault="00A20014" w:rsidP="00A20014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014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2352" w:type="dxa"/>
            <w:gridSpan w:val="2"/>
          </w:tcPr>
          <w:p w:rsidR="00A20014" w:rsidRPr="00A20014" w:rsidRDefault="00A20014" w:rsidP="00A200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A20014" w:rsidRPr="00A20014">
          <w:pgSz w:w="11900" w:h="16840"/>
          <w:pgMar w:top="56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ru-RU"/>
        </w:rPr>
        <w:sectPr w:rsidR="00A20014" w:rsidRPr="00A20014">
          <w:pgSz w:w="11900" w:h="16840"/>
          <w:pgMar w:top="160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DD3E7" id="Прямоугольник 5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УЧЕБНО-МЕТОДИЧЕСКОЕ</w:t>
      </w:r>
      <w:r w:rsidRPr="00A20014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ОБЕСПЕЧЕНИЕ</w:t>
      </w:r>
      <w:r w:rsidRPr="00A20014">
        <w:rPr>
          <w:rFonts w:ascii="Times New Roman" w:eastAsia="Times New Roman" w:hAnsi="Times New Roman" w:cs="Times New Roman"/>
          <w:b/>
          <w:spacing w:val="-12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ОБРАЗОВАТЕЛЬНОГО</w:t>
      </w:r>
      <w:r w:rsidRPr="00A20014">
        <w:rPr>
          <w:rFonts w:ascii="Times New Roman" w:eastAsia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ПРОЦЕССА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УЧЕБНЫЕ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УЧЕНИКА</w:t>
      </w:r>
    </w:p>
    <w:p w:rsidR="00A20014" w:rsidRPr="00A20014" w:rsidRDefault="00A20014" w:rsidP="00A20014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Музыка. 1 класс /Критская Е.Д., Сергеева Г.П., </w:t>
      </w:r>
      <w:proofErr w:type="spellStart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>Шмагина</w:t>
      </w:r>
      <w:proofErr w:type="spellEnd"/>
      <w:r w:rsidRPr="00A20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Т.С., Акционерное общество «Издательство «Просвещение»;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before="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A200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 xml:space="preserve">1. «Единое окно доступа к образовательным </w:t>
      </w:r>
      <w:proofErr w:type="gramStart"/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ресурсам»-</w:t>
      </w:r>
      <w:proofErr w:type="gramEnd"/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 xml:space="preserve"> http://windows.edu/ru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2. «Единая коллекция цифровых образовательных ресурсов» - http://school-collektion.edu/ru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3. «Федеральный центр информационных образовательных ресурсов» -http://fcior.edu.ru, http://eor.edu.ru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4. Каталог образовательных ресурсов сети Интернет для школыhttp://katalog.iot.ru/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5. Библиотека материалов для начальной школыhttp://www.nachalka.com/biblioteka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6. Mеtodkabinet.eu: информационно-методический кабинетhttp://www.metodkabinet.eu/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7. Каталог образовательных ресурсов сети «Интернет» http://catalog.iot.ru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left="106"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>8. Российский образовательный портал http://www.school.edu.ru</w:t>
      </w:r>
    </w:p>
    <w:p w:rsidR="00A20014" w:rsidRPr="00A20014" w:rsidRDefault="00A20014" w:rsidP="00A20014">
      <w:pPr>
        <w:widowControl w:val="0"/>
        <w:autoSpaceDE w:val="0"/>
        <w:autoSpaceDN w:val="0"/>
        <w:spacing w:before="10" w:after="0" w:line="240" w:lineRule="auto"/>
        <w:ind w:firstLine="36"/>
        <w:rPr>
          <w:rFonts w:ascii="Times New Roman" w:eastAsia="Times New Roman" w:hAnsi="Times New Roman" w:cs="Times New Roman"/>
          <w:sz w:val="21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sz w:val="21"/>
          <w:szCs w:val="24"/>
          <w:lang w:val="ru-RU"/>
        </w:rPr>
        <w:t xml:space="preserve">  9. Портал «Российское образование http://www.edu.ru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ЦИФРОВЫЕ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ОБРАЗОВАТЕЛЬНЫЕ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РЕСУРСЫ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РЕСУРСЫ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СЕТИ</w:t>
      </w:r>
      <w:r w:rsidRPr="00A20014">
        <w:rPr>
          <w:rFonts w:ascii="Times New Roman" w:eastAsia="Times New Roman" w:hAnsi="Times New Roman" w:cs="Times New Roman"/>
          <w:b/>
          <w:spacing w:val="-7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ИНТЕРНЕТ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http://bi2o2t.ru/training/sub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https://www.soloveycenter.pro/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https://onlyege.ru/ege/vpr-4/vpr-matematika-4/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https://onlinetestpad.com/ru/tests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https://www.klass39.ru/klassnye-resursy/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</w:pPr>
      <w:r w:rsidRPr="00A20014"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  <w:t>https://www.uchportal.ru/load/47-2-2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http://school-collection.edu.ru/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462C2"/>
          <w:sz w:val="16"/>
          <w:szCs w:val="16"/>
          <w:lang w:val="ru-RU"/>
        </w:rPr>
      </w:pPr>
      <w:r w:rsidRPr="00A20014">
        <w:rPr>
          <w:rFonts w:ascii="Calibri" w:eastAsia="Calibri" w:hAnsi="Calibri" w:cs="Calibri"/>
          <w:color w:val="0462C2"/>
          <w:sz w:val="16"/>
          <w:szCs w:val="16"/>
          <w:lang w:val="ru-RU"/>
        </w:rPr>
        <w:t>http://um-razum.ru/load/uchebnye_prezentacii/nachalnaja_shkola/18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</w:pPr>
      <w:r w:rsidRPr="00A20014"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  <w:t>http://internet.chgk.info/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</w:pPr>
      <w:r w:rsidRPr="00A20014">
        <w:rPr>
          <w:rFonts w:ascii="Times New Roman" w:eastAsia="Calibri" w:hAnsi="Times New Roman" w:cs="Times New Roman"/>
          <w:color w:val="0462C2"/>
          <w:sz w:val="16"/>
          <w:szCs w:val="16"/>
          <w:lang w:val="ru-RU"/>
        </w:rPr>
        <w:t>http://www.vbg.ru/~kvint/im.htm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462C2"/>
          <w:sz w:val="16"/>
          <w:szCs w:val="16"/>
          <w:lang w:val="ru-RU"/>
        </w:rPr>
      </w:pPr>
      <w:r w:rsidRPr="00A20014">
        <w:rPr>
          <w:rFonts w:ascii="Cambria" w:eastAsia="Calibri" w:hAnsi="Cambria" w:cs="Cambria"/>
          <w:color w:val="0462C2"/>
          <w:sz w:val="16"/>
          <w:szCs w:val="16"/>
          <w:lang w:val="ru-RU"/>
        </w:rPr>
        <w:t>http://www.creatingmusic.com/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  <w:r w:rsidRPr="00A20014">
        <w:rPr>
          <w:rFonts w:ascii="Cambria" w:eastAsia="Calibri" w:hAnsi="Cambria" w:cs="Cambria"/>
          <w:color w:val="0462C2"/>
          <w:sz w:val="16"/>
          <w:szCs w:val="16"/>
          <w:lang w:val="ru-RU"/>
        </w:rPr>
        <w:t>http://music.edu.ru/</w:t>
      </w:r>
    </w:p>
    <w:p w:rsidR="00A20014" w:rsidRPr="00A20014" w:rsidRDefault="00A20014" w:rsidP="00A20014">
      <w:pPr>
        <w:widowControl w:val="0"/>
        <w:autoSpaceDE w:val="0"/>
        <w:autoSpaceDN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A01B" id="Прямоугольник 4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МАТЕРИАЛЬНО-ТЕХНИЧЕСКОЕ</w:t>
      </w:r>
      <w:r w:rsidRPr="00A2001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Pr="00A2001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Pr="00A2001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:rsidR="00A20014" w:rsidRPr="00A20014" w:rsidRDefault="00A20014" w:rsidP="00A20014">
      <w:pPr>
        <w:widowControl w:val="0"/>
        <w:autoSpaceDE w:val="0"/>
        <w:autoSpaceDN w:val="0"/>
        <w:spacing w:before="179" w:after="0" w:line="240" w:lineRule="auto"/>
        <w:ind w:left="1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УЧЕБНОЕ</w:t>
      </w:r>
      <w:r w:rsidRPr="00A20014">
        <w:rPr>
          <w:rFonts w:ascii="Times New Roman" w:eastAsia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sz w:val="24"/>
          <w:lang w:val="ru-RU"/>
        </w:rPr>
        <w:t>ОБОРУДОВАНИЕ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lang w:val="ru-RU"/>
        </w:rPr>
      </w:pPr>
      <w:r w:rsidRPr="00A20014">
        <w:rPr>
          <w:rFonts w:ascii="Cambria" w:eastAsia="Calibri" w:hAnsi="Cambria" w:cs="Cambria"/>
          <w:lang w:val="ru-RU"/>
        </w:rPr>
        <w:t xml:space="preserve">  Таблицы к основным разделам материала, содержащегося в программе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20014">
        <w:rPr>
          <w:rFonts w:ascii="Cambria" w:eastAsia="Calibri" w:hAnsi="Cambria" w:cs="Cambria"/>
          <w:lang w:val="ru-RU"/>
        </w:rPr>
        <w:t xml:space="preserve">Наборы сюжетных (предметных) картинок в соответствии с </w:t>
      </w:r>
      <w:proofErr w:type="spellStart"/>
      <w:r w:rsidRPr="00A20014">
        <w:rPr>
          <w:rFonts w:ascii="Cambria" w:eastAsia="Calibri" w:hAnsi="Cambria" w:cs="Cambria"/>
          <w:lang w:val="ru-RU"/>
        </w:rPr>
        <w:t>тематикой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proofErr w:type="spellEnd"/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A20014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A2001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A200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lang w:val="ru-RU"/>
        </w:rPr>
      </w:pPr>
      <w:r w:rsidRPr="00A20014">
        <w:rPr>
          <w:rFonts w:ascii="Cambria" w:eastAsia="Calibri" w:hAnsi="Cambria" w:cs="Cambria"/>
          <w:lang w:val="ru-RU"/>
        </w:rPr>
        <w:t>1. Классная магнитная доска.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lang w:val="ru-RU"/>
        </w:rPr>
      </w:pPr>
      <w:r w:rsidRPr="00A20014">
        <w:rPr>
          <w:rFonts w:ascii="Cambria" w:eastAsia="Calibri" w:hAnsi="Cambria" w:cs="Cambria"/>
          <w:lang w:val="ru-RU"/>
        </w:rPr>
        <w:t>2. Настенная доска с приспособлением для крепления картинок.</w:t>
      </w:r>
    </w:p>
    <w:p w:rsidR="00A20014" w:rsidRPr="00A20014" w:rsidRDefault="00A20014" w:rsidP="00A2001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lang w:val="ru-RU"/>
        </w:rPr>
      </w:pPr>
      <w:r w:rsidRPr="00A20014">
        <w:rPr>
          <w:rFonts w:ascii="Cambria" w:eastAsia="Calibri" w:hAnsi="Cambria" w:cs="Cambria"/>
          <w:lang w:val="ru-RU"/>
        </w:rPr>
        <w:t>3. Колонки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A20014">
        <w:rPr>
          <w:rFonts w:ascii="Cambria" w:eastAsia="Calibri" w:hAnsi="Cambria" w:cs="Cambria"/>
          <w:lang w:val="ru-RU"/>
        </w:rPr>
        <w:t>4. Компьютер</w:t>
      </w: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A20014" w:rsidRPr="00A20014" w:rsidRDefault="00A20014" w:rsidP="00A20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A20014" w:rsidRPr="00A20014">
          <w:pgSz w:w="11900" w:h="16840"/>
          <w:pgMar w:top="520" w:right="560" w:bottom="280" w:left="560" w:header="720" w:footer="720" w:gutter="0"/>
          <w:cols w:space="720"/>
        </w:sectPr>
      </w:pPr>
    </w:p>
    <w:p w:rsidR="00A20014" w:rsidRPr="00A20014" w:rsidRDefault="00A20014" w:rsidP="00A200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val="ru-RU"/>
        </w:rPr>
      </w:pPr>
    </w:p>
    <w:p w:rsidR="0056672E" w:rsidRPr="00AC05BB" w:rsidRDefault="0056672E">
      <w:pPr>
        <w:rPr>
          <w:lang w:val="ru-RU"/>
        </w:rPr>
      </w:pPr>
    </w:p>
    <w:sectPr w:rsidR="0056672E" w:rsidRPr="00AC05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8229FA"/>
    <w:multiLevelType w:val="hybridMultilevel"/>
    <w:tmpl w:val="1E0AC7CA"/>
    <w:lvl w:ilvl="0" w:tplc="44946F3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82CA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D8AE13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4349EB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AB8B45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926DC3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4DA972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B1C28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8CCB55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1A172841"/>
    <w:multiLevelType w:val="hybridMultilevel"/>
    <w:tmpl w:val="FC0AA628"/>
    <w:lvl w:ilvl="0" w:tplc="C5AC0D0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A73A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0163F1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B8CFD3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296EB9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1F06F2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E5AEAA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79C7F9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BA0E18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1">
    <w:nsid w:val="1E780BD1"/>
    <w:multiLevelType w:val="hybridMultilevel"/>
    <w:tmpl w:val="FA08977A"/>
    <w:lvl w:ilvl="0" w:tplc="A574CE0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86B8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8663C2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8C85B4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43E559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54C8AE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12C1BE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77AAB0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2DE175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2">
    <w:nsid w:val="2FD4256C"/>
    <w:multiLevelType w:val="hybridMultilevel"/>
    <w:tmpl w:val="997E219A"/>
    <w:lvl w:ilvl="0" w:tplc="8D14C9C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1491E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5E0AFF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364CD7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33667B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E7EE7F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34E2E9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2D6A36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9F408E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3">
    <w:nsid w:val="35955EBB"/>
    <w:multiLevelType w:val="hybridMultilevel"/>
    <w:tmpl w:val="00D2B586"/>
    <w:lvl w:ilvl="0" w:tplc="5636BA1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CCE9F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EBEE38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C380A3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A0A475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1E096D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7F2C35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8E94687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28BE55A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4">
    <w:nsid w:val="3D3D11EC"/>
    <w:multiLevelType w:val="hybridMultilevel"/>
    <w:tmpl w:val="9CD65256"/>
    <w:lvl w:ilvl="0" w:tplc="04A209F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CA555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5C4AC6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1AC793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FE0673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660E67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38A23C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85CBDF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7E0D16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5">
    <w:nsid w:val="5A8F74AA"/>
    <w:multiLevelType w:val="hybridMultilevel"/>
    <w:tmpl w:val="E0B6304A"/>
    <w:lvl w:ilvl="0" w:tplc="D56AE35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B65E0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71A3D4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3B48F4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9EAD93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928285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05B440E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29CBEF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E9EF9A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6">
    <w:nsid w:val="62A80B86"/>
    <w:multiLevelType w:val="hybridMultilevel"/>
    <w:tmpl w:val="93243792"/>
    <w:lvl w:ilvl="0" w:tplc="4004230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2C3E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E8272A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D802F8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CCC806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4DC2DB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838310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7AA42B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2A0E25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7">
    <w:nsid w:val="6ACA0637"/>
    <w:multiLevelType w:val="hybridMultilevel"/>
    <w:tmpl w:val="2624A8C8"/>
    <w:lvl w:ilvl="0" w:tplc="69BCC1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2173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78A1E8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F20A46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382FAF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01086C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0326CA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0FCE85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728819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8">
    <w:nsid w:val="7FD436A7"/>
    <w:multiLevelType w:val="hybridMultilevel"/>
    <w:tmpl w:val="AFFE2824"/>
    <w:lvl w:ilvl="0" w:tplc="38AA42E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BC450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66EFDA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AC4160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1C6E55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C5A1D6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31A2D1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104F28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5A61B1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4789"/>
    <w:rsid w:val="002169AC"/>
    <w:rsid w:val="0029639D"/>
    <w:rsid w:val="00326F90"/>
    <w:rsid w:val="004F3408"/>
    <w:rsid w:val="0056672E"/>
    <w:rsid w:val="00736302"/>
    <w:rsid w:val="00767A83"/>
    <w:rsid w:val="009C4252"/>
    <w:rsid w:val="00A20014"/>
    <w:rsid w:val="00AA1D8D"/>
    <w:rsid w:val="00AC05BB"/>
    <w:rsid w:val="00B47730"/>
    <w:rsid w:val="00CB0664"/>
    <w:rsid w:val="00D93A4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B5B5133-6A33-43C7-B9FE-5C7217AD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A20014"/>
  </w:style>
  <w:style w:type="table" w:customStyle="1" w:styleId="TableNormal">
    <w:name w:val="Table Normal"/>
    <w:uiPriority w:val="2"/>
    <w:semiHidden/>
    <w:unhideWhenUsed/>
    <w:qFormat/>
    <w:rsid w:val="00A20014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20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numbering" w:customStyle="1" w:styleId="110">
    <w:name w:val="Нет списка11"/>
    <w:next w:val="a4"/>
    <w:uiPriority w:val="99"/>
    <w:semiHidden/>
    <w:unhideWhenUsed/>
    <w:rsid w:val="00A20014"/>
  </w:style>
  <w:style w:type="table" w:customStyle="1" w:styleId="TableNormal1">
    <w:name w:val="Table Normal1"/>
    <w:uiPriority w:val="2"/>
    <w:semiHidden/>
    <w:unhideWhenUsed/>
    <w:qFormat/>
    <w:rsid w:val="00A20014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20014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C0B04-E3F9-44BC-B34B-836814B2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6246</Words>
  <Characters>35603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9</cp:revision>
  <dcterms:created xsi:type="dcterms:W3CDTF">2013-12-23T23:15:00Z</dcterms:created>
  <dcterms:modified xsi:type="dcterms:W3CDTF">2022-08-30T19:15:00Z</dcterms:modified>
  <cp:category/>
</cp:coreProperties>
</file>