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2" w:rsidRPr="00246F80" w:rsidRDefault="007949A2" w:rsidP="007949A2">
      <w:pPr>
        <w:shd w:val="clear" w:color="auto" w:fill="FFFFFF"/>
        <w:ind w:left="-142" w:right="-284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246F80">
        <w:rPr>
          <w:rFonts w:eastAsia="Times New Roman" w:cs="Times New Roman"/>
          <w:b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246F80">
        <w:rPr>
          <w:rFonts w:eastAsia="Times New Roman" w:cs="Times New Roman"/>
          <w:b/>
          <w:szCs w:val="24"/>
          <w:lang w:eastAsia="ru-RU"/>
        </w:rPr>
        <w:t>Маркинская</w:t>
      </w:r>
      <w:proofErr w:type="spellEnd"/>
      <w:r w:rsidRPr="00246F80">
        <w:rPr>
          <w:rFonts w:eastAsia="Times New Roman" w:cs="Times New Roman"/>
          <w:b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246F80">
        <w:rPr>
          <w:rFonts w:eastAsia="Times New Roman" w:cs="Times New Roman"/>
          <w:b/>
          <w:color w:val="000000"/>
          <w:szCs w:val="24"/>
          <w:lang w:eastAsia="ru-RU"/>
        </w:rPr>
        <w:t>УТВЕРЖДЕНО</w:t>
      </w: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ind w:left="5387"/>
        <w:rPr>
          <w:rFonts w:eastAsia="Times New Roman" w:cs="Times New Roman"/>
          <w:color w:val="000000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 xml:space="preserve">  Директор школы  _________________</w:t>
      </w: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>С.С.Малахова</w:t>
      </w:r>
    </w:p>
    <w:p w:rsidR="007949A2" w:rsidRPr="00246F80" w:rsidRDefault="007949A2" w:rsidP="007949A2">
      <w:pPr>
        <w:shd w:val="clear" w:color="auto" w:fill="FFFFFF"/>
        <w:ind w:left="5387"/>
        <w:jc w:val="center"/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 xml:space="preserve">Приказ от 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23</w:t>
      </w:r>
      <w:r w:rsidRPr="00246F80">
        <w:rPr>
          <w:rFonts w:eastAsia="Times New Roman" w:cs="Times New Roman"/>
          <w:color w:val="000000"/>
          <w:szCs w:val="24"/>
          <w:u w:val="single"/>
          <w:lang w:eastAsia="ru-RU"/>
        </w:rPr>
        <w:t>.08.20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20</w:t>
      </w:r>
      <w:r w:rsidRPr="00246F80">
        <w:rPr>
          <w:rFonts w:eastAsia="Times New Roman" w:cs="Times New Roman"/>
          <w:color w:val="000000"/>
          <w:szCs w:val="24"/>
          <w:lang w:eastAsia="ru-RU"/>
        </w:rPr>
        <w:t xml:space="preserve"> года  №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187</w:t>
      </w:r>
    </w:p>
    <w:p w:rsidR="007949A2" w:rsidRPr="00246F80" w:rsidRDefault="007949A2" w:rsidP="007949A2">
      <w:pPr>
        <w:shd w:val="clear" w:color="auto" w:fill="FFFFFF"/>
        <w:ind w:left="5387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keepNext/>
        <w:snapToGrid w:val="0"/>
        <w:spacing w:line="180" w:lineRule="atLeast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7949A2" w:rsidRPr="00246F80" w:rsidRDefault="007949A2" w:rsidP="007949A2">
      <w:pPr>
        <w:keepNext/>
        <w:snapToGrid w:val="0"/>
        <w:spacing w:line="180" w:lineRule="atLeast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246F80">
        <w:rPr>
          <w:rFonts w:eastAsia="Times New Roman" w:cs="Times New Roman"/>
          <w:b/>
          <w:szCs w:val="24"/>
          <w:lang w:eastAsia="ru-RU"/>
        </w:rPr>
        <w:t>РАБОЧАЯ  ПРОГРАММА</w:t>
      </w:r>
    </w:p>
    <w:p w:rsidR="007949A2" w:rsidRPr="00246F80" w:rsidRDefault="007949A2" w:rsidP="007949A2">
      <w:pPr>
        <w:rPr>
          <w:rFonts w:eastAsia="Times New Roman" w:cs="Times New Roman"/>
          <w:szCs w:val="24"/>
          <w:lang w:eastAsia="ru-RU"/>
        </w:rPr>
      </w:pPr>
    </w:p>
    <w:p w:rsidR="007949A2" w:rsidRPr="00246F80" w:rsidRDefault="007949A2" w:rsidP="007949A2">
      <w:pPr>
        <w:rPr>
          <w:rFonts w:eastAsia="Times New Roman" w:cs="Times New Roman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bCs/>
          <w:color w:val="000000"/>
          <w:szCs w:val="24"/>
          <w:u w:val="single"/>
          <w:lang w:eastAsia="ru-RU"/>
        </w:rPr>
      </w:pPr>
      <w:r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по внеурочной деятельности «В царстве смекалки»</w:t>
      </w:r>
    </w:p>
    <w:p w:rsidR="007949A2" w:rsidRPr="00246F80" w:rsidRDefault="007949A2" w:rsidP="007949A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>(указать учебный предмет, курс)</w:t>
      </w:r>
    </w:p>
    <w:p w:rsidR="007949A2" w:rsidRPr="00246F80" w:rsidRDefault="007949A2" w:rsidP="007949A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 xml:space="preserve">на </w:t>
      </w:r>
      <w:r>
        <w:rPr>
          <w:rFonts w:eastAsia="Times New Roman" w:cs="Times New Roman"/>
          <w:szCs w:val="24"/>
          <w:u w:val="single"/>
          <w:lang w:eastAsia="ru-RU"/>
        </w:rPr>
        <w:t>2021</w:t>
      </w:r>
      <w:r w:rsidRPr="00246F80">
        <w:rPr>
          <w:rFonts w:eastAsia="Times New Roman" w:cs="Times New Roman"/>
          <w:szCs w:val="24"/>
          <w:u w:val="single"/>
          <w:lang w:eastAsia="ru-RU"/>
        </w:rPr>
        <w:t xml:space="preserve"> – 202</w:t>
      </w:r>
      <w:r>
        <w:rPr>
          <w:rFonts w:eastAsia="Times New Roman" w:cs="Times New Roman"/>
          <w:szCs w:val="24"/>
          <w:u w:val="single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2</w:t>
      </w:r>
      <w:r w:rsidRPr="00246F80">
        <w:rPr>
          <w:rFonts w:eastAsia="Times New Roman" w:cs="Times New Roman"/>
          <w:szCs w:val="24"/>
          <w:lang w:eastAsia="ru-RU"/>
        </w:rPr>
        <w:t xml:space="preserve">учебный год </w:t>
      </w: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szCs w:val="24"/>
          <w:u w:val="single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 xml:space="preserve">Уровень общего образования         </w:t>
      </w:r>
      <w:r>
        <w:rPr>
          <w:rFonts w:eastAsia="Times New Roman" w:cs="Times New Roman"/>
          <w:szCs w:val="24"/>
          <w:u w:val="single"/>
          <w:lang w:eastAsia="ru-RU"/>
        </w:rPr>
        <w:t>основное общее, 7</w:t>
      </w:r>
      <w:r w:rsidRPr="00246F80">
        <w:rPr>
          <w:rFonts w:eastAsia="Times New Roman" w:cs="Times New Roman"/>
          <w:szCs w:val="24"/>
          <w:u w:val="single"/>
          <w:lang w:eastAsia="ru-RU"/>
        </w:rPr>
        <w:t xml:space="preserve"> класс</w:t>
      </w:r>
    </w:p>
    <w:p w:rsidR="007949A2" w:rsidRPr="00246F80" w:rsidRDefault="007949A2" w:rsidP="007949A2">
      <w:pPr>
        <w:jc w:val="center"/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7949A2" w:rsidRPr="00246F80" w:rsidRDefault="007949A2" w:rsidP="007949A2">
      <w:pPr>
        <w:rPr>
          <w:rFonts w:eastAsia="Times New Roman" w:cs="Times New Roman"/>
          <w:szCs w:val="24"/>
          <w:lang w:eastAsia="ru-RU"/>
        </w:rPr>
      </w:pPr>
    </w:p>
    <w:p w:rsidR="007949A2" w:rsidRPr="00246F80" w:rsidRDefault="007949A2" w:rsidP="007949A2">
      <w:pPr>
        <w:rPr>
          <w:rFonts w:eastAsia="Times New Roman" w:cs="Times New Roman"/>
          <w:szCs w:val="24"/>
          <w:u w:val="single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 xml:space="preserve">Количество часов в неделю  </w:t>
      </w:r>
      <w:r>
        <w:rPr>
          <w:rFonts w:eastAsia="Times New Roman" w:cs="Times New Roman"/>
          <w:szCs w:val="24"/>
          <w:u w:val="single"/>
          <w:lang w:eastAsia="ru-RU"/>
        </w:rPr>
        <w:t>2</w:t>
      </w:r>
      <w:r w:rsidR="001A7026">
        <w:rPr>
          <w:rFonts w:eastAsia="Times New Roman" w:cs="Times New Roman"/>
          <w:szCs w:val="24"/>
          <w:u w:val="single"/>
          <w:lang w:eastAsia="ru-RU"/>
        </w:rPr>
        <w:t xml:space="preserve"> часа</w:t>
      </w: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 xml:space="preserve">Учитель </w:t>
      </w:r>
      <w:proofErr w:type="spellStart"/>
      <w:r w:rsidRPr="00246F80">
        <w:rPr>
          <w:rFonts w:eastAsia="Times New Roman" w:cs="Times New Roman"/>
          <w:color w:val="000000"/>
          <w:szCs w:val="24"/>
          <w:u w:val="single"/>
          <w:lang w:eastAsia="ru-RU"/>
        </w:rPr>
        <w:t>Андросюк</w:t>
      </w:r>
      <w:proofErr w:type="spellEnd"/>
      <w:r w:rsidRPr="00246F80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Наталья Васильевна</w:t>
      </w:r>
    </w:p>
    <w:p w:rsidR="007949A2" w:rsidRPr="00246F80" w:rsidRDefault="007949A2" w:rsidP="007949A2">
      <w:pPr>
        <w:jc w:val="center"/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 xml:space="preserve">Ф.И.О. </w:t>
      </w:r>
    </w:p>
    <w:p w:rsidR="007949A2" w:rsidRPr="00C84374" w:rsidRDefault="007949A2" w:rsidP="007949A2">
      <w:pPr>
        <w:rPr>
          <w:rFonts w:eastAsia="Times New Roman" w:cs="Times New Roman"/>
          <w:szCs w:val="24"/>
          <w:lang w:eastAsia="ru-RU"/>
        </w:rPr>
      </w:pPr>
      <w:r w:rsidRPr="00246F80">
        <w:rPr>
          <w:rFonts w:eastAsia="Times New Roman" w:cs="Times New Roman"/>
          <w:szCs w:val="24"/>
          <w:lang w:eastAsia="ru-RU"/>
        </w:rPr>
        <w:t xml:space="preserve">Программа разработана на основе   </w:t>
      </w:r>
      <w:r>
        <w:rPr>
          <w:rStyle w:val="c19"/>
          <w:rFonts w:ascii="&amp;quot" w:hAnsi="&amp;quot"/>
          <w:color w:val="000000"/>
        </w:rPr>
        <w:t> </w:t>
      </w: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7949A2" w:rsidRPr="00246F80" w:rsidRDefault="007949A2" w:rsidP="007949A2">
      <w:pPr>
        <w:shd w:val="clear" w:color="auto" w:fill="FFFFFF"/>
        <w:spacing w:line="317" w:lineRule="exact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FC6F9D" w:rsidRDefault="007949A2" w:rsidP="007949A2">
      <w:pPr>
        <w:rPr>
          <w:rFonts w:eastAsia="Times New Roman" w:cs="Times New Roman"/>
          <w:szCs w:val="24"/>
          <w:lang w:eastAsia="ru-RU"/>
        </w:rPr>
      </w:pPr>
      <w:r w:rsidRPr="00FC6F9D">
        <w:rPr>
          <w:rFonts w:eastAsia="Times New Roman" w:cs="Times New Roman"/>
          <w:color w:val="000000"/>
          <w:szCs w:val="24"/>
          <w:lang w:eastAsia="ru-RU"/>
        </w:rPr>
        <w:t xml:space="preserve">Учебник/учебники </w:t>
      </w:r>
      <w:r w:rsidRPr="00FC6F9D">
        <w:rPr>
          <w:rFonts w:eastAsia="Times New Roman" w:cs="Times New Roman"/>
          <w:szCs w:val="24"/>
          <w:lang w:eastAsia="ru-RU"/>
        </w:rPr>
        <w:t>Г.И. Глейзер «История математики в школе» 7-8 классы 1982г.</w:t>
      </w:r>
    </w:p>
    <w:p w:rsidR="007949A2" w:rsidRPr="00E47794" w:rsidRDefault="007949A2" w:rsidP="007949A2">
      <w:pPr>
        <w:pStyle w:val="a3"/>
        <w:ind w:left="1440"/>
        <w:rPr>
          <w:rFonts w:eastAsia="Times New Roman" w:cs="Times New Roman"/>
          <w:szCs w:val="24"/>
          <w:lang w:eastAsia="ru-RU"/>
        </w:rPr>
      </w:pPr>
      <w:proofErr w:type="spellStart"/>
      <w:r w:rsidRPr="00E47794">
        <w:rPr>
          <w:rFonts w:eastAsia="Times New Roman" w:cs="Times New Roman"/>
          <w:szCs w:val="24"/>
          <w:lang w:eastAsia="ru-RU"/>
        </w:rPr>
        <w:t>А.А.Мазаник</w:t>
      </w:r>
      <w:proofErr w:type="spellEnd"/>
      <w:r w:rsidRPr="00E47794">
        <w:rPr>
          <w:rFonts w:eastAsia="Times New Roman" w:cs="Times New Roman"/>
          <w:szCs w:val="24"/>
          <w:lang w:eastAsia="ru-RU"/>
        </w:rPr>
        <w:t xml:space="preserve"> «Реши сам».</w:t>
      </w:r>
    </w:p>
    <w:p w:rsidR="007949A2" w:rsidRPr="00E47794" w:rsidRDefault="007949A2" w:rsidP="007949A2">
      <w:pPr>
        <w:pStyle w:val="a3"/>
        <w:ind w:left="1440"/>
        <w:rPr>
          <w:rFonts w:eastAsia="Times New Roman" w:cs="Times New Roman"/>
          <w:szCs w:val="24"/>
          <w:lang w:eastAsia="ru-RU"/>
        </w:rPr>
      </w:pPr>
      <w:r w:rsidRPr="00E47794">
        <w:rPr>
          <w:rFonts w:eastAsia="Times New Roman" w:cs="Times New Roman"/>
          <w:szCs w:val="24"/>
          <w:lang w:eastAsia="ru-RU"/>
        </w:rPr>
        <w:t>Н.А.Малыгин «Элементы историзма в преподавании математики в средней школе».</w:t>
      </w:r>
    </w:p>
    <w:p w:rsidR="007949A2" w:rsidRPr="00E47794" w:rsidRDefault="007949A2" w:rsidP="007949A2">
      <w:pPr>
        <w:pStyle w:val="a3"/>
        <w:ind w:left="1440" w:right="140"/>
        <w:rPr>
          <w:rFonts w:eastAsia="Times New Roman" w:cs="Times New Roman"/>
          <w:szCs w:val="24"/>
          <w:lang w:eastAsia="ru-RU"/>
        </w:rPr>
      </w:pPr>
      <w:proofErr w:type="spellStart"/>
      <w:r w:rsidRPr="00E47794">
        <w:rPr>
          <w:rFonts w:eastAsia="Times New Roman" w:cs="Times New Roman"/>
          <w:szCs w:val="24"/>
          <w:lang w:eastAsia="ru-RU"/>
        </w:rPr>
        <w:t>В.Н.Русанов</w:t>
      </w:r>
      <w:proofErr w:type="spellEnd"/>
      <w:r w:rsidRPr="00E47794">
        <w:rPr>
          <w:rFonts w:eastAsia="Times New Roman" w:cs="Times New Roman"/>
          <w:szCs w:val="24"/>
          <w:lang w:eastAsia="ru-RU"/>
        </w:rPr>
        <w:t xml:space="preserve"> «М</w:t>
      </w:r>
      <w:r>
        <w:rPr>
          <w:rFonts w:eastAsia="Times New Roman" w:cs="Times New Roman"/>
          <w:szCs w:val="24"/>
          <w:lang w:eastAsia="ru-RU"/>
        </w:rPr>
        <w:t>а</w:t>
      </w:r>
      <w:r w:rsidRPr="00E47794">
        <w:rPr>
          <w:rFonts w:eastAsia="Times New Roman" w:cs="Times New Roman"/>
          <w:szCs w:val="24"/>
          <w:lang w:eastAsia="ru-RU"/>
        </w:rPr>
        <w:t>тематические олимпиады»</w:t>
      </w:r>
    </w:p>
    <w:p w:rsidR="007949A2" w:rsidRPr="00246F80" w:rsidRDefault="007949A2" w:rsidP="007949A2">
      <w:pPr>
        <w:shd w:val="clear" w:color="auto" w:fill="FFFFFF"/>
        <w:spacing w:line="317" w:lineRule="exact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spacing w:line="317" w:lineRule="exac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46F80">
        <w:rPr>
          <w:rFonts w:eastAsia="Times New Roman" w:cs="Times New Roman"/>
          <w:color w:val="000000"/>
          <w:szCs w:val="24"/>
          <w:lang w:eastAsia="ru-RU"/>
        </w:rPr>
        <w:t>(указать учебник/учебники, автора, издательство, год издания)</w:t>
      </w: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Pr="00246F80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Default="007949A2" w:rsidP="007949A2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949A2" w:rsidRDefault="007949A2" w:rsidP="007949A2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2021 г.</w:t>
      </w:r>
    </w:p>
    <w:p w:rsidR="007949A2" w:rsidRPr="007949A2" w:rsidRDefault="007949A2" w:rsidP="007949A2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</w:p>
    <w:p w:rsidR="007949A2" w:rsidRDefault="007949A2" w:rsidP="007949A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Раздел 1. Планируемые</w:t>
      </w:r>
      <w:r w:rsidRPr="00246F80">
        <w:rPr>
          <w:rFonts w:eastAsia="Times New Roman" w:cs="Times New Roman"/>
          <w:b/>
          <w:szCs w:val="24"/>
          <w:lang w:eastAsia="ru-RU"/>
        </w:rPr>
        <w:t xml:space="preserve"> результа</w:t>
      </w:r>
      <w:r>
        <w:rPr>
          <w:rFonts w:eastAsia="Times New Roman" w:cs="Times New Roman"/>
          <w:b/>
          <w:szCs w:val="24"/>
          <w:lang w:eastAsia="ru-RU"/>
        </w:rPr>
        <w:t>ты освоения программы</w:t>
      </w:r>
    </w:p>
    <w:p w:rsidR="007949A2" w:rsidRDefault="007949A2" w:rsidP="007949A2">
      <w:pPr>
        <w:rPr>
          <w:rFonts w:eastAsia="Times New Roman" w:cs="Times New Roman"/>
          <w:b/>
          <w:szCs w:val="24"/>
          <w:lang w:eastAsia="ru-RU"/>
        </w:rPr>
      </w:pPr>
    </w:p>
    <w:p w:rsidR="007949A2" w:rsidRDefault="007949A2" w:rsidP="007949A2">
      <w:pPr>
        <w:rPr>
          <w:rFonts w:ascii="&amp;quot" w:hAnsi="&amp;quot"/>
          <w:color w:val="000000"/>
          <w:lang w:eastAsia="ru-RU"/>
        </w:rPr>
      </w:pPr>
      <w:r w:rsidRPr="00E47794">
        <w:rPr>
          <w:rFonts w:ascii="&amp;quot" w:hAnsi="&amp;quot"/>
          <w:color w:val="000000"/>
          <w:lang w:eastAsia="ru-RU"/>
        </w:rPr>
        <w:t xml:space="preserve">У </w:t>
      </w:r>
      <w:proofErr w:type="gramStart"/>
      <w:r w:rsidRPr="00E47794">
        <w:rPr>
          <w:rFonts w:ascii="&amp;quot" w:hAnsi="&amp;quot"/>
          <w:color w:val="000000"/>
          <w:lang w:eastAsia="ru-RU"/>
        </w:rPr>
        <w:t>обучающихся</w:t>
      </w:r>
      <w:proofErr w:type="gramEnd"/>
      <w:r w:rsidRPr="00E47794">
        <w:rPr>
          <w:rFonts w:ascii="&amp;quot" w:hAnsi="&amp;quot"/>
          <w:color w:val="000000"/>
          <w:lang w:eastAsia="ru-RU"/>
        </w:rPr>
        <w:t xml:space="preserve"> могут быть сформированы </w:t>
      </w:r>
    </w:p>
    <w:p w:rsidR="007949A2" w:rsidRPr="001E6A54" w:rsidRDefault="002333C6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л</w:t>
      </w:r>
      <w:r w:rsidR="007949A2" w:rsidRPr="001E6A54">
        <w:rPr>
          <w:rFonts w:eastAsia="Times New Roman" w:cs="Times New Roman"/>
          <w:color w:val="000000"/>
          <w:szCs w:val="24"/>
          <w:lang w:eastAsia="ru-RU"/>
        </w:rPr>
        <w:t xml:space="preserve">ичностные, </w:t>
      </w:r>
      <w:proofErr w:type="spellStart"/>
      <w:r w:rsidR="007949A2" w:rsidRPr="001E6A54">
        <w:rPr>
          <w:rFonts w:eastAsia="Times New Roman" w:cs="Times New Roman"/>
          <w:color w:val="000000"/>
          <w:szCs w:val="24"/>
          <w:lang w:eastAsia="ru-RU"/>
        </w:rPr>
        <w:t>метапредметные</w:t>
      </w:r>
      <w:proofErr w:type="spellEnd"/>
      <w:r w:rsidR="007949A2" w:rsidRPr="001E6A54">
        <w:rPr>
          <w:rFonts w:eastAsia="Times New Roman" w:cs="Times New Roman"/>
          <w:color w:val="000000"/>
          <w:szCs w:val="24"/>
          <w:lang w:eastAsia="ru-RU"/>
        </w:rPr>
        <w:t xml:space="preserve"> и предметные результаты освоения курса внеурочной деятельности.</w:t>
      </w: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>Личностные результаты</w:t>
      </w: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изучения курса: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развитие умений ясно, точно и грамотно излагать свои мысли в устной и письменной речи, понимать смысл поставленной задачи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E6A54">
        <w:rPr>
          <w:rFonts w:eastAsia="Times New Roman" w:cs="Times New Roman"/>
          <w:color w:val="000000"/>
          <w:szCs w:val="24"/>
          <w:lang w:eastAsia="ru-RU"/>
        </w:rPr>
        <w:t>креативность</w:t>
      </w:r>
      <w:proofErr w:type="spellEnd"/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мышления, общекультурное и интеллектуальное развитие, инициатива, находчивость, активность при решении математических задач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формирование готовности к саморазвитию, дальнейшему обучению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</w:t>
      </w:r>
      <w:proofErr w:type="gramStart"/>
      <w:r w:rsidRPr="001E6A54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математический и обратно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стремление к самоконтролю процесса и результата деятельности</w:t>
      </w:r>
    </w:p>
    <w:p w:rsidR="007949A2" w:rsidRPr="001E6A54" w:rsidRDefault="007949A2" w:rsidP="007949A2">
      <w:pPr>
        <w:numPr>
          <w:ilvl w:val="0"/>
          <w:numId w:val="1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способность к эмоциональному восприятию математических понятий, </w:t>
      </w:r>
      <w:proofErr w:type="gramStart"/>
      <w:r w:rsidRPr="001E6A54">
        <w:rPr>
          <w:rFonts w:eastAsia="Times New Roman" w:cs="Times New Roman"/>
          <w:color w:val="000000"/>
          <w:szCs w:val="24"/>
          <w:lang w:eastAsia="ru-RU"/>
        </w:rPr>
        <w:t>логических рассуждений</w:t>
      </w:r>
      <w:proofErr w:type="gramEnd"/>
      <w:r w:rsidRPr="001E6A54">
        <w:rPr>
          <w:rFonts w:eastAsia="Times New Roman" w:cs="Times New Roman"/>
          <w:color w:val="000000"/>
          <w:szCs w:val="24"/>
          <w:lang w:eastAsia="ru-RU"/>
        </w:rPr>
        <w:t>, способов решения задач, рассматриваемых проблем</w:t>
      </w: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результаты</w:t>
      </w: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изучения курса: </w:t>
      </w: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Регулятивные УУД: 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самостоятельно обнаруживать и формулировать учебную проблему, определять цель УД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1E6A54">
        <w:rPr>
          <w:rFonts w:eastAsia="Times New Roman" w:cs="Times New Roman"/>
          <w:color w:val="000000"/>
          <w:szCs w:val="24"/>
          <w:lang w:eastAsia="ru-RU"/>
        </w:rPr>
        <w:t>из</w:t>
      </w:r>
      <w:proofErr w:type="gramEnd"/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предложенных, а также искать их самостоятельно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составлять (индивидуально или в группе) план решения проблемы (выполнения проекта)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сверять, работая по плану, свои действия с целью и при необходимости исправлять ошибки самостоятельно (в том числе и корректировать план)</w:t>
      </w:r>
    </w:p>
    <w:p w:rsidR="007949A2" w:rsidRPr="001E6A54" w:rsidRDefault="007949A2" w:rsidP="007949A2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совершенствовать в диалоге с учителем самостоятельно выбранные критерии оценки.</w:t>
      </w: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Познавательные УУД: 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формировать представление о математической науке как сфере человеческой деятельности, о ее значимости в развитии цивилизации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проводить наблюдение и эксперимент под руководством учителя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осуществлять расширенный поиск информации с использованием ресурсов библиотек и Интернета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определять возможные источники необходимы сведений, анализировать найденную информацию и оценивать ее достоверность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использовать компьютерные и коммуникационные технологии для достижения своих целей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создавать и преобразовывать модели и схемы для решения задач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анализировать, сравнивать, классифицировать и обобщать факты и явления</w:t>
      </w:r>
    </w:p>
    <w:p w:rsidR="007949A2" w:rsidRPr="001E6A54" w:rsidRDefault="007949A2" w:rsidP="007949A2">
      <w:pPr>
        <w:numPr>
          <w:ilvl w:val="0"/>
          <w:numId w:val="3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давать определения понятиям</w:t>
      </w:r>
    </w:p>
    <w:p w:rsidR="007949A2" w:rsidRPr="001E6A54" w:rsidRDefault="007949A2" w:rsidP="007949A2">
      <w:pPr>
        <w:shd w:val="clear" w:color="auto" w:fill="FFFFFF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Коммуникативные УУД: </w:t>
      </w:r>
    </w:p>
    <w:p w:rsidR="007949A2" w:rsidRPr="001E6A54" w:rsidRDefault="007949A2" w:rsidP="007949A2">
      <w:pPr>
        <w:numPr>
          <w:ilvl w:val="0"/>
          <w:numId w:val="4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</w:t>
      </w:r>
    </w:p>
    <w:p w:rsidR="007949A2" w:rsidRPr="001E6A54" w:rsidRDefault="007949A2" w:rsidP="007949A2">
      <w:pPr>
        <w:numPr>
          <w:ilvl w:val="0"/>
          <w:numId w:val="4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в дискуссии уметь выдвинуть аргументы и контраргументы</w:t>
      </w:r>
    </w:p>
    <w:p w:rsidR="007949A2" w:rsidRPr="001E6A54" w:rsidRDefault="007949A2" w:rsidP="007949A2">
      <w:pPr>
        <w:numPr>
          <w:ilvl w:val="0"/>
          <w:numId w:val="4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учиться </w:t>
      </w:r>
      <w:proofErr w:type="gramStart"/>
      <w:r w:rsidRPr="001E6A54">
        <w:rPr>
          <w:rFonts w:eastAsia="Times New Roman" w:cs="Times New Roman"/>
          <w:color w:val="000000"/>
          <w:szCs w:val="24"/>
          <w:lang w:eastAsia="ru-RU"/>
        </w:rPr>
        <w:t>критично</w:t>
      </w:r>
      <w:proofErr w:type="gramEnd"/>
      <w:r w:rsidRPr="001E6A54">
        <w:rPr>
          <w:rFonts w:eastAsia="Times New Roman" w:cs="Times New Roman"/>
          <w:color w:val="000000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</w:t>
      </w:r>
    </w:p>
    <w:p w:rsidR="007949A2" w:rsidRPr="001E6A54" w:rsidRDefault="007949A2" w:rsidP="007949A2">
      <w:pPr>
        <w:numPr>
          <w:ilvl w:val="0"/>
          <w:numId w:val="4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E6A54">
        <w:rPr>
          <w:rFonts w:eastAsia="Times New Roman" w:cs="Times New Roman"/>
          <w:color w:val="000000"/>
          <w:szCs w:val="24"/>
          <w:lang w:eastAsia="ru-RU"/>
        </w:rPr>
        <w:lastRenderedPageBreak/>
        <w:t>понимая позицию другого, различать в его речи: мнение (точку зрения), доказательство (аргументы), факты (гипотезы, аксиомы, теории)</w:t>
      </w:r>
      <w:proofErr w:type="gramEnd"/>
    </w:p>
    <w:p w:rsidR="007949A2" w:rsidRPr="001E6A54" w:rsidRDefault="007949A2" w:rsidP="007949A2">
      <w:pPr>
        <w:numPr>
          <w:ilvl w:val="0"/>
          <w:numId w:val="4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E6A54">
        <w:rPr>
          <w:rFonts w:eastAsia="Times New Roman" w:cs="Times New Roman"/>
          <w:color w:val="000000"/>
          <w:szCs w:val="24"/>
          <w:lang w:eastAsia="ru-RU"/>
        </w:rPr>
        <w:t>уметь взглянуть на ситуацию с иной позиции и договариваться с людьми иных позиций</w:t>
      </w:r>
      <w:r w:rsidR="008C6C4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949A2" w:rsidRPr="001E6A54" w:rsidRDefault="007949A2" w:rsidP="007949A2">
      <w:pPr>
        <w:shd w:val="clear" w:color="auto" w:fill="FFFFFF"/>
        <w:spacing w:after="240" w:line="276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D37C0" w:rsidRPr="008C6C4E" w:rsidRDefault="00BD37C0" w:rsidP="006024FF">
      <w:pPr>
        <w:jc w:val="both"/>
        <w:rPr>
          <w:b/>
        </w:rPr>
      </w:pPr>
      <w:r w:rsidRPr="008C6C4E">
        <w:rPr>
          <w:b/>
        </w:rPr>
        <w:t>Личностные результаты.</w:t>
      </w:r>
    </w:p>
    <w:p w:rsidR="000E5783" w:rsidRDefault="00BD37C0" w:rsidP="000E5783">
      <w:pPr>
        <w:jc w:val="both"/>
      </w:pPr>
      <w:r>
        <w:t xml:space="preserve"> •внутренняя позиция школьника на уровне положительного отношения к урокам математики;  •понимание роли математических действий в жизни человека;                                                            •интерес к различным видам учебной деятельности, включая элементы предметно исследовательской деятельности;                                                                                                       •понимание причин успеха в учебе. </w:t>
      </w:r>
    </w:p>
    <w:p w:rsidR="00BD37C0" w:rsidRDefault="000E5783" w:rsidP="006024FF">
      <w:pPr>
        <w:jc w:val="both"/>
      </w:pPr>
      <w:proofErr w:type="gramStart"/>
      <w:r w:rsidRPr="008C6C4E">
        <w:rPr>
          <w:i/>
        </w:rPr>
        <w:t>Обучающийся</w:t>
      </w:r>
      <w:proofErr w:type="gramEnd"/>
      <w:r w:rsidRPr="008C6C4E">
        <w:rPr>
          <w:i/>
        </w:rPr>
        <w:t xml:space="preserve"> получит возможность научиться</w:t>
      </w:r>
      <w:r>
        <w:t xml:space="preserve">: </w:t>
      </w:r>
    </w:p>
    <w:p w:rsidR="00BD37C0" w:rsidRDefault="00BD37C0" w:rsidP="006024FF">
      <w:pPr>
        <w:jc w:val="both"/>
      </w:pPr>
      <w:r>
        <w:t>•интереса к познанию математических фактов, количественных отношений, математических •зависимостей в окружающем мире;                                                                                                             •общих представлений о рациональной организации мыслительной деятельности;                  •самооценки на основе заданных критериев успешности учебной деятельности;                   •представления о значении математики для познания окружающего мира.</w:t>
      </w:r>
    </w:p>
    <w:p w:rsidR="00BD37C0" w:rsidRPr="008C6C4E" w:rsidRDefault="00BD37C0" w:rsidP="006024FF">
      <w:pPr>
        <w:jc w:val="both"/>
        <w:rPr>
          <w:b/>
        </w:rPr>
      </w:pPr>
      <w:r>
        <w:t xml:space="preserve"> </w:t>
      </w:r>
      <w:proofErr w:type="spellStart"/>
      <w:r w:rsidRPr="008C6C4E">
        <w:rPr>
          <w:b/>
        </w:rPr>
        <w:t>Метапредметные</w:t>
      </w:r>
      <w:proofErr w:type="spellEnd"/>
      <w:r w:rsidRPr="008C6C4E">
        <w:rPr>
          <w:b/>
        </w:rPr>
        <w:t xml:space="preserve"> результаты.</w:t>
      </w:r>
    </w:p>
    <w:p w:rsidR="00BD37C0" w:rsidRDefault="00BD37C0" w:rsidP="006024FF">
      <w:pPr>
        <w:jc w:val="both"/>
      </w:pPr>
      <w:r>
        <w:t xml:space="preserve"> Регулятивные:</w:t>
      </w:r>
    </w:p>
    <w:p w:rsidR="008C6C4E" w:rsidRPr="008C6C4E" w:rsidRDefault="00BD37C0" w:rsidP="006024FF">
      <w:pPr>
        <w:jc w:val="both"/>
        <w:rPr>
          <w:i/>
        </w:rPr>
      </w:pPr>
      <w:r>
        <w:t xml:space="preserve"> </w:t>
      </w:r>
      <w:r w:rsidRPr="008C6C4E">
        <w:rPr>
          <w:i/>
        </w:rPr>
        <w:t xml:space="preserve">Обучающийся научится: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самостоятельно обнаруживать и формулировать проблему в индивидуальной учебной деятельности;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выдвигать версии решения проблемы, осознавать конечный результат, выбирать средства достижения цели </w:t>
      </w:r>
      <w:proofErr w:type="gramStart"/>
      <w:r w:rsidR="00BD37C0">
        <w:t>из</w:t>
      </w:r>
      <w:proofErr w:type="gramEnd"/>
      <w:r w:rsidR="00BD37C0">
        <w:t xml:space="preserve"> предложенных или их искать самостоятельно;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составлять (индивидуально или в группе) план решения проблемы (выполнения творческой работы);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подбирать к каждой проблеме (задаче) адекватную ей теоретическую модель;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работая по предложенному или самостоятельно составленному плану, использовать наряду с </w:t>
      </w:r>
      <w:proofErr w:type="gramStart"/>
      <w:r w:rsidR="00BD37C0">
        <w:t>основными</w:t>
      </w:r>
      <w:proofErr w:type="gramEnd"/>
      <w:r w:rsidR="00BD37C0">
        <w:t xml:space="preserve"> и дополнительные средства (справочная литература, сложные приборы, компьютер);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уметь оценить степень успешности своей индивидуальной образовательной деятельности; </w:t>
      </w:r>
    </w:p>
    <w:p w:rsidR="00BD37C0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8C6C4E" w:rsidRDefault="008C6C4E" w:rsidP="006024FF">
      <w:pPr>
        <w:jc w:val="both"/>
      </w:pPr>
    </w:p>
    <w:p w:rsidR="008C6C4E" w:rsidRDefault="00BD37C0" w:rsidP="006024FF">
      <w:pPr>
        <w:jc w:val="both"/>
      </w:pPr>
      <w:proofErr w:type="gramStart"/>
      <w:r w:rsidRPr="008C6C4E">
        <w:rPr>
          <w:i/>
        </w:rPr>
        <w:t>Обучающийся</w:t>
      </w:r>
      <w:proofErr w:type="gramEnd"/>
      <w:r w:rsidRPr="008C6C4E">
        <w:rPr>
          <w:i/>
        </w:rPr>
        <w:t xml:space="preserve"> получит возможность научиться</w:t>
      </w:r>
      <w:r>
        <w:t xml:space="preserve">: </w:t>
      </w:r>
    </w:p>
    <w:p w:rsidR="008C6C4E" w:rsidRDefault="006024FF" w:rsidP="00BD37C0">
      <w:r>
        <w:rPr>
          <w:rFonts w:cs="Times New Roman"/>
        </w:rPr>
        <w:t xml:space="preserve"> •</w:t>
      </w:r>
      <w:r w:rsidR="00BD37C0">
        <w:t xml:space="preserve"> выполнять действия в опоре на заданный ориентир; </w:t>
      </w:r>
    </w:p>
    <w:p w:rsidR="008C6C4E" w:rsidRDefault="00BD37C0" w:rsidP="00BD37C0">
      <w:r>
        <w:t xml:space="preserve"> </w:t>
      </w:r>
      <w:r w:rsidR="006024FF">
        <w:rPr>
          <w:rFonts w:cs="Times New Roman"/>
        </w:rPr>
        <w:t>•</w:t>
      </w:r>
      <w:r>
        <w:t xml:space="preserve">воспринимать мнение и предложения (о способе решения задачи) сверстников; </w:t>
      </w:r>
    </w:p>
    <w:p w:rsidR="008C6C4E" w:rsidRDefault="00BD37C0" w:rsidP="00BD37C0">
      <w:r>
        <w:t xml:space="preserve"> </w:t>
      </w:r>
      <w:r w:rsidR="006024FF">
        <w:rPr>
          <w:rFonts w:cs="Times New Roman"/>
        </w:rPr>
        <w:t>•</w:t>
      </w:r>
      <w:r>
        <w:t>в сотрудничестве с учителем, группой находить несколько вари</w:t>
      </w:r>
      <w:r w:rsidR="008C6C4E">
        <w:t xml:space="preserve">антов решения учебной задачи; </w:t>
      </w:r>
    </w:p>
    <w:p w:rsidR="00BD37C0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BD37C0" w:rsidRPr="008C6C4E" w:rsidRDefault="00BD37C0" w:rsidP="006024FF">
      <w:pPr>
        <w:jc w:val="both"/>
        <w:rPr>
          <w:b/>
        </w:rPr>
      </w:pPr>
      <w:r>
        <w:t xml:space="preserve"> </w:t>
      </w:r>
      <w:r w:rsidRPr="008C6C4E">
        <w:rPr>
          <w:b/>
        </w:rPr>
        <w:t>Познавательные:</w:t>
      </w:r>
    </w:p>
    <w:p w:rsidR="008C6C4E" w:rsidRPr="008C6C4E" w:rsidRDefault="00BD37C0" w:rsidP="006024FF">
      <w:pPr>
        <w:jc w:val="both"/>
        <w:rPr>
          <w:i/>
        </w:rPr>
      </w:pPr>
      <w:r>
        <w:t xml:space="preserve"> </w:t>
      </w:r>
      <w:r w:rsidRPr="008C6C4E">
        <w:rPr>
          <w:i/>
        </w:rPr>
        <w:t xml:space="preserve">Обучающийся научится: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самостоятельно выбирать основания и критерии для указанных логических операций; </w:t>
      </w:r>
      <w:r>
        <w:rPr>
          <w:rFonts w:cs="Times New Roman"/>
        </w:rPr>
        <w:t>•</w:t>
      </w:r>
      <w:r w:rsidR="00BD37C0">
        <w:t xml:space="preserve">строить классификацию путём дихотомического деления (на основе отрицания);  </w:t>
      </w:r>
      <w:r>
        <w:rPr>
          <w:rFonts w:cs="Times New Roman"/>
        </w:rPr>
        <w:t>•</w:t>
      </w:r>
      <w:r w:rsidR="00BD37C0">
        <w:t xml:space="preserve">строить логически обоснованное рассуждение, включающее установление </w:t>
      </w:r>
      <w:proofErr w:type="spellStart"/>
      <w:r w:rsidR="00BD37C0">
        <w:t>причинноследственных</w:t>
      </w:r>
      <w:proofErr w:type="spellEnd"/>
      <w:r w:rsidR="00BD37C0">
        <w:t xml:space="preserve"> связей; </w:t>
      </w:r>
    </w:p>
    <w:p w:rsidR="008C6C4E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создавать математические модели; </w:t>
      </w:r>
    </w:p>
    <w:p w:rsidR="008C6C4E" w:rsidRDefault="006024FF" w:rsidP="006024FF">
      <w:pPr>
        <w:jc w:val="both"/>
      </w:pPr>
      <w:r>
        <w:rPr>
          <w:rFonts w:cs="Times New Roman"/>
        </w:rPr>
        <w:lastRenderedPageBreak/>
        <w:t>•</w:t>
      </w:r>
      <w:r w:rsidR="00BD37C0"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 w:rsidR="006024FF" w:rsidRDefault="006024FF" w:rsidP="006024FF">
      <w:pPr>
        <w:jc w:val="both"/>
      </w:pPr>
      <w:r>
        <w:rPr>
          <w:rFonts w:cs="Times New Roman"/>
        </w:rPr>
        <w:t>•</w:t>
      </w:r>
      <w:r w:rsidR="00BD37C0">
        <w:t xml:space="preserve"> уметь определять возможные источники необходимых сведений, производить поиск информации, анализирова</w:t>
      </w:r>
      <w:r w:rsidR="008C6C4E">
        <w:t>ть и оценивать её достоверность;</w:t>
      </w:r>
      <w:r w:rsidR="00BD37C0">
        <w:t xml:space="preserve"> </w:t>
      </w:r>
    </w:p>
    <w:p w:rsidR="008C6C4E" w:rsidRDefault="00BD37C0" w:rsidP="006024FF">
      <w:pPr>
        <w:jc w:val="both"/>
      </w:pPr>
      <w:r>
        <w:t xml:space="preserve"> </w:t>
      </w:r>
      <w:r w:rsidR="006024FF">
        <w:rPr>
          <w:rFonts w:cs="Times New Roman"/>
        </w:rPr>
        <w:t>•</w:t>
      </w:r>
      <w:r>
        <w:t>использовать различные виды чтения (изучающее, просмотровое, ознакомительное, поисков</w:t>
      </w:r>
      <w:r w:rsidR="008C6C4E">
        <w:t>ое), приёмы слушания;</w:t>
      </w:r>
      <w:r>
        <w:t xml:space="preserve"> </w:t>
      </w:r>
    </w:p>
    <w:p w:rsidR="008C6C4E" w:rsidRDefault="00BD37C0" w:rsidP="006024FF">
      <w:pPr>
        <w:jc w:val="both"/>
      </w:pPr>
      <w:r>
        <w:t xml:space="preserve"> </w:t>
      </w:r>
      <w:r w:rsidR="006024FF">
        <w:rPr>
          <w:rFonts w:cs="Times New Roman"/>
        </w:rPr>
        <w:t>•</w:t>
      </w:r>
      <w:r>
        <w:t>уметь использовать компьютерные и коммуникационные технологии как инструмент для достижения своих целей.</w:t>
      </w:r>
    </w:p>
    <w:p w:rsidR="008C6C4E" w:rsidRDefault="008C6C4E" w:rsidP="006024FF">
      <w:pPr>
        <w:jc w:val="both"/>
      </w:pPr>
    </w:p>
    <w:p w:rsidR="008C6C4E" w:rsidRDefault="00BD37C0" w:rsidP="006024FF">
      <w:r w:rsidRPr="008C6C4E">
        <w:rPr>
          <w:i/>
        </w:rPr>
        <w:t xml:space="preserve"> </w:t>
      </w:r>
      <w:proofErr w:type="gramStart"/>
      <w:r w:rsidRPr="008C6C4E">
        <w:rPr>
          <w:i/>
        </w:rPr>
        <w:t>Обучающийся</w:t>
      </w:r>
      <w:proofErr w:type="gramEnd"/>
      <w:r w:rsidRPr="008C6C4E">
        <w:rPr>
          <w:i/>
        </w:rPr>
        <w:t xml:space="preserve"> получит возможность научиться:</w:t>
      </w:r>
      <w:r>
        <w:t xml:space="preserve"> </w:t>
      </w:r>
    </w:p>
    <w:p w:rsidR="008C6C4E" w:rsidRDefault="006024FF" w:rsidP="006024FF">
      <w:r>
        <w:rPr>
          <w:rFonts w:cs="Times New Roman"/>
        </w:rPr>
        <w:t xml:space="preserve"> •</w:t>
      </w:r>
      <w:r w:rsidR="00BD37C0">
        <w:t xml:space="preserve"> работать с дополнительными текстами и заданиями; </w:t>
      </w:r>
    </w:p>
    <w:p w:rsidR="008C6C4E" w:rsidRDefault="00BD37C0" w:rsidP="006024FF">
      <w:r>
        <w:t xml:space="preserve"> </w:t>
      </w:r>
      <w:r w:rsidR="006024FF">
        <w:rPr>
          <w:rFonts w:cs="Times New Roman"/>
        </w:rPr>
        <w:t>•</w:t>
      </w:r>
      <w:r>
        <w:t xml:space="preserve">моделировать задачи на основе анализа жизненных сюжетов; </w:t>
      </w:r>
    </w:p>
    <w:p w:rsidR="008C6C4E" w:rsidRDefault="00BD37C0" w:rsidP="006024FF">
      <w:r>
        <w:t xml:space="preserve"> </w:t>
      </w:r>
      <w:r w:rsidR="006024FF">
        <w:rPr>
          <w:rFonts w:cs="Times New Roman"/>
        </w:rPr>
        <w:t>•</w:t>
      </w:r>
      <w:r>
        <w:t xml:space="preserve">формулировать выводы на основе </w:t>
      </w:r>
      <w:r w:rsidR="008C6C4E">
        <w:t>аналогии, сравнения, обобщения;</w:t>
      </w:r>
    </w:p>
    <w:p w:rsidR="00BD37C0" w:rsidRDefault="006024FF" w:rsidP="006024FF">
      <w:r>
        <w:rPr>
          <w:rFonts w:cs="Times New Roman"/>
        </w:rPr>
        <w:t xml:space="preserve"> •</w:t>
      </w:r>
      <w:r w:rsidR="00BD37C0">
        <w:t xml:space="preserve"> пользоваться эвристическими приемами для нахождения решения математических задач. </w:t>
      </w:r>
    </w:p>
    <w:p w:rsidR="00BD37C0" w:rsidRPr="008C6C4E" w:rsidRDefault="00BD37C0" w:rsidP="006024FF">
      <w:pPr>
        <w:jc w:val="both"/>
        <w:rPr>
          <w:b/>
        </w:rPr>
      </w:pPr>
      <w:r w:rsidRPr="008C6C4E">
        <w:rPr>
          <w:b/>
        </w:rPr>
        <w:t>Коммуникативные:</w:t>
      </w:r>
    </w:p>
    <w:p w:rsidR="008C6C4E" w:rsidRDefault="00BD37C0" w:rsidP="006024FF">
      <w:pPr>
        <w:jc w:val="both"/>
      </w:pPr>
      <w:r>
        <w:t xml:space="preserve"> </w:t>
      </w:r>
      <w:r w:rsidRPr="008C6C4E">
        <w:rPr>
          <w:i/>
        </w:rPr>
        <w:t>Обучающийся научится:</w:t>
      </w:r>
      <w:r>
        <w:t xml:space="preserve"> </w:t>
      </w:r>
    </w:p>
    <w:p w:rsidR="008C6C4E" w:rsidRDefault="00BD37C0" w:rsidP="006024FF">
      <w:pPr>
        <w:jc w:val="both"/>
      </w:pPr>
      <w:r>
        <w:t xml:space="preserve"> </w:t>
      </w:r>
      <w:r w:rsidR="006024FF">
        <w:rPr>
          <w:rFonts w:cs="Times New Roman"/>
        </w:rPr>
        <w:t>•</w:t>
      </w:r>
      <w:r>
        <w:t xml:space="preserve">самостоятельно организовывать учебное взаимодействие в группе (определять общие цели, договариваться друг с другом и т.д.); </w:t>
      </w:r>
    </w:p>
    <w:p w:rsidR="006024FF" w:rsidRDefault="006024FF" w:rsidP="006024FF">
      <w:pPr>
        <w:jc w:val="both"/>
      </w:pPr>
      <w:r>
        <w:rPr>
          <w:rFonts w:cs="Times New Roman"/>
        </w:rPr>
        <w:t xml:space="preserve"> •</w:t>
      </w:r>
      <w:r w:rsidR="00BD37C0">
        <w:t xml:space="preserve"> отстаивая свою точку зрения, приводить аргументы, подтверждая их фактами; </w:t>
      </w:r>
    </w:p>
    <w:p w:rsidR="008C6C4E" w:rsidRDefault="00BD37C0" w:rsidP="006024FF">
      <w:pPr>
        <w:jc w:val="both"/>
      </w:pPr>
      <w:r>
        <w:t xml:space="preserve"> </w:t>
      </w:r>
      <w:r w:rsidR="006024FF">
        <w:rPr>
          <w:rFonts w:cs="Times New Roman"/>
        </w:rPr>
        <w:t>•</w:t>
      </w:r>
      <w:r>
        <w:t xml:space="preserve">в дискуссии уметь выдвинуть контраргументы; </w:t>
      </w:r>
    </w:p>
    <w:p w:rsidR="008C6C4E" w:rsidRDefault="006024FF" w:rsidP="00BD37C0">
      <w:r>
        <w:rPr>
          <w:rFonts w:cs="Times New Roman"/>
        </w:rPr>
        <w:t xml:space="preserve"> •</w:t>
      </w:r>
      <w:r w:rsidR="00BD37C0">
        <w:t xml:space="preserve"> учиться </w:t>
      </w:r>
      <w:proofErr w:type="gramStart"/>
      <w:r w:rsidR="00BD37C0">
        <w:t>критично</w:t>
      </w:r>
      <w:proofErr w:type="gramEnd"/>
      <w:r w:rsidR="00BD37C0"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</w:p>
    <w:p w:rsidR="008C6C4E" w:rsidRDefault="008C6C4E" w:rsidP="00BD37C0"/>
    <w:p w:rsidR="008C6C4E" w:rsidRDefault="00BD37C0" w:rsidP="00BD37C0">
      <w:proofErr w:type="gramStart"/>
      <w:r w:rsidRPr="008C6C4E">
        <w:rPr>
          <w:i/>
        </w:rPr>
        <w:t>Обучающийся</w:t>
      </w:r>
      <w:proofErr w:type="gramEnd"/>
      <w:r w:rsidRPr="008C6C4E">
        <w:rPr>
          <w:i/>
        </w:rPr>
        <w:t xml:space="preserve"> получит возможность научиться:</w:t>
      </w:r>
      <w:r>
        <w:t xml:space="preserve"> </w:t>
      </w:r>
    </w:p>
    <w:p w:rsidR="008C6C4E" w:rsidRDefault="006024FF" w:rsidP="00BD37C0">
      <w:r>
        <w:rPr>
          <w:rFonts w:cs="Times New Roman"/>
        </w:rPr>
        <w:t>•</w:t>
      </w:r>
      <w:r w:rsidR="00BD37C0">
        <w:t xml:space="preserve">строить понятные для партнера высказывания и аргументировать свою позицию;  </w:t>
      </w:r>
      <w:r>
        <w:rPr>
          <w:rFonts w:cs="Times New Roman"/>
        </w:rPr>
        <w:t>•</w:t>
      </w:r>
      <w:r w:rsidR="00BD37C0">
        <w:t>использовать средства устного общения для р</w:t>
      </w:r>
      <w:r w:rsidR="008C6C4E">
        <w:t>ешения коммуникативных задач;</w:t>
      </w:r>
      <w:r w:rsidR="00BD37C0">
        <w:t xml:space="preserve"> </w:t>
      </w:r>
    </w:p>
    <w:p w:rsidR="008C6C4E" w:rsidRDefault="006024FF" w:rsidP="00BD37C0">
      <w:r>
        <w:rPr>
          <w:rFonts w:cs="Times New Roman"/>
        </w:rPr>
        <w:t>•</w:t>
      </w:r>
      <w:r w:rsidR="00BD37C0">
        <w:t xml:space="preserve"> проявлять инициативу в учебно-познавательной деятельности; </w:t>
      </w:r>
    </w:p>
    <w:p w:rsidR="00BD37C0" w:rsidRDefault="006024FF" w:rsidP="00BD37C0">
      <w:r>
        <w:rPr>
          <w:rFonts w:cs="Times New Roman"/>
        </w:rPr>
        <w:t>•</w:t>
      </w:r>
      <w:r w:rsidR="00BD37C0">
        <w:t xml:space="preserve"> контролировать свои действия в коллективной работе; осуществлять взаимный контроль. </w:t>
      </w:r>
    </w:p>
    <w:p w:rsidR="00BD37C0" w:rsidRPr="008C6C4E" w:rsidRDefault="00BD37C0" w:rsidP="00BD37C0">
      <w:pPr>
        <w:rPr>
          <w:b/>
        </w:rPr>
      </w:pPr>
      <w:r w:rsidRPr="008C6C4E">
        <w:rPr>
          <w:b/>
        </w:rPr>
        <w:t>Предметные результаты.</w:t>
      </w:r>
    </w:p>
    <w:p w:rsidR="008C6C4E" w:rsidRDefault="00BD37C0" w:rsidP="00BD37C0">
      <w:pPr>
        <w:rPr>
          <w:i/>
        </w:rPr>
      </w:pPr>
      <w:r>
        <w:t xml:space="preserve"> </w:t>
      </w:r>
      <w:r w:rsidRPr="008C6C4E">
        <w:rPr>
          <w:i/>
        </w:rPr>
        <w:t xml:space="preserve">Обучающийся научится: </w:t>
      </w:r>
    </w:p>
    <w:p w:rsidR="00B8533B" w:rsidRDefault="006024FF" w:rsidP="00BD37C0">
      <w:r>
        <w:rPr>
          <w:rFonts w:cs="Times New Roman"/>
        </w:rPr>
        <w:t>•</w:t>
      </w:r>
      <w:r w:rsidR="00BD37C0">
        <w:t>анализировать текст задачи: ориентироваться в тексте, выделять условие и заключение, дан</w:t>
      </w:r>
      <w:r w:rsidR="00B8533B">
        <w:t>ные и искомые числа (величины);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искать и выбирать необходимую информацию, содержащуюся в тексте задачи, на рисунке или в таблице,</w:t>
      </w:r>
      <w:r w:rsidR="00B8533B">
        <w:t xml:space="preserve"> для ответа на заданные вопросы;</w:t>
      </w:r>
      <w:r w:rsidR="00BD37C0">
        <w:t xml:space="preserve"> </w:t>
      </w:r>
    </w:p>
    <w:p w:rsidR="00B8533B" w:rsidRDefault="00BD37C0" w:rsidP="00BD37C0">
      <w:r>
        <w:t xml:space="preserve"> </w:t>
      </w:r>
      <w:r w:rsidR="006024FF">
        <w:rPr>
          <w:rFonts w:cs="Times New Roman"/>
        </w:rPr>
        <w:t>•</w:t>
      </w:r>
      <w:r>
        <w:t>моделировать ситуацию, описанную</w:t>
      </w:r>
      <w:r w:rsidR="00B8533B">
        <w:t xml:space="preserve"> в тексте задачи;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конструировать последовательность «шагов» (ал</w:t>
      </w:r>
      <w:r w:rsidR="00B8533B">
        <w:t>горитм) решения сложной задачи;</w:t>
      </w:r>
      <w:r w:rsidR="00BD37C0">
        <w:t xml:space="preserve"> обосновывать выпо</w:t>
      </w:r>
      <w:r w:rsidR="00B8533B">
        <w:t>лняемые и выполненные действия;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понимать уравнение как важнейшую математическую модель для описания и изучения разнообразных реальных ситуаций, решать текстовые</w:t>
      </w:r>
      <w:r w:rsidR="00B8533B">
        <w:t xml:space="preserve"> задачи алгебраическим методом;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применять графические представления для исследования уравнений, исследования и решения систем</w:t>
      </w:r>
      <w:r w:rsidR="00B8533B">
        <w:t xml:space="preserve"> уравнений с двумя переменными;</w:t>
      </w:r>
    </w:p>
    <w:p w:rsidR="00BD37C0" w:rsidRDefault="006024FF" w:rsidP="00BD37C0">
      <w:r>
        <w:rPr>
          <w:rFonts w:cs="Times New Roman"/>
        </w:rPr>
        <w:t>•</w:t>
      </w:r>
      <w:r w:rsidR="00BD37C0">
        <w:t xml:space="preserve"> решать комбинаторные задачи на нахождение</w:t>
      </w:r>
      <w:r w:rsidR="00B8533B">
        <w:t xml:space="preserve"> числа объектов или комбинаций;</w:t>
      </w:r>
      <w:r w:rsidR="00BD37C0">
        <w:t xml:space="preserve"> использовать различные способы представления и анализа статистических данных.</w:t>
      </w:r>
    </w:p>
    <w:p w:rsidR="006024FF" w:rsidRDefault="006024FF" w:rsidP="00BD37C0"/>
    <w:p w:rsidR="00B8533B" w:rsidRDefault="00BD37C0" w:rsidP="00BD37C0">
      <w:r>
        <w:t xml:space="preserve"> </w:t>
      </w:r>
      <w:proofErr w:type="gramStart"/>
      <w:r w:rsidRPr="00B8533B">
        <w:rPr>
          <w:i/>
        </w:rPr>
        <w:t>Обучающийся</w:t>
      </w:r>
      <w:proofErr w:type="gramEnd"/>
      <w:r w:rsidRPr="00B8533B">
        <w:rPr>
          <w:i/>
        </w:rPr>
        <w:t xml:space="preserve"> получит возможность научиться:</w:t>
      </w:r>
      <w:r>
        <w:t xml:space="preserve"> 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анализировать предложенные варианты решения </w:t>
      </w:r>
      <w:r w:rsidR="00B8533B">
        <w:t>задачи, выбирать из них верные;</w:t>
      </w:r>
      <w:r w:rsidR="00BD37C0">
        <w:t xml:space="preserve"> </w:t>
      </w:r>
      <w:r>
        <w:rPr>
          <w:rFonts w:cs="Times New Roman"/>
        </w:rPr>
        <w:t>•</w:t>
      </w:r>
      <w:r w:rsidR="00BD37C0">
        <w:t>выбирать наиболее эффективный способ решения задачи,</w:t>
      </w:r>
      <w:r w:rsidR="00B8533B">
        <w:t xml:space="preserve"> </w:t>
      </w:r>
      <w:r w:rsidR="00BD37C0">
        <w:t xml:space="preserve"> оценивать предъявленное готовое р</w:t>
      </w:r>
      <w:r w:rsidR="00B8533B">
        <w:t>ешение задачи (верно, неверно);</w:t>
      </w:r>
    </w:p>
    <w:p w:rsidR="00B8533B" w:rsidRDefault="006024FF" w:rsidP="00BD37C0">
      <w:r>
        <w:rPr>
          <w:rFonts w:cs="Times New Roman"/>
        </w:rPr>
        <w:t>•</w:t>
      </w:r>
      <w:r w:rsidR="00BD37C0">
        <w:t xml:space="preserve"> использовать приемы, рационализирующие вычисления, приобрести привычку контролировать вычисления, выбирая</w:t>
      </w:r>
      <w:r w:rsidR="00B8533B">
        <w:t xml:space="preserve"> подходящий для ситуации способ;</w:t>
      </w:r>
    </w:p>
    <w:p w:rsidR="00B8533B" w:rsidRDefault="006024FF" w:rsidP="00BD37C0">
      <w:r>
        <w:rPr>
          <w:rFonts w:cs="Times New Roman"/>
        </w:rPr>
        <w:lastRenderedPageBreak/>
        <w:t>•</w:t>
      </w:r>
      <w:r w:rsidR="00BD37C0">
        <w:t xml:space="preserve">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</w:t>
      </w:r>
      <w:r w:rsidR="00B8533B">
        <w:t>и, смежных предметов, практики;</w:t>
      </w:r>
    </w:p>
    <w:p w:rsidR="00B8533B" w:rsidRDefault="00BD37C0" w:rsidP="00BD37C0">
      <w:r>
        <w:t xml:space="preserve"> </w:t>
      </w:r>
      <w:r w:rsidR="006024FF">
        <w:rPr>
          <w:rFonts w:cs="Times New Roman"/>
        </w:rPr>
        <w:t>•</w:t>
      </w:r>
      <w:r>
        <w:t>применять графические представления для исследования</w:t>
      </w:r>
      <w:r w:rsidR="00B8533B">
        <w:t xml:space="preserve"> уравнений, систем уравнений.</w:t>
      </w:r>
    </w:p>
    <w:p w:rsidR="00B8533B" w:rsidRDefault="00B8533B" w:rsidP="00BD37C0">
      <w:pPr>
        <w:rPr>
          <w:b/>
        </w:rPr>
      </w:pPr>
    </w:p>
    <w:p w:rsidR="00D313B0" w:rsidRDefault="00D313B0" w:rsidP="00BD37C0">
      <w:pPr>
        <w:rPr>
          <w:b/>
        </w:rPr>
      </w:pPr>
    </w:p>
    <w:p w:rsidR="00D313B0" w:rsidRPr="00E47794" w:rsidRDefault="00D313B0" w:rsidP="00D313B0">
      <w:pPr>
        <w:shd w:val="clear" w:color="auto" w:fill="FFFFFF"/>
        <w:rPr>
          <w:rFonts w:eastAsia="Times New Roman" w:cs="Times New Roman"/>
          <w:color w:val="4A4A4A"/>
          <w:szCs w:val="24"/>
          <w:lang w:eastAsia="ru-RU"/>
        </w:rPr>
      </w:pPr>
      <w:r w:rsidRPr="00E47794">
        <w:rPr>
          <w:rFonts w:eastAsia="Times New Roman" w:cs="Times New Roman"/>
          <w:b/>
          <w:szCs w:val="24"/>
          <w:lang w:eastAsia="ru-RU"/>
        </w:rPr>
        <w:t>Раздел 2. Содержание учебного предмета, курса с указанием форм организации учебных занятий, основных видов учебной деятельности</w:t>
      </w:r>
    </w:p>
    <w:p w:rsidR="00D313B0" w:rsidRDefault="00D313B0" w:rsidP="00BD37C0">
      <w:pPr>
        <w:rPr>
          <w:b/>
        </w:rPr>
      </w:pPr>
    </w:p>
    <w:p w:rsidR="00185AD9" w:rsidRDefault="00BD37C0" w:rsidP="00BD37C0">
      <w:pPr>
        <w:rPr>
          <w:b/>
        </w:rPr>
      </w:pPr>
      <w:r w:rsidRPr="009D4DA4">
        <w:rPr>
          <w:b/>
        </w:rPr>
        <w:t xml:space="preserve">Тема 1. </w:t>
      </w:r>
    </w:p>
    <w:p w:rsidR="00185AD9" w:rsidRPr="00EA3500" w:rsidRDefault="00BD37C0" w:rsidP="00BD37C0">
      <w:pPr>
        <w:rPr>
          <w:b/>
          <w:i/>
          <w:u w:val="single"/>
        </w:rPr>
      </w:pPr>
      <w:r w:rsidRPr="00EA3500">
        <w:rPr>
          <w:b/>
          <w:i/>
          <w:u w:val="single"/>
        </w:rPr>
        <w:t>Элементы истории математики.</w:t>
      </w:r>
      <w:proofErr w:type="gramStart"/>
      <w:r w:rsidR="008D31DD">
        <w:rPr>
          <w:b/>
          <w:i/>
          <w:u w:val="single"/>
        </w:rPr>
        <w:t xml:space="preserve">( </w:t>
      </w:r>
      <w:proofErr w:type="gramEnd"/>
      <w:r w:rsidR="008D31DD">
        <w:rPr>
          <w:b/>
          <w:i/>
          <w:u w:val="single"/>
        </w:rPr>
        <w:t>3часа).</w:t>
      </w:r>
    </w:p>
    <w:p w:rsidR="005627BD" w:rsidRDefault="00BD37C0" w:rsidP="00BD37C0">
      <w:r>
        <w:t xml:space="preserve"> "Таинственные знаки" математики Древнего Востока. Древний Египет. Историческая справка. Качества необходимые при изучении математики (внимание, воображение, наблюдательность, умение быстро считать, память, воля, нестандартное мышление, умение применять знания в творческих условиях)</w:t>
      </w:r>
      <w:r w:rsidR="005627BD">
        <w:t xml:space="preserve">. </w:t>
      </w:r>
    </w:p>
    <w:p w:rsidR="00D313B0" w:rsidRPr="00962CEB" w:rsidRDefault="00D313B0" w:rsidP="00D313B0">
      <w:pPr>
        <w:rPr>
          <w:lang w:eastAsia="ru-RU"/>
        </w:rPr>
      </w:pPr>
      <w:r w:rsidRPr="00962CEB">
        <w:rPr>
          <w:i/>
        </w:rPr>
        <w:t xml:space="preserve">Основная цель - </w:t>
      </w:r>
      <w:r w:rsidRPr="00962CEB">
        <w:rPr>
          <w:lang w:eastAsia="ru-RU"/>
        </w:rPr>
        <w:t>знакомство с некоторыми историческими сведениями о математике, старинных мерах длины, со счетом у первобытных людей.  Запись числа различными способами (иероглифами, римскими цифрами, буквами).</w:t>
      </w:r>
    </w:p>
    <w:p w:rsidR="00D313B0" w:rsidRDefault="00D313B0" w:rsidP="00BD37C0">
      <w:pPr>
        <w:rPr>
          <w:lang w:eastAsia="ru-RU"/>
        </w:rPr>
      </w:pPr>
      <w:r w:rsidRPr="00962CEB">
        <w:rPr>
          <w:lang w:eastAsia="ru-RU"/>
        </w:rPr>
        <w:t>Решение задач, в том числе задач с практическим содержанием, с реальными данными. </w:t>
      </w:r>
    </w:p>
    <w:p w:rsidR="00185AD9" w:rsidRDefault="00BD37C0" w:rsidP="00BD37C0">
      <w:pPr>
        <w:rPr>
          <w:b/>
        </w:rPr>
      </w:pPr>
      <w:r w:rsidRPr="009D4DA4">
        <w:rPr>
          <w:b/>
        </w:rPr>
        <w:t xml:space="preserve"> </w:t>
      </w:r>
      <w:r w:rsidR="005627BD" w:rsidRPr="009D4DA4">
        <w:rPr>
          <w:b/>
        </w:rPr>
        <w:t>Тема</w:t>
      </w:r>
      <w:r w:rsidR="009D4DA4" w:rsidRPr="009D4DA4">
        <w:rPr>
          <w:b/>
        </w:rPr>
        <w:t xml:space="preserve"> </w:t>
      </w:r>
      <w:r w:rsidR="005627BD" w:rsidRPr="009D4DA4">
        <w:rPr>
          <w:b/>
        </w:rPr>
        <w:t>2</w:t>
      </w:r>
      <w:r w:rsidRPr="009D4DA4">
        <w:rPr>
          <w:b/>
        </w:rPr>
        <w:t xml:space="preserve">. </w:t>
      </w:r>
    </w:p>
    <w:p w:rsidR="00185AD9" w:rsidRDefault="008D31DD" w:rsidP="00BD37C0">
      <w:r>
        <w:rPr>
          <w:b/>
          <w:i/>
          <w:u w:val="single"/>
        </w:rPr>
        <w:t>Действительные числа. (14</w:t>
      </w:r>
      <w:r w:rsidR="00BD37C0" w:rsidRPr="00EA3500">
        <w:rPr>
          <w:b/>
          <w:i/>
          <w:u w:val="single"/>
        </w:rPr>
        <w:t>ч</w:t>
      </w:r>
      <w:r>
        <w:rPr>
          <w:b/>
          <w:i/>
          <w:u w:val="single"/>
        </w:rPr>
        <w:t>асов</w:t>
      </w:r>
      <w:r w:rsidR="00BD37C0" w:rsidRPr="00EA3500">
        <w:rPr>
          <w:b/>
          <w:i/>
          <w:u w:val="single"/>
        </w:rPr>
        <w:t>).</w:t>
      </w:r>
      <w:r w:rsidR="00BD37C0">
        <w:t xml:space="preserve"> Римские и арабские цифры и числа. Числовые выражения. Вычисление значения числового выражения. Сравнение числовых выражений. </w:t>
      </w:r>
      <w:proofErr w:type="gramStart"/>
      <w:r w:rsidR="00BD37C0">
        <w:t>Числовая</w:t>
      </w:r>
      <w:proofErr w:type="gramEnd"/>
      <w:r w:rsidR="00BD37C0">
        <w:t xml:space="preserve"> прямая, сравнение и упорядочивание чисел. Пропорции. Решение задач на пропорции. Проценты. Основные задачи на п</w:t>
      </w:r>
      <w:r w:rsidR="009D4DA4">
        <w:t>роценты. Практическое применение</w:t>
      </w:r>
      <w:r w:rsidR="00BD37C0">
        <w:t xml:space="preserve"> процентов.</w:t>
      </w:r>
    </w:p>
    <w:p w:rsidR="00BD37C0" w:rsidRDefault="00BD37C0" w:rsidP="00BD37C0">
      <w:r>
        <w:t xml:space="preserve"> </w:t>
      </w:r>
      <w:r w:rsidR="00185AD9" w:rsidRPr="00962CEB">
        <w:rPr>
          <w:i/>
        </w:rPr>
        <w:t xml:space="preserve">Основная цель - </w:t>
      </w:r>
      <w:r w:rsidR="00185AD9" w:rsidRPr="00962CEB">
        <w:rPr>
          <w:lang w:eastAsia="ru-RU"/>
        </w:rPr>
        <w:t>знакомство с</w:t>
      </w:r>
      <w:r w:rsidR="00185AD9">
        <w:rPr>
          <w:lang w:eastAsia="ru-RU"/>
        </w:rPr>
        <w:t xml:space="preserve"> понятиями пропорция и проценты.</w:t>
      </w:r>
      <w:r w:rsidR="00185AD9" w:rsidRPr="00185AD9">
        <w:t xml:space="preserve"> </w:t>
      </w:r>
      <w:r w:rsidR="00185AD9">
        <w:t>Практическое применение процентов.</w:t>
      </w:r>
    </w:p>
    <w:p w:rsidR="00185AD9" w:rsidRDefault="009D4DA4" w:rsidP="00BD37C0">
      <w:pPr>
        <w:rPr>
          <w:b/>
        </w:rPr>
      </w:pPr>
      <w:r>
        <w:t xml:space="preserve"> </w:t>
      </w:r>
      <w:r w:rsidRPr="009D4DA4">
        <w:rPr>
          <w:b/>
        </w:rPr>
        <w:t>Тема 3.</w:t>
      </w:r>
      <w:r w:rsidR="00BD37C0" w:rsidRPr="009D4DA4">
        <w:rPr>
          <w:b/>
        </w:rPr>
        <w:t xml:space="preserve"> </w:t>
      </w:r>
    </w:p>
    <w:p w:rsidR="00BD37C0" w:rsidRDefault="00BD37C0" w:rsidP="00BD37C0">
      <w:r w:rsidRPr="00EA3500">
        <w:rPr>
          <w:b/>
          <w:i/>
          <w:u w:val="single"/>
        </w:rPr>
        <w:t>Уравнения с одной переменной.</w:t>
      </w:r>
      <w:r w:rsidRPr="00EA3500">
        <w:rPr>
          <w:i/>
          <w:u w:val="single"/>
        </w:rPr>
        <w:t xml:space="preserve"> (</w:t>
      </w:r>
      <w:r w:rsidR="008D31DD">
        <w:rPr>
          <w:b/>
          <w:i/>
          <w:u w:val="single"/>
        </w:rPr>
        <w:t>11</w:t>
      </w:r>
      <w:r w:rsidRPr="008D31DD">
        <w:rPr>
          <w:b/>
          <w:i/>
          <w:u w:val="single"/>
        </w:rPr>
        <w:t xml:space="preserve"> часов)</w:t>
      </w:r>
      <w:r w:rsidRPr="008D31DD">
        <w:rPr>
          <w:b/>
        </w:rPr>
        <w:t>.</w:t>
      </w:r>
      <w:r>
        <w:t xml:space="preserve"> Линейное уравнение с одной переменной. Корень уравнения. Решение линейных уравнений с одной переменной. Модуль числа. Геометрический смысл модуля. Решение уравнений, содержащих неизвестное по</w:t>
      </w:r>
      <w:r w:rsidR="005E1AD3">
        <w:t xml:space="preserve">д знаком модуля. Модуль числа. </w:t>
      </w:r>
      <w:r>
        <w:t>Решение текстовых задач с помощью уравнений.</w:t>
      </w:r>
      <w:r w:rsidR="009D4DA4">
        <w:t xml:space="preserve"> </w:t>
      </w:r>
      <w:r>
        <w:t xml:space="preserve"> </w:t>
      </w:r>
    </w:p>
    <w:p w:rsidR="00185AD9" w:rsidRPr="00185AD9" w:rsidRDefault="00185AD9" w:rsidP="00BD37C0">
      <w:r w:rsidRPr="00962CEB">
        <w:rPr>
          <w:i/>
        </w:rPr>
        <w:t xml:space="preserve">Основная цель </w:t>
      </w:r>
      <w:r>
        <w:rPr>
          <w:i/>
        </w:rPr>
        <w:t>–</w:t>
      </w:r>
      <w:r w:rsidR="00FF22F1">
        <w:rPr>
          <w:i/>
        </w:rPr>
        <w:t xml:space="preserve"> </w:t>
      </w:r>
      <w:r>
        <w:t>вырабатывать навыки решения линейных уравнений и уравнений, содержащих неизвестное под знаком модуля.</w:t>
      </w:r>
    </w:p>
    <w:p w:rsidR="001A12E3" w:rsidRDefault="005E1AD3" w:rsidP="00BD37C0">
      <w:pPr>
        <w:rPr>
          <w:b/>
        </w:rPr>
      </w:pPr>
      <w:r w:rsidRPr="005E1AD3">
        <w:rPr>
          <w:b/>
        </w:rPr>
        <w:t>Тема 4</w:t>
      </w:r>
      <w:r w:rsidR="00BD37C0" w:rsidRPr="005E1AD3">
        <w:rPr>
          <w:b/>
        </w:rPr>
        <w:t>.</w:t>
      </w:r>
    </w:p>
    <w:p w:rsidR="005E1AD3" w:rsidRDefault="00BD37C0" w:rsidP="00BD37C0">
      <w:r>
        <w:t xml:space="preserve"> </w:t>
      </w:r>
      <w:r w:rsidRPr="00EA3500">
        <w:rPr>
          <w:b/>
          <w:i/>
          <w:u w:val="single"/>
        </w:rPr>
        <w:t>Бук</w:t>
      </w:r>
      <w:r w:rsidR="008D31DD">
        <w:rPr>
          <w:b/>
          <w:i/>
          <w:u w:val="single"/>
        </w:rPr>
        <w:t>венные выражения. Многочлены. (7</w:t>
      </w:r>
      <w:r w:rsidRPr="00EA3500">
        <w:rPr>
          <w:b/>
          <w:i/>
          <w:u w:val="single"/>
        </w:rPr>
        <w:t>часов)</w:t>
      </w:r>
      <w:r w:rsidRPr="001A12E3">
        <w:rPr>
          <w:b/>
        </w:rPr>
        <w:t xml:space="preserve"> </w:t>
      </w:r>
      <w:r>
        <w:t xml:space="preserve">Преобразование буквенных выражений. Деление многочлена на многочлен «уголком». Возведение двучлена в степень. Треугольник Паскаля. </w:t>
      </w:r>
    </w:p>
    <w:p w:rsidR="00EA3500" w:rsidRDefault="00EA3500" w:rsidP="00BD37C0">
      <w:r w:rsidRPr="00962CEB">
        <w:rPr>
          <w:i/>
        </w:rPr>
        <w:t xml:space="preserve">Основная цель </w:t>
      </w:r>
      <w:r>
        <w:rPr>
          <w:i/>
        </w:rPr>
        <w:t>–</w:t>
      </w:r>
      <w:r w:rsidR="002333C6" w:rsidRPr="002333C6">
        <w:t xml:space="preserve"> </w:t>
      </w:r>
      <w:r w:rsidR="002333C6">
        <w:t>уметь выполнять преобразование буквенных выражений и деление многочлена на многочлен «уголком».</w:t>
      </w:r>
    </w:p>
    <w:p w:rsidR="001A12E3" w:rsidRDefault="005E1AD3" w:rsidP="00BD37C0">
      <w:pPr>
        <w:rPr>
          <w:b/>
        </w:rPr>
      </w:pPr>
      <w:r w:rsidRPr="005E1AD3">
        <w:rPr>
          <w:b/>
        </w:rPr>
        <w:t>Тема 5</w:t>
      </w:r>
      <w:r w:rsidR="00BD37C0" w:rsidRPr="005E1AD3">
        <w:rPr>
          <w:b/>
        </w:rPr>
        <w:t>.</w:t>
      </w:r>
    </w:p>
    <w:p w:rsidR="005E1AD3" w:rsidRPr="00EA3500" w:rsidRDefault="00BD37C0" w:rsidP="00BD37C0">
      <w:pPr>
        <w:rPr>
          <w:b/>
          <w:i/>
          <w:u w:val="single"/>
        </w:rPr>
      </w:pPr>
      <w:r>
        <w:t xml:space="preserve"> </w:t>
      </w:r>
      <w:r w:rsidRPr="00EA3500">
        <w:rPr>
          <w:b/>
          <w:i/>
          <w:u w:val="single"/>
        </w:rPr>
        <w:t>Ур</w:t>
      </w:r>
      <w:r w:rsidR="008D31DD">
        <w:rPr>
          <w:b/>
          <w:i/>
          <w:u w:val="single"/>
        </w:rPr>
        <w:t>авнения с двумя переменными. (7</w:t>
      </w:r>
      <w:r w:rsidRPr="00EA3500">
        <w:rPr>
          <w:b/>
          <w:i/>
          <w:u w:val="single"/>
        </w:rPr>
        <w:t xml:space="preserve"> часов) </w:t>
      </w:r>
    </w:p>
    <w:p w:rsidR="00BD37C0" w:rsidRDefault="00BD37C0" w:rsidP="00BD37C0">
      <w:r>
        <w:t xml:space="preserve">Правила решений уравнений. Системы линейных уравнений с двумя переменными. Решение систем уравнений различными способами. </w:t>
      </w:r>
    </w:p>
    <w:p w:rsidR="00EA3500" w:rsidRDefault="00EA3500" w:rsidP="00BD37C0">
      <w:r w:rsidRPr="00962CEB">
        <w:rPr>
          <w:i/>
        </w:rPr>
        <w:t xml:space="preserve">Основная цель </w:t>
      </w:r>
      <w:r>
        <w:rPr>
          <w:i/>
        </w:rPr>
        <w:t>–</w:t>
      </w:r>
      <w:r w:rsidRPr="00EA3500">
        <w:t xml:space="preserve"> </w:t>
      </w:r>
      <w:r w:rsidR="002333C6">
        <w:t>отрабатывать навыки решения</w:t>
      </w:r>
      <w:r w:rsidR="002333C6" w:rsidRPr="002333C6">
        <w:t xml:space="preserve"> </w:t>
      </w:r>
      <w:r w:rsidR="002333C6">
        <w:t>систем уравнений различными способами.</w:t>
      </w:r>
    </w:p>
    <w:p w:rsidR="001A12E3" w:rsidRDefault="001A12E3" w:rsidP="00BD37C0">
      <w:pPr>
        <w:rPr>
          <w:b/>
        </w:rPr>
      </w:pPr>
      <w:r>
        <w:rPr>
          <w:b/>
        </w:rPr>
        <w:t>Тема 6</w:t>
      </w:r>
      <w:r w:rsidR="00BD37C0" w:rsidRPr="001A12E3">
        <w:rPr>
          <w:b/>
        </w:rPr>
        <w:t xml:space="preserve">. </w:t>
      </w:r>
    </w:p>
    <w:p w:rsidR="00EA3500" w:rsidRDefault="00BD37C0" w:rsidP="001A12E3">
      <w:r w:rsidRPr="00EA3500">
        <w:rPr>
          <w:b/>
          <w:i/>
          <w:u w:val="single"/>
        </w:rPr>
        <w:t>Комбинаторика</w:t>
      </w:r>
      <w:r w:rsidRPr="00EA3500">
        <w:rPr>
          <w:i/>
          <w:u w:val="single"/>
        </w:rPr>
        <w:t xml:space="preserve">. </w:t>
      </w:r>
      <w:r w:rsidR="008D31DD">
        <w:rPr>
          <w:b/>
          <w:i/>
          <w:u w:val="single"/>
        </w:rPr>
        <w:t>Описательная статистика (9</w:t>
      </w:r>
      <w:r w:rsidRPr="00EA3500">
        <w:rPr>
          <w:b/>
          <w:i/>
          <w:u w:val="single"/>
        </w:rPr>
        <w:t xml:space="preserve"> часов)</w:t>
      </w:r>
      <w:r>
        <w:t xml:space="preserve"> </w:t>
      </w:r>
    </w:p>
    <w:p w:rsidR="00BD37C0" w:rsidRDefault="00BD37C0" w:rsidP="001A12E3">
      <w:r>
        <w:t>Комбинаторика. Решение комбинаторных задач перебором вариантов</w:t>
      </w:r>
      <w:r w:rsidR="008A4EE6">
        <w:t>.</w:t>
      </w:r>
      <w:r>
        <w:t xml:space="preserve"> Перестановки. Факториал. 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</w:t>
      </w:r>
      <w:r w:rsidR="00EA3500">
        <w:t>.</w:t>
      </w:r>
    </w:p>
    <w:p w:rsidR="00EA3500" w:rsidRDefault="00EA3500" w:rsidP="002333C6">
      <w:pPr>
        <w:rPr>
          <w:lang w:eastAsia="ru-RU"/>
        </w:rPr>
      </w:pPr>
      <w:r w:rsidRPr="00962CEB">
        <w:rPr>
          <w:i/>
        </w:rPr>
        <w:t xml:space="preserve">Основная цель </w:t>
      </w:r>
      <w:r>
        <w:rPr>
          <w:i/>
        </w:rPr>
        <w:t>–</w:t>
      </w:r>
      <w:r w:rsidR="002333C6" w:rsidRPr="002333C6">
        <w:rPr>
          <w:lang w:eastAsia="ru-RU"/>
        </w:rPr>
        <w:t xml:space="preserve"> </w:t>
      </w:r>
      <w:r w:rsidR="002333C6">
        <w:rPr>
          <w:lang w:eastAsia="ru-RU"/>
        </w:rPr>
        <w:t>вырабатывать навыки решения</w:t>
      </w:r>
      <w:r w:rsidR="002333C6" w:rsidRPr="00E47794">
        <w:rPr>
          <w:lang w:eastAsia="ru-RU"/>
        </w:rPr>
        <w:t> </w:t>
      </w:r>
      <w:r w:rsidR="002333C6">
        <w:rPr>
          <w:lang w:eastAsia="ru-RU"/>
        </w:rPr>
        <w:t>комбинаторных</w:t>
      </w:r>
      <w:r w:rsidR="002333C6" w:rsidRPr="00E47794">
        <w:rPr>
          <w:lang w:eastAsia="ru-RU"/>
        </w:rPr>
        <w:t xml:space="preserve"> задач,</w:t>
      </w:r>
      <w:r w:rsidR="002333C6">
        <w:rPr>
          <w:lang w:eastAsia="ru-RU"/>
        </w:rPr>
        <w:t xml:space="preserve"> знать</w:t>
      </w:r>
      <w:r w:rsidR="002333C6" w:rsidRPr="002333C6">
        <w:t xml:space="preserve"> </w:t>
      </w:r>
      <w:r w:rsidR="002333C6">
        <w:t>статистические характеристики набора данных: среднее арифметическое, мода, медиана.</w:t>
      </w:r>
    </w:p>
    <w:p w:rsidR="008D31DD" w:rsidRDefault="008D31DD" w:rsidP="001A12E3">
      <w:pPr>
        <w:rPr>
          <w:b/>
          <w:i/>
          <w:lang w:eastAsia="ru-RU"/>
        </w:rPr>
      </w:pPr>
      <w:r>
        <w:rPr>
          <w:b/>
          <w:i/>
          <w:lang w:eastAsia="ru-RU"/>
        </w:rPr>
        <w:lastRenderedPageBreak/>
        <w:t>Тема 7</w:t>
      </w:r>
    </w:p>
    <w:p w:rsidR="009904EB" w:rsidRPr="00962CEB" w:rsidRDefault="001A12E3" w:rsidP="009904EB">
      <w:pPr>
        <w:rPr>
          <w:b/>
          <w:i/>
          <w:lang w:eastAsia="ru-RU"/>
        </w:rPr>
      </w:pPr>
      <w:r w:rsidRPr="00962CEB">
        <w:rPr>
          <w:b/>
          <w:i/>
          <w:u w:val="single"/>
          <w:lang w:eastAsia="ru-RU"/>
        </w:rPr>
        <w:t>Задачи на смекалку</w:t>
      </w:r>
      <w:r w:rsidR="009904EB">
        <w:rPr>
          <w:b/>
          <w:i/>
          <w:lang w:eastAsia="ru-RU"/>
        </w:rPr>
        <w:t>(10 часов)</w:t>
      </w:r>
      <w:r w:rsidR="009904EB" w:rsidRPr="00962CEB">
        <w:rPr>
          <w:b/>
          <w:i/>
          <w:lang w:eastAsia="ru-RU"/>
        </w:rPr>
        <w:t>.</w:t>
      </w:r>
    </w:p>
    <w:p w:rsidR="001A12E3" w:rsidRPr="00E47794" w:rsidRDefault="001A12E3" w:rsidP="001A12E3">
      <w:pPr>
        <w:rPr>
          <w:lang w:eastAsia="ru-RU"/>
        </w:rPr>
      </w:pPr>
      <w:r w:rsidRPr="00E47794">
        <w:rPr>
          <w:lang w:eastAsia="ru-RU"/>
        </w:rPr>
        <w:t>Магические квадраты</w:t>
      </w:r>
      <w:r>
        <w:rPr>
          <w:lang w:eastAsia="ru-RU"/>
        </w:rPr>
        <w:t xml:space="preserve">. </w:t>
      </w:r>
      <w:r w:rsidRPr="00E47794">
        <w:rPr>
          <w:lang w:eastAsia="ru-RU"/>
        </w:rPr>
        <w:t>Математические фокусы</w:t>
      </w:r>
      <w:r>
        <w:rPr>
          <w:lang w:eastAsia="ru-RU"/>
        </w:rPr>
        <w:t xml:space="preserve">. </w:t>
      </w:r>
      <w:r w:rsidRPr="00E47794">
        <w:rPr>
          <w:lang w:eastAsia="ru-RU"/>
        </w:rPr>
        <w:t>Решение занимательных задач в стихах</w:t>
      </w:r>
      <w:r>
        <w:rPr>
          <w:lang w:eastAsia="ru-RU"/>
        </w:rPr>
        <w:t>.</w:t>
      </w:r>
    </w:p>
    <w:p w:rsidR="001A12E3" w:rsidRPr="00E47794" w:rsidRDefault="001A12E3" w:rsidP="001A12E3">
      <w:pPr>
        <w:rPr>
          <w:lang w:eastAsia="ru-RU"/>
        </w:rPr>
      </w:pPr>
      <w:r w:rsidRPr="00E47794">
        <w:rPr>
          <w:lang w:eastAsia="ru-RU"/>
        </w:rPr>
        <w:t>Отгадывание ребусов</w:t>
      </w:r>
      <w:r>
        <w:rPr>
          <w:lang w:eastAsia="ru-RU"/>
        </w:rPr>
        <w:t xml:space="preserve">. </w:t>
      </w:r>
      <w:r w:rsidRPr="00E47794">
        <w:rPr>
          <w:lang w:eastAsia="ru-RU"/>
        </w:rPr>
        <w:t>Решение олимпиадных задач</w:t>
      </w:r>
      <w:r>
        <w:rPr>
          <w:lang w:eastAsia="ru-RU"/>
        </w:rPr>
        <w:t xml:space="preserve">. </w:t>
      </w:r>
      <w:r w:rsidRPr="00E47794">
        <w:rPr>
          <w:lang w:eastAsia="ru-RU"/>
        </w:rPr>
        <w:t>Решение задач повышенной трудности</w:t>
      </w:r>
      <w:r>
        <w:rPr>
          <w:lang w:eastAsia="ru-RU"/>
        </w:rPr>
        <w:t>.</w:t>
      </w:r>
    </w:p>
    <w:p w:rsidR="001A12E3" w:rsidRPr="00E47794" w:rsidRDefault="001A12E3" w:rsidP="001A12E3">
      <w:pPr>
        <w:rPr>
          <w:lang w:eastAsia="ru-RU"/>
        </w:rPr>
      </w:pPr>
      <w:proofErr w:type="gramStart"/>
      <w:r w:rsidRPr="00DF574F">
        <w:rPr>
          <w:i/>
        </w:rPr>
        <w:t>Основная</w:t>
      </w:r>
      <w:proofErr w:type="gramEnd"/>
      <w:r w:rsidRPr="00DF574F">
        <w:rPr>
          <w:i/>
        </w:rPr>
        <w:t xml:space="preserve"> цель</w:t>
      </w:r>
      <w:r>
        <w:rPr>
          <w:i/>
        </w:rPr>
        <w:t>–</w:t>
      </w:r>
      <w:r w:rsidRPr="00FB59BB">
        <w:rPr>
          <w:lang w:eastAsia="ru-RU"/>
        </w:rPr>
        <w:t>уметь</w:t>
      </w:r>
      <w:r>
        <w:rPr>
          <w:lang w:eastAsia="ru-RU"/>
        </w:rPr>
        <w:t xml:space="preserve"> выполнять з</w:t>
      </w:r>
      <w:r w:rsidRPr="00FB59BB">
        <w:rPr>
          <w:lang w:eastAsia="ru-RU"/>
        </w:rPr>
        <w:t>аполнение </w:t>
      </w:r>
      <w:r>
        <w:rPr>
          <w:lang w:eastAsia="ru-RU"/>
        </w:rPr>
        <w:t>магических квадратов,</w:t>
      </w:r>
    </w:p>
    <w:p w:rsidR="001A12E3" w:rsidRPr="00E47794" w:rsidRDefault="001A12E3" w:rsidP="001A12E3">
      <w:pPr>
        <w:rPr>
          <w:lang w:eastAsia="ru-RU"/>
        </w:rPr>
      </w:pPr>
      <w:r>
        <w:rPr>
          <w:lang w:eastAsia="ru-RU"/>
        </w:rPr>
        <w:t>Разгадывать  секреты</w:t>
      </w:r>
      <w:r w:rsidRPr="00E47794">
        <w:rPr>
          <w:lang w:eastAsia="ru-RU"/>
        </w:rPr>
        <w:t xml:space="preserve"> ма</w:t>
      </w:r>
      <w:r>
        <w:rPr>
          <w:lang w:eastAsia="ru-RU"/>
        </w:rPr>
        <w:t xml:space="preserve">тематических фокусов, различных </w:t>
      </w:r>
      <w:r w:rsidRPr="00E47794">
        <w:rPr>
          <w:lang w:eastAsia="ru-RU"/>
        </w:rPr>
        <w:t>ребусов.</w:t>
      </w:r>
      <w:r>
        <w:rPr>
          <w:lang w:eastAsia="ru-RU"/>
        </w:rPr>
        <w:t xml:space="preserve"> Вырабатывать навыки</w:t>
      </w:r>
    </w:p>
    <w:p w:rsidR="001A12E3" w:rsidRPr="00E47794" w:rsidRDefault="001A12E3" w:rsidP="001A12E3">
      <w:pPr>
        <w:rPr>
          <w:lang w:eastAsia="ru-RU"/>
        </w:rPr>
      </w:pPr>
      <w:r>
        <w:rPr>
          <w:lang w:eastAsia="ru-RU"/>
        </w:rPr>
        <w:t>решения</w:t>
      </w:r>
      <w:r w:rsidRPr="00E47794">
        <w:rPr>
          <w:lang w:eastAsia="ru-RU"/>
        </w:rPr>
        <w:t> занимательных задач, условие которых дано в стихотворной форм</w:t>
      </w:r>
      <w:r>
        <w:rPr>
          <w:lang w:eastAsia="ru-RU"/>
        </w:rPr>
        <w:t>е.</w:t>
      </w:r>
    </w:p>
    <w:p w:rsidR="001A12E3" w:rsidRPr="00E47794" w:rsidRDefault="001A12E3" w:rsidP="001A12E3">
      <w:pPr>
        <w:rPr>
          <w:lang w:eastAsia="ru-RU"/>
        </w:rPr>
      </w:pPr>
      <w:r w:rsidRPr="00E21ACC">
        <w:rPr>
          <w:lang w:eastAsia="ru-RU"/>
        </w:rPr>
        <w:t>Уметь проводить </w:t>
      </w:r>
      <w:proofErr w:type="gramStart"/>
      <w:r>
        <w:rPr>
          <w:lang w:eastAsia="ru-RU"/>
        </w:rPr>
        <w:t>логические рассуждения</w:t>
      </w:r>
      <w:proofErr w:type="gramEnd"/>
      <w:r w:rsidRPr="00E47794">
        <w:rPr>
          <w:lang w:eastAsia="ru-RU"/>
        </w:rPr>
        <w:t xml:space="preserve"> по сюжетам текстовых задач.</w:t>
      </w:r>
    </w:p>
    <w:p w:rsidR="001A12E3" w:rsidRPr="00962CEB" w:rsidRDefault="001A12E3" w:rsidP="001A12E3">
      <w:pPr>
        <w:rPr>
          <w:b/>
          <w:i/>
          <w:lang w:eastAsia="ru-RU"/>
        </w:rPr>
      </w:pPr>
      <w:r>
        <w:rPr>
          <w:b/>
          <w:i/>
          <w:lang w:eastAsia="ru-RU"/>
        </w:rPr>
        <w:t>Тема 8</w:t>
      </w:r>
      <w:r w:rsidRPr="00962CEB">
        <w:rPr>
          <w:b/>
          <w:i/>
          <w:lang w:eastAsia="ru-RU"/>
        </w:rPr>
        <w:t>.</w:t>
      </w:r>
      <w:r w:rsidR="008D31DD">
        <w:rPr>
          <w:b/>
          <w:i/>
          <w:lang w:eastAsia="ru-RU"/>
        </w:rPr>
        <w:t>(4часа)</w:t>
      </w:r>
    </w:p>
    <w:p w:rsidR="001A12E3" w:rsidRPr="009904EB" w:rsidRDefault="001A12E3" w:rsidP="001A12E3">
      <w:pPr>
        <w:rPr>
          <w:b/>
          <w:i/>
          <w:u w:val="single"/>
          <w:lang w:eastAsia="ru-RU"/>
        </w:rPr>
      </w:pPr>
      <w:r w:rsidRPr="009904EB">
        <w:rPr>
          <w:b/>
          <w:i/>
          <w:u w:val="single"/>
          <w:lang w:eastAsia="ru-RU"/>
        </w:rPr>
        <w:t>Геометрические головоломки</w:t>
      </w:r>
      <w:r w:rsidR="009904EB" w:rsidRPr="009904EB">
        <w:rPr>
          <w:b/>
          <w:i/>
          <w:u w:val="single"/>
          <w:lang w:eastAsia="ru-RU"/>
        </w:rPr>
        <w:t xml:space="preserve">.(4часа)  </w:t>
      </w:r>
    </w:p>
    <w:p w:rsidR="001A12E3" w:rsidRPr="00E47794" w:rsidRDefault="001A12E3" w:rsidP="001A12E3">
      <w:pPr>
        <w:rPr>
          <w:lang w:eastAsia="ru-RU"/>
        </w:rPr>
      </w:pPr>
      <w:r w:rsidRPr="00E47794">
        <w:rPr>
          <w:lang w:eastAsia="ru-RU"/>
        </w:rPr>
        <w:t>Головоломка Пифагора</w:t>
      </w:r>
      <w:r>
        <w:rPr>
          <w:lang w:eastAsia="ru-RU"/>
        </w:rPr>
        <w:t xml:space="preserve">. </w:t>
      </w:r>
      <w:proofErr w:type="spellStart"/>
      <w:r w:rsidRPr="00E47794">
        <w:rPr>
          <w:lang w:eastAsia="ru-RU"/>
        </w:rPr>
        <w:t>Колумбово</w:t>
      </w:r>
      <w:proofErr w:type="spellEnd"/>
      <w:r w:rsidRPr="00E47794">
        <w:rPr>
          <w:lang w:eastAsia="ru-RU"/>
        </w:rPr>
        <w:t xml:space="preserve"> яйцо</w:t>
      </w:r>
      <w:r>
        <w:rPr>
          <w:lang w:eastAsia="ru-RU"/>
        </w:rPr>
        <w:t xml:space="preserve">. </w:t>
      </w:r>
      <w:r w:rsidRPr="00E47794">
        <w:rPr>
          <w:lang w:eastAsia="ru-RU"/>
        </w:rPr>
        <w:t>Лист Мебиуса</w:t>
      </w:r>
      <w:r>
        <w:rPr>
          <w:lang w:eastAsia="ru-RU"/>
        </w:rPr>
        <w:t>.</w:t>
      </w:r>
    </w:p>
    <w:p w:rsidR="001A12E3" w:rsidRPr="00E47794" w:rsidRDefault="001A12E3" w:rsidP="001A12E3">
      <w:pPr>
        <w:rPr>
          <w:lang w:eastAsia="ru-RU"/>
        </w:rPr>
      </w:pPr>
      <w:r w:rsidRPr="00E47794">
        <w:rPr>
          <w:lang w:eastAsia="ru-RU"/>
        </w:rPr>
        <w:t>Математическая газета «Ребусы и головоломки»</w:t>
      </w:r>
      <w:r>
        <w:rPr>
          <w:lang w:eastAsia="ru-RU"/>
        </w:rPr>
        <w:t>.</w:t>
      </w:r>
    </w:p>
    <w:p w:rsidR="001A12E3" w:rsidRPr="00E47794" w:rsidRDefault="001A12E3" w:rsidP="001A12E3">
      <w:pPr>
        <w:rPr>
          <w:lang w:eastAsia="ru-RU"/>
        </w:rPr>
      </w:pPr>
      <w:proofErr w:type="gramStart"/>
      <w:r w:rsidRPr="00DF574F">
        <w:rPr>
          <w:i/>
        </w:rPr>
        <w:t>Основная</w:t>
      </w:r>
      <w:proofErr w:type="gramEnd"/>
      <w:r w:rsidRPr="00DF574F">
        <w:rPr>
          <w:i/>
        </w:rPr>
        <w:t xml:space="preserve"> цель</w:t>
      </w:r>
      <w:r>
        <w:rPr>
          <w:i/>
        </w:rPr>
        <w:t>–</w:t>
      </w:r>
      <w:r w:rsidRPr="00AB512F">
        <w:t>уметь</w:t>
      </w:r>
      <w:r>
        <w:t xml:space="preserve"> </w:t>
      </w:r>
      <w:r w:rsidRPr="00AB512F">
        <w:rPr>
          <w:lang w:eastAsia="ru-RU"/>
        </w:rPr>
        <w:t>о</w:t>
      </w:r>
      <w:r>
        <w:rPr>
          <w:lang w:eastAsia="ru-RU"/>
        </w:rPr>
        <w:t>тгадывать геометрические головолом</w:t>
      </w:r>
      <w:r w:rsidRPr="00E47794">
        <w:rPr>
          <w:lang w:eastAsia="ru-RU"/>
        </w:rPr>
        <w:t>к</w:t>
      </w:r>
      <w:r>
        <w:rPr>
          <w:lang w:eastAsia="ru-RU"/>
        </w:rPr>
        <w:t>и, изгота</w:t>
      </w:r>
      <w:r w:rsidRPr="00AB512F">
        <w:rPr>
          <w:lang w:eastAsia="ru-RU"/>
        </w:rPr>
        <w:t>вл</w:t>
      </w:r>
      <w:r>
        <w:rPr>
          <w:lang w:eastAsia="ru-RU"/>
        </w:rPr>
        <w:t>ивать</w:t>
      </w:r>
      <w:r w:rsidRPr="00E47794">
        <w:rPr>
          <w:lang w:eastAsia="ru-RU"/>
        </w:rPr>
        <w:t> </w:t>
      </w:r>
      <w:r>
        <w:rPr>
          <w:lang w:eastAsia="ru-RU"/>
        </w:rPr>
        <w:t xml:space="preserve"> из картона, лист </w:t>
      </w:r>
      <w:r w:rsidRPr="00E47794">
        <w:rPr>
          <w:lang w:eastAsia="ru-RU"/>
        </w:rPr>
        <w:t>Мёбиуса (опыты по разрезанию, закрашиванию одной стороны). </w:t>
      </w:r>
    </w:p>
    <w:p w:rsidR="001A12E3" w:rsidRDefault="001A12E3" w:rsidP="00BD37C0"/>
    <w:p w:rsidR="003377CF" w:rsidRDefault="003377CF"/>
    <w:p w:rsidR="00B8533B" w:rsidRPr="001A12E3" w:rsidRDefault="00B8533B" w:rsidP="00B8533B">
      <w:pPr>
        <w:jc w:val="both"/>
        <w:rPr>
          <w:b/>
          <w:i/>
          <w:color w:val="000000"/>
          <w:lang w:eastAsia="ru-RU"/>
        </w:rPr>
      </w:pPr>
      <w:r w:rsidRPr="001A12E3">
        <w:rPr>
          <w:b/>
          <w:i/>
          <w:color w:val="000000"/>
          <w:lang w:eastAsia="ru-RU"/>
        </w:rPr>
        <w:t>Виды деятельности</w:t>
      </w:r>
    </w:p>
    <w:p w:rsidR="00B8533B" w:rsidRPr="00E47794" w:rsidRDefault="00B8533B" w:rsidP="00B8533B">
      <w:pPr>
        <w:jc w:val="both"/>
        <w:rPr>
          <w:color w:val="000000"/>
          <w:lang w:eastAsia="ru-RU"/>
        </w:rPr>
      </w:pPr>
      <w:r w:rsidRPr="00E47794">
        <w:rPr>
          <w:color w:val="000000"/>
          <w:lang w:eastAsia="ru-RU"/>
        </w:rPr>
        <w:t>1.</w:t>
      </w:r>
      <w:r w:rsidRPr="005B7B7D">
        <w:rPr>
          <w:color w:val="000000"/>
          <w:shd w:val="clear" w:color="auto" w:fill="FFFFFF"/>
          <w:lang w:eastAsia="ru-RU"/>
        </w:rPr>
        <w:t>Устный счёт.</w:t>
      </w:r>
    </w:p>
    <w:p w:rsidR="00B8533B" w:rsidRPr="00E47794" w:rsidRDefault="00B8533B" w:rsidP="00B8533B">
      <w:pPr>
        <w:jc w:val="both"/>
        <w:rPr>
          <w:color w:val="000000"/>
          <w:shd w:val="clear" w:color="auto" w:fill="FFFFFF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>2.</w:t>
      </w:r>
      <w:r w:rsidRPr="005B7B7D">
        <w:rPr>
          <w:color w:val="000000"/>
          <w:shd w:val="clear" w:color="auto" w:fill="FFFFFF"/>
          <w:lang w:eastAsia="ru-RU"/>
        </w:rPr>
        <w:t>Проверка наблюдательности</w:t>
      </w:r>
      <w:r w:rsidRPr="00E47794">
        <w:rPr>
          <w:color w:val="000000"/>
          <w:shd w:val="clear" w:color="auto" w:fill="FFFFFF"/>
          <w:lang w:eastAsia="ru-RU"/>
        </w:rPr>
        <w:t>.</w:t>
      </w:r>
    </w:p>
    <w:p w:rsidR="00B8533B" w:rsidRPr="00E47794" w:rsidRDefault="00B8533B" w:rsidP="00B8533B">
      <w:pPr>
        <w:jc w:val="both"/>
        <w:rPr>
          <w:color w:val="000000"/>
          <w:shd w:val="clear" w:color="auto" w:fill="FFFFFF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 xml:space="preserve">3. </w:t>
      </w:r>
      <w:r w:rsidRPr="005B7B7D">
        <w:rPr>
          <w:color w:val="000000"/>
          <w:shd w:val="clear" w:color="auto" w:fill="FFFFFF"/>
          <w:lang w:eastAsia="ru-RU"/>
        </w:rPr>
        <w:t>Игровая деятельность.</w:t>
      </w:r>
    </w:p>
    <w:p w:rsidR="00B8533B" w:rsidRPr="00E47794" w:rsidRDefault="00B8533B" w:rsidP="00B8533B">
      <w:pPr>
        <w:jc w:val="both"/>
        <w:rPr>
          <w:color w:val="000000"/>
          <w:shd w:val="clear" w:color="auto" w:fill="FFFFFF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 xml:space="preserve">4. </w:t>
      </w:r>
      <w:r w:rsidRPr="005B7B7D">
        <w:rPr>
          <w:color w:val="000000"/>
          <w:shd w:val="clear" w:color="auto" w:fill="FFFFFF"/>
          <w:lang w:eastAsia="ru-RU"/>
        </w:rPr>
        <w:t>Решение текстовых задач, геометрических задач на разрезание и</w:t>
      </w:r>
      <w:r w:rsidRPr="00E47794">
        <w:rPr>
          <w:color w:val="000000"/>
          <w:shd w:val="clear" w:color="auto" w:fill="FFFFFF"/>
          <w:lang w:eastAsia="ru-RU"/>
        </w:rPr>
        <w:t xml:space="preserve"> перекраивание.</w:t>
      </w:r>
    </w:p>
    <w:p w:rsidR="00B8533B" w:rsidRPr="00E47794" w:rsidRDefault="00B8533B" w:rsidP="00B8533B">
      <w:pPr>
        <w:jc w:val="both"/>
        <w:rPr>
          <w:color w:val="000000"/>
          <w:shd w:val="clear" w:color="auto" w:fill="FFFFFF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 xml:space="preserve"> 5. </w:t>
      </w:r>
      <w:r w:rsidRPr="005B7B7D">
        <w:rPr>
          <w:color w:val="000000"/>
          <w:shd w:val="clear" w:color="auto" w:fill="FFFFFF"/>
          <w:lang w:eastAsia="ru-RU"/>
        </w:rPr>
        <w:t>Разгадывание головоломок, ребусов, математических кроссвордов,</w:t>
      </w:r>
      <w:r w:rsidRPr="00E47794">
        <w:rPr>
          <w:color w:val="000000"/>
          <w:shd w:val="clear" w:color="auto" w:fill="FFFFFF"/>
          <w:lang w:eastAsia="ru-RU"/>
        </w:rPr>
        <w:t xml:space="preserve"> викторин.</w:t>
      </w:r>
    </w:p>
    <w:p w:rsidR="00B8533B" w:rsidRPr="00E47794" w:rsidRDefault="00B8533B" w:rsidP="00B8533B">
      <w:pPr>
        <w:jc w:val="both"/>
        <w:rPr>
          <w:color w:val="000000"/>
          <w:shd w:val="clear" w:color="auto" w:fill="FFFFFF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 xml:space="preserve">6. </w:t>
      </w:r>
      <w:r w:rsidRPr="005B7B7D">
        <w:rPr>
          <w:color w:val="000000"/>
          <w:shd w:val="clear" w:color="auto" w:fill="FFFFFF"/>
          <w:lang w:eastAsia="ru-RU"/>
        </w:rPr>
        <w:t>Проектная деятельность.</w:t>
      </w:r>
    </w:p>
    <w:p w:rsidR="00B8533B" w:rsidRPr="00962CEB" w:rsidRDefault="00B8533B" w:rsidP="00B8533B">
      <w:pPr>
        <w:jc w:val="both"/>
        <w:rPr>
          <w:color w:val="000000"/>
          <w:lang w:eastAsia="ru-RU"/>
        </w:rPr>
      </w:pPr>
      <w:r w:rsidRPr="00E47794">
        <w:rPr>
          <w:color w:val="000000"/>
          <w:shd w:val="clear" w:color="auto" w:fill="FFFFFF"/>
          <w:lang w:eastAsia="ru-RU"/>
        </w:rPr>
        <w:t xml:space="preserve">7. </w:t>
      </w:r>
      <w:r w:rsidRPr="005B7B7D">
        <w:rPr>
          <w:color w:val="000000"/>
          <w:shd w:val="clear" w:color="auto" w:fill="FFFFFF"/>
          <w:lang w:eastAsia="ru-RU"/>
        </w:rPr>
        <w:t>Составление мате</w:t>
      </w:r>
      <w:r>
        <w:rPr>
          <w:color w:val="000000"/>
          <w:shd w:val="clear" w:color="auto" w:fill="FFFFFF"/>
          <w:lang w:eastAsia="ru-RU"/>
        </w:rPr>
        <w:t>матических ребусов, кроссвордов.</w:t>
      </w:r>
    </w:p>
    <w:p w:rsidR="00B8533B" w:rsidRPr="00E47794" w:rsidRDefault="00B8533B" w:rsidP="00B8533B">
      <w:pPr>
        <w:jc w:val="both"/>
        <w:rPr>
          <w:lang w:eastAsia="ru-RU"/>
        </w:rPr>
      </w:pPr>
    </w:p>
    <w:p w:rsidR="00B8533B" w:rsidRPr="00C92CD1" w:rsidRDefault="00B8533B" w:rsidP="00B8533B">
      <w:pPr>
        <w:rPr>
          <w:rFonts w:cs="Times New Roman"/>
          <w:b/>
          <w:sz w:val="28"/>
          <w:szCs w:val="28"/>
          <w:lang w:eastAsia="ru-RU"/>
        </w:rPr>
      </w:pPr>
      <w:r w:rsidRPr="00C92CD1">
        <w:rPr>
          <w:rFonts w:cs="Times New Roman"/>
          <w:b/>
          <w:sz w:val="28"/>
          <w:szCs w:val="28"/>
          <w:lang w:eastAsia="ru-RU"/>
        </w:rPr>
        <w:t>Раздел 3. Календарно-тематическое планирование</w:t>
      </w:r>
    </w:p>
    <w:p w:rsidR="00B8533B" w:rsidRPr="00C92CD1" w:rsidRDefault="00B8533B" w:rsidP="00B8533B">
      <w:pPr>
        <w:rPr>
          <w:rFonts w:cs="Times New Roman"/>
          <w:sz w:val="28"/>
          <w:szCs w:val="28"/>
          <w:lang w:eastAsia="ru-RU"/>
        </w:rPr>
      </w:pPr>
    </w:p>
    <w:tbl>
      <w:tblPr>
        <w:tblW w:w="11058" w:type="dxa"/>
        <w:tblInd w:w="-8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5666"/>
        <w:gridCol w:w="1617"/>
        <w:gridCol w:w="1850"/>
        <w:gridCol w:w="1093"/>
      </w:tblGrid>
      <w:tr w:rsidR="00B8533B" w:rsidRPr="00F775E1" w:rsidTr="00D313B0">
        <w:tc>
          <w:tcPr>
            <w:tcW w:w="8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№</w:t>
            </w:r>
          </w:p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proofErr w:type="spellStart"/>
            <w:proofErr w:type="gramStart"/>
            <w:r w:rsidRPr="00F775E1">
              <w:rPr>
                <w:rFonts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F775E1">
              <w:rPr>
                <w:rFonts w:cs="Times New Roman"/>
                <w:szCs w:val="24"/>
                <w:lang w:eastAsia="ru-RU"/>
              </w:rPr>
              <w:t>/</w:t>
            </w:r>
            <w:proofErr w:type="spellStart"/>
            <w:r w:rsidRPr="00F775E1">
              <w:rPr>
                <w:rFonts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29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Сроки</w:t>
            </w:r>
          </w:p>
        </w:tc>
      </w:tr>
      <w:tr w:rsidR="00B8533B" w:rsidRPr="00F775E1" w:rsidTr="00D313B0">
        <w:tc>
          <w:tcPr>
            <w:tcW w:w="8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план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факт</w:t>
            </w: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EA3500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F775E1">
              <w:rPr>
                <w:rFonts w:cs="Times New Roman"/>
                <w:b/>
                <w:szCs w:val="24"/>
                <w:lang w:eastAsia="ru-RU"/>
              </w:rPr>
              <w:t>I.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B8533B" w:rsidRDefault="00B8533B" w:rsidP="00D313B0">
            <w:pPr>
              <w:rPr>
                <w:rFonts w:cs="Times New Roman"/>
                <w:b/>
                <w:i/>
                <w:szCs w:val="24"/>
                <w:lang w:eastAsia="ru-RU"/>
              </w:rPr>
            </w:pPr>
            <w:r>
              <w:t xml:space="preserve"> </w:t>
            </w:r>
            <w:r w:rsidRPr="00B8533B">
              <w:rPr>
                <w:b/>
              </w:rPr>
              <w:t xml:space="preserve">Элементы истории математики.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5627BD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 xml:space="preserve"> </w:t>
            </w:r>
            <w:r w:rsidR="005627BD">
              <w:t xml:space="preserve">"Таинственные знаки" математики Древнего Востока. Древний Египет.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  <w:r w:rsidRPr="00F775E1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Что дала математика людям? Зачем ее изучать?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  <w:r w:rsidR="00B8533B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color w:val="000000"/>
                <w:spacing w:val="1"/>
                <w:szCs w:val="24"/>
              </w:rPr>
              <w:t>История возникновения чисел и способы их записи. Римские</w:t>
            </w:r>
            <w:r w:rsidR="005627BD">
              <w:rPr>
                <w:rFonts w:cs="Times New Roman"/>
                <w:color w:val="000000"/>
                <w:spacing w:val="1"/>
                <w:szCs w:val="24"/>
              </w:rPr>
              <w:t xml:space="preserve"> и арабские</w:t>
            </w:r>
            <w:r w:rsidRPr="00F775E1">
              <w:rPr>
                <w:rFonts w:cs="Times New Roman"/>
                <w:color w:val="000000"/>
                <w:spacing w:val="1"/>
                <w:szCs w:val="24"/>
              </w:rPr>
              <w:t xml:space="preserve"> цифры</w:t>
            </w:r>
            <w:r w:rsidR="005627BD">
              <w:rPr>
                <w:rFonts w:cs="Times New Roman"/>
                <w:color w:val="000000"/>
                <w:spacing w:val="1"/>
                <w:szCs w:val="24"/>
              </w:rPr>
              <w:t xml:space="preserve"> и числа</w:t>
            </w:r>
            <w:r w:rsidRPr="00F775E1">
              <w:rPr>
                <w:rFonts w:cs="Times New Roman"/>
                <w:color w:val="000000"/>
                <w:spacing w:val="1"/>
                <w:szCs w:val="24"/>
              </w:rPr>
              <w:t xml:space="preserve">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  <w:r w:rsidR="00B8533B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EA3500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b/>
                <w:szCs w:val="24"/>
                <w:lang w:eastAsia="ru-RU"/>
              </w:rPr>
              <w:t xml:space="preserve"> II.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5627BD" w:rsidRDefault="005627BD" w:rsidP="00D313B0">
            <w:pPr>
              <w:rPr>
                <w:rFonts w:cs="Times New Roman"/>
                <w:b/>
                <w:color w:val="000000"/>
                <w:spacing w:val="1"/>
                <w:szCs w:val="24"/>
              </w:rPr>
            </w:pPr>
            <w:r w:rsidRPr="005627BD">
              <w:rPr>
                <w:b/>
              </w:rPr>
              <w:t>Действительные числа.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2659F8" w:rsidRDefault="002659F8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2659F8">
              <w:rPr>
                <w:rFonts w:cs="Times New Roman"/>
                <w:b/>
                <w:szCs w:val="24"/>
                <w:lang w:eastAsia="ru-RU"/>
              </w:rPr>
              <w:t>1</w:t>
            </w:r>
            <w:r w:rsidR="008D31DD">
              <w:rPr>
                <w:rFonts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0E5783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627BD" w:rsidP="005627BD">
            <w:pPr>
              <w:rPr>
                <w:rFonts w:cs="Times New Roman"/>
                <w:szCs w:val="24"/>
              </w:rPr>
            </w:pPr>
            <w:r>
              <w:t xml:space="preserve">Числовые выражения.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  <w:r w:rsidR="009904EB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0E5783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  <w:r w:rsidR="009904EB">
              <w:rPr>
                <w:rFonts w:cs="Times New Roman"/>
                <w:szCs w:val="24"/>
                <w:lang w:eastAsia="ru-RU"/>
              </w:rPr>
              <w:t>-6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627BD" w:rsidP="00D313B0">
            <w:pPr>
              <w:rPr>
                <w:rFonts w:cs="Times New Roman"/>
                <w:color w:val="000000"/>
                <w:spacing w:val="1"/>
                <w:szCs w:val="24"/>
              </w:rPr>
            </w:pPr>
            <w:r>
              <w:t xml:space="preserve">Вычисление значения числового выражения.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20.09,22</w:t>
            </w:r>
            <w:r w:rsidR="009904EB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627BD" w:rsidP="00D313B0">
            <w:pPr>
              <w:rPr>
                <w:rFonts w:cs="Times New Roman"/>
                <w:szCs w:val="24"/>
              </w:rPr>
            </w:pPr>
            <w:r>
              <w:t>Сравнение числовых выражений.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  <w:r w:rsidR="009904EB">
              <w:rPr>
                <w:rFonts w:cs="Times New Roman"/>
                <w:szCs w:val="24"/>
                <w:lang w:eastAsia="ru-RU"/>
              </w:rPr>
              <w:t>.09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8-9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627BD" w:rsidP="009D4DA4">
            <w:pPr>
              <w:rPr>
                <w:rFonts w:cs="Times New Roman"/>
                <w:szCs w:val="24"/>
                <w:lang w:eastAsia="ru-RU"/>
              </w:rPr>
            </w:pPr>
            <w:proofErr w:type="gramStart"/>
            <w:r>
              <w:t>Числовая</w:t>
            </w:r>
            <w:proofErr w:type="gramEnd"/>
            <w:r>
              <w:t xml:space="preserve"> прямая, сравнение и упорядочивание чисел.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29.09,4</w:t>
            </w:r>
            <w:r w:rsidR="009904EB">
              <w:rPr>
                <w:rFonts w:cs="Times New Roman"/>
                <w:szCs w:val="24"/>
                <w:lang w:eastAsia="ru-RU"/>
              </w:rPr>
              <w:t>.10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rPr>
          <w:trHeight w:val="258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10-11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Пропорции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6.10,11</w:t>
            </w:r>
            <w:r w:rsidR="009904EB">
              <w:rPr>
                <w:rFonts w:cs="Times New Roman"/>
                <w:szCs w:val="24"/>
                <w:lang w:eastAsia="ru-RU"/>
              </w:rPr>
              <w:t>.10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904E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12-13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9D4DA4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Решение задач на пропорции.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13.10,18</w:t>
            </w:r>
            <w:r w:rsidR="009904EB">
              <w:rPr>
                <w:rFonts w:cs="Times New Roman"/>
                <w:szCs w:val="24"/>
                <w:lang w:eastAsia="ru-RU"/>
              </w:rPr>
              <w:t>.10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1A23B9">
              <w:rPr>
                <w:rFonts w:cs="Times New Roman"/>
                <w:szCs w:val="24"/>
                <w:lang w:eastAsia="ru-RU"/>
              </w:rPr>
              <w:t>4-15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9D4DA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Проценты. Основные задачи на проценты.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20.10.8.11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1A23B9">
              <w:rPr>
                <w:rFonts w:cs="Times New Roman"/>
                <w:szCs w:val="24"/>
                <w:lang w:eastAsia="ru-RU"/>
              </w:rPr>
              <w:t>6-17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8A4EE6" w:rsidRDefault="009D4DA4" w:rsidP="008A4EE6">
            <w:r>
              <w:t xml:space="preserve">Практическое применение процентов.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10.11,15.11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EA3500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I</w:t>
            </w:r>
            <w:r w:rsidR="00B8533B" w:rsidRPr="00F775E1">
              <w:rPr>
                <w:rFonts w:cs="Times New Roman"/>
                <w:b/>
                <w:szCs w:val="24"/>
                <w:lang w:eastAsia="ru-RU"/>
              </w:rPr>
              <w:t>II.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9D4DA4" w:rsidRDefault="009D4DA4" w:rsidP="00D313B0">
            <w:pPr>
              <w:rPr>
                <w:rFonts w:cs="Times New Roman"/>
                <w:b/>
                <w:i/>
                <w:szCs w:val="24"/>
                <w:lang w:eastAsia="ru-RU"/>
              </w:rPr>
            </w:pPr>
            <w:r w:rsidRPr="009D4DA4">
              <w:rPr>
                <w:b/>
              </w:rPr>
              <w:t>Уравнения с одной переменной.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1</w:t>
            </w:r>
            <w:r w:rsidR="008D31DD">
              <w:rPr>
                <w:rFonts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B9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1A23B9">
              <w:rPr>
                <w:rFonts w:cs="Times New Roman"/>
                <w:szCs w:val="24"/>
                <w:lang w:eastAsia="ru-RU"/>
              </w:rPr>
              <w:t>8-19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9D4DA4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 Линейное уравнение с одной переменной.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  <w:r w:rsidR="00B8533B">
              <w:rPr>
                <w:rFonts w:cs="Times New Roman"/>
                <w:szCs w:val="24"/>
                <w:lang w:eastAsia="ru-RU"/>
              </w:rPr>
              <w:t>.1</w:t>
            </w:r>
            <w:r>
              <w:rPr>
                <w:rFonts w:cs="Times New Roman"/>
                <w:szCs w:val="24"/>
                <w:lang w:eastAsia="ru-RU"/>
              </w:rPr>
              <w:t>1,22</w:t>
            </w:r>
            <w:r w:rsidR="001A23B9">
              <w:rPr>
                <w:rFonts w:cs="Times New Roman"/>
                <w:szCs w:val="24"/>
                <w:lang w:eastAsia="ru-RU"/>
              </w:rPr>
              <w:t>.11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20-21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9D4DA4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Корень уравнения. Решение линейных уравнений с одной переменной.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  <w:r w:rsidR="00B8533B">
              <w:rPr>
                <w:rFonts w:cs="Times New Roman"/>
                <w:szCs w:val="24"/>
                <w:lang w:eastAsia="ru-RU"/>
              </w:rPr>
              <w:t>.1</w:t>
            </w:r>
            <w:r>
              <w:rPr>
                <w:rFonts w:cs="Times New Roman"/>
                <w:szCs w:val="24"/>
                <w:lang w:eastAsia="ru-RU"/>
              </w:rPr>
              <w:t>1,29</w:t>
            </w:r>
            <w:r w:rsidR="001A23B9">
              <w:rPr>
                <w:rFonts w:cs="Times New Roman"/>
                <w:szCs w:val="24"/>
                <w:lang w:eastAsia="ru-RU"/>
              </w:rPr>
              <w:t>.1</w:t>
            </w: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22-23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9D4DA4" w:rsidP="00D313B0">
            <w:pPr>
              <w:rPr>
                <w:rFonts w:cs="Times New Roman"/>
                <w:szCs w:val="24"/>
                <w:lang w:eastAsia="ru-RU"/>
              </w:rPr>
            </w:pPr>
            <w:r>
              <w:t>Модуль числа. Геометрический смысл модуля.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B8533B">
              <w:rPr>
                <w:rFonts w:cs="Times New Roman"/>
                <w:szCs w:val="24"/>
                <w:lang w:eastAsia="ru-RU"/>
              </w:rPr>
              <w:t>.12</w:t>
            </w:r>
            <w:r>
              <w:rPr>
                <w:rFonts w:cs="Times New Roman"/>
                <w:szCs w:val="24"/>
                <w:lang w:eastAsia="ru-RU"/>
              </w:rPr>
              <w:t>.6</w:t>
            </w:r>
            <w:r w:rsidR="001A23B9">
              <w:rPr>
                <w:rFonts w:cs="Times New Roman"/>
                <w:szCs w:val="24"/>
                <w:lang w:eastAsia="ru-RU"/>
              </w:rPr>
              <w:t>.12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9D4DA4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DA4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DA4" w:rsidRDefault="005E1AD3" w:rsidP="00D313B0">
            <w:r>
              <w:t xml:space="preserve">Решение текстовых задач с помощью уравнений. 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DA4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DA4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8.12,13</w:t>
            </w:r>
            <w:r w:rsidR="001A23B9">
              <w:rPr>
                <w:rFonts w:cs="Times New Roman"/>
                <w:szCs w:val="24"/>
                <w:lang w:eastAsia="ru-RU"/>
              </w:rPr>
              <w:t>.12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DA4" w:rsidRPr="00F775E1" w:rsidRDefault="009D4DA4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26-27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Подготовка к </w:t>
            </w:r>
            <w:proofErr w:type="gramStart"/>
            <w:r>
              <w:rPr>
                <w:rFonts w:cs="Times New Roman"/>
                <w:szCs w:val="24"/>
                <w:lang w:eastAsia="ru-RU"/>
              </w:rPr>
              <w:t>Математическому</w:t>
            </w:r>
            <w:proofErr w:type="gramEnd"/>
            <w:r w:rsidRPr="00F775E1">
              <w:rPr>
                <w:rFonts w:cs="Times New Roman"/>
                <w:szCs w:val="24"/>
                <w:lang w:eastAsia="ru-RU"/>
              </w:rPr>
              <w:t xml:space="preserve"> КВН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  <w:r w:rsidR="001A23B9">
              <w:rPr>
                <w:rFonts w:cs="Times New Roman"/>
                <w:szCs w:val="24"/>
                <w:lang w:eastAsia="ru-RU"/>
              </w:rPr>
              <w:t>.12</w:t>
            </w:r>
            <w:r>
              <w:rPr>
                <w:rFonts w:cs="Times New Roman"/>
                <w:szCs w:val="24"/>
                <w:lang w:eastAsia="ru-RU"/>
              </w:rPr>
              <w:t>,20.12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22.12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D44D55" w:rsidRDefault="00EA3500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D44D55">
              <w:rPr>
                <w:rFonts w:cs="Times New Roman"/>
                <w:b/>
                <w:szCs w:val="24"/>
                <w:lang w:eastAsia="ru-RU"/>
              </w:rPr>
              <w:t>IV.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5E1AD3" w:rsidRDefault="005E1AD3" w:rsidP="00D313B0">
            <w:pPr>
              <w:rPr>
                <w:rFonts w:cs="Times New Roman"/>
                <w:b/>
                <w:i/>
                <w:szCs w:val="24"/>
                <w:lang w:eastAsia="ru-RU"/>
              </w:rPr>
            </w:pPr>
            <w:r w:rsidRPr="005E1AD3">
              <w:rPr>
                <w:b/>
              </w:rPr>
              <w:t>Буквенные выражения. Многочлены. (5часов)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2E5CFF" w:rsidRDefault="002E5CFF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2E5CFF">
              <w:rPr>
                <w:rFonts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23B9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29-30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E1AD3" w:rsidP="005E1AD3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 Преобразование буквенных выражений.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27.12,10.01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31-32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E1AD3" w:rsidP="005E1AD3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Деление многочлена на многочлен «уголком».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  <w:r w:rsidR="00B8533B">
              <w:rPr>
                <w:rFonts w:cs="Times New Roman"/>
                <w:szCs w:val="24"/>
                <w:lang w:eastAsia="ru-RU"/>
              </w:rPr>
              <w:t>.01</w:t>
            </w:r>
            <w:r>
              <w:rPr>
                <w:rFonts w:cs="Times New Roman"/>
                <w:szCs w:val="24"/>
                <w:lang w:eastAsia="ru-RU"/>
              </w:rPr>
              <w:t>,17.01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33-34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E1AD3" w:rsidP="005E1AD3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Возведение двучлена в степень.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6D2607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19.01,24.01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5E1AD3" w:rsidRDefault="005E1AD3" w:rsidP="00D313B0">
            <w:r>
              <w:t xml:space="preserve">Треугольник Паскаля.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</w:t>
            </w:r>
            <w:r w:rsidR="00B8533B">
              <w:rPr>
                <w:rFonts w:cs="Times New Roman"/>
                <w:szCs w:val="24"/>
                <w:lang w:eastAsia="ru-RU"/>
              </w:rPr>
              <w:t>.0</w:t>
            </w: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EA3500" w:rsidP="00D313B0">
            <w:pPr>
              <w:rPr>
                <w:rFonts w:cs="Times New Roman"/>
                <w:szCs w:val="24"/>
                <w:lang w:eastAsia="ru-RU"/>
              </w:rPr>
            </w:pPr>
            <w:r w:rsidRPr="00D44D55">
              <w:rPr>
                <w:rFonts w:cs="Times New Roman"/>
                <w:b/>
                <w:szCs w:val="24"/>
                <w:lang w:eastAsia="ru-RU"/>
              </w:rPr>
              <w:t>V.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D313B0" w:rsidRDefault="005E1AD3" w:rsidP="00D313B0">
            <w:pPr>
              <w:rPr>
                <w:b/>
              </w:rPr>
            </w:pPr>
            <w:r w:rsidRPr="005E1AD3">
              <w:rPr>
                <w:b/>
              </w:rPr>
              <w:t xml:space="preserve">Уравнения с двумя переменными.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2659F8" w:rsidRDefault="002E5CFF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36-37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484567" w:rsidRDefault="005E1AD3" w:rsidP="005E1AD3">
            <w:pPr>
              <w:rPr>
                <w:rFonts w:cs="Times New Roman"/>
                <w:szCs w:val="24"/>
              </w:rPr>
            </w:pPr>
            <w:r>
              <w:t xml:space="preserve">Правила решений уравнений.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31.01,2.02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38-40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5E1AD3" w:rsidP="005E1AD3">
            <w:pPr>
              <w:rPr>
                <w:rFonts w:cs="Times New Roman"/>
                <w:szCs w:val="24"/>
                <w:lang w:eastAsia="ru-RU"/>
              </w:rPr>
            </w:pPr>
            <w:r>
              <w:t xml:space="preserve">Системы линейных уравнений с двумя переменными.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7.02,9.02.14.02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5E1AD3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AD3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41-42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AD3" w:rsidRDefault="005E1AD3" w:rsidP="005E1AD3">
            <w:r>
              <w:t xml:space="preserve">Решение систем уравнений различными способами.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AD3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AD3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16.02,21.02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AD3" w:rsidRPr="00F775E1" w:rsidRDefault="005E1AD3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8A4EE6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EA3500" w:rsidP="00D313B0">
            <w:pPr>
              <w:rPr>
                <w:rFonts w:cs="Times New Roman"/>
                <w:szCs w:val="24"/>
                <w:lang w:eastAsia="ru-RU"/>
              </w:rPr>
            </w:pPr>
            <w:r w:rsidRPr="00D44D55">
              <w:rPr>
                <w:rFonts w:cs="Times New Roman"/>
                <w:b/>
                <w:szCs w:val="24"/>
                <w:lang w:eastAsia="ru-RU"/>
              </w:rPr>
              <w:t>VI.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8A4EE6" w:rsidP="002659F8">
            <w:r w:rsidRPr="008A4EE6">
              <w:rPr>
                <w:b/>
              </w:rPr>
              <w:t xml:space="preserve">Комбинаторика. Описательная статистика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2659F8" w:rsidRDefault="002E5CFF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8A4EE6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8A4EE6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8A4EE6" w:rsidRPr="00F775E1" w:rsidTr="008A4EE6">
        <w:trPr>
          <w:trHeight w:val="354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43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8A4EE6" w:rsidRDefault="008A4EE6" w:rsidP="005E1AD3">
            <w:r>
              <w:t>Комбинаторика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28.02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8A4EE6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8A4EE6" w:rsidRPr="00F775E1" w:rsidTr="008A4EE6">
        <w:trPr>
          <w:trHeight w:val="354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44-45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8A4EE6" w:rsidP="005E1AD3">
            <w:r>
              <w:t>Решение комбинаторных задач перебором вариантов.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2.03,</w:t>
            </w:r>
            <w:r w:rsidR="00D07D71">
              <w:rPr>
                <w:rFonts w:cs="Times New Roman"/>
                <w:szCs w:val="24"/>
                <w:lang w:eastAsia="ru-RU"/>
              </w:rPr>
              <w:t>9.03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8A4EE6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8A4EE6" w:rsidRPr="00F775E1" w:rsidTr="008A4EE6">
        <w:trPr>
          <w:trHeight w:val="354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46-47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8A4EE6" w:rsidP="005E1AD3">
            <w:r>
              <w:t>Перестановки. Факториал</w:t>
            </w:r>
            <w:r w:rsidR="001A12E3">
              <w:t>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14.03,16.03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EE6" w:rsidRPr="00F775E1" w:rsidRDefault="008A4EE6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1A12E3" w:rsidRPr="00F775E1" w:rsidTr="008A4EE6">
        <w:trPr>
          <w:trHeight w:val="354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48-49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1A12E3" w:rsidP="005E1AD3">
            <w:r>
              <w:t>Статистические характеристики набора данных: среднее арифметическое, мода, медиана, наибольшее и наименьшее значение.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28.03,30.03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Pr="00F775E1" w:rsidRDefault="001A12E3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1A12E3" w:rsidRPr="00F775E1" w:rsidTr="008A4EE6">
        <w:trPr>
          <w:trHeight w:val="354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6D2607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50-51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1A12E3" w:rsidP="005E1AD3">
            <w:r>
              <w:t>Практическое применение статистики.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4.04,6.04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E3" w:rsidRPr="00F775E1" w:rsidRDefault="001A12E3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D44D55" w:rsidRDefault="00B8533B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D44D55">
              <w:rPr>
                <w:rFonts w:cs="Times New Roman"/>
                <w:b/>
                <w:szCs w:val="24"/>
                <w:lang w:eastAsia="ru-RU"/>
              </w:rPr>
              <w:t>V</w:t>
            </w:r>
            <w:r w:rsidR="00EA3500" w:rsidRPr="00D44D55">
              <w:rPr>
                <w:rFonts w:cs="Times New Roman"/>
                <w:b/>
                <w:szCs w:val="24"/>
                <w:lang w:eastAsia="ru-RU"/>
              </w:rPr>
              <w:t>II</w:t>
            </w:r>
            <w:r w:rsidRPr="00D44D55">
              <w:rPr>
                <w:rFonts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b/>
                <w:i/>
                <w:szCs w:val="24"/>
                <w:lang w:eastAsia="ru-RU"/>
              </w:rPr>
            </w:pPr>
            <w:r w:rsidRPr="00F775E1">
              <w:rPr>
                <w:rFonts w:cs="Times New Roman"/>
                <w:b/>
                <w:i/>
                <w:szCs w:val="24"/>
                <w:lang w:eastAsia="ru-RU"/>
              </w:rPr>
              <w:t>Задачи на смекалку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E5CFF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52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Решение занимательных задач в стихах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11.04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9F8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53-54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9F8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Отгадывание ребусов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2659F8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13.04,18</w:t>
            </w:r>
            <w:r w:rsidR="00D07D71">
              <w:rPr>
                <w:rFonts w:cs="Times New Roman"/>
                <w:szCs w:val="24"/>
                <w:lang w:eastAsia="ru-RU"/>
              </w:rPr>
              <w:t>.04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2E5CFF" w:rsidRPr="00F775E1" w:rsidTr="002E5CFF">
        <w:trPr>
          <w:trHeight w:val="311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55-56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на разрезание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20.04,25</w:t>
            </w:r>
            <w:r w:rsidR="00D07D71">
              <w:rPr>
                <w:rFonts w:cs="Times New Roman"/>
                <w:szCs w:val="24"/>
                <w:lang w:eastAsia="ru-RU"/>
              </w:rPr>
              <w:t>.04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Pr="00F775E1" w:rsidRDefault="002E5CFF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2E5CFF" w:rsidRPr="00F775E1" w:rsidTr="002E5CFF">
        <w:trPr>
          <w:trHeight w:val="311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57-58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Pr="00F775E1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на переливание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2E5CFF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27.04,4</w:t>
            </w:r>
            <w:r w:rsidR="00D07D71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Pr="00F775E1" w:rsidRDefault="002E5CFF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59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  <w:r w:rsidR="00D07D71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Игра «Счастливый случай»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  <w:r w:rsidR="00D07D71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D44D55" w:rsidRDefault="00B8533B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D44D55">
              <w:rPr>
                <w:rFonts w:cs="Times New Roman"/>
                <w:b/>
                <w:szCs w:val="24"/>
                <w:lang w:eastAsia="ru-RU"/>
              </w:rPr>
              <w:t>V</w:t>
            </w:r>
            <w:r w:rsidR="00EA3500" w:rsidRPr="00D44D55">
              <w:rPr>
                <w:rFonts w:cs="Times New Roman"/>
                <w:b/>
                <w:szCs w:val="24"/>
                <w:lang w:eastAsia="ru-RU"/>
              </w:rPr>
              <w:t>III</w:t>
            </w:r>
            <w:r w:rsidRPr="00D44D55">
              <w:rPr>
                <w:rFonts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b/>
                <w:i/>
                <w:szCs w:val="24"/>
                <w:lang w:eastAsia="ru-RU"/>
              </w:rPr>
            </w:pPr>
            <w:r w:rsidRPr="00F775E1">
              <w:rPr>
                <w:rFonts w:cs="Times New Roman"/>
                <w:b/>
                <w:i/>
                <w:szCs w:val="24"/>
                <w:lang w:eastAsia="ru-RU"/>
              </w:rPr>
              <w:t>Геометрические головоломки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8D31DD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rPr>
          <w:trHeight w:val="360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61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775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Осевая симметрия на плоскости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  <w:r w:rsidR="00D07D71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62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775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Центральная симметрия на плоскости 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</w:t>
            </w:r>
            <w:r w:rsidR="00B8533B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63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775E1">
              <w:rPr>
                <w:rFonts w:eastAsia="Times New Roman" w:cs="Times New Roman"/>
                <w:color w:val="000000"/>
                <w:szCs w:val="24"/>
                <w:lang w:eastAsia="ru-RU"/>
              </w:rPr>
              <w:t>Презентации: «Центральная и осевая симметрии на плоскости».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8D31DD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1A7026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  <w:r w:rsidR="00B8533B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F775E1" w:rsidTr="00D313B0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D07D71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64</w:t>
            </w:r>
          </w:p>
        </w:tc>
        <w:tc>
          <w:tcPr>
            <w:tcW w:w="5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CFF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Итоговое занятие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 w:rsidRPr="00F775E1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  <w:r w:rsidRPr="00F775E1">
              <w:rPr>
                <w:rFonts w:cs="Times New Roman"/>
                <w:szCs w:val="24"/>
                <w:lang w:eastAsia="ru-RU"/>
              </w:rPr>
              <w:t>.05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F775E1" w:rsidRDefault="00B8533B" w:rsidP="00D313B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B8533B" w:rsidRPr="00E96416" w:rsidTr="00D313B0">
        <w:tc>
          <w:tcPr>
            <w:tcW w:w="64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E96416" w:rsidRDefault="00B8533B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 w:rsidRPr="00E96416">
              <w:rPr>
                <w:rFonts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E96416" w:rsidRDefault="00D07D71" w:rsidP="00D313B0">
            <w:pPr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64</w:t>
            </w:r>
          </w:p>
        </w:tc>
        <w:tc>
          <w:tcPr>
            <w:tcW w:w="29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33B" w:rsidRPr="00E96416" w:rsidRDefault="00B8533B" w:rsidP="00D313B0">
            <w:pPr>
              <w:rPr>
                <w:rFonts w:cs="Times New Roman"/>
                <w:b/>
                <w:szCs w:val="24"/>
                <w:lang w:eastAsia="ru-RU"/>
              </w:rPr>
            </w:pPr>
          </w:p>
        </w:tc>
      </w:tr>
    </w:tbl>
    <w:p w:rsidR="00B8533B" w:rsidRPr="00E96416" w:rsidRDefault="00B8533B" w:rsidP="00B8533B">
      <w:pPr>
        <w:rPr>
          <w:b/>
          <w:lang w:eastAsia="ru-RU"/>
        </w:rPr>
      </w:pPr>
    </w:p>
    <w:p w:rsidR="00B8533B" w:rsidRPr="00D44D55" w:rsidRDefault="00B8533B" w:rsidP="00B8533B">
      <w:pPr>
        <w:rPr>
          <w:b/>
          <w:sz w:val="28"/>
          <w:szCs w:val="28"/>
          <w:lang w:eastAsia="ru-RU"/>
        </w:rPr>
      </w:pPr>
      <w:r w:rsidRPr="00D44D55">
        <w:rPr>
          <w:b/>
          <w:sz w:val="28"/>
          <w:szCs w:val="28"/>
          <w:lang w:eastAsia="ru-RU"/>
        </w:rPr>
        <w:t>Литература</w:t>
      </w:r>
    </w:p>
    <w:p w:rsidR="00B8533B" w:rsidRPr="00E47794" w:rsidRDefault="00B8533B" w:rsidP="00B8533B">
      <w:pPr>
        <w:rPr>
          <w:lang w:eastAsia="ru-RU"/>
        </w:rPr>
      </w:pPr>
      <w:r w:rsidRPr="00E47794">
        <w:rPr>
          <w:lang w:eastAsia="ru-RU"/>
        </w:rPr>
        <w:t>Г.И. Глейзер «История математики в школе» 7-8 классы 1982г.</w:t>
      </w:r>
    </w:p>
    <w:p w:rsidR="00B8533B" w:rsidRPr="00E47794" w:rsidRDefault="00B8533B" w:rsidP="00B8533B">
      <w:pPr>
        <w:rPr>
          <w:lang w:eastAsia="ru-RU"/>
        </w:rPr>
      </w:pPr>
      <w:proofErr w:type="spellStart"/>
      <w:r w:rsidRPr="00E47794">
        <w:rPr>
          <w:lang w:eastAsia="ru-RU"/>
        </w:rPr>
        <w:t>А.А.Мазаник</w:t>
      </w:r>
      <w:proofErr w:type="spellEnd"/>
      <w:r w:rsidRPr="00E47794">
        <w:rPr>
          <w:lang w:eastAsia="ru-RU"/>
        </w:rPr>
        <w:t xml:space="preserve"> «Реши сам».</w:t>
      </w:r>
    </w:p>
    <w:p w:rsidR="00B8533B" w:rsidRPr="00E47794" w:rsidRDefault="00B8533B" w:rsidP="00B8533B">
      <w:pPr>
        <w:rPr>
          <w:lang w:eastAsia="ru-RU"/>
        </w:rPr>
      </w:pPr>
      <w:r w:rsidRPr="00E47794">
        <w:rPr>
          <w:lang w:eastAsia="ru-RU"/>
        </w:rPr>
        <w:t>Н.А.Малыгин «Элементы историзма в преподавании математики в средней школе».</w:t>
      </w:r>
    </w:p>
    <w:p w:rsidR="00B8533B" w:rsidRPr="00E47794" w:rsidRDefault="00B8533B" w:rsidP="00B8533B">
      <w:pPr>
        <w:rPr>
          <w:lang w:eastAsia="ru-RU"/>
        </w:rPr>
      </w:pPr>
      <w:proofErr w:type="spellStart"/>
      <w:r w:rsidRPr="00E47794">
        <w:rPr>
          <w:lang w:eastAsia="ru-RU"/>
        </w:rPr>
        <w:t>В.Н.Русанов</w:t>
      </w:r>
      <w:proofErr w:type="spellEnd"/>
      <w:r w:rsidRPr="00E47794">
        <w:rPr>
          <w:lang w:eastAsia="ru-RU"/>
        </w:rPr>
        <w:t xml:space="preserve"> «</w:t>
      </w:r>
      <w:proofErr w:type="spellStart"/>
      <w:r w:rsidRPr="00E47794">
        <w:rPr>
          <w:lang w:eastAsia="ru-RU"/>
        </w:rPr>
        <w:t>Мтематические</w:t>
      </w:r>
      <w:proofErr w:type="spellEnd"/>
      <w:r w:rsidRPr="00E47794">
        <w:rPr>
          <w:lang w:eastAsia="ru-RU"/>
        </w:rPr>
        <w:t xml:space="preserve"> олимпиады»</w:t>
      </w:r>
    </w:p>
    <w:p w:rsidR="00B8533B" w:rsidRPr="00E47794" w:rsidRDefault="00B8533B" w:rsidP="00B8533B">
      <w:pPr>
        <w:rPr>
          <w:lang w:eastAsia="ru-RU"/>
        </w:rPr>
      </w:pPr>
      <w:r w:rsidRPr="00E47794">
        <w:rPr>
          <w:lang w:eastAsia="ru-RU"/>
        </w:rPr>
        <w:t>Я.И Перельман «Живая математика»</w:t>
      </w:r>
    </w:p>
    <w:p w:rsidR="00B8533B" w:rsidRPr="00E47794" w:rsidRDefault="00B8533B" w:rsidP="00B8533B">
      <w:pPr>
        <w:rPr>
          <w:lang w:eastAsia="ru-RU"/>
        </w:rPr>
      </w:pPr>
      <w:proofErr w:type="spellStart"/>
      <w:r w:rsidRPr="00E47794">
        <w:rPr>
          <w:lang w:eastAsia="ru-RU"/>
        </w:rPr>
        <w:t>Т.И.Линго</w:t>
      </w:r>
      <w:proofErr w:type="spellEnd"/>
      <w:r w:rsidRPr="00E47794">
        <w:rPr>
          <w:lang w:eastAsia="ru-RU"/>
        </w:rPr>
        <w:t xml:space="preserve"> «Игры, ребусы, загадки для школьников 4-8 </w:t>
      </w:r>
      <w:proofErr w:type="spellStart"/>
      <w:r w:rsidRPr="00E47794">
        <w:rPr>
          <w:lang w:eastAsia="ru-RU"/>
        </w:rPr>
        <w:t>класы</w:t>
      </w:r>
      <w:proofErr w:type="spellEnd"/>
      <w:r w:rsidRPr="00E47794">
        <w:rPr>
          <w:lang w:eastAsia="ru-RU"/>
        </w:rPr>
        <w:t>».1998г.</w:t>
      </w:r>
    </w:p>
    <w:p w:rsidR="00B8533B" w:rsidRDefault="00B8533B" w:rsidP="00B8533B">
      <w:pPr>
        <w:rPr>
          <w:rStyle w:val="c0"/>
          <w:rFonts w:ascii="&amp;quot" w:hAnsi="&amp;quot"/>
          <w:b/>
          <w:bCs/>
          <w:color w:val="000000"/>
          <w:sz w:val="28"/>
          <w:szCs w:val="28"/>
        </w:rPr>
      </w:pPr>
    </w:p>
    <w:p w:rsidR="00B8533B" w:rsidRDefault="00B8533B" w:rsidP="00B8533B">
      <w:pPr>
        <w:rPr>
          <w:rFonts w:ascii="&amp;quot" w:hAnsi="&amp;quot"/>
          <w:color w:val="000000"/>
          <w:sz w:val="22"/>
        </w:rPr>
      </w:pP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 xml:space="preserve">Интернет ресурсы: 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6" w:history="1">
        <w:r w:rsidR="00B8533B">
          <w:rPr>
            <w:rStyle w:val="a4"/>
            <w:rFonts w:ascii="&amp;quot" w:hAnsi="&amp;quot"/>
            <w:sz w:val="28"/>
            <w:szCs w:val="28"/>
          </w:rPr>
          <w:t>http://fgosreestr.ru/</w:t>
        </w:r>
      </w:hyperlink>
      <w:r w:rsidR="00B8533B">
        <w:rPr>
          <w:rStyle w:val="c13"/>
          <w:rFonts w:ascii="&amp;quot" w:hAnsi="&amp;quot"/>
          <w:color w:val="000000"/>
          <w:sz w:val="28"/>
          <w:szCs w:val="28"/>
        </w:rPr>
        <w:t>  Реестр примерных образовательных программ (ФГОС)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7" w:history="1">
        <w:r w:rsidR="00B8533B">
          <w:rPr>
            <w:rStyle w:val="a4"/>
            <w:rFonts w:ascii="&amp;quot" w:hAnsi="&amp;quot"/>
            <w:sz w:val="28"/>
            <w:szCs w:val="28"/>
          </w:rPr>
          <w:t>http://school.znanika.ru/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>  - страница электронной школы «</w:t>
      </w:r>
      <w:proofErr w:type="spellStart"/>
      <w:r w:rsidR="00B8533B">
        <w:rPr>
          <w:rStyle w:val="c14"/>
          <w:rFonts w:ascii="&amp;quot" w:hAnsi="&amp;quot"/>
          <w:color w:val="000000"/>
          <w:sz w:val="28"/>
          <w:szCs w:val="28"/>
        </w:rPr>
        <w:t>Знаника</w:t>
      </w:r>
      <w:proofErr w:type="spellEnd"/>
      <w:r w:rsidR="00B8533B">
        <w:rPr>
          <w:rStyle w:val="c14"/>
          <w:rFonts w:ascii="&amp;quot" w:hAnsi="&amp;quot"/>
          <w:color w:val="000000"/>
          <w:sz w:val="28"/>
          <w:szCs w:val="28"/>
        </w:rPr>
        <w:t>».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8" w:history="1">
        <w:r w:rsidR="00B8533B">
          <w:rPr>
            <w:rStyle w:val="a4"/>
            <w:rFonts w:ascii="&amp;quot" w:hAnsi="&amp;quot"/>
            <w:sz w:val="28"/>
            <w:szCs w:val="28"/>
          </w:rPr>
          <w:t>http://russian-kenguru.ru/konkursy/kenguru/zadachi/2016goda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> русская страница конкурсов для школьников.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9" w:history="1">
        <w:r w:rsidR="00B8533B">
          <w:rPr>
            <w:rStyle w:val="a4"/>
            <w:rFonts w:ascii="&amp;quot" w:hAnsi="&amp;quot"/>
            <w:sz w:val="28"/>
            <w:szCs w:val="28"/>
          </w:rPr>
          <w:t>http://www.yaklass.ru/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>  страница образовательного проекта «</w:t>
      </w:r>
      <w:proofErr w:type="spellStart"/>
      <w:proofErr w:type="gramStart"/>
      <w:r w:rsidR="00B8533B">
        <w:rPr>
          <w:rStyle w:val="c14"/>
          <w:rFonts w:ascii="&amp;quot" w:hAnsi="&amp;quot"/>
          <w:color w:val="000000"/>
          <w:sz w:val="28"/>
          <w:szCs w:val="28"/>
        </w:rPr>
        <w:t>Я-класс</w:t>
      </w:r>
      <w:proofErr w:type="spellEnd"/>
      <w:proofErr w:type="gramEnd"/>
      <w:r w:rsidR="00B8533B">
        <w:rPr>
          <w:rStyle w:val="c14"/>
          <w:rFonts w:ascii="&amp;quot" w:hAnsi="&amp;quot"/>
          <w:color w:val="000000"/>
          <w:sz w:val="28"/>
          <w:szCs w:val="28"/>
        </w:rPr>
        <w:t>»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10" w:history="1">
        <w:r w:rsidR="00B8533B">
          <w:rPr>
            <w:rStyle w:val="a4"/>
            <w:rFonts w:ascii="&amp;quot" w:hAnsi="&amp;quot"/>
            <w:sz w:val="28"/>
            <w:szCs w:val="28"/>
          </w:rPr>
          <w:t>http://www.unikru.ru/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 xml:space="preserve">  страница «Мир конкурсов </w:t>
      </w:r>
      <w:proofErr w:type="gramStart"/>
      <w:r w:rsidR="00B8533B">
        <w:rPr>
          <w:rStyle w:val="c14"/>
          <w:rFonts w:ascii="&amp;quot" w:hAnsi="&amp;quot"/>
          <w:color w:val="000000"/>
          <w:sz w:val="28"/>
          <w:szCs w:val="28"/>
        </w:rPr>
        <w:t>от</w:t>
      </w:r>
      <w:proofErr w:type="gramEnd"/>
      <w:r w:rsidR="00B8533B">
        <w:rPr>
          <w:rStyle w:val="c14"/>
          <w:rFonts w:ascii="&amp;quot" w:hAnsi="&amp;quot"/>
          <w:color w:val="000000"/>
          <w:sz w:val="28"/>
          <w:szCs w:val="28"/>
        </w:rPr>
        <w:t xml:space="preserve"> уникум». Центр интеллектуальных и творческих состязаний.</w:t>
      </w:r>
    </w:p>
    <w:p w:rsidR="00B8533B" w:rsidRDefault="009A5469" w:rsidP="00B8533B">
      <w:pPr>
        <w:rPr>
          <w:rFonts w:ascii="&amp;quot" w:hAnsi="&amp;quot"/>
          <w:color w:val="000000"/>
          <w:sz w:val="22"/>
        </w:rPr>
      </w:pPr>
      <w:hyperlink r:id="rId11" w:history="1">
        <w:r w:rsidR="00B8533B">
          <w:rPr>
            <w:rStyle w:val="a4"/>
            <w:rFonts w:ascii="&amp;quot" w:hAnsi="&amp;quot"/>
            <w:sz w:val="28"/>
            <w:szCs w:val="28"/>
          </w:rPr>
          <w:t>http://nsportal.ru/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 xml:space="preserve"> страницы учительского портала Социальной сети работников образования </w:t>
      </w:r>
    </w:p>
    <w:p w:rsidR="00B8533B" w:rsidRPr="00790BBD" w:rsidRDefault="009A5469" w:rsidP="00B8533B">
      <w:pPr>
        <w:rPr>
          <w:rFonts w:ascii="&amp;quot" w:hAnsi="&amp;quot"/>
          <w:color w:val="000000"/>
          <w:sz w:val="22"/>
        </w:rPr>
      </w:pPr>
      <w:hyperlink r:id="rId12" w:history="1">
        <w:r w:rsidR="00B8533B">
          <w:rPr>
            <w:rStyle w:val="a4"/>
            <w:rFonts w:ascii="&amp;quot" w:hAnsi="&amp;quot"/>
            <w:sz w:val="28"/>
            <w:szCs w:val="28"/>
          </w:rPr>
          <w:t>http://www.rosolymp.ru/</w:t>
        </w:r>
      </w:hyperlink>
      <w:r w:rsidR="00B8533B">
        <w:rPr>
          <w:rStyle w:val="c14"/>
          <w:rFonts w:ascii="&amp;quot" w:hAnsi="&amp;quot"/>
          <w:color w:val="000000"/>
          <w:sz w:val="28"/>
          <w:szCs w:val="28"/>
        </w:rPr>
        <w:t>  Всероссийская олимпиада школьников материалы, результаты.</w:t>
      </w:r>
    </w:p>
    <w:p w:rsidR="00B8533B" w:rsidRDefault="00B8533B" w:rsidP="00B8533B">
      <w:pPr>
        <w:rPr>
          <w:lang w:eastAsia="ru-RU"/>
        </w:rPr>
      </w:pPr>
    </w:p>
    <w:p w:rsidR="00B8533B" w:rsidRDefault="00B8533B" w:rsidP="00B8533B">
      <w:pPr>
        <w:rPr>
          <w:lang w:eastAsia="ru-RU"/>
        </w:rPr>
      </w:pPr>
    </w:p>
    <w:p w:rsidR="00B8533B" w:rsidRDefault="00B8533B" w:rsidP="00B8533B">
      <w:pPr>
        <w:rPr>
          <w:lang w:eastAsia="ru-RU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B8533B" w:rsidRPr="00790BBD" w:rsidTr="00D313B0">
        <w:trPr>
          <w:trHeight w:val="572"/>
        </w:trPr>
        <w:tc>
          <w:tcPr>
            <w:tcW w:w="9606" w:type="dxa"/>
            <w:gridSpan w:val="3"/>
            <w:hideMark/>
          </w:tcPr>
          <w:p w:rsidR="00B8533B" w:rsidRPr="00790BBD" w:rsidRDefault="00B8533B" w:rsidP="00D313B0">
            <w:pPr>
              <w:shd w:val="clear" w:color="auto" w:fill="FFFFFF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szCs w:val="24"/>
                <w:lang w:eastAsia="ru-RU"/>
              </w:rPr>
              <w:t xml:space="preserve">  Приложение 2.</w:t>
            </w:r>
          </w:p>
        </w:tc>
      </w:tr>
      <w:tr w:rsidR="00B8533B" w:rsidRPr="00790BBD" w:rsidTr="00D313B0">
        <w:trPr>
          <w:trHeight w:val="2397"/>
        </w:trPr>
        <w:tc>
          <w:tcPr>
            <w:tcW w:w="3794" w:type="dxa"/>
          </w:tcPr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СОГЛАСОВАНО</w:t>
            </w:r>
          </w:p>
          <w:p w:rsidR="00B8533B" w:rsidRPr="00790BBD" w:rsidRDefault="00B8533B" w:rsidP="00D313B0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 23.08. 2021</w:t>
            </w:r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№ </w:t>
            </w:r>
            <w:r w:rsidRPr="00790BBD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1</w:t>
            </w:r>
          </w:p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   </w:t>
            </w:r>
            <w:proofErr w:type="spellStart"/>
            <w:r w:rsidRPr="00790BBD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szCs w:val="24"/>
                <w:lang w:eastAsia="ru-RU"/>
              </w:rPr>
              <w:t xml:space="preserve"> подпись руководителя МС            Ф.И.О.</w:t>
            </w:r>
          </w:p>
          <w:p w:rsidR="00B8533B" w:rsidRPr="00790BBD" w:rsidRDefault="00B8533B" w:rsidP="00D313B0">
            <w:pPr>
              <w:jc w:val="center"/>
              <w:rPr>
                <w:rFonts w:eastAsia="Times New Roman" w:cs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B8533B" w:rsidRPr="00790BBD" w:rsidRDefault="00B8533B" w:rsidP="00D313B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СОГЛАСОВАНО</w:t>
            </w:r>
          </w:p>
          <w:p w:rsidR="00B8533B" w:rsidRPr="00790BBD" w:rsidRDefault="00B8533B" w:rsidP="00D313B0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8533B" w:rsidRPr="00790BBD" w:rsidRDefault="00B8533B" w:rsidP="00D313B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Заместитель директора по УВР </w:t>
            </w:r>
          </w:p>
          <w:p w:rsidR="00B8533B" w:rsidRPr="00790BBD" w:rsidRDefault="00B8533B" w:rsidP="00D313B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_________     </w:t>
            </w:r>
            <w:proofErr w:type="spellStart"/>
            <w:r w:rsidRPr="00790BBD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B8533B" w:rsidRPr="00790BBD" w:rsidRDefault="00B8533B" w:rsidP="00D313B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0BBD">
              <w:rPr>
                <w:rFonts w:eastAsia="Times New Roman" w:cs="Times New Roman"/>
                <w:szCs w:val="24"/>
                <w:lang w:eastAsia="ru-RU"/>
              </w:rPr>
              <w:t xml:space="preserve">                  подпись                             Ф.И.О.</w:t>
            </w:r>
          </w:p>
          <w:p w:rsidR="00B8533B" w:rsidRPr="00790BBD" w:rsidRDefault="00B8533B" w:rsidP="00D313B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23 августа 2021</w:t>
            </w:r>
            <w:bookmarkStart w:id="0" w:name="_GoBack"/>
            <w:bookmarkEnd w:id="0"/>
            <w:r w:rsidRPr="00790B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года</w:t>
            </w:r>
          </w:p>
        </w:tc>
      </w:tr>
    </w:tbl>
    <w:p w:rsidR="00B8533B" w:rsidRDefault="00B8533B"/>
    <w:sectPr w:rsidR="00B8533B" w:rsidSect="007949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BDB"/>
    <w:multiLevelType w:val="multilevel"/>
    <w:tmpl w:val="9FE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60E72"/>
    <w:multiLevelType w:val="multilevel"/>
    <w:tmpl w:val="C68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35599"/>
    <w:multiLevelType w:val="multilevel"/>
    <w:tmpl w:val="1FE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603B7"/>
    <w:multiLevelType w:val="multilevel"/>
    <w:tmpl w:val="6CC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A2"/>
    <w:rsid w:val="000E5783"/>
    <w:rsid w:val="00185AD9"/>
    <w:rsid w:val="001A12E3"/>
    <w:rsid w:val="001A23B9"/>
    <w:rsid w:val="001A7026"/>
    <w:rsid w:val="002333C6"/>
    <w:rsid w:val="002659F8"/>
    <w:rsid w:val="002E5CFF"/>
    <w:rsid w:val="003377CF"/>
    <w:rsid w:val="004A1F80"/>
    <w:rsid w:val="005627BD"/>
    <w:rsid w:val="005E1AD3"/>
    <w:rsid w:val="006024FF"/>
    <w:rsid w:val="006D2607"/>
    <w:rsid w:val="007949A2"/>
    <w:rsid w:val="008A4EE6"/>
    <w:rsid w:val="008C6C4E"/>
    <w:rsid w:val="008D31DD"/>
    <w:rsid w:val="009904EB"/>
    <w:rsid w:val="009A5469"/>
    <w:rsid w:val="009D4DA4"/>
    <w:rsid w:val="00B8533B"/>
    <w:rsid w:val="00BD37C0"/>
    <w:rsid w:val="00D07D71"/>
    <w:rsid w:val="00D313B0"/>
    <w:rsid w:val="00DD5160"/>
    <w:rsid w:val="00DF7758"/>
    <w:rsid w:val="00EA3500"/>
    <w:rsid w:val="00F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A2"/>
    <w:pPr>
      <w:ind w:left="720"/>
      <w:contextualSpacing/>
    </w:pPr>
  </w:style>
  <w:style w:type="character" w:customStyle="1" w:styleId="c19">
    <w:name w:val="c19"/>
    <w:basedOn w:val="a0"/>
    <w:rsid w:val="007949A2"/>
  </w:style>
  <w:style w:type="character" w:customStyle="1" w:styleId="c0">
    <w:name w:val="c0"/>
    <w:basedOn w:val="a0"/>
    <w:rsid w:val="00B8533B"/>
  </w:style>
  <w:style w:type="character" w:customStyle="1" w:styleId="c13">
    <w:name w:val="c13"/>
    <w:basedOn w:val="a0"/>
    <w:rsid w:val="00B8533B"/>
  </w:style>
  <w:style w:type="character" w:styleId="a4">
    <w:name w:val="Hyperlink"/>
    <w:basedOn w:val="a0"/>
    <w:uiPriority w:val="99"/>
    <w:semiHidden/>
    <w:unhideWhenUsed/>
    <w:rsid w:val="00B8533B"/>
    <w:rPr>
      <w:color w:val="0000FF"/>
      <w:u w:val="single"/>
    </w:rPr>
  </w:style>
  <w:style w:type="character" w:customStyle="1" w:styleId="c14">
    <w:name w:val="c14"/>
    <w:basedOn w:val="a0"/>
    <w:rsid w:val="00B85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ssian-kenguru.ru/konkursy/kenguru/zadachi/2016goda&amp;sa=D&amp;ust=1486310223899000&amp;usg=AFQjCNEKY2pfLA7iB6rKrtNtjY43y61D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hool.znanika.ru/&amp;sa=D&amp;ust=1486310223898000&amp;usg=AFQjCNEsLho8znsRFxOpXbH77dpWBW3nDw" TargetMode="External"/><Relationship Id="rId12" Type="http://schemas.openxmlformats.org/officeDocument/2006/relationships/hyperlink" Target="https://www.google.com/url?q=http://www.rosolymp.ru/&amp;sa=D&amp;ust=1486310223903000&amp;usg=AFQjCNG8FEGelMOHhD_w7jqeiN5FMigq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fgosreestr.ru/&amp;sa=D&amp;ust=1486310223896000&amp;usg=AFQjCNHaN_7CNdImRpc44paqK5dKXG05eQ" TargetMode="External"/><Relationship Id="rId11" Type="http://schemas.openxmlformats.org/officeDocument/2006/relationships/hyperlink" Target="https://www.google.com/url?q=http://nsportal.ru/&amp;sa=D&amp;ust=1486310223902000&amp;usg=AFQjCNHWJLasKLEgEq3kXt5mksdYkWAF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unikru.ru/&amp;sa=D&amp;ust=1486310223901000&amp;usg=AFQjCNF6yIqidua3TW_hXWCcNtLL-SV8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yaklass.ru/&amp;sa=D&amp;ust=1486310223900000&amp;usg=AFQjCNHLlrcusZvEluxbbaOzRBfZrbeo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8727-2BC4-4AD6-A4BF-026F874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5</cp:revision>
  <dcterms:created xsi:type="dcterms:W3CDTF">2021-10-18T19:13:00Z</dcterms:created>
  <dcterms:modified xsi:type="dcterms:W3CDTF">2021-10-23T20:14:00Z</dcterms:modified>
</cp:coreProperties>
</file>