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6C" w:rsidRPr="00475F4F" w:rsidRDefault="00401B6C" w:rsidP="00401B6C">
      <w:pPr>
        <w:widowControl w:val="0"/>
        <w:rPr>
          <w:rFonts w:ascii="Times New Roman" w:hAnsi="Times New Roman"/>
          <w:sz w:val="32"/>
          <w:szCs w:val="32"/>
        </w:rPr>
      </w:pPr>
    </w:p>
    <w:p w:rsidR="00401B6C" w:rsidRPr="00475F4F" w:rsidRDefault="00401B6C" w:rsidP="00401B6C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475F4F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  <w:proofErr w:type="spellStart"/>
      <w:r w:rsidRPr="00475F4F">
        <w:rPr>
          <w:rFonts w:ascii="Times New Roman" w:hAnsi="Times New Roman"/>
          <w:b/>
        </w:rPr>
        <w:t>Маркинская</w:t>
      </w:r>
      <w:proofErr w:type="spellEnd"/>
      <w:r w:rsidRPr="00475F4F">
        <w:rPr>
          <w:rFonts w:ascii="Times New Roman" w:hAnsi="Times New Roman"/>
          <w:b/>
        </w:rPr>
        <w:t xml:space="preserve"> средняя общеобразовательная школа Цимлянского района Ростовской области</w:t>
      </w:r>
    </w:p>
    <w:p w:rsidR="00401B6C" w:rsidRPr="00475F4F" w:rsidRDefault="00401B6C" w:rsidP="00401B6C">
      <w:pPr>
        <w:shd w:val="clear" w:color="auto" w:fill="FFFFFF"/>
        <w:rPr>
          <w:rFonts w:ascii="Times New Roman" w:hAnsi="Times New Roman"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401B6C" w:rsidRPr="00475F4F" w:rsidTr="00F140A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1B6C" w:rsidRPr="00475F4F" w:rsidRDefault="00401B6C" w:rsidP="00F140AC">
            <w:pPr>
              <w:rPr>
                <w:rFonts w:ascii="Times New Roman" w:hAnsi="Times New Roman"/>
                <w:b/>
                <w:color w:val="000000"/>
              </w:rPr>
            </w:pPr>
            <w:r w:rsidRPr="00475F4F">
              <w:rPr>
                <w:rFonts w:ascii="Times New Roman" w:hAnsi="Times New Roman"/>
                <w:b/>
                <w:color w:val="000000"/>
              </w:rPr>
              <w:t xml:space="preserve">СОГЛАСОВАНО </w:t>
            </w:r>
          </w:p>
          <w:p w:rsidR="00401B6C" w:rsidRPr="00475F4F" w:rsidRDefault="00401B6C" w:rsidP="00F140AC">
            <w:pPr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color w:val="000000"/>
              </w:rPr>
              <w:t>Педагогическим советом</w:t>
            </w:r>
          </w:p>
          <w:p w:rsidR="00401B6C" w:rsidRPr="00475F4F" w:rsidRDefault="00401B6C" w:rsidP="00F140AC">
            <w:pPr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color w:val="000000"/>
              </w:rPr>
              <w:t xml:space="preserve"> (протокол от </w:t>
            </w:r>
            <w:r w:rsidRPr="00475F4F">
              <w:rPr>
                <w:rFonts w:ascii="Times New Roman" w:hAnsi="Times New Roman"/>
                <w:color w:val="000000"/>
                <w:u w:val="single"/>
              </w:rPr>
              <w:t>25.08.22</w:t>
            </w:r>
            <w:r w:rsidRPr="00475F4F">
              <w:rPr>
                <w:rFonts w:ascii="Times New Roman" w:hAnsi="Times New Roman"/>
                <w:color w:val="000000"/>
              </w:rPr>
              <w:t xml:space="preserve"> № </w:t>
            </w:r>
            <w:r w:rsidRPr="00475F4F">
              <w:rPr>
                <w:rFonts w:ascii="Times New Roman" w:hAnsi="Times New Roman"/>
                <w:u w:val="single"/>
              </w:rPr>
              <w:t>1</w:t>
            </w:r>
            <w:r w:rsidRPr="00475F4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1B6C" w:rsidRPr="00475F4F" w:rsidRDefault="00401B6C" w:rsidP="00F140A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75F4F">
              <w:rPr>
                <w:rFonts w:ascii="Times New Roman" w:hAnsi="Times New Roman"/>
                <w:b/>
                <w:color w:val="000000"/>
              </w:rPr>
              <w:t>УТВЕРЖДАЮ</w:t>
            </w:r>
          </w:p>
          <w:p w:rsidR="00401B6C" w:rsidRPr="00475F4F" w:rsidRDefault="00401B6C" w:rsidP="00F140AC">
            <w:pPr>
              <w:rPr>
                <w:rFonts w:ascii="Times New Roman" w:hAnsi="Times New Roman"/>
                <w:color w:val="000000"/>
                <w:u w:val="single"/>
              </w:rPr>
            </w:pPr>
            <w:r w:rsidRPr="00475F4F">
              <w:rPr>
                <w:rFonts w:ascii="Times New Roman" w:hAnsi="Times New Roman"/>
                <w:color w:val="000000"/>
              </w:rPr>
              <w:t xml:space="preserve">                              Директор </w:t>
            </w:r>
            <w:r w:rsidRPr="00475F4F">
              <w:rPr>
                <w:rFonts w:ascii="Times New Roman" w:hAnsi="Times New Roman"/>
              </w:rPr>
              <w:t xml:space="preserve">школы       </w:t>
            </w:r>
            <w:r w:rsidRPr="00475F4F">
              <w:rPr>
                <w:rFonts w:ascii="Times New Roman" w:hAnsi="Times New Roman"/>
              </w:rPr>
              <w:br/>
              <w:t xml:space="preserve">                             </w:t>
            </w:r>
            <w:proofErr w:type="spellStart"/>
            <w:r w:rsidRPr="00475F4F">
              <w:rPr>
                <w:rFonts w:ascii="Times New Roman" w:hAnsi="Times New Roman"/>
              </w:rPr>
              <w:t>______________С.С.Малахова</w:t>
            </w:r>
            <w:proofErr w:type="spellEnd"/>
            <w:r w:rsidRPr="00475F4F">
              <w:rPr>
                <w:rFonts w:ascii="Times New Roman" w:hAnsi="Times New Roman"/>
              </w:rPr>
              <w:br/>
              <w:t xml:space="preserve">                       приказ от </w:t>
            </w:r>
            <w:r w:rsidRPr="00475F4F">
              <w:rPr>
                <w:rFonts w:ascii="Times New Roman" w:hAnsi="Times New Roman"/>
                <w:u w:val="single"/>
              </w:rPr>
              <w:t>25.</w:t>
            </w:r>
            <w:r w:rsidRPr="00475F4F">
              <w:rPr>
                <w:rFonts w:ascii="Times New Roman" w:hAnsi="Times New Roman"/>
              </w:rPr>
              <w:t xml:space="preserve">08.2022 № </w:t>
            </w:r>
            <w:r w:rsidRPr="00475F4F">
              <w:rPr>
                <w:rFonts w:ascii="Times New Roman" w:hAnsi="Times New Roman"/>
                <w:u w:val="single"/>
              </w:rPr>
              <w:t>170</w:t>
            </w:r>
          </w:p>
        </w:tc>
      </w:tr>
    </w:tbl>
    <w:p w:rsidR="00401B6C" w:rsidRPr="00475F4F" w:rsidRDefault="00401B6C" w:rsidP="00401B6C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401B6C" w:rsidRPr="00475F4F" w:rsidRDefault="00401B6C" w:rsidP="00401B6C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401B6C" w:rsidRPr="00475F4F" w:rsidTr="00F140A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1B6C" w:rsidRPr="00475F4F" w:rsidRDefault="00401B6C" w:rsidP="00F140AC">
            <w:pPr>
              <w:rPr>
                <w:rFonts w:ascii="Times New Roman" w:hAnsi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1B6C" w:rsidRPr="00475F4F" w:rsidRDefault="00401B6C" w:rsidP="00F140AC">
            <w:pPr>
              <w:rPr>
                <w:rFonts w:ascii="Times New Roman" w:hAnsi="Times New Roman"/>
              </w:rPr>
            </w:pPr>
          </w:p>
        </w:tc>
      </w:tr>
      <w:tr w:rsidR="00401B6C" w:rsidRPr="00475F4F" w:rsidTr="00F140A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1B6C" w:rsidRPr="00475F4F" w:rsidRDefault="00401B6C" w:rsidP="00F140AC">
            <w:pPr>
              <w:rPr>
                <w:rFonts w:ascii="Times New Roman" w:hAnsi="Times New Roman"/>
                <w:b/>
                <w:color w:val="000000"/>
              </w:rPr>
            </w:pPr>
            <w:r w:rsidRPr="00475F4F">
              <w:rPr>
                <w:rFonts w:ascii="Times New Roman" w:hAnsi="Times New Roman"/>
                <w:b/>
                <w:color w:val="000000"/>
              </w:rPr>
              <w:t xml:space="preserve">СОГЛАСОВАНО </w:t>
            </w:r>
          </w:p>
          <w:p w:rsidR="00401B6C" w:rsidRPr="00475F4F" w:rsidRDefault="00401B6C" w:rsidP="00F140AC">
            <w:pPr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color w:val="000000"/>
              </w:rPr>
              <w:t>методическим объединением</w:t>
            </w:r>
          </w:p>
          <w:p w:rsidR="00401B6C" w:rsidRPr="00475F4F" w:rsidRDefault="00401B6C" w:rsidP="00F140AC">
            <w:pPr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color w:val="000000"/>
              </w:rPr>
              <w:t xml:space="preserve">учителей </w:t>
            </w:r>
          </w:p>
          <w:p w:rsidR="00401B6C" w:rsidRPr="00475F4F" w:rsidRDefault="00401B6C" w:rsidP="00F140AC">
            <w:pPr>
              <w:rPr>
                <w:rFonts w:ascii="Times New Roman" w:hAnsi="Times New Roman"/>
                <w:color w:val="000000"/>
              </w:rPr>
            </w:pPr>
          </w:p>
          <w:p w:rsidR="00401B6C" w:rsidRPr="00475F4F" w:rsidRDefault="00401B6C" w:rsidP="00F140AC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u w:val="single"/>
              </w:rPr>
            </w:pPr>
            <w:r w:rsidRPr="00475F4F">
              <w:rPr>
                <w:rFonts w:ascii="Times New Roman" w:hAnsi="Times New Roman"/>
                <w:color w:val="000000"/>
              </w:rPr>
              <w:t xml:space="preserve">протокол от </w:t>
            </w:r>
            <w:r w:rsidRPr="00475F4F">
              <w:rPr>
                <w:rFonts w:ascii="Times New Roman" w:hAnsi="Times New Roman"/>
                <w:u w:val="single"/>
              </w:rPr>
              <w:t xml:space="preserve">25.08.22 </w:t>
            </w:r>
            <w:r w:rsidRPr="00475F4F">
              <w:rPr>
                <w:rFonts w:ascii="Times New Roman" w:hAnsi="Times New Roman"/>
                <w:color w:val="000000"/>
              </w:rPr>
              <w:t>№ </w:t>
            </w:r>
            <w:r w:rsidRPr="00475F4F">
              <w:rPr>
                <w:rFonts w:ascii="Times New Roman" w:hAnsi="Times New Roman"/>
                <w:u w:val="single"/>
              </w:rPr>
              <w:t>1</w:t>
            </w:r>
            <w:r w:rsidRPr="00475F4F">
              <w:rPr>
                <w:rFonts w:ascii="Times New Roman" w:hAnsi="Times New Roman"/>
                <w:color w:val="000000"/>
                <w:u w:val="single"/>
              </w:rPr>
              <w:t xml:space="preserve">           </w:t>
            </w:r>
          </w:p>
          <w:p w:rsidR="00401B6C" w:rsidRPr="00475F4F" w:rsidRDefault="00401B6C" w:rsidP="00F140AC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u w:val="single"/>
              </w:rPr>
            </w:pPr>
            <w:r w:rsidRPr="00475F4F">
              <w:rPr>
                <w:rFonts w:ascii="Times New Roman" w:hAnsi="Times New Roman"/>
                <w:color w:val="000000"/>
                <w:u w:val="single"/>
              </w:rPr>
              <w:t>_______________</w:t>
            </w:r>
            <w:r w:rsidRPr="00475F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5F4F">
              <w:rPr>
                <w:rFonts w:ascii="Times New Roman" w:hAnsi="Times New Roman"/>
                <w:color w:val="000000"/>
                <w:u w:val="single"/>
              </w:rPr>
              <w:t>Е.Л.Горбанева</w:t>
            </w:r>
            <w:proofErr w:type="spellEnd"/>
          </w:p>
          <w:p w:rsidR="00401B6C" w:rsidRPr="00475F4F" w:rsidRDefault="00401B6C" w:rsidP="00F140AC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401B6C" w:rsidRPr="00475F4F" w:rsidRDefault="00401B6C" w:rsidP="00F140A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1B6C" w:rsidRPr="00475F4F" w:rsidRDefault="00401B6C" w:rsidP="00F140AC">
            <w:pPr>
              <w:jc w:val="right"/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b/>
                <w:color w:val="000000"/>
              </w:rPr>
              <w:t>СОГЛАСОВАНО</w:t>
            </w:r>
            <w:r w:rsidRPr="00475F4F">
              <w:rPr>
                <w:rFonts w:ascii="Times New Roman" w:hAnsi="Times New Roman"/>
                <w:color w:val="000000"/>
              </w:rPr>
              <w:br/>
              <w:t xml:space="preserve">Заместитель директора по УВР </w:t>
            </w:r>
          </w:p>
          <w:p w:rsidR="00401B6C" w:rsidRPr="00475F4F" w:rsidRDefault="00401B6C" w:rsidP="00F140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color w:val="000000"/>
              </w:rPr>
              <w:t xml:space="preserve">                       ______________     </w:t>
            </w:r>
            <w:proofErr w:type="spellStart"/>
            <w:r w:rsidRPr="00475F4F">
              <w:rPr>
                <w:rFonts w:ascii="Times New Roman" w:hAnsi="Times New Roman"/>
                <w:color w:val="000000"/>
              </w:rPr>
              <w:t>Л.И.Кардакова</w:t>
            </w:r>
            <w:proofErr w:type="spellEnd"/>
          </w:p>
          <w:p w:rsidR="00401B6C" w:rsidRPr="00475F4F" w:rsidRDefault="00401B6C" w:rsidP="00F140AC">
            <w:pPr>
              <w:jc w:val="right"/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color w:val="000000"/>
              </w:rPr>
              <w:t xml:space="preserve">                          </w:t>
            </w:r>
          </w:p>
          <w:p w:rsidR="00401B6C" w:rsidRPr="00475F4F" w:rsidRDefault="00401B6C" w:rsidP="00F140AC">
            <w:pPr>
              <w:jc w:val="right"/>
              <w:rPr>
                <w:rFonts w:ascii="Times New Roman" w:hAnsi="Times New Roman"/>
                <w:color w:val="000000"/>
              </w:rPr>
            </w:pPr>
            <w:r w:rsidRPr="00475F4F">
              <w:rPr>
                <w:rFonts w:ascii="Times New Roman" w:hAnsi="Times New Roman"/>
                <w:color w:val="000000"/>
                <w:u w:val="single"/>
              </w:rPr>
              <w:t xml:space="preserve">25 </w:t>
            </w:r>
            <w:r w:rsidRPr="00475F4F">
              <w:rPr>
                <w:rFonts w:ascii="Times New Roman" w:hAnsi="Times New Roman"/>
                <w:color w:val="000000"/>
              </w:rPr>
              <w:t>августа 2022 года</w:t>
            </w:r>
          </w:p>
        </w:tc>
      </w:tr>
    </w:tbl>
    <w:p w:rsidR="00401B6C" w:rsidRPr="00475F4F" w:rsidRDefault="00401B6C" w:rsidP="00401B6C">
      <w:pPr>
        <w:keepNext/>
        <w:snapToGrid w:val="0"/>
        <w:spacing w:line="180" w:lineRule="atLeast"/>
        <w:outlineLvl w:val="2"/>
        <w:rPr>
          <w:rFonts w:ascii="Times New Roman" w:hAnsi="Times New Roman"/>
          <w:b/>
          <w:sz w:val="40"/>
          <w:szCs w:val="40"/>
        </w:rPr>
      </w:pPr>
    </w:p>
    <w:p w:rsidR="00401B6C" w:rsidRPr="00475F4F" w:rsidRDefault="00401B6C" w:rsidP="00401B6C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475F4F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401B6C" w:rsidRPr="00475F4F" w:rsidRDefault="00401B6C" w:rsidP="00401B6C">
      <w:pPr>
        <w:rPr>
          <w:rFonts w:ascii="Times New Roman" w:hAnsi="Times New Roman"/>
          <w:sz w:val="16"/>
          <w:szCs w:val="16"/>
        </w:rPr>
      </w:pPr>
    </w:p>
    <w:p w:rsidR="00401B6C" w:rsidRPr="00475F4F" w:rsidRDefault="00401B6C" w:rsidP="00401B6C">
      <w:pPr>
        <w:shd w:val="clear" w:color="auto" w:fill="FFFFFF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Учебного предмета </w:t>
      </w:r>
      <w:r w:rsidRPr="00475F4F">
        <w:rPr>
          <w:rFonts w:ascii="Times New Roman" w:hAnsi="Times New Roman"/>
          <w:bCs/>
          <w:color w:val="000000"/>
          <w:sz w:val="28"/>
        </w:rPr>
        <w:t>«</w:t>
      </w:r>
      <w:r>
        <w:rPr>
          <w:rFonts w:ascii="Times New Roman" w:hAnsi="Times New Roman"/>
          <w:bCs/>
          <w:color w:val="000000"/>
          <w:sz w:val="28"/>
        </w:rPr>
        <w:t>Родной  язык  (русский</w:t>
      </w:r>
      <w:r w:rsidRPr="00475F4F">
        <w:rPr>
          <w:rFonts w:ascii="Times New Roman" w:hAnsi="Times New Roman"/>
          <w:bCs/>
          <w:color w:val="000000"/>
          <w:sz w:val="28"/>
        </w:rPr>
        <w:t>)»   _______________________________________________________________</w:t>
      </w:r>
    </w:p>
    <w:p w:rsidR="00401B6C" w:rsidRPr="00475F4F" w:rsidRDefault="00401B6C" w:rsidP="00401B6C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475F4F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401B6C" w:rsidRPr="00475F4F" w:rsidRDefault="00401B6C" w:rsidP="00401B6C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475F4F">
        <w:rPr>
          <w:rFonts w:ascii="Times New Roman" w:hAnsi="Times New Roman"/>
          <w:sz w:val="28"/>
        </w:rPr>
        <w:t xml:space="preserve">на </w:t>
      </w:r>
      <w:r w:rsidRPr="00475F4F">
        <w:rPr>
          <w:rFonts w:ascii="Times New Roman" w:hAnsi="Times New Roman"/>
          <w:sz w:val="28"/>
          <w:u w:val="single"/>
        </w:rPr>
        <w:t>2022 – 2023</w:t>
      </w:r>
      <w:r w:rsidRPr="00475F4F">
        <w:rPr>
          <w:rFonts w:ascii="Times New Roman" w:hAnsi="Times New Roman"/>
          <w:sz w:val="28"/>
        </w:rPr>
        <w:t xml:space="preserve"> учебный год </w:t>
      </w:r>
    </w:p>
    <w:p w:rsidR="00401B6C" w:rsidRPr="00475F4F" w:rsidRDefault="00401B6C" w:rsidP="00401B6C">
      <w:pPr>
        <w:shd w:val="clear" w:color="auto" w:fill="FFFFFF"/>
        <w:rPr>
          <w:rFonts w:ascii="Times New Roman" w:hAnsi="Times New Roman"/>
          <w:sz w:val="28"/>
          <w:u w:val="single"/>
        </w:rPr>
      </w:pPr>
      <w:r w:rsidRPr="00475F4F">
        <w:rPr>
          <w:rFonts w:ascii="Times New Roman" w:hAnsi="Times New Roman"/>
          <w:sz w:val="28"/>
        </w:rPr>
        <w:t xml:space="preserve">Уровень общего образования  </w:t>
      </w:r>
      <w:r w:rsidRPr="00475F4F">
        <w:rPr>
          <w:rFonts w:ascii="Times New Roman" w:hAnsi="Times New Roman"/>
          <w:sz w:val="28"/>
          <w:u w:val="single"/>
        </w:rPr>
        <w:t>основное общее, 8 класс</w:t>
      </w:r>
      <w:r w:rsidRPr="00475F4F">
        <w:rPr>
          <w:rFonts w:ascii="Times New Roman" w:hAnsi="Times New Roman"/>
          <w:sz w:val="28"/>
        </w:rPr>
        <w:t>_________________</w:t>
      </w:r>
    </w:p>
    <w:p w:rsidR="00401B6C" w:rsidRDefault="00401B6C" w:rsidP="00401B6C">
      <w:pPr>
        <w:jc w:val="center"/>
        <w:rPr>
          <w:rFonts w:ascii="Times New Roman" w:hAnsi="Times New Roman"/>
          <w:sz w:val="20"/>
        </w:rPr>
      </w:pPr>
      <w:proofErr w:type="gramStart"/>
      <w:r w:rsidRPr="00475F4F">
        <w:rPr>
          <w:rFonts w:ascii="Times New Roman" w:hAnsi="Times New Roman"/>
          <w:sz w:val="20"/>
        </w:rPr>
        <w:t xml:space="preserve">(начальное общее, основное общее, среднее общее образование с указанием </w:t>
      </w:r>
      <w:r>
        <w:rPr>
          <w:rFonts w:ascii="Times New Roman" w:hAnsi="Times New Roman"/>
          <w:sz w:val="20"/>
        </w:rPr>
        <w:t>класс</w:t>
      </w:r>
      <w:proofErr w:type="gramEnd"/>
    </w:p>
    <w:p w:rsidR="00401B6C" w:rsidRPr="00475F4F" w:rsidRDefault="00401B6C" w:rsidP="00401B6C">
      <w:pPr>
        <w:rPr>
          <w:rFonts w:ascii="Times New Roman" w:hAnsi="Times New Roman"/>
          <w:sz w:val="16"/>
          <w:szCs w:val="20"/>
        </w:rPr>
      </w:pPr>
      <w:r w:rsidRPr="00564D17">
        <w:rPr>
          <w:rFonts w:ascii="Times New Roman" w:hAnsi="Times New Roman"/>
          <w:sz w:val="28"/>
        </w:rPr>
        <w:t>Количество часов в неделю</w:t>
      </w:r>
      <w:r w:rsidRPr="001C333A">
        <w:rPr>
          <w:rFonts w:ascii="Times New Roman" w:hAnsi="Times New Roman"/>
          <w:szCs w:val="24"/>
        </w:rPr>
        <w:t xml:space="preserve"> </w:t>
      </w:r>
      <w:r w:rsidRPr="001C333A">
        <w:rPr>
          <w:rFonts w:ascii="Times New Roman" w:hAnsi="Times New Roman"/>
          <w:szCs w:val="24"/>
          <w:u w:val="single"/>
        </w:rPr>
        <w:t>0,5час</w:t>
      </w:r>
      <w:r>
        <w:rPr>
          <w:rFonts w:ascii="Times New Roman" w:hAnsi="Times New Roman"/>
          <w:szCs w:val="24"/>
          <w:u w:val="single"/>
        </w:rPr>
        <w:t>а__</w:t>
      </w:r>
    </w:p>
    <w:p w:rsidR="00401B6C" w:rsidRPr="001C333A" w:rsidRDefault="00401B6C" w:rsidP="00401B6C">
      <w:p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8A6462">
        <w:rPr>
          <w:rFonts w:ascii="Times New Roman" w:hAnsi="Times New Roman"/>
          <w:color w:val="000000"/>
          <w:sz w:val="28"/>
        </w:rPr>
        <w:t>Учитель</w:t>
      </w:r>
      <w:r w:rsidRPr="001C333A">
        <w:rPr>
          <w:rFonts w:ascii="Times New Roman" w:hAnsi="Times New Roman"/>
          <w:color w:val="000000"/>
          <w:szCs w:val="24"/>
        </w:rPr>
        <w:t>___</w:t>
      </w:r>
      <w:r w:rsidRPr="001C333A">
        <w:rPr>
          <w:rFonts w:ascii="Times New Roman" w:hAnsi="Times New Roman"/>
          <w:color w:val="000000"/>
          <w:szCs w:val="24"/>
          <w:u w:val="single"/>
        </w:rPr>
        <w:t>Горбанева</w:t>
      </w:r>
      <w:proofErr w:type="spellEnd"/>
      <w:r w:rsidRPr="001C333A">
        <w:rPr>
          <w:rFonts w:ascii="Times New Roman" w:hAnsi="Times New Roman"/>
          <w:color w:val="000000"/>
          <w:szCs w:val="24"/>
          <w:u w:val="single"/>
        </w:rPr>
        <w:t xml:space="preserve"> Елена Леонидовна</w:t>
      </w:r>
      <w:r w:rsidRPr="001C333A">
        <w:rPr>
          <w:rFonts w:ascii="Times New Roman" w:hAnsi="Times New Roman"/>
          <w:color w:val="000000"/>
          <w:szCs w:val="24"/>
        </w:rPr>
        <w:t>____________________________________</w:t>
      </w:r>
      <w:r>
        <w:rPr>
          <w:rFonts w:ascii="Times New Roman" w:hAnsi="Times New Roman"/>
          <w:color w:val="000000"/>
          <w:szCs w:val="24"/>
        </w:rPr>
        <w:t>_____</w:t>
      </w:r>
    </w:p>
    <w:p w:rsidR="007D1EB4" w:rsidRDefault="007D1EB4" w:rsidP="00677001">
      <w:pPr>
        <w:shd w:val="clear" w:color="auto" w:fill="FFFFFF"/>
        <w:rPr>
          <w:rFonts w:ascii="Times New Roman" w:hAnsi="Times New Roman"/>
        </w:rPr>
      </w:pPr>
    </w:p>
    <w:p w:rsidR="00401B6C" w:rsidRPr="007D1EB4" w:rsidRDefault="00401B6C" w:rsidP="00677001">
      <w:pPr>
        <w:shd w:val="clear" w:color="auto" w:fill="FFFFFF"/>
        <w:rPr>
          <w:rFonts w:ascii="Times New Roman" w:hAnsi="Times New Roman"/>
        </w:rPr>
      </w:pPr>
    </w:p>
    <w:p w:rsidR="00677001" w:rsidRDefault="00677001" w:rsidP="0067700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</w:p>
    <w:p w:rsidR="007D1EB4" w:rsidRDefault="00DF4F47" w:rsidP="006770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на </w:t>
      </w:r>
      <w:r w:rsidRPr="0022550E"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z w:val="28"/>
        </w:rPr>
        <w:t xml:space="preserve"> </w:t>
      </w:r>
    </w:p>
    <w:p w:rsidR="00677001" w:rsidRPr="007D1EB4" w:rsidRDefault="00DF4F47" w:rsidP="006770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 xml:space="preserve"> </w:t>
      </w:r>
      <w:r w:rsidRPr="007D1EB4">
        <w:rPr>
          <w:rFonts w:ascii="Times New Roman" w:hAnsi="Times New Roman"/>
          <w:szCs w:val="24"/>
          <w:u w:val="single"/>
        </w:rPr>
        <w:t>программы «</w:t>
      </w:r>
      <w:r w:rsidR="00401B6C">
        <w:rPr>
          <w:rFonts w:ascii="Times New Roman" w:hAnsi="Times New Roman"/>
          <w:bCs/>
          <w:szCs w:val="24"/>
          <w:u w:val="single"/>
        </w:rPr>
        <w:t xml:space="preserve">Родной </w:t>
      </w:r>
      <w:r w:rsidRPr="007D1EB4">
        <w:rPr>
          <w:rFonts w:ascii="Times New Roman" w:hAnsi="Times New Roman"/>
          <w:bCs/>
          <w:szCs w:val="24"/>
          <w:u w:val="single"/>
        </w:rPr>
        <w:t xml:space="preserve"> язык</w:t>
      </w:r>
      <w:r w:rsidR="00401B6C">
        <w:rPr>
          <w:rFonts w:ascii="Times New Roman" w:hAnsi="Times New Roman"/>
          <w:bCs/>
          <w:szCs w:val="24"/>
          <w:u w:val="single"/>
        </w:rPr>
        <w:t xml:space="preserve"> (русский</w:t>
      </w:r>
      <w:r w:rsidRPr="007D1EB4">
        <w:rPr>
          <w:rFonts w:ascii="Times New Roman" w:hAnsi="Times New Roman"/>
          <w:bCs/>
          <w:szCs w:val="24"/>
          <w:u w:val="single"/>
        </w:rPr>
        <w:t>»</w:t>
      </w:r>
      <w:proofErr w:type="gramStart"/>
      <w:r w:rsidRPr="007D1EB4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7D1EB4">
        <w:rPr>
          <w:rFonts w:ascii="Times New Roman" w:hAnsi="Times New Roman"/>
          <w:szCs w:val="24"/>
          <w:u w:val="single"/>
        </w:rPr>
        <w:t>:</w:t>
      </w:r>
      <w:proofErr w:type="gramEnd"/>
      <w:r w:rsidRPr="007D1EB4">
        <w:rPr>
          <w:rFonts w:ascii="Times New Roman" w:hAnsi="Times New Roman"/>
          <w:szCs w:val="24"/>
          <w:u w:val="single"/>
        </w:rPr>
        <w:t xml:space="preserve"> 8 класс : методическое пособие / [О.</w:t>
      </w:r>
      <w:r w:rsidR="00401B6C">
        <w:rPr>
          <w:rFonts w:ascii="Times New Roman" w:hAnsi="Times New Roman"/>
          <w:szCs w:val="24"/>
        </w:rPr>
        <w:t>_____________</w:t>
      </w:r>
      <w:r w:rsidRPr="007D1EB4">
        <w:rPr>
          <w:rFonts w:ascii="Times New Roman" w:hAnsi="Times New Roman"/>
          <w:szCs w:val="24"/>
          <w:u w:val="single"/>
        </w:rPr>
        <w:t xml:space="preserve"> М.Александрова, О. В. Загоровская, Ю. Н. </w:t>
      </w:r>
      <w:proofErr w:type="spellStart"/>
      <w:r w:rsidRPr="007D1EB4">
        <w:rPr>
          <w:rFonts w:ascii="Times New Roman" w:hAnsi="Times New Roman"/>
          <w:szCs w:val="24"/>
          <w:u w:val="single"/>
        </w:rPr>
        <w:t>Гостева</w:t>
      </w:r>
      <w:proofErr w:type="spellEnd"/>
      <w:r w:rsidRPr="007D1EB4">
        <w:rPr>
          <w:rFonts w:ascii="Times New Roman" w:hAnsi="Times New Roman"/>
          <w:szCs w:val="24"/>
          <w:u w:val="single"/>
        </w:rPr>
        <w:t xml:space="preserve"> и др.;</w:t>
      </w:r>
      <w:r w:rsidR="00401B6C">
        <w:rPr>
          <w:rFonts w:ascii="Times New Roman" w:hAnsi="Times New Roman"/>
          <w:szCs w:val="24"/>
          <w:u w:val="single"/>
        </w:rPr>
        <w:t xml:space="preserve"> под ред. О. М. Александровой.</w:t>
      </w:r>
      <w:r w:rsidRPr="007D1EB4">
        <w:rPr>
          <w:rFonts w:ascii="Times New Roman" w:hAnsi="Times New Roman"/>
          <w:szCs w:val="24"/>
          <w:u w:val="single"/>
        </w:rPr>
        <w:t>—</w:t>
      </w:r>
      <w:r w:rsidR="007D1EB4">
        <w:rPr>
          <w:rFonts w:ascii="Times New Roman" w:hAnsi="Times New Roman"/>
          <w:szCs w:val="24"/>
        </w:rPr>
        <w:t>_</w:t>
      </w:r>
      <w:r w:rsidRPr="007D1EB4">
        <w:rPr>
          <w:rFonts w:ascii="Times New Roman" w:hAnsi="Times New Roman"/>
          <w:szCs w:val="24"/>
          <w:u w:val="single"/>
        </w:rPr>
        <w:t xml:space="preserve"> М.</w:t>
      </w:r>
      <w:proofErr w:type="gramStart"/>
      <w:r w:rsidRPr="007D1EB4">
        <w:rPr>
          <w:rFonts w:ascii="Times New Roman" w:hAnsi="Times New Roman"/>
          <w:szCs w:val="24"/>
          <w:u w:val="single"/>
        </w:rPr>
        <w:t xml:space="preserve"> :</w:t>
      </w:r>
      <w:proofErr w:type="gramEnd"/>
      <w:r w:rsidRPr="007D1EB4">
        <w:rPr>
          <w:rFonts w:ascii="Times New Roman" w:hAnsi="Times New Roman"/>
          <w:szCs w:val="24"/>
          <w:u w:val="single"/>
        </w:rPr>
        <w:t xml:space="preserve">  Учебная литература, 2018.</w:t>
      </w:r>
      <w:r w:rsidR="007D1EB4">
        <w:rPr>
          <w:rFonts w:ascii="Times New Roman" w:hAnsi="Times New Roman"/>
          <w:szCs w:val="24"/>
        </w:rPr>
        <w:t>__________________</w:t>
      </w:r>
      <w:r w:rsidR="00401B6C">
        <w:rPr>
          <w:rFonts w:ascii="Times New Roman" w:hAnsi="Times New Roman"/>
          <w:szCs w:val="24"/>
        </w:rPr>
        <w:t>_______________________________</w:t>
      </w:r>
    </w:p>
    <w:p w:rsidR="00677001" w:rsidRDefault="00677001" w:rsidP="00677001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677001" w:rsidRDefault="00677001" w:rsidP="00677001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D1EB4" w:rsidRDefault="00DF4F47" w:rsidP="00DF4F47">
      <w:pPr>
        <w:shd w:val="clear" w:color="auto" w:fill="FFFFFF"/>
        <w:spacing w:line="317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8"/>
          <w:szCs w:val="20"/>
        </w:rPr>
        <w:t>Учебник:</w:t>
      </w:r>
      <w:r w:rsidRPr="00DF4F47">
        <w:rPr>
          <w:rFonts w:ascii="Times New Roman" w:hAnsi="Times New Roman"/>
          <w:b/>
          <w:bCs/>
        </w:rPr>
        <w:t xml:space="preserve"> </w:t>
      </w:r>
    </w:p>
    <w:p w:rsidR="00DF4F47" w:rsidRPr="007D1EB4" w:rsidRDefault="00DF4F47" w:rsidP="00DF4F47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8"/>
          <w:szCs w:val="20"/>
        </w:rPr>
      </w:pPr>
      <w:r w:rsidRPr="007D1EB4">
        <w:rPr>
          <w:rFonts w:ascii="Times New Roman" w:hAnsi="Times New Roman"/>
          <w:b/>
          <w:bCs/>
          <w:u w:val="single"/>
        </w:rPr>
        <w:t>«</w:t>
      </w:r>
      <w:r w:rsidR="00401B6C">
        <w:rPr>
          <w:rFonts w:ascii="Times New Roman" w:hAnsi="Times New Roman"/>
          <w:bCs/>
          <w:u w:val="single"/>
        </w:rPr>
        <w:t>Р</w:t>
      </w:r>
      <w:r w:rsidRPr="007D1EB4">
        <w:rPr>
          <w:rFonts w:ascii="Times New Roman" w:hAnsi="Times New Roman"/>
          <w:bCs/>
          <w:u w:val="single"/>
        </w:rPr>
        <w:t>одной язык</w:t>
      </w:r>
      <w:r w:rsidR="00401B6C">
        <w:rPr>
          <w:rFonts w:ascii="Times New Roman" w:hAnsi="Times New Roman"/>
          <w:bCs/>
          <w:u w:val="single"/>
        </w:rPr>
        <w:t xml:space="preserve"> (русский)</w:t>
      </w:r>
      <w:r w:rsidRPr="007D1EB4">
        <w:rPr>
          <w:rFonts w:ascii="Times New Roman" w:hAnsi="Times New Roman"/>
          <w:bCs/>
          <w:u w:val="single"/>
        </w:rPr>
        <w:t>»</w:t>
      </w:r>
      <w:proofErr w:type="gramStart"/>
      <w:r w:rsidRPr="007D1EB4">
        <w:rPr>
          <w:rFonts w:ascii="Times New Roman" w:hAnsi="Times New Roman"/>
          <w:b/>
          <w:bCs/>
          <w:u w:val="single"/>
        </w:rPr>
        <w:t xml:space="preserve"> </w:t>
      </w:r>
      <w:r w:rsidRPr="007D1EB4">
        <w:rPr>
          <w:rFonts w:ascii="Times New Roman" w:hAnsi="Times New Roman"/>
          <w:u w:val="single"/>
        </w:rPr>
        <w:t>:</w:t>
      </w:r>
      <w:proofErr w:type="gramEnd"/>
      <w:r w:rsidRPr="007D1EB4">
        <w:rPr>
          <w:rFonts w:ascii="Times New Roman" w:hAnsi="Times New Roman"/>
          <w:u w:val="single"/>
        </w:rPr>
        <w:t xml:space="preserve"> 8 класс : учебник для общеобразовательных организаций / [О. М. Александрова, О. В. Загоровская, Ю. Н. </w:t>
      </w:r>
      <w:proofErr w:type="spellStart"/>
      <w:r w:rsidRPr="007D1EB4">
        <w:rPr>
          <w:rFonts w:ascii="Times New Roman" w:hAnsi="Times New Roman"/>
          <w:u w:val="single"/>
        </w:rPr>
        <w:t>Гостева</w:t>
      </w:r>
      <w:proofErr w:type="spellEnd"/>
      <w:r w:rsidRPr="007D1EB4">
        <w:rPr>
          <w:rFonts w:ascii="Times New Roman" w:hAnsi="Times New Roman"/>
          <w:u w:val="single"/>
        </w:rPr>
        <w:t xml:space="preserve"> и др.; под ред. О. М. Александровой.] — М.</w:t>
      </w:r>
      <w:proofErr w:type="gramStart"/>
      <w:r w:rsidRPr="007D1EB4">
        <w:rPr>
          <w:rFonts w:ascii="Times New Roman" w:hAnsi="Times New Roman"/>
          <w:u w:val="single"/>
        </w:rPr>
        <w:t xml:space="preserve"> :</w:t>
      </w:r>
      <w:proofErr w:type="gramEnd"/>
      <w:r w:rsidRPr="007D1EB4">
        <w:rPr>
          <w:rFonts w:ascii="Times New Roman" w:hAnsi="Times New Roman"/>
          <w:u w:val="single"/>
        </w:rPr>
        <w:t xml:space="preserve">  «Просвещение». «Учебная литература», 2020.</w:t>
      </w:r>
      <w:r w:rsidR="007D1EB4">
        <w:rPr>
          <w:rFonts w:ascii="Times New Roman" w:hAnsi="Times New Roman"/>
        </w:rPr>
        <w:t>______________________________</w:t>
      </w:r>
    </w:p>
    <w:p w:rsidR="00677001" w:rsidRDefault="00677001" w:rsidP="00677001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8"/>
          <w:szCs w:val="20"/>
        </w:rPr>
      </w:pPr>
    </w:p>
    <w:p w:rsidR="00677001" w:rsidRDefault="00677001" w:rsidP="00677001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677001" w:rsidRDefault="00677001" w:rsidP="00677001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677001" w:rsidRDefault="00677001" w:rsidP="00677001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677001" w:rsidRDefault="00677001" w:rsidP="00677001">
      <w:pPr>
        <w:shd w:val="clear" w:color="auto" w:fill="FFFFFF"/>
        <w:rPr>
          <w:rFonts w:ascii="Times New Roman" w:hAnsi="Times New Roman"/>
          <w:b/>
        </w:rPr>
      </w:pPr>
    </w:p>
    <w:p w:rsidR="00677001" w:rsidRDefault="00677001" w:rsidP="00677001">
      <w:pPr>
        <w:shd w:val="clear" w:color="auto" w:fill="FFFFFF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ст.Маркинская</w:t>
      </w:r>
      <w:proofErr w:type="spellEnd"/>
    </w:p>
    <w:p w:rsidR="00677001" w:rsidRDefault="00401B6C" w:rsidP="00677001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</w:t>
      </w:r>
      <w:r w:rsidR="00677001">
        <w:rPr>
          <w:rFonts w:ascii="Times New Roman" w:hAnsi="Times New Roman"/>
          <w:b/>
        </w:rPr>
        <w:t xml:space="preserve"> год</w:t>
      </w:r>
    </w:p>
    <w:p w:rsidR="00A33522" w:rsidRDefault="00A33522" w:rsidP="00677001">
      <w:pPr>
        <w:shd w:val="clear" w:color="auto" w:fill="FFFFFF"/>
        <w:rPr>
          <w:rFonts w:ascii="Times New Roman" w:hAnsi="Times New Roman"/>
          <w:b/>
        </w:rPr>
      </w:pPr>
    </w:p>
    <w:p w:rsidR="00677001" w:rsidRPr="00A33522" w:rsidRDefault="00547EA4" w:rsidP="00677001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Раздел 1. Планируемые </w:t>
      </w:r>
      <w:bookmarkStart w:id="0" w:name="_GoBack"/>
      <w:bookmarkEnd w:id="0"/>
      <w:r w:rsidR="00677001" w:rsidRPr="00A33522">
        <w:rPr>
          <w:rFonts w:ascii="Times New Roman" w:hAnsi="Times New Roman"/>
          <w:b/>
          <w:sz w:val="28"/>
        </w:rPr>
        <w:t xml:space="preserve"> результаты освоения </w:t>
      </w:r>
      <w:r w:rsidR="00A33522">
        <w:rPr>
          <w:rFonts w:ascii="Times New Roman" w:hAnsi="Times New Roman"/>
          <w:b/>
          <w:sz w:val="28"/>
        </w:rPr>
        <w:t>родного (</w:t>
      </w:r>
      <w:r w:rsidR="00677001" w:rsidRPr="00A33522">
        <w:rPr>
          <w:rFonts w:ascii="Times New Roman" w:hAnsi="Times New Roman"/>
          <w:b/>
          <w:sz w:val="28"/>
        </w:rPr>
        <w:t>русского</w:t>
      </w:r>
      <w:r w:rsidR="00A33522">
        <w:rPr>
          <w:rFonts w:ascii="Times New Roman" w:hAnsi="Times New Roman"/>
          <w:b/>
          <w:sz w:val="28"/>
        </w:rPr>
        <w:t>)</w:t>
      </w:r>
      <w:r w:rsidR="00677001" w:rsidRPr="00A33522">
        <w:rPr>
          <w:rFonts w:ascii="Times New Roman" w:hAnsi="Times New Roman"/>
          <w:b/>
          <w:sz w:val="28"/>
        </w:rPr>
        <w:t xml:space="preserve"> языка</w:t>
      </w:r>
      <w:r w:rsidR="00A33522">
        <w:rPr>
          <w:rFonts w:ascii="Times New Roman" w:hAnsi="Times New Roman"/>
          <w:b/>
          <w:bCs/>
          <w:sz w:val="28"/>
        </w:rPr>
        <w:t xml:space="preserve"> в 8 классе.</w:t>
      </w:r>
      <w:r w:rsidR="00677001" w:rsidRPr="00A33522">
        <w:rPr>
          <w:rFonts w:ascii="Times New Roman" w:hAnsi="Times New Roman"/>
          <w:color w:val="000000"/>
          <w:sz w:val="28"/>
        </w:rPr>
        <w:t xml:space="preserve"> </w:t>
      </w:r>
    </w:p>
    <w:p w:rsidR="00C23E8E" w:rsidRPr="00C23E8E" w:rsidRDefault="00C23E8E" w:rsidP="00C23E8E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  <w:szCs w:val="24"/>
        </w:rPr>
      </w:pPr>
      <w:r w:rsidRPr="00C23E8E">
        <w:rPr>
          <w:rStyle w:val="20"/>
          <w:sz w:val="24"/>
          <w:szCs w:val="24"/>
        </w:rPr>
        <w:t>Личностные результаты освоения программы: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2. Готовность и способность </w:t>
      </w:r>
      <w:proofErr w:type="gramStart"/>
      <w:r w:rsidRPr="00C23E8E">
        <w:rPr>
          <w:rStyle w:val="dash041e005f0431005f044b005f0447005f043d005f044b005f0439005f005fchar1char1"/>
          <w:szCs w:val="24"/>
        </w:rPr>
        <w:t>обучающихся</w:t>
      </w:r>
      <w:proofErr w:type="gramEnd"/>
      <w:r w:rsidRPr="00C23E8E">
        <w:rPr>
          <w:rStyle w:val="dash041e005f0431005f044b005f0447005f043d005f044b005f0439005f005fchar1char1"/>
          <w:szCs w:val="24"/>
        </w:rPr>
        <w:t xml:space="preserve"> к саморазвитию и самообразованию на основе мотивации к обучению и познанию; </w:t>
      </w:r>
    </w:p>
    <w:p w:rsidR="00C23E8E" w:rsidRPr="00C23E8E" w:rsidRDefault="00C23E8E" w:rsidP="00C23E8E">
      <w:pPr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3. </w:t>
      </w:r>
      <w:proofErr w:type="gramStart"/>
      <w:r w:rsidRPr="00C23E8E">
        <w:rPr>
          <w:rFonts w:ascii="Times New Roman" w:hAnsi="Times New Roman"/>
          <w:szCs w:val="24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C23E8E">
        <w:rPr>
          <w:rFonts w:ascii="Times New Roman" w:eastAsia="TimesNewRomanPSMT" w:hAnsi="Times New Roman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C23E8E">
        <w:rPr>
          <w:rFonts w:ascii="Times New Roman" w:eastAsia="TimesNewRomanPSMT" w:hAnsi="Times New Roman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23E8E" w:rsidRPr="00C23E8E" w:rsidRDefault="00C23E8E" w:rsidP="00C23E8E">
      <w:pPr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23E8E" w:rsidRPr="00C23E8E" w:rsidRDefault="00C23E8E" w:rsidP="00C23E8E">
      <w:pPr>
        <w:jc w:val="both"/>
        <w:rPr>
          <w:rStyle w:val="dash041e005f0431005f044b005f0447005f043d005f044b005f0439005f005fchar1char1"/>
          <w:szCs w:val="24"/>
        </w:rPr>
      </w:pPr>
      <w:r w:rsidRPr="00C23E8E">
        <w:rPr>
          <w:rFonts w:ascii="Times New Roman" w:hAnsi="Times New Roman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C23E8E">
        <w:rPr>
          <w:rFonts w:ascii="Times New Roman" w:hAnsi="Times New Roman"/>
          <w:szCs w:val="24"/>
        </w:rPr>
        <w:t>дств дл</w:t>
      </w:r>
      <w:proofErr w:type="gramEnd"/>
      <w:r w:rsidRPr="00C23E8E">
        <w:rPr>
          <w:rFonts w:ascii="Times New Roman" w:hAnsi="Times New Roman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C23E8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C23E8E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C23E8E">
        <w:rPr>
          <w:rStyle w:val="dash041e005f0431005f044b005f0447005f043d005f044b005f0439005f005fchar1char1"/>
          <w:szCs w:val="24"/>
        </w:rPr>
        <w:t xml:space="preserve">( </w:t>
      </w:r>
      <w:proofErr w:type="spellStart"/>
      <w:proofErr w:type="gramEnd"/>
      <w:r w:rsidRPr="00C23E8E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C23E8E"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9. </w:t>
      </w:r>
      <w:proofErr w:type="spellStart"/>
      <w:r w:rsidRPr="00C23E8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C23E8E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жизни. 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</w:t>
      </w:r>
      <w:r w:rsidRPr="00C23E8E">
        <w:rPr>
          <w:rStyle w:val="dash041e005f0431005f044b005f0447005f043d005f044b005f0439005f005fchar1char1"/>
          <w:szCs w:val="24"/>
        </w:rPr>
        <w:lastRenderedPageBreak/>
        <w:t xml:space="preserve">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23E8E">
        <w:rPr>
          <w:rStyle w:val="dash041e005f0431005f044b005f0447005f043d005f044b005f0439005f005fchar1char1"/>
          <w:szCs w:val="24"/>
        </w:rPr>
        <w:t>выраженной</w:t>
      </w:r>
      <w:proofErr w:type="gramEnd"/>
      <w:r w:rsidRPr="00C23E8E">
        <w:rPr>
          <w:rStyle w:val="dash041e005f0431005f044b005f0447005f043d005f044b005f0439005f005fchar1char1"/>
          <w:szCs w:val="24"/>
        </w:rPr>
        <w:t xml:space="preserve"> в том числе в понимании красоты человека.</w:t>
      </w:r>
    </w:p>
    <w:p w:rsidR="00C23E8E" w:rsidRPr="00C23E8E" w:rsidRDefault="00C23E8E" w:rsidP="00C23E8E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C23E8E">
        <w:rPr>
          <w:rStyle w:val="dash041e005f0431005f044b005f0447005f043d005f044b005f0439005f005fchar1char1"/>
          <w:szCs w:val="24"/>
        </w:rPr>
        <w:t xml:space="preserve">11. </w:t>
      </w:r>
      <w:proofErr w:type="spellStart"/>
      <w:r w:rsidRPr="00C23E8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C23E8E">
        <w:rPr>
          <w:rStyle w:val="dash041e005f0431005f044b005f0447005f043d005f044b005f0439005f005fchar1char1"/>
          <w:szCs w:val="24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C23E8E" w:rsidRPr="00C23E8E" w:rsidRDefault="00C23E8E" w:rsidP="00C23E8E">
      <w:pPr>
        <w:ind w:firstLine="709"/>
        <w:jc w:val="center"/>
        <w:rPr>
          <w:rFonts w:ascii="Times New Roman" w:hAnsi="Times New Roman"/>
          <w:b/>
          <w:szCs w:val="24"/>
        </w:rPr>
      </w:pPr>
      <w:proofErr w:type="spellStart"/>
      <w:r w:rsidRPr="00C23E8E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C23E8E">
        <w:rPr>
          <w:rFonts w:ascii="Times New Roman" w:hAnsi="Times New Roman"/>
          <w:b/>
          <w:szCs w:val="24"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C23E8E" w:rsidRPr="00C23E8E" w:rsidRDefault="00C23E8E" w:rsidP="00C23E8E">
      <w:pPr>
        <w:suppressAutoHyphens/>
        <w:ind w:firstLine="709"/>
        <w:jc w:val="both"/>
        <w:rPr>
          <w:rFonts w:ascii="Times New Roman" w:hAnsi="Times New Roman"/>
          <w:b/>
          <w:i/>
          <w:szCs w:val="24"/>
        </w:rPr>
      </w:pPr>
      <w:r w:rsidRPr="00C23E8E">
        <w:rPr>
          <w:rFonts w:ascii="Times New Roman" w:hAnsi="Times New Roman"/>
          <w:b/>
          <w:i/>
          <w:szCs w:val="24"/>
        </w:rPr>
        <w:t>Регулятивные УУД</w:t>
      </w:r>
    </w:p>
    <w:p w:rsidR="00C23E8E" w:rsidRPr="00C23E8E" w:rsidRDefault="00C23E8E" w:rsidP="00C23E8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анализировать существующие и планировать будущие образовательные результаты;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идентифицировать собственные проблемы и определять главную проблему;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ставить цель деятельности на основе определенной проблемы и существующих возможностей;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формулировать учебные задачи как шаги достижения поставленной цели деятельности;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23E8E" w:rsidRPr="00C23E8E" w:rsidRDefault="00C23E8E" w:rsidP="00C23E8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C23E8E">
        <w:rPr>
          <w:rFonts w:ascii="Times New Roman" w:hAnsi="Times New Roman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составлять план решения проблемы (выполнения проекта, проведения исследования);</w:t>
      </w:r>
    </w:p>
    <w:p w:rsidR="00C23E8E" w:rsidRPr="00C23E8E" w:rsidRDefault="00C23E8E" w:rsidP="00C23E8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C23E8E" w:rsidRPr="00C23E8E" w:rsidRDefault="00C23E8E" w:rsidP="00C23E8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C23E8E" w:rsidRPr="00C23E8E" w:rsidRDefault="00C23E8E" w:rsidP="00C23E8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определять критерии правильности выполнения учебной задачи;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фиксировать и анализировать динамику собственных образовательных результатов.</w:t>
      </w:r>
    </w:p>
    <w:p w:rsidR="00C23E8E" w:rsidRPr="00C23E8E" w:rsidRDefault="00C23E8E" w:rsidP="00C23E8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23E8E" w:rsidRPr="00C23E8E" w:rsidRDefault="00C23E8E" w:rsidP="00C23E8E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C23E8E">
        <w:rPr>
          <w:rFonts w:ascii="Times New Roman" w:hAnsi="Times New Roman"/>
          <w:b/>
          <w:i/>
          <w:szCs w:val="24"/>
        </w:rPr>
        <w:lastRenderedPageBreak/>
        <w:t>Познавательные УУД</w:t>
      </w:r>
    </w:p>
    <w:p w:rsidR="00C23E8E" w:rsidRPr="00C23E8E" w:rsidRDefault="00C23E8E" w:rsidP="00C23E8E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C23E8E">
        <w:rPr>
          <w:rFonts w:ascii="Times New Roman" w:hAnsi="Times New Roman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23E8E">
        <w:rPr>
          <w:rFonts w:ascii="Times New Roman" w:hAnsi="Times New Roman"/>
          <w:szCs w:val="24"/>
        </w:rPr>
        <w:t xml:space="preserve">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подбирать слова, соподчиненные ключевому слову, определяющие его признаки и свойства;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выстраивать логическую цепочку, состоящую из ключевого слова и соподчиненных ему слов;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выделять явление из общего ряда других явлений;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излагать полученную информацию;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подтверждать вывод собственной аргументацией или самостоятельно полученными данными.</w:t>
      </w:r>
    </w:p>
    <w:p w:rsidR="00C23E8E" w:rsidRPr="00C23E8E" w:rsidRDefault="00C23E8E" w:rsidP="00C23E8E">
      <w:pPr>
        <w:widowControl w:val="0"/>
        <w:tabs>
          <w:tab w:val="left" w:pos="1134"/>
        </w:tabs>
        <w:ind w:left="960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2.Смысловое чтение.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находить в тексте требуемую информацию (в соответствии с целями своей деятельности);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устанавливать взаимосвязь описанных в тексте событий, явлений, процессов;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определять идею текста;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преобразовывать текст;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оценивать содержание и форму текста.</w:t>
      </w:r>
    </w:p>
    <w:p w:rsidR="00C23E8E" w:rsidRPr="00C23E8E" w:rsidRDefault="00C23E8E" w:rsidP="00C23E8E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выражать свое отношение к природе через рисунки, сочинения, проектные работы.</w:t>
      </w:r>
    </w:p>
    <w:p w:rsidR="00C23E8E" w:rsidRPr="00C23E8E" w:rsidRDefault="00C23E8E" w:rsidP="00C23E8E">
      <w:pPr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pStyle w:val="a6"/>
        <w:numPr>
          <w:ilvl w:val="0"/>
          <w:numId w:val="4"/>
        </w:numPr>
        <w:ind w:left="993" w:hanging="284"/>
        <w:contextualSpacing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определять необходимые ключевые поисковые слова и запросы;</w:t>
      </w:r>
    </w:p>
    <w:p w:rsidR="00C23E8E" w:rsidRPr="00C23E8E" w:rsidRDefault="00C23E8E" w:rsidP="00C23E8E">
      <w:pPr>
        <w:pStyle w:val="a6"/>
        <w:numPr>
          <w:ilvl w:val="0"/>
          <w:numId w:val="4"/>
        </w:numPr>
        <w:ind w:left="993" w:hanging="284"/>
        <w:contextualSpacing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осуществлять взаимодействие с электронными поисковыми системами, словарями;</w:t>
      </w:r>
    </w:p>
    <w:p w:rsidR="00C23E8E" w:rsidRPr="00C23E8E" w:rsidRDefault="00C23E8E" w:rsidP="00C23E8E">
      <w:pPr>
        <w:pStyle w:val="a6"/>
        <w:numPr>
          <w:ilvl w:val="0"/>
          <w:numId w:val="4"/>
        </w:numPr>
        <w:ind w:left="993" w:hanging="284"/>
        <w:contextualSpacing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C23E8E" w:rsidRPr="00C23E8E" w:rsidRDefault="00C23E8E" w:rsidP="00C23E8E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i/>
          <w:szCs w:val="24"/>
        </w:rPr>
      </w:pPr>
      <w:r w:rsidRPr="00C23E8E">
        <w:rPr>
          <w:rFonts w:ascii="Times New Roman" w:hAnsi="Times New Roman"/>
          <w:b/>
          <w:i/>
          <w:szCs w:val="24"/>
        </w:rPr>
        <w:t>Коммуникативные УУД</w:t>
      </w:r>
    </w:p>
    <w:p w:rsidR="00C23E8E" w:rsidRPr="00C23E8E" w:rsidRDefault="00C23E8E" w:rsidP="00C23E8E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23E8E" w:rsidRPr="00C23E8E" w:rsidRDefault="00C23E8E" w:rsidP="00C23E8E">
      <w:pPr>
        <w:pStyle w:val="a6"/>
        <w:tabs>
          <w:tab w:val="left" w:pos="426"/>
        </w:tabs>
        <w:ind w:left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i/>
          <w:szCs w:val="24"/>
        </w:rPr>
        <w:t>Обучающийся сможет</w:t>
      </w:r>
      <w:r w:rsidRPr="00C23E8E">
        <w:rPr>
          <w:rFonts w:ascii="Times New Roman" w:hAnsi="Times New Roman"/>
          <w:szCs w:val="24"/>
        </w:rPr>
        <w:t>:</w:t>
      </w:r>
    </w:p>
    <w:p w:rsidR="00C23E8E" w:rsidRPr="00C23E8E" w:rsidRDefault="00C23E8E" w:rsidP="00C23E8E">
      <w:pPr>
        <w:widowControl w:val="0"/>
        <w:numPr>
          <w:ilvl w:val="0"/>
          <w:numId w:val="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играть определенную роль в совместной деятельности;</w:t>
      </w:r>
    </w:p>
    <w:p w:rsidR="00C23E8E" w:rsidRPr="00C23E8E" w:rsidRDefault="00C23E8E" w:rsidP="00C23E8E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lastRenderedPageBreak/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C23E8E" w:rsidRPr="00C23E8E" w:rsidRDefault="00C23E8E" w:rsidP="00C23E8E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C23E8E" w:rsidRPr="00C23E8E" w:rsidRDefault="00C23E8E" w:rsidP="00C23E8E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C23E8E" w:rsidRPr="00C23E8E" w:rsidRDefault="00C23E8E" w:rsidP="00C23E8E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i/>
          <w:szCs w:val="24"/>
        </w:rPr>
      </w:pPr>
      <w:r w:rsidRPr="00C23E8E">
        <w:rPr>
          <w:rFonts w:ascii="Times New Roman" w:hAnsi="Times New Roman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представлять в устной или письменной форме развернутый план собственной деятельности;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принимать решение в ходе диалога и согласовывать его с собеседником;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создавать письменные оригинальные тексты с использованием необходимых речевых средств;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23E8E" w:rsidRPr="00C23E8E" w:rsidRDefault="00C23E8E" w:rsidP="00C23E8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C23E8E">
        <w:rPr>
          <w:rFonts w:ascii="Times New Roman" w:hAnsi="Times New Roman"/>
          <w:i/>
          <w:szCs w:val="24"/>
        </w:rPr>
        <w:t>Обучающийся сможет: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23E8E" w:rsidRPr="00C23E8E" w:rsidRDefault="00C23E8E" w:rsidP="00C23E8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23E8E" w:rsidRPr="00C23E8E" w:rsidRDefault="00C23E8E" w:rsidP="00C23E8E">
      <w:pPr>
        <w:ind w:firstLine="709"/>
        <w:jc w:val="both"/>
        <w:rPr>
          <w:rFonts w:ascii="Times New Roman" w:hAnsi="Times New Roman"/>
          <w:i/>
          <w:szCs w:val="24"/>
        </w:rPr>
      </w:pPr>
      <w:r w:rsidRPr="00C23E8E">
        <w:rPr>
          <w:rFonts w:ascii="Times New Roman" w:hAnsi="Times New Roman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23E8E" w:rsidRPr="00C23E8E" w:rsidRDefault="00C23E8E" w:rsidP="00C23E8E">
      <w:pPr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23E8E" w:rsidRPr="00C23E8E" w:rsidRDefault="00C23E8E" w:rsidP="00C23E8E">
      <w:pPr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23E8E" w:rsidRPr="00C23E8E" w:rsidRDefault="00C23E8E" w:rsidP="00C23E8E">
      <w:pPr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• заполнять и дополнять таблицы, схемы.</w:t>
      </w:r>
    </w:p>
    <w:p w:rsidR="00C23E8E" w:rsidRPr="00C23E8E" w:rsidRDefault="00C23E8E" w:rsidP="00C23E8E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677001" w:rsidRPr="00C23E8E" w:rsidRDefault="00C23E8E" w:rsidP="00C23E8E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23E8E">
        <w:rPr>
          <w:rFonts w:ascii="Times New Roman" w:hAnsi="Times New Roman"/>
          <w:szCs w:val="24"/>
        </w:rPr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677001" w:rsidRDefault="00677001" w:rsidP="00C23E8E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Предметные результаты </w:t>
      </w:r>
      <w:r>
        <w:rPr>
          <w:color w:val="000000"/>
          <w:sz w:val="24"/>
          <w:szCs w:val="24"/>
          <w:lang w:bidi="ru-RU"/>
        </w:rPr>
        <w:t>изучения учебного предмета «Родной (русский)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677001" w:rsidRDefault="00A33522" w:rsidP="00C23E8E">
      <w:pPr>
        <w:widowControl w:val="0"/>
        <w:jc w:val="both"/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В конце изучения курса </w:t>
      </w:r>
      <w:r w:rsidR="00677001">
        <w:rPr>
          <w:rFonts w:ascii="Times New Roman" w:hAnsi="Times New Roman"/>
          <w:color w:val="000000"/>
          <w:szCs w:val="24"/>
          <w:lang w:bidi="ru-RU"/>
        </w:rPr>
        <w:t xml:space="preserve"> родного (русского) языка восьмиклассник при реализации содержательной линии </w:t>
      </w:r>
      <w:r w:rsidR="00677001"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  <w:t>«Язык и культура»</w:t>
      </w:r>
      <w:bookmarkStart w:id="6" w:name="bookmark13"/>
      <w:bookmarkStart w:id="7" w:name="bookmark12"/>
      <w:r w:rsidR="00677001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677001"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  <w:t>научится</w:t>
      </w:r>
      <w:bookmarkEnd w:id="6"/>
      <w:bookmarkEnd w:id="7"/>
      <w:r w:rsidR="00677001"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  <w:t>: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понимать и истолковывать значения русских слов с национально </w:t>
      </w:r>
      <w:r>
        <w:rPr>
          <w:rFonts w:ascii="Times New Roman" w:hAnsi="Times New Roman"/>
          <w:color w:val="000000"/>
          <w:szCs w:val="24"/>
          <w:lang w:bidi="ru-RU"/>
        </w:rPr>
        <w:softHyphen/>
      </w:r>
      <w:proofErr w:type="gramStart"/>
      <w:r>
        <w:rPr>
          <w:rFonts w:ascii="Times New Roman" w:hAnsi="Times New Roman"/>
          <w:color w:val="000000"/>
          <w:szCs w:val="24"/>
          <w:lang w:bidi="ru-RU"/>
        </w:rPr>
        <w:t>культурным</w:t>
      </w:r>
      <w:proofErr w:type="gramEnd"/>
      <w:r>
        <w:rPr>
          <w:rFonts w:ascii="Times New Roman" w:hAnsi="Times New Roman"/>
          <w:color w:val="000000"/>
          <w:szCs w:val="24"/>
          <w:lang w:bidi="ru-RU"/>
        </w:rPr>
        <w:t xml:space="preserve"> компонент правильно употреблять их в речи;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выявлять единицы языка с национально-культурным компонентом значения в исторических текстах;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приводить примеры национального своеобразия, богатства, выразительности русского родного языка;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анализировать национальное своеобразие общеязыковых и художественных метафор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понимать и истолковывать значения фразеологических оборотов с национально-культурным компонентом; 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анализировать и комментировать историю происхождения фразеологических оборотов; 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уместно употреблять их в современных ситуациях речевого общения; распознавать источники крылатых слов и выражений (в рамках изученного);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понимать и комментировать основные активные процессы в современном русском языке; характеризовать лексику русского языка с точки зрения происхождения;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понимать процессы заимствования лексики как результат взаимодействия национальных культур;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комментировать роль старославянского языка в развитии русского литературного </w:t>
      </w:r>
    </w:p>
    <w:p w:rsidR="00677001" w:rsidRDefault="00677001" w:rsidP="00C23E8E">
      <w:pPr>
        <w:widowControl w:val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понимать особенности освоения иноязычной лексики;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определять значения лексических заимствований последних десятилетий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характеризовать неологизмы по сфере употребления и стилистической окраске;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целесообразно употреблять иноязычные слова;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color w:val="000000"/>
          <w:szCs w:val="24"/>
          <w:lang w:bidi="ru-RU"/>
        </w:rPr>
        <w:t>учебные этимологические словари; словари синонимов, антонимов.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b/>
          <w:szCs w:val="24"/>
        </w:rPr>
        <w:t>Ученик 8 класса получит возможность научиться:</w:t>
      </w:r>
      <w:r>
        <w:rPr>
          <w:rFonts w:ascii="Times New Roman" w:hAnsi="Times New Roman"/>
          <w:szCs w:val="24"/>
        </w:rPr>
        <w:t xml:space="preserve"> 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color w:val="000000"/>
          <w:szCs w:val="24"/>
          <w:lang w:bidi="ru-RU"/>
        </w:rPr>
        <w:t>учебные этимологические словари; словари синонимов, антонимов.</w:t>
      </w:r>
    </w:p>
    <w:p w:rsidR="00677001" w:rsidRDefault="00677001" w:rsidP="00C23E8E">
      <w:pPr>
        <w:pStyle w:val="a6"/>
        <w:ind w:left="0"/>
        <w:rPr>
          <w:rFonts w:ascii="Times New Roman" w:hAnsi="Times New Roman"/>
          <w:b/>
          <w:bCs/>
          <w:szCs w:val="24"/>
        </w:rPr>
      </w:pPr>
    </w:p>
    <w:p w:rsidR="00677001" w:rsidRDefault="00677001" w:rsidP="00C23E8E">
      <w:pPr>
        <w:widowControl w:val="0"/>
        <w:ind w:firstLine="72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  <w:t>«Культура речи»</w:t>
      </w:r>
    </w:p>
    <w:p w:rsidR="00677001" w:rsidRDefault="00677001" w:rsidP="00C23E8E">
      <w:pPr>
        <w:widowControl w:val="0"/>
        <w:ind w:firstLine="600"/>
        <w:jc w:val="both"/>
        <w:outlineLvl w:val="2"/>
        <w:rPr>
          <w:rFonts w:ascii="Times New Roman" w:hAnsi="Times New Roman"/>
          <w:b/>
          <w:bCs/>
          <w:color w:val="000000"/>
          <w:szCs w:val="24"/>
          <w:lang w:bidi="ru-RU"/>
        </w:rPr>
      </w:pPr>
      <w:bookmarkStart w:id="8" w:name="bookmark15"/>
      <w:bookmarkStart w:id="9" w:name="bookmark14"/>
      <w:r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  <w:t>Ученик 8 класса научится:</w:t>
      </w:r>
      <w:bookmarkEnd w:id="8"/>
      <w:bookmarkEnd w:id="9"/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Cs w:val="24"/>
          <w:lang w:bidi="ru-RU"/>
        </w:rPr>
        <w:t>осознавать важность соблюдения норм современного русского</w:t>
      </w:r>
      <w:r>
        <w:rPr>
          <w:rFonts w:ascii="Times New Roman" w:hAnsi="Times New Roman"/>
          <w:b/>
          <w:bCs/>
          <w:color w:val="000000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Cs w:val="24"/>
          <w:lang w:bidi="ru-RU"/>
        </w:rPr>
        <w:t>литературного языка для культурного человека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b/>
          <w:bCs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осознавать свою ответственность за языковую культуру как</w:t>
      </w:r>
      <w:r>
        <w:rPr>
          <w:rFonts w:ascii="Times New Roman" w:hAnsi="Times New Roman"/>
          <w:b/>
          <w:bCs/>
          <w:color w:val="000000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Cs w:val="24"/>
          <w:lang w:bidi="ru-RU"/>
        </w:rPr>
        <w:t>общечеловеческую ценность;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b/>
          <w:bCs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lastRenderedPageBreak/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b/>
          <w:bCs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различать варианты орфоэпической и акцентологической нормы;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b/>
          <w:bCs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 употреблять слова с учетом произносительных вариантов современной орфоэпической нормы;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употреблять слова с учетом стилистических вариантов орфоэпической нормы;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понимать активные процессы в области произношения и ударения современного русского языка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правильно выбирать слово, максимально соответствующее обозначаемому   предмету или явлению реальной действительности;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соблюдать нормы употребления синонимов, антонимов, омонимов, паронимов;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употреблять слова в соответствии с их лексическим значением и требованием лексической сочетаемости;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корректно употреблять термины в учебно-научном стиле речи (в рамках </w:t>
      </w:r>
      <w:proofErr w:type="gramStart"/>
      <w:r>
        <w:rPr>
          <w:rFonts w:ascii="Times New Roman" w:hAnsi="Times New Roman"/>
          <w:color w:val="000000"/>
          <w:szCs w:val="24"/>
          <w:lang w:bidi="ru-RU"/>
        </w:rPr>
        <w:t>изученного</w:t>
      </w:r>
      <w:proofErr w:type="gramEnd"/>
      <w:r>
        <w:rPr>
          <w:rFonts w:ascii="Times New Roman" w:hAnsi="Times New Roman"/>
          <w:color w:val="000000"/>
          <w:szCs w:val="24"/>
          <w:lang w:bidi="ru-RU"/>
        </w:rPr>
        <w:t>)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опознавать частотные примеры тавтологии и плеоназма; 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анализировать и различать типичные речевые ошибки;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редактировать текст с целью исправления речевых ошибок;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выявлять и исправлять речевые ошибки в устной речи;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объяснять управление предлогов </w:t>
      </w:r>
      <w:proofErr w:type="gramStart"/>
      <w:r>
        <w:rPr>
          <w:rFonts w:ascii="Times New Roman" w:hAnsi="Times New Roman"/>
          <w:i/>
          <w:iCs/>
          <w:color w:val="000000"/>
          <w:szCs w:val="24"/>
          <w:lang w:bidi="ru-RU"/>
        </w:rPr>
        <w:t>благодаря</w:t>
      </w:r>
      <w:proofErr w:type="gramEnd"/>
      <w:r>
        <w:rPr>
          <w:rFonts w:ascii="Times New Roman" w:hAnsi="Times New Roman"/>
          <w:i/>
          <w:iCs/>
          <w:color w:val="000000"/>
          <w:szCs w:val="24"/>
          <w:lang w:bidi="ru-RU"/>
        </w:rPr>
        <w:t>, согласно, вопреки</w:t>
      </w:r>
      <w:r>
        <w:rPr>
          <w:rFonts w:ascii="Times New Roman" w:hAnsi="Times New Roman"/>
          <w:color w:val="000000"/>
          <w:szCs w:val="24"/>
          <w:lang w:bidi="ru-RU"/>
        </w:rPr>
        <w:t xml:space="preserve">; употребление предлогов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о, по, из, с</w:t>
      </w:r>
      <w:r>
        <w:rPr>
          <w:rFonts w:ascii="Times New Roman" w:hAnsi="Times New Roman"/>
          <w:color w:val="000000"/>
          <w:szCs w:val="24"/>
          <w:lang w:bidi="ru-RU"/>
        </w:rPr>
        <w:t xml:space="preserve"> в составе словосочетания, употребление предлога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по</w:t>
      </w:r>
      <w:r>
        <w:rPr>
          <w:rFonts w:ascii="Times New Roman" w:hAnsi="Times New Roman"/>
          <w:color w:val="000000"/>
          <w:szCs w:val="24"/>
          <w:lang w:bidi="ru-RU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оборотами, предложений с косвенной речью, сложных предложений разных видов;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распознавать типичные ошибки в построении сложных предложений; 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редактировать предложения с целью исправления синтаксических и грамматических ошибок;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>использовать при общении в электронной среде этикетные формы и устойчивые формулы, принципы этикетного общения, лежащие в основе национального русского речевого этикета;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>соблюдать нормы русского этикетного речевого поведения в ситуациях делового общения;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>использовать в общении этикетные речевые тактики и приемы, помогающие противостоять речевой агрессии;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>понимать активные процессы в современном русском речевом этикете;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677001" w:rsidRDefault="00677001" w:rsidP="00C23E8E">
      <w:pPr>
        <w:widowContro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Ученик 8 класса получит возможность научиться: 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 xml:space="preserve"> корректировать речь с учетом ее соответствия основным нормам современного литературного языка;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 xml:space="preserve">использовать словари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  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lastRenderedPageBreak/>
        <w:t>использовать грамматические словари и справочники для уточнения  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</w:t>
      </w:r>
      <w:r>
        <w:rPr>
          <w:szCs w:val="24"/>
        </w:rPr>
        <w:t>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tabs>
          <w:tab w:val="left" w:pos="687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534CB8" w:rsidRPr="00534CB8" w:rsidRDefault="00534CB8" w:rsidP="00534CB8">
      <w:pPr>
        <w:pStyle w:val="a6"/>
        <w:widowControl w:val="0"/>
        <w:tabs>
          <w:tab w:val="left" w:pos="687"/>
        </w:tabs>
        <w:ind w:left="0"/>
        <w:rPr>
          <w:rFonts w:ascii="Times New Roman" w:hAnsi="Times New Roman"/>
          <w:szCs w:val="24"/>
        </w:rPr>
      </w:pPr>
    </w:p>
    <w:p w:rsidR="00677001" w:rsidRDefault="00677001" w:rsidP="00C23E8E">
      <w:pPr>
        <w:widowControl w:val="0"/>
        <w:ind w:firstLine="58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  <w:t>Речь. Речевая деятельность. Текст»</w:t>
      </w:r>
    </w:p>
    <w:p w:rsidR="00677001" w:rsidRDefault="00677001" w:rsidP="00C23E8E">
      <w:pPr>
        <w:widowControl w:val="0"/>
        <w:ind w:firstLine="580"/>
        <w:outlineLvl w:val="2"/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  <w:t>Ученик 8 класса научится: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0"/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использовать различные виды слушания (детальное, выборочное,</w:t>
      </w:r>
      <w:r>
        <w:rPr>
          <w:rFonts w:ascii="Times New Roman" w:hAnsi="Times New Roman"/>
          <w:b/>
          <w:bCs/>
          <w:color w:val="000000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Cs w:val="24"/>
          <w:lang w:bidi="ru-RU"/>
        </w:rPr>
        <w:t xml:space="preserve">ознакомительное, критическое интерактивное) монологической речи,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учебно-научных</w:t>
      </w:r>
      <w:proofErr w:type="gramStart"/>
      <w:r>
        <w:rPr>
          <w:rFonts w:ascii="Times New Roman" w:hAnsi="Times New Roman"/>
          <w:color w:val="000000"/>
          <w:szCs w:val="24"/>
          <w:lang w:bidi="ru-RU"/>
        </w:rPr>
        <w:t>,х</w:t>
      </w:r>
      <w:proofErr w:type="gramEnd"/>
      <w:r>
        <w:rPr>
          <w:rFonts w:ascii="Times New Roman" w:hAnsi="Times New Roman"/>
          <w:color w:val="000000"/>
          <w:szCs w:val="24"/>
          <w:lang w:bidi="ru-RU"/>
        </w:rPr>
        <w:t>удожественных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>, публицистических текстов различных функционально-смысловых типов речи;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0"/>
        <w:rPr>
          <w:rFonts w:ascii="Times New Roman" w:hAnsi="Times New Roman"/>
          <w:b/>
          <w:bCs/>
          <w:color w:val="000000"/>
          <w:szCs w:val="24"/>
          <w:u w:val="single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владеть правилами информационной безопасности при общении в социальных сетях;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самопрезентация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>, просьба, принесение извинений и др.;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уместно использовать коммуникативные стратегии и тактики при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дистантном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анализировать структурные элементы и языковые особенности анекдота, шутки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уместно использовать жанры разговорной речи в ситуациях неформального общения;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анализировать структурные элементы и языковые особенности делового письма</w:t>
      </w:r>
    </w:p>
    <w:p w:rsidR="00677001" w:rsidRDefault="00677001" w:rsidP="00C23E8E">
      <w:pPr>
        <w:widowControl w:val="0"/>
        <w:ind w:firstLine="578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создавать деловые письма;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создавать тексты как результат проектной (исследовательской) деятельности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оформлять реферат в письменной форме и представлять его в устной форме;</w:t>
      </w:r>
    </w:p>
    <w:p w:rsidR="00677001" w:rsidRDefault="00677001" w:rsidP="00C23E8E">
      <w:pPr>
        <w:pStyle w:val="a6"/>
        <w:widowControl w:val="0"/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b/>
          <w:szCs w:val="24"/>
          <w:u w:val="single"/>
        </w:rPr>
        <w:t>Ученик 8 класса получит возможность научиться: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677001" w:rsidRDefault="00677001" w:rsidP="00C23E8E">
      <w:pPr>
        <w:pStyle w:val="a6"/>
        <w:widowControl w:val="0"/>
        <w:numPr>
          <w:ilvl w:val="0"/>
          <w:numId w:val="1"/>
        </w:numPr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анализировать и создавать тексты публицистических жанров (проблемный очерк).</w:t>
      </w:r>
    </w:p>
    <w:p w:rsidR="00677001" w:rsidRDefault="00677001" w:rsidP="00C23E8E">
      <w:pPr>
        <w:pStyle w:val="a6"/>
        <w:widowControl w:val="0"/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</w:p>
    <w:p w:rsidR="00534CB8" w:rsidRDefault="00534CB8" w:rsidP="00C23E8E">
      <w:pPr>
        <w:pStyle w:val="a6"/>
        <w:widowControl w:val="0"/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</w:p>
    <w:p w:rsidR="00C23E8E" w:rsidRDefault="00C23E8E" w:rsidP="00C23E8E">
      <w:pPr>
        <w:pStyle w:val="a6"/>
        <w:widowControl w:val="0"/>
        <w:ind w:left="0"/>
        <w:outlineLvl w:val="2"/>
        <w:rPr>
          <w:rFonts w:ascii="Times New Roman" w:hAnsi="Times New Roman"/>
          <w:color w:val="000000"/>
          <w:szCs w:val="24"/>
          <w:lang w:bidi="ru-RU"/>
        </w:rPr>
      </w:pPr>
    </w:p>
    <w:p w:rsidR="00677001" w:rsidRDefault="00677001" w:rsidP="00677001">
      <w:pPr>
        <w:widowControl w:val="0"/>
        <w:spacing w:line="360" w:lineRule="auto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yandex-sans" w:hAnsi="yandex-sans"/>
          <w:b/>
          <w:color w:val="000000"/>
          <w:szCs w:val="24"/>
        </w:rPr>
        <w:t xml:space="preserve">    Система оценивания планируемых результатов</w:t>
      </w:r>
    </w:p>
    <w:p w:rsidR="00677001" w:rsidRDefault="00677001" w:rsidP="00677001">
      <w:pPr>
        <w:widowControl w:val="0"/>
        <w:spacing w:line="360" w:lineRule="auto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yandex-sans" w:hAnsi="yandex-sans"/>
          <w:b/>
          <w:color w:val="000000"/>
          <w:szCs w:val="24"/>
        </w:rPr>
        <w:t xml:space="preserve">     Оценка устных ответов учащихся</w:t>
      </w:r>
    </w:p>
    <w:p w:rsidR="00677001" w:rsidRDefault="00677001" w:rsidP="00677001">
      <w:pPr>
        <w:widowControl w:val="0"/>
        <w:spacing w:line="360" w:lineRule="auto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yandex-sans" w:hAnsi="yandex-sans"/>
          <w:color w:val="000000"/>
          <w:szCs w:val="24"/>
        </w:rPr>
        <w:t xml:space="preserve">Устный опрос является одним из основных способов учета знаний учета учащихся по </w:t>
      </w:r>
      <w:r w:rsidR="00A33522">
        <w:rPr>
          <w:rFonts w:ascii="yandex-sans" w:hAnsi="yandex-sans"/>
          <w:color w:val="000000"/>
          <w:szCs w:val="24"/>
        </w:rPr>
        <w:t>родному (русскому языку)</w:t>
      </w:r>
      <w:r>
        <w:rPr>
          <w:rFonts w:ascii="yandex-sans" w:hAnsi="yandex-sans"/>
          <w:color w:val="000000"/>
          <w:szCs w:val="24"/>
        </w:rPr>
        <w:t xml:space="preserve">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77001" w:rsidRDefault="00677001" w:rsidP="00677001">
      <w:pPr>
        <w:widowControl w:val="0"/>
        <w:spacing w:line="360" w:lineRule="auto"/>
        <w:outlineLvl w:val="2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yandex-sans" w:hAnsi="yandex-sans"/>
          <w:color w:val="000000"/>
          <w:szCs w:val="24"/>
        </w:rPr>
        <w:t>При оценке ответа ученика надо руководствоваться следующими критериями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 xml:space="preserve">1) полнота и правильность ответа; 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2) степень осознанности,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понимания изученного;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lastRenderedPageBreak/>
        <w:t xml:space="preserve"> 3) языковое оформление ответа.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b/>
          <w:color w:val="000000"/>
          <w:szCs w:val="24"/>
        </w:rPr>
        <w:t>Оценка «5» ставится,</w:t>
      </w:r>
      <w:r>
        <w:rPr>
          <w:rFonts w:ascii="yandex-sans" w:hAnsi="yandex-sans"/>
          <w:color w:val="000000"/>
          <w:szCs w:val="24"/>
        </w:rPr>
        <w:t xml:space="preserve">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b/>
          <w:color w:val="000000"/>
          <w:szCs w:val="24"/>
        </w:rPr>
        <w:t>Оценка «4»ставится</w:t>
      </w:r>
      <w:r>
        <w:rPr>
          <w:rFonts w:ascii="yandex-sans" w:hAnsi="yandex-sans"/>
          <w:color w:val="000000"/>
          <w:szCs w:val="24"/>
        </w:rPr>
        <w:t>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b/>
          <w:color w:val="000000"/>
          <w:szCs w:val="24"/>
        </w:rPr>
        <w:t>Оценка «3»</w:t>
      </w:r>
      <w:r>
        <w:rPr>
          <w:rFonts w:ascii="yandex-sans" w:hAnsi="yandex-sans"/>
          <w:color w:val="000000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b/>
          <w:color w:val="000000"/>
          <w:szCs w:val="24"/>
        </w:rPr>
        <w:t>Оценка «2» ставится</w:t>
      </w:r>
      <w:r>
        <w:rPr>
          <w:rFonts w:ascii="yandex-sans" w:hAnsi="yandex-sans"/>
          <w:color w:val="000000"/>
          <w:szCs w:val="24"/>
        </w:rPr>
        <w:t>, если ученик обнаруживает незнание большей части соответствующего раздела изучаемого материала, допускает ошибки в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Система оценивания проектной и исследовательской деятельности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При оценивании результатов работы учащихся над проектом необходимо учесть все компоненты проектной деятельности: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1) содержательный компонент;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 xml:space="preserve">2) </w:t>
      </w:r>
      <w:proofErr w:type="spellStart"/>
      <w:r>
        <w:rPr>
          <w:rFonts w:ascii="yandex-sans" w:hAnsi="yandex-sans"/>
          <w:color w:val="000000"/>
          <w:szCs w:val="24"/>
        </w:rPr>
        <w:t>деятельностный</w:t>
      </w:r>
      <w:proofErr w:type="spellEnd"/>
      <w:r>
        <w:rPr>
          <w:rFonts w:ascii="yandex-sans" w:hAnsi="yandex-sans"/>
          <w:color w:val="000000"/>
          <w:szCs w:val="24"/>
        </w:rPr>
        <w:t xml:space="preserve"> компонент;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3) результативный компонент.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b/>
          <w:color w:val="000000"/>
          <w:szCs w:val="24"/>
        </w:rPr>
        <w:t>При оценивании содержательного компонента</w:t>
      </w:r>
      <w:r>
        <w:rPr>
          <w:rFonts w:ascii="yandex-sans" w:hAnsi="yandex-sans"/>
          <w:color w:val="000000"/>
          <w:szCs w:val="24"/>
        </w:rPr>
        <w:t xml:space="preserve"> проекта принимаются во внимание следующие критерии: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1) значимость выдвинутой проблемы и ее адекватность изучаемой тематике;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2) правильность выбора используемых методов исследования;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3) глубина раскрытия проблемы, использование знаний из других областей;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4) доказательность принимаемых решений;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lastRenderedPageBreak/>
        <w:t>5) наличие аргументации выводов и заключений.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b/>
          <w:color w:val="000000"/>
          <w:szCs w:val="24"/>
        </w:rPr>
        <w:t xml:space="preserve">При оценивании </w:t>
      </w:r>
      <w:proofErr w:type="spellStart"/>
      <w:r>
        <w:rPr>
          <w:rFonts w:ascii="yandex-sans" w:hAnsi="yandex-sans"/>
          <w:b/>
          <w:color w:val="000000"/>
          <w:szCs w:val="24"/>
        </w:rPr>
        <w:t>деятельностного</w:t>
      </w:r>
      <w:proofErr w:type="spellEnd"/>
      <w:r>
        <w:rPr>
          <w:rFonts w:ascii="yandex-sans" w:hAnsi="yandex-sans"/>
          <w:b/>
          <w:color w:val="000000"/>
          <w:szCs w:val="24"/>
        </w:rPr>
        <w:t xml:space="preserve"> компонента</w:t>
      </w:r>
      <w:r>
        <w:rPr>
          <w:rFonts w:ascii="yandex-sans" w:hAnsi="yandex-sans"/>
          <w:color w:val="000000"/>
          <w:szCs w:val="24"/>
        </w:rPr>
        <w:t xml:space="preserve"> принимаются во внимание: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1) степень участия каждого исполнителя в ходе выполнения проекта;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2) характер взаимодействия участников проекта.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b/>
          <w:color w:val="000000"/>
          <w:szCs w:val="24"/>
        </w:rPr>
        <w:t>При оценивании результативного компонента</w:t>
      </w:r>
      <w:r>
        <w:rPr>
          <w:rFonts w:ascii="yandex-sans" w:hAnsi="yandex-sans"/>
          <w:color w:val="000000"/>
          <w:szCs w:val="24"/>
        </w:rPr>
        <w:t xml:space="preserve"> проекта учитываются такие критерии, как: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1) качество формы предъявления и оформления проекта;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2) презентация проекта;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3) содержательность и аргументированность ответов на вопросы оппонентов;</w:t>
      </w:r>
    </w:p>
    <w:p w:rsidR="00677001" w:rsidRDefault="00677001" w:rsidP="00677001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4) грамотность изложения хода исследования и его результатов;</w:t>
      </w:r>
    </w:p>
    <w:p w:rsidR="00677001" w:rsidRDefault="00677001" w:rsidP="00534CB8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5) новизна представляемого проекта.</w:t>
      </w:r>
    </w:p>
    <w:p w:rsidR="00534CB8" w:rsidRPr="00534CB8" w:rsidRDefault="00534CB8" w:rsidP="00534CB8">
      <w:pPr>
        <w:shd w:val="clear" w:color="auto" w:fill="FFFFFF"/>
        <w:spacing w:line="360" w:lineRule="auto"/>
        <w:rPr>
          <w:rFonts w:ascii="yandex-sans" w:hAnsi="yandex-sans"/>
          <w:color w:val="000000"/>
          <w:szCs w:val="24"/>
        </w:rPr>
      </w:pPr>
    </w:p>
    <w:p w:rsidR="00DF4F47" w:rsidRDefault="00677001" w:rsidP="00677001">
      <w:pPr>
        <w:pStyle w:val="a6"/>
        <w:spacing w:line="36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Раздел. 2</w:t>
      </w:r>
      <w:bookmarkStart w:id="10" w:name="bookmark3"/>
      <w:bookmarkStart w:id="11" w:name="bookmark2"/>
      <w:r>
        <w:rPr>
          <w:rFonts w:ascii="Times New Roman" w:hAnsi="Times New Roman"/>
          <w:b/>
          <w:bCs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Содержание учебного предме</w:t>
      </w:r>
      <w:r w:rsidR="00DF4F47">
        <w:rPr>
          <w:rFonts w:ascii="Times New Roman" w:hAnsi="Times New Roman"/>
          <w:b/>
          <w:sz w:val="28"/>
        </w:rPr>
        <w:t xml:space="preserve">та  «Родной </w:t>
      </w:r>
      <w:r w:rsidR="00401B6C">
        <w:rPr>
          <w:rFonts w:ascii="Times New Roman" w:hAnsi="Times New Roman"/>
          <w:b/>
          <w:sz w:val="28"/>
        </w:rPr>
        <w:t xml:space="preserve"> </w:t>
      </w:r>
      <w:r w:rsidR="00DF4F47">
        <w:rPr>
          <w:rFonts w:ascii="Times New Roman" w:hAnsi="Times New Roman"/>
          <w:b/>
          <w:sz w:val="28"/>
        </w:rPr>
        <w:t>язык</w:t>
      </w:r>
      <w:r w:rsidR="00401B6C">
        <w:rPr>
          <w:rFonts w:ascii="Times New Roman" w:hAnsi="Times New Roman"/>
          <w:b/>
          <w:sz w:val="28"/>
        </w:rPr>
        <w:t xml:space="preserve">  (русский)</w:t>
      </w:r>
      <w:r w:rsidR="00DF4F47">
        <w:rPr>
          <w:rFonts w:ascii="Times New Roman" w:hAnsi="Times New Roman"/>
          <w:b/>
          <w:sz w:val="28"/>
        </w:rPr>
        <w:t xml:space="preserve">» </w:t>
      </w:r>
    </w:p>
    <w:p w:rsidR="00677001" w:rsidRDefault="00DF4F47" w:rsidP="00677001">
      <w:pPr>
        <w:pStyle w:val="a6"/>
        <w:spacing w:line="360" w:lineRule="auto"/>
        <w:ind w:left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в 8</w:t>
      </w:r>
      <w:r w:rsidR="00677001">
        <w:rPr>
          <w:rFonts w:ascii="Times New Roman" w:hAnsi="Times New Roman"/>
          <w:b/>
          <w:sz w:val="28"/>
        </w:rPr>
        <w:t xml:space="preserve"> классе</w:t>
      </w:r>
      <w:bookmarkEnd w:id="10"/>
      <w:bookmarkEnd w:id="11"/>
    </w:p>
    <w:p w:rsidR="00677001" w:rsidRDefault="00DF4F47" w:rsidP="00677001">
      <w:pPr>
        <w:pStyle w:val="30"/>
        <w:shd w:val="clear" w:color="auto" w:fill="auto"/>
        <w:jc w:val="both"/>
        <w:rPr>
          <w:sz w:val="24"/>
          <w:szCs w:val="24"/>
        </w:rPr>
      </w:pPr>
      <w:bookmarkStart w:id="12" w:name="bookmark5"/>
      <w:bookmarkStart w:id="13" w:name="bookmark4"/>
      <w:r>
        <w:rPr>
          <w:sz w:val="24"/>
          <w:szCs w:val="24"/>
        </w:rPr>
        <w:t xml:space="preserve">Раздел 1. Язык и культура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</w:t>
      </w:r>
      <w:r w:rsidR="00677001">
        <w:rPr>
          <w:sz w:val="24"/>
          <w:szCs w:val="24"/>
        </w:rPr>
        <w:t xml:space="preserve"> ч)</w:t>
      </w:r>
      <w:bookmarkEnd w:id="12"/>
      <w:bookmarkEnd w:id="13"/>
    </w:p>
    <w:p w:rsidR="00677001" w:rsidRDefault="00677001" w:rsidP="00677001">
      <w:pPr>
        <w:pStyle w:val="1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677001" w:rsidRDefault="00677001" w:rsidP="00677001">
      <w:pPr>
        <w:pStyle w:val="30"/>
        <w:shd w:val="clear" w:color="auto" w:fill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rPr>
          <w:b w:val="0"/>
          <w:sz w:val="24"/>
          <w:szCs w:val="24"/>
        </w:rPr>
        <w:t>неологический</w:t>
      </w:r>
      <w:proofErr w:type="spellEnd"/>
      <w:r>
        <w:rPr>
          <w:b w:val="0"/>
          <w:sz w:val="24"/>
          <w:szCs w:val="24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</w:t>
      </w:r>
      <w:r>
        <w:rPr>
          <w:sz w:val="24"/>
          <w:szCs w:val="24"/>
        </w:rPr>
        <w:t>.</w:t>
      </w:r>
      <w:bookmarkStart w:id="14" w:name="bookmark7"/>
      <w:bookmarkStart w:id="15" w:name="bookmark6"/>
    </w:p>
    <w:p w:rsidR="00677001" w:rsidRDefault="00677001" w:rsidP="00677001">
      <w:pPr>
        <w:pStyle w:val="30"/>
        <w:shd w:val="clear" w:color="auto" w:fill="auto"/>
        <w:jc w:val="both"/>
        <w:rPr>
          <w:color w:val="000000"/>
          <w:sz w:val="24"/>
          <w:szCs w:val="24"/>
          <w:lang w:bidi="ru-RU"/>
        </w:rPr>
      </w:pPr>
      <w:r>
        <w:rPr>
          <w:b w:val="0"/>
          <w:bCs w:val="0"/>
          <w:color w:val="000000"/>
          <w:lang w:bidi="ru-RU"/>
        </w:rPr>
        <w:t xml:space="preserve"> </w:t>
      </w:r>
      <w:r w:rsidR="00DF4F47">
        <w:rPr>
          <w:color w:val="000000"/>
          <w:sz w:val="24"/>
          <w:szCs w:val="24"/>
          <w:lang w:bidi="ru-RU"/>
        </w:rPr>
        <w:t xml:space="preserve">Раздел 2. Культура речи </w:t>
      </w:r>
      <w:proofErr w:type="gramStart"/>
      <w:r w:rsidR="00DF4F47">
        <w:rPr>
          <w:color w:val="000000"/>
          <w:sz w:val="24"/>
          <w:szCs w:val="24"/>
          <w:lang w:bidi="ru-RU"/>
        </w:rPr>
        <w:t xml:space="preserve">( </w:t>
      </w:r>
      <w:proofErr w:type="gramEnd"/>
      <w:r w:rsidR="00DF4F47">
        <w:rPr>
          <w:color w:val="000000"/>
          <w:sz w:val="24"/>
          <w:szCs w:val="24"/>
          <w:lang w:bidi="ru-RU"/>
        </w:rPr>
        <w:t>5</w:t>
      </w:r>
      <w:r>
        <w:rPr>
          <w:color w:val="000000"/>
          <w:sz w:val="24"/>
          <w:szCs w:val="24"/>
          <w:lang w:bidi="ru-RU"/>
        </w:rPr>
        <w:t xml:space="preserve"> ч)</w:t>
      </w:r>
      <w:bookmarkEnd w:id="14"/>
      <w:bookmarkEnd w:id="15"/>
    </w:p>
    <w:p w:rsidR="00677001" w:rsidRDefault="00677001" w:rsidP="00677001">
      <w:pPr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Cs w:val="24"/>
          <w:lang w:bidi="ru-RU"/>
        </w:rPr>
        <w:t xml:space="preserve">Основные орфоэпические нормы </w:t>
      </w:r>
      <w:r>
        <w:rPr>
          <w:rFonts w:ascii="Times New Roman" w:hAnsi="Times New Roman"/>
          <w:color w:val="000000"/>
          <w:szCs w:val="24"/>
          <w:lang w:bidi="ru-RU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 w:rsidR="000F714A">
        <w:rPr>
          <w:rFonts w:ascii="Times New Roman" w:hAnsi="Times New Roman"/>
          <w:color w:val="000000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Cs w:val="24"/>
          <w:lang w:bidi="ru-RU"/>
        </w:rPr>
        <w:t>Нарушение орфоэпической нормы как художественный прием.</w:t>
      </w:r>
    </w:p>
    <w:p w:rsidR="00677001" w:rsidRDefault="00677001" w:rsidP="00677001">
      <w:pPr>
        <w:pStyle w:val="1"/>
        <w:shd w:val="clear" w:color="auto" w:fill="auto"/>
        <w:spacing w:line="360" w:lineRule="auto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Основные лексические нормы современного русского литературного языка. </w:t>
      </w:r>
      <w:r>
        <w:rPr>
          <w:color w:val="000000"/>
          <w:sz w:val="24"/>
          <w:szCs w:val="24"/>
          <w:lang w:bidi="ru-RU"/>
        </w:rPr>
        <w:t>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:rsidR="00677001" w:rsidRDefault="00677001" w:rsidP="00677001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Речевая избыточность и точность. Тавтология. Плеоназм. Типичные ошибки, связанные с речевой избыточностью.</w:t>
      </w:r>
    </w:p>
    <w:p w:rsidR="00677001" w:rsidRDefault="00677001" w:rsidP="00677001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Современные толковые словари. Отражение вариантов лексической нормы в </w:t>
      </w:r>
      <w:r>
        <w:rPr>
          <w:rFonts w:ascii="Times New Roman" w:hAnsi="Times New Roman"/>
          <w:color w:val="000000"/>
          <w:szCs w:val="24"/>
          <w:lang w:bidi="ru-RU"/>
        </w:rPr>
        <w:lastRenderedPageBreak/>
        <w:t>современных словарях. Словарные пометы.</w:t>
      </w:r>
    </w:p>
    <w:p w:rsidR="00677001" w:rsidRDefault="00677001" w:rsidP="00677001">
      <w:pPr>
        <w:widowControl w:val="0"/>
        <w:spacing w:line="360" w:lineRule="auto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  <w:lang w:eastAsia="en-US"/>
        </w:rPr>
        <w:t xml:space="preserve">          </w:t>
      </w:r>
      <w:r>
        <w:rPr>
          <w:rFonts w:ascii="Times New Roman" w:hAnsi="Times New Roman"/>
          <w:b/>
          <w:bCs/>
          <w:color w:val="000000"/>
          <w:szCs w:val="24"/>
          <w:lang w:bidi="ru-RU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hAnsi="Times New Roman"/>
          <w:color w:val="000000"/>
          <w:szCs w:val="24"/>
          <w:lang w:bidi="ru-RU"/>
        </w:rPr>
        <w:t xml:space="preserve">Типичные грамматические ошибки. Управление: управление предлогов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благодаря, согласно, вопреки;</w:t>
      </w:r>
      <w:r>
        <w:rPr>
          <w:rFonts w:ascii="Times New Roman" w:hAnsi="Times New Roman"/>
          <w:color w:val="000000"/>
          <w:szCs w:val="24"/>
          <w:lang w:bidi="ru-RU"/>
        </w:rPr>
        <w:t xml:space="preserve"> предлога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по</w:t>
      </w:r>
      <w:r>
        <w:rPr>
          <w:rFonts w:ascii="Times New Roman" w:hAnsi="Times New Roman"/>
          <w:color w:val="000000"/>
          <w:szCs w:val="24"/>
          <w:lang w:bidi="ru-RU"/>
        </w:rPr>
        <w:t xml:space="preserve"> с количественными числительными в словосочетаниях с распределительным значением (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по пять груш — по пяти груш).</w:t>
      </w:r>
      <w:r>
        <w:rPr>
          <w:rFonts w:ascii="Times New Roman" w:hAnsi="Times New Roman"/>
          <w:color w:val="000000"/>
          <w:szCs w:val="24"/>
          <w:lang w:bidi="ru-RU"/>
        </w:rPr>
        <w:t xml:space="preserve"> Правильное построение словосочетаний по типу управления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 xml:space="preserve">(отзыв о книге — рецензия на книгу, </w:t>
      </w:r>
      <w:proofErr w:type="spellStart"/>
      <w:r>
        <w:rPr>
          <w:rFonts w:ascii="Times New Roman" w:hAnsi="Times New Roman"/>
          <w:i/>
          <w:iCs/>
          <w:color w:val="000000"/>
          <w:szCs w:val="24"/>
          <w:lang w:bidi="ru-RU"/>
        </w:rPr>
        <w:t>обиДеться</w:t>
      </w:r>
      <w:proofErr w:type="spellEnd"/>
      <w:r>
        <w:rPr>
          <w:rFonts w:ascii="Times New Roman" w:hAnsi="Times New Roman"/>
          <w:i/>
          <w:iCs/>
          <w:color w:val="000000"/>
          <w:szCs w:val="24"/>
          <w:lang w:bidi="ru-RU"/>
        </w:rPr>
        <w:t xml:space="preserve"> на слово — обижен словами).</w:t>
      </w:r>
      <w:r>
        <w:rPr>
          <w:rFonts w:ascii="Times New Roman" w:hAnsi="Times New Roman"/>
          <w:color w:val="000000"/>
          <w:szCs w:val="24"/>
          <w:lang w:bidi="ru-RU"/>
        </w:rPr>
        <w:t xml:space="preserve"> Правильное употребление предлогов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о, по, из, с</w:t>
      </w:r>
      <w:r>
        <w:rPr>
          <w:rFonts w:ascii="Times New Roman" w:hAnsi="Times New Roman"/>
          <w:color w:val="000000"/>
          <w:szCs w:val="24"/>
          <w:lang w:bidi="ru-RU"/>
        </w:rPr>
        <w:t xml:space="preserve"> в составе словосочетания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(приехать из Москвы — приехать с Урала).</w:t>
      </w:r>
      <w:r>
        <w:rPr>
          <w:rFonts w:ascii="Times New Roman" w:hAnsi="Times New Roman"/>
          <w:color w:val="000000"/>
          <w:szCs w:val="24"/>
          <w:lang w:bidi="ru-RU"/>
        </w:rPr>
        <w:t xml:space="preserve"> Нагромождение одних и тех же падежных форм, в частности форм родительного и творительного падежей. Нормы употребления причастных и деепричастных оборотов, предложений с косвенной речью.</w:t>
      </w:r>
    </w:p>
    <w:p w:rsidR="00677001" w:rsidRDefault="00677001" w:rsidP="00677001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Типичные ошибки в построении сложных предложений: постановка рядом двух однозначных союзов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(но</w:t>
      </w:r>
      <w:r>
        <w:rPr>
          <w:rFonts w:ascii="Times New Roman" w:hAnsi="Times New Roman"/>
          <w:color w:val="000000"/>
          <w:szCs w:val="24"/>
          <w:lang w:bidi="ru-RU"/>
        </w:rPr>
        <w:t xml:space="preserve"> и </w:t>
      </w:r>
      <w:proofErr w:type="spellStart"/>
      <w:r>
        <w:rPr>
          <w:rFonts w:ascii="Times New Roman" w:hAnsi="Times New Roman"/>
          <w:i/>
          <w:iCs/>
          <w:color w:val="000000"/>
          <w:szCs w:val="24"/>
          <w:lang w:bidi="ru-RU"/>
        </w:rPr>
        <w:t>оДнако</w:t>
      </w:r>
      <w:proofErr w:type="spellEnd"/>
      <w:r>
        <w:rPr>
          <w:rFonts w:ascii="Times New Roman" w:hAnsi="Times New Roman"/>
          <w:i/>
          <w:iCs/>
          <w:color w:val="000000"/>
          <w:szCs w:val="24"/>
          <w:lang w:bidi="ru-RU"/>
        </w:rPr>
        <w:t>, что</w:t>
      </w:r>
      <w:r>
        <w:rPr>
          <w:rFonts w:ascii="Times New Roman" w:hAnsi="Times New Roman"/>
          <w:color w:val="000000"/>
          <w:szCs w:val="24"/>
          <w:lang w:bidi="ru-RU"/>
        </w:rPr>
        <w:t xml:space="preserve"> и </w:t>
      </w:r>
      <w:proofErr w:type="spellStart"/>
      <w:r>
        <w:rPr>
          <w:rFonts w:ascii="Times New Roman" w:hAnsi="Times New Roman"/>
          <w:i/>
          <w:iCs/>
          <w:color w:val="000000"/>
          <w:szCs w:val="24"/>
          <w:lang w:bidi="ru-RU"/>
        </w:rPr>
        <w:t>буДто</w:t>
      </w:r>
      <w:proofErr w:type="spellEnd"/>
      <w:r>
        <w:rPr>
          <w:rFonts w:ascii="Times New Roman" w:hAnsi="Times New Roman"/>
          <w:i/>
          <w:iCs/>
          <w:color w:val="000000"/>
          <w:szCs w:val="24"/>
          <w:lang w:bidi="ru-RU"/>
        </w:rPr>
        <w:t>, что</w:t>
      </w:r>
      <w:r>
        <w:rPr>
          <w:rFonts w:ascii="Times New Roman" w:hAnsi="Times New Roman"/>
          <w:color w:val="000000"/>
          <w:szCs w:val="24"/>
          <w:lang w:bidi="ru-RU"/>
        </w:rPr>
        <w:t xml:space="preserve"> и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 xml:space="preserve">как </w:t>
      </w:r>
      <w:proofErr w:type="spellStart"/>
      <w:r>
        <w:rPr>
          <w:rFonts w:ascii="Times New Roman" w:hAnsi="Times New Roman"/>
          <w:i/>
          <w:iCs/>
          <w:color w:val="000000"/>
          <w:szCs w:val="24"/>
          <w:lang w:bidi="ru-RU"/>
        </w:rPr>
        <w:t>буДто</w:t>
      </w:r>
      <w:proofErr w:type="spellEnd"/>
      <w:r>
        <w:rPr>
          <w:rFonts w:ascii="Times New Roman" w:hAnsi="Times New Roman"/>
          <w:i/>
          <w:iCs/>
          <w:color w:val="000000"/>
          <w:szCs w:val="24"/>
          <w:lang w:bidi="ru-RU"/>
        </w:rPr>
        <w:t>),</w:t>
      </w:r>
      <w:r>
        <w:rPr>
          <w:rFonts w:ascii="Times New Roman" w:hAnsi="Times New Roman"/>
          <w:color w:val="000000"/>
          <w:szCs w:val="24"/>
          <w:lang w:bidi="ru-RU"/>
        </w:rPr>
        <w:t xml:space="preserve"> повторение частицы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бы</w:t>
      </w:r>
      <w:r>
        <w:rPr>
          <w:rFonts w:ascii="Times New Roman" w:hAnsi="Times New Roman"/>
          <w:color w:val="000000"/>
          <w:szCs w:val="24"/>
          <w:lang w:bidi="ru-RU"/>
        </w:rPr>
        <w:t xml:space="preserve"> в предложениях с союзами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>чтобы</w:t>
      </w:r>
      <w:r>
        <w:rPr>
          <w:rFonts w:ascii="Times New Roman" w:hAnsi="Times New Roman"/>
          <w:color w:val="000000"/>
          <w:szCs w:val="24"/>
          <w:lang w:bidi="ru-RU"/>
        </w:rPr>
        <w:t xml:space="preserve"> и </w:t>
      </w:r>
      <w:r>
        <w:rPr>
          <w:rFonts w:ascii="Times New Roman" w:hAnsi="Times New Roman"/>
          <w:i/>
          <w:iCs/>
          <w:color w:val="000000"/>
          <w:szCs w:val="24"/>
          <w:lang w:bidi="ru-RU"/>
        </w:rPr>
        <w:t xml:space="preserve">если бы, </w:t>
      </w:r>
      <w:r>
        <w:rPr>
          <w:rFonts w:ascii="Times New Roman" w:hAnsi="Times New Roman"/>
          <w:color w:val="000000"/>
          <w:szCs w:val="24"/>
          <w:lang w:bidi="ru-RU"/>
        </w:rPr>
        <w:t>введение в сложное предложение лишних указательных местоимений.</w:t>
      </w:r>
    </w:p>
    <w:p w:rsidR="00677001" w:rsidRDefault="00677001" w:rsidP="00677001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77001" w:rsidRDefault="00677001" w:rsidP="00677001">
      <w:pPr>
        <w:widowControl w:val="0"/>
        <w:spacing w:line="360" w:lineRule="auto"/>
        <w:ind w:firstLine="720"/>
        <w:outlineLvl w:val="2"/>
        <w:rPr>
          <w:rFonts w:ascii="Times New Roman" w:hAnsi="Times New Roman"/>
          <w:b/>
          <w:bCs/>
          <w:color w:val="000000"/>
          <w:szCs w:val="24"/>
          <w:lang w:bidi="ru-RU"/>
        </w:rPr>
      </w:pPr>
      <w:bookmarkStart w:id="16" w:name="bookmark9"/>
      <w:bookmarkStart w:id="17" w:name="bookmark8"/>
      <w:r>
        <w:rPr>
          <w:rFonts w:ascii="Times New Roman" w:hAnsi="Times New Roman"/>
          <w:b/>
          <w:bCs/>
          <w:color w:val="000000"/>
          <w:szCs w:val="24"/>
          <w:lang w:bidi="ru-RU"/>
        </w:rPr>
        <w:t>Речевой этикет</w:t>
      </w:r>
      <w:bookmarkEnd w:id="16"/>
      <w:bookmarkEnd w:id="17"/>
    </w:p>
    <w:p w:rsidR="00401B6C" w:rsidRDefault="00677001" w:rsidP="00401B6C">
      <w:pPr>
        <w:widowControl w:val="0"/>
        <w:ind w:firstLine="72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Этика и этикет в элект</w:t>
      </w:r>
      <w:r w:rsidR="00DF4F47">
        <w:rPr>
          <w:rFonts w:ascii="Times New Roman" w:hAnsi="Times New Roman"/>
          <w:color w:val="000000"/>
          <w:szCs w:val="24"/>
          <w:lang w:bidi="ru-RU"/>
        </w:rPr>
        <w:t>ронной среде общения. Понятие э</w:t>
      </w:r>
      <w:r>
        <w:rPr>
          <w:rFonts w:ascii="Times New Roman" w:hAnsi="Times New Roman"/>
          <w:color w:val="000000"/>
          <w:szCs w:val="24"/>
          <w:lang w:bidi="ru-RU"/>
        </w:rPr>
        <w:t>тикета. Этикет интернет-переписки. Этические нормы, правила этикета интернет- дискуссии, интернет-полемики</w:t>
      </w:r>
      <w:r>
        <w:rPr>
          <w:rFonts w:ascii="Times New Roman" w:hAnsi="Times New Roman"/>
          <w:color w:val="000000"/>
          <w:sz w:val="28"/>
          <w:lang w:bidi="ru-RU"/>
        </w:rPr>
        <w:t xml:space="preserve">. </w:t>
      </w:r>
      <w:r>
        <w:rPr>
          <w:rFonts w:ascii="Times New Roman" w:hAnsi="Times New Roman"/>
          <w:color w:val="000000"/>
          <w:szCs w:val="24"/>
          <w:lang w:bidi="ru-RU"/>
        </w:rPr>
        <w:t>Этикетное речевое поведен</w:t>
      </w:r>
      <w:r w:rsidR="00401B6C">
        <w:rPr>
          <w:rFonts w:ascii="Times New Roman" w:hAnsi="Times New Roman"/>
          <w:color w:val="000000"/>
          <w:szCs w:val="24"/>
          <w:lang w:bidi="ru-RU"/>
        </w:rPr>
        <w:t>ие в ситуациях делового общения</w:t>
      </w:r>
    </w:p>
    <w:p w:rsidR="00CB6733" w:rsidRPr="00534CB8" w:rsidRDefault="00DF4F47" w:rsidP="00401B6C">
      <w:pPr>
        <w:widowControl w:val="0"/>
        <w:ind w:firstLine="720"/>
        <w:jc w:val="both"/>
        <w:rPr>
          <w:rFonts w:ascii="Times New Roman" w:hAnsi="Times New Roman"/>
          <w:color w:val="000000"/>
          <w:szCs w:val="24"/>
          <w:lang w:bidi="ru-RU"/>
        </w:rPr>
      </w:pPr>
      <w:r w:rsidRPr="000F714A">
        <w:rPr>
          <w:rFonts w:ascii="Times New Roman" w:hAnsi="Times New Roman"/>
          <w:b/>
          <w:color w:val="000000"/>
          <w:sz w:val="28"/>
          <w:lang w:bidi="ru-RU"/>
        </w:rPr>
        <w:t>Речь. Текст</w:t>
      </w:r>
      <w:r w:rsidR="00534CB8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proofErr w:type="gramStart"/>
      <w:r w:rsidR="00534CB8">
        <w:rPr>
          <w:rFonts w:ascii="Times New Roman" w:hAnsi="Times New Roman"/>
          <w:b/>
          <w:color w:val="000000"/>
          <w:sz w:val="28"/>
          <w:lang w:bidi="ru-RU"/>
        </w:rPr>
        <w:t xml:space="preserve">( </w:t>
      </w:r>
      <w:proofErr w:type="gramEnd"/>
      <w:r w:rsidR="00534CB8">
        <w:rPr>
          <w:rFonts w:ascii="Times New Roman" w:hAnsi="Times New Roman"/>
          <w:b/>
          <w:color w:val="000000"/>
          <w:sz w:val="28"/>
          <w:lang w:bidi="ru-RU"/>
        </w:rPr>
        <w:t>8</w:t>
      </w:r>
      <w:r w:rsidR="000F714A">
        <w:rPr>
          <w:rFonts w:ascii="Times New Roman" w:hAnsi="Times New Roman"/>
          <w:b/>
          <w:color w:val="000000"/>
          <w:sz w:val="28"/>
          <w:lang w:bidi="ru-RU"/>
        </w:rPr>
        <w:t xml:space="preserve"> ч)</w:t>
      </w:r>
      <w:r w:rsidR="00CB6733" w:rsidRPr="00CB6733">
        <w:rPr>
          <w:rFonts w:ascii="Times New Roman" w:hAnsi="Times New Roman"/>
        </w:rPr>
        <w:t xml:space="preserve"> </w:t>
      </w:r>
    </w:p>
    <w:p w:rsidR="00CB6733" w:rsidRDefault="00CB6733" w:rsidP="00401B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 и речь. Виды речевой деятельности. Эффективные приёмы слушания. </w:t>
      </w:r>
      <w:proofErr w:type="spellStart"/>
      <w:r>
        <w:rPr>
          <w:rFonts w:ascii="Times New Roman" w:hAnsi="Times New Roman"/>
        </w:rPr>
        <w:t>Предтекстовый</w:t>
      </w:r>
      <w:proofErr w:type="spellEnd"/>
      <w:r>
        <w:rPr>
          <w:rFonts w:ascii="Times New Roman" w:hAnsi="Times New Roman"/>
        </w:rPr>
        <w:t xml:space="preserve">, текстовый и </w:t>
      </w:r>
      <w:proofErr w:type="spellStart"/>
      <w:r>
        <w:rPr>
          <w:rFonts w:ascii="Times New Roman" w:hAnsi="Times New Roman"/>
        </w:rPr>
        <w:t>послетекстовый</w:t>
      </w:r>
      <w:proofErr w:type="spellEnd"/>
      <w:r>
        <w:rPr>
          <w:rFonts w:ascii="Times New Roman" w:hAnsi="Times New Roman"/>
        </w:rPr>
        <w:t xml:space="preserve"> этапы работы. Основные методы, способы и средства получения, переработки информации. </w:t>
      </w:r>
    </w:p>
    <w:p w:rsidR="00CB6733" w:rsidRDefault="00CB6733" w:rsidP="00CB67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CB6733" w:rsidRDefault="00CB6733" w:rsidP="00CB67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CB6733" w:rsidRDefault="00CB6733" w:rsidP="00CB673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Функциональные разновидности языка. Разговорная речь. </w:t>
      </w:r>
      <w:proofErr w:type="spellStart"/>
      <w:r>
        <w:rPr>
          <w:rFonts w:ascii="Times New Roman" w:hAnsi="Times New Roman"/>
        </w:rPr>
        <w:t>Самохарактеристика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самопрезентация</w:t>
      </w:r>
      <w:proofErr w:type="spellEnd"/>
      <w:r>
        <w:rPr>
          <w:rFonts w:ascii="Times New Roman" w:hAnsi="Times New Roman"/>
        </w:rPr>
        <w:t xml:space="preserve">, поздравление. 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 Сочинение в жанре письма другу (в том числе электронного), страницы дневника и т. д. </w:t>
      </w:r>
    </w:p>
    <w:p w:rsidR="00CB6733" w:rsidRPr="00534CB8" w:rsidRDefault="00CB6733" w:rsidP="001A7CCC">
      <w:pPr>
        <w:rPr>
          <w:rFonts w:asciiTheme="minorHAnsi" w:hAnsiTheme="minorHAnsi" w:cstheme="minorBidi"/>
        </w:rPr>
      </w:pPr>
      <w:r>
        <w:t xml:space="preserve"> </w:t>
      </w:r>
    </w:p>
    <w:p w:rsidR="00CB6733" w:rsidRDefault="00CB6733" w:rsidP="001A7CCC">
      <w:pPr>
        <w:rPr>
          <w:rFonts w:ascii="Times New Roman" w:hAnsi="Times New Roman"/>
          <w:b/>
          <w:sz w:val="28"/>
        </w:rPr>
      </w:pPr>
    </w:p>
    <w:p w:rsidR="00401B6C" w:rsidRDefault="00401B6C" w:rsidP="001A7CCC">
      <w:pPr>
        <w:rPr>
          <w:rFonts w:ascii="Times New Roman" w:hAnsi="Times New Roman"/>
          <w:b/>
          <w:sz w:val="28"/>
        </w:rPr>
      </w:pPr>
    </w:p>
    <w:p w:rsidR="001A7CCC" w:rsidRPr="00534CB8" w:rsidRDefault="001A7CCC" w:rsidP="00401B6C">
      <w:pPr>
        <w:pStyle w:val="a6"/>
        <w:spacing w:line="360" w:lineRule="auto"/>
        <w:ind w:left="0"/>
        <w:rPr>
          <w:rFonts w:ascii="Times New Roman" w:hAnsi="Times New Roman"/>
          <w:b/>
          <w:szCs w:val="24"/>
        </w:rPr>
      </w:pPr>
      <w:r w:rsidRPr="00401B6C">
        <w:rPr>
          <w:rFonts w:ascii="Times New Roman" w:hAnsi="Times New Roman"/>
          <w:b/>
          <w:szCs w:val="24"/>
        </w:rPr>
        <w:lastRenderedPageBreak/>
        <w:t>Раздел.3 Календ</w:t>
      </w:r>
      <w:r w:rsidR="00401B6C" w:rsidRPr="00401B6C">
        <w:rPr>
          <w:rFonts w:ascii="Times New Roman" w:hAnsi="Times New Roman"/>
          <w:b/>
          <w:szCs w:val="24"/>
        </w:rPr>
        <w:t>арн</w:t>
      </w:r>
      <w:proofErr w:type="gramStart"/>
      <w:r w:rsidR="00401B6C" w:rsidRPr="00401B6C">
        <w:rPr>
          <w:rFonts w:ascii="Times New Roman" w:hAnsi="Times New Roman"/>
          <w:b/>
          <w:szCs w:val="24"/>
        </w:rPr>
        <w:t>о-</w:t>
      </w:r>
      <w:proofErr w:type="gramEnd"/>
      <w:r w:rsidR="00401B6C" w:rsidRPr="00401B6C">
        <w:rPr>
          <w:rFonts w:ascii="Times New Roman" w:hAnsi="Times New Roman"/>
          <w:b/>
          <w:szCs w:val="24"/>
        </w:rPr>
        <w:t xml:space="preserve"> тематическое планирование учебного предмета  «Родной  язык  (русский)» </w:t>
      </w:r>
      <w:r w:rsidR="00401B6C">
        <w:rPr>
          <w:rFonts w:ascii="Times New Roman" w:hAnsi="Times New Roman"/>
          <w:b/>
          <w:szCs w:val="24"/>
        </w:rPr>
        <w:t xml:space="preserve">   </w:t>
      </w:r>
      <w:r w:rsidR="00401B6C">
        <w:rPr>
          <w:rFonts w:ascii="Times New Roman" w:hAnsi="Times New Roman"/>
          <w:b/>
          <w:sz w:val="28"/>
        </w:rPr>
        <w:t>в 8 классе</w:t>
      </w:r>
    </w:p>
    <w:tbl>
      <w:tblPr>
        <w:tblStyle w:val="ab"/>
        <w:tblW w:w="0" w:type="auto"/>
        <w:tblLayout w:type="fixed"/>
        <w:tblLook w:val="04A0"/>
      </w:tblPr>
      <w:tblGrid>
        <w:gridCol w:w="613"/>
        <w:gridCol w:w="4403"/>
        <w:gridCol w:w="890"/>
        <w:gridCol w:w="1035"/>
        <w:gridCol w:w="2404"/>
      </w:tblGrid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раздела</w:t>
            </w:r>
            <w:proofErr w:type="gramStart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ема</w:t>
            </w:r>
            <w:proofErr w:type="spellEnd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  <w:tr w:rsidR="001A7CCC" w:rsidRPr="00534CB8" w:rsidTr="00E562F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 w:rsidP="001A7C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Язык и культура </w:t>
            </w:r>
            <w:proofErr w:type="gramStart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ч)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Исконн</w:t>
            </w:r>
            <w:proofErr w:type="gramStart"/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русская лексика и ее особенности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Старославянизмы и их роль в развитии русского литературного языка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widowControl w:val="0"/>
              <w:tabs>
                <w:tab w:val="left" w:pos="2209"/>
                <w:tab w:val="left" w:pos="2818"/>
              </w:tabs>
              <w:ind w:firstLine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Орфографический</w:t>
            </w: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ab/>
              <w:t>и пунктуационный</w:t>
            </w:r>
          </w:p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практикум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Иноязычные слова в разговорной речи,</w:t>
            </w:r>
          </w:p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в дисплейных текстах, современной публицистике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Орфографический практикум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Речевой этикет в русской культуре и его основные  особенности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 w:rsidP="001A7CCC">
            <w:pPr>
              <w:widowControl w:val="0"/>
              <w:tabs>
                <w:tab w:val="left" w:pos="17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Русский человек в обращении к другим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Орфографический практикум</w:t>
            </w:r>
          </w:p>
        </w:tc>
      </w:tr>
      <w:tr w:rsidR="001A7CCC" w:rsidRPr="00534CB8" w:rsidTr="00D14BC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2079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Культура речи </w:t>
            </w:r>
            <w:proofErr w:type="gramStart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ч)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2079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2079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Нормы употребления терминов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Орфографический практикум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2079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Трудные случаи согласования в русском языке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2079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современного речевого этикета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401B6C">
            <w:pPr>
              <w:widowControl w:val="0"/>
              <w:tabs>
                <w:tab w:val="left" w:pos="188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П</w:t>
            </w:r>
            <w:r w:rsidR="001A7CCC"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редставление</w:t>
            </w:r>
            <w:r w:rsidR="001A7CCC"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ab/>
              <w:t>проектов,</w:t>
            </w:r>
          </w:p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результатов исследовательской работы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1A7CCC" w:rsidRPr="00534CB8" w:rsidTr="001A7CC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четверть</w:t>
            </w:r>
          </w:p>
        </w:tc>
      </w:tr>
      <w:tr w:rsidR="002079B4" w:rsidRPr="00534CB8" w:rsidTr="00D65CA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4" w:rsidRPr="00534CB8" w:rsidRDefault="002079B4">
            <w:pPr>
              <w:widowControl w:val="0"/>
              <w:tabs>
                <w:tab w:val="left" w:pos="2209"/>
                <w:tab w:val="left" w:pos="2818"/>
              </w:tabs>
              <w:ind w:firstLine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  <w:t xml:space="preserve">                   Речь. Текст </w:t>
            </w:r>
            <w:r w:rsidR="00534CB8" w:rsidRPr="00534C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gramStart"/>
            <w:r w:rsidR="00534CB8" w:rsidRPr="00534C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  <w:t xml:space="preserve">( </w:t>
            </w:r>
            <w:proofErr w:type="gramEnd"/>
            <w:r w:rsidR="00534CB8" w:rsidRPr="00534C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  <w:t>8</w:t>
            </w:r>
            <w:r w:rsidR="00DF4F47" w:rsidRPr="00534C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ru-RU"/>
              </w:rPr>
              <w:t xml:space="preserve"> ч)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D77750" w:rsidP="00D77750">
            <w:pPr>
              <w:widowControl w:val="0"/>
              <w:tabs>
                <w:tab w:val="left" w:pos="2170"/>
              </w:tabs>
              <w:spacing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Информация: способы и средства ее получения и переработки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widowControl w:val="0"/>
              <w:tabs>
                <w:tab w:val="left" w:pos="2209"/>
                <w:tab w:val="left" w:pos="2818"/>
              </w:tabs>
              <w:ind w:firstLine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Орфографический</w:t>
            </w: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ab/>
              <w:t>и пунктуационный</w:t>
            </w:r>
          </w:p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практикум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D77750" w:rsidP="00D77750">
            <w:pPr>
              <w:widowControl w:val="0"/>
              <w:tabs>
                <w:tab w:val="left" w:pos="2170"/>
              </w:tabs>
              <w:spacing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Слушание как вид речевой деятельности. Эффективные приемы слушания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widowControl w:val="0"/>
              <w:tabs>
                <w:tab w:val="left" w:pos="2209"/>
                <w:tab w:val="left" w:pos="2818"/>
              </w:tabs>
              <w:ind w:firstLine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Орфографический</w:t>
            </w: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ab/>
              <w:t>и пунктуационный</w:t>
            </w:r>
          </w:p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практикум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Аргументация. Правила эффективной аргументации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widowControl w:val="0"/>
              <w:tabs>
                <w:tab w:val="left" w:pos="2209"/>
                <w:tab w:val="left" w:pos="2818"/>
              </w:tabs>
              <w:ind w:firstLine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Орфографический</w:t>
            </w: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ab/>
              <w:t>и пунктуационный</w:t>
            </w:r>
          </w:p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практикум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Доказательство и его структура. Виды доказательств.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50" w:rsidRPr="00534CB8" w:rsidRDefault="00D77750" w:rsidP="00D77750">
            <w:pPr>
              <w:widowControl w:val="0"/>
              <w:tabs>
                <w:tab w:val="left" w:pos="2209"/>
                <w:tab w:val="left" w:pos="2818"/>
              </w:tabs>
              <w:ind w:firstLine="1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>Орфографический</w:t>
            </w:r>
            <w:r w:rsidRPr="00534CB8"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  <w:tab/>
              <w:t>и пунктуационный</w:t>
            </w:r>
          </w:p>
          <w:p w:rsidR="001A7CCC" w:rsidRPr="00534CB8" w:rsidRDefault="00D77750" w:rsidP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практикум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Разговорная речь. </w:t>
            </w:r>
            <w:proofErr w:type="spellStart"/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Самопрезентация</w:t>
            </w:r>
            <w:proofErr w:type="spellEnd"/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34CB8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самопрезентация</w:t>
            </w:r>
            <w:proofErr w:type="spellEnd"/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50" w:rsidRPr="00534CB8" w:rsidRDefault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Научный стиль речи. Реферат.</w:t>
            </w:r>
          </w:p>
          <w:p w:rsidR="001A7CCC" w:rsidRPr="00534CB8" w:rsidRDefault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Учебн</w:t>
            </w:r>
            <w:proofErr w:type="gramStart"/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научная дискуссия.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D777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реферат</w:t>
            </w: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2079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Язык художественной литературы</w:t>
            </w:r>
            <w:r w:rsidR="00D77750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 Сочинение в жанре письма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CCC" w:rsidRPr="00534CB8" w:rsidTr="001A7C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534C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="002079B4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2079B4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Сочинение в жанре письма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C" w:rsidRPr="00534CB8" w:rsidRDefault="00FE22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1A7CCC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1A7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C" w:rsidRPr="00534CB8" w:rsidRDefault="002079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</w:tr>
      <w:tr w:rsidR="00D77750" w:rsidRPr="00534CB8" w:rsidTr="00114FD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50" w:rsidRPr="00534CB8" w:rsidRDefault="00D77750" w:rsidP="00FE22F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534CB8" w:rsidRPr="00534C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="00534CB8"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18</w:t>
            </w:r>
            <w:r w:rsidRPr="00534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</w:t>
            </w:r>
            <w:r w:rsidR="00FE22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асов</w:t>
            </w:r>
          </w:p>
        </w:tc>
      </w:tr>
    </w:tbl>
    <w:p w:rsidR="00815710" w:rsidRDefault="00815710"/>
    <w:sectPr w:rsidR="00815710" w:rsidSect="00401B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">
    <w:nsid w:val="52C87A9C"/>
    <w:multiLevelType w:val="hybridMultilevel"/>
    <w:tmpl w:val="8FAAD774"/>
    <w:lvl w:ilvl="0" w:tplc="E1CCE368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01"/>
    <w:rsid w:val="000A0594"/>
    <w:rsid w:val="000F714A"/>
    <w:rsid w:val="001A7CCC"/>
    <w:rsid w:val="002079B4"/>
    <w:rsid w:val="002441A4"/>
    <w:rsid w:val="003826AF"/>
    <w:rsid w:val="00401B6C"/>
    <w:rsid w:val="00534CB8"/>
    <w:rsid w:val="00547EA4"/>
    <w:rsid w:val="00677001"/>
    <w:rsid w:val="006E24CF"/>
    <w:rsid w:val="007D1EB4"/>
    <w:rsid w:val="00815710"/>
    <w:rsid w:val="0098378C"/>
    <w:rsid w:val="00A33522"/>
    <w:rsid w:val="00B763DF"/>
    <w:rsid w:val="00B84C61"/>
    <w:rsid w:val="00C23E8E"/>
    <w:rsid w:val="00CB6733"/>
    <w:rsid w:val="00CE3363"/>
    <w:rsid w:val="00D77750"/>
    <w:rsid w:val="00DF4F47"/>
    <w:rsid w:val="00EC65CA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0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23E8E"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7700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77001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677001"/>
    <w:rPr>
      <w:rFonts w:ascii="Thames" w:eastAsia="Times New Roman" w:hAnsi="Thames" w:cs="Times New Roman"/>
      <w:sz w:val="24"/>
      <w:szCs w:val="28"/>
      <w:lang w:eastAsia="ru-RU"/>
    </w:rPr>
  </w:style>
  <w:style w:type="paragraph" w:styleId="a6">
    <w:name w:val="List Paragraph"/>
    <w:basedOn w:val="a"/>
    <w:link w:val="a5"/>
    <w:uiPriority w:val="34"/>
    <w:qFormat/>
    <w:rsid w:val="00677001"/>
    <w:pPr>
      <w:ind w:left="708"/>
    </w:pPr>
  </w:style>
  <w:style w:type="character" w:customStyle="1" w:styleId="a7">
    <w:name w:val="Основной текст_"/>
    <w:basedOn w:val="a0"/>
    <w:link w:val="1"/>
    <w:locked/>
    <w:rsid w:val="006770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77001"/>
    <w:pPr>
      <w:widowControl w:val="0"/>
      <w:shd w:val="clear" w:color="auto" w:fill="FFFFFF"/>
      <w:spacing w:line="276" w:lineRule="auto"/>
    </w:pPr>
    <w:rPr>
      <w:rFonts w:ascii="Times New Roman" w:hAnsi="Times New Roman"/>
      <w:sz w:val="28"/>
      <w:lang w:eastAsia="en-US"/>
    </w:rPr>
  </w:style>
  <w:style w:type="character" w:customStyle="1" w:styleId="3">
    <w:name w:val="Заголовок №3_"/>
    <w:basedOn w:val="a0"/>
    <w:link w:val="30"/>
    <w:locked/>
    <w:rsid w:val="006770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77001"/>
    <w:pPr>
      <w:widowControl w:val="0"/>
      <w:shd w:val="clear" w:color="auto" w:fill="FFFFFF"/>
      <w:spacing w:line="360" w:lineRule="auto"/>
      <w:ind w:firstLine="720"/>
      <w:outlineLvl w:val="2"/>
    </w:pPr>
    <w:rPr>
      <w:rFonts w:ascii="Times New Roman" w:hAnsi="Times New Roman"/>
      <w:b/>
      <w:bCs/>
      <w:sz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677001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770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001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1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3"/>
    <w:next w:val="a3"/>
    <w:link w:val="ad"/>
    <w:uiPriority w:val="99"/>
    <w:semiHidden/>
    <w:unhideWhenUsed/>
    <w:rsid w:val="000F714A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0F714A"/>
    <w:rPr>
      <w:rFonts w:ascii="Thames" w:eastAsia="Times New Roman" w:hAnsi="Thames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3E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23E8E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00CA-87CD-48BC-B857-C9E8AE6B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 Горбанева</cp:lastModifiedBy>
  <cp:revision>18</cp:revision>
  <cp:lastPrinted>2021-03-12T13:09:00Z</cp:lastPrinted>
  <dcterms:created xsi:type="dcterms:W3CDTF">2020-08-25T20:02:00Z</dcterms:created>
  <dcterms:modified xsi:type="dcterms:W3CDTF">2022-09-11T06:27:00Z</dcterms:modified>
</cp:coreProperties>
</file>