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B7" w:rsidRPr="00D815B7" w:rsidRDefault="00D815B7" w:rsidP="00D815B7">
      <w:pPr>
        <w:pStyle w:val="a3"/>
        <w:jc w:val="center"/>
        <w:rPr>
          <w:rFonts w:ascii="Times New Roman" w:hAnsi="Times New Roman" w:cs="Times New Roman"/>
          <w:b/>
          <w:color w:val="000000"/>
        </w:rPr>
      </w:pPr>
      <w:r w:rsidRPr="00D815B7">
        <w:rPr>
          <w:rFonts w:ascii="Times New Roman" w:hAnsi="Times New Roman" w:cs="Times New Roman"/>
          <w:b/>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rsidR="00D815B7" w:rsidRPr="00D815B7" w:rsidRDefault="00D815B7" w:rsidP="00D815B7">
      <w:pPr>
        <w:pStyle w:val="a3"/>
        <w:jc w:val="center"/>
        <w:rPr>
          <w:rFonts w:ascii="Times New Roman" w:hAnsi="Times New Roman" w:cs="Times New Roman"/>
          <w:b/>
          <w:color w:val="000000"/>
        </w:rPr>
      </w:pPr>
    </w:p>
    <w:p w:rsidR="00D815B7" w:rsidRPr="00D815B7" w:rsidRDefault="00D815B7" w:rsidP="00D815B7">
      <w:pPr>
        <w:pStyle w:val="a3"/>
        <w:jc w:val="center"/>
        <w:rPr>
          <w:rFonts w:ascii="Times New Roman" w:hAnsi="Times New Roman" w:cs="Times New Roman"/>
          <w:b/>
          <w:color w:val="000000"/>
        </w:rPr>
      </w:pPr>
    </w:p>
    <w:p w:rsidR="00D815B7" w:rsidRPr="00D815B7" w:rsidRDefault="00D815B7" w:rsidP="00D815B7">
      <w:pPr>
        <w:pStyle w:val="a3"/>
        <w:rPr>
          <w:rFonts w:ascii="Times New Roman" w:hAnsi="Times New Roman" w:cs="Times New Roman"/>
          <w:color w:val="000000"/>
        </w:rPr>
      </w:pPr>
    </w:p>
    <w:tbl>
      <w:tblPr>
        <w:tblW w:w="9506" w:type="dxa"/>
        <w:tblInd w:w="-276" w:type="dxa"/>
        <w:tblBorders>
          <w:top w:val="single" w:sz="6" w:space="0" w:color="FFFFFF"/>
          <w:left w:val="single" w:sz="6" w:space="0" w:color="FFFFFF"/>
          <w:bottom w:val="single" w:sz="6" w:space="0" w:color="FFFFFF"/>
          <w:right w:val="single" w:sz="6" w:space="0" w:color="FFFFFF"/>
        </w:tblBorders>
        <w:tblLook w:val="04A0"/>
      </w:tblPr>
      <w:tblGrid>
        <w:gridCol w:w="4600"/>
        <w:gridCol w:w="4906"/>
      </w:tblGrid>
      <w:tr w:rsidR="003B5845" w:rsidRPr="0062046C" w:rsidTr="003B5845">
        <w:tc>
          <w:tcPr>
            <w:tcW w:w="4600"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B5845" w:rsidRPr="0062046C" w:rsidRDefault="003B5845" w:rsidP="00F123F6">
            <w:pPr>
              <w:pStyle w:val="a3"/>
              <w:rPr>
                <w:rFonts w:ascii="Times New Roman" w:eastAsia="Times New Roman" w:hAnsi="Times New Roman" w:cs="Times New Roman"/>
                <w:b/>
                <w:sz w:val="24"/>
                <w:szCs w:val="24"/>
              </w:rPr>
            </w:pPr>
            <w:r w:rsidRPr="0062046C">
              <w:rPr>
                <w:rFonts w:ascii="Times New Roman" w:hAnsi="Times New Roman" w:cs="Times New Roman"/>
                <w:b/>
                <w:sz w:val="24"/>
                <w:szCs w:val="24"/>
              </w:rPr>
              <w:t xml:space="preserve">СОГЛАСОВАНО </w:t>
            </w:r>
          </w:p>
          <w:p w:rsidR="003B5845" w:rsidRPr="0062046C" w:rsidRDefault="003B5845" w:rsidP="00F123F6">
            <w:pPr>
              <w:pStyle w:val="a3"/>
              <w:rPr>
                <w:rFonts w:ascii="Times New Roman" w:hAnsi="Times New Roman" w:cs="Times New Roman"/>
                <w:sz w:val="24"/>
                <w:szCs w:val="24"/>
              </w:rPr>
            </w:pPr>
            <w:r w:rsidRPr="0062046C">
              <w:rPr>
                <w:rFonts w:ascii="Times New Roman" w:hAnsi="Times New Roman" w:cs="Times New Roman"/>
                <w:sz w:val="24"/>
                <w:szCs w:val="24"/>
              </w:rPr>
              <w:t>Педагогическим советом</w:t>
            </w:r>
          </w:p>
          <w:p w:rsidR="003B5845" w:rsidRPr="0062046C" w:rsidRDefault="003B5845" w:rsidP="00F123F6">
            <w:pPr>
              <w:pStyle w:val="a3"/>
              <w:rPr>
                <w:rFonts w:ascii="Times New Roman" w:eastAsia="Times New Roman" w:hAnsi="Times New Roman" w:cs="Times New Roman"/>
                <w:sz w:val="24"/>
                <w:szCs w:val="24"/>
              </w:rPr>
            </w:pPr>
            <w:r w:rsidRPr="0062046C">
              <w:rPr>
                <w:rFonts w:ascii="Times New Roman" w:hAnsi="Times New Roman" w:cs="Times New Roman"/>
                <w:sz w:val="24"/>
                <w:szCs w:val="24"/>
              </w:rPr>
              <w:t xml:space="preserve"> (протокол от 25.08.2022г  № 1)</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B5845" w:rsidRPr="0062046C" w:rsidRDefault="003B5845" w:rsidP="00F123F6">
            <w:pPr>
              <w:pStyle w:val="a3"/>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62046C">
              <w:rPr>
                <w:rFonts w:ascii="Times New Roman" w:hAnsi="Times New Roman" w:cs="Times New Roman"/>
                <w:b/>
                <w:sz w:val="24"/>
                <w:szCs w:val="24"/>
              </w:rPr>
              <w:t>УТВЕРЖДАЮ</w:t>
            </w:r>
          </w:p>
          <w:p w:rsidR="003B5845" w:rsidRPr="0062046C" w:rsidRDefault="003B5845" w:rsidP="00F123F6">
            <w:pPr>
              <w:pStyle w:val="a3"/>
              <w:rPr>
                <w:rFonts w:ascii="Times New Roman" w:eastAsia="Times New Roman" w:hAnsi="Times New Roman" w:cs="Times New Roman"/>
                <w:sz w:val="24"/>
                <w:szCs w:val="24"/>
              </w:rPr>
            </w:pPr>
            <w:r w:rsidRPr="0062046C">
              <w:rPr>
                <w:rFonts w:ascii="Times New Roman" w:hAnsi="Times New Roman" w:cs="Times New Roman"/>
                <w:sz w:val="24"/>
                <w:szCs w:val="24"/>
              </w:rPr>
              <w:t xml:space="preserve">                              Директор школы       </w:t>
            </w:r>
            <w:r w:rsidRPr="0062046C">
              <w:rPr>
                <w:rFonts w:ascii="Times New Roman" w:hAnsi="Times New Roman" w:cs="Times New Roman"/>
                <w:sz w:val="24"/>
                <w:szCs w:val="24"/>
              </w:rPr>
              <w:br/>
              <w:t xml:space="preserve">                             ______________С.С.Малахова</w:t>
            </w:r>
            <w:r w:rsidRPr="0062046C">
              <w:rPr>
                <w:rFonts w:ascii="Times New Roman" w:hAnsi="Times New Roman" w:cs="Times New Roman"/>
                <w:sz w:val="24"/>
                <w:szCs w:val="24"/>
              </w:rPr>
              <w:br/>
              <w:t xml:space="preserve">                       приказ от 25.08.2022г № 170</w:t>
            </w:r>
          </w:p>
        </w:tc>
      </w:tr>
    </w:tbl>
    <w:p w:rsidR="003B5845" w:rsidRPr="0062046C" w:rsidRDefault="003B5845" w:rsidP="003B5845">
      <w:pPr>
        <w:pStyle w:val="a3"/>
        <w:rPr>
          <w:rFonts w:ascii="Times New Roman" w:eastAsia="Times New Roman" w:hAnsi="Times New Roman" w:cs="Times New Roman"/>
          <w:b/>
          <w:sz w:val="24"/>
          <w:szCs w:val="24"/>
        </w:rPr>
      </w:pPr>
    </w:p>
    <w:tbl>
      <w:tblPr>
        <w:tblW w:w="10040" w:type="dxa"/>
        <w:tblInd w:w="-701" w:type="dxa"/>
        <w:tblBorders>
          <w:top w:val="single" w:sz="6" w:space="0" w:color="FFFFFF"/>
          <w:left w:val="single" w:sz="6" w:space="0" w:color="FFFFFF"/>
          <w:bottom w:val="single" w:sz="6" w:space="0" w:color="FFFFFF"/>
          <w:right w:val="single" w:sz="6" w:space="0" w:color="FFFFFF"/>
        </w:tblBorders>
        <w:tblLook w:val="04A0"/>
      </w:tblPr>
      <w:tblGrid>
        <w:gridCol w:w="4827"/>
        <w:gridCol w:w="5213"/>
      </w:tblGrid>
      <w:tr w:rsidR="003B5845" w:rsidRPr="0062046C" w:rsidTr="003B5845">
        <w:tc>
          <w:tcPr>
            <w:tcW w:w="4827"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B5845" w:rsidRPr="0062046C" w:rsidRDefault="003B5845" w:rsidP="00F123F6">
            <w:pPr>
              <w:pStyle w:val="a3"/>
              <w:rPr>
                <w:rFonts w:ascii="Times New Roman" w:hAnsi="Times New Roman" w:cs="Times New Roman"/>
                <w:sz w:val="24"/>
                <w:szCs w:val="24"/>
              </w:rPr>
            </w:pPr>
          </w:p>
        </w:tc>
        <w:tc>
          <w:tcPr>
            <w:tcW w:w="5213"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B5845" w:rsidRPr="0062046C" w:rsidRDefault="003B5845" w:rsidP="00F123F6">
            <w:pPr>
              <w:pStyle w:val="a3"/>
              <w:rPr>
                <w:rFonts w:ascii="Times New Roman" w:hAnsi="Times New Roman" w:cs="Times New Roman"/>
                <w:sz w:val="24"/>
                <w:szCs w:val="24"/>
              </w:rPr>
            </w:pPr>
          </w:p>
        </w:tc>
      </w:tr>
      <w:tr w:rsidR="003B5845" w:rsidRPr="0062046C" w:rsidTr="003B5845">
        <w:tc>
          <w:tcPr>
            <w:tcW w:w="4827"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3B5845" w:rsidRPr="0062046C" w:rsidRDefault="003B5845" w:rsidP="003B5845">
            <w:pPr>
              <w:pStyle w:val="a3"/>
              <w:ind w:left="425" w:hanging="425"/>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62046C">
              <w:rPr>
                <w:rFonts w:ascii="Times New Roman" w:hAnsi="Times New Roman" w:cs="Times New Roman"/>
                <w:b/>
                <w:sz w:val="24"/>
                <w:szCs w:val="24"/>
              </w:rPr>
              <w:t xml:space="preserve">СОГЛАСОВАНО </w:t>
            </w:r>
          </w:p>
          <w:p w:rsidR="003B5845" w:rsidRPr="0062046C" w:rsidRDefault="003B5845" w:rsidP="00F123F6">
            <w:pPr>
              <w:pStyle w:val="a3"/>
              <w:rPr>
                <w:rFonts w:ascii="Times New Roman" w:hAnsi="Times New Roman" w:cs="Times New Roman"/>
                <w:sz w:val="24"/>
                <w:szCs w:val="24"/>
              </w:rPr>
            </w:pPr>
            <w:r>
              <w:rPr>
                <w:rFonts w:ascii="Times New Roman" w:hAnsi="Times New Roman" w:cs="Times New Roman"/>
                <w:sz w:val="24"/>
                <w:szCs w:val="24"/>
              </w:rPr>
              <w:t xml:space="preserve">       </w:t>
            </w:r>
            <w:r w:rsidRPr="0062046C">
              <w:rPr>
                <w:rFonts w:ascii="Times New Roman" w:hAnsi="Times New Roman" w:cs="Times New Roman"/>
                <w:sz w:val="24"/>
                <w:szCs w:val="24"/>
              </w:rPr>
              <w:t>методическим объединением</w:t>
            </w:r>
            <w:r>
              <w:rPr>
                <w:rFonts w:ascii="Times New Roman" w:hAnsi="Times New Roman" w:cs="Times New Roman"/>
                <w:sz w:val="24"/>
                <w:szCs w:val="24"/>
              </w:rPr>
              <w:t xml:space="preserve">    </w:t>
            </w:r>
          </w:p>
          <w:p w:rsidR="003B5845" w:rsidRPr="0062046C" w:rsidRDefault="003B5845" w:rsidP="00F123F6">
            <w:pPr>
              <w:pStyle w:val="a3"/>
              <w:rPr>
                <w:rFonts w:ascii="Times New Roman" w:hAnsi="Times New Roman" w:cs="Times New Roman"/>
                <w:sz w:val="24"/>
                <w:szCs w:val="24"/>
              </w:rPr>
            </w:pPr>
            <w:r>
              <w:rPr>
                <w:rFonts w:ascii="Times New Roman" w:hAnsi="Times New Roman" w:cs="Times New Roman"/>
                <w:sz w:val="24"/>
                <w:szCs w:val="24"/>
              </w:rPr>
              <w:t xml:space="preserve">       </w:t>
            </w:r>
            <w:r w:rsidRPr="0062046C">
              <w:rPr>
                <w:rFonts w:ascii="Times New Roman" w:hAnsi="Times New Roman" w:cs="Times New Roman"/>
                <w:sz w:val="24"/>
                <w:szCs w:val="24"/>
              </w:rPr>
              <w:t xml:space="preserve">учителей </w:t>
            </w:r>
          </w:p>
          <w:p w:rsidR="003B5845" w:rsidRPr="0062046C" w:rsidRDefault="003B5845" w:rsidP="00F123F6">
            <w:pPr>
              <w:pStyle w:val="a3"/>
              <w:rPr>
                <w:rFonts w:ascii="Times New Roman" w:hAnsi="Times New Roman" w:cs="Times New Roman"/>
                <w:sz w:val="24"/>
                <w:szCs w:val="24"/>
                <w:u w:val="single"/>
              </w:rPr>
            </w:pPr>
            <w:r>
              <w:rPr>
                <w:rFonts w:ascii="Times New Roman" w:hAnsi="Times New Roman" w:cs="Times New Roman"/>
                <w:sz w:val="24"/>
                <w:szCs w:val="24"/>
              </w:rPr>
              <w:t xml:space="preserve">       </w:t>
            </w:r>
            <w:r w:rsidRPr="0062046C">
              <w:rPr>
                <w:rFonts w:ascii="Times New Roman" w:hAnsi="Times New Roman" w:cs="Times New Roman"/>
                <w:sz w:val="24"/>
                <w:szCs w:val="24"/>
              </w:rPr>
              <w:t>протокол от 25.08.2022г № 1</w:t>
            </w:r>
            <w:r w:rsidRPr="0062046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3B5845" w:rsidRPr="0062046C" w:rsidRDefault="003B5845" w:rsidP="00F123F6">
            <w:pPr>
              <w:pStyle w:val="a3"/>
              <w:rPr>
                <w:rFonts w:ascii="Times New Roman" w:hAnsi="Times New Roman" w:cs="Times New Roman"/>
                <w:sz w:val="24"/>
                <w:szCs w:val="24"/>
              </w:rPr>
            </w:pPr>
            <w:r>
              <w:rPr>
                <w:rFonts w:ascii="Times New Roman" w:hAnsi="Times New Roman" w:cs="Times New Roman"/>
                <w:sz w:val="24"/>
                <w:szCs w:val="24"/>
                <w:u w:val="single"/>
              </w:rPr>
              <w:t xml:space="preserve">      </w:t>
            </w:r>
            <w:r w:rsidRPr="0062046C">
              <w:rPr>
                <w:rFonts w:ascii="Times New Roman" w:hAnsi="Times New Roman" w:cs="Times New Roman"/>
                <w:sz w:val="24"/>
                <w:szCs w:val="24"/>
                <w:u w:val="single"/>
              </w:rPr>
              <w:t>_______________</w:t>
            </w:r>
            <w:r w:rsidRPr="0062046C">
              <w:rPr>
                <w:rFonts w:ascii="Times New Roman" w:hAnsi="Times New Roman" w:cs="Times New Roman"/>
                <w:sz w:val="24"/>
                <w:szCs w:val="24"/>
              </w:rPr>
              <w:t xml:space="preserve"> </w:t>
            </w:r>
            <w:r w:rsidRPr="0062046C">
              <w:rPr>
                <w:rFonts w:ascii="Times New Roman" w:hAnsi="Times New Roman" w:cs="Times New Roman"/>
                <w:sz w:val="24"/>
                <w:szCs w:val="24"/>
                <w:u w:val="single"/>
              </w:rPr>
              <w:t>Паршина О.П.</w:t>
            </w:r>
          </w:p>
          <w:p w:rsidR="003B5845" w:rsidRPr="0062046C" w:rsidRDefault="003B5845" w:rsidP="00F123F6">
            <w:pPr>
              <w:pStyle w:val="a3"/>
              <w:rPr>
                <w:rFonts w:ascii="Times New Roman" w:eastAsia="Times New Roman" w:hAnsi="Times New Roman" w:cs="Times New Roman"/>
                <w:sz w:val="24"/>
                <w:szCs w:val="24"/>
              </w:rPr>
            </w:pPr>
            <w:r w:rsidRPr="006204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46C">
              <w:rPr>
                <w:rFonts w:ascii="Times New Roman" w:hAnsi="Times New Roman" w:cs="Times New Roman"/>
                <w:sz w:val="24"/>
                <w:szCs w:val="24"/>
              </w:rPr>
              <w:t>по</w:t>
            </w:r>
            <w:r>
              <w:rPr>
                <w:rFonts w:ascii="Times New Roman" w:hAnsi="Times New Roman" w:cs="Times New Roman"/>
                <w:sz w:val="24"/>
                <w:szCs w:val="24"/>
              </w:rPr>
              <w:t xml:space="preserve">дпись руководителя МС  </w:t>
            </w:r>
            <w:r w:rsidRPr="0062046C">
              <w:rPr>
                <w:rFonts w:ascii="Times New Roman" w:hAnsi="Times New Roman" w:cs="Times New Roman"/>
                <w:sz w:val="24"/>
                <w:szCs w:val="24"/>
              </w:rPr>
              <w:t xml:space="preserve"> Ф.И.О.</w:t>
            </w:r>
          </w:p>
        </w:tc>
        <w:tc>
          <w:tcPr>
            <w:tcW w:w="5213"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B5845" w:rsidRPr="0062046C" w:rsidRDefault="003B5845" w:rsidP="00F123F6">
            <w:pPr>
              <w:pStyle w:val="a3"/>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62046C">
              <w:rPr>
                <w:rFonts w:ascii="Times New Roman" w:hAnsi="Times New Roman" w:cs="Times New Roman"/>
                <w:b/>
                <w:sz w:val="24"/>
                <w:szCs w:val="24"/>
              </w:rPr>
              <w:t>СОГЛАСОВАНО</w:t>
            </w:r>
            <w:r w:rsidRPr="0062046C">
              <w:rPr>
                <w:rFonts w:ascii="Times New Roman" w:hAnsi="Times New Roman" w:cs="Times New Roman"/>
                <w:sz w:val="24"/>
                <w:szCs w:val="24"/>
              </w:rPr>
              <w:br/>
            </w:r>
            <w:r>
              <w:rPr>
                <w:rFonts w:ascii="Times New Roman" w:hAnsi="Times New Roman" w:cs="Times New Roman"/>
                <w:sz w:val="24"/>
                <w:szCs w:val="24"/>
              </w:rPr>
              <w:t xml:space="preserve">                           </w:t>
            </w:r>
            <w:r w:rsidRPr="0062046C">
              <w:rPr>
                <w:rFonts w:ascii="Times New Roman" w:hAnsi="Times New Roman" w:cs="Times New Roman"/>
                <w:sz w:val="24"/>
                <w:szCs w:val="24"/>
              </w:rPr>
              <w:t xml:space="preserve">Заместитель директора по УВР </w:t>
            </w:r>
          </w:p>
          <w:p w:rsidR="003B5845" w:rsidRPr="0062046C" w:rsidRDefault="003B5845" w:rsidP="00F123F6">
            <w:pPr>
              <w:pStyle w:val="a3"/>
              <w:rPr>
                <w:rFonts w:ascii="Times New Roman" w:hAnsi="Times New Roman" w:cs="Times New Roman"/>
                <w:sz w:val="24"/>
                <w:szCs w:val="24"/>
              </w:rPr>
            </w:pPr>
            <w:r w:rsidRPr="0062046C">
              <w:rPr>
                <w:rFonts w:ascii="Times New Roman" w:hAnsi="Times New Roman" w:cs="Times New Roman"/>
                <w:sz w:val="24"/>
                <w:szCs w:val="24"/>
              </w:rPr>
              <w:t xml:space="preserve">                       ______________     Л.И.Кардакова</w:t>
            </w:r>
          </w:p>
          <w:p w:rsidR="003B5845" w:rsidRPr="0062046C" w:rsidRDefault="003B5845" w:rsidP="00F123F6">
            <w:pPr>
              <w:pStyle w:val="a3"/>
              <w:rPr>
                <w:rFonts w:ascii="Times New Roman" w:hAnsi="Times New Roman" w:cs="Times New Roman"/>
                <w:sz w:val="24"/>
                <w:szCs w:val="24"/>
              </w:rPr>
            </w:pPr>
            <w:r w:rsidRPr="0062046C">
              <w:rPr>
                <w:rFonts w:ascii="Times New Roman" w:hAnsi="Times New Roman" w:cs="Times New Roman"/>
                <w:sz w:val="24"/>
                <w:szCs w:val="24"/>
              </w:rPr>
              <w:t xml:space="preserve">                          </w:t>
            </w:r>
          </w:p>
          <w:p w:rsidR="003B5845" w:rsidRPr="0062046C" w:rsidRDefault="003B5845" w:rsidP="00F123F6">
            <w:pPr>
              <w:pStyle w:val="a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2046C">
              <w:rPr>
                <w:rFonts w:ascii="Times New Roman" w:hAnsi="Times New Roman" w:cs="Times New Roman"/>
                <w:sz w:val="24"/>
                <w:szCs w:val="24"/>
              </w:rPr>
              <w:t>25 августа 2022 года</w:t>
            </w:r>
          </w:p>
        </w:tc>
      </w:tr>
    </w:tbl>
    <w:p w:rsidR="00D815B7" w:rsidRPr="00D815B7" w:rsidRDefault="00D815B7" w:rsidP="00D815B7">
      <w:pPr>
        <w:pStyle w:val="a3"/>
        <w:jc w:val="right"/>
        <w:rPr>
          <w:rFonts w:ascii="Times New Roman" w:hAnsi="Times New Roman" w:cs="Times New Roman"/>
          <w:color w:val="000000"/>
        </w:rPr>
      </w:pPr>
    </w:p>
    <w:p w:rsidR="00D815B7" w:rsidRPr="00D815B7" w:rsidRDefault="00D815B7" w:rsidP="00D815B7">
      <w:pPr>
        <w:pStyle w:val="a3"/>
        <w:jc w:val="right"/>
        <w:rPr>
          <w:rFonts w:ascii="Times New Roman" w:hAnsi="Times New Roman" w:cs="Times New Roman"/>
          <w:color w:val="000000"/>
        </w:rPr>
      </w:pPr>
    </w:p>
    <w:p w:rsidR="00D815B7" w:rsidRPr="00D815B7" w:rsidRDefault="00D815B7" w:rsidP="00D815B7">
      <w:pPr>
        <w:pStyle w:val="a3"/>
        <w:rPr>
          <w:rFonts w:ascii="Times New Roman" w:hAnsi="Times New Roman" w:cs="Times New Roman"/>
          <w:sz w:val="40"/>
          <w:szCs w:val="40"/>
        </w:rPr>
      </w:pPr>
    </w:p>
    <w:p w:rsidR="00D815B7" w:rsidRPr="00D815B7" w:rsidRDefault="00D815B7" w:rsidP="00D815B7">
      <w:pPr>
        <w:pStyle w:val="a3"/>
        <w:jc w:val="center"/>
        <w:rPr>
          <w:rFonts w:ascii="Times New Roman" w:hAnsi="Times New Roman" w:cs="Times New Roman"/>
          <w:sz w:val="40"/>
          <w:szCs w:val="40"/>
        </w:rPr>
      </w:pPr>
      <w:r w:rsidRPr="00D815B7">
        <w:rPr>
          <w:rFonts w:ascii="Times New Roman" w:hAnsi="Times New Roman" w:cs="Times New Roman"/>
          <w:sz w:val="40"/>
          <w:szCs w:val="40"/>
        </w:rPr>
        <w:t>РАБОЧАЯ  ПРОГРАММА</w:t>
      </w:r>
    </w:p>
    <w:p w:rsidR="00D815B7" w:rsidRPr="00D815B7" w:rsidRDefault="00D815B7" w:rsidP="00D815B7">
      <w:pPr>
        <w:pStyle w:val="a3"/>
        <w:rPr>
          <w:rFonts w:ascii="Times New Roman" w:hAnsi="Times New Roman" w:cs="Times New Roman"/>
        </w:rPr>
      </w:pPr>
    </w:p>
    <w:p w:rsidR="00D815B7" w:rsidRPr="00D815B7" w:rsidRDefault="00D815B7" w:rsidP="00D815B7">
      <w:pPr>
        <w:pStyle w:val="a3"/>
        <w:rPr>
          <w:rFonts w:ascii="Times New Roman" w:hAnsi="Times New Roman" w:cs="Times New Roman"/>
          <w:sz w:val="16"/>
          <w:szCs w:val="16"/>
        </w:rPr>
      </w:pPr>
    </w:p>
    <w:p w:rsidR="00D815B7" w:rsidRPr="00D815B7" w:rsidRDefault="003B5845" w:rsidP="00D815B7">
      <w:pPr>
        <w:pStyle w:val="a3"/>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Учебного предмета          «</w:t>
      </w:r>
      <w:r w:rsidR="00D815B7" w:rsidRPr="00D815B7">
        <w:rPr>
          <w:rFonts w:ascii="Times New Roman" w:hAnsi="Times New Roman" w:cs="Times New Roman"/>
          <w:bCs/>
          <w:color w:val="000000"/>
          <w:szCs w:val="28"/>
          <w:u w:val="single"/>
        </w:rPr>
        <w:t>_</w:t>
      </w:r>
      <w:r>
        <w:rPr>
          <w:rFonts w:ascii="Times New Roman" w:hAnsi="Times New Roman" w:cs="Times New Roman"/>
          <w:bCs/>
          <w:color w:val="000000"/>
          <w:szCs w:val="28"/>
          <w:u w:val="single"/>
        </w:rPr>
        <w:t>Н</w:t>
      </w:r>
      <w:r>
        <w:rPr>
          <w:rFonts w:ascii="Times New Roman" w:hAnsi="Times New Roman" w:cs="Times New Roman"/>
          <w:bCs/>
          <w:color w:val="000000"/>
          <w:sz w:val="28"/>
          <w:szCs w:val="28"/>
          <w:u w:val="single"/>
        </w:rPr>
        <w:t xml:space="preserve">емецкий </w:t>
      </w:r>
      <w:r w:rsidR="00D815B7" w:rsidRPr="00D815B7">
        <w:rPr>
          <w:rFonts w:ascii="Times New Roman" w:hAnsi="Times New Roman" w:cs="Times New Roman"/>
          <w:bCs/>
          <w:color w:val="000000"/>
          <w:sz w:val="28"/>
          <w:szCs w:val="28"/>
          <w:u w:val="single"/>
        </w:rPr>
        <w:t xml:space="preserve"> язык</w:t>
      </w:r>
      <w:r>
        <w:rPr>
          <w:rFonts w:ascii="Times New Roman" w:hAnsi="Times New Roman" w:cs="Times New Roman"/>
          <w:bCs/>
          <w:color w:val="000000"/>
          <w:sz w:val="28"/>
          <w:szCs w:val="28"/>
          <w:u w:val="single"/>
        </w:rPr>
        <w:t>»</w:t>
      </w:r>
      <w:r w:rsidR="00D815B7" w:rsidRPr="00D815B7">
        <w:rPr>
          <w:rFonts w:ascii="Times New Roman" w:hAnsi="Times New Roman" w:cs="Times New Roman"/>
          <w:bCs/>
          <w:color w:val="000000"/>
          <w:szCs w:val="28"/>
          <w:u w:val="single"/>
        </w:rPr>
        <w:t>_____________________</w:t>
      </w:r>
    </w:p>
    <w:p w:rsidR="00D815B7" w:rsidRPr="00D815B7" w:rsidRDefault="00D815B7" w:rsidP="00D815B7">
      <w:pPr>
        <w:pStyle w:val="a3"/>
        <w:rPr>
          <w:rFonts w:ascii="Times New Roman" w:hAnsi="Times New Roman" w:cs="Times New Roman"/>
          <w:sz w:val="20"/>
          <w:szCs w:val="20"/>
        </w:rPr>
      </w:pPr>
      <w:r w:rsidRPr="00D815B7">
        <w:rPr>
          <w:rFonts w:ascii="Times New Roman" w:hAnsi="Times New Roman" w:cs="Times New Roman"/>
          <w:sz w:val="20"/>
          <w:szCs w:val="20"/>
        </w:rPr>
        <w:t>(указать учебный предмет, курс)</w:t>
      </w:r>
    </w:p>
    <w:p w:rsidR="00D815B7" w:rsidRPr="00D815B7" w:rsidRDefault="003B5845" w:rsidP="00D815B7">
      <w:pPr>
        <w:pStyle w:val="a3"/>
        <w:rPr>
          <w:rFonts w:ascii="Times New Roman" w:hAnsi="Times New Roman" w:cs="Times New Roman"/>
          <w:sz w:val="28"/>
          <w:szCs w:val="28"/>
        </w:rPr>
      </w:pPr>
      <w:r>
        <w:rPr>
          <w:rFonts w:ascii="Times New Roman" w:hAnsi="Times New Roman" w:cs="Times New Roman"/>
          <w:sz w:val="28"/>
          <w:szCs w:val="28"/>
        </w:rPr>
        <w:t xml:space="preserve">                                 на</w:t>
      </w:r>
      <w:r w:rsidR="00D815B7">
        <w:rPr>
          <w:rFonts w:ascii="Times New Roman" w:hAnsi="Times New Roman" w:cs="Times New Roman"/>
          <w:sz w:val="28"/>
          <w:szCs w:val="28"/>
        </w:rPr>
        <w:t xml:space="preserve">        </w:t>
      </w:r>
      <w:r w:rsidR="00D815B7" w:rsidRPr="00D815B7">
        <w:rPr>
          <w:rFonts w:ascii="Times New Roman" w:hAnsi="Times New Roman" w:cs="Times New Roman"/>
          <w:sz w:val="28"/>
          <w:szCs w:val="28"/>
        </w:rPr>
        <w:t xml:space="preserve"> </w:t>
      </w:r>
      <w:r>
        <w:rPr>
          <w:rFonts w:ascii="Times New Roman" w:hAnsi="Times New Roman" w:cs="Times New Roman"/>
          <w:sz w:val="28"/>
          <w:szCs w:val="28"/>
          <w:u w:val="single"/>
        </w:rPr>
        <w:t>2022</w:t>
      </w:r>
      <w:r w:rsidR="00D815B7" w:rsidRPr="00D815B7">
        <w:rPr>
          <w:rFonts w:ascii="Times New Roman" w:hAnsi="Times New Roman" w:cs="Times New Roman"/>
          <w:sz w:val="28"/>
          <w:szCs w:val="28"/>
          <w:u w:val="single"/>
        </w:rPr>
        <w:t xml:space="preserve"> – 202</w:t>
      </w:r>
      <w:r>
        <w:rPr>
          <w:rFonts w:ascii="Times New Roman" w:hAnsi="Times New Roman" w:cs="Times New Roman"/>
          <w:sz w:val="28"/>
          <w:szCs w:val="28"/>
          <w:u w:val="single"/>
        </w:rPr>
        <w:t>3</w:t>
      </w:r>
      <w:r w:rsidR="00D815B7" w:rsidRPr="00D815B7">
        <w:rPr>
          <w:rFonts w:ascii="Times New Roman" w:hAnsi="Times New Roman" w:cs="Times New Roman"/>
          <w:sz w:val="28"/>
          <w:szCs w:val="28"/>
        </w:rPr>
        <w:t xml:space="preserve"> учебный год </w:t>
      </w:r>
    </w:p>
    <w:p w:rsidR="00D815B7" w:rsidRPr="00D815B7" w:rsidRDefault="00D815B7" w:rsidP="00D815B7">
      <w:pPr>
        <w:pStyle w:val="a3"/>
        <w:rPr>
          <w:rFonts w:ascii="Times New Roman" w:hAnsi="Times New Roman" w:cs="Times New Roman"/>
          <w:sz w:val="28"/>
          <w:szCs w:val="28"/>
        </w:rPr>
      </w:pPr>
    </w:p>
    <w:p w:rsidR="00D815B7" w:rsidRPr="003B5845" w:rsidRDefault="00D815B7" w:rsidP="00D815B7">
      <w:pPr>
        <w:pStyle w:val="a3"/>
        <w:rPr>
          <w:rFonts w:ascii="Times New Roman" w:hAnsi="Times New Roman" w:cs="Times New Roman"/>
          <w:sz w:val="28"/>
          <w:szCs w:val="28"/>
        </w:rPr>
      </w:pPr>
      <w:r w:rsidRPr="00D815B7">
        <w:rPr>
          <w:rFonts w:ascii="Times New Roman" w:hAnsi="Times New Roman" w:cs="Times New Roman"/>
          <w:sz w:val="28"/>
          <w:szCs w:val="28"/>
        </w:rPr>
        <w:t xml:space="preserve">Уровень общего образования             </w:t>
      </w:r>
      <w:r w:rsidRPr="00D815B7">
        <w:rPr>
          <w:rFonts w:ascii="Times New Roman" w:hAnsi="Times New Roman" w:cs="Times New Roman"/>
          <w:sz w:val="28"/>
          <w:szCs w:val="28"/>
          <w:u w:val="single"/>
        </w:rPr>
        <w:t>начальное общее</w:t>
      </w:r>
      <w:r w:rsidRPr="00D815B7">
        <w:rPr>
          <w:rFonts w:ascii="Times New Roman" w:hAnsi="Times New Roman" w:cs="Times New Roman"/>
          <w:szCs w:val="28"/>
          <w:u w:val="single"/>
        </w:rPr>
        <w:t>______________</w:t>
      </w:r>
      <w:r w:rsidR="000F5B98" w:rsidRPr="003B5845">
        <w:rPr>
          <w:rFonts w:ascii="Times New Roman" w:hAnsi="Times New Roman" w:cs="Times New Roman"/>
          <w:sz w:val="28"/>
          <w:szCs w:val="28"/>
          <w:u w:val="single"/>
        </w:rPr>
        <w:t>2кл</w:t>
      </w:r>
      <w:r w:rsidR="003B5845">
        <w:rPr>
          <w:rFonts w:ascii="Times New Roman" w:hAnsi="Times New Roman" w:cs="Times New Roman"/>
          <w:sz w:val="28"/>
          <w:szCs w:val="28"/>
        </w:rPr>
        <w:t>____</w:t>
      </w:r>
    </w:p>
    <w:p w:rsidR="00D815B7" w:rsidRPr="00D815B7" w:rsidRDefault="00D815B7" w:rsidP="00D815B7">
      <w:pPr>
        <w:pStyle w:val="a3"/>
        <w:rPr>
          <w:rFonts w:ascii="Times New Roman" w:hAnsi="Times New Roman" w:cs="Times New Roman"/>
          <w:sz w:val="16"/>
          <w:szCs w:val="20"/>
        </w:rPr>
      </w:pPr>
      <w:r w:rsidRPr="00D815B7">
        <w:rPr>
          <w:rFonts w:ascii="Times New Roman" w:hAnsi="Times New Roman" w:cs="Times New Roman"/>
          <w:sz w:val="20"/>
        </w:rPr>
        <w:t>(начальное общее, основное общее, среднее общее образование с указанием класса)</w:t>
      </w:r>
    </w:p>
    <w:p w:rsidR="00D815B7" w:rsidRPr="00D815B7" w:rsidRDefault="00D815B7" w:rsidP="00D815B7">
      <w:pPr>
        <w:pStyle w:val="a3"/>
        <w:rPr>
          <w:rFonts w:ascii="Times New Roman" w:hAnsi="Times New Roman" w:cs="Times New Roman"/>
          <w:sz w:val="28"/>
          <w:szCs w:val="28"/>
        </w:rPr>
      </w:pPr>
    </w:p>
    <w:p w:rsidR="00D815B7" w:rsidRPr="00D815B7" w:rsidRDefault="00D815B7" w:rsidP="00D815B7">
      <w:pPr>
        <w:pStyle w:val="a3"/>
        <w:rPr>
          <w:rFonts w:ascii="Times New Roman" w:hAnsi="Times New Roman" w:cs="Times New Roman"/>
          <w:sz w:val="28"/>
          <w:szCs w:val="28"/>
        </w:rPr>
      </w:pPr>
      <w:r w:rsidRPr="00D815B7">
        <w:rPr>
          <w:rFonts w:ascii="Times New Roman" w:hAnsi="Times New Roman" w:cs="Times New Roman"/>
          <w:sz w:val="28"/>
          <w:szCs w:val="28"/>
        </w:rPr>
        <w:t xml:space="preserve">Количество часов в неделю </w:t>
      </w:r>
      <w:r>
        <w:rPr>
          <w:rFonts w:ascii="Times New Roman" w:hAnsi="Times New Roman" w:cs="Times New Roman"/>
          <w:sz w:val="28"/>
          <w:szCs w:val="28"/>
        </w:rPr>
        <w:t xml:space="preserve">  </w:t>
      </w:r>
      <w:r w:rsidRPr="00D815B7">
        <w:rPr>
          <w:rFonts w:ascii="Times New Roman" w:hAnsi="Times New Roman" w:cs="Times New Roman"/>
          <w:sz w:val="28"/>
          <w:szCs w:val="28"/>
        </w:rPr>
        <w:t xml:space="preserve">  </w:t>
      </w:r>
      <w:r w:rsidRPr="00D815B7">
        <w:rPr>
          <w:rFonts w:ascii="Times New Roman" w:hAnsi="Times New Roman" w:cs="Times New Roman"/>
          <w:sz w:val="28"/>
          <w:szCs w:val="28"/>
          <w:u w:val="single"/>
        </w:rPr>
        <w:t>2ч</w:t>
      </w:r>
    </w:p>
    <w:p w:rsidR="00D815B7" w:rsidRPr="00D815B7" w:rsidRDefault="00D815B7" w:rsidP="00D815B7">
      <w:pPr>
        <w:pStyle w:val="a3"/>
        <w:rPr>
          <w:rFonts w:ascii="Times New Roman" w:hAnsi="Times New Roman" w:cs="Times New Roman"/>
          <w:color w:val="000000"/>
          <w:sz w:val="28"/>
          <w:szCs w:val="28"/>
        </w:rPr>
      </w:pPr>
    </w:p>
    <w:p w:rsidR="00D815B7" w:rsidRPr="00D815B7" w:rsidRDefault="00D815B7" w:rsidP="00D815B7">
      <w:pPr>
        <w:pStyle w:val="a3"/>
        <w:rPr>
          <w:rFonts w:ascii="Times New Roman" w:hAnsi="Times New Roman" w:cs="Times New Roman"/>
          <w:u w:val="single"/>
        </w:rPr>
      </w:pPr>
      <w:r w:rsidRPr="00D815B7">
        <w:rPr>
          <w:rFonts w:ascii="Times New Roman" w:hAnsi="Times New Roman" w:cs="Times New Roman"/>
          <w:color w:val="000000"/>
          <w:sz w:val="28"/>
          <w:szCs w:val="28"/>
        </w:rPr>
        <w:t xml:space="preserve">Учитель                         </w:t>
      </w:r>
      <w:r w:rsidRPr="00D815B7">
        <w:rPr>
          <w:rFonts w:ascii="Times New Roman" w:hAnsi="Times New Roman" w:cs="Times New Roman"/>
          <w:color w:val="000000"/>
          <w:sz w:val="28"/>
          <w:szCs w:val="28"/>
          <w:u w:val="single"/>
        </w:rPr>
        <w:t>Гонощенко Галина Викторовна</w:t>
      </w:r>
      <w:r w:rsidRPr="00D815B7">
        <w:rPr>
          <w:rFonts w:ascii="Times New Roman" w:hAnsi="Times New Roman" w:cs="Times New Roman"/>
          <w:color w:val="000000"/>
          <w:szCs w:val="28"/>
          <w:u w:val="single"/>
        </w:rPr>
        <w:t>_______________________</w:t>
      </w:r>
    </w:p>
    <w:p w:rsidR="00D815B7" w:rsidRPr="00D815B7" w:rsidRDefault="00D815B7" w:rsidP="00D815B7">
      <w:pPr>
        <w:pStyle w:val="a3"/>
        <w:rPr>
          <w:rFonts w:ascii="Times New Roman" w:hAnsi="Times New Roman" w:cs="Times New Roman"/>
          <w:sz w:val="20"/>
          <w:szCs w:val="20"/>
        </w:rPr>
      </w:pPr>
      <w:r w:rsidRPr="00D815B7">
        <w:rPr>
          <w:rFonts w:ascii="Times New Roman" w:hAnsi="Times New Roman" w:cs="Times New Roman"/>
          <w:sz w:val="20"/>
          <w:szCs w:val="20"/>
        </w:rPr>
        <w:t xml:space="preserve">Ф.И.О. </w:t>
      </w:r>
    </w:p>
    <w:p w:rsidR="00D815B7" w:rsidRDefault="00D815B7" w:rsidP="00D815B7">
      <w:pPr>
        <w:pStyle w:val="a3"/>
        <w:rPr>
          <w:rFonts w:ascii="Times New Roman" w:hAnsi="Times New Roman" w:cs="Times New Roman"/>
          <w:sz w:val="28"/>
          <w:szCs w:val="28"/>
        </w:rPr>
      </w:pPr>
    </w:p>
    <w:p w:rsidR="00D815B7" w:rsidRPr="00D815B7" w:rsidRDefault="00D815B7" w:rsidP="00D815B7">
      <w:pPr>
        <w:pStyle w:val="a3"/>
        <w:rPr>
          <w:rFonts w:ascii="Times New Roman" w:hAnsi="Times New Roman" w:cs="Times New Roman"/>
          <w:sz w:val="28"/>
          <w:szCs w:val="28"/>
          <w:u w:val="single"/>
        </w:rPr>
      </w:pPr>
      <w:r w:rsidRPr="00D815B7">
        <w:rPr>
          <w:rFonts w:ascii="Times New Roman" w:hAnsi="Times New Roman" w:cs="Times New Roman"/>
          <w:sz w:val="28"/>
          <w:szCs w:val="28"/>
        </w:rPr>
        <w:t xml:space="preserve">Программа разработана на основе  </w:t>
      </w:r>
      <w:r w:rsidRPr="00D815B7">
        <w:rPr>
          <w:rFonts w:ascii="Times New Roman" w:hAnsi="Times New Roman" w:cs="Times New Roman"/>
          <w:sz w:val="28"/>
          <w:szCs w:val="28"/>
          <w:u w:val="single"/>
        </w:rPr>
        <w:t xml:space="preserve">-  </w:t>
      </w:r>
      <w:r w:rsidRPr="00D815B7">
        <w:rPr>
          <w:rFonts w:ascii="Times New Roman" w:hAnsi="Times New Roman" w:cs="Times New Roman"/>
        </w:rPr>
        <w:t xml:space="preserve">  </w:t>
      </w:r>
      <w:r w:rsidRPr="00D815B7">
        <w:rPr>
          <w:rFonts w:ascii="Times New Roman" w:hAnsi="Times New Roman" w:cs="Times New Roman"/>
          <w:u w:val="single"/>
        </w:rPr>
        <w:t xml:space="preserve"> </w:t>
      </w:r>
      <w:r w:rsidRPr="00D815B7">
        <w:rPr>
          <w:rFonts w:ascii="Times New Roman" w:hAnsi="Times New Roman" w:cs="Times New Roman"/>
          <w:sz w:val="28"/>
          <w:szCs w:val="28"/>
          <w:u w:val="single"/>
        </w:rPr>
        <w:t>Программы “</w:t>
      </w:r>
      <w:r w:rsidRPr="00D815B7">
        <w:rPr>
          <w:rFonts w:ascii="Times New Roman" w:hAnsi="Times New Roman" w:cs="Times New Roman"/>
          <w:sz w:val="28"/>
          <w:szCs w:val="28"/>
          <w:u w:val="single"/>
          <w:lang w:val="en-US"/>
        </w:rPr>
        <w:t>Ersten</w:t>
      </w:r>
      <w:r w:rsidRPr="00D815B7">
        <w:rPr>
          <w:rFonts w:ascii="Times New Roman" w:hAnsi="Times New Roman" w:cs="Times New Roman"/>
          <w:sz w:val="28"/>
          <w:szCs w:val="28"/>
          <w:u w:val="single"/>
        </w:rPr>
        <w:t xml:space="preserve"> </w:t>
      </w:r>
      <w:r w:rsidRPr="00D815B7">
        <w:rPr>
          <w:rFonts w:ascii="Times New Roman" w:hAnsi="Times New Roman" w:cs="Times New Roman"/>
          <w:sz w:val="28"/>
          <w:szCs w:val="28"/>
          <w:u w:val="single"/>
          <w:lang w:val="en-US"/>
        </w:rPr>
        <w:t>Schritte</w:t>
      </w:r>
      <w:r w:rsidRPr="00D815B7">
        <w:rPr>
          <w:rFonts w:ascii="Times New Roman" w:hAnsi="Times New Roman" w:cs="Times New Roman"/>
          <w:sz w:val="28"/>
          <w:szCs w:val="28"/>
          <w:u w:val="single"/>
        </w:rPr>
        <w:t xml:space="preserve"> 2-4</w:t>
      </w:r>
      <w:r w:rsidRPr="00D815B7">
        <w:rPr>
          <w:rFonts w:ascii="Times New Roman" w:hAnsi="Times New Roman" w:cs="Times New Roman"/>
          <w:u w:val="single"/>
        </w:rPr>
        <w:t>”</w:t>
      </w:r>
      <w:r w:rsidRPr="00D815B7">
        <w:rPr>
          <w:rFonts w:ascii="Times New Roman" w:hAnsi="Times New Roman" w:cs="Times New Roman"/>
        </w:rPr>
        <w:t xml:space="preserve"> </w:t>
      </w:r>
      <w:r w:rsidRPr="00D815B7">
        <w:rPr>
          <w:rFonts w:ascii="Times New Roman" w:hAnsi="Times New Roman" w:cs="Times New Roman"/>
          <w:sz w:val="28"/>
          <w:szCs w:val="28"/>
        </w:rPr>
        <w:t>( Авт. И.Л.Бим, Л.И.Рыжова</w:t>
      </w:r>
      <w:r w:rsidRPr="00D815B7">
        <w:rPr>
          <w:rFonts w:ascii="Times New Roman" w:hAnsi="Times New Roman" w:cs="Times New Roman"/>
          <w:sz w:val="28"/>
          <w:szCs w:val="28"/>
          <w:u w:val="single"/>
        </w:rPr>
        <w:t xml:space="preserve"> )  </w:t>
      </w:r>
    </w:p>
    <w:p w:rsidR="00D815B7" w:rsidRPr="00D815B7" w:rsidRDefault="00D815B7" w:rsidP="00D815B7">
      <w:pPr>
        <w:pStyle w:val="a3"/>
        <w:rPr>
          <w:rFonts w:ascii="Times New Roman" w:hAnsi="Times New Roman" w:cs="Times New Roman"/>
          <w:color w:val="000000"/>
          <w:sz w:val="20"/>
          <w:szCs w:val="20"/>
        </w:rPr>
      </w:pPr>
      <w:r w:rsidRPr="00D815B7">
        <w:rPr>
          <w:rFonts w:ascii="Times New Roman" w:hAnsi="Times New Roman" w:cs="Times New Roman"/>
          <w:color w:val="000000"/>
          <w:sz w:val="20"/>
          <w:szCs w:val="20"/>
        </w:rPr>
        <w:t>(указать примерную программу/программы, автора, издательство, год издания при наличии)</w:t>
      </w:r>
    </w:p>
    <w:p w:rsidR="00D815B7" w:rsidRDefault="00D815B7" w:rsidP="00D815B7">
      <w:pPr>
        <w:pStyle w:val="a3"/>
        <w:rPr>
          <w:rFonts w:ascii="Times New Roman" w:hAnsi="Times New Roman" w:cs="Times New Roman"/>
          <w:color w:val="000000"/>
          <w:sz w:val="28"/>
          <w:szCs w:val="20"/>
        </w:rPr>
      </w:pPr>
    </w:p>
    <w:p w:rsidR="00D815B7" w:rsidRPr="00D815B7" w:rsidRDefault="00D815B7" w:rsidP="00D815B7">
      <w:pPr>
        <w:pStyle w:val="a3"/>
        <w:rPr>
          <w:rFonts w:ascii="Times New Roman" w:hAnsi="Times New Roman" w:cs="Times New Roman"/>
          <w:color w:val="000000"/>
          <w:sz w:val="28"/>
          <w:szCs w:val="20"/>
        </w:rPr>
      </w:pPr>
      <w:r w:rsidRPr="00D815B7">
        <w:rPr>
          <w:rFonts w:ascii="Times New Roman" w:hAnsi="Times New Roman" w:cs="Times New Roman"/>
          <w:color w:val="000000"/>
          <w:sz w:val="28"/>
          <w:szCs w:val="20"/>
        </w:rPr>
        <w:t>Учебник/учебники</w:t>
      </w:r>
    </w:p>
    <w:p w:rsidR="00D815B7" w:rsidRPr="00D815B7" w:rsidRDefault="00D815B7" w:rsidP="00D815B7">
      <w:pPr>
        <w:pStyle w:val="a3"/>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«Немецкий язык 2</w:t>
      </w:r>
      <w:r w:rsidRPr="00D815B7">
        <w:rPr>
          <w:rFonts w:ascii="Times New Roman" w:hAnsi="Times New Roman" w:cs="Times New Roman"/>
          <w:color w:val="000000"/>
          <w:sz w:val="28"/>
          <w:szCs w:val="28"/>
          <w:u w:val="single"/>
        </w:rPr>
        <w:t xml:space="preserve">кл» 1-2ч </w:t>
      </w:r>
      <w:r w:rsidRPr="00D815B7">
        <w:rPr>
          <w:rFonts w:ascii="Times New Roman" w:hAnsi="Times New Roman" w:cs="Times New Roman"/>
          <w:sz w:val="28"/>
          <w:szCs w:val="28"/>
          <w:u w:val="single"/>
        </w:rPr>
        <w:t>И.Л.Бим, Л.И.Рыжова</w:t>
      </w:r>
      <w:r w:rsidRPr="00D815B7">
        <w:rPr>
          <w:rFonts w:ascii="Times New Roman" w:hAnsi="Times New Roman" w:cs="Times New Roman"/>
          <w:color w:val="000000"/>
          <w:sz w:val="28"/>
          <w:szCs w:val="28"/>
          <w:u w:val="single"/>
        </w:rPr>
        <w:t>,; М: «Просвещение»,201</w:t>
      </w:r>
      <w:r w:rsidR="00636589">
        <w:rPr>
          <w:rFonts w:ascii="Times New Roman" w:hAnsi="Times New Roman" w:cs="Times New Roman"/>
          <w:color w:val="000000"/>
          <w:sz w:val="28"/>
          <w:szCs w:val="28"/>
          <w:u w:val="single"/>
        </w:rPr>
        <w:t>9</w:t>
      </w:r>
      <w:r w:rsidRPr="00D815B7">
        <w:rPr>
          <w:rFonts w:ascii="Times New Roman" w:hAnsi="Times New Roman" w:cs="Times New Roman"/>
          <w:color w:val="000000"/>
          <w:sz w:val="28"/>
          <w:szCs w:val="28"/>
          <w:u w:val="single"/>
        </w:rPr>
        <w:t xml:space="preserve">г </w:t>
      </w:r>
      <w:r w:rsidRPr="00D815B7">
        <w:rPr>
          <w:rFonts w:ascii="Times New Roman" w:hAnsi="Times New Roman" w:cs="Times New Roman"/>
          <w:color w:val="000000"/>
          <w:szCs w:val="28"/>
          <w:u w:val="single"/>
        </w:rPr>
        <w:t>_______________________________________________________</w:t>
      </w:r>
    </w:p>
    <w:p w:rsidR="00D815B7" w:rsidRPr="00D815B7" w:rsidRDefault="00D815B7" w:rsidP="00D815B7">
      <w:pPr>
        <w:pStyle w:val="a3"/>
        <w:rPr>
          <w:rFonts w:ascii="Times New Roman" w:hAnsi="Times New Roman" w:cs="Times New Roman"/>
          <w:color w:val="000000"/>
          <w:sz w:val="20"/>
          <w:szCs w:val="20"/>
        </w:rPr>
      </w:pPr>
      <w:r w:rsidRPr="00D815B7">
        <w:rPr>
          <w:rFonts w:ascii="Times New Roman" w:hAnsi="Times New Roman" w:cs="Times New Roman"/>
          <w:color w:val="000000"/>
          <w:sz w:val="20"/>
          <w:szCs w:val="20"/>
        </w:rPr>
        <w:t>(указать учебник/учебники, автора, издательство, год издания)</w:t>
      </w:r>
    </w:p>
    <w:p w:rsidR="00D815B7" w:rsidRPr="00D815B7" w:rsidRDefault="00D815B7" w:rsidP="00D815B7">
      <w:pPr>
        <w:pStyle w:val="a3"/>
        <w:rPr>
          <w:rFonts w:ascii="Times New Roman" w:hAnsi="Times New Roman" w:cs="Times New Roman"/>
          <w:color w:val="000000"/>
          <w:sz w:val="20"/>
          <w:szCs w:val="20"/>
        </w:rPr>
      </w:pPr>
    </w:p>
    <w:p w:rsidR="00D815B7" w:rsidRPr="00D815B7" w:rsidRDefault="00D815B7" w:rsidP="00D815B7">
      <w:pPr>
        <w:pStyle w:val="a3"/>
        <w:rPr>
          <w:rFonts w:ascii="Times New Roman" w:hAnsi="Times New Roman" w:cs="Times New Roman"/>
        </w:rPr>
      </w:pPr>
    </w:p>
    <w:p w:rsidR="00D815B7" w:rsidRPr="00D815B7" w:rsidRDefault="00D815B7" w:rsidP="00D815B7">
      <w:pPr>
        <w:pStyle w:val="a3"/>
        <w:rPr>
          <w:rFonts w:ascii="Times New Roman" w:hAnsi="Times New Roman" w:cs="Times New Roman"/>
        </w:rPr>
      </w:pPr>
    </w:p>
    <w:p w:rsidR="00D815B7" w:rsidRPr="00D815B7" w:rsidRDefault="00D815B7" w:rsidP="00D815B7">
      <w:pPr>
        <w:pStyle w:val="a3"/>
        <w:rPr>
          <w:rFonts w:ascii="Times New Roman" w:hAnsi="Times New Roman" w:cs="Times New Roman"/>
        </w:rPr>
      </w:pPr>
    </w:p>
    <w:p w:rsidR="00D815B7" w:rsidRPr="00D815B7" w:rsidRDefault="00D815B7" w:rsidP="00D815B7">
      <w:pPr>
        <w:pStyle w:val="a3"/>
        <w:rPr>
          <w:rFonts w:ascii="Times New Roman" w:hAnsi="Times New Roman" w:cs="Times New Roman"/>
        </w:rPr>
      </w:pPr>
    </w:p>
    <w:p w:rsidR="00D815B7" w:rsidRPr="00D815B7" w:rsidRDefault="00D815B7" w:rsidP="00D815B7">
      <w:pPr>
        <w:pStyle w:val="a3"/>
        <w:rPr>
          <w:rFonts w:ascii="Times New Roman" w:hAnsi="Times New Roman" w:cs="Times New Roman"/>
        </w:rPr>
      </w:pPr>
    </w:p>
    <w:p w:rsidR="00D815B7" w:rsidRPr="00462E14" w:rsidRDefault="00D815B7" w:rsidP="00D815B7">
      <w:pPr>
        <w:pStyle w:val="a3"/>
        <w:jc w:val="center"/>
        <w:rPr>
          <w:rFonts w:ascii="Times New Roman" w:hAnsi="Times New Roman" w:cs="Times New Roman"/>
          <w:b/>
        </w:rPr>
      </w:pPr>
      <w:r w:rsidRPr="00462E14">
        <w:rPr>
          <w:rFonts w:ascii="Times New Roman" w:hAnsi="Times New Roman" w:cs="Times New Roman"/>
          <w:b/>
        </w:rPr>
        <w:t>ст.Маркинская</w:t>
      </w:r>
    </w:p>
    <w:p w:rsidR="00636589" w:rsidRDefault="003B5845" w:rsidP="003B5845">
      <w:pPr>
        <w:pStyle w:val="a3"/>
        <w:jc w:val="center"/>
        <w:rPr>
          <w:rFonts w:ascii="Times New Roman" w:hAnsi="Times New Roman" w:cs="Times New Roman"/>
          <w:b/>
        </w:rPr>
      </w:pPr>
      <w:r>
        <w:rPr>
          <w:rFonts w:ascii="Times New Roman" w:hAnsi="Times New Roman" w:cs="Times New Roman"/>
          <w:b/>
        </w:rPr>
        <w:t>2022 г</w:t>
      </w:r>
    </w:p>
    <w:p w:rsidR="00636589" w:rsidRDefault="00636589" w:rsidP="00D815B7">
      <w:pPr>
        <w:pStyle w:val="a3"/>
        <w:jc w:val="center"/>
        <w:rPr>
          <w:rFonts w:ascii="Times New Roman" w:hAnsi="Times New Roman" w:cs="Times New Roman"/>
          <w:b/>
        </w:rPr>
      </w:pPr>
    </w:p>
    <w:p w:rsidR="00467472" w:rsidRDefault="00D815B7" w:rsidP="00D815B7">
      <w:pPr>
        <w:pStyle w:val="a3"/>
        <w:jc w:val="center"/>
        <w:rPr>
          <w:rFonts w:ascii="Times New Roman" w:hAnsi="Times New Roman" w:cs="Times New Roman"/>
          <w:b/>
          <w:sz w:val="28"/>
          <w:szCs w:val="28"/>
        </w:rPr>
      </w:pPr>
      <w:r>
        <w:rPr>
          <w:rFonts w:ascii="Times New Roman" w:hAnsi="Times New Roman" w:cs="Times New Roman"/>
          <w:b/>
          <w:sz w:val="28"/>
          <w:szCs w:val="28"/>
        </w:rPr>
        <w:t>Раздел 1</w:t>
      </w:r>
      <w:r w:rsidR="00E818EC">
        <w:rPr>
          <w:rFonts w:ascii="Times New Roman" w:hAnsi="Times New Roman" w:cs="Times New Roman"/>
          <w:b/>
          <w:sz w:val="28"/>
          <w:szCs w:val="28"/>
        </w:rPr>
        <w:t>. Планируемые результаты освоения учебного предмета «Немецкий язык».</w:t>
      </w:r>
    </w:p>
    <w:p w:rsidR="003B5845" w:rsidRPr="0053081F" w:rsidRDefault="003B5845" w:rsidP="003B5845">
      <w:pPr>
        <w:pStyle w:val="aa"/>
        <w:shd w:val="clear" w:color="auto" w:fill="FFFFFF"/>
        <w:spacing w:before="0" w:beforeAutospacing="0" w:after="150" w:afterAutospacing="0"/>
        <w:rPr>
          <w:color w:val="000000"/>
        </w:rPr>
      </w:pPr>
      <w:r w:rsidRPr="0053081F">
        <w:rPr>
          <w:b/>
          <w:bCs/>
          <w:color w:val="000000"/>
        </w:rPr>
        <w:t>Личностные результаты:</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освоение социальной роли обучающегося, развитие мотивов учебной деятельности и формирование личностного смысла учения;</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развитие самостоятельности и личной ответственности за свои поступки, в том числе в процессе учения;</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овладение начальными навыками адаптации в динамично изменяющемся и развивающемся мире;</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формирование уважительного отношения к иному мнению, истории и культуре других народов;</w:t>
      </w:r>
    </w:p>
    <w:p w:rsidR="003B5845" w:rsidRPr="0053081F"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формирование эстетических потребностей, ценностей и чувств;</w:t>
      </w:r>
    </w:p>
    <w:p w:rsidR="003B5845" w:rsidRDefault="003B5845" w:rsidP="003B5845">
      <w:pPr>
        <w:pStyle w:val="aa"/>
        <w:numPr>
          <w:ilvl w:val="0"/>
          <w:numId w:val="2"/>
        </w:numPr>
        <w:shd w:val="clear" w:color="auto" w:fill="FFFFFF"/>
        <w:spacing w:before="0" w:beforeAutospacing="0" w:after="150" w:afterAutospacing="0"/>
        <w:rPr>
          <w:color w:val="000000"/>
        </w:rPr>
      </w:pPr>
      <w:r w:rsidRPr="0053081F">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B5845" w:rsidRPr="0053081F" w:rsidRDefault="003B5845" w:rsidP="003B5845">
      <w:pPr>
        <w:pStyle w:val="aa"/>
        <w:shd w:val="clear" w:color="auto" w:fill="FFFFFF"/>
        <w:spacing w:before="0" w:beforeAutospacing="0" w:after="150" w:afterAutospacing="0"/>
        <w:ind w:left="720"/>
        <w:rPr>
          <w:color w:val="000000"/>
        </w:rPr>
      </w:pPr>
    </w:p>
    <w:p w:rsidR="003B5845" w:rsidRPr="0053081F" w:rsidRDefault="003B5845" w:rsidP="003B5845">
      <w:pPr>
        <w:pStyle w:val="aa"/>
        <w:shd w:val="clear" w:color="auto" w:fill="FFFFFF"/>
        <w:spacing w:before="0" w:beforeAutospacing="0" w:after="150" w:afterAutospacing="0"/>
        <w:rPr>
          <w:color w:val="000000"/>
        </w:rPr>
      </w:pPr>
      <w:r w:rsidRPr="0053081F">
        <w:rPr>
          <w:b/>
          <w:bCs/>
          <w:color w:val="000000"/>
        </w:rPr>
        <w:t>Метапредметные результаты:</w:t>
      </w:r>
    </w:p>
    <w:p w:rsidR="003B5845" w:rsidRPr="0053081F" w:rsidRDefault="003B5845" w:rsidP="003B5845">
      <w:pPr>
        <w:pStyle w:val="aa"/>
        <w:shd w:val="clear" w:color="auto" w:fill="FFFFFF"/>
        <w:spacing w:before="0" w:beforeAutospacing="0" w:after="150" w:afterAutospacing="0"/>
        <w:rPr>
          <w:color w:val="000000"/>
        </w:rPr>
      </w:pPr>
      <w:r w:rsidRPr="0053081F">
        <w:rPr>
          <w:i/>
          <w:iCs/>
          <w:color w:val="000000"/>
        </w:rPr>
        <w:t>Регулятивные УУД:</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самостоятельно организовывать свое рабочее место;</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следовать режиму организации учебной и внеучебной деятельности;</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определять цель учебной деятельности с помощью учителя;</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определять план выполнения заданий на уроках, внеурочной деятельности, жизненных ситуациях под руководством учителя;</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следовать при выполнении заданий инструкциям учителя и алгоритмам, описывающем стандартные учебные действия;</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осуществлять само- и взаимопроверку работ;</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корректировать выполнение задания;</w:t>
      </w:r>
    </w:p>
    <w:p w:rsidR="003B5845" w:rsidRPr="0053081F" w:rsidRDefault="003B5845" w:rsidP="003B5845">
      <w:pPr>
        <w:pStyle w:val="aa"/>
        <w:numPr>
          <w:ilvl w:val="0"/>
          <w:numId w:val="3"/>
        </w:numPr>
        <w:shd w:val="clear" w:color="auto" w:fill="FFFFFF"/>
        <w:spacing w:before="0" w:beforeAutospacing="0" w:after="150" w:afterAutospacing="0"/>
        <w:rPr>
          <w:color w:val="000000"/>
        </w:rPr>
      </w:pPr>
      <w:r w:rsidRPr="0053081F">
        <w:rPr>
          <w:color w:val="000000"/>
        </w:rPr>
        <w:t>оценивать выполнение своего задания по следующим параметрам: легко или трудно выполнять, в чём сложность выполнения.</w:t>
      </w:r>
    </w:p>
    <w:p w:rsidR="003B5845" w:rsidRPr="0053081F" w:rsidRDefault="003B5845" w:rsidP="003B5845">
      <w:pPr>
        <w:pStyle w:val="aa"/>
        <w:shd w:val="clear" w:color="auto" w:fill="FFFFFF"/>
        <w:spacing w:before="0" w:beforeAutospacing="0" w:after="150" w:afterAutospacing="0"/>
        <w:rPr>
          <w:color w:val="000000"/>
        </w:rPr>
      </w:pPr>
      <w:r w:rsidRPr="0053081F">
        <w:rPr>
          <w:color w:val="000000"/>
        </w:rPr>
        <w:lastRenderedPageBreak/>
        <w:br/>
      </w:r>
    </w:p>
    <w:p w:rsidR="003B5845" w:rsidRPr="0053081F" w:rsidRDefault="003B5845" w:rsidP="003B5845">
      <w:pPr>
        <w:pStyle w:val="aa"/>
        <w:shd w:val="clear" w:color="auto" w:fill="FFFFFF"/>
        <w:spacing w:before="0" w:beforeAutospacing="0" w:after="150" w:afterAutospacing="0"/>
        <w:rPr>
          <w:color w:val="000000"/>
        </w:rPr>
      </w:pPr>
      <w:r w:rsidRPr="0053081F">
        <w:rPr>
          <w:i/>
          <w:iCs/>
          <w:color w:val="000000"/>
        </w:rPr>
        <w:t>Познавательные УУД:</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ориентироваться в учебниках (система обозначений, структура текста, рубрики, словарь, содержание);</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ориентироваться в рисунках, схемах, таблицах, представленных в учебниках;</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подробно и кратко пересказывать прочитанное или прослушанное, составлять простой план;</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объяснять смысл названия произведения, связь его с содержанием;</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наблюдать и самостоятельно делать простые выводы;</w:t>
      </w:r>
    </w:p>
    <w:p w:rsidR="003B5845" w:rsidRPr="0053081F" w:rsidRDefault="003B5845" w:rsidP="003B5845">
      <w:pPr>
        <w:pStyle w:val="aa"/>
        <w:numPr>
          <w:ilvl w:val="0"/>
          <w:numId w:val="4"/>
        </w:numPr>
        <w:shd w:val="clear" w:color="auto" w:fill="FFFFFF"/>
        <w:spacing w:before="0" w:beforeAutospacing="0" w:after="150" w:afterAutospacing="0"/>
        <w:rPr>
          <w:color w:val="000000"/>
        </w:rPr>
      </w:pPr>
      <w:r w:rsidRPr="0053081F">
        <w:rPr>
          <w:color w:val="000000"/>
        </w:rPr>
        <w:t>выполнять задания по аналогии</w:t>
      </w:r>
    </w:p>
    <w:p w:rsidR="003B5845" w:rsidRPr="0053081F" w:rsidRDefault="003B5845" w:rsidP="003B5845">
      <w:pPr>
        <w:pStyle w:val="aa"/>
        <w:shd w:val="clear" w:color="auto" w:fill="FFFFFF"/>
        <w:spacing w:before="0" w:beforeAutospacing="0" w:after="150" w:afterAutospacing="0"/>
        <w:rPr>
          <w:color w:val="000000"/>
        </w:rPr>
      </w:pPr>
      <w:r w:rsidRPr="0053081F">
        <w:rPr>
          <w:i/>
          <w:iCs/>
          <w:color w:val="000000"/>
        </w:rPr>
        <w:t>Коммуникативные УУД:</w:t>
      </w:r>
    </w:p>
    <w:p w:rsidR="003B5845" w:rsidRPr="0053081F" w:rsidRDefault="003B5845" w:rsidP="003B5845">
      <w:pPr>
        <w:pStyle w:val="aa"/>
        <w:numPr>
          <w:ilvl w:val="0"/>
          <w:numId w:val="5"/>
        </w:numPr>
        <w:shd w:val="clear" w:color="auto" w:fill="FFFFFF"/>
        <w:spacing w:before="0" w:beforeAutospacing="0" w:after="150" w:afterAutospacing="0"/>
        <w:rPr>
          <w:color w:val="000000"/>
        </w:rPr>
      </w:pPr>
      <w:r w:rsidRPr="0053081F">
        <w:rPr>
          <w:color w:val="000000"/>
        </w:rPr>
        <w:t>соблюдать в повседневной жизни нормы речевого этикета и правила устного общения;</w:t>
      </w:r>
    </w:p>
    <w:p w:rsidR="003B5845" w:rsidRPr="0053081F" w:rsidRDefault="003B5845" w:rsidP="003B5845">
      <w:pPr>
        <w:pStyle w:val="aa"/>
        <w:numPr>
          <w:ilvl w:val="0"/>
          <w:numId w:val="5"/>
        </w:numPr>
        <w:shd w:val="clear" w:color="auto" w:fill="FFFFFF"/>
        <w:spacing w:before="0" w:beforeAutospacing="0" w:after="150" w:afterAutospacing="0"/>
        <w:rPr>
          <w:color w:val="000000"/>
        </w:rPr>
      </w:pPr>
      <w:r w:rsidRPr="0053081F">
        <w:rPr>
          <w:color w:val="000000"/>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3B5845" w:rsidRPr="0053081F" w:rsidRDefault="003B5845" w:rsidP="003B5845">
      <w:pPr>
        <w:pStyle w:val="aa"/>
        <w:numPr>
          <w:ilvl w:val="0"/>
          <w:numId w:val="5"/>
        </w:numPr>
        <w:shd w:val="clear" w:color="auto" w:fill="FFFFFF"/>
        <w:spacing w:before="0" w:beforeAutospacing="0" w:after="150" w:afterAutospacing="0"/>
        <w:rPr>
          <w:color w:val="000000"/>
        </w:rPr>
      </w:pPr>
      <w:r w:rsidRPr="0053081F">
        <w:rPr>
          <w:color w:val="000000"/>
        </w:rPr>
        <w:t>оформлять свои мысли в устной и письменной речи с учетом своих учебных и жизненных речевых ситуаций;</w:t>
      </w:r>
    </w:p>
    <w:p w:rsidR="003B5845" w:rsidRPr="0053081F" w:rsidRDefault="003B5845" w:rsidP="003B5845">
      <w:pPr>
        <w:pStyle w:val="aa"/>
        <w:numPr>
          <w:ilvl w:val="0"/>
          <w:numId w:val="5"/>
        </w:numPr>
        <w:shd w:val="clear" w:color="auto" w:fill="FFFFFF"/>
        <w:spacing w:before="0" w:beforeAutospacing="0" w:after="150" w:afterAutospacing="0"/>
        <w:rPr>
          <w:color w:val="000000"/>
        </w:rPr>
      </w:pPr>
      <w:r w:rsidRPr="0053081F">
        <w:rPr>
          <w:color w:val="000000"/>
        </w:rPr>
        <w:t>участвовать в диалоге; слушать и понимать других, реагировать на реплики, задавать вопросы, высказывать свою точку зрения;</w:t>
      </w:r>
    </w:p>
    <w:p w:rsidR="003B5845" w:rsidRPr="0053081F" w:rsidRDefault="003B5845" w:rsidP="003B5845">
      <w:pPr>
        <w:pStyle w:val="aa"/>
        <w:numPr>
          <w:ilvl w:val="0"/>
          <w:numId w:val="5"/>
        </w:numPr>
        <w:shd w:val="clear" w:color="auto" w:fill="FFFFFF"/>
        <w:spacing w:before="0" w:beforeAutospacing="0" w:after="150" w:afterAutospacing="0"/>
        <w:rPr>
          <w:color w:val="000000"/>
        </w:rPr>
      </w:pPr>
      <w:r w:rsidRPr="0053081F">
        <w:rPr>
          <w:color w:val="000000"/>
        </w:rPr>
        <w:t>выслушивать партнера, договариваться и приходить к общему решению, работая в паре;</w:t>
      </w:r>
    </w:p>
    <w:p w:rsidR="003B5845" w:rsidRDefault="003B5845" w:rsidP="003B5845">
      <w:pPr>
        <w:pStyle w:val="aa"/>
        <w:numPr>
          <w:ilvl w:val="0"/>
          <w:numId w:val="5"/>
        </w:numPr>
        <w:shd w:val="clear" w:color="auto" w:fill="FFFFFF"/>
        <w:spacing w:before="0" w:beforeAutospacing="0" w:after="150" w:afterAutospacing="0"/>
        <w:rPr>
          <w:color w:val="000000"/>
        </w:rPr>
      </w:pPr>
      <w:r w:rsidRPr="0053081F">
        <w:rPr>
          <w:color w:val="000000"/>
        </w:rPr>
        <w:t>выполнять различные роли в группе, сотрудничать в совместном решении проблемы (задачи).</w:t>
      </w:r>
    </w:p>
    <w:p w:rsidR="003B5845" w:rsidRPr="0053081F" w:rsidRDefault="003B5845" w:rsidP="003B5845">
      <w:pPr>
        <w:pStyle w:val="aa"/>
        <w:shd w:val="clear" w:color="auto" w:fill="FFFFFF"/>
        <w:spacing w:before="0" w:beforeAutospacing="0" w:after="150" w:afterAutospacing="0"/>
        <w:ind w:left="360"/>
        <w:rPr>
          <w:color w:val="000000"/>
        </w:rPr>
      </w:pPr>
    </w:p>
    <w:p w:rsidR="003B5845" w:rsidRPr="003B5845" w:rsidRDefault="003B5845" w:rsidP="003B5845">
      <w:pPr>
        <w:pStyle w:val="a3"/>
        <w:rPr>
          <w:rFonts w:ascii="Times New Roman" w:hAnsi="Times New Roman" w:cs="Times New Roman"/>
          <w:b/>
        </w:rPr>
      </w:pPr>
      <w:r>
        <w:rPr>
          <w:rFonts w:ascii="Times New Roman" w:hAnsi="Times New Roman" w:cs="Times New Roman"/>
          <w:b/>
        </w:rPr>
        <w:t xml:space="preserve">     П</w:t>
      </w:r>
      <w:r w:rsidRPr="003B5845">
        <w:rPr>
          <w:rFonts w:ascii="Times New Roman" w:hAnsi="Times New Roman" w:cs="Times New Roman"/>
          <w:b/>
        </w:rPr>
        <w:t>редметные</w:t>
      </w:r>
      <w:r>
        <w:rPr>
          <w:rFonts w:ascii="Times New Roman" w:hAnsi="Times New Roman" w:cs="Times New Roman"/>
          <w:b/>
        </w:rPr>
        <w:t xml:space="preserve"> результаты:</w:t>
      </w:r>
    </w:p>
    <w:p w:rsidR="00467472" w:rsidRPr="00467472" w:rsidRDefault="00467472" w:rsidP="00467472">
      <w:pPr>
        <w:rPr>
          <w:rFonts w:ascii="Times New Roman" w:hAnsi="Times New Roman" w:cs="Times New Roman"/>
          <w:b/>
          <w:sz w:val="28"/>
          <w:szCs w:val="28"/>
        </w:rPr>
      </w:pPr>
      <w:r w:rsidRPr="00467472">
        <w:rPr>
          <w:rFonts w:ascii="Times New Roman" w:hAnsi="Times New Roman" w:cs="Times New Roman"/>
          <w:sz w:val="24"/>
          <w:szCs w:val="24"/>
        </w:rPr>
        <w:t xml:space="preserve">  В результате изучения иностранного языка по окончании второго класса </w:t>
      </w:r>
      <w:r w:rsidRPr="006E75B7">
        <w:rPr>
          <w:rFonts w:ascii="Times New Roman" w:hAnsi="Times New Roman" w:cs="Times New Roman"/>
          <w:b/>
          <w:sz w:val="24"/>
          <w:szCs w:val="24"/>
        </w:rPr>
        <w:t>ученик научится</w:t>
      </w:r>
      <w:r w:rsidRPr="00467472">
        <w:rPr>
          <w:rFonts w:ascii="Times New Roman" w:hAnsi="Times New Roman" w:cs="Times New Roman"/>
          <w:sz w:val="24"/>
          <w:szCs w:val="24"/>
        </w:rPr>
        <w:t>:</w:t>
      </w:r>
    </w:p>
    <w:p w:rsidR="00467472" w:rsidRPr="00467472" w:rsidRDefault="00467472" w:rsidP="00467472">
      <w:pPr>
        <w:tabs>
          <w:tab w:val="left" w:pos="3120"/>
        </w:tabs>
        <w:ind w:left="180" w:hanging="180"/>
        <w:rPr>
          <w:rFonts w:ascii="Times New Roman" w:hAnsi="Times New Roman" w:cs="Times New Roman"/>
          <w:sz w:val="24"/>
          <w:szCs w:val="24"/>
        </w:rPr>
      </w:pPr>
      <w:r w:rsidRPr="00467472">
        <w:rPr>
          <w:rFonts w:ascii="Times New Roman" w:hAnsi="Times New Roman" w:cs="Times New Roman"/>
          <w:sz w:val="24"/>
          <w:szCs w:val="24"/>
        </w:rPr>
        <w:tab/>
      </w:r>
      <w:r w:rsidRPr="00467472">
        <w:rPr>
          <w:rFonts w:ascii="Times New Roman" w:hAnsi="Times New Roman" w:cs="Times New Roman"/>
          <w:b/>
          <w:sz w:val="24"/>
          <w:szCs w:val="24"/>
          <w:lang w:val="en-US"/>
        </w:rPr>
        <w:t>I</w:t>
      </w:r>
      <w:r w:rsidRPr="00467472">
        <w:rPr>
          <w:rFonts w:ascii="Times New Roman" w:hAnsi="Times New Roman" w:cs="Times New Roman"/>
          <w:b/>
          <w:sz w:val="24"/>
          <w:szCs w:val="24"/>
        </w:rPr>
        <w:t xml:space="preserve">. 1. </w:t>
      </w:r>
      <w:r w:rsidRPr="00467472">
        <w:rPr>
          <w:rFonts w:ascii="Times New Roman" w:hAnsi="Times New Roman" w:cs="Times New Roman"/>
          <w:sz w:val="24"/>
          <w:szCs w:val="24"/>
        </w:rPr>
        <w:t>Научиться читать и писать немецкие буквы, буквосочетания, слова, предложения.</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2.</w:t>
      </w:r>
      <w:r w:rsidRPr="00467472">
        <w:rPr>
          <w:rFonts w:ascii="Times New Roman" w:hAnsi="Times New Roman" w:cs="Times New Roman"/>
          <w:sz w:val="24"/>
          <w:szCs w:val="24"/>
        </w:rPr>
        <w:t xml:space="preserve"> Овладеть алфавитом.</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 xml:space="preserve">3. </w:t>
      </w:r>
      <w:r w:rsidRPr="00467472">
        <w:rPr>
          <w:rFonts w:ascii="Times New Roman" w:hAnsi="Times New Roman" w:cs="Times New Roman"/>
          <w:sz w:val="24"/>
          <w:szCs w:val="24"/>
        </w:rPr>
        <w:t xml:space="preserve">Научиться относительно правильно произносить основные немецкие звуки, звукосочетания, а также слова и фразы, соблюдая наиболее важные интонационные правила (ударения в слове, фразе, восходящую и нисходящую мелодии). </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lastRenderedPageBreak/>
        <w:t>4.</w:t>
      </w:r>
      <w:r w:rsidRPr="00467472">
        <w:rPr>
          <w:rFonts w:ascii="Times New Roman" w:hAnsi="Times New Roman" w:cs="Times New Roman"/>
          <w:sz w:val="24"/>
          <w:szCs w:val="24"/>
        </w:rPr>
        <w:t xml:space="preserve"> Овладеть исходным словарным запасом. Его объём – примерно 70 лексических единиц (ЛЕ) в первой части учебника, большая часть которых – устойчивые словосочетания, обороты речи типа „</w:t>
      </w:r>
      <w:r w:rsidRPr="00467472">
        <w:rPr>
          <w:rFonts w:ascii="Times New Roman" w:hAnsi="Times New Roman" w:cs="Times New Roman"/>
          <w:sz w:val="24"/>
          <w:szCs w:val="24"/>
          <w:lang w:val="de-DE"/>
        </w:rPr>
        <w:t>Wie alt bist du</w:t>
      </w:r>
      <w:r w:rsidRPr="00467472">
        <w:rPr>
          <w:rFonts w:ascii="Times New Roman" w:hAnsi="Times New Roman" w:cs="Times New Roman"/>
          <w:sz w:val="24"/>
          <w:szCs w:val="24"/>
        </w:rPr>
        <w:t>?“, „</w:t>
      </w:r>
      <w:r w:rsidRPr="00467472">
        <w:rPr>
          <w:rFonts w:ascii="Times New Roman" w:hAnsi="Times New Roman" w:cs="Times New Roman"/>
          <w:sz w:val="24"/>
          <w:szCs w:val="24"/>
          <w:lang w:val="de-DE"/>
        </w:rPr>
        <w:t>Stimmt</w:t>
      </w:r>
      <w:r w:rsidRPr="00467472">
        <w:rPr>
          <w:rFonts w:ascii="Times New Roman" w:hAnsi="Times New Roman" w:cs="Times New Roman"/>
          <w:sz w:val="24"/>
          <w:szCs w:val="24"/>
        </w:rPr>
        <w:t>´</w:t>
      </w:r>
      <w:r w:rsidRPr="00467472">
        <w:rPr>
          <w:rFonts w:ascii="Times New Roman" w:hAnsi="Times New Roman" w:cs="Times New Roman"/>
          <w:sz w:val="24"/>
          <w:szCs w:val="24"/>
          <w:lang w:val="de-DE"/>
        </w:rPr>
        <w:t>s</w:t>
      </w:r>
      <w:r w:rsidRPr="00467472">
        <w:rPr>
          <w:rFonts w:ascii="Times New Roman" w:hAnsi="Times New Roman" w:cs="Times New Roman"/>
          <w:sz w:val="24"/>
          <w:szCs w:val="24"/>
        </w:rPr>
        <w:t>?“ и другие, и около 130 ЛЕ во второй части учебника. Всего около 200 ЛЕ за первый год обучения.</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5.</w:t>
      </w:r>
      <w:r w:rsidRPr="00467472">
        <w:rPr>
          <w:rFonts w:ascii="Times New Roman" w:hAnsi="Times New Roman" w:cs="Times New Roman"/>
          <w:sz w:val="24"/>
          <w:szCs w:val="24"/>
        </w:rPr>
        <w:t xml:space="preserve"> Научиться грамматически оформлять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6.</w:t>
      </w:r>
      <w:r w:rsidRPr="00467472">
        <w:rPr>
          <w:rFonts w:ascii="Times New Roman" w:hAnsi="Times New Roman" w:cs="Times New Roman"/>
          <w:sz w:val="24"/>
          <w:szCs w:val="24"/>
        </w:rPr>
        <w:t xml:space="preserve"> Совершенствовать уже известные и наиболее важные приёмы учения – списывание, выписывание, работу с текстом, в том числе чтение по ролям диалогов, и др.</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7.</w:t>
      </w:r>
      <w:r w:rsidRPr="00467472">
        <w:rPr>
          <w:rFonts w:ascii="Times New Roman" w:hAnsi="Times New Roman" w:cs="Times New Roman"/>
          <w:sz w:val="24"/>
          <w:szCs w:val="24"/>
        </w:rPr>
        <w:t xml:space="preserve"> Овладеть новыми учебными приёмами, например: элементарным переводом с немецкого языка на русский слов, отдельных предложений, а также умением использовать языковую догадку.</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lang w:val="en-US"/>
        </w:rPr>
        <w:t>II</w:t>
      </w:r>
      <w:r w:rsidRPr="00467472">
        <w:rPr>
          <w:rFonts w:ascii="Times New Roman" w:hAnsi="Times New Roman" w:cs="Times New Roman"/>
          <w:b/>
          <w:sz w:val="24"/>
          <w:szCs w:val="24"/>
        </w:rPr>
        <w:t>. 1.</w:t>
      </w:r>
      <w:r w:rsidRPr="00467472">
        <w:rPr>
          <w:rFonts w:ascii="Times New Roman" w:hAnsi="Times New Roman" w:cs="Times New Roman"/>
          <w:sz w:val="24"/>
          <w:szCs w:val="24"/>
        </w:rPr>
        <w:t xml:space="preserve">  </w:t>
      </w:r>
      <w:r w:rsidR="006E75B7" w:rsidRPr="006E75B7">
        <w:rPr>
          <w:rFonts w:ascii="Times New Roman" w:hAnsi="Times New Roman" w:cs="Times New Roman"/>
          <w:b/>
          <w:sz w:val="24"/>
          <w:szCs w:val="24"/>
        </w:rPr>
        <w:t>Ученик получит возможность научиться</w:t>
      </w:r>
      <w:r w:rsidR="006E75B7">
        <w:rPr>
          <w:rFonts w:ascii="Times New Roman" w:hAnsi="Times New Roman" w:cs="Times New Roman"/>
          <w:sz w:val="24"/>
          <w:szCs w:val="24"/>
        </w:rPr>
        <w:t xml:space="preserve"> </w:t>
      </w:r>
      <w:r w:rsidRPr="00467472">
        <w:rPr>
          <w:rFonts w:ascii="Times New Roman" w:hAnsi="Times New Roman" w:cs="Times New Roman"/>
          <w:sz w:val="24"/>
          <w:szCs w:val="24"/>
        </w:rPr>
        <w:t xml:space="preserve">решать коммуникативные задачи в русле </w:t>
      </w:r>
      <w:r w:rsidRPr="00467472">
        <w:rPr>
          <w:rFonts w:ascii="Times New Roman" w:hAnsi="Times New Roman" w:cs="Times New Roman"/>
          <w:sz w:val="24"/>
          <w:szCs w:val="24"/>
          <w:u w:val="single"/>
        </w:rPr>
        <w:t>устной речи</w:t>
      </w:r>
      <w:r w:rsidRPr="00467472">
        <w:rPr>
          <w:rFonts w:ascii="Times New Roman" w:hAnsi="Times New Roman" w:cs="Times New Roman"/>
          <w:sz w:val="24"/>
          <w:szCs w:val="24"/>
        </w:rPr>
        <w:t xml:space="preserve"> и частично </w:t>
      </w:r>
      <w:r w:rsidRPr="00467472">
        <w:rPr>
          <w:rFonts w:ascii="Times New Roman" w:hAnsi="Times New Roman" w:cs="Times New Roman"/>
          <w:sz w:val="24"/>
          <w:szCs w:val="24"/>
          <w:u w:val="single"/>
        </w:rPr>
        <w:t>письма</w:t>
      </w:r>
      <w:r w:rsidRPr="00467472">
        <w:rPr>
          <w:rFonts w:ascii="Times New Roman" w:hAnsi="Times New Roman" w:cs="Times New Roman"/>
          <w:sz w:val="24"/>
          <w:szCs w:val="24"/>
        </w:rPr>
        <w:t xml:space="preserve">: </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а)</w:t>
      </w:r>
      <w:r w:rsidRPr="00467472">
        <w:rPr>
          <w:rFonts w:ascii="Times New Roman" w:hAnsi="Times New Roman" w:cs="Times New Roman"/>
          <w:sz w:val="24"/>
          <w:szCs w:val="24"/>
        </w:rPr>
        <w:t xml:space="preserve"> – приветствовать на немецком языке, представлять себя и других; давать краткие сведения о себе, других и запрашивать аналогичную информацию у партнёра;</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что-то утверждать, сообщать, подтверждать;</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выражать сомнение, переспрашивать;</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возражать;</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запрашивать информацию с помощью вопросительных предложений с вопросительными словами: „</w:t>
      </w:r>
      <w:r w:rsidRPr="00467472">
        <w:rPr>
          <w:rFonts w:ascii="Times New Roman" w:hAnsi="Times New Roman" w:cs="Times New Roman"/>
          <w:sz w:val="24"/>
          <w:szCs w:val="24"/>
          <w:lang w:val="de-DE"/>
        </w:rPr>
        <w:t>Wer</w:t>
      </w:r>
      <w:r w:rsidRPr="00467472">
        <w:rPr>
          <w:rFonts w:ascii="Times New Roman" w:hAnsi="Times New Roman" w:cs="Times New Roman"/>
          <w:sz w:val="24"/>
          <w:szCs w:val="24"/>
        </w:rPr>
        <w:t xml:space="preserve">? </w:t>
      </w:r>
      <w:r w:rsidRPr="00467472">
        <w:rPr>
          <w:rFonts w:ascii="Times New Roman" w:hAnsi="Times New Roman" w:cs="Times New Roman"/>
          <w:sz w:val="24"/>
          <w:szCs w:val="24"/>
          <w:lang w:val="de-DE"/>
        </w:rPr>
        <w:t>Was</w:t>
      </w:r>
      <w:r w:rsidRPr="00467472">
        <w:rPr>
          <w:rFonts w:ascii="Times New Roman" w:hAnsi="Times New Roman" w:cs="Times New Roman"/>
          <w:sz w:val="24"/>
          <w:szCs w:val="24"/>
        </w:rPr>
        <w:t xml:space="preserve">? </w:t>
      </w:r>
      <w:r w:rsidRPr="00467472">
        <w:rPr>
          <w:rFonts w:ascii="Times New Roman" w:hAnsi="Times New Roman" w:cs="Times New Roman"/>
          <w:sz w:val="24"/>
          <w:szCs w:val="24"/>
          <w:lang w:val="de-DE"/>
        </w:rPr>
        <w:t>Wie</w:t>
      </w:r>
      <w:r w:rsidRPr="00467472">
        <w:rPr>
          <w:rFonts w:ascii="Times New Roman" w:hAnsi="Times New Roman" w:cs="Times New Roman"/>
          <w:sz w:val="24"/>
          <w:szCs w:val="24"/>
        </w:rPr>
        <w:t xml:space="preserve">? </w:t>
      </w:r>
      <w:r w:rsidRPr="00467472">
        <w:rPr>
          <w:rFonts w:ascii="Times New Roman" w:hAnsi="Times New Roman" w:cs="Times New Roman"/>
          <w:sz w:val="24"/>
          <w:szCs w:val="24"/>
          <w:lang w:val="de-DE"/>
        </w:rPr>
        <w:t>Woher</w:t>
      </w:r>
      <w:r w:rsidRPr="00467472">
        <w:rPr>
          <w:rFonts w:ascii="Times New Roman" w:hAnsi="Times New Roman" w:cs="Times New Roman"/>
          <w:sz w:val="24"/>
          <w:szCs w:val="24"/>
        </w:rPr>
        <w:t xml:space="preserve">?“; </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о чём-то спросить (с помощью повелительных предложений); выражать мнение, оценку, используя оценочную лексику, клише типа: „</w:t>
      </w:r>
      <w:r w:rsidRPr="00467472">
        <w:rPr>
          <w:rFonts w:ascii="Times New Roman" w:hAnsi="Times New Roman" w:cs="Times New Roman"/>
          <w:sz w:val="24"/>
          <w:szCs w:val="24"/>
          <w:lang w:val="de-DE"/>
        </w:rPr>
        <w:t>Klasse</w:t>
      </w:r>
      <w:r w:rsidRPr="00467472">
        <w:rPr>
          <w:rFonts w:ascii="Times New Roman" w:hAnsi="Times New Roman" w:cs="Times New Roman"/>
          <w:sz w:val="24"/>
          <w:szCs w:val="24"/>
        </w:rPr>
        <w:t xml:space="preserve">! </w:t>
      </w:r>
      <w:r w:rsidRPr="00467472">
        <w:rPr>
          <w:rFonts w:ascii="Times New Roman" w:hAnsi="Times New Roman" w:cs="Times New Roman"/>
          <w:sz w:val="24"/>
          <w:szCs w:val="24"/>
          <w:lang w:val="de-DE"/>
        </w:rPr>
        <w:t>Toll</w:t>
      </w:r>
      <w:r w:rsidRPr="00467472">
        <w:rPr>
          <w:rFonts w:ascii="Times New Roman" w:hAnsi="Times New Roman" w:cs="Times New Roman"/>
          <w:sz w:val="24"/>
          <w:szCs w:val="24"/>
        </w:rPr>
        <w:t xml:space="preserve">! </w:t>
      </w:r>
      <w:r w:rsidRPr="00467472">
        <w:rPr>
          <w:rFonts w:ascii="Times New Roman" w:hAnsi="Times New Roman" w:cs="Times New Roman"/>
          <w:sz w:val="24"/>
          <w:szCs w:val="24"/>
          <w:lang w:val="de-DE"/>
        </w:rPr>
        <w:t>Das kling gut</w:t>
      </w:r>
      <w:r w:rsidRPr="00467472">
        <w:rPr>
          <w:rFonts w:ascii="Times New Roman" w:hAnsi="Times New Roman" w:cs="Times New Roman"/>
          <w:sz w:val="24"/>
          <w:szCs w:val="24"/>
        </w:rPr>
        <w:t>!“;</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 xml:space="preserve">  - соблюдать речевой этикет при написании письма;</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б)</w:t>
      </w:r>
      <w:r w:rsidRPr="00467472">
        <w:rPr>
          <w:rFonts w:ascii="Times New Roman" w:hAnsi="Times New Roman" w:cs="Times New Roman"/>
          <w:sz w:val="24"/>
          <w:szCs w:val="24"/>
        </w:rPr>
        <w:t xml:space="preserve"> вести ритуализированные диалоги в таких типичных  ситуациях общения, как «Знакомство», «Встреча», «Разговор по телефону» (о том, кто что делает) и некоторых других;</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в)</w:t>
      </w:r>
      <w:r w:rsidRPr="00467472">
        <w:rPr>
          <w:rFonts w:ascii="Times New Roman" w:hAnsi="Times New Roman" w:cs="Times New Roman"/>
          <w:sz w:val="24"/>
          <w:szCs w:val="24"/>
        </w:rPr>
        <w:t xml:space="preserve"> уметь делать краткие связные сообщения: описывать/характеризовать, говорить комплименты, рассказывать (в том числе о себе).</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2.</w:t>
      </w:r>
      <w:r w:rsidRPr="00467472">
        <w:rPr>
          <w:rFonts w:ascii="Times New Roman" w:hAnsi="Times New Roman" w:cs="Times New Roman"/>
          <w:sz w:val="24"/>
          <w:szCs w:val="24"/>
        </w:rPr>
        <w:t xml:space="preserve">  Уметь решать следующие коммуникативные задачи при </w:t>
      </w:r>
      <w:r w:rsidRPr="00467472">
        <w:rPr>
          <w:rFonts w:ascii="Times New Roman" w:hAnsi="Times New Roman" w:cs="Times New Roman"/>
          <w:sz w:val="24"/>
          <w:szCs w:val="24"/>
          <w:u w:val="single"/>
        </w:rPr>
        <w:t>чтении с полным пониманием читаемого</w:t>
      </w:r>
      <w:r w:rsidRPr="00467472">
        <w:rPr>
          <w:rFonts w:ascii="Times New Roman" w:hAnsi="Times New Roman" w:cs="Times New Roman"/>
          <w:sz w:val="24"/>
          <w:szCs w:val="24"/>
        </w:rPr>
        <w:t xml:space="preserve"> (над другими видами чтения работа целенаправленно не ведётся):</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lastRenderedPageBreak/>
        <w:t>а)</w:t>
      </w:r>
      <w:r w:rsidRPr="00467472">
        <w:rPr>
          <w:rFonts w:ascii="Times New Roman" w:hAnsi="Times New Roman" w:cs="Times New Roman"/>
          <w:sz w:val="24"/>
          <w:szCs w:val="24"/>
        </w:rPr>
        <w:t xml:space="preserve"> зрительно воспринимать текст, узнавая знакомые слова, грамматические явления, и полностью понимать его;</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б)</w:t>
      </w:r>
      <w:r w:rsidRPr="00467472">
        <w:rPr>
          <w:rFonts w:ascii="Times New Roman" w:hAnsi="Times New Roman" w:cs="Times New Roman"/>
          <w:sz w:val="24"/>
          <w:szCs w:val="24"/>
        </w:rPr>
        <w:t xml:space="preserve"> догадываться при этом о значении отдельных незнакомых слов по  сходству с русским языком, по контексту;</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sz w:val="24"/>
          <w:szCs w:val="24"/>
        </w:rPr>
        <w:t>в) определять значение незнакомого слова по данному в учебнике переводу.</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3.</w:t>
      </w:r>
      <w:r w:rsidRPr="00467472">
        <w:rPr>
          <w:rFonts w:ascii="Times New Roman" w:hAnsi="Times New Roman" w:cs="Times New Roman"/>
          <w:sz w:val="24"/>
          <w:szCs w:val="24"/>
        </w:rPr>
        <w:t xml:space="preserve">  Уметь решать следующие коммуникативные задачи в области </w:t>
      </w:r>
      <w:r w:rsidRPr="00467472">
        <w:rPr>
          <w:rFonts w:ascii="Times New Roman" w:hAnsi="Times New Roman" w:cs="Times New Roman"/>
          <w:sz w:val="24"/>
          <w:szCs w:val="24"/>
          <w:u w:val="single"/>
        </w:rPr>
        <w:t>аудирования</w:t>
      </w:r>
      <w:r w:rsidRPr="00467472">
        <w:rPr>
          <w:rFonts w:ascii="Times New Roman" w:hAnsi="Times New Roman" w:cs="Times New Roman"/>
          <w:sz w:val="24"/>
          <w:szCs w:val="24"/>
        </w:rPr>
        <w:t>:</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а)</w:t>
      </w:r>
      <w:r w:rsidRPr="00467472">
        <w:rPr>
          <w:rFonts w:ascii="Times New Roman" w:hAnsi="Times New Roman" w:cs="Times New Roman"/>
          <w:sz w:val="24"/>
          <w:szCs w:val="24"/>
        </w:rPr>
        <w:t xml:space="preserve"> понимать в целом речь учителя по ведению урока, узнавая на слух знакомые языковые средства и догадываясь по его действиям, мимике, жестам о значении незнакомых;</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б)</w:t>
      </w:r>
      <w:r w:rsidRPr="00467472">
        <w:rPr>
          <w:rFonts w:ascii="Times New Roman" w:hAnsi="Times New Roman" w:cs="Times New Roman"/>
          <w:sz w:val="24"/>
          <w:szCs w:val="24"/>
        </w:rPr>
        <w:t xml:space="preserve"> распознавать и полностью понимать речь одноклассника в ходе диалогического общения с ним;</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в)</w:t>
      </w:r>
      <w:r w:rsidRPr="00467472">
        <w:rPr>
          <w:rFonts w:ascii="Times New Roman" w:hAnsi="Times New Roman" w:cs="Times New Roman"/>
          <w:sz w:val="24"/>
          <w:szCs w:val="24"/>
        </w:rPr>
        <w:t xml:space="preserve"> распознавать на слух и полностью понимать монологическое высказывание соученика, построенное на знакомом материале;</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г)</w:t>
      </w:r>
      <w:r w:rsidRPr="00467472">
        <w:rPr>
          <w:rFonts w:ascii="Times New Roman" w:hAnsi="Times New Roman" w:cs="Times New Roman"/>
          <w:sz w:val="24"/>
          <w:szCs w:val="24"/>
        </w:rPr>
        <w:t xml:space="preserve">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w:t>
      </w:r>
    </w:p>
    <w:p w:rsidR="00467472" w:rsidRPr="00467472" w:rsidRDefault="00467472" w:rsidP="00467472">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4.</w:t>
      </w:r>
      <w:r w:rsidRPr="00467472">
        <w:rPr>
          <w:rFonts w:ascii="Times New Roman" w:hAnsi="Times New Roman" w:cs="Times New Roman"/>
          <w:sz w:val="24"/>
          <w:szCs w:val="24"/>
        </w:rPr>
        <w:t xml:space="preserve">  Иметь представление о некоторых основополагающих </w:t>
      </w:r>
      <w:r w:rsidRPr="00467472">
        <w:rPr>
          <w:rFonts w:ascii="Times New Roman" w:hAnsi="Times New Roman" w:cs="Times New Roman"/>
          <w:b/>
          <w:sz w:val="24"/>
          <w:szCs w:val="24"/>
        </w:rPr>
        <w:t>языковых правилах</w:t>
      </w:r>
      <w:r w:rsidRPr="00467472">
        <w:rPr>
          <w:rFonts w:ascii="Times New Roman" w:hAnsi="Times New Roman" w:cs="Times New Roman"/>
          <w:sz w:val="24"/>
          <w:szCs w:val="24"/>
        </w:rPr>
        <w:t>, например о порядке слов в немецком простом предложении, о наличии артикля и его употреблении, об особенностях спряжения и т.п., и опираться на них, оформляя свою речь.</w:t>
      </w:r>
    </w:p>
    <w:p w:rsidR="005E7691" w:rsidRDefault="00467472" w:rsidP="005E7691">
      <w:pPr>
        <w:ind w:left="181" w:hanging="181"/>
        <w:jc w:val="both"/>
        <w:rPr>
          <w:rFonts w:ascii="Times New Roman" w:hAnsi="Times New Roman" w:cs="Times New Roman"/>
          <w:sz w:val="24"/>
          <w:szCs w:val="24"/>
        </w:rPr>
      </w:pPr>
      <w:r w:rsidRPr="00467472">
        <w:rPr>
          <w:rFonts w:ascii="Times New Roman" w:hAnsi="Times New Roman" w:cs="Times New Roman"/>
          <w:b/>
          <w:sz w:val="24"/>
          <w:szCs w:val="24"/>
        </w:rPr>
        <w:t>5.</w:t>
      </w:r>
      <w:r w:rsidRPr="00467472">
        <w:rPr>
          <w:rFonts w:ascii="Times New Roman" w:hAnsi="Times New Roman" w:cs="Times New Roman"/>
          <w:sz w:val="24"/>
          <w:szCs w:val="24"/>
        </w:rPr>
        <w:t xml:space="preserve"> Знать ряд </w:t>
      </w:r>
      <w:r w:rsidRPr="00467472">
        <w:rPr>
          <w:rFonts w:ascii="Times New Roman" w:hAnsi="Times New Roman" w:cs="Times New Roman"/>
          <w:b/>
          <w:sz w:val="24"/>
          <w:szCs w:val="24"/>
        </w:rPr>
        <w:t>страноведческих реалий</w:t>
      </w:r>
      <w:r w:rsidRPr="00467472">
        <w:rPr>
          <w:rFonts w:ascii="Times New Roman" w:hAnsi="Times New Roman" w:cs="Times New Roman"/>
          <w:sz w:val="24"/>
          <w:szCs w:val="24"/>
        </w:rPr>
        <w:t>: названия крупных немецких городов, имена людей и животных, имена персонажей известных немецких сказок и т.п</w:t>
      </w:r>
      <w:r w:rsidR="00995199">
        <w:rPr>
          <w:rFonts w:ascii="Times New Roman" w:hAnsi="Times New Roman" w:cs="Times New Roman"/>
          <w:sz w:val="24"/>
          <w:szCs w:val="24"/>
        </w:rPr>
        <w:t>.</w:t>
      </w:r>
    </w:p>
    <w:p w:rsidR="005E7691" w:rsidRPr="00D41CC6" w:rsidRDefault="005E7691" w:rsidP="005E7691">
      <w:pPr>
        <w:rPr>
          <w:rFonts w:ascii="Times New Roman" w:hAnsi="Times New Roman" w:cs="Times New Roman"/>
          <w:b/>
          <w:sz w:val="24"/>
          <w:szCs w:val="24"/>
        </w:rPr>
      </w:pPr>
      <w:r w:rsidRPr="00D41CC6">
        <w:rPr>
          <w:rFonts w:ascii="Times New Roman" w:hAnsi="Times New Roman" w:cs="Times New Roman"/>
          <w:b/>
          <w:sz w:val="24"/>
          <w:szCs w:val="24"/>
        </w:rPr>
        <w:t>Система оценки планируемых результатов.</w:t>
      </w:r>
    </w:p>
    <w:p w:rsidR="005E7691" w:rsidRDefault="005E7691" w:rsidP="005E7691">
      <w:pPr>
        <w:pStyle w:val="aa"/>
        <w:spacing w:before="0" w:beforeAutospacing="0" w:after="0" w:afterAutospacing="0"/>
        <w:jc w:val="center"/>
        <w:textAlignment w:val="baseline"/>
      </w:pPr>
      <w:r>
        <w:rPr>
          <w:rStyle w:val="ab"/>
        </w:rPr>
        <w:t>Чтение с пониманием основного содер</w:t>
      </w:r>
      <w:r>
        <w:rPr>
          <w:rStyle w:val="ab"/>
        </w:rPr>
        <w:softHyphen/>
        <w:t>жания прочитанного (ознакомительное)</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 «5»</w:t>
      </w:r>
      <w:r>
        <w:rPr>
          <w:rStyle w:val="apple-converted-space"/>
          <w:rFonts w:eastAsia="Arial Unicode MS"/>
          <w:i/>
          <w:iCs/>
        </w:rPr>
        <w:t> </w:t>
      </w:r>
      <w:r>
        <w:t>ставится учащемуся, если он понял основное содержание оригиналь</w:t>
      </w:r>
      <w:r>
        <w:softHyphen/>
        <w:t>ного текста</w:t>
      </w:r>
      <w:r>
        <w:rPr>
          <w:vertAlign w:val="superscript"/>
        </w:rPr>
        <w:t>1</w:t>
      </w:r>
      <w:r>
        <w:t>, может выделить основную мысль, определить основные факты, уме</w:t>
      </w:r>
      <w:r>
        <w:softHyphen/>
        <w:t>ет догадываться о значении незнакомых слов из контекста, либо по словообразо</w:t>
      </w:r>
      <w:r>
        <w:softHyphen/>
        <w:t>вательным элементам, либо по сходству с родным языком. Скорость чтения иноя</w:t>
      </w:r>
      <w:r>
        <w:softHyphen/>
        <w:t>зычного текста может быть несколько замедленной по сравнению с той, с кото</w:t>
      </w:r>
      <w:r>
        <w:softHyphen/>
        <w:t>рой ученик читает на родном языке. За</w:t>
      </w:r>
      <w:r>
        <w:softHyphen/>
        <w:t>метим, что скорость чтения на родном языке у учащихся разная.</w:t>
      </w:r>
    </w:p>
    <w:p w:rsidR="005E7691" w:rsidRDefault="005E7691" w:rsidP="005E7691">
      <w:pPr>
        <w:pStyle w:val="aa"/>
        <w:spacing w:before="0" w:beforeAutospacing="0" w:after="0" w:afterAutospacing="0"/>
        <w:textAlignment w:val="baseline"/>
      </w:pPr>
      <w:r>
        <w:rPr>
          <w:rStyle w:val="ac"/>
          <w:b/>
          <w:bCs/>
        </w:rPr>
        <w:t>      Оценка «4»</w:t>
      </w:r>
      <w:r>
        <w:rPr>
          <w:rStyle w:val="apple-converted-space"/>
          <w:rFonts w:eastAsia="Arial Unicode MS"/>
          <w:i/>
          <w:iCs/>
        </w:rPr>
        <w:t> </w:t>
      </w:r>
      <w:r>
        <w:t>ставится ученику, если он понял основное содержание оригиналь</w:t>
      </w:r>
      <w:r>
        <w:softHyphen/>
        <w:t>ного текста, может выделить основную мысль, определить отдельные факты. Од</w:t>
      </w:r>
      <w:r>
        <w:softHyphen/>
        <w:t>нако у него недостаточно развита языко</w:t>
      </w:r>
      <w:r>
        <w:softHyphen/>
        <w:t>вая догадка, и он затрудняется в понима</w:t>
      </w:r>
      <w:r>
        <w:softHyphen/>
        <w:t>нии некоторых незнакомых слов, он вы</w:t>
      </w:r>
      <w:r>
        <w:softHyphen/>
        <w:t>нужден чаще обращаться к словарю, а темп чтения более замедленен.</w:t>
      </w:r>
    </w:p>
    <w:p w:rsidR="005E7691" w:rsidRDefault="005E7691" w:rsidP="005E7691">
      <w:pPr>
        <w:pStyle w:val="aa"/>
        <w:spacing w:before="0" w:beforeAutospacing="0" w:after="0" w:afterAutospacing="0"/>
        <w:textAlignment w:val="baseline"/>
      </w:pPr>
      <w:r>
        <w:rPr>
          <w:rStyle w:val="ac"/>
          <w:b/>
          <w:bCs/>
        </w:rPr>
        <w:t>     Оценка «3»</w:t>
      </w:r>
      <w:r>
        <w:rPr>
          <w:rStyle w:val="apple-converted-space"/>
          <w:rFonts w:eastAsia="Arial Unicode MS"/>
          <w:i/>
          <w:iCs/>
        </w:rPr>
        <w:t> </w:t>
      </w:r>
      <w:r>
        <w:t>ставится школьнику, кото</w:t>
      </w:r>
      <w:r>
        <w:softHyphen/>
        <w:t>рый не совсем точно понял основное содержание прочитанного, умеет выде</w:t>
      </w:r>
      <w:r>
        <w:softHyphen/>
        <w:t>лить в тексте только небольшое количес</w:t>
      </w:r>
      <w:r>
        <w:softHyphen/>
        <w:t>тво фактов, совсем не развита языковая догадка.</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 «2»</w:t>
      </w:r>
      <w:r>
        <w:rPr>
          <w:rStyle w:val="apple-converted-space"/>
          <w:rFonts w:eastAsia="Arial Unicode MS"/>
          <w:i/>
          <w:iCs/>
        </w:rPr>
        <w:t> </w:t>
      </w:r>
      <w:r>
        <w:t>выставляется ученику в том случае, если он не понял текст или понял содержание текста неправильно, не ори</w:t>
      </w:r>
      <w:r>
        <w:softHyphen/>
        <w:t>ентируется в тексте при поиске опреде</w:t>
      </w:r>
      <w:r>
        <w:softHyphen/>
        <w:t>ленных фактов, не умеет семантизировать незнакомую лексику.</w:t>
      </w:r>
    </w:p>
    <w:p w:rsidR="005E7691" w:rsidRDefault="005E7691" w:rsidP="005E7691">
      <w:pPr>
        <w:pStyle w:val="aa"/>
        <w:spacing w:before="0" w:beforeAutospacing="0" w:after="0" w:afterAutospacing="0"/>
        <w:textAlignment w:val="baseline"/>
      </w:pPr>
      <w:r>
        <w:lastRenderedPageBreak/>
        <w:t> </w:t>
      </w:r>
      <w:r>
        <w:rPr>
          <w:rStyle w:val="ac"/>
        </w:rPr>
        <w:t>     </w:t>
      </w:r>
      <w:r>
        <w:rPr>
          <w:rStyle w:val="apple-converted-space"/>
          <w:rFonts w:eastAsia="Arial Unicode MS"/>
          <w:i/>
          <w:iCs/>
        </w:rPr>
        <w:t> </w:t>
      </w:r>
      <w:r>
        <w:rPr>
          <w:rStyle w:val="ab"/>
          <w:i/>
          <w:iCs/>
        </w:rPr>
        <w:t>Оценка «1»</w:t>
      </w:r>
      <w:r>
        <w:rPr>
          <w:rStyle w:val="apple-converted-space"/>
          <w:rFonts w:eastAsia="Arial Unicode MS"/>
          <w:i/>
          <w:iCs/>
        </w:rPr>
        <w:t> </w:t>
      </w:r>
      <w:r>
        <w:t>выставляется ученику в том случае, если он не понял текст,не ориентируется в тексте.</w:t>
      </w:r>
    </w:p>
    <w:p w:rsidR="005E7691" w:rsidRDefault="005E7691" w:rsidP="005E7691">
      <w:pPr>
        <w:pStyle w:val="aa"/>
        <w:spacing w:before="0" w:beforeAutospacing="0" w:after="0" w:afterAutospacing="0"/>
        <w:jc w:val="center"/>
        <w:textAlignment w:val="baseline"/>
      </w:pPr>
      <w:r>
        <w:rPr>
          <w:rStyle w:val="ab"/>
        </w:rPr>
        <w:t>Чтение с полным пониманием содержания (изучающее)</w:t>
      </w:r>
    </w:p>
    <w:p w:rsidR="005E7691" w:rsidRDefault="005E7691" w:rsidP="005E7691">
      <w:pPr>
        <w:pStyle w:val="aa"/>
        <w:spacing w:before="0" w:beforeAutospacing="0" w:after="0" w:afterAutospacing="0"/>
        <w:textAlignment w:val="baseline"/>
      </w:pPr>
      <w:r>
        <w:rPr>
          <w:rStyle w:val="ac"/>
          <w:b/>
          <w:bCs/>
        </w:rPr>
        <w:t>           Оценка «5»</w:t>
      </w:r>
      <w:r>
        <w:rPr>
          <w:rStyle w:val="apple-converted-space"/>
          <w:rFonts w:eastAsia="Arial Unicode MS"/>
          <w:i/>
          <w:iCs/>
        </w:rPr>
        <w:t> </w:t>
      </w:r>
      <w:r>
        <w:t>ставится ученику, когда он полностью понял несложный оригиналь</w:t>
      </w:r>
      <w:r>
        <w:softHyphen/>
        <w:t>ный текст (публицистический, научно-популярный; инструкцию или отрывок из туристического проспекта). Он использо</w:t>
      </w:r>
      <w:r>
        <w:softHyphen/>
        <w:t>вал при этом все известные приемы, на</w:t>
      </w:r>
      <w:r>
        <w:softHyphen/>
        <w:t>правленные на понимание читаемого (смысловую догадку, анализ).</w:t>
      </w:r>
    </w:p>
    <w:p w:rsidR="005E7691" w:rsidRDefault="005E7691" w:rsidP="005E7691">
      <w:pPr>
        <w:pStyle w:val="aa"/>
        <w:spacing w:before="0" w:beforeAutospacing="0" w:after="0" w:afterAutospacing="0"/>
        <w:textAlignment w:val="baseline"/>
      </w:pPr>
      <w:r>
        <w:rPr>
          <w:rStyle w:val="ac"/>
          <w:b/>
          <w:bCs/>
        </w:rPr>
        <w:t>         Оценка «4»</w:t>
      </w:r>
      <w:r>
        <w:rPr>
          <w:rStyle w:val="apple-converted-space"/>
          <w:rFonts w:eastAsia="Arial Unicode MS"/>
          <w:i/>
          <w:iCs/>
        </w:rPr>
        <w:t> </w:t>
      </w:r>
      <w:r>
        <w:t>выставляется учащемуся, если он полностью понял текст, но многократ</w:t>
      </w:r>
      <w:r>
        <w:softHyphen/>
        <w:t>но обращался к словарю.</w:t>
      </w:r>
    </w:p>
    <w:p w:rsidR="005E7691" w:rsidRDefault="005E7691" w:rsidP="005E7691">
      <w:pPr>
        <w:pStyle w:val="aa"/>
        <w:spacing w:before="0" w:beforeAutospacing="0" w:after="0" w:afterAutospacing="0"/>
        <w:textAlignment w:val="baseline"/>
      </w:pPr>
      <w:r>
        <w:rPr>
          <w:rStyle w:val="ac"/>
          <w:b/>
          <w:bCs/>
        </w:rPr>
        <w:t>        Оценка «3»</w:t>
      </w:r>
      <w:r>
        <w:rPr>
          <w:rStyle w:val="apple-converted-space"/>
          <w:rFonts w:eastAsia="Arial Unicode MS"/>
          <w:i/>
          <w:iCs/>
        </w:rPr>
        <w:t> </w:t>
      </w:r>
      <w:r>
        <w:t>ставится, если ученик понял текст не полностью, не владеет приемами его смысловой переработки.</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w:t>
      </w:r>
      <w:r>
        <w:rPr>
          <w:rStyle w:val="apple-converted-space"/>
          <w:rFonts w:eastAsia="Arial Unicode MS"/>
          <w:b/>
          <w:bCs/>
          <w:i/>
          <w:iCs/>
        </w:rPr>
        <w:t> </w:t>
      </w:r>
      <w:r>
        <w:rPr>
          <w:rStyle w:val="ab"/>
        </w:rPr>
        <w:t>«2»</w:t>
      </w:r>
      <w:r>
        <w:rPr>
          <w:rStyle w:val="apple-converted-space"/>
          <w:rFonts w:eastAsia="Arial Unicode MS"/>
        </w:rPr>
        <w:t> </w:t>
      </w:r>
      <w:r>
        <w:t>ставится в том случае, когда текст учеником не понят. Он с трудом может найти незнакомые слова в словаре.</w:t>
      </w:r>
    </w:p>
    <w:p w:rsidR="005E7691" w:rsidRDefault="005E7691" w:rsidP="005E7691">
      <w:pPr>
        <w:pStyle w:val="aa"/>
        <w:spacing w:before="0" w:beforeAutospacing="0" w:after="0" w:afterAutospacing="0"/>
        <w:textAlignment w:val="baseline"/>
      </w:pPr>
      <w:r>
        <w:t>  </w:t>
      </w:r>
      <w:r>
        <w:rPr>
          <w:rStyle w:val="ac"/>
        </w:rPr>
        <w:t>     </w:t>
      </w:r>
      <w:r>
        <w:rPr>
          <w:rStyle w:val="apple-converted-space"/>
          <w:rFonts w:eastAsia="Arial Unicode MS"/>
          <w:i/>
          <w:iCs/>
        </w:rPr>
        <w:t> </w:t>
      </w:r>
      <w:r>
        <w:rPr>
          <w:rStyle w:val="ab"/>
          <w:i/>
          <w:iCs/>
        </w:rPr>
        <w:t>Оценка «1»</w:t>
      </w:r>
      <w:r>
        <w:rPr>
          <w:rStyle w:val="apple-converted-space"/>
          <w:rFonts w:eastAsia="Arial Unicode MS"/>
          <w:i/>
          <w:iCs/>
        </w:rPr>
        <w:t> </w:t>
      </w:r>
      <w:r>
        <w:t>ставится в том случае, когда текст учеником не понят. Он не может найти незнакомые слова в словаре.</w:t>
      </w:r>
    </w:p>
    <w:p w:rsidR="005E7691" w:rsidRDefault="005E7691" w:rsidP="005E7691">
      <w:pPr>
        <w:pStyle w:val="aa"/>
        <w:spacing w:before="0" w:beforeAutospacing="0" w:after="0" w:afterAutospacing="0"/>
        <w:textAlignment w:val="baseline"/>
      </w:pPr>
    </w:p>
    <w:p w:rsidR="005E7691" w:rsidRDefault="005E7691" w:rsidP="005E7691">
      <w:pPr>
        <w:pStyle w:val="aa"/>
        <w:spacing w:before="0" w:beforeAutospacing="0" w:after="0" w:afterAutospacing="0"/>
        <w:jc w:val="center"/>
        <w:textAlignment w:val="baseline"/>
      </w:pPr>
      <w:r>
        <w:rPr>
          <w:rStyle w:val="ab"/>
        </w:rPr>
        <w:t>Чтение с нахождением интересующей или нужной информации (просмотровое)</w:t>
      </w:r>
    </w:p>
    <w:p w:rsidR="005E7691" w:rsidRDefault="005E7691" w:rsidP="005E7691">
      <w:pPr>
        <w:pStyle w:val="aa"/>
        <w:spacing w:before="0" w:beforeAutospacing="0" w:after="0" w:afterAutospacing="0"/>
        <w:textAlignment w:val="baseline"/>
      </w:pPr>
      <w:r>
        <w:rPr>
          <w:rStyle w:val="ac"/>
        </w:rPr>
        <w:t> </w:t>
      </w:r>
      <w:r>
        <w:rPr>
          <w:rStyle w:val="ab"/>
          <w:i/>
          <w:iCs/>
        </w:rPr>
        <w:t>Оценка «5»</w:t>
      </w:r>
      <w:r>
        <w:rPr>
          <w:rStyle w:val="apple-converted-space"/>
          <w:rFonts w:eastAsia="Arial Unicode MS"/>
          <w:i/>
          <w:iCs/>
        </w:rPr>
        <w:t> </w:t>
      </w:r>
      <w: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softHyphen/>
        <w:t>емую информацию.</w:t>
      </w:r>
    </w:p>
    <w:p w:rsidR="005E7691" w:rsidRDefault="005E7691" w:rsidP="005E7691">
      <w:pPr>
        <w:pStyle w:val="aa"/>
        <w:spacing w:before="0" w:beforeAutospacing="0" w:after="0" w:afterAutospacing="0"/>
        <w:textAlignment w:val="baseline"/>
      </w:pPr>
      <w:r>
        <w:rPr>
          <w:rStyle w:val="ac"/>
          <w:b/>
          <w:bCs/>
        </w:rPr>
        <w:t>Оценка «4»</w:t>
      </w:r>
      <w:r>
        <w:rPr>
          <w:rStyle w:val="apple-converted-space"/>
          <w:rFonts w:eastAsia="Arial Unicode MS"/>
          <w:i/>
          <w:iCs/>
        </w:rPr>
        <w:t> </w:t>
      </w:r>
      <w:r>
        <w:t>ставится ученику при доста</w:t>
      </w:r>
      <w:r>
        <w:softHyphen/>
        <w:t>точно быстром просмотре текста, но при этом он находит только примерно 2/3 за</w:t>
      </w:r>
      <w:r>
        <w:softHyphen/>
        <w:t>данной информации.</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 «3»</w:t>
      </w:r>
      <w:r>
        <w:rPr>
          <w:rStyle w:val="apple-converted-space"/>
          <w:rFonts w:eastAsia="Arial Unicode MS"/>
          <w:i/>
          <w:iCs/>
        </w:rPr>
        <w:t> </w:t>
      </w:r>
      <w:r>
        <w:t>выставляется, если ученик находит в данном тексте (или данных текстах) примерно 1/3 заданной инфор</w:t>
      </w:r>
      <w:r>
        <w:softHyphen/>
        <w:t>мации.</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 «2»</w:t>
      </w:r>
      <w:r>
        <w:rPr>
          <w:rStyle w:val="apple-converted-space"/>
          <w:rFonts w:eastAsia="Arial Unicode MS"/>
          <w:i/>
          <w:iCs/>
        </w:rPr>
        <w:t> </w:t>
      </w:r>
      <w:r>
        <w:t>выставляется в том случае, если ученик практически не ориентирует</w:t>
      </w:r>
      <w:r>
        <w:softHyphen/>
        <w:t>ся в тексте.</w:t>
      </w:r>
    </w:p>
    <w:p w:rsidR="005E7691" w:rsidRDefault="005E7691" w:rsidP="005E7691">
      <w:pPr>
        <w:pStyle w:val="aa"/>
        <w:spacing w:before="0" w:beforeAutospacing="0" w:after="0" w:afterAutospacing="0"/>
        <w:textAlignment w:val="baseline"/>
      </w:pPr>
      <w:r>
        <w:t xml:space="preserve">      </w:t>
      </w:r>
      <w:r>
        <w:rPr>
          <w:rStyle w:val="ab"/>
          <w:i/>
          <w:iCs/>
        </w:rPr>
        <w:t>Оценка «1»</w:t>
      </w:r>
      <w:r>
        <w:rPr>
          <w:rStyle w:val="apple-converted-space"/>
          <w:rFonts w:eastAsia="Arial Unicode MS"/>
          <w:i/>
          <w:iCs/>
        </w:rPr>
        <w:t> </w:t>
      </w:r>
      <w:r>
        <w:rPr>
          <w:rStyle w:val="ab"/>
          <w:i/>
          <w:iCs/>
        </w:rPr>
        <w:t>»</w:t>
      </w:r>
      <w:r>
        <w:rPr>
          <w:rStyle w:val="apple-converted-space"/>
          <w:rFonts w:eastAsia="Arial Unicode MS"/>
          <w:i/>
          <w:iCs/>
        </w:rPr>
        <w:t> </w:t>
      </w:r>
      <w:r>
        <w:t>выставляется в том случае, если ученик  не ориентирует</w:t>
      </w:r>
      <w:r>
        <w:softHyphen/>
        <w:t>ся в тексте.</w:t>
      </w:r>
    </w:p>
    <w:p w:rsidR="005E7691" w:rsidRDefault="005E7691" w:rsidP="005E7691">
      <w:pPr>
        <w:pStyle w:val="aa"/>
        <w:spacing w:before="0" w:beforeAutospacing="0" w:after="0" w:afterAutospacing="0"/>
        <w:textAlignment w:val="baseline"/>
      </w:pPr>
    </w:p>
    <w:p w:rsidR="005E7691" w:rsidRDefault="005E7691" w:rsidP="005E7691">
      <w:pPr>
        <w:pStyle w:val="aa"/>
        <w:spacing w:before="0" w:beforeAutospacing="0" w:after="0" w:afterAutospacing="0"/>
        <w:textAlignment w:val="baseline"/>
      </w:pPr>
      <w:r>
        <w:rPr>
          <w:rStyle w:val="ab"/>
        </w:rPr>
        <w:t>                                                    Понимание речи на слух</w:t>
      </w:r>
    </w:p>
    <w:p w:rsidR="005E7691" w:rsidRDefault="005E7691" w:rsidP="005E7691">
      <w:pPr>
        <w:pStyle w:val="aa"/>
        <w:spacing w:before="0" w:beforeAutospacing="0" w:after="0" w:afterAutospacing="0"/>
        <w:textAlignment w:val="baseline"/>
      </w:pPr>
      <w:r>
        <w:t>           Основной речевой задачей при понима</w:t>
      </w:r>
      <w:r>
        <w:softHyphen/>
        <w:t>нии звучащих текстов на слух является извлечение основной или заданной уче</w:t>
      </w:r>
      <w:r>
        <w:softHyphen/>
        <w:t>нику информации.</w:t>
      </w:r>
    </w:p>
    <w:p w:rsidR="005E7691" w:rsidRDefault="005E7691" w:rsidP="005E7691">
      <w:pPr>
        <w:pStyle w:val="aa"/>
        <w:spacing w:before="0" w:beforeAutospacing="0" w:after="0" w:afterAutospacing="0"/>
        <w:textAlignment w:val="baseline"/>
      </w:pPr>
      <w:r>
        <w:rPr>
          <w:rStyle w:val="ac"/>
          <w:b/>
          <w:bCs/>
        </w:rPr>
        <w:t>      Оценка</w:t>
      </w:r>
      <w:r>
        <w:rPr>
          <w:rStyle w:val="apple-converted-space"/>
          <w:rFonts w:eastAsia="Arial Unicode MS"/>
          <w:b/>
          <w:bCs/>
          <w:i/>
          <w:iCs/>
        </w:rPr>
        <w:t> </w:t>
      </w:r>
      <w:r>
        <w:rPr>
          <w:rStyle w:val="ab"/>
        </w:rPr>
        <w:t>«5»</w:t>
      </w:r>
      <w:r>
        <w:rPr>
          <w:rStyle w:val="apple-converted-space"/>
          <w:rFonts w:eastAsia="Arial Unicode MS"/>
        </w:rPr>
        <w:t> </w:t>
      </w:r>
      <w:r>
        <w:t>ставится ученику, который понял основные факты, сумел выделить отдельную, значимую для себя информа</w:t>
      </w:r>
      <w:r>
        <w:softHyphen/>
        <w:t>цию (например, из прогноза погоды, объ</w:t>
      </w:r>
      <w:r>
        <w:softHyphen/>
        <w:t>явления, программы радио и телепере</w:t>
      </w:r>
      <w:r>
        <w:softHyphen/>
        <w:t>дач), догадался о значении части незнако</w:t>
      </w:r>
      <w:r>
        <w:softHyphen/>
        <w:t>мых слов по контексту, сумел использо</w:t>
      </w:r>
      <w:r>
        <w:softHyphen/>
        <w:t>вать информацию для решения постав</w:t>
      </w:r>
      <w:r>
        <w:softHyphen/>
        <w:t>ленной задачи (например найти ту или иную радиопередачу).</w:t>
      </w:r>
    </w:p>
    <w:p w:rsidR="005E7691" w:rsidRDefault="005E7691" w:rsidP="005E7691">
      <w:pPr>
        <w:pStyle w:val="aa"/>
        <w:spacing w:before="0" w:beforeAutospacing="0" w:after="0" w:afterAutospacing="0"/>
        <w:textAlignment w:val="baseline"/>
      </w:pPr>
      <w:r>
        <w:rPr>
          <w:rStyle w:val="ac"/>
          <w:b/>
          <w:bCs/>
        </w:rPr>
        <w:t>     Оценка «4»</w:t>
      </w:r>
      <w:r>
        <w:rPr>
          <w:rStyle w:val="apple-converted-space"/>
          <w:rFonts w:eastAsia="Arial Unicode MS"/>
          <w:i/>
          <w:iCs/>
        </w:rPr>
        <w:t> </w:t>
      </w:r>
      <w:r>
        <w:t>ставится ученику, который понял не все основные факты. При реше</w:t>
      </w:r>
      <w:r>
        <w:softHyphen/>
        <w:t>нии коммуникативной задачи он исполь</w:t>
      </w:r>
      <w:r>
        <w:softHyphen/>
        <w:t>зовал только 2/3 информации.</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 «3»</w:t>
      </w:r>
      <w:r>
        <w:rPr>
          <w:rStyle w:val="apple-converted-space"/>
          <w:rFonts w:eastAsia="Arial Unicode MS"/>
          <w:i/>
          <w:iCs/>
        </w:rPr>
        <w:t> </w:t>
      </w:r>
      <w:r>
        <w:t>свидетельствует, что ученик понял только 50</w:t>
      </w:r>
      <w:r>
        <w:rPr>
          <w:rStyle w:val="apple-converted-space"/>
          <w:rFonts w:eastAsia="Arial Unicode MS"/>
        </w:rPr>
        <w:t> </w:t>
      </w:r>
      <w:r>
        <w:rPr>
          <w:rStyle w:val="ac"/>
        </w:rPr>
        <w:t>%</w:t>
      </w:r>
      <w:r>
        <w:rPr>
          <w:rStyle w:val="apple-converted-space"/>
          <w:rFonts w:eastAsia="Arial Unicode MS"/>
          <w:i/>
          <w:iCs/>
        </w:rPr>
        <w:t> </w:t>
      </w:r>
      <w:r>
        <w:t>текста. Отдельные факты понял неправильно. Не сумел пол</w:t>
      </w:r>
      <w:r>
        <w:softHyphen/>
        <w:t>ностью решить поставленную перед ним коммуникативную задачу.</w:t>
      </w:r>
    </w:p>
    <w:p w:rsidR="005E7691" w:rsidRDefault="005E7691" w:rsidP="005E7691">
      <w:pPr>
        <w:pStyle w:val="aa"/>
        <w:spacing w:before="0" w:beforeAutospacing="0" w:after="0" w:afterAutospacing="0"/>
        <w:textAlignment w:val="baseline"/>
      </w:pPr>
      <w:r>
        <w:rPr>
          <w:rStyle w:val="ac"/>
        </w:rPr>
        <w:t>   </w:t>
      </w:r>
      <w:r>
        <w:rPr>
          <w:rStyle w:val="apple-converted-space"/>
          <w:rFonts w:eastAsia="Arial Unicode MS"/>
          <w:i/>
          <w:iCs/>
        </w:rPr>
        <w:t> </w:t>
      </w:r>
      <w:r>
        <w:rPr>
          <w:rStyle w:val="ab"/>
          <w:i/>
          <w:iCs/>
        </w:rPr>
        <w:t>Оценка «2»</w:t>
      </w:r>
      <w:r>
        <w:rPr>
          <w:rStyle w:val="apple-converted-space"/>
          <w:rFonts w:eastAsia="Arial Unicode MS"/>
          <w:i/>
          <w:iCs/>
        </w:rPr>
        <w:t> </w:t>
      </w:r>
      <w: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E7691" w:rsidRDefault="005E7691" w:rsidP="005E7691">
      <w:pPr>
        <w:pStyle w:val="aa"/>
        <w:spacing w:before="0" w:beforeAutospacing="0" w:after="0" w:afterAutospacing="0"/>
        <w:textAlignment w:val="baseline"/>
      </w:pPr>
      <w:r>
        <w:t xml:space="preserve">    </w:t>
      </w:r>
      <w:r>
        <w:rPr>
          <w:rStyle w:val="ab"/>
          <w:i/>
          <w:iCs/>
        </w:rPr>
        <w:t>Оценка «1»</w:t>
      </w:r>
      <w:r>
        <w:rPr>
          <w:rStyle w:val="apple-converted-space"/>
          <w:rFonts w:eastAsia="Arial Unicode MS"/>
          <w:i/>
          <w:iCs/>
        </w:rPr>
        <w:t> </w:t>
      </w:r>
      <w:r>
        <w:t>ставится, если ученик понял менее 60 % текста . Он не смог решить поставленную перед ним речевую задачу.</w:t>
      </w:r>
    </w:p>
    <w:p w:rsidR="005E7691" w:rsidRDefault="005E7691" w:rsidP="005E7691">
      <w:pPr>
        <w:pStyle w:val="aa"/>
        <w:spacing w:before="0" w:beforeAutospacing="0" w:after="0" w:afterAutospacing="0"/>
        <w:textAlignment w:val="baseline"/>
      </w:pPr>
    </w:p>
    <w:p w:rsidR="005E7691" w:rsidRDefault="005E7691" w:rsidP="005E7691">
      <w:pPr>
        <w:pStyle w:val="aa"/>
        <w:spacing w:before="0" w:beforeAutospacing="0" w:after="0" w:afterAutospacing="0"/>
        <w:textAlignment w:val="baseline"/>
      </w:pPr>
      <w:r>
        <w:rPr>
          <w:rStyle w:val="ab"/>
        </w:rPr>
        <w:t>                                                             Говорение</w:t>
      </w:r>
    </w:p>
    <w:p w:rsidR="005E7691" w:rsidRDefault="005E7691" w:rsidP="005E7691">
      <w:pPr>
        <w:pStyle w:val="aa"/>
        <w:spacing w:before="0" w:beforeAutospacing="0" w:after="0" w:afterAutospacing="0"/>
        <w:textAlignment w:val="baseline"/>
      </w:pPr>
      <w:r>
        <w:t>             Говорение в реальной жизни выступает в двух формах общения: в виде связных высказываний типа описания или расска</w:t>
      </w:r>
      <w:r>
        <w:softHyphen/>
        <w:t>за и в виде участия в беседе с партнером.</w:t>
      </w:r>
    </w:p>
    <w:p w:rsidR="005E7691" w:rsidRDefault="005E7691" w:rsidP="005E7691">
      <w:pPr>
        <w:pStyle w:val="aa"/>
        <w:spacing w:before="0" w:beforeAutospacing="0" w:after="0" w:afterAutospacing="0"/>
        <w:textAlignment w:val="baseline"/>
      </w:pPr>
      <w:r>
        <w:lastRenderedPageBreak/>
        <w:t>Выдвижение овладения общением в ка</w:t>
      </w:r>
      <w:r>
        <w:softHyphen/>
        <w:t>честве практической задачи требует по</w:t>
      </w:r>
      <w:r>
        <w:softHyphen/>
        <w:t>этому, чтобы учащийся выявил свою спо</w:t>
      </w:r>
      <w:r>
        <w:softHyphen/>
        <w:t>собность, как в продуцировании связных высказываний, так и в умелом участии в беседе с партнером. При оценивании связ</w:t>
      </w:r>
      <w:r>
        <w:softHyphen/>
        <w:t>ных высказываний или участия в беседе учащихся многие учителя обращают ос</w:t>
      </w:r>
      <w:r>
        <w:softHyphen/>
        <w:t>новное внимание на ошибки лексическо</w:t>
      </w:r>
      <w:r>
        <w:softHyphen/>
        <w:t>го, грамматического характера и выстав</w:t>
      </w:r>
      <w:r>
        <w:softHyphen/>
        <w:t>ляют отметки, исходя только исключи</w:t>
      </w:r>
      <w:r>
        <w:softHyphen/>
        <w:t>тельно из количества ошибок. Подобный подход вряд ли можно назвать правиль</w:t>
      </w:r>
      <w:r>
        <w:softHyphen/>
        <w:t>ным.</w:t>
      </w:r>
    </w:p>
    <w:p w:rsidR="005E7691" w:rsidRDefault="005E7691" w:rsidP="005E7691">
      <w:pPr>
        <w:pStyle w:val="aa"/>
        <w:spacing w:before="0" w:beforeAutospacing="0" w:after="0" w:afterAutospacing="0"/>
        <w:textAlignment w:val="baseline"/>
      </w:pPr>
      <w:r>
        <w:t>      Во-первых, важными показателями рассказа или описания являются соответ</w:t>
      </w:r>
      <w:r>
        <w:softHyphen/>
        <w:t>ствия темы, полнота изложения, разнооб</w:t>
      </w:r>
      <w:r>
        <w:softHyphen/>
        <w:t>разие языковых средств, а в ходе бесе</w:t>
      </w:r>
      <w:r>
        <w:softHyphen/>
        <w:t>ды — понимание партнера, правильное реагирование на реплики партнера, раз</w:t>
      </w:r>
      <w:r>
        <w:softHyphen/>
        <w:t>нообразие своих реплик. Только при со</w:t>
      </w:r>
      <w:r>
        <w:softHyphen/>
        <w:t>блюдении этих условий речевой деятель</w:t>
      </w:r>
      <w:r>
        <w:softHyphen/>
        <w:t>ности можно говорить о реальном обще</w:t>
      </w:r>
      <w:r>
        <w:softHyphen/>
        <w:t>нии. Поэтому все эти моменты должны учитываться, прежде всего, при оценке речевых произведений школьников.                               </w:t>
      </w:r>
    </w:p>
    <w:p w:rsidR="005E7691" w:rsidRDefault="005E7691" w:rsidP="005E7691">
      <w:pPr>
        <w:pStyle w:val="aa"/>
        <w:spacing w:before="0" w:beforeAutospacing="0" w:after="0" w:afterAutospacing="0"/>
        <w:textAlignment w:val="baseline"/>
      </w:pPr>
      <w:r>
        <w:t> Во-вторых, ошибки бывают разными. Одни из них нарушают общение, т. е. ведут к непониманию. Другие же, хотя и свиде</w:t>
      </w:r>
      <w:r>
        <w:softHyphen/>
        <w:t>тельствуют о нарушениях нормы, но не нарушают понимания. Последние можно рассматривать как оговорки.</w:t>
      </w:r>
    </w:p>
    <w:p w:rsidR="005E7691" w:rsidRDefault="005E7691" w:rsidP="005E7691">
      <w:pPr>
        <w:pStyle w:val="aa"/>
        <w:spacing w:before="0" w:beforeAutospacing="0" w:after="0" w:afterAutospacing="0"/>
        <w:textAlignment w:val="baseline"/>
      </w:pPr>
      <w:r>
        <w:t>         В связи с этим основными критериями оценки умений говорения следует счи</w:t>
      </w:r>
      <w:r>
        <w:softHyphen/>
        <w:t>тать:</w:t>
      </w:r>
    </w:p>
    <w:p w:rsidR="005E7691" w:rsidRDefault="005E7691" w:rsidP="005E7691">
      <w:pPr>
        <w:pStyle w:val="aa"/>
        <w:spacing w:before="0" w:beforeAutospacing="0" w:after="0" w:afterAutospacing="0"/>
        <w:textAlignment w:val="baseline"/>
      </w:pPr>
      <w:r>
        <w:t>-соответствие теме,</w:t>
      </w:r>
    </w:p>
    <w:p w:rsidR="005E7691" w:rsidRDefault="005E7691" w:rsidP="005E7691">
      <w:pPr>
        <w:pStyle w:val="aa"/>
        <w:spacing w:before="0" w:beforeAutospacing="0" w:after="0" w:afterAutospacing="0"/>
        <w:textAlignment w:val="baseline"/>
      </w:pPr>
      <w:r>
        <w:t>-достаточный объ</w:t>
      </w:r>
      <w:r>
        <w:softHyphen/>
        <w:t>ем высказывания,</w:t>
      </w:r>
    </w:p>
    <w:p w:rsidR="005E7691" w:rsidRDefault="005E7691" w:rsidP="005E7691">
      <w:pPr>
        <w:pStyle w:val="aa"/>
        <w:spacing w:before="0" w:beforeAutospacing="0" w:after="0" w:afterAutospacing="0"/>
        <w:textAlignment w:val="baseline"/>
      </w:pPr>
      <w:r>
        <w:t>- разнообразие языковых средств и т. п.,</w:t>
      </w:r>
    </w:p>
    <w:p w:rsidR="005E7691" w:rsidRDefault="005E7691" w:rsidP="005E7691">
      <w:pPr>
        <w:pStyle w:val="aa"/>
        <w:spacing w:before="0" w:beforeAutospacing="0" w:after="0" w:afterAutospacing="0"/>
        <w:textAlignment w:val="baseline"/>
      </w:pPr>
      <w:r>
        <w:t> а ошибки целесообразно рассматривать как дополнительный кри</w:t>
      </w:r>
      <w:r>
        <w:softHyphen/>
        <w:t>терий.</w:t>
      </w:r>
    </w:p>
    <w:p w:rsidR="005E7691" w:rsidRDefault="005E7691" w:rsidP="005E7691">
      <w:pPr>
        <w:pStyle w:val="aa"/>
        <w:spacing w:before="0" w:beforeAutospacing="0" w:after="0" w:afterAutospacing="0"/>
        <w:textAlignment w:val="baseline"/>
      </w:pPr>
      <w:r>
        <w:t> </w:t>
      </w:r>
    </w:p>
    <w:p w:rsidR="005E7691" w:rsidRDefault="005E7691" w:rsidP="005E7691">
      <w:pPr>
        <w:pStyle w:val="aa"/>
        <w:spacing w:before="0" w:beforeAutospacing="0" w:after="0" w:afterAutospacing="0"/>
        <w:textAlignment w:val="baseline"/>
      </w:pPr>
      <w:r>
        <w:rPr>
          <w:rStyle w:val="ab"/>
        </w:rPr>
        <w:t>                                        Высказывание в форме рассказа, описания</w:t>
      </w:r>
    </w:p>
    <w:p w:rsidR="005E7691" w:rsidRDefault="005E7691" w:rsidP="005E7691">
      <w:pPr>
        <w:pStyle w:val="aa"/>
        <w:spacing w:before="0" w:beforeAutospacing="0" w:after="0" w:afterAutospacing="0"/>
        <w:textAlignment w:val="baseline"/>
      </w:pPr>
      <w:r>
        <w:rPr>
          <w:rStyle w:val="ac"/>
        </w:rPr>
        <w:t> </w:t>
      </w:r>
      <w:r>
        <w:rPr>
          <w:rStyle w:val="ab"/>
          <w:i/>
          <w:iCs/>
        </w:rPr>
        <w:t>Оценка</w:t>
      </w:r>
      <w:r>
        <w:rPr>
          <w:rStyle w:val="apple-converted-space"/>
          <w:rFonts w:eastAsia="Arial Unicode MS"/>
          <w:b/>
          <w:bCs/>
          <w:i/>
          <w:iCs/>
        </w:rPr>
        <w:t> </w:t>
      </w:r>
      <w:r>
        <w:rPr>
          <w:rStyle w:val="ab"/>
        </w:rPr>
        <w:t>«5»</w:t>
      </w:r>
      <w:r>
        <w:rPr>
          <w:rStyle w:val="apple-converted-space"/>
          <w:rFonts w:eastAsia="Arial Unicode MS"/>
        </w:rPr>
        <w:t> </w:t>
      </w:r>
      <w:r>
        <w:t>ставится ученику, если он в целом справился с поставленными рече</w:t>
      </w:r>
      <w: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softHyphen/>
        <w:t>ски отсутствовали ошибки, нарушающие коммуникацию, или они были незначи</w:t>
      </w:r>
      <w:r>
        <w:softHyphen/>
        <w:t>тельны. Объем высказывания соответство</w:t>
      </w:r>
      <w:r>
        <w:softHyphen/>
        <w:t>вал тому, что задано программой на дан</w:t>
      </w:r>
      <w:r>
        <w:softHyphen/>
        <w:t>ном году обучения. Наблюдалась легкость речи и достаточно правильное произно</w:t>
      </w:r>
      <w: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E7691" w:rsidRDefault="005E7691" w:rsidP="005E7691">
      <w:pPr>
        <w:pStyle w:val="aa"/>
        <w:spacing w:before="0" w:beforeAutospacing="0" w:after="0" w:afterAutospacing="0"/>
        <w:textAlignment w:val="baseline"/>
      </w:pPr>
      <w:r>
        <w:rPr>
          <w:rStyle w:val="ac"/>
          <w:b/>
          <w:bCs/>
        </w:rPr>
        <w:t>Оценка «4»</w:t>
      </w:r>
      <w:r>
        <w:rPr>
          <w:rStyle w:val="apple-converted-space"/>
          <w:rFonts w:eastAsia="Arial Unicode MS"/>
          <w:b/>
          <w:bCs/>
          <w:i/>
          <w:iCs/>
        </w:rPr>
        <w:t> </w:t>
      </w:r>
      <w: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softHyphen/>
        <w:t>лены правильно. Однако были сделаны отдельные ошибки, нарушающие комму</w:t>
      </w:r>
      <w:r>
        <w:softHyphen/>
        <w:t>никацию. Темп речи был несколько за</w:t>
      </w:r>
      <w:r>
        <w:softHyphen/>
        <w:t>медлен. Отмечалось произношение, стра</w:t>
      </w:r>
      <w:r>
        <w:softHyphen/>
        <w:t>дающее сильным влиянием родного язы</w:t>
      </w:r>
      <w:r>
        <w:softHyphen/>
        <w:t>ка. Речь была недостаточно эмоциональ</w:t>
      </w:r>
      <w:r>
        <w:softHyphen/>
        <w:t>но окрашена. Элементы оценки имели место, но в большей степени высказыва</w:t>
      </w:r>
      <w:r>
        <w:softHyphen/>
        <w:t>ние содержало информацию и отражало конкретные факты.</w:t>
      </w:r>
    </w:p>
    <w:p w:rsidR="005E7691" w:rsidRDefault="005E7691" w:rsidP="005E7691">
      <w:pPr>
        <w:pStyle w:val="aa"/>
        <w:spacing w:before="0" w:beforeAutospacing="0" w:after="0" w:afterAutospacing="0"/>
        <w:textAlignment w:val="baseline"/>
      </w:pPr>
      <w:r>
        <w:rPr>
          <w:rStyle w:val="ac"/>
          <w:b/>
          <w:bCs/>
        </w:rPr>
        <w:t>Оценка «3»</w:t>
      </w:r>
      <w:r>
        <w:rPr>
          <w:rStyle w:val="apple-converted-space"/>
          <w:rFonts w:eastAsia="Arial Unicode MS"/>
          <w:i/>
          <w:iCs/>
        </w:rPr>
        <w:t> </w:t>
      </w:r>
      <w:r>
        <w:t>ставится ученику, если он сумел в основном решить поставленную речевую задачу, но диапазон языковых средств был ограничен, объем высказыва</w:t>
      </w:r>
      <w:r>
        <w:softHyphen/>
        <w:t>ния не достигал нормы. Ученик допускал языковые ошибки. В некоторых местах нарушалась последовательность высказы</w:t>
      </w:r>
      <w:r>
        <w:softHyphen/>
        <w:t>вания. Практически отсутствовали эле</w:t>
      </w:r>
      <w:r>
        <w:softHyphen/>
        <w:t>менты оценки и выражения собственного мнения. Речь не была эмоционально ок</w:t>
      </w:r>
      <w:r>
        <w:softHyphen/>
        <w:t>рашенной. Темп речи был за</w:t>
      </w:r>
      <w:r>
        <w:softHyphen/>
        <w:t>медленным.</w:t>
      </w:r>
    </w:p>
    <w:p w:rsidR="005E7691" w:rsidRDefault="005E7691" w:rsidP="005E7691">
      <w:pPr>
        <w:pStyle w:val="aa"/>
        <w:spacing w:before="0" w:beforeAutospacing="0" w:after="0" w:afterAutospacing="0"/>
        <w:textAlignment w:val="baseline"/>
      </w:pPr>
      <w:r>
        <w:rPr>
          <w:rStyle w:val="ac"/>
          <w:b/>
          <w:bCs/>
        </w:rPr>
        <w:t>Оценка «2»</w:t>
      </w:r>
      <w:r>
        <w:rPr>
          <w:rStyle w:val="apple-converted-space"/>
          <w:rFonts w:eastAsia="Arial Unicode MS"/>
          <w:i/>
          <w:iCs/>
        </w:rPr>
        <w:t> </w:t>
      </w:r>
      <w:r>
        <w:t>ставится ученику, если он только частично справился с решением коммуникативной задачи. Высказывание было небольшим по объему (не соответ</w:t>
      </w:r>
      <w:r>
        <w:softHyphen/>
        <w:t>ствовало требованиям программы). Наб</w:t>
      </w:r>
      <w:r>
        <w:softHyphen/>
        <w:t>людалась узость вокабуляра. Отсутствова</w:t>
      </w:r>
      <w:r>
        <w:softHyphen/>
        <w:t>ли элементы собственной оценки. Уча</w:t>
      </w:r>
      <w:r>
        <w:softHyphen/>
        <w:t>щийся допускал большое количество оши</w:t>
      </w:r>
      <w: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5E7691" w:rsidRDefault="005E7691" w:rsidP="005E7691">
      <w:pPr>
        <w:pStyle w:val="aa"/>
        <w:spacing w:before="0" w:beforeAutospacing="0" w:after="0" w:afterAutospacing="0"/>
        <w:textAlignment w:val="baseline"/>
      </w:pPr>
      <w:r>
        <w:rPr>
          <w:rStyle w:val="ac"/>
          <w:b/>
          <w:bCs/>
        </w:rPr>
        <w:lastRenderedPageBreak/>
        <w:t>Оценка «1»</w:t>
      </w:r>
      <w:r>
        <w:rPr>
          <w:rStyle w:val="apple-converted-space"/>
          <w:rFonts w:eastAsia="Arial Unicode MS"/>
          <w:i/>
          <w:iCs/>
        </w:rPr>
        <w:t> </w:t>
      </w:r>
      <w:r>
        <w:t>ставится ученику, если он полностью не справился с решением коммуникативной задачи.</w:t>
      </w:r>
    </w:p>
    <w:p w:rsidR="005E7691" w:rsidRDefault="005E7691" w:rsidP="005E7691">
      <w:pPr>
        <w:pStyle w:val="aa"/>
        <w:spacing w:before="0" w:beforeAutospacing="0" w:after="0" w:afterAutospacing="0"/>
        <w:textAlignment w:val="baseline"/>
      </w:pPr>
    </w:p>
    <w:p w:rsidR="005E7691" w:rsidRDefault="005E7691" w:rsidP="005E7691">
      <w:pPr>
        <w:pStyle w:val="aa"/>
        <w:spacing w:before="0" w:beforeAutospacing="0" w:after="0" w:afterAutospacing="0"/>
        <w:textAlignment w:val="baseline"/>
      </w:pPr>
      <w:r>
        <w:rPr>
          <w:rStyle w:val="ab"/>
        </w:rPr>
        <w:t>                                                          Участие в беседе</w:t>
      </w:r>
    </w:p>
    <w:p w:rsidR="005E7691" w:rsidRDefault="005E7691" w:rsidP="005E7691">
      <w:pPr>
        <w:pStyle w:val="aa"/>
        <w:spacing w:before="0" w:beforeAutospacing="0" w:after="0" w:afterAutospacing="0"/>
        <w:textAlignment w:val="baseline"/>
      </w:pPr>
      <w:r>
        <w:t>            При оценивании этого вида говорения важнейшим критерием также как и при оценивании связных высказываний явля</w:t>
      </w:r>
      <w:r>
        <w:softHyphen/>
        <w:t>ется речевое качество и умение справить</w:t>
      </w:r>
      <w:r>
        <w:softHyphen/>
        <w:t>ся с речевой задачей, т. е. понять партне</w:t>
      </w:r>
      <w:r>
        <w:softHyphen/>
        <w:t>ра и реагировать правильно на его репли</w:t>
      </w:r>
      <w:r>
        <w:softHyphen/>
        <w:t>ки, умение поддержать беседу на опреде</w:t>
      </w:r>
      <w:r>
        <w:softHyphen/>
        <w:t>ленную тему. Диапазон используемых язы</w:t>
      </w:r>
      <w:r>
        <w:softHyphen/>
        <w:t>ковых средств, в данном случае, предостав</w:t>
      </w:r>
      <w:r>
        <w:softHyphen/>
        <w:t>ляется учащемуся.</w:t>
      </w:r>
    </w:p>
    <w:p w:rsidR="005E7691" w:rsidRDefault="005E7691" w:rsidP="005E7691">
      <w:pPr>
        <w:pStyle w:val="aa"/>
        <w:spacing w:before="0" w:beforeAutospacing="0" w:after="0" w:afterAutospacing="0"/>
        <w:textAlignment w:val="baseline"/>
      </w:pPr>
      <w:r>
        <w:rPr>
          <w:rStyle w:val="ac"/>
          <w:b/>
          <w:bCs/>
        </w:rPr>
        <w:t>Оценка</w:t>
      </w:r>
      <w:r>
        <w:rPr>
          <w:rStyle w:val="apple-converted-space"/>
          <w:rFonts w:eastAsia="Arial Unicode MS"/>
          <w:b/>
          <w:bCs/>
          <w:i/>
          <w:iCs/>
        </w:rPr>
        <w:t> </w:t>
      </w:r>
      <w:r>
        <w:rPr>
          <w:rStyle w:val="ab"/>
        </w:rPr>
        <w:t>«5»</w:t>
      </w:r>
      <w:r>
        <w:rPr>
          <w:rStyle w:val="apple-converted-space"/>
          <w:rFonts w:eastAsia="Arial Unicode MS"/>
        </w:rPr>
        <w:t> </w:t>
      </w:r>
      <w: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softHyphen/>
        <w:t>щие коммуникацию.</w:t>
      </w:r>
    </w:p>
    <w:p w:rsidR="005E7691" w:rsidRDefault="005E7691" w:rsidP="005E7691">
      <w:pPr>
        <w:pStyle w:val="aa"/>
        <w:spacing w:before="0" w:beforeAutospacing="0" w:after="0" w:afterAutospacing="0"/>
        <w:textAlignment w:val="baseline"/>
      </w:pPr>
      <w:r>
        <w:rPr>
          <w:rStyle w:val="ac"/>
          <w:b/>
          <w:bCs/>
        </w:rPr>
        <w:t>Оценка «4»</w:t>
      </w:r>
      <w:r>
        <w:rPr>
          <w:rStyle w:val="apple-converted-space"/>
          <w:rFonts w:eastAsia="Arial Unicode MS"/>
          <w:i/>
          <w:iCs/>
        </w:rPr>
        <w:t> </w:t>
      </w:r>
      <w:r>
        <w:t>ставится учащемуся, кото</w:t>
      </w:r>
      <w:r>
        <w:softHyphen/>
        <w:t>рый решил речевую задачу, но произно</w:t>
      </w:r>
      <w: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softHyphen/>
        <w:t>ствовали ошибки, нарушающие коммуни</w:t>
      </w:r>
      <w:r>
        <w:softHyphen/>
        <w:t>кацию.</w:t>
      </w:r>
    </w:p>
    <w:p w:rsidR="005E7691" w:rsidRDefault="005E7691" w:rsidP="005E7691">
      <w:pPr>
        <w:pStyle w:val="aa"/>
        <w:spacing w:before="0" w:beforeAutospacing="0" w:after="0" w:afterAutospacing="0"/>
        <w:textAlignment w:val="baseline"/>
      </w:pPr>
      <w:r>
        <w:rPr>
          <w:rStyle w:val="ac"/>
          <w:b/>
          <w:bCs/>
        </w:rPr>
        <w:t>Оценка «3»</w:t>
      </w:r>
      <w:r>
        <w:rPr>
          <w:rStyle w:val="apple-converted-space"/>
          <w:rFonts w:eastAsia="Arial Unicode MS"/>
          <w:i/>
          <w:iCs/>
        </w:rPr>
        <w:t> </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E7691" w:rsidRDefault="005E7691" w:rsidP="005E7691">
      <w:pPr>
        <w:pStyle w:val="aa"/>
        <w:spacing w:before="0" w:beforeAutospacing="0" w:after="0" w:afterAutospacing="0"/>
        <w:textAlignment w:val="baseline"/>
      </w:pPr>
      <w:r>
        <w:rPr>
          <w:rStyle w:val="ac"/>
          <w:b/>
          <w:bCs/>
        </w:rPr>
        <w:t>Оценка «2»</w:t>
      </w:r>
      <w:r>
        <w:rPr>
          <w:rStyle w:val="apple-converted-space"/>
          <w:rFonts w:eastAsia="Arial Unicode MS"/>
          <w:i/>
          <w:iCs/>
        </w:rPr>
        <w:t> </w:t>
      </w:r>
      <w:r>
        <w:t>выставляется, если учащий</w:t>
      </w:r>
      <w:r>
        <w:softHyphen/>
        <w:t>ся не справился с решением речевой зада</w:t>
      </w:r>
      <w:r>
        <w:softHyphen/>
        <w:t>чи. Затруднялся ответить на побуждаю</w:t>
      </w:r>
      <w:r>
        <w:softHyphen/>
        <w:t>щие к говорению реплики партнера. Ком</w:t>
      </w:r>
      <w:r>
        <w:softHyphen/>
        <w:t>муникация не состоялась.</w:t>
      </w:r>
    </w:p>
    <w:p w:rsidR="005E7691" w:rsidRDefault="005E7691" w:rsidP="005E7691">
      <w:pPr>
        <w:pStyle w:val="aa"/>
        <w:spacing w:before="0" w:beforeAutospacing="0" w:after="0" w:afterAutospacing="0"/>
        <w:textAlignment w:val="baseline"/>
      </w:pPr>
      <w:r>
        <w:rPr>
          <w:rStyle w:val="ac"/>
          <w:b/>
          <w:bCs/>
        </w:rPr>
        <w:t>Оценка «1»</w:t>
      </w:r>
      <w:r w:rsidRPr="000C2E1B">
        <w:t xml:space="preserve"> </w:t>
      </w:r>
      <w:r>
        <w:t>ставится ученику, если он не справился с решением речевой задачи. Коммуникация не состоялась.</w:t>
      </w:r>
    </w:p>
    <w:p w:rsidR="00592033" w:rsidRDefault="00592033" w:rsidP="005E7691">
      <w:pPr>
        <w:pStyle w:val="aa"/>
        <w:spacing w:before="0" w:beforeAutospacing="0" w:after="0" w:afterAutospacing="0"/>
        <w:textAlignment w:val="baseline"/>
        <w:rPr>
          <w:rStyle w:val="ac"/>
          <w:b/>
          <w:bCs/>
        </w:rPr>
      </w:pPr>
    </w:p>
    <w:p w:rsidR="005E7691" w:rsidRDefault="005E7691" w:rsidP="005E7691">
      <w:pPr>
        <w:pStyle w:val="aa"/>
        <w:spacing w:before="0" w:beforeAutospacing="0" w:after="0" w:afterAutospacing="0"/>
        <w:textAlignment w:val="baseline"/>
      </w:pPr>
      <w:r>
        <w:rPr>
          <w:rStyle w:val="apple-converted-space"/>
          <w:rFonts w:eastAsia="Arial Unicode MS"/>
          <w:i/>
          <w:iCs/>
        </w:rPr>
        <w:t> </w:t>
      </w:r>
      <w:r>
        <w:rPr>
          <w:rStyle w:val="ab"/>
        </w:rPr>
        <w:t>Оценивание письменной речи учащихся</w:t>
      </w:r>
    </w:p>
    <w:p w:rsidR="005E7691" w:rsidRDefault="005E7691" w:rsidP="005E7691">
      <w:pPr>
        <w:pStyle w:val="aa"/>
        <w:spacing w:before="0" w:beforeAutospacing="0" w:after="0" w:afterAutospacing="0"/>
        <w:textAlignment w:val="baseline"/>
      </w:pPr>
      <w: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5E7691" w:rsidRDefault="005E7691" w:rsidP="005E7691">
      <w:pPr>
        <w:pStyle w:val="aa"/>
        <w:spacing w:before="0" w:beforeAutospacing="0" w:after="0" w:afterAutospacing="0"/>
        <w:textAlignment w:val="baseline"/>
      </w:pPr>
      <w:r>
        <w:rPr>
          <w:rStyle w:val="ac"/>
        </w:rPr>
        <w:t> </w:t>
      </w:r>
      <w:r>
        <w:rPr>
          <w:rStyle w:val="ab"/>
          <w:i/>
          <w:iCs/>
        </w:rPr>
        <w:t>Оценка</w:t>
      </w:r>
      <w:r>
        <w:rPr>
          <w:rStyle w:val="apple-converted-space"/>
          <w:rFonts w:eastAsia="Arial Unicode MS"/>
          <w:b/>
          <w:bCs/>
          <w:i/>
          <w:iCs/>
        </w:rPr>
        <w:t> </w:t>
      </w:r>
      <w:r>
        <w:rPr>
          <w:rStyle w:val="ab"/>
        </w:rPr>
        <w:t>«5»</w:t>
      </w:r>
      <w:r>
        <w:rPr>
          <w:rStyle w:val="apple-converted-space"/>
          <w:rFonts w:eastAsia="Arial Unicode MS"/>
        </w:rPr>
        <w:t> </w:t>
      </w:r>
      <w: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E7691" w:rsidRDefault="005E7691" w:rsidP="005E7691">
      <w:pPr>
        <w:pStyle w:val="aa"/>
        <w:spacing w:before="0" w:beforeAutospacing="0" w:after="0" w:afterAutospacing="0"/>
        <w:textAlignment w:val="baseline"/>
      </w:pPr>
      <w:r>
        <w:rPr>
          <w:rStyle w:val="ac"/>
          <w:b/>
          <w:bCs/>
        </w:rPr>
        <w:t>Оценка «4»</w:t>
      </w:r>
      <w:r>
        <w:rPr>
          <w:rStyle w:val="apple-converted-space"/>
          <w:rFonts w:eastAsia="Arial Unicode MS"/>
        </w:rPr>
        <w:t> </w:t>
      </w:r>
      <w:r>
        <w:t>Коммуникативная задача решена, но лексико-грамматические погрешности, в том числе выходящих за базовый уровень,  препятствуют пониманию.</w:t>
      </w:r>
      <w:r>
        <w:rPr>
          <w:rStyle w:val="apple-converted-space"/>
          <w:rFonts w:eastAsia="Arial Unicode MS"/>
          <w:b/>
          <w:bCs/>
          <w:i/>
          <w:iCs/>
        </w:rPr>
        <w:t> </w:t>
      </w:r>
      <w: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Style w:val="apple-converted-space"/>
          <w:rFonts w:eastAsia="Arial Unicode MS"/>
          <w:b/>
          <w:bCs/>
          <w:i/>
          <w:iCs/>
        </w:rPr>
        <w:t> </w:t>
      </w:r>
      <w: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5E7691" w:rsidRDefault="005E7691" w:rsidP="005E7691">
      <w:pPr>
        <w:pStyle w:val="aa"/>
        <w:spacing w:before="0" w:beforeAutospacing="0" w:after="0" w:afterAutospacing="0"/>
        <w:textAlignment w:val="baseline"/>
      </w:pPr>
      <w:r>
        <w:rPr>
          <w:rStyle w:val="ac"/>
          <w:b/>
          <w:bCs/>
        </w:rPr>
        <w:t>Оценка «3»</w:t>
      </w:r>
      <w:r>
        <w:rPr>
          <w:rStyle w:val="apple-converted-space"/>
          <w:rFonts w:eastAsia="Arial Unicode MS"/>
        </w:rPr>
        <w:t> </w:t>
      </w:r>
      <w:r>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w:t>
      </w:r>
      <w:r>
        <w:lastRenderedPageBreak/>
        <w:t>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E7691" w:rsidRDefault="005E7691" w:rsidP="005E7691">
      <w:pPr>
        <w:pStyle w:val="aa"/>
        <w:spacing w:before="0" w:beforeAutospacing="0" w:after="0" w:afterAutospacing="0"/>
        <w:textAlignment w:val="baseline"/>
      </w:pPr>
      <w:r>
        <w:rPr>
          <w:rStyle w:val="ac"/>
          <w:b/>
          <w:bCs/>
        </w:rPr>
        <w:t>Оценка «2»</w:t>
      </w:r>
      <w: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c"/>
          <w:b/>
          <w:bCs/>
        </w:rPr>
        <w:t>.</w:t>
      </w:r>
      <w:r>
        <w:rPr>
          <w:rStyle w:val="apple-converted-space"/>
          <w:rFonts w:eastAsia="Arial Unicode MS"/>
          <w:b/>
          <w:bCs/>
          <w:i/>
          <w:iCs/>
        </w:rPr>
        <w:t> </w:t>
      </w:r>
      <w: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E7691" w:rsidRDefault="005E7691" w:rsidP="005E7691">
      <w:pPr>
        <w:pStyle w:val="aa"/>
        <w:spacing w:before="0" w:beforeAutospacing="0" w:after="0" w:afterAutospacing="0"/>
        <w:textAlignment w:val="baseline"/>
      </w:pPr>
      <w:r>
        <w:rPr>
          <w:rStyle w:val="ac"/>
          <w:b/>
          <w:bCs/>
        </w:rPr>
        <w:t>Оценка «1»</w:t>
      </w:r>
      <w: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c"/>
          <w:b/>
          <w:bCs/>
        </w:rPr>
        <w:t>.</w:t>
      </w:r>
      <w:r>
        <w:rPr>
          <w:rStyle w:val="apple-converted-space"/>
          <w:rFonts w:eastAsia="Arial Unicode MS"/>
          <w:b/>
          <w:bCs/>
          <w:i/>
          <w:iCs/>
        </w:rPr>
        <w:t> </w:t>
      </w:r>
      <w:r>
        <w:t>Формат письма не соблюдается.</w:t>
      </w:r>
    </w:p>
    <w:p w:rsidR="005E7691" w:rsidRDefault="005E7691" w:rsidP="005E7691">
      <w:pPr>
        <w:pStyle w:val="aa"/>
        <w:spacing w:before="0" w:beforeAutospacing="0" w:after="0" w:afterAutospacing="0"/>
        <w:textAlignment w:val="baseline"/>
      </w:pPr>
    </w:p>
    <w:p w:rsidR="005E7691" w:rsidRDefault="005E7691" w:rsidP="005E7691">
      <w:pPr>
        <w:pStyle w:val="aa"/>
        <w:spacing w:before="0" w:beforeAutospacing="0" w:after="0" w:afterAutospacing="0"/>
        <w:textAlignment w:val="baseline"/>
      </w:pPr>
      <w:r>
        <w:t> Выполнение  тестовых заданий  оценивается по следующей схеме (О.В. Афанасьева и др., «Контрольные и проверочные задания к учебнику для VI кл.». М.,Просвещение, 2006), если автором теста не предусмотрена другая:</w:t>
      </w:r>
    </w:p>
    <w:p w:rsidR="005E7691" w:rsidRDefault="005E7691" w:rsidP="005E7691">
      <w:pPr>
        <w:pStyle w:val="aa"/>
        <w:spacing w:before="0" w:beforeAutospacing="0" w:after="0" w:afterAutospacing="0"/>
        <w:textAlignment w:val="baseline"/>
      </w:pPr>
      <w:r>
        <w:t>выполнено 65%  работы –  «3» </w:t>
      </w:r>
    </w:p>
    <w:p w:rsidR="005E7691" w:rsidRDefault="005E7691" w:rsidP="005E7691">
      <w:pPr>
        <w:pStyle w:val="aa"/>
        <w:spacing w:before="0" w:beforeAutospacing="0" w:after="0" w:afterAutospacing="0"/>
        <w:textAlignment w:val="baseline"/>
      </w:pPr>
      <w:r>
        <w:t>                    80%        -  «4»</w:t>
      </w:r>
    </w:p>
    <w:p w:rsidR="005E7691" w:rsidRPr="00636589" w:rsidRDefault="005E7691" w:rsidP="00636589">
      <w:pPr>
        <w:pStyle w:val="aa"/>
        <w:spacing w:before="0" w:beforeAutospacing="0" w:after="0" w:afterAutospacing="0"/>
        <w:textAlignment w:val="baseline"/>
        <w:sectPr w:rsidR="005E7691" w:rsidRPr="00636589" w:rsidSect="00636589">
          <w:footerReference w:type="default" r:id="rId7"/>
          <w:pgSz w:w="11907" w:h="16839" w:code="9"/>
          <w:pgMar w:top="1701" w:right="1134" w:bottom="850" w:left="1134" w:header="709" w:footer="709" w:gutter="0"/>
          <w:cols w:space="720"/>
          <w:titlePg/>
          <w:docGrid w:linePitch="299"/>
        </w:sectPr>
      </w:pPr>
      <w:r>
        <w:t>               95-100%       -  «5»</w:t>
      </w:r>
    </w:p>
    <w:p w:rsidR="00995199" w:rsidRDefault="00D815B7" w:rsidP="00995199">
      <w:pPr>
        <w:pStyle w:val="a3"/>
        <w:rPr>
          <w:rFonts w:ascii="Times New Roman" w:hAnsi="Times New Roman" w:cs="Times New Roman"/>
          <w:b/>
          <w:sz w:val="28"/>
          <w:szCs w:val="28"/>
        </w:rPr>
      </w:pPr>
      <w:r>
        <w:rPr>
          <w:rFonts w:ascii="Times New Roman" w:hAnsi="Times New Roman" w:cs="Times New Roman"/>
          <w:b/>
          <w:sz w:val="28"/>
          <w:szCs w:val="28"/>
        </w:rPr>
        <w:lastRenderedPageBreak/>
        <w:t>Раздел 2</w:t>
      </w:r>
      <w:r w:rsidR="00995199" w:rsidRPr="00ED432A">
        <w:rPr>
          <w:rFonts w:ascii="Times New Roman" w:hAnsi="Times New Roman" w:cs="Times New Roman"/>
          <w:b/>
          <w:sz w:val="28"/>
          <w:szCs w:val="28"/>
        </w:rPr>
        <w:t xml:space="preserve"> .Содержание учебного предмета, курса с указанием форм организации учебных занятий, основных видов учебной деятельности.</w:t>
      </w:r>
    </w:p>
    <w:p w:rsidR="0045697E" w:rsidRPr="00ED432A" w:rsidRDefault="0045697E" w:rsidP="00995199">
      <w:pPr>
        <w:pStyle w:val="a3"/>
        <w:rPr>
          <w:rFonts w:ascii="Times New Roman" w:hAnsi="Times New Roman" w:cs="Times New Roman"/>
          <w:b/>
          <w:sz w:val="28"/>
          <w:szCs w:val="28"/>
        </w:rPr>
      </w:pPr>
    </w:p>
    <w:p w:rsidR="00467472" w:rsidRPr="0045697E" w:rsidRDefault="00467472" w:rsidP="0045697E">
      <w:pPr>
        <w:rPr>
          <w:rFonts w:ascii="Times New Roman" w:hAnsi="Times New Roman" w:cs="Times New Roman"/>
          <w:sz w:val="24"/>
          <w:szCs w:val="24"/>
        </w:rPr>
      </w:pPr>
      <w:r>
        <w:rPr>
          <w:rFonts w:ascii="Times New Roman" w:hAnsi="Times New Roman" w:cs="Times New Roman"/>
          <w:b/>
          <w:sz w:val="28"/>
          <w:szCs w:val="28"/>
        </w:rPr>
        <w:t xml:space="preserve">     </w:t>
      </w:r>
      <w:r w:rsidR="0045697E">
        <w:rPr>
          <w:rFonts w:ascii="Times New Roman" w:hAnsi="Times New Roman" w:cs="Times New Roman"/>
          <w:sz w:val="24"/>
          <w:szCs w:val="24"/>
        </w:rPr>
        <w:t xml:space="preserve"> 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739"/>
        <w:gridCol w:w="4901"/>
        <w:gridCol w:w="2006"/>
      </w:tblGrid>
      <w:tr w:rsidR="00995199" w:rsidTr="00636589">
        <w:trPr>
          <w:trHeight w:val="413"/>
        </w:trPr>
        <w:tc>
          <w:tcPr>
            <w:tcW w:w="703" w:type="dxa"/>
          </w:tcPr>
          <w:p w:rsidR="00995199" w:rsidRPr="001F00AA" w:rsidRDefault="00995199" w:rsidP="00467472">
            <w:pPr>
              <w:tabs>
                <w:tab w:val="left" w:pos="720"/>
              </w:tabs>
              <w:ind w:left="204"/>
              <w:jc w:val="both"/>
              <w:rPr>
                <w:rFonts w:ascii="Times New Roman" w:hAnsi="Times New Roman" w:cs="Times New Roman"/>
                <w:b/>
                <w:sz w:val="26"/>
                <w:szCs w:val="26"/>
              </w:rPr>
            </w:pPr>
            <w:r w:rsidRPr="001F00AA">
              <w:rPr>
                <w:rFonts w:ascii="Times New Roman" w:hAnsi="Times New Roman" w:cs="Times New Roman"/>
                <w:b/>
                <w:sz w:val="26"/>
                <w:szCs w:val="26"/>
              </w:rPr>
              <w:t>№</w:t>
            </w:r>
          </w:p>
        </w:tc>
        <w:tc>
          <w:tcPr>
            <w:tcW w:w="2739" w:type="dxa"/>
          </w:tcPr>
          <w:p w:rsidR="00995199" w:rsidRPr="001F00AA" w:rsidRDefault="00995199" w:rsidP="00467472">
            <w:pPr>
              <w:tabs>
                <w:tab w:val="left" w:pos="720"/>
              </w:tabs>
              <w:jc w:val="both"/>
              <w:rPr>
                <w:rFonts w:ascii="Times New Roman" w:hAnsi="Times New Roman" w:cs="Times New Roman"/>
                <w:b/>
                <w:sz w:val="26"/>
                <w:szCs w:val="26"/>
              </w:rPr>
            </w:pPr>
            <w:r w:rsidRPr="001F00AA">
              <w:rPr>
                <w:rFonts w:ascii="Times New Roman" w:hAnsi="Times New Roman" w:cs="Times New Roman"/>
                <w:b/>
                <w:sz w:val="26"/>
                <w:szCs w:val="26"/>
              </w:rPr>
              <w:t>Наименование раздела</w:t>
            </w:r>
            <w:r>
              <w:rPr>
                <w:rFonts w:ascii="Times New Roman" w:hAnsi="Times New Roman" w:cs="Times New Roman"/>
                <w:b/>
                <w:sz w:val="26"/>
                <w:szCs w:val="26"/>
              </w:rPr>
              <w:t>, темы.</w:t>
            </w:r>
          </w:p>
        </w:tc>
        <w:tc>
          <w:tcPr>
            <w:tcW w:w="4901" w:type="dxa"/>
          </w:tcPr>
          <w:p w:rsidR="00995199" w:rsidRPr="001F00AA" w:rsidRDefault="00995199" w:rsidP="00467472">
            <w:pPr>
              <w:tabs>
                <w:tab w:val="left" w:pos="720"/>
              </w:tabs>
              <w:jc w:val="both"/>
              <w:rPr>
                <w:rFonts w:ascii="Times New Roman" w:hAnsi="Times New Roman" w:cs="Times New Roman"/>
                <w:b/>
                <w:sz w:val="26"/>
                <w:szCs w:val="26"/>
              </w:rPr>
            </w:pPr>
            <w:r>
              <w:rPr>
                <w:rFonts w:ascii="Times New Roman" w:hAnsi="Times New Roman" w:cs="Times New Roman"/>
                <w:b/>
                <w:sz w:val="26"/>
                <w:szCs w:val="26"/>
              </w:rPr>
              <w:t>Основные виды учебной</w:t>
            </w:r>
            <w:r w:rsidRPr="001F00AA">
              <w:rPr>
                <w:rFonts w:ascii="Times New Roman" w:hAnsi="Times New Roman" w:cs="Times New Roman"/>
                <w:b/>
                <w:sz w:val="26"/>
                <w:szCs w:val="26"/>
              </w:rPr>
              <w:t xml:space="preserve"> деятельности учащихся</w:t>
            </w:r>
          </w:p>
        </w:tc>
        <w:tc>
          <w:tcPr>
            <w:tcW w:w="2006" w:type="dxa"/>
          </w:tcPr>
          <w:p w:rsidR="00995199" w:rsidRPr="001F00AA" w:rsidRDefault="00995199" w:rsidP="00467472">
            <w:pPr>
              <w:tabs>
                <w:tab w:val="left" w:pos="720"/>
              </w:tabs>
              <w:jc w:val="both"/>
              <w:rPr>
                <w:rFonts w:ascii="Times New Roman" w:hAnsi="Times New Roman" w:cs="Times New Roman"/>
                <w:b/>
                <w:sz w:val="26"/>
                <w:szCs w:val="26"/>
              </w:rPr>
            </w:pPr>
            <w:r>
              <w:rPr>
                <w:rFonts w:ascii="Times New Roman" w:hAnsi="Times New Roman" w:cs="Times New Roman"/>
                <w:b/>
                <w:sz w:val="26"/>
                <w:szCs w:val="26"/>
              </w:rPr>
              <w:t>Формы организации учебных занятий</w:t>
            </w:r>
          </w:p>
        </w:tc>
      </w:tr>
      <w:tr w:rsidR="00995199" w:rsidRPr="00995199" w:rsidTr="00636589">
        <w:trPr>
          <w:trHeight w:val="413"/>
        </w:trPr>
        <w:tc>
          <w:tcPr>
            <w:tcW w:w="703" w:type="dxa"/>
          </w:tcPr>
          <w:p w:rsidR="00995199" w:rsidRPr="00D842FA" w:rsidRDefault="00995199" w:rsidP="00467472">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1</w:t>
            </w:r>
          </w:p>
        </w:tc>
        <w:tc>
          <w:tcPr>
            <w:tcW w:w="2739" w:type="dxa"/>
          </w:tcPr>
          <w:p w:rsidR="00995199" w:rsidRPr="006E75B7" w:rsidRDefault="00995199" w:rsidP="00467472">
            <w:pPr>
              <w:tabs>
                <w:tab w:val="left" w:pos="720"/>
              </w:tabs>
              <w:jc w:val="both"/>
              <w:rPr>
                <w:rFonts w:ascii="Times New Roman" w:hAnsi="Times New Roman" w:cs="Times New Roman"/>
                <w:b/>
                <w:sz w:val="24"/>
                <w:szCs w:val="24"/>
              </w:rPr>
            </w:pPr>
            <w:r w:rsidRPr="006E75B7">
              <w:rPr>
                <w:rFonts w:ascii="Times New Roman" w:hAnsi="Times New Roman" w:cs="Times New Roman"/>
                <w:b/>
                <w:sz w:val="24"/>
                <w:szCs w:val="24"/>
              </w:rPr>
              <w:t>Знакомство</w:t>
            </w:r>
          </w:p>
          <w:p w:rsidR="006E75B7" w:rsidRPr="002778A1" w:rsidRDefault="006E75B7" w:rsidP="002778A1">
            <w:pPr>
              <w:pStyle w:val="a3"/>
              <w:rPr>
                <w:rFonts w:ascii="Times New Roman" w:hAnsi="Times New Roman" w:cs="Times New Roman"/>
                <w:sz w:val="24"/>
                <w:szCs w:val="24"/>
              </w:rPr>
            </w:pPr>
            <w:r w:rsidRPr="002778A1">
              <w:rPr>
                <w:rFonts w:ascii="Times New Roman" w:hAnsi="Times New Roman" w:cs="Times New Roman"/>
                <w:sz w:val="24"/>
                <w:szCs w:val="24"/>
              </w:rPr>
              <w:t>Что надо знать перед тем, как отправиться в путь? Давайте познакомимся!</w:t>
            </w:r>
          </w:p>
        </w:tc>
        <w:tc>
          <w:tcPr>
            <w:tcW w:w="4901" w:type="dxa"/>
          </w:tcPr>
          <w:p w:rsidR="00791C75" w:rsidRDefault="00791C75" w:rsidP="00791C75">
            <w:pPr>
              <w:pStyle w:val="aa"/>
              <w:shd w:val="clear" w:color="auto" w:fill="FFFFFF"/>
              <w:spacing w:before="0" w:beforeAutospacing="0" w:after="0" w:afterAutospacing="0"/>
              <w:rPr>
                <w:color w:val="000000"/>
                <w:sz w:val="21"/>
                <w:szCs w:val="21"/>
              </w:rPr>
            </w:pPr>
            <w:r w:rsidRPr="00791C75">
              <w:rPr>
                <w:b/>
                <w:bCs/>
                <w:color w:val="000000"/>
              </w:rPr>
              <w:t>Знать</w:t>
            </w:r>
            <w:r w:rsidRPr="00791C75">
              <w:rPr>
                <w:color w:val="000000"/>
              </w:rPr>
              <w:t> цели обучения иностранным языкам вообще и немецкому в частности.</w:t>
            </w:r>
          </w:p>
          <w:p w:rsidR="00791C75" w:rsidRPr="00791C75" w:rsidRDefault="00791C75" w:rsidP="00791C75">
            <w:pPr>
              <w:pStyle w:val="aa"/>
              <w:shd w:val="clear" w:color="auto" w:fill="FFFFFF"/>
              <w:spacing w:before="0" w:beforeAutospacing="0" w:after="0" w:afterAutospacing="0"/>
              <w:rPr>
                <w:color w:val="000000"/>
                <w:sz w:val="21"/>
                <w:szCs w:val="21"/>
              </w:rPr>
            </w:pPr>
            <w:r w:rsidRPr="00791C75">
              <w:rPr>
                <w:b/>
                <w:bCs/>
                <w:color w:val="000000"/>
              </w:rPr>
              <w:t>Иметь представление</w:t>
            </w:r>
            <w:r w:rsidRPr="00791C75">
              <w:rPr>
                <w:color w:val="000000"/>
              </w:rPr>
              <w:t> о стране изучаемого языка - Германии.</w:t>
            </w:r>
          </w:p>
          <w:p w:rsidR="00791C75" w:rsidRPr="00791C75" w:rsidRDefault="00791C75" w:rsidP="00791C75">
            <w:pPr>
              <w:pStyle w:val="aa"/>
              <w:shd w:val="clear" w:color="auto" w:fill="FFFFFF"/>
              <w:spacing w:before="0" w:beforeAutospacing="0" w:after="0" w:afterAutospacing="0"/>
              <w:rPr>
                <w:color w:val="000000"/>
                <w:sz w:val="21"/>
                <w:szCs w:val="21"/>
              </w:rPr>
            </w:pPr>
            <w:r w:rsidRPr="00791C75">
              <w:rPr>
                <w:b/>
                <w:bCs/>
                <w:color w:val="000000"/>
              </w:rPr>
              <w:t>Узнавать </w:t>
            </w:r>
            <w:r w:rsidRPr="00791C75">
              <w:rPr>
                <w:color w:val="000000"/>
              </w:rPr>
              <w:t>персонажей учебника.</w:t>
            </w:r>
          </w:p>
          <w:p w:rsidR="00791C75" w:rsidRPr="00791C75" w:rsidRDefault="00791C75" w:rsidP="00791C75">
            <w:pPr>
              <w:pStyle w:val="aa"/>
              <w:shd w:val="clear" w:color="auto" w:fill="FFFFFF"/>
              <w:spacing w:before="0" w:beforeAutospacing="0" w:after="0" w:afterAutospacing="0"/>
              <w:rPr>
                <w:color w:val="000000"/>
                <w:sz w:val="21"/>
                <w:szCs w:val="21"/>
              </w:rPr>
            </w:pPr>
            <w:r w:rsidRPr="00791C75">
              <w:rPr>
                <w:color w:val="000000"/>
              </w:rPr>
              <w:t>Краткое знакомство с Германией; знакомство с УМК, с персонажами учебника</w:t>
            </w:r>
          </w:p>
          <w:p w:rsidR="006E75B7" w:rsidRDefault="00995199" w:rsidP="00467472">
            <w:pPr>
              <w:pStyle w:val="a3"/>
              <w:rPr>
                <w:rFonts w:ascii="Times New Roman" w:hAnsi="Times New Roman" w:cs="Times New Roman"/>
                <w:sz w:val="24"/>
                <w:szCs w:val="24"/>
              </w:rPr>
            </w:pPr>
            <w:r>
              <w:rPr>
                <w:rFonts w:ascii="Times New Roman" w:hAnsi="Times New Roman" w:cs="Times New Roman"/>
                <w:sz w:val="24"/>
                <w:szCs w:val="24"/>
              </w:rPr>
              <w:t>Знакомиться с</w:t>
            </w:r>
            <w:r w:rsidRPr="00995199">
              <w:rPr>
                <w:rFonts w:ascii="Times New Roman" w:hAnsi="Times New Roman" w:cs="Times New Roman"/>
                <w:sz w:val="24"/>
                <w:szCs w:val="24"/>
              </w:rPr>
              <w:t xml:space="preserve"> одноклассниками, учителем, персонажами детских произведений:</w:t>
            </w:r>
            <w:r>
              <w:rPr>
                <w:rFonts w:ascii="Times New Roman" w:hAnsi="Times New Roman" w:cs="Times New Roman"/>
                <w:sz w:val="24"/>
                <w:szCs w:val="24"/>
              </w:rPr>
              <w:t xml:space="preserve"> называть </w:t>
            </w:r>
            <w:r w:rsidRPr="00995199">
              <w:rPr>
                <w:rFonts w:ascii="Times New Roman" w:hAnsi="Times New Roman" w:cs="Times New Roman"/>
                <w:sz w:val="24"/>
                <w:szCs w:val="24"/>
              </w:rPr>
              <w:t xml:space="preserve"> имя, возраст. </w:t>
            </w:r>
          </w:p>
          <w:p w:rsidR="00995199" w:rsidRPr="00995199" w:rsidRDefault="00995199" w:rsidP="00467472">
            <w:pPr>
              <w:pStyle w:val="a3"/>
              <w:rPr>
                <w:rFonts w:ascii="Times New Roman" w:hAnsi="Times New Roman" w:cs="Times New Roman"/>
                <w:sz w:val="24"/>
                <w:szCs w:val="24"/>
              </w:rPr>
            </w:pPr>
            <w:r w:rsidRPr="00995199">
              <w:rPr>
                <w:rFonts w:ascii="Times New Roman" w:hAnsi="Times New Roman" w:cs="Times New Roman"/>
                <w:sz w:val="24"/>
                <w:szCs w:val="24"/>
              </w:rPr>
              <w:t>Приветствие, прощание (с использованием типичных фраз речевого этикета).</w:t>
            </w:r>
          </w:p>
        </w:tc>
        <w:tc>
          <w:tcPr>
            <w:tcW w:w="2006" w:type="dxa"/>
          </w:tcPr>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995199" w:rsidRPr="00995199" w:rsidTr="00636589">
        <w:trPr>
          <w:trHeight w:val="405"/>
        </w:trPr>
        <w:tc>
          <w:tcPr>
            <w:tcW w:w="703" w:type="dxa"/>
          </w:tcPr>
          <w:p w:rsidR="00995199" w:rsidRPr="00D842FA" w:rsidRDefault="00995199" w:rsidP="00467472">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2</w:t>
            </w:r>
          </w:p>
        </w:tc>
        <w:tc>
          <w:tcPr>
            <w:tcW w:w="2739" w:type="dxa"/>
          </w:tcPr>
          <w:p w:rsidR="00995199" w:rsidRDefault="00995199" w:rsidP="00467472">
            <w:pPr>
              <w:tabs>
                <w:tab w:val="left" w:pos="720"/>
              </w:tabs>
              <w:jc w:val="both"/>
              <w:rPr>
                <w:rFonts w:ascii="Times New Roman" w:hAnsi="Times New Roman" w:cs="Times New Roman"/>
                <w:b/>
                <w:sz w:val="24"/>
                <w:szCs w:val="24"/>
              </w:rPr>
            </w:pPr>
            <w:r w:rsidRPr="006E75B7">
              <w:rPr>
                <w:rFonts w:ascii="Times New Roman" w:hAnsi="Times New Roman" w:cs="Times New Roman"/>
                <w:b/>
                <w:sz w:val="24"/>
                <w:szCs w:val="24"/>
              </w:rPr>
              <w:t>Знакомство. Я и моя семья.</w:t>
            </w:r>
          </w:p>
          <w:p w:rsidR="006E75B7" w:rsidRPr="006E75B7" w:rsidRDefault="006E75B7" w:rsidP="006E75B7">
            <w:pPr>
              <w:pStyle w:val="a3"/>
              <w:rPr>
                <w:rFonts w:ascii="Times New Roman" w:hAnsi="Times New Roman" w:cs="Times New Roman"/>
                <w:b/>
                <w:sz w:val="24"/>
                <w:szCs w:val="24"/>
              </w:rPr>
            </w:pPr>
            <w:r w:rsidRPr="006E75B7">
              <w:rPr>
                <w:rFonts w:ascii="Times New Roman" w:hAnsi="Times New Roman" w:cs="Times New Roman"/>
                <w:sz w:val="24"/>
                <w:szCs w:val="24"/>
              </w:rPr>
              <w:t>Итак, как поздороваться и представиться по-немецки?</w:t>
            </w:r>
          </w:p>
          <w:p w:rsidR="006E75B7" w:rsidRDefault="006E75B7" w:rsidP="006E75B7">
            <w:pPr>
              <w:pStyle w:val="a3"/>
              <w:rPr>
                <w:rFonts w:ascii="Times New Roman" w:hAnsi="Times New Roman" w:cs="Times New Roman"/>
                <w:sz w:val="24"/>
                <w:szCs w:val="24"/>
              </w:rPr>
            </w:pPr>
            <w:r w:rsidRPr="006E75B7">
              <w:rPr>
                <w:rFonts w:ascii="Times New Roman" w:hAnsi="Times New Roman" w:cs="Times New Roman"/>
                <w:sz w:val="24"/>
                <w:szCs w:val="24"/>
              </w:rPr>
              <w:t>Как при знакомстве представить других?</w:t>
            </w:r>
            <w:r w:rsidRPr="00727BA9">
              <w:rPr>
                <w:rFonts w:ascii="Times New Roman" w:hAnsi="Times New Roman" w:cs="Times New Roman"/>
                <w:sz w:val="24"/>
                <w:szCs w:val="24"/>
              </w:rPr>
              <w:t xml:space="preserve"> Итак, как спросить, кто это?</w:t>
            </w:r>
          </w:p>
          <w:p w:rsidR="006E75B7" w:rsidRPr="006E75B7" w:rsidRDefault="006E75B7" w:rsidP="006E75B7">
            <w:pPr>
              <w:pStyle w:val="a3"/>
              <w:rPr>
                <w:b/>
              </w:rPr>
            </w:pPr>
          </w:p>
        </w:tc>
        <w:tc>
          <w:tcPr>
            <w:tcW w:w="4901" w:type="dxa"/>
          </w:tcPr>
          <w:p w:rsidR="00791C75" w:rsidRPr="00791C75" w:rsidRDefault="00791C75" w:rsidP="00791C75">
            <w:pPr>
              <w:pStyle w:val="aa"/>
              <w:shd w:val="clear" w:color="auto" w:fill="FFFFFF"/>
              <w:spacing w:before="0" w:beforeAutospacing="0" w:after="0" w:afterAutospacing="0"/>
              <w:rPr>
                <w:color w:val="000000"/>
                <w:sz w:val="21"/>
                <w:szCs w:val="21"/>
              </w:rPr>
            </w:pPr>
            <w:r w:rsidRPr="00791C75">
              <w:rPr>
                <w:b/>
                <w:bCs/>
                <w:color w:val="000000"/>
              </w:rPr>
              <w:t>Воспроизводить и употреблять </w:t>
            </w:r>
            <w:r w:rsidRPr="00791C75">
              <w:rPr>
                <w:color w:val="000000"/>
              </w:rPr>
              <w:t>в речи лексику речевого этикета при знакомстве.</w:t>
            </w:r>
          </w:p>
          <w:p w:rsidR="00791C75" w:rsidRPr="00791C75" w:rsidRDefault="00791C75" w:rsidP="00791C75">
            <w:pPr>
              <w:pStyle w:val="aa"/>
              <w:shd w:val="clear" w:color="auto" w:fill="FFFFFF"/>
              <w:spacing w:before="0" w:beforeAutospacing="0" w:after="0" w:afterAutospacing="0"/>
              <w:rPr>
                <w:color w:val="000000"/>
                <w:sz w:val="21"/>
                <w:szCs w:val="21"/>
              </w:rPr>
            </w:pPr>
            <w:r w:rsidRPr="00791C75">
              <w:rPr>
                <w:color w:val="000000"/>
              </w:rPr>
              <w:t> </w:t>
            </w:r>
            <w:r w:rsidRPr="00791C75">
              <w:rPr>
                <w:b/>
                <w:bCs/>
                <w:color w:val="000000"/>
              </w:rPr>
              <w:t>Воспроизводить</w:t>
            </w:r>
            <w:r w:rsidRPr="00791C75">
              <w:rPr>
                <w:color w:val="000000"/>
              </w:rPr>
              <w:t> графически и каллиграфически корректно буквы немецкого алфавита.</w:t>
            </w:r>
          </w:p>
          <w:p w:rsidR="00791C75" w:rsidRPr="00791C75" w:rsidRDefault="00791C75" w:rsidP="00791C75">
            <w:pPr>
              <w:pStyle w:val="aa"/>
              <w:shd w:val="clear" w:color="auto" w:fill="FFFFFF"/>
              <w:spacing w:before="0" w:beforeAutospacing="0" w:after="0" w:afterAutospacing="0"/>
              <w:rPr>
                <w:color w:val="000000"/>
                <w:sz w:val="21"/>
                <w:szCs w:val="21"/>
              </w:rPr>
            </w:pPr>
            <w:r w:rsidRPr="00791C75">
              <w:rPr>
                <w:color w:val="000000"/>
              </w:rPr>
              <w:t> </w:t>
            </w:r>
            <w:r w:rsidRPr="00791C75">
              <w:rPr>
                <w:b/>
                <w:bCs/>
                <w:color w:val="000000"/>
              </w:rPr>
              <w:t>Соотносить </w:t>
            </w:r>
            <w:r w:rsidRPr="00791C75">
              <w:rPr>
                <w:color w:val="000000"/>
              </w:rPr>
              <w:t>графический образ с его звуковым образом.</w:t>
            </w:r>
          </w:p>
          <w:p w:rsidR="00791C75" w:rsidRPr="00791C75" w:rsidRDefault="00791C75" w:rsidP="00791C75">
            <w:pPr>
              <w:pStyle w:val="aa"/>
              <w:shd w:val="clear" w:color="auto" w:fill="FFFFFF"/>
              <w:spacing w:before="0" w:beforeAutospacing="0" w:after="0" w:afterAutospacing="0"/>
              <w:rPr>
                <w:color w:val="000000"/>
                <w:sz w:val="21"/>
                <w:szCs w:val="21"/>
              </w:rPr>
            </w:pPr>
            <w:r w:rsidRPr="00791C75">
              <w:rPr>
                <w:color w:val="000000"/>
              </w:rPr>
              <w:t> </w:t>
            </w:r>
            <w:r w:rsidRPr="00791C75">
              <w:rPr>
                <w:b/>
                <w:bCs/>
                <w:color w:val="000000"/>
              </w:rPr>
              <w:t>Различать </w:t>
            </w:r>
            <w:r w:rsidRPr="00791C75">
              <w:rPr>
                <w:color w:val="000000"/>
              </w:rPr>
              <w:t>на слух и адекватно </w:t>
            </w:r>
            <w:r w:rsidRPr="00791C75">
              <w:rPr>
                <w:b/>
                <w:bCs/>
                <w:color w:val="000000"/>
              </w:rPr>
              <w:t>произносить </w:t>
            </w:r>
            <w:r w:rsidRPr="00791C75">
              <w:rPr>
                <w:color w:val="000000"/>
              </w:rPr>
              <w:t>звуки немецкого языка.</w:t>
            </w:r>
          </w:p>
          <w:p w:rsidR="006E75B7" w:rsidRPr="002778A1" w:rsidRDefault="00995199" w:rsidP="002778A1">
            <w:pPr>
              <w:pStyle w:val="a3"/>
              <w:rPr>
                <w:rFonts w:ascii="Times New Roman" w:hAnsi="Times New Roman" w:cs="Times New Roman"/>
                <w:sz w:val="24"/>
                <w:szCs w:val="24"/>
              </w:rPr>
            </w:pPr>
            <w:r w:rsidRPr="002778A1">
              <w:rPr>
                <w:rFonts w:ascii="Times New Roman" w:hAnsi="Times New Roman" w:cs="Times New Roman"/>
                <w:sz w:val="24"/>
                <w:szCs w:val="24"/>
              </w:rPr>
              <w:t>Используя фразы речевого этикета рассказать о себе и своей семье.</w:t>
            </w:r>
          </w:p>
          <w:p w:rsidR="002778A1" w:rsidRPr="002778A1" w:rsidRDefault="00995199" w:rsidP="002778A1">
            <w:pPr>
              <w:pStyle w:val="a3"/>
              <w:rPr>
                <w:rFonts w:ascii="Times New Roman" w:hAnsi="Times New Roman" w:cs="Times New Roman"/>
                <w:sz w:val="24"/>
                <w:szCs w:val="24"/>
              </w:rPr>
            </w:pPr>
            <w:r w:rsidRPr="002778A1">
              <w:rPr>
                <w:rFonts w:ascii="Times New Roman" w:hAnsi="Times New Roman" w:cs="Times New Roman"/>
                <w:sz w:val="24"/>
                <w:szCs w:val="24"/>
              </w:rPr>
              <w:t xml:space="preserve"> Чтение текстов с частичным пониманием содержания.</w:t>
            </w:r>
          </w:p>
          <w:p w:rsidR="002778A1" w:rsidRPr="002778A1" w:rsidRDefault="002778A1" w:rsidP="002778A1">
            <w:pPr>
              <w:pStyle w:val="a3"/>
            </w:pPr>
            <w:r w:rsidRPr="002778A1">
              <w:rPr>
                <w:rFonts w:ascii="Times New Roman" w:hAnsi="Times New Roman" w:cs="Times New Roman"/>
                <w:sz w:val="24"/>
                <w:szCs w:val="24"/>
              </w:rPr>
              <w:t xml:space="preserve"> Правильное использование различных средств передачи логической связи между отдельными частями текста.</w:t>
            </w:r>
          </w:p>
        </w:tc>
        <w:tc>
          <w:tcPr>
            <w:tcW w:w="2006" w:type="dxa"/>
          </w:tcPr>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995199" w:rsidRPr="00995199" w:rsidTr="00636589">
        <w:trPr>
          <w:trHeight w:val="360"/>
        </w:trPr>
        <w:tc>
          <w:tcPr>
            <w:tcW w:w="703" w:type="dxa"/>
          </w:tcPr>
          <w:p w:rsidR="00995199" w:rsidRDefault="00995199" w:rsidP="00467472">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3</w:t>
            </w:r>
          </w:p>
        </w:tc>
        <w:tc>
          <w:tcPr>
            <w:tcW w:w="2739" w:type="dxa"/>
          </w:tcPr>
          <w:p w:rsidR="00995199" w:rsidRPr="006E75B7" w:rsidRDefault="00995199" w:rsidP="00467472">
            <w:pPr>
              <w:tabs>
                <w:tab w:val="left" w:pos="720"/>
              </w:tabs>
              <w:jc w:val="both"/>
              <w:rPr>
                <w:rFonts w:ascii="Times New Roman" w:hAnsi="Times New Roman" w:cs="Times New Roman"/>
                <w:b/>
                <w:sz w:val="24"/>
                <w:szCs w:val="24"/>
              </w:rPr>
            </w:pPr>
            <w:r w:rsidRPr="006E75B7">
              <w:rPr>
                <w:rFonts w:ascii="Times New Roman" w:hAnsi="Times New Roman" w:cs="Times New Roman"/>
                <w:b/>
                <w:sz w:val="24"/>
                <w:szCs w:val="24"/>
              </w:rPr>
              <w:t>Мир моих увлечений</w:t>
            </w:r>
          </w:p>
        </w:tc>
        <w:tc>
          <w:tcPr>
            <w:tcW w:w="4901" w:type="dxa"/>
          </w:tcPr>
          <w:p w:rsidR="00995199" w:rsidRPr="00995199" w:rsidRDefault="00791C75" w:rsidP="00467472">
            <w:pPr>
              <w:pStyle w:val="a3"/>
              <w:rPr>
                <w:rFonts w:ascii="Times New Roman" w:hAnsi="Times New Roman" w:cs="Times New Roman"/>
                <w:sz w:val="24"/>
                <w:szCs w:val="24"/>
              </w:rPr>
            </w:pPr>
            <w:r w:rsidRPr="00791C75">
              <w:rPr>
                <w:rFonts w:ascii="Times New Roman" w:hAnsi="Times New Roman" w:cs="Times New Roman"/>
                <w:b/>
                <w:sz w:val="24"/>
                <w:szCs w:val="24"/>
              </w:rPr>
              <w:t>В</w:t>
            </w:r>
            <w:r w:rsidR="00995199" w:rsidRPr="00791C75">
              <w:rPr>
                <w:rFonts w:ascii="Times New Roman" w:hAnsi="Times New Roman" w:cs="Times New Roman"/>
                <w:b/>
                <w:sz w:val="24"/>
                <w:szCs w:val="24"/>
              </w:rPr>
              <w:t>оспри</w:t>
            </w:r>
            <w:r>
              <w:rPr>
                <w:rFonts w:ascii="Times New Roman" w:hAnsi="Times New Roman" w:cs="Times New Roman"/>
                <w:b/>
                <w:sz w:val="24"/>
                <w:szCs w:val="24"/>
              </w:rPr>
              <w:t xml:space="preserve">нимать </w:t>
            </w:r>
            <w:r w:rsidR="00995199" w:rsidRPr="00995199">
              <w:rPr>
                <w:rFonts w:ascii="Times New Roman" w:hAnsi="Times New Roman" w:cs="Times New Roman"/>
                <w:sz w:val="24"/>
                <w:szCs w:val="24"/>
              </w:rPr>
              <w:t xml:space="preserve"> на слух и понимание речи учителя и одноклассников в процессе общения на уроке;</w:t>
            </w:r>
          </w:p>
          <w:p w:rsidR="00995199" w:rsidRPr="00995199" w:rsidRDefault="00995199" w:rsidP="005E7691">
            <w:pPr>
              <w:pStyle w:val="a3"/>
              <w:rPr>
                <w:rFonts w:ascii="Times New Roman" w:hAnsi="Times New Roman" w:cs="Times New Roman"/>
                <w:sz w:val="24"/>
                <w:szCs w:val="24"/>
              </w:rPr>
            </w:pPr>
            <w:r w:rsidRPr="00995199">
              <w:rPr>
                <w:rFonts w:ascii="Times New Roman" w:hAnsi="Times New Roman" w:cs="Times New Roman"/>
                <w:sz w:val="24"/>
                <w:szCs w:val="24"/>
              </w:rPr>
              <w:t xml:space="preserve">·восприятие на слух и понимание небольших доступных текстов (сообщений, рассказов, сказок в аудиозаписи), построенных в </w:t>
            </w:r>
            <w:r w:rsidRPr="00995199">
              <w:rPr>
                <w:rFonts w:ascii="Times New Roman" w:hAnsi="Times New Roman" w:cs="Times New Roman"/>
                <w:sz w:val="24"/>
                <w:szCs w:val="24"/>
              </w:rPr>
              <w:lastRenderedPageBreak/>
              <w:t>основном на изученном языковом материале.</w:t>
            </w:r>
          </w:p>
        </w:tc>
        <w:tc>
          <w:tcPr>
            <w:tcW w:w="2006" w:type="dxa"/>
          </w:tcPr>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lastRenderedPageBreak/>
              <w:t>индивидуальные;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995199" w:rsidRPr="00995199" w:rsidTr="00636589">
        <w:trPr>
          <w:trHeight w:val="390"/>
        </w:trPr>
        <w:tc>
          <w:tcPr>
            <w:tcW w:w="703" w:type="dxa"/>
          </w:tcPr>
          <w:p w:rsidR="00995199" w:rsidRDefault="00995199" w:rsidP="00467472">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lastRenderedPageBreak/>
              <w:t>4</w:t>
            </w:r>
          </w:p>
        </w:tc>
        <w:tc>
          <w:tcPr>
            <w:tcW w:w="2739" w:type="dxa"/>
          </w:tcPr>
          <w:p w:rsidR="00995199" w:rsidRPr="006E75B7" w:rsidRDefault="00995199" w:rsidP="00467472">
            <w:pPr>
              <w:tabs>
                <w:tab w:val="left" w:pos="720"/>
              </w:tabs>
              <w:jc w:val="both"/>
              <w:rPr>
                <w:rFonts w:ascii="Times New Roman" w:hAnsi="Times New Roman" w:cs="Times New Roman"/>
                <w:b/>
                <w:sz w:val="24"/>
                <w:szCs w:val="24"/>
              </w:rPr>
            </w:pPr>
            <w:r w:rsidRPr="006E75B7">
              <w:rPr>
                <w:rFonts w:ascii="Times New Roman" w:hAnsi="Times New Roman" w:cs="Times New Roman"/>
                <w:b/>
                <w:sz w:val="24"/>
                <w:szCs w:val="24"/>
              </w:rPr>
              <w:t>Я и мои друзья</w:t>
            </w:r>
          </w:p>
          <w:p w:rsidR="006E75B7" w:rsidRPr="00995199" w:rsidRDefault="006E75B7" w:rsidP="00467472">
            <w:pPr>
              <w:tabs>
                <w:tab w:val="left" w:pos="720"/>
              </w:tabs>
              <w:jc w:val="both"/>
              <w:rPr>
                <w:rFonts w:ascii="Times New Roman" w:hAnsi="Times New Roman" w:cs="Times New Roman"/>
                <w:sz w:val="24"/>
                <w:szCs w:val="24"/>
              </w:rPr>
            </w:pPr>
            <w:r w:rsidRPr="00727BA9">
              <w:rPr>
                <w:rFonts w:ascii="Times New Roman" w:hAnsi="Times New Roman" w:cs="Times New Roman"/>
                <w:sz w:val="24"/>
                <w:szCs w:val="24"/>
              </w:rPr>
              <w:t>Как выяснить, кто это?</w:t>
            </w:r>
            <w:r w:rsidR="00BB6C7C" w:rsidRPr="00727BA9">
              <w:rPr>
                <w:rFonts w:ascii="Times New Roman" w:hAnsi="Times New Roman" w:cs="Times New Roman"/>
                <w:sz w:val="24"/>
                <w:szCs w:val="24"/>
              </w:rPr>
              <w:t xml:space="preserve"> Спросим, кто откуда</w:t>
            </w:r>
            <w:r w:rsidR="00BB6C7C">
              <w:rPr>
                <w:rFonts w:ascii="Times New Roman" w:hAnsi="Times New Roman" w:cs="Times New Roman"/>
                <w:sz w:val="24"/>
                <w:szCs w:val="24"/>
              </w:rPr>
              <w:t>.</w:t>
            </w:r>
            <w:r w:rsidR="00BB6C7C" w:rsidRPr="00727BA9">
              <w:rPr>
                <w:rFonts w:ascii="Times New Roman" w:hAnsi="Times New Roman" w:cs="Times New Roman"/>
                <w:sz w:val="24"/>
                <w:szCs w:val="24"/>
              </w:rPr>
              <w:t xml:space="preserve"> Спрашиваем, как зовут сверстников, как зовут взрослых.</w:t>
            </w:r>
          </w:p>
        </w:tc>
        <w:tc>
          <w:tcPr>
            <w:tcW w:w="4901" w:type="dxa"/>
          </w:tcPr>
          <w:p w:rsidR="00BB6C7C" w:rsidRDefault="00BB6C7C" w:rsidP="00BB6C7C">
            <w:pPr>
              <w:tabs>
                <w:tab w:val="left" w:pos="720"/>
              </w:tabs>
              <w:jc w:val="both"/>
              <w:rPr>
                <w:rFonts w:ascii="Times New Roman" w:hAnsi="Times New Roman" w:cs="Times New Roman"/>
                <w:sz w:val="24"/>
                <w:szCs w:val="24"/>
              </w:rPr>
            </w:pPr>
            <w:r w:rsidRPr="00995199">
              <w:rPr>
                <w:rFonts w:ascii="Times New Roman" w:hAnsi="Times New Roman" w:cs="Times New Roman"/>
                <w:sz w:val="24"/>
                <w:szCs w:val="24"/>
              </w:rPr>
              <w:t>Используя фразы речевого этикета</w:t>
            </w:r>
            <w:r>
              <w:rPr>
                <w:rFonts w:ascii="Times New Roman" w:hAnsi="Times New Roman" w:cs="Times New Roman"/>
                <w:sz w:val="24"/>
                <w:szCs w:val="24"/>
              </w:rPr>
              <w:t xml:space="preserve"> рассказать о себе и о своих друзьях</w:t>
            </w:r>
            <w:r w:rsidRPr="00995199">
              <w:rPr>
                <w:rFonts w:ascii="Times New Roman" w:hAnsi="Times New Roman" w:cs="Times New Roman"/>
                <w:sz w:val="24"/>
                <w:szCs w:val="24"/>
              </w:rPr>
              <w:t>.</w:t>
            </w:r>
          </w:p>
          <w:p w:rsidR="00995199" w:rsidRDefault="00995199" w:rsidP="00467472">
            <w:pPr>
              <w:pStyle w:val="a3"/>
              <w:rPr>
                <w:rFonts w:ascii="Times New Roman" w:hAnsi="Times New Roman" w:cs="Times New Roman"/>
                <w:sz w:val="24"/>
                <w:szCs w:val="24"/>
              </w:rPr>
            </w:pPr>
            <w:r w:rsidRPr="00995199">
              <w:rPr>
                <w:rFonts w:ascii="Times New Roman" w:hAnsi="Times New Roman" w:cs="Times New Roman"/>
                <w:sz w:val="24"/>
                <w:szCs w:val="24"/>
              </w:rPr>
              <w:t>писать по образцу поздравление с праздником, короткое личное письмо.</w:t>
            </w:r>
          </w:p>
          <w:p w:rsidR="002778A1" w:rsidRDefault="002778A1" w:rsidP="00467472">
            <w:pPr>
              <w:pStyle w:val="a3"/>
              <w:rPr>
                <w:rFonts w:ascii="Times New Roman" w:hAnsi="Times New Roman" w:cs="Times New Roman"/>
                <w:sz w:val="24"/>
                <w:szCs w:val="24"/>
              </w:rPr>
            </w:pPr>
            <w:r>
              <w:rPr>
                <w:rFonts w:ascii="Times New Roman" w:hAnsi="Times New Roman" w:cs="Times New Roman"/>
                <w:sz w:val="24"/>
                <w:szCs w:val="24"/>
              </w:rPr>
              <w:t xml:space="preserve">Воспринимать </w:t>
            </w:r>
            <w:r w:rsidRPr="00995199">
              <w:rPr>
                <w:rFonts w:ascii="Times New Roman" w:hAnsi="Times New Roman" w:cs="Times New Roman"/>
                <w:sz w:val="24"/>
                <w:szCs w:val="24"/>
              </w:rPr>
              <w:t xml:space="preserve"> на слух и понимание небольших доступных текстов</w:t>
            </w:r>
            <w:r w:rsidR="00151617">
              <w:rPr>
                <w:rFonts w:ascii="Times New Roman" w:hAnsi="Times New Roman" w:cs="Times New Roman"/>
                <w:sz w:val="24"/>
                <w:szCs w:val="24"/>
              </w:rPr>
              <w:t>.</w:t>
            </w:r>
          </w:p>
          <w:p w:rsidR="00151617" w:rsidRPr="00151617" w:rsidRDefault="00151617" w:rsidP="00467472">
            <w:pPr>
              <w:pStyle w:val="a3"/>
              <w:rPr>
                <w:rFonts w:ascii="Times New Roman" w:hAnsi="Times New Roman" w:cs="Times New Roman"/>
                <w:sz w:val="24"/>
                <w:szCs w:val="24"/>
              </w:rPr>
            </w:pPr>
            <w:r>
              <w:t xml:space="preserve"> </w:t>
            </w:r>
            <w:r w:rsidRPr="00151617">
              <w:rPr>
                <w:rFonts w:ascii="Times New Roman" w:hAnsi="Times New Roman" w:cs="Times New Roman"/>
                <w:sz w:val="24"/>
                <w:szCs w:val="24"/>
              </w:rPr>
              <w:t>В ходе диалога умело использовал реплики</w:t>
            </w:r>
            <w:r>
              <w:rPr>
                <w:rFonts w:ascii="Times New Roman" w:hAnsi="Times New Roman" w:cs="Times New Roman"/>
                <w:sz w:val="24"/>
                <w:szCs w:val="24"/>
              </w:rPr>
              <w:t>.</w:t>
            </w:r>
          </w:p>
        </w:tc>
        <w:tc>
          <w:tcPr>
            <w:tcW w:w="2006" w:type="dxa"/>
          </w:tcPr>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995199" w:rsidRPr="00995199" w:rsidTr="00636589">
        <w:trPr>
          <w:trHeight w:val="360"/>
        </w:trPr>
        <w:tc>
          <w:tcPr>
            <w:tcW w:w="703" w:type="dxa"/>
          </w:tcPr>
          <w:p w:rsidR="00995199" w:rsidRDefault="00995199" w:rsidP="00467472">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5</w:t>
            </w:r>
          </w:p>
        </w:tc>
        <w:tc>
          <w:tcPr>
            <w:tcW w:w="2739" w:type="dxa"/>
          </w:tcPr>
          <w:p w:rsidR="005252C4" w:rsidRPr="005252C4" w:rsidRDefault="005252C4" w:rsidP="005252C4">
            <w:pPr>
              <w:rPr>
                <w:rFonts w:ascii="Times New Roman" w:hAnsi="Times New Roman" w:cs="Times New Roman"/>
                <w:b/>
                <w:sz w:val="24"/>
                <w:szCs w:val="24"/>
              </w:rPr>
            </w:pPr>
            <w:r w:rsidRPr="005252C4">
              <w:rPr>
                <w:rFonts w:ascii="Times New Roman" w:hAnsi="Times New Roman" w:cs="Times New Roman"/>
                <w:b/>
                <w:sz w:val="24"/>
                <w:szCs w:val="24"/>
              </w:rPr>
              <w:t>Литературные персонажи популярных детских книг.</w:t>
            </w:r>
          </w:p>
          <w:p w:rsidR="002778A1" w:rsidRPr="002778A1" w:rsidRDefault="002778A1" w:rsidP="002778A1">
            <w:pPr>
              <w:pStyle w:val="a3"/>
              <w:rPr>
                <w:rFonts w:ascii="Times New Roman" w:hAnsi="Times New Roman" w:cs="Times New Roman"/>
                <w:b/>
                <w:sz w:val="24"/>
                <w:szCs w:val="24"/>
              </w:rPr>
            </w:pPr>
            <w:r w:rsidRPr="002778A1">
              <w:rPr>
                <w:rFonts w:ascii="Times New Roman" w:hAnsi="Times New Roman" w:cs="Times New Roman"/>
                <w:sz w:val="24"/>
                <w:szCs w:val="24"/>
              </w:rPr>
              <w:t>Как уточнить, переспросить?</w:t>
            </w:r>
          </w:p>
          <w:p w:rsidR="002778A1" w:rsidRPr="006E75B7" w:rsidRDefault="002778A1" w:rsidP="002778A1">
            <w:pPr>
              <w:pStyle w:val="a3"/>
              <w:rPr>
                <w:b/>
              </w:rPr>
            </w:pPr>
            <w:r w:rsidRPr="002778A1">
              <w:rPr>
                <w:rFonts w:ascii="Times New Roman" w:hAnsi="Times New Roman" w:cs="Times New Roman"/>
                <w:sz w:val="24"/>
                <w:szCs w:val="24"/>
              </w:rPr>
              <w:t>Развитие лексических навыков.</w:t>
            </w:r>
            <w:r w:rsidRPr="00727BA9">
              <w:rPr>
                <w:rFonts w:ascii="Times New Roman" w:hAnsi="Times New Roman" w:cs="Times New Roman"/>
                <w:sz w:val="24"/>
                <w:szCs w:val="24"/>
              </w:rPr>
              <w:t xml:space="preserve"> Поиграем? Споём? (Повторение)</w:t>
            </w:r>
            <w:r>
              <w:rPr>
                <w:rFonts w:ascii="Times New Roman" w:hAnsi="Times New Roman" w:cs="Times New Roman"/>
                <w:sz w:val="24"/>
                <w:szCs w:val="24"/>
              </w:rPr>
              <w:t>.</w:t>
            </w:r>
            <w:r w:rsidRPr="00727BA9">
              <w:rPr>
                <w:rFonts w:ascii="Times New Roman" w:hAnsi="Times New Roman" w:cs="Times New Roman"/>
                <w:sz w:val="24"/>
                <w:szCs w:val="24"/>
              </w:rPr>
              <w:t xml:space="preserve"> Итак, кто приедет на «Праздник алфавита»?</w:t>
            </w:r>
          </w:p>
        </w:tc>
        <w:tc>
          <w:tcPr>
            <w:tcW w:w="4901" w:type="dxa"/>
          </w:tcPr>
          <w:p w:rsidR="005252C4" w:rsidRDefault="005252C4" w:rsidP="002778A1">
            <w:pPr>
              <w:pStyle w:val="a3"/>
              <w:rPr>
                <w:rFonts w:ascii="Times New Roman" w:hAnsi="Times New Roman" w:cs="Times New Roman"/>
                <w:sz w:val="24"/>
                <w:szCs w:val="24"/>
              </w:rPr>
            </w:pPr>
          </w:p>
          <w:p w:rsidR="005252C4" w:rsidRDefault="005252C4" w:rsidP="002778A1">
            <w:pPr>
              <w:pStyle w:val="a3"/>
              <w:rPr>
                <w:rFonts w:ascii="Times New Roman" w:hAnsi="Times New Roman" w:cs="Times New Roman"/>
                <w:sz w:val="24"/>
                <w:szCs w:val="24"/>
              </w:rPr>
            </w:pPr>
            <w:r>
              <w:rPr>
                <w:rFonts w:ascii="Times New Roman" w:hAnsi="Times New Roman" w:cs="Times New Roman"/>
                <w:sz w:val="24"/>
                <w:szCs w:val="24"/>
              </w:rPr>
              <w:t>Чтение по ролям сказок.</w:t>
            </w:r>
          </w:p>
          <w:p w:rsidR="002778A1" w:rsidRDefault="00995199" w:rsidP="002778A1">
            <w:pPr>
              <w:pStyle w:val="a3"/>
              <w:rPr>
                <w:rFonts w:ascii="Times New Roman" w:hAnsi="Times New Roman" w:cs="Times New Roman"/>
                <w:sz w:val="24"/>
                <w:szCs w:val="24"/>
              </w:rPr>
            </w:pPr>
            <w:r w:rsidRPr="002778A1">
              <w:rPr>
                <w:rFonts w:ascii="Times New Roman" w:hAnsi="Times New Roman" w:cs="Times New Roman"/>
                <w:sz w:val="24"/>
                <w:szCs w:val="24"/>
              </w:rPr>
              <w:t>Составлени</w:t>
            </w:r>
            <w:r w:rsidR="005252C4">
              <w:rPr>
                <w:rFonts w:ascii="Times New Roman" w:hAnsi="Times New Roman" w:cs="Times New Roman"/>
                <w:sz w:val="24"/>
                <w:szCs w:val="24"/>
              </w:rPr>
              <w:t>е  и чтение небольших текстов .</w:t>
            </w:r>
            <w:r w:rsidR="002778A1" w:rsidRPr="002778A1">
              <w:rPr>
                <w:rFonts w:ascii="Times New Roman" w:hAnsi="Times New Roman" w:cs="Times New Roman"/>
                <w:sz w:val="24"/>
                <w:szCs w:val="24"/>
              </w:rPr>
              <w:t xml:space="preserve"> </w:t>
            </w:r>
          </w:p>
          <w:p w:rsidR="00995199" w:rsidRPr="002778A1" w:rsidRDefault="002778A1" w:rsidP="002778A1">
            <w:pPr>
              <w:pStyle w:val="a3"/>
              <w:rPr>
                <w:rFonts w:ascii="Times New Roman" w:hAnsi="Times New Roman" w:cs="Times New Roman"/>
                <w:sz w:val="24"/>
                <w:szCs w:val="24"/>
              </w:rPr>
            </w:pPr>
            <w:r w:rsidRPr="002778A1">
              <w:rPr>
                <w:rFonts w:ascii="Times New Roman" w:hAnsi="Times New Roman" w:cs="Times New Roman"/>
                <w:sz w:val="24"/>
                <w:szCs w:val="24"/>
              </w:rPr>
              <w:t xml:space="preserve">Правильное использование различных средств передачи логической связи между отдельными частями текста. </w:t>
            </w:r>
            <w:r w:rsidR="00995199" w:rsidRPr="002778A1">
              <w:rPr>
                <w:rFonts w:ascii="Times New Roman" w:hAnsi="Times New Roman" w:cs="Times New Roman"/>
                <w:sz w:val="24"/>
                <w:szCs w:val="24"/>
              </w:rPr>
              <w:t xml:space="preserve"> теме</w:t>
            </w:r>
            <w:r w:rsidR="0045697E" w:rsidRPr="002778A1">
              <w:rPr>
                <w:rFonts w:ascii="Times New Roman" w:hAnsi="Times New Roman" w:cs="Times New Roman"/>
                <w:sz w:val="24"/>
                <w:szCs w:val="24"/>
              </w:rPr>
              <w:t>.</w:t>
            </w:r>
          </w:p>
          <w:p w:rsidR="005252C4" w:rsidRDefault="005252C4" w:rsidP="005252C4">
            <w:pPr>
              <w:pStyle w:val="a3"/>
              <w:rPr>
                <w:rFonts w:ascii="Times New Roman" w:hAnsi="Times New Roman" w:cs="Times New Roman"/>
                <w:sz w:val="24"/>
                <w:szCs w:val="24"/>
              </w:rPr>
            </w:pPr>
            <w:r w:rsidRPr="002778A1">
              <w:rPr>
                <w:rFonts w:ascii="Times New Roman" w:hAnsi="Times New Roman" w:cs="Times New Roman"/>
                <w:sz w:val="24"/>
                <w:szCs w:val="24"/>
              </w:rPr>
              <w:t>Используя фразы речевого этикета</w:t>
            </w:r>
            <w:r>
              <w:rPr>
                <w:rFonts w:ascii="Times New Roman" w:hAnsi="Times New Roman" w:cs="Times New Roman"/>
                <w:sz w:val="24"/>
                <w:szCs w:val="24"/>
              </w:rPr>
              <w:t xml:space="preserve"> рассказать о литературных персонажах из сказки.</w:t>
            </w:r>
          </w:p>
          <w:p w:rsidR="005252C4" w:rsidRPr="002778A1" w:rsidRDefault="005252C4" w:rsidP="005252C4">
            <w:pPr>
              <w:pStyle w:val="a3"/>
              <w:rPr>
                <w:rFonts w:ascii="Times New Roman" w:hAnsi="Times New Roman" w:cs="Times New Roman"/>
                <w:sz w:val="24"/>
                <w:szCs w:val="24"/>
              </w:rPr>
            </w:pPr>
            <w:r>
              <w:rPr>
                <w:rFonts w:ascii="Times New Roman" w:hAnsi="Times New Roman" w:cs="Times New Roman"/>
                <w:sz w:val="24"/>
                <w:szCs w:val="24"/>
              </w:rPr>
              <w:t xml:space="preserve">Прослушивание с полным пониманием </w:t>
            </w:r>
            <w:r w:rsidRPr="002778A1">
              <w:rPr>
                <w:rFonts w:ascii="Times New Roman" w:hAnsi="Times New Roman" w:cs="Times New Roman"/>
                <w:sz w:val="24"/>
                <w:szCs w:val="24"/>
              </w:rPr>
              <w:t>.</w:t>
            </w:r>
          </w:p>
          <w:p w:rsidR="002778A1" w:rsidRPr="00995199" w:rsidRDefault="005252C4" w:rsidP="00467472">
            <w:pPr>
              <w:tabs>
                <w:tab w:val="left" w:pos="720"/>
              </w:tabs>
              <w:jc w:val="both"/>
              <w:rPr>
                <w:rFonts w:ascii="Times New Roman" w:hAnsi="Times New Roman" w:cs="Times New Roman"/>
                <w:sz w:val="24"/>
                <w:szCs w:val="24"/>
              </w:rPr>
            </w:pPr>
            <w:r>
              <w:rPr>
                <w:rFonts w:ascii="Times New Roman" w:hAnsi="Times New Roman" w:cs="Times New Roman"/>
                <w:sz w:val="24"/>
                <w:szCs w:val="24"/>
              </w:rPr>
              <w:t>Разыгрывание прочитанных сценок.</w:t>
            </w:r>
          </w:p>
        </w:tc>
        <w:tc>
          <w:tcPr>
            <w:tcW w:w="2006" w:type="dxa"/>
          </w:tcPr>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995199" w:rsidRPr="00995199" w:rsidRDefault="00995199" w:rsidP="00995199">
            <w:pPr>
              <w:pStyle w:val="a3"/>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r w:rsidR="00995199" w:rsidRPr="00995199" w:rsidTr="00636589">
        <w:trPr>
          <w:trHeight w:val="2770"/>
        </w:trPr>
        <w:tc>
          <w:tcPr>
            <w:tcW w:w="703" w:type="dxa"/>
            <w:tcBorders>
              <w:bottom w:val="single" w:sz="4" w:space="0" w:color="auto"/>
            </w:tcBorders>
          </w:tcPr>
          <w:p w:rsidR="00995199" w:rsidRDefault="00995199" w:rsidP="00467472">
            <w:pPr>
              <w:tabs>
                <w:tab w:val="left" w:pos="720"/>
              </w:tabs>
              <w:ind w:left="204"/>
              <w:jc w:val="both"/>
              <w:rPr>
                <w:rFonts w:ascii="Times New Roman" w:hAnsi="Times New Roman" w:cs="Times New Roman"/>
                <w:sz w:val="26"/>
                <w:szCs w:val="26"/>
              </w:rPr>
            </w:pPr>
            <w:r>
              <w:rPr>
                <w:rFonts w:ascii="Times New Roman" w:hAnsi="Times New Roman" w:cs="Times New Roman"/>
                <w:sz w:val="26"/>
                <w:szCs w:val="26"/>
              </w:rPr>
              <w:t>6</w:t>
            </w:r>
          </w:p>
        </w:tc>
        <w:tc>
          <w:tcPr>
            <w:tcW w:w="2739" w:type="dxa"/>
            <w:tcBorders>
              <w:bottom w:val="single" w:sz="4" w:space="0" w:color="auto"/>
            </w:tcBorders>
          </w:tcPr>
          <w:p w:rsidR="00636589" w:rsidRPr="00636589" w:rsidRDefault="00636589" w:rsidP="002778A1">
            <w:pPr>
              <w:pStyle w:val="a3"/>
              <w:rPr>
                <w:rFonts w:ascii="Times New Roman" w:hAnsi="Times New Roman" w:cs="Times New Roman"/>
                <w:b/>
                <w:sz w:val="24"/>
                <w:szCs w:val="24"/>
              </w:rPr>
            </w:pPr>
            <w:r w:rsidRPr="00636589">
              <w:rPr>
                <w:rFonts w:ascii="Times New Roman" w:hAnsi="Times New Roman" w:cs="Times New Roman"/>
                <w:b/>
                <w:sz w:val="24"/>
                <w:szCs w:val="24"/>
              </w:rPr>
              <w:t>Повторение.</w:t>
            </w:r>
          </w:p>
          <w:p w:rsidR="00636589" w:rsidRPr="002778A1" w:rsidRDefault="002778A1" w:rsidP="002778A1">
            <w:pPr>
              <w:pStyle w:val="a3"/>
              <w:rPr>
                <w:rFonts w:ascii="Times New Roman" w:hAnsi="Times New Roman" w:cs="Times New Roman"/>
                <w:sz w:val="24"/>
                <w:szCs w:val="24"/>
              </w:rPr>
            </w:pPr>
            <w:r w:rsidRPr="002778A1">
              <w:rPr>
                <w:rFonts w:ascii="Times New Roman" w:hAnsi="Times New Roman" w:cs="Times New Roman"/>
                <w:sz w:val="24"/>
                <w:szCs w:val="24"/>
              </w:rPr>
              <w:t>Развитие лексических навыков. Составляем рассказ. Поиграем? Споём? (Повторение)</w:t>
            </w:r>
          </w:p>
          <w:p w:rsidR="00636589" w:rsidRPr="002778A1" w:rsidRDefault="00636589" w:rsidP="002778A1">
            <w:pPr>
              <w:pStyle w:val="a3"/>
              <w:rPr>
                <w:rFonts w:ascii="Times New Roman" w:hAnsi="Times New Roman" w:cs="Times New Roman"/>
                <w:b/>
                <w:sz w:val="24"/>
                <w:szCs w:val="24"/>
              </w:rPr>
            </w:pPr>
            <w:r w:rsidRPr="002778A1">
              <w:rPr>
                <w:rFonts w:ascii="Times New Roman" w:hAnsi="Times New Roman" w:cs="Times New Roman"/>
                <w:sz w:val="24"/>
                <w:szCs w:val="24"/>
              </w:rPr>
              <w:t>Составляем рассказ.</w:t>
            </w:r>
          </w:p>
          <w:p w:rsidR="002778A1" w:rsidRPr="002778A1" w:rsidRDefault="00636589" w:rsidP="002778A1">
            <w:pPr>
              <w:pStyle w:val="a3"/>
              <w:rPr>
                <w:rFonts w:ascii="Times New Roman" w:hAnsi="Times New Roman" w:cs="Times New Roman"/>
                <w:b/>
                <w:sz w:val="24"/>
                <w:szCs w:val="24"/>
              </w:rPr>
            </w:pPr>
            <w:r w:rsidRPr="002778A1">
              <w:rPr>
                <w:rFonts w:ascii="Times New Roman" w:hAnsi="Times New Roman" w:cs="Times New Roman"/>
                <w:sz w:val="24"/>
                <w:szCs w:val="24"/>
              </w:rPr>
              <w:t>Развитие лексических навыков.</w:t>
            </w:r>
          </w:p>
        </w:tc>
        <w:tc>
          <w:tcPr>
            <w:tcW w:w="4901" w:type="dxa"/>
            <w:tcBorders>
              <w:bottom w:val="single" w:sz="4" w:space="0" w:color="auto"/>
            </w:tcBorders>
          </w:tcPr>
          <w:p w:rsidR="00995199" w:rsidRPr="00995199" w:rsidRDefault="00995199" w:rsidP="00467472">
            <w:pPr>
              <w:pStyle w:val="a3"/>
              <w:rPr>
                <w:rFonts w:ascii="Times New Roman" w:hAnsi="Times New Roman" w:cs="Times New Roman"/>
                <w:sz w:val="24"/>
                <w:szCs w:val="24"/>
              </w:rPr>
            </w:pPr>
            <w:r w:rsidRPr="00995199">
              <w:rPr>
                <w:rFonts w:ascii="Times New Roman" w:hAnsi="Times New Roman" w:cs="Times New Roman"/>
                <w:sz w:val="24"/>
                <w:szCs w:val="24"/>
              </w:rPr>
              <w:t>восприятие на слух и понимание небольших доступных текстов (сообщений, рассказов, сказок в аудиозаписи), построенных в основном на изученном языковом материале.</w:t>
            </w:r>
          </w:p>
          <w:p w:rsidR="00636589" w:rsidRDefault="00636589" w:rsidP="00467472">
            <w:pPr>
              <w:pStyle w:val="a3"/>
              <w:rPr>
                <w:rFonts w:ascii="Times New Roman" w:hAnsi="Times New Roman" w:cs="Times New Roman"/>
                <w:sz w:val="24"/>
                <w:szCs w:val="24"/>
              </w:rPr>
            </w:pPr>
            <w:r w:rsidRPr="00995199">
              <w:rPr>
                <w:rFonts w:ascii="Times New Roman" w:hAnsi="Times New Roman" w:cs="Times New Roman"/>
                <w:sz w:val="24"/>
                <w:szCs w:val="24"/>
              </w:rPr>
              <w:t>чтение вслух небольших текстов, построенных на изученном языковом материале.</w:t>
            </w:r>
          </w:p>
          <w:p w:rsidR="00995199" w:rsidRPr="00995199" w:rsidRDefault="00636589" w:rsidP="00467472">
            <w:pPr>
              <w:pStyle w:val="a3"/>
              <w:rPr>
                <w:rFonts w:ascii="Times New Roman" w:hAnsi="Times New Roman" w:cs="Times New Roman"/>
                <w:sz w:val="24"/>
                <w:szCs w:val="24"/>
              </w:rPr>
            </w:pPr>
            <w:r w:rsidRPr="00995199">
              <w:rPr>
                <w:rFonts w:ascii="Times New Roman" w:hAnsi="Times New Roman" w:cs="Times New Roman"/>
                <w:sz w:val="24"/>
                <w:szCs w:val="24"/>
              </w:rPr>
              <w:t>восприятие на слух и понимание небольших доступных текстов</w:t>
            </w:r>
          </w:p>
        </w:tc>
        <w:tc>
          <w:tcPr>
            <w:tcW w:w="2006" w:type="dxa"/>
            <w:tcBorders>
              <w:bottom w:val="single" w:sz="4" w:space="0" w:color="auto"/>
            </w:tcBorders>
          </w:tcPr>
          <w:p w:rsidR="002778A1" w:rsidRPr="00995199" w:rsidRDefault="002778A1" w:rsidP="002778A1">
            <w:pPr>
              <w:pStyle w:val="a3"/>
              <w:rPr>
                <w:rFonts w:ascii="Times New Roman" w:hAnsi="Times New Roman" w:cs="Times New Roman"/>
                <w:sz w:val="24"/>
                <w:szCs w:val="24"/>
              </w:rPr>
            </w:pPr>
            <w:r w:rsidRPr="00995199">
              <w:rPr>
                <w:rFonts w:ascii="Times New Roman" w:hAnsi="Times New Roman" w:cs="Times New Roman"/>
                <w:sz w:val="24"/>
                <w:szCs w:val="24"/>
              </w:rPr>
              <w:t>индивидуальные;</w:t>
            </w:r>
          </w:p>
          <w:p w:rsidR="002778A1" w:rsidRPr="00995199" w:rsidRDefault="002778A1" w:rsidP="002778A1">
            <w:pPr>
              <w:pStyle w:val="a3"/>
              <w:rPr>
                <w:rFonts w:ascii="Times New Roman" w:hAnsi="Times New Roman" w:cs="Times New Roman"/>
                <w:sz w:val="24"/>
                <w:szCs w:val="24"/>
              </w:rPr>
            </w:pPr>
            <w:r w:rsidRPr="00995199">
              <w:rPr>
                <w:rFonts w:ascii="Times New Roman" w:hAnsi="Times New Roman" w:cs="Times New Roman"/>
                <w:sz w:val="24"/>
                <w:szCs w:val="24"/>
              </w:rPr>
              <w:t>коллективные,</w:t>
            </w:r>
          </w:p>
          <w:p w:rsidR="002778A1" w:rsidRPr="00995199" w:rsidRDefault="002778A1" w:rsidP="002778A1">
            <w:pPr>
              <w:pStyle w:val="a3"/>
              <w:rPr>
                <w:rFonts w:ascii="Times New Roman" w:hAnsi="Times New Roman" w:cs="Times New Roman"/>
                <w:sz w:val="24"/>
                <w:szCs w:val="24"/>
              </w:rPr>
            </w:pPr>
            <w:r w:rsidRPr="00995199">
              <w:rPr>
                <w:rFonts w:ascii="Times New Roman" w:hAnsi="Times New Roman" w:cs="Times New Roman"/>
                <w:sz w:val="24"/>
                <w:szCs w:val="24"/>
              </w:rPr>
              <w:t>фронтальные;</w:t>
            </w:r>
          </w:p>
          <w:p w:rsidR="00995199" w:rsidRPr="00995199" w:rsidRDefault="002778A1" w:rsidP="002778A1">
            <w:pPr>
              <w:pStyle w:val="a3"/>
              <w:rPr>
                <w:rFonts w:ascii="Times New Roman" w:hAnsi="Times New Roman" w:cs="Times New Roman"/>
                <w:sz w:val="24"/>
                <w:szCs w:val="24"/>
              </w:rPr>
            </w:pPr>
            <w:r w:rsidRPr="00995199">
              <w:rPr>
                <w:rFonts w:ascii="Times New Roman" w:hAnsi="Times New Roman" w:cs="Times New Roman"/>
                <w:sz w:val="24"/>
                <w:szCs w:val="24"/>
              </w:rPr>
              <w:t>работа в парах</w:t>
            </w:r>
          </w:p>
        </w:tc>
      </w:tr>
    </w:tbl>
    <w:p w:rsidR="00E818EC" w:rsidRPr="0045697E" w:rsidRDefault="00E818EC" w:rsidP="0045697E">
      <w:pPr>
        <w:shd w:val="solid" w:color="FFFFFF" w:fill="FFFFFF"/>
        <w:ind w:left="720" w:hanging="360"/>
        <w:jc w:val="both"/>
        <w:rPr>
          <w:sz w:val="28"/>
          <w:szCs w:val="28"/>
        </w:rPr>
      </w:pPr>
    </w:p>
    <w:p w:rsidR="00F4218C" w:rsidRPr="00E93E3E" w:rsidRDefault="00D815B7" w:rsidP="00F4218C">
      <w:pPr>
        <w:rPr>
          <w:rFonts w:ascii="Times New Roman" w:hAnsi="Times New Roman" w:cs="Times New Roman"/>
          <w:b/>
          <w:sz w:val="28"/>
          <w:szCs w:val="28"/>
        </w:rPr>
      </w:pPr>
      <w:r>
        <w:rPr>
          <w:rFonts w:ascii="Times New Roman" w:hAnsi="Times New Roman" w:cs="Times New Roman"/>
          <w:b/>
          <w:sz w:val="28"/>
          <w:szCs w:val="28"/>
        </w:rPr>
        <w:t>Раздел 3</w:t>
      </w:r>
      <w:r w:rsidR="00F4218C" w:rsidRPr="00E93E3E">
        <w:rPr>
          <w:rFonts w:ascii="Times New Roman" w:hAnsi="Times New Roman" w:cs="Times New Roman"/>
          <w:b/>
          <w:sz w:val="28"/>
          <w:szCs w:val="28"/>
        </w:rPr>
        <w:t>. Календарно – тематическое планирование.</w:t>
      </w:r>
    </w:p>
    <w:tbl>
      <w:tblPr>
        <w:tblW w:w="10785"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5529"/>
        <w:gridCol w:w="992"/>
        <w:gridCol w:w="709"/>
        <w:gridCol w:w="1559"/>
        <w:gridCol w:w="1327"/>
      </w:tblGrid>
      <w:tr w:rsidR="00F4218C" w:rsidRPr="00D04D9C" w:rsidTr="00EB2855">
        <w:trPr>
          <w:trHeight w:val="408"/>
        </w:trPr>
        <w:tc>
          <w:tcPr>
            <w:tcW w:w="669" w:type="dxa"/>
            <w:vMerge w:val="restart"/>
            <w:tcBorders>
              <w:top w:val="single" w:sz="4" w:space="0" w:color="auto"/>
              <w:left w:val="single" w:sz="4" w:space="0" w:color="auto"/>
              <w:bottom w:val="single" w:sz="4" w:space="0" w:color="auto"/>
              <w:right w:val="single" w:sz="4" w:space="0" w:color="auto"/>
            </w:tcBorders>
            <w:hideMark/>
          </w:tcPr>
          <w:p w:rsidR="00F4218C" w:rsidRDefault="00F4218C" w:rsidP="00467472">
            <w:pPr>
              <w:rPr>
                <w:rFonts w:ascii="Times New Roman" w:hAnsi="Times New Roman" w:cs="Times New Roman"/>
                <w:b/>
                <w:sz w:val="26"/>
                <w:szCs w:val="26"/>
              </w:rPr>
            </w:pPr>
            <w:r>
              <w:rPr>
                <w:rFonts w:ascii="Times New Roman" w:hAnsi="Times New Roman" w:cs="Times New Roman"/>
                <w:b/>
                <w:sz w:val="26"/>
                <w:szCs w:val="26"/>
              </w:rPr>
              <w:t>№</w:t>
            </w:r>
          </w:p>
        </w:tc>
        <w:tc>
          <w:tcPr>
            <w:tcW w:w="5529" w:type="dxa"/>
            <w:vMerge w:val="restart"/>
            <w:tcBorders>
              <w:top w:val="single" w:sz="4" w:space="0" w:color="auto"/>
              <w:left w:val="single" w:sz="4" w:space="0" w:color="auto"/>
              <w:bottom w:val="single" w:sz="4" w:space="0" w:color="auto"/>
              <w:right w:val="single" w:sz="4" w:space="0" w:color="auto"/>
            </w:tcBorders>
            <w:hideMark/>
          </w:tcPr>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 xml:space="preserve">                   </w:t>
            </w:r>
          </w:p>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 xml:space="preserve">                      Название раздела, тема урока.</w:t>
            </w:r>
          </w:p>
        </w:tc>
        <w:tc>
          <w:tcPr>
            <w:tcW w:w="1701" w:type="dxa"/>
            <w:gridSpan w:val="2"/>
            <w:tcBorders>
              <w:top w:val="single" w:sz="4" w:space="0" w:color="auto"/>
              <w:left w:val="single" w:sz="4" w:space="0" w:color="auto"/>
              <w:bottom w:val="single" w:sz="4" w:space="0" w:color="auto"/>
              <w:right w:val="single" w:sz="4" w:space="0" w:color="auto"/>
            </w:tcBorders>
            <w:hideMark/>
          </w:tcPr>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Дата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 xml:space="preserve">       Оборудование</w:t>
            </w:r>
          </w:p>
        </w:tc>
        <w:tc>
          <w:tcPr>
            <w:tcW w:w="1327" w:type="dxa"/>
            <w:vMerge w:val="restart"/>
            <w:tcBorders>
              <w:top w:val="single" w:sz="4" w:space="0" w:color="auto"/>
              <w:left w:val="single" w:sz="4" w:space="0" w:color="auto"/>
              <w:bottom w:val="single" w:sz="4" w:space="0" w:color="auto"/>
              <w:right w:val="single" w:sz="4" w:space="0" w:color="auto"/>
            </w:tcBorders>
          </w:tcPr>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Мониторинг и формы контроля.</w:t>
            </w:r>
          </w:p>
        </w:tc>
      </w:tr>
      <w:tr w:rsidR="00F4218C" w:rsidRPr="00D04D9C" w:rsidTr="00EB2855">
        <w:trPr>
          <w:trHeight w:val="465"/>
        </w:trPr>
        <w:tc>
          <w:tcPr>
            <w:tcW w:w="669" w:type="dxa"/>
            <w:vMerge/>
            <w:tcBorders>
              <w:top w:val="single" w:sz="4" w:space="0" w:color="auto"/>
              <w:left w:val="single" w:sz="4" w:space="0" w:color="auto"/>
              <w:bottom w:val="single" w:sz="4" w:space="0" w:color="auto"/>
              <w:right w:val="single" w:sz="4" w:space="0" w:color="auto"/>
            </w:tcBorders>
            <w:vAlign w:val="center"/>
            <w:hideMark/>
          </w:tcPr>
          <w:p w:rsidR="00F4218C" w:rsidRDefault="00F4218C" w:rsidP="00467472">
            <w:pPr>
              <w:spacing w:after="0" w:line="240" w:lineRule="auto"/>
              <w:rPr>
                <w:rFonts w:ascii="Times New Roman" w:hAnsi="Times New Roman" w:cs="Times New Roman"/>
                <w:b/>
                <w:sz w:val="26"/>
                <w:szCs w:val="26"/>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F4218C" w:rsidRPr="00D04D9C" w:rsidRDefault="00F4218C" w:rsidP="00467472">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По плану</w:t>
            </w:r>
          </w:p>
        </w:tc>
        <w:tc>
          <w:tcPr>
            <w:tcW w:w="709" w:type="dxa"/>
            <w:tcBorders>
              <w:top w:val="single" w:sz="4" w:space="0" w:color="auto"/>
              <w:left w:val="single" w:sz="4" w:space="0" w:color="auto"/>
              <w:bottom w:val="single" w:sz="4" w:space="0" w:color="auto"/>
              <w:right w:val="single" w:sz="4" w:space="0" w:color="auto"/>
            </w:tcBorders>
            <w:hideMark/>
          </w:tcPr>
          <w:p w:rsidR="00F4218C" w:rsidRPr="00D04D9C" w:rsidRDefault="00F4218C" w:rsidP="00467472">
            <w:pPr>
              <w:rPr>
                <w:rFonts w:ascii="Times New Roman" w:hAnsi="Times New Roman" w:cs="Times New Roman"/>
                <w:b/>
                <w:sz w:val="24"/>
                <w:szCs w:val="24"/>
              </w:rPr>
            </w:pPr>
            <w:r w:rsidRPr="00D04D9C">
              <w:rPr>
                <w:rFonts w:ascii="Times New Roman" w:hAnsi="Times New Roman" w:cs="Times New Roman"/>
                <w:b/>
                <w:sz w:val="24"/>
                <w:szCs w:val="24"/>
              </w:rPr>
              <w:t>фактически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218C" w:rsidRPr="00D04D9C" w:rsidRDefault="00F4218C" w:rsidP="00467472">
            <w:pPr>
              <w:spacing w:after="0" w:line="240" w:lineRule="auto"/>
              <w:rPr>
                <w:rFonts w:ascii="Times New Roman" w:hAnsi="Times New Roman" w:cs="Times New Roman"/>
                <w:b/>
                <w:sz w:val="24"/>
                <w:szCs w:val="24"/>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F4218C" w:rsidRPr="00D04D9C" w:rsidRDefault="00F4218C" w:rsidP="00467472">
            <w:pPr>
              <w:spacing w:after="0" w:line="240" w:lineRule="auto"/>
              <w:rPr>
                <w:rFonts w:ascii="Times New Roman" w:hAnsi="Times New Roman" w:cs="Times New Roman"/>
                <w:b/>
                <w:sz w:val="24"/>
                <w:szCs w:val="24"/>
              </w:rPr>
            </w:pP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6"/>
                <w:szCs w:val="26"/>
              </w:rPr>
            </w:pPr>
          </w:p>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w:t>
            </w:r>
          </w:p>
        </w:tc>
        <w:tc>
          <w:tcPr>
            <w:tcW w:w="5529" w:type="dxa"/>
            <w:tcBorders>
              <w:top w:val="single" w:sz="4" w:space="0" w:color="auto"/>
              <w:left w:val="single" w:sz="4" w:space="0" w:color="auto"/>
              <w:bottom w:val="single" w:sz="4" w:space="0" w:color="auto"/>
              <w:right w:val="single" w:sz="4" w:space="0" w:color="auto"/>
            </w:tcBorders>
            <w:hideMark/>
          </w:tcPr>
          <w:p w:rsidR="00791C75" w:rsidRPr="00791C75" w:rsidRDefault="00791C75" w:rsidP="00467472">
            <w:pPr>
              <w:rPr>
                <w:rFonts w:ascii="Times New Roman" w:hAnsi="Times New Roman" w:cs="Times New Roman"/>
                <w:b/>
                <w:sz w:val="24"/>
                <w:szCs w:val="24"/>
              </w:rPr>
            </w:pPr>
            <w:r w:rsidRPr="00791C75">
              <w:rPr>
                <w:rFonts w:ascii="Times New Roman" w:hAnsi="Times New Roman" w:cs="Times New Roman"/>
                <w:b/>
                <w:sz w:val="24"/>
                <w:szCs w:val="24"/>
              </w:rPr>
              <w:t>Знакомство</w:t>
            </w:r>
          </w:p>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Что надо знать перед тем, как отправиться в путь?</w:t>
            </w:r>
          </w:p>
        </w:tc>
        <w:tc>
          <w:tcPr>
            <w:tcW w:w="992"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6"/>
                <w:szCs w:val="26"/>
              </w:rPr>
            </w:pPr>
            <w:r>
              <w:rPr>
                <w:rFonts w:ascii="Times New Roman" w:hAnsi="Times New Roman" w:cs="Times New Roman"/>
                <w:sz w:val="26"/>
                <w:szCs w:val="26"/>
              </w:rPr>
              <w:t>7ч</w:t>
            </w:r>
          </w:p>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p>
          <w:p w:rsidR="00791C75"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4"/>
                <w:szCs w:val="24"/>
              </w:rPr>
            </w:pPr>
          </w:p>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4"/>
                <w:szCs w:val="24"/>
              </w:rPr>
            </w:pPr>
          </w:p>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Давайте познакомимся!</w:t>
            </w:r>
          </w:p>
        </w:tc>
        <w:tc>
          <w:tcPr>
            <w:tcW w:w="992" w:type="dxa"/>
            <w:tcBorders>
              <w:top w:val="single" w:sz="4" w:space="0" w:color="auto"/>
              <w:left w:val="single" w:sz="4" w:space="0" w:color="auto"/>
              <w:bottom w:val="single" w:sz="4" w:space="0" w:color="auto"/>
              <w:right w:val="single" w:sz="4" w:space="0" w:color="auto"/>
            </w:tcBorders>
          </w:tcPr>
          <w:p w:rsidR="00657842" w:rsidRDefault="00641F18" w:rsidP="00467472">
            <w:pPr>
              <w:rPr>
                <w:rFonts w:ascii="Times New Roman" w:hAnsi="Times New Roman" w:cs="Times New Roman"/>
                <w:sz w:val="26"/>
                <w:szCs w:val="26"/>
              </w:rPr>
            </w:pPr>
            <w:r>
              <w:rPr>
                <w:rFonts w:ascii="Times New Roman" w:hAnsi="Times New Roman" w:cs="Times New Roman"/>
                <w:sz w:val="26"/>
                <w:szCs w:val="26"/>
              </w:rPr>
              <w:t>6</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3</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Итак, как поздороваться и представиться по-немецки?</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8</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О чём говорят пальчиковые куклы?</w:t>
            </w:r>
          </w:p>
        </w:tc>
        <w:tc>
          <w:tcPr>
            <w:tcW w:w="992" w:type="dxa"/>
            <w:tcBorders>
              <w:top w:val="single" w:sz="4" w:space="0" w:color="auto"/>
              <w:left w:val="single" w:sz="4" w:space="0" w:color="auto"/>
              <w:bottom w:val="single" w:sz="4" w:space="0" w:color="auto"/>
              <w:right w:val="single" w:sz="4" w:space="0" w:color="auto"/>
            </w:tcBorders>
          </w:tcPr>
          <w:p w:rsidR="00657842" w:rsidRDefault="00641F18" w:rsidP="00467472">
            <w:pPr>
              <w:rPr>
                <w:rFonts w:ascii="Times New Roman" w:hAnsi="Times New Roman" w:cs="Times New Roman"/>
                <w:sz w:val="26"/>
                <w:szCs w:val="26"/>
              </w:rPr>
            </w:pPr>
            <w:r>
              <w:rPr>
                <w:rFonts w:ascii="Times New Roman" w:hAnsi="Times New Roman" w:cs="Times New Roman"/>
                <w:sz w:val="26"/>
                <w:szCs w:val="26"/>
              </w:rPr>
              <w:t>13</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5</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Поиграем? Споём? (Повторение)</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15</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6</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А всё ли мы успели повторить?</w:t>
            </w:r>
          </w:p>
        </w:tc>
        <w:tc>
          <w:tcPr>
            <w:tcW w:w="992" w:type="dxa"/>
            <w:tcBorders>
              <w:top w:val="single" w:sz="4" w:space="0" w:color="auto"/>
              <w:left w:val="single" w:sz="4" w:space="0" w:color="auto"/>
              <w:bottom w:val="single" w:sz="4" w:space="0" w:color="auto"/>
              <w:right w:val="single" w:sz="4" w:space="0" w:color="auto"/>
            </w:tcBorders>
          </w:tcPr>
          <w:p w:rsidR="00657842" w:rsidRDefault="00641F18" w:rsidP="00467472">
            <w:pPr>
              <w:rPr>
                <w:rFonts w:ascii="Times New Roman" w:hAnsi="Times New Roman" w:cs="Times New Roman"/>
                <w:sz w:val="26"/>
                <w:szCs w:val="26"/>
              </w:rPr>
            </w:pPr>
            <w:r>
              <w:rPr>
                <w:rFonts w:ascii="Times New Roman" w:hAnsi="Times New Roman" w:cs="Times New Roman"/>
                <w:sz w:val="26"/>
                <w:szCs w:val="26"/>
              </w:rPr>
              <w:t>20</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497"/>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7</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Как при знакомстве представить других?</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22</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6"/>
                <w:szCs w:val="26"/>
              </w:rPr>
            </w:pPr>
          </w:p>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8</w:t>
            </w:r>
          </w:p>
        </w:tc>
        <w:tc>
          <w:tcPr>
            <w:tcW w:w="5529" w:type="dxa"/>
            <w:tcBorders>
              <w:top w:val="single" w:sz="4" w:space="0" w:color="auto"/>
              <w:left w:val="single" w:sz="4" w:space="0" w:color="auto"/>
              <w:bottom w:val="single" w:sz="4" w:space="0" w:color="auto"/>
              <w:right w:val="single" w:sz="4" w:space="0" w:color="auto"/>
            </w:tcBorders>
          </w:tcPr>
          <w:p w:rsidR="00791C75" w:rsidRPr="00791C75" w:rsidRDefault="00791C75" w:rsidP="00791C75">
            <w:pPr>
              <w:tabs>
                <w:tab w:val="left" w:pos="720"/>
              </w:tabs>
              <w:jc w:val="both"/>
              <w:rPr>
                <w:rFonts w:ascii="Times New Roman" w:hAnsi="Times New Roman" w:cs="Times New Roman"/>
                <w:b/>
                <w:sz w:val="24"/>
                <w:szCs w:val="24"/>
              </w:rPr>
            </w:pPr>
            <w:r w:rsidRPr="006E75B7">
              <w:rPr>
                <w:rFonts w:ascii="Times New Roman" w:hAnsi="Times New Roman" w:cs="Times New Roman"/>
                <w:b/>
                <w:sz w:val="24"/>
                <w:szCs w:val="24"/>
              </w:rPr>
              <w:t>Знакомство. Я и моя семья.</w:t>
            </w:r>
          </w:p>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Как уточнить, переспросить?</w:t>
            </w:r>
          </w:p>
        </w:tc>
        <w:tc>
          <w:tcPr>
            <w:tcW w:w="992"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6"/>
                <w:szCs w:val="26"/>
              </w:rPr>
            </w:pPr>
          </w:p>
          <w:p w:rsidR="00657842" w:rsidRDefault="00641F18" w:rsidP="00467472">
            <w:pPr>
              <w:rPr>
                <w:rFonts w:ascii="Times New Roman" w:hAnsi="Times New Roman" w:cs="Times New Roman"/>
                <w:sz w:val="26"/>
                <w:szCs w:val="26"/>
              </w:rPr>
            </w:pPr>
            <w:r>
              <w:rPr>
                <w:rFonts w:ascii="Times New Roman" w:hAnsi="Times New Roman" w:cs="Times New Roman"/>
                <w:sz w:val="26"/>
                <w:szCs w:val="26"/>
              </w:rPr>
              <w:t>27</w:t>
            </w:r>
            <w:r w:rsidR="00657842">
              <w:rPr>
                <w:rFonts w:ascii="Times New Roman" w:hAnsi="Times New Roman" w:cs="Times New Roman"/>
                <w:sz w:val="26"/>
                <w:szCs w:val="26"/>
              </w:rPr>
              <w:t>.09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11ч</w:t>
            </w:r>
          </w:p>
          <w:p w:rsidR="00791C75"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9</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Как на вопрос-сомнение дать отрицательный ответ?</w:t>
            </w:r>
          </w:p>
        </w:tc>
        <w:tc>
          <w:tcPr>
            <w:tcW w:w="992" w:type="dxa"/>
            <w:tcBorders>
              <w:top w:val="single" w:sz="4" w:space="0" w:color="auto"/>
              <w:left w:val="single" w:sz="4" w:space="0" w:color="auto"/>
              <w:bottom w:val="single" w:sz="4" w:space="0" w:color="auto"/>
              <w:right w:val="single" w:sz="4" w:space="0" w:color="auto"/>
            </w:tcBorders>
          </w:tcPr>
          <w:p w:rsidR="00657842" w:rsidRDefault="00B829C0" w:rsidP="00467472">
            <w:pPr>
              <w:rPr>
                <w:rFonts w:ascii="Times New Roman" w:hAnsi="Times New Roman" w:cs="Times New Roman"/>
                <w:sz w:val="26"/>
                <w:szCs w:val="26"/>
              </w:rPr>
            </w:pPr>
            <w:r>
              <w:rPr>
                <w:rFonts w:ascii="Times New Roman" w:hAnsi="Times New Roman" w:cs="Times New Roman"/>
                <w:sz w:val="26"/>
                <w:szCs w:val="26"/>
              </w:rPr>
              <w:t>2</w:t>
            </w:r>
            <w:r w:rsidR="00462E14">
              <w:rPr>
                <w:rFonts w:ascii="Times New Roman" w:hAnsi="Times New Roman" w:cs="Times New Roman"/>
                <w:sz w:val="26"/>
                <w:szCs w:val="26"/>
              </w:rPr>
              <w:t>9</w:t>
            </w:r>
            <w:r w:rsidR="00657842">
              <w:rPr>
                <w:rFonts w:ascii="Times New Roman" w:hAnsi="Times New Roman" w:cs="Times New Roman"/>
                <w:sz w:val="26"/>
                <w:szCs w:val="26"/>
              </w:rPr>
              <w:t>.</w:t>
            </w:r>
            <w:r w:rsidR="007F3617">
              <w:rPr>
                <w:rFonts w:ascii="Times New Roman" w:hAnsi="Times New Roman" w:cs="Times New Roman"/>
                <w:sz w:val="26"/>
                <w:szCs w:val="26"/>
              </w:rPr>
              <w:t>0</w:t>
            </w:r>
            <w:r w:rsidR="00462E14">
              <w:rPr>
                <w:rFonts w:ascii="Times New Roman" w:hAnsi="Times New Roman" w:cs="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10</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Поиграем? Споём? (Повторение)</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4</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плакат</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11</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А всё ли мы успели повторить?</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6</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12</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Как выяснить, кто это?</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11</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13</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Итак, как спросить, кто это?</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13</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14</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Спрашиваем, как зовут сверстников, как зовут взрослых.</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18</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15</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Поиграем? Споём? (Повторение)</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20</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16</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А всё ли мы успели повторить?</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25</w:t>
            </w:r>
            <w:r w:rsidR="00657842">
              <w:rPr>
                <w:rFonts w:ascii="Times New Roman" w:hAnsi="Times New Roman" w:cs="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17</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Спросим, кто откуда</w:t>
            </w:r>
            <w:r w:rsidR="00EB285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27.</w:t>
            </w:r>
            <w:r w:rsidR="007F3617">
              <w:rPr>
                <w:rFonts w:ascii="Times New Roman" w:hAnsi="Times New Roman" w:cs="Times New Roman"/>
                <w:sz w:val="26"/>
                <w:szCs w:val="26"/>
              </w:rPr>
              <w:t>1</w:t>
            </w: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pStyle w:val="a3"/>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18</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Как спросить о возрасте?</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8</w:t>
            </w:r>
            <w:r w:rsidR="00462E14">
              <w:rPr>
                <w:rFonts w:ascii="Times New Roman" w:hAnsi="Times New Roman" w:cs="Times New Roman"/>
                <w:sz w:val="26"/>
                <w:szCs w:val="26"/>
              </w:rPr>
              <w:t>.</w:t>
            </w:r>
            <w:r w:rsidR="00635E52">
              <w:rPr>
                <w:rFonts w:ascii="Times New Roman" w:hAnsi="Times New Roman" w:cs="Times New Roman"/>
                <w:sz w:val="26"/>
                <w:szCs w:val="26"/>
              </w:rPr>
              <w:t>1</w:t>
            </w:r>
            <w:r>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657842" w:rsidRDefault="00791C75"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6"/>
                <w:szCs w:val="26"/>
              </w:rPr>
            </w:pPr>
          </w:p>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19</w:t>
            </w:r>
          </w:p>
        </w:tc>
        <w:tc>
          <w:tcPr>
            <w:tcW w:w="5529"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4"/>
                <w:szCs w:val="24"/>
              </w:rPr>
            </w:pPr>
            <w:r w:rsidRPr="006E75B7">
              <w:rPr>
                <w:rFonts w:ascii="Times New Roman" w:hAnsi="Times New Roman" w:cs="Times New Roman"/>
                <w:b/>
                <w:sz w:val="24"/>
                <w:szCs w:val="24"/>
              </w:rPr>
              <w:t>Мир моих увлечений</w:t>
            </w:r>
          </w:p>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Что мы уже можем сообщить о себе?</w:t>
            </w:r>
          </w:p>
        </w:tc>
        <w:tc>
          <w:tcPr>
            <w:tcW w:w="992" w:type="dxa"/>
            <w:tcBorders>
              <w:top w:val="single" w:sz="4" w:space="0" w:color="auto"/>
              <w:left w:val="single" w:sz="4" w:space="0" w:color="auto"/>
              <w:bottom w:val="single" w:sz="4" w:space="0" w:color="auto"/>
              <w:right w:val="single" w:sz="4" w:space="0" w:color="auto"/>
            </w:tcBorders>
          </w:tcPr>
          <w:p w:rsidR="00791C75" w:rsidRDefault="00791C75" w:rsidP="00467472">
            <w:pPr>
              <w:rPr>
                <w:rFonts w:ascii="Times New Roman" w:hAnsi="Times New Roman" w:cs="Times New Roman"/>
                <w:sz w:val="26"/>
                <w:szCs w:val="26"/>
              </w:rPr>
            </w:pPr>
          </w:p>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10</w:t>
            </w:r>
            <w:r w:rsidR="00635E52">
              <w:rPr>
                <w:rFonts w:ascii="Times New Roman" w:hAnsi="Times New Roman" w:cs="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5ч</w:t>
            </w:r>
          </w:p>
          <w:p w:rsidR="005252C4"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6"/>
                <w:szCs w:val="26"/>
              </w:rPr>
            </w:pPr>
            <w:r>
              <w:rPr>
                <w:rFonts w:ascii="Times New Roman" w:hAnsi="Times New Roman" w:cs="Times New Roman"/>
                <w:sz w:val="26"/>
                <w:szCs w:val="26"/>
              </w:rPr>
              <w:t>20</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Поиграем? Споём? (Повторение)</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15</w:t>
            </w:r>
            <w:r w:rsidR="00635E52">
              <w:rPr>
                <w:rFonts w:ascii="Times New Roman" w:hAnsi="Times New Roman" w:cs="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21</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А всё ли мы успели повторить?</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17</w:t>
            </w:r>
            <w:r w:rsidR="00635E52">
              <w:rPr>
                <w:rFonts w:ascii="Times New Roman" w:hAnsi="Times New Roman" w:cs="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22</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Итак, кто приедет на «Праздник алфавита»?</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22</w:t>
            </w:r>
            <w:r w:rsidR="00635E52">
              <w:rPr>
                <w:rFonts w:ascii="Times New Roman" w:hAnsi="Times New Roman" w:cs="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23</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Как сказать, кто какой?</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24</w:t>
            </w:r>
            <w:r w:rsidR="00635E52">
              <w:rPr>
                <w:rFonts w:ascii="Times New Roman" w:hAnsi="Times New Roman" w:cs="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24</w:t>
            </w:r>
          </w:p>
        </w:tc>
        <w:tc>
          <w:tcPr>
            <w:tcW w:w="5529" w:type="dxa"/>
            <w:tcBorders>
              <w:top w:val="single" w:sz="4" w:space="0" w:color="auto"/>
              <w:left w:val="single" w:sz="4" w:space="0" w:color="auto"/>
              <w:bottom w:val="single" w:sz="4" w:space="0" w:color="auto"/>
              <w:right w:val="single" w:sz="4" w:space="0" w:color="auto"/>
            </w:tcBorders>
          </w:tcPr>
          <w:p w:rsidR="005252C4" w:rsidRPr="005252C4" w:rsidRDefault="005252C4" w:rsidP="005252C4">
            <w:pPr>
              <w:tabs>
                <w:tab w:val="left" w:pos="720"/>
              </w:tabs>
              <w:jc w:val="both"/>
              <w:rPr>
                <w:rFonts w:ascii="Times New Roman" w:hAnsi="Times New Roman" w:cs="Times New Roman"/>
                <w:b/>
                <w:sz w:val="24"/>
                <w:szCs w:val="24"/>
              </w:rPr>
            </w:pPr>
            <w:r w:rsidRPr="006E75B7">
              <w:rPr>
                <w:rFonts w:ascii="Times New Roman" w:hAnsi="Times New Roman" w:cs="Times New Roman"/>
                <w:b/>
                <w:sz w:val="24"/>
                <w:szCs w:val="24"/>
              </w:rPr>
              <w:t>Я и мои друзья</w:t>
            </w:r>
          </w:p>
          <w:p w:rsidR="00657842" w:rsidRPr="00727BA9" w:rsidRDefault="00657842" w:rsidP="00467472">
            <w:pPr>
              <w:rPr>
                <w:rFonts w:ascii="Times New Roman" w:hAnsi="Times New Roman" w:cs="Times New Roman"/>
                <w:sz w:val="24"/>
                <w:szCs w:val="24"/>
              </w:rPr>
            </w:pPr>
            <w:r>
              <w:rPr>
                <w:rFonts w:ascii="Times New Roman" w:hAnsi="Times New Roman" w:cs="Times New Roman"/>
                <w:sz w:val="24"/>
                <w:szCs w:val="24"/>
              </w:rPr>
              <w:t xml:space="preserve">Развитие </w:t>
            </w:r>
            <w:r w:rsidR="00113480">
              <w:rPr>
                <w:rFonts w:ascii="Times New Roman" w:hAnsi="Times New Roman" w:cs="Times New Roman"/>
                <w:sz w:val="24"/>
                <w:szCs w:val="24"/>
              </w:rPr>
              <w:t>лексических навыков.</w:t>
            </w:r>
          </w:p>
        </w:tc>
        <w:tc>
          <w:tcPr>
            <w:tcW w:w="992" w:type="dxa"/>
            <w:tcBorders>
              <w:top w:val="single" w:sz="4" w:space="0" w:color="auto"/>
              <w:left w:val="single" w:sz="4" w:space="0" w:color="auto"/>
              <w:bottom w:val="single" w:sz="4" w:space="0" w:color="auto"/>
              <w:right w:val="single" w:sz="4" w:space="0" w:color="auto"/>
            </w:tcBorders>
          </w:tcPr>
          <w:p w:rsidR="005252C4" w:rsidRDefault="005252C4" w:rsidP="00467472">
            <w:pPr>
              <w:rPr>
                <w:rFonts w:ascii="Times New Roman" w:hAnsi="Times New Roman" w:cs="Times New Roman"/>
                <w:sz w:val="26"/>
                <w:szCs w:val="26"/>
              </w:rPr>
            </w:pPr>
          </w:p>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29</w:t>
            </w:r>
            <w:r w:rsidR="00635E52">
              <w:rPr>
                <w:rFonts w:ascii="Times New Roman" w:hAnsi="Times New Roman" w:cs="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7ч</w:t>
            </w:r>
          </w:p>
          <w:p w:rsidR="005252C4"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плакат</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lastRenderedPageBreak/>
              <w:t>25</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Итак, кто какой?</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26</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Готовимся к «Празднику алфавита»</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6</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27</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Поиграем? Споём? (Повторение)</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8</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28</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13</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B2855" w:rsidRPr="00EB2855" w:rsidRDefault="00EB2855" w:rsidP="00EB2855">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EB2855" w:rsidP="00EB2855">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29</w:t>
            </w:r>
          </w:p>
        </w:tc>
        <w:tc>
          <w:tcPr>
            <w:tcW w:w="552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Составляем рассказ.</w:t>
            </w:r>
          </w:p>
        </w:tc>
        <w:tc>
          <w:tcPr>
            <w:tcW w:w="992" w:type="dxa"/>
            <w:tcBorders>
              <w:top w:val="single" w:sz="4" w:space="0" w:color="auto"/>
              <w:left w:val="single" w:sz="4" w:space="0" w:color="auto"/>
              <w:bottom w:val="single" w:sz="4" w:space="0" w:color="auto"/>
              <w:right w:val="single" w:sz="4" w:space="0" w:color="auto"/>
            </w:tcBorders>
          </w:tcPr>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15</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30</w:t>
            </w:r>
          </w:p>
        </w:tc>
        <w:tc>
          <w:tcPr>
            <w:tcW w:w="552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А всё ли мы успели повторить?</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20</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5252C4"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B87E10" w:rsidRPr="00EB2855" w:rsidRDefault="00B87E10"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B87E10"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5252C4" w:rsidRDefault="005252C4" w:rsidP="00467472">
            <w:pPr>
              <w:rPr>
                <w:rFonts w:ascii="Times New Roman" w:hAnsi="Times New Roman" w:cs="Times New Roman"/>
                <w:sz w:val="26"/>
                <w:szCs w:val="26"/>
              </w:rPr>
            </w:pPr>
          </w:p>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31</w:t>
            </w:r>
          </w:p>
        </w:tc>
        <w:tc>
          <w:tcPr>
            <w:tcW w:w="5529" w:type="dxa"/>
            <w:tcBorders>
              <w:top w:val="single" w:sz="4" w:space="0" w:color="auto"/>
              <w:left w:val="single" w:sz="4" w:space="0" w:color="auto"/>
              <w:bottom w:val="single" w:sz="4" w:space="0" w:color="auto"/>
              <w:right w:val="single" w:sz="4" w:space="0" w:color="auto"/>
            </w:tcBorders>
          </w:tcPr>
          <w:p w:rsidR="005252C4" w:rsidRPr="005252C4" w:rsidRDefault="005252C4" w:rsidP="00467472">
            <w:pPr>
              <w:rPr>
                <w:rFonts w:ascii="Times New Roman" w:hAnsi="Times New Roman" w:cs="Times New Roman"/>
                <w:b/>
                <w:sz w:val="24"/>
                <w:szCs w:val="24"/>
              </w:rPr>
            </w:pPr>
            <w:r w:rsidRPr="005252C4">
              <w:rPr>
                <w:rFonts w:ascii="Times New Roman" w:hAnsi="Times New Roman" w:cs="Times New Roman"/>
                <w:b/>
                <w:sz w:val="24"/>
                <w:szCs w:val="24"/>
              </w:rPr>
              <w:t>Литературные персонажи популярных детских книг.</w:t>
            </w:r>
          </w:p>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Знакомство с персонажами немецких сказок</w:t>
            </w:r>
          </w:p>
        </w:tc>
        <w:tc>
          <w:tcPr>
            <w:tcW w:w="992" w:type="dxa"/>
            <w:tcBorders>
              <w:top w:val="single" w:sz="4" w:space="0" w:color="auto"/>
              <w:left w:val="single" w:sz="4" w:space="0" w:color="auto"/>
              <w:bottom w:val="single" w:sz="4" w:space="0" w:color="auto"/>
              <w:right w:val="single" w:sz="4" w:space="0" w:color="auto"/>
            </w:tcBorders>
          </w:tcPr>
          <w:p w:rsidR="005252C4" w:rsidRDefault="005252C4" w:rsidP="00467472">
            <w:pPr>
              <w:rPr>
                <w:rFonts w:ascii="Times New Roman" w:hAnsi="Times New Roman" w:cs="Times New Roman"/>
                <w:sz w:val="26"/>
                <w:szCs w:val="26"/>
              </w:rPr>
            </w:pPr>
          </w:p>
          <w:p w:rsidR="00657842" w:rsidRDefault="00462E14" w:rsidP="00467472">
            <w:pPr>
              <w:rPr>
                <w:rFonts w:ascii="Times New Roman" w:hAnsi="Times New Roman" w:cs="Times New Roman"/>
                <w:sz w:val="26"/>
                <w:szCs w:val="26"/>
              </w:rPr>
            </w:pPr>
            <w:r>
              <w:rPr>
                <w:rFonts w:ascii="Times New Roman" w:hAnsi="Times New Roman" w:cs="Times New Roman"/>
                <w:sz w:val="26"/>
                <w:szCs w:val="26"/>
              </w:rPr>
              <w:t>22</w:t>
            </w:r>
            <w:r w:rsidR="00635E52">
              <w:rPr>
                <w:rFonts w:ascii="Times New Roman" w:hAnsi="Times New Roman" w:cs="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31ч</w:t>
            </w:r>
          </w:p>
          <w:p w:rsidR="00636589"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32</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Спряжение глагола-связки «быть» </w:t>
            </w:r>
            <w:r w:rsidR="00B87E1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27</w:t>
            </w:r>
            <w:r w:rsidR="00635E52">
              <w:rPr>
                <w:rFonts w:ascii="Times New Roman" w:hAnsi="Times New Roman" w:cs="Times New Roman"/>
                <w:sz w:val="26"/>
                <w:szCs w:val="26"/>
              </w:rPr>
              <w:t>.1</w:t>
            </w:r>
            <w:r w:rsidR="00462E14">
              <w:rPr>
                <w:rFonts w:ascii="Times New Roma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33</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 Написание открытки</w:t>
            </w:r>
            <w:r w:rsidR="00635E5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10</w:t>
            </w:r>
            <w:r w:rsidR="00635E52">
              <w:rPr>
                <w:rFonts w:ascii="Times New Roman" w:hAnsi="Times New Roman" w:cs="Times New Roman"/>
                <w:sz w:val="26"/>
                <w:szCs w:val="26"/>
              </w:rPr>
              <w:t>.</w:t>
            </w:r>
            <w:r>
              <w:rPr>
                <w:rFonts w:ascii="Times New Roman" w:hAnsi="Times New Roman" w:cs="Times New Roman"/>
                <w:sz w:val="26"/>
                <w:szCs w:val="26"/>
              </w:rPr>
              <w:t>0</w:t>
            </w:r>
            <w:r w:rsidR="007F3617">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B87E10" w:rsidRPr="00EB2855" w:rsidRDefault="00B87E10"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B87E10"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34</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Названия красок. Введение лексических единиц. </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12</w:t>
            </w:r>
            <w:r w:rsidR="00635E52">
              <w:rPr>
                <w:rFonts w:ascii="Times New Roman" w:hAnsi="Times New Roman" w:cs="Times New Roman"/>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35</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Чтение «рассказов-загадок» и составление своих по аналогии.</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17</w:t>
            </w:r>
            <w:r w:rsidR="00635E52">
              <w:rPr>
                <w:rFonts w:ascii="Times New Roman" w:hAnsi="Times New Roman" w:cs="Times New Roman"/>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36</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B87E10" w:rsidP="00467472">
            <w:pPr>
              <w:rPr>
                <w:rFonts w:ascii="Times New Roman" w:hAnsi="Times New Roman" w:cs="Times New Roman"/>
                <w:sz w:val="24"/>
                <w:szCs w:val="24"/>
              </w:rPr>
            </w:pPr>
            <w:r>
              <w:rPr>
                <w:rFonts w:ascii="Times New Roman" w:hAnsi="Times New Roman" w:cs="Times New Roman"/>
                <w:sz w:val="24"/>
                <w:szCs w:val="24"/>
              </w:rPr>
              <w:t xml:space="preserve">Контроль </w:t>
            </w:r>
            <w:r w:rsidR="00657842" w:rsidRPr="00727BA9">
              <w:rPr>
                <w:rFonts w:ascii="Times New Roman" w:hAnsi="Times New Roman" w:cs="Times New Roman"/>
                <w:sz w:val="24"/>
                <w:szCs w:val="24"/>
              </w:rPr>
              <w:t>лексических навыков по теме «Почта»</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19</w:t>
            </w:r>
            <w:r w:rsidR="00635E52">
              <w:rPr>
                <w:rFonts w:ascii="Times New Roman" w:hAnsi="Times New Roman" w:cs="Times New Roman"/>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37</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Повторение</w:t>
            </w:r>
            <w:r w:rsidR="00DC55E9">
              <w:rPr>
                <w:rFonts w:ascii="Times New Roman" w:hAnsi="Times New Roman" w:cs="Times New Roman"/>
                <w:sz w:val="24"/>
                <w:szCs w:val="24"/>
              </w:rPr>
              <w:t xml:space="preserve"> изученного.</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24</w:t>
            </w:r>
            <w:r w:rsidR="00635E52">
              <w:rPr>
                <w:rFonts w:ascii="Times New Roman" w:hAnsi="Times New Roman" w:cs="Times New Roman"/>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B87E10" w:rsidRPr="00EB2855" w:rsidRDefault="00B87E10"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B87E10"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38</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Введение ЛЕ по теме «Семья»</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26</w:t>
            </w:r>
            <w:r w:rsidR="00635E52">
              <w:rPr>
                <w:rFonts w:ascii="Times New Roman" w:hAnsi="Times New Roman" w:cs="Times New Roman"/>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39</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Диалоги: «Семья», </w:t>
            </w:r>
            <w:r w:rsidR="00B87E10">
              <w:rPr>
                <w:rFonts w:ascii="Times New Roman" w:hAnsi="Times New Roman" w:cs="Times New Roman"/>
                <w:sz w:val="24"/>
                <w:szCs w:val="24"/>
              </w:rPr>
              <w:t>«Телефонный разговор».</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31</w:t>
            </w:r>
            <w:r w:rsidR="00635E52">
              <w:rPr>
                <w:rFonts w:ascii="Times New Roman" w:hAnsi="Times New Roman" w:cs="Times New Roman"/>
                <w:sz w:val="26"/>
                <w:szCs w:val="26"/>
              </w:rPr>
              <w:t>.0</w:t>
            </w:r>
            <w:r w:rsidR="003F7596">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40</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B87E10" w:rsidP="00467472">
            <w:pPr>
              <w:rPr>
                <w:rFonts w:ascii="Times New Roman" w:hAnsi="Times New Roman" w:cs="Times New Roman"/>
                <w:sz w:val="24"/>
                <w:szCs w:val="24"/>
              </w:rPr>
            </w:pPr>
            <w:r>
              <w:rPr>
                <w:rFonts w:ascii="Times New Roman" w:hAnsi="Times New Roman" w:cs="Times New Roman"/>
                <w:sz w:val="24"/>
                <w:szCs w:val="24"/>
              </w:rPr>
              <w:t>В</w:t>
            </w:r>
            <w:r w:rsidR="00657842" w:rsidRPr="00727BA9">
              <w:rPr>
                <w:rFonts w:ascii="Times New Roman" w:hAnsi="Times New Roman" w:cs="Times New Roman"/>
                <w:sz w:val="24"/>
                <w:szCs w:val="24"/>
              </w:rPr>
              <w:t>ысказывание по образцу: «Моя семья»</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2</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фото</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41</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Притяжательные местоимения «мой» и «твой»</w:t>
            </w:r>
            <w:r w:rsidR="00B87E1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7</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42</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Употребление вопросительных слов «Где?» и «Почему</w:t>
            </w:r>
            <w:r w:rsidR="00B87E10">
              <w:rPr>
                <w:rFonts w:ascii="Times New Roman" w:hAnsi="Times New Roman" w:cs="Times New Roman"/>
                <w:sz w:val="24"/>
                <w:szCs w:val="24"/>
              </w:rPr>
              <w:t>?</w:t>
            </w:r>
            <w:r w:rsidRPr="00727BA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9</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B87E10" w:rsidRPr="00EB2855" w:rsidRDefault="00B87E10"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B87E10"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43</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B87E10" w:rsidP="00467472">
            <w:pPr>
              <w:rPr>
                <w:rFonts w:ascii="Times New Roman" w:hAnsi="Times New Roman" w:cs="Times New Roman"/>
                <w:sz w:val="24"/>
                <w:szCs w:val="24"/>
              </w:rPr>
            </w:pPr>
            <w:r>
              <w:rPr>
                <w:rFonts w:ascii="Times New Roman" w:hAnsi="Times New Roman" w:cs="Times New Roman"/>
                <w:sz w:val="24"/>
                <w:szCs w:val="24"/>
              </w:rPr>
              <w:t>Закрепление</w:t>
            </w:r>
            <w:r w:rsidR="00657842" w:rsidRPr="00727BA9">
              <w:rPr>
                <w:rFonts w:ascii="Times New Roman" w:hAnsi="Times New Roman" w:cs="Times New Roman"/>
                <w:sz w:val="24"/>
                <w:szCs w:val="24"/>
              </w:rPr>
              <w:t xml:space="preserve"> лексических навыков по теме «Семья»</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14</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44</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Написание письма с рассказом о себе.</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16</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lastRenderedPageBreak/>
              <w:t>45</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Повторение </w:t>
            </w:r>
            <w:r w:rsidR="009F1B05">
              <w:rPr>
                <w:rFonts w:ascii="Times New Roman" w:hAnsi="Times New Roman" w:cs="Times New Roman"/>
                <w:sz w:val="24"/>
                <w:szCs w:val="24"/>
              </w:rPr>
              <w:t>изученного.</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w:t>
            </w:r>
            <w:r w:rsidR="003F7596">
              <w:rPr>
                <w:rFonts w:ascii="Times New Roman" w:hAnsi="Times New Roman" w:cs="Times New Roman"/>
                <w:sz w:val="26"/>
                <w:szCs w:val="26"/>
              </w:rPr>
              <w:t>8</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B87E10" w:rsidRPr="00EB2855" w:rsidRDefault="00B87E10"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B87E10"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46</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Притяжательные местоимения «его», «её».</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30</w:t>
            </w:r>
            <w:r w:rsidR="00635E52">
              <w:rPr>
                <w:rFonts w:ascii="Times New Roman" w:hAnsi="Times New Roman" w:cs="Times New Roman"/>
                <w:sz w:val="26"/>
                <w:szCs w:val="26"/>
              </w:rPr>
              <w:t>.02</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B87E10">
        <w:trPr>
          <w:trHeight w:val="353"/>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47</w:t>
            </w:r>
          </w:p>
        </w:tc>
        <w:tc>
          <w:tcPr>
            <w:tcW w:w="5529" w:type="dxa"/>
            <w:tcBorders>
              <w:top w:val="single" w:sz="4" w:space="0" w:color="auto"/>
              <w:left w:val="single" w:sz="4" w:space="0" w:color="auto"/>
              <w:bottom w:val="single" w:sz="4" w:space="0" w:color="auto"/>
              <w:right w:val="single" w:sz="4" w:space="0" w:color="auto"/>
            </w:tcBorders>
          </w:tcPr>
          <w:p w:rsidR="00657842" w:rsidRPr="00EB2855" w:rsidRDefault="00D63B2A" w:rsidP="00467472">
            <w:pPr>
              <w:rPr>
                <w:rFonts w:ascii="Times New Roman" w:eastAsia="Times New Roman" w:hAnsi="Times New Roman" w:cs="Times New Roman"/>
                <w:sz w:val="24"/>
                <w:szCs w:val="24"/>
              </w:rPr>
            </w:pPr>
            <w:r>
              <w:rPr>
                <w:rFonts w:ascii="Times New Roman" w:hAnsi="Times New Roman" w:cs="Times New Roman"/>
                <w:sz w:val="24"/>
                <w:szCs w:val="24"/>
              </w:rPr>
              <w:t>Вопросительное слово «ч</w:t>
            </w:r>
            <w:r w:rsidR="00657842" w:rsidRPr="00727BA9">
              <w:rPr>
                <w:rFonts w:ascii="Times New Roman" w:hAnsi="Times New Roman" w:cs="Times New Roman"/>
                <w:sz w:val="24"/>
                <w:szCs w:val="24"/>
              </w:rPr>
              <w:t>ей?»</w:t>
            </w:r>
          </w:p>
        </w:tc>
        <w:tc>
          <w:tcPr>
            <w:tcW w:w="992" w:type="dxa"/>
            <w:tcBorders>
              <w:top w:val="single" w:sz="4" w:space="0" w:color="auto"/>
              <w:left w:val="single" w:sz="4" w:space="0" w:color="auto"/>
              <w:bottom w:val="single" w:sz="4" w:space="0" w:color="auto"/>
              <w:right w:val="single" w:sz="4" w:space="0" w:color="auto"/>
            </w:tcBorders>
          </w:tcPr>
          <w:p w:rsidR="00657842" w:rsidRDefault="003F7596" w:rsidP="00467472">
            <w:pPr>
              <w:rPr>
                <w:rFonts w:ascii="Times New Roman" w:hAnsi="Times New Roman" w:cs="Times New Roman"/>
                <w:sz w:val="26"/>
                <w:szCs w:val="26"/>
              </w:rPr>
            </w:pPr>
            <w:r>
              <w:rPr>
                <w:rFonts w:ascii="Times New Roman" w:hAnsi="Times New Roman" w:cs="Times New Roman"/>
                <w:sz w:val="26"/>
                <w:szCs w:val="26"/>
              </w:rPr>
              <w:t>2</w:t>
            </w:r>
            <w:r w:rsidR="00EB2855">
              <w:rPr>
                <w:rFonts w:ascii="Times New Roman" w:hAnsi="Times New Roman" w:cs="Times New Roman"/>
                <w:sz w:val="26"/>
                <w:szCs w:val="26"/>
              </w:rPr>
              <w:t>.03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48</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Притяжательные местоимения  «наш», «ваш». </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7</w:t>
            </w:r>
            <w:r w:rsidR="00EB2855">
              <w:rPr>
                <w:rFonts w:ascii="Times New Roman" w:hAnsi="Times New Roman" w:cs="Times New Roman"/>
                <w:sz w:val="26"/>
                <w:szCs w:val="26"/>
              </w:rPr>
              <w:t>.03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49</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 xml:space="preserve">Употребление глаголов в 3-м лице, ед. ч. </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9</w:t>
            </w:r>
            <w:r w:rsidR="00EB2855">
              <w:rPr>
                <w:rFonts w:ascii="Times New Roman" w:hAnsi="Times New Roman" w:cs="Times New Roman"/>
                <w:sz w:val="26"/>
                <w:szCs w:val="26"/>
              </w:rPr>
              <w:t>.03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635E52" w:rsidP="00467472">
            <w:pPr>
              <w:rPr>
                <w:rFonts w:ascii="Times New Roman" w:hAnsi="Times New Roman" w:cs="Times New Roman"/>
                <w:sz w:val="26"/>
                <w:szCs w:val="26"/>
              </w:rPr>
            </w:pPr>
            <w:r>
              <w:rPr>
                <w:rFonts w:ascii="Times New Roman" w:hAnsi="Times New Roman" w:cs="Times New Roman"/>
                <w:sz w:val="26"/>
                <w:szCs w:val="26"/>
              </w:rPr>
              <w:t>50</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Ответы на вопросы «Что ты делаешь?, Что он делает?»</w:t>
            </w:r>
            <w:r w:rsidR="00B87E1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14</w:t>
            </w:r>
            <w:r w:rsidR="00EB2855">
              <w:rPr>
                <w:rFonts w:ascii="Times New Roman" w:hAnsi="Times New Roman" w:cs="Times New Roman"/>
                <w:sz w:val="26"/>
                <w:szCs w:val="26"/>
              </w:rPr>
              <w:t>.03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B87E10" w:rsidRPr="00EB2855" w:rsidRDefault="00B87E10"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57842" w:rsidRDefault="00B87E10"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6"/>
                <w:szCs w:val="26"/>
              </w:rPr>
            </w:pPr>
            <w:r>
              <w:rPr>
                <w:rFonts w:ascii="Times New Roman" w:hAnsi="Times New Roman" w:cs="Times New Roman"/>
                <w:sz w:val="26"/>
                <w:szCs w:val="26"/>
              </w:rPr>
              <w:t>51</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7970ED" w:rsidP="007970ED">
            <w:pPr>
              <w:rPr>
                <w:rFonts w:ascii="Times New Roman" w:hAnsi="Times New Roman" w:cs="Times New Roman"/>
                <w:sz w:val="24"/>
                <w:szCs w:val="24"/>
              </w:rPr>
            </w:pPr>
            <w:r w:rsidRPr="00727BA9">
              <w:rPr>
                <w:rFonts w:ascii="Times New Roman" w:hAnsi="Times New Roman" w:cs="Times New Roman"/>
                <w:sz w:val="24"/>
                <w:szCs w:val="24"/>
              </w:rPr>
              <w:t>Повторение</w:t>
            </w:r>
            <w:r>
              <w:rPr>
                <w:rFonts w:ascii="Times New Roman" w:hAnsi="Times New Roman" w:cs="Times New Roman"/>
                <w:sz w:val="24"/>
                <w:szCs w:val="24"/>
              </w:rPr>
              <w:t xml:space="preserve"> по теме </w:t>
            </w:r>
            <w:r w:rsidR="00657842" w:rsidRPr="00727BA9">
              <w:rPr>
                <w:rFonts w:ascii="Times New Roman" w:hAnsi="Times New Roman" w:cs="Times New Roman"/>
                <w:sz w:val="24"/>
                <w:szCs w:val="24"/>
              </w:rPr>
              <w:t xml:space="preserve">«Семья». </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16</w:t>
            </w:r>
            <w:r w:rsidR="00EB2855">
              <w:rPr>
                <w:rFonts w:ascii="Times New Roman" w:hAnsi="Times New Roman" w:cs="Times New Roman"/>
                <w:sz w:val="26"/>
                <w:szCs w:val="26"/>
              </w:rPr>
              <w:t>.03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6"/>
                <w:szCs w:val="26"/>
              </w:rPr>
            </w:pPr>
            <w:r>
              <w:rPr>
                <w:rFonts w:ascii="Times New Roman" w:hAnsi="Times New Roman" w:cs="Times New Roman"/>
                <w:sz w:val="26"/>
                <w:szCs w:val="26"/>
              </w:rPr>
              <w:t>52</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B87E10" w:rsidP="00467472">
            <w:pPr>
              <w:rPr>
                <w:rFonts w:ascii="Times New Roman" w:hAnsi="Times New Roman" w:cs="Times New Roman"/>
                <w:sz w:val="24"/>
                <w:szCs w:val="24"/>
              </w:rPr>
            </w:pPr>
            <w:r>
              <w:rPr>
                <w:rFonts w:ascii="Times New Roman" w:hAnsi="Times New Roman" w:cs="Times New Roman"/>
                <w:sz w:val="24"/>
                <w:szCs w:val="24"/>
              </w:rPr>
              <w:t xml:space="preserve">Закрепление </w:t>
            </w:r>
            <w:r w:rsidR="00657842" w:rsidRPr="00727BA9">
              <w:rPr>
                <w:rFonts w:ascii="Times New Roman" w:hAnsi="Times New Roman" w:cs="Times New Roman"/>
                <w:sz w:val="24"/>
                <w:szCs w:val="24"/>
              </w:rPr>
              <w:t xml:space="preserve"> лексических навыков по темам «Семья», «Почта»</w:t>
            </w:r>
          </w:p>
        </w:tc>
        <w:tc>
          <w:tcPr>
            <w:tcW w:w="992" w:type="dxa"/>
            <w:tcBorders>
              <w:top w:val="single" w:sz="4" w:space="0" w:color="auto"/>
              <w:left w:val="single" w:sz="4" w:space="0" w:color="auto"/>
              <w:bottom w:val="single" w:sz="4" w:space="0" w:color="auto"/>
              <w:right w:val="single" w:sz="4" w:space="0" w:color="auto"/>
            </w:tcBorders>
          </w:tcPr>
          <w:p w:rsidR="00657842" w:rsidRDefault="001B232F" w:rsidP="00467472">
            <w:pPr>
              <w:rPr>
                <w:rFonts w:ascii="Times New Roman" w:hAnsi="Times New Roman" w:cs="Times New Roman"/>
                <w:sz w:val="26"/>
                <w:szCs w:val="26"/>
              </w:rPr>
            </w:pPr>
            <w:r>
              <w:rPr>
                <w:rFonts w:ascii="Times New Roman" w:hAnsi="Times New Roman" w:cs="Times New Roman"/>
                <w:sz w:val="26"/>
                <w:szCs w:val="26"/>
              </w:rPr>
              <w:t>2</w:t>
            </w:r>
            <w:r w:rsidR="003F7596">
              <w:rPr>
                <w:rFonts w:ascii="Times New Roman" w:hAnsi="Times New Roman" w:cs="Times New Roman"/>
                <w:sz w:val="26"/>
                <w:szCs w:val="26"/>
              </w:rPr>
              <w:t>8</w:t>
            </w:r>
            <w:r w:rsidR="00EB2855">
              <w:rPr>
                <w:rFonts w:ascii="Times New Roman" w:hAnsi="Times New Roman" w:cs="Times New Roman"/>
                <w:sz w:val="26"/>
                <w:szCs w:val="26"/>
              </w:rPr>
              <w:t>.0</w:t>
            </w:r>
            <w:r w:rsidR="00CC296E">
              <w:rPr>
                <w:rFonts w:ascii="Times New Roma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657842"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57842" w:rsidRDefault="00EB2855" w:rsidP="00467472">
            <w:pPr>
              <w:rPr>
                <w:rFonts w:ascii="Times New Roman" w:hAnsi="Times New Roman" w:cs="Times New Roman"/>
                <w:sz w:val="26"/>
                <w:szCs w:val="26"/>
              </w:rPr>
            </w:pPr>
            <w:r>
              <w:rPr>
                <w:rFonts w:ascii="Times New Roman" w:hAnsi="Times New Roman" w:cs="Times New Roman"/>
                <w:sz w:val="26"/>
                <w:szCs w:val="26"/>
              </w:rPr>
              <w:t>53</w:t>
            </w:r>
          </w:p>
        </w:tc>
        <w:tc>
          <w:tcPr>
            <w:tcW w:w="5529" w:type="dxa"/>
            <w:tcBorders>
              <w:top w:val="single" w:sz="4" w:space="0" w:color="auto"/>
              <w:left w:val="single" w:sz="4" w:space="0" w:color="auto"/>
              <w:bottom w:val="single" w:sz="4" w:space="0" w:color="auto"/>
              <w:right w:val="single" w:sz="4" w:space="0" w:color="auto"/>
            </w:tcBorders>
          </w:tcPr>
          <w:p w:rsidR="00657842" w:rsidRPr="00727BA9" w:rsidRDefault="00657842" w:rsidP="00467472">
            <w:pPr>
              <w:rPr>
                <w:rFonts w:ascii="Times New Roman" w:hAnsi="Times New Roman" w:cs="Times New Roman"/>
                <w:sz w:val="24"/>
                <w:szCs w:val="24"/>
              </w:rPr>
            </w:pPr>
            <w:r w:rsidRPr="00727BA9">
              <w:rPr>
                <w:rFonts w:ascii="Times New Roman" w:hAnsi="Times New Roman" w:cs="Times New Roman"/>
                <w:sz w:val="24"/>
                <w:szCs w:val="24"/>
              </w:rPr>
              <w:t>Спряжение глаголов в настоящем времени.</w:t>
            </w:r>
          </w:p>
        </w:tc>
        <w:tc>
          <w:tcPr>
            <w:tcW w:w="992" w:type="dxa"/>
            <w:tcBorders>
              <w:top w:val="single" w:sz="4" w:space="0" w:color="auto"/>
              <w:left w:val="single" w:sz="4" w:space="0" w:color="auto"/>
              <w:bottom w:val="single" w:sz="4" w:space="0" w:color="auto"/>
              <w:right w:val="single" w:sz="4" w:space="0" w:color="auto"/>
            </w:tcBorders>
          </w:tcPr>
          <w:p w:rsidR="00657842" w:rsidRDefault="00C8740F" w:rsidP="00467472">
            <w:pPr>
              <w:rPr>
                <w:rFonts w:ascii="Times New Roman" w:hAnsi="Times New Roman" w:cs="Times New Roman"/>
                <w:sz w:val="26"/>
                <w:szCs w:val="26"/>
              </w:rPr>
            </w:pPr>
            <w:r>
              <w:rPr>
                <w:rFonts w:ascii="Times New Roman" w:hAnsi="Times New Roman" w:cs="Times New Roman"/>
                <w:sz w:val="26"/>
                <w:szCs w:val="26"/>
              </w:rPr>
              <w:t>30.03</w:t>
            </w:r>
          </w:p>
        </w:tc>
        <w:tc>
          <w:tcPr>
            <w:tcW w:w="709" w:type="dxa"/>
            <w:tcBorders>
              <w:top w:val="single" w:sz="4" w:space="0" w:color="auto"/>
              <w:left w:val="single" w:sz="4" w:space="0" w:color="auto"/>
              <w:bottom w:val="single" w:sz="4" w:space="0" w:color="auto"/>
              <w:right w:val="single" w:sz="4" w:space="0" w:color="auto"/>
            </w:tcBorders>
          </w:tcPr>
          <w:p w:rsidR="00657842"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57842" w:rsidRDefault="00B87E10" w:rsidP="00467472">
            <w:pPr>
              <w:rPr>
                <w:rFonts w:ascii="Times New Roman" w:hAnsi="Times New Roman" w:cs="Times New Roman"/>
                <w:sz w:val="24"/>
                <w:szCs w:val="24"/>
              </w:rPr>
            </w:pPr>
            <w:r>
              <w:rPr>
                <w:rFonts w:ascii="Times New Roman" w:hAnsi="Times New Roman" w:cs="Times New Roman"/>
                <w:sz w:val="24"/>
                <w:szCs w:val="24"/>
              </w:rPr>
              <w:t>карточки</w:t>
            </w:r>
          </w:p>
        </w:tc>
        <w:tc>
          <w:tcPr>
            <w:tcW w:w="1327" w:type="dxa"/>
            <w:tcBorders>
              <w:top w:val="single" w:sz="4" w:space="0" w:color="auto"/>
              <w:left w:val="single" w:sz="4" w:space="0" w:color="auto"/>
              <w:bottom w:val="single" w:sz="4" w:space="0" w:color="auto"/>
              <w:right w:val="single" w:sz="4" w:space="0" w:color="auto"/>
            </w:tcBorders>
          </w:tcPr>
          <w:p w:rsidR="00657842" w:rsidRDefault="00657842"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54</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Pr>
                <w:rFonts w:ascii="Times New Roman" w:hAnsi="Times New Roman" w:cs="Times New Roman"/>
                <w:sz w:val="24"/>
                <w:szCs w:val="24"/>
              </w:rPr>
              <w:t>Особенности спряжения</w:t>
            </w:r>
            <w:r w:rsidRPr="00727BA9">
              <w:rPr>
                <w:rFonts w:ascii="Times New Roman" w:hAnsi="Times New Roman" w:cs="Times New Roman"/>
                <w:sz w:val="24"/>
                <w:szCs w:val="24"/>
              </w:rPr>
              <w:t xml:space="preserve"> сильных глаголов</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4</w:t>
            </w:r>
            <w:r w:rsidR="00C8740F">
              <w:rPr>
                <w:rFonts w:ascii="Times New Roman" w:hAnsi="Times New Roman" w:cs="Times New Roman"/>
                <w:sz w:val="26"/>
                <w:szCs w:val="26"/>
              </w:rPr>
              <w:t>.04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55</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Офор</w:t>
            </w:r>
            <w:r>
              <w:rPr>
                <w:rFonts w:ascii="Times New Roman" w:hAnsi="Times New Roman" w:cs="Times New Roman"/>
                <w:sz w:val="24"/>
                <w:szCs w:val="24"/>
              </w:rPr>
              <w:t xml:space="preserve">мление письма. </w:t>
            </w:r>
            <w:r w:rsidRPr="00727BA9">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6"/>
                <w:szCs w:val="26"/>
              </w:rPr>
            </w:pPr>
            <w:r>
              <w:rPr>
                <w:rFonts w:ascii="Times New Roman" w:hAnsi="Times New Roman" w:cs="Times New Roman"/>
                <w:sz w:val="26"/>
                <w:szCs w:val="26"/>
              </w:rPr>
              <w:t>6.04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C8740F" w:rsidRDefault="00C8740F"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403"/>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56</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Чтение сказки «Золотой гусь» по ролям</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11</w:t>
            </w:r>
            <w:r w:rsidR="00C8740F">
              <w:rPr>
                <w:rFonts w:ascii="Times New Roman" w:hAnsi="Times New Roman" w:cs="Times New Roman"/>
                <w:sz w:val="26"/>
                <w:szCs w:val="26"/>
              </w:rPr>
              <w:t>.04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презентация</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57</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Особенности употребления модальных глаголов «хотеть» и «мочь»</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6"/>
                <w:szCs w:val="26"/>
              </w:rPr>
            </w:pPr>
            <w:r>
              <w:rPr>
                <w:rFonts w:ascii="Times New Roman" w:hAnsi="Times New Roman" w:cs="Times New Roman"/>
                <w:sz w:val="26"/>
                <w:szCs w:val="26"/>
              </w:rPr>
              <w:t>13.04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58</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 xml:space="preserve">Чтение сказки по ролям </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18</w:t>
            </w:r>
            <w:r w:rsidR="00C8740F">
              <w:rPr>
                <w:rFonts w:ascii="Times New Roman" w:hAnsi="Times New Roman" w:cs="Times New Roman"/>
                <w:sz w:val="26"/>
                <w:szCs w:val="26"/>
              </w:rPr>
              <w:t>.04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C8740F" w:rsidRDefault="00C8740F"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59</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Pr>
                <w:rFonts w:ascii="Times New Roman" w:hAnsi="Times New Roman" w:cs="Times New Roman"/>
                <w:sz w:val="24"/>
                <w:szCs w:val="24"/>
              </w:rPr>
              <w:t>В</w:t>
            </w:r>
            <w:r w:rsidRPr="00727BA9">
              <w:rPr>
                <w:rFonts w:ascii="Times New Roman" w:hAnsi="Times New Roman" w:cs="Times New Roman"/>
                <w:sz w:val="24"/>
                <w:szCs w:val="24"/>
              </w:rPr>
              <w:t>ыражение просьбы или приказание</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6"/>
                <w:szCs w:val="26"/>
              </w:rPr>
            </w:pPr>
            <w:r>
              <w:rPr>
                <w:rFonts w:ascii="Times New Roman" w:hAnsi="Times New Roman" w:cs="Times New Roman"/>
                <w:sz w:val="26"/>
                <w:szCs w:val="26"/>
              </w:rPr>
              <w:t>20.04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60</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Чтение сказки с извлечением необходимой информации.</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25</w:t>
            </w:r>
            <w:r w:rsidR="00C8740F">
              <w:rPr>
                <w:rFonts w:ascii="Times New Roman" w:hAnsi="Times New Roman" w:cs="Times New Roman"/>
                <w:sz w:val="26"/>
                <w:szCs w:val="26"/>
              </w:rPr>
              <w:t>.04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C8740F" w:rsidRDefault="00C8740F"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61</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Чтение сказки с полным пониманием содержания</w:t>
            </w:r>
          </w:p>
        </w:tc>
        <w:tc>
          <w:tcPr>
            <w:tcW w:w="992"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6"/>
                <w:szCs w:val="26"/>
              </w:rPr>
            </w:pPr>
            <w:r>
              <w:rPr>
                <w:rFonts w:ascii="Times New Roman" w:hAnsi="Times New Roman" w:cs="Times New Roman"/>
                <w:sz w:val="26"/>
                <w:szCs w:val="26"/>
              </w:rPr>
              <w:t>27.04</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636589" w:rsidRDefault="00636589" w:rsidP="00467472">
            <w:pPr>
              <w:rPr>
                <w:rFonts w:ascii="Times New Roman" w:hAnsi="Times New Roman" w:cs="Times New Roman"/>
                <w:sz w:val="26"/>
                <w:szCs w:val="26"/>
              </w:rPr>
            </w:pPr>
          </w:p>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62</w:t>
            </w:r>
          </w:p>
        </w:tc>
        <w:tc>
          <w:tcPr>
            <w:tcW w:w="5529" w:type="dxa"/>
            <w:tcBorders>
              <w:top w:val="single" w:sz="4" w:space="0" w:color="auto"/>
              <w:left w:val="single" w:sz="4" w:space="0" w:color="auto"/>
              <w:bottom w:val="single" w:sz="4" w:space="0" w:color="auto"/>
              <w:right w:val="single" w:sz="4" w:space="0" w:color="auto"/>
            </w:tcBorders>
          </w:tcPr>
          <w:p w:rsidR="00636589" w:rsidRPr="00636589" w:rsidRDefault="00636589" w:rsidP="00467472">
            <w:pPr>
              <w:rPr>
                <w:rFonts w:ascii="Times New Roman" w:hAnsi="Times New Roman" w:cs="Times New Roman"/>
                <w:b/>
                <w:sz w:val="24"/>
                <w:szCs w:val="24"/>
              </w:rPr>
            </w:pPr>
            <w:r w:rsidRPr="00636589">
              <w:rPr>
                <w:rFonts w:ascii="Times New Roman" w:hAnsi="Times New Roman" w:cs="Times New Roman"/>
                <w:b/>
                <w:sz w:val="24"/>
                <w:szCs w:val="24"/>
              </w:rPr>
              <w:t>Повторение.</w:t>
            </w:r>
          </w:p>
          <w:p w:rsidR="00C8740F" w:rsidRPr="00727BA9" w:rsidRDefault="00C8740F" w:rsidP="00467472">
            <w:pPr>
              <w:rPr>
                <w:rFonts w:ascii="Times New Roman" w:hAnsi="Times New Roman" w:cs="Times New Roman"/>
                <w:sz w:val="24"/>
                <w:szCs w:val="24"/>
              </w:rPr>
            </w:pPr>
            <w:r>
              <w:rPr>
                <w:rFonts w:ascii="Times New Roman" w:hAnsi="Times New Roman" w:cs="Times New Roman"/>
                <w:sz w:val="24"/>
                <w:szCs w:val="24"/>
              </w:rPr>
              <w:t>Закрепление</w:t>
            </w:r>
            <w:r w:rsidRPr="00727BA9">
              <w:rPr>
                <w:rFonts w:ascii="Times New Roman" w:hAnsi="Times New Roman" w:cs="Times New Roman"/>
                <w:sz w:val="24"/>
                <w:szCs w:val="24"/>
              </w:rPr>
              <w:t xml:space="preserve"> лексических навыков по теме.</w:t>
            </w:r>
          </w:p>
        </w:tc>
        <w:tc>
          <w:tcPr>
            <w:tcW w:w="992" w:type="dxa"/>
            <w:tcBorders>
              <w:top w:val="single" w:sz="4" w:space="0" w:color="auto"/>
              <w:left w:val="single" w:sz="4" w:space="0" w:color="auto"/>
              <w:bottom w:val="single" w:sz="4" w:space="0" w:color="auto"/>
              <w:right w:val="single" w:sz="4" w:space="0" w:color="auto"/>
            </w:tcBorders>
          </w:tcPr>
          <w:p w:rsidR="00636589" w:rsidRDefault="00636589" w:rsidP="006E75B7">
            <w:pPr>
              <w:rPr>
                <w:rFonts w:ascii="Times New Roman" w:hAnsi="Times New Roman" w:cs="Times New Roman"/>
                <w:sz w:val="26"/>
                <w:szCs w:val="26"/>
              </w:rPr>
            </w:pPr>
          </w:p>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2</w:t>
            </w:r>
            <w:r w:rsidR="00C8740F">
              <w:rPr>
                <w:rFonts w:ascii="Times New Roman" w:hAnsi="Times New Roman" w:cs="Times New Roman"/>
                <w:sz w:val="26"/>
                <w:szCs w:val="26"/>
              </w:rPr>
              <w:t>.0</w:t>
            </w:r>
            <w:r>
              <w:rPr>
                <w:rFonts w:ascii="Times New Roman" w:hAnsi="Times New Roman" w:cs="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9ч</w:t>
            </w:r>
          </w:p>
          <w:p w:rsidR="00636589"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636589" w:rsidRPr="00EB2855" w:rsidRDefault="00636589" w:rsidP="00636589">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636589" w:rsidRDefault="00636589" w:rsidP="00636589">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63</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Контроль сформированно</w:t>
            </w:r>
            <w:r>
              <w:rPr>
                <w:rFonts w:ascii="Times New Roman" w:hAnsi="Times New Roman" w:cs="Times New Roman"/>
                <w:sz w:val="24"/>
                <w:szCs w:val="24"/>
              </w:rPr>
              <w:t xml:space="preserve">сти </w:t>
            </w:r>
            <w:r w:rsidRPr="00727BA9">
              <w:rPr>
                <w:rFonts w:ascii="Times New Roman" w:hAnsi="Times New Roman" w:cs="Times New Roman"/>
                <w:sz w:val="24"/>
                <w:szCs w:val="24"/>
              </w:rPr>
              <w:t xml:space="preserve"> навыков.</w:t>
            </w:r>
          </w:p>
        </w:tc>
        <w:tc>
          <w:tcPr>
            <w:tcW w:w="992"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6"/>
                <w:szCs w:val="26"/>
              </w:rPr>
            </w:pPr>
            <w:r>
              <w:rPr>
                <w:rFonts w:ascii="Times New Roman" w:hAnsi="Times New Roman" w:cs="Times New Roman"/>
                <w:sz w:val="26"/>
                <w:szCs w:val="26"/>
              </w:rPr>
              <w:t>4.05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r w:rsidR="0027656D">
              <w:rPr>
                <w:rFonts w:ascii="Times New Roman" w:hAnsi="Times New Roman" w:cs="Times New Roman"/>
                <w:sz w:val="26"/>
                <w:szCs w:val="26"/>
              </w:rPr>
              <w:t>1.05</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Пров.раб.</w:t>
            </w:r>
          </w:p>
        </w:tc>
      </w:tr>
      <w:tr w:rsidR="00C8740F" w:rsidTr="00EB2855">
        <w:trPr>
          <w:trHeight w:val="3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64</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Чтение сказки с полным пониманием содержания</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11</w:t>
            </w:r>
            <w:r w:rsidR="00C8740F">
              <w:rPr>
                <w:rFonts w:ascii="Times New Roman" w:hAnsi="Times New Roman" w:cs="Times New Roman"/>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r w:rsidR="0027656D">
              <w:rPr>
                <w:rFonts w:ascii="Times New Roman" w:hAnsi="Times New Roman" w:cs="Times New Roman"/>
                <w:sz w:val="26"/>
                <w:szCs w:val="26"/>
              </w:rPr>
              <w:t>3.05</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C8740F" w:rsidRDefault="00C8740F"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B829C0">
        <w:trPr>
          <w:trHeight w:val="66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lastRenderedPageBreak/>
              <w:t>65</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B829C0">
            <w:pPr>
              <w:rPr>
                <w:rFonts w:ascii="Times New Roman" w:hAnsi="Times New Roman" w:cs="Times New Roman"/>
                <w:sz w:val="24"/>
                <w:szCs w:val="24"/>
              </w:rPr>
            </w:pPr>
            <w:r>
              <w:rPr>
                <w:rFonts w:ascii="Times New Roman" w:hAnsi="Times New Roman" w:cs="Times New Roman"/>
                <w:sz w:val="24"/>
                <w:szCs w:val="24"/>
              </w:rPr>
              <w:t xml:space="preserve"> Развитие навыков чтения.</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16</w:t>
            </w:r>
            <w:r w:rsidR="00C8740F">
              <w:rPr>
                <w:rFonts w:ascii="Times New Roman" w:hAnsi="Times New Roman" w:cs="Times New Roman"/>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B87E10">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C8740F" w:rsidRDefault="00C8740F" w:rsidP="00B87E10">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CC296E">
        <w:trPr>
          <w:trHeight w:val="413"/>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66</w:t>
            </w:r>
          </w:p>
        </w:tc>
        <w:tc>
          <w:tcPr>
            <w:tcW w:w="552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Pr>
                <w:rFonts w:ascii="Times New Roman" w:hAnsi="Times New Roman" w:cs="Times New Roman"/>
                <w:sz w:val="24"/>
                <w:szCs w:val="24"/>
              </w:rPr>
              <w:t>Урок – викторина</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18</w:t>
            </w:r>
            <w:r w:rsidR="00C8740F">
              <w:rPr>
                <w:rFonts w:ascii="Times New Roman" w:hAnsi="Times New Roman" w:cs="Times New Roman"/>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B87E10">
            <w:pPr>
              <w:rPr>
                <w:rFonts w:ascii="Times New Roman" w:hAnsi="Times New Roman" w:cs="Times New Roman"/>
                <w:sz w:val="24"/>
                <w:szCs w:val="24"/>
              </w:rPr>
            </w:pPr>
            <w:r>
              <w:rPr>
                <w:rFonts w:ascii="Times New Roman" w:hAnsi="Times New Roman" w:cs="Times New Roman"/>
                <w:sz w:val="24"/>
                <w:szCs w:val="24"/>
              </w:rPr>
              <w:t>рисунки</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3F7596">
        <w:trPr>
          <w:trHeight w:val="330"/>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67</w:t>
            </w:r>
          </w:p>
        </w:tc>
        <w:tc>
          <w:tcPr>
            <w:tcW w:w="5529" w:type="dxa"/>
            <w:tcBorders>
              <w:top w:val="single" w:sz="4" w:space="0" w:color="auto"/>
              <w:left w:val="single" w:sz="4" w:space="0" w:color="auto"/>
              <w:bottom w:val="single" w:sz="4" w:space="0" w:color="auto"/>
              <w:right w:val="single" w:sz="4" w:space="0" w:color="auto"/>
            </w:tcBorders>
          </w:tcPr>
          <w:p w:rsidR="00C8740F" w:rsidRPr="00727BA9" w:rsidRDefault="00C8740F" w:rsidP="00467472">
            <w:pPr>
              <w:rPr>
                <w:rFonts w:ascii="Times New Roman" w:hAnsi="Times New Roman" w:cs="Times New Roman"/>
                <w:sz w:val="24"/>
                <w:szCs w:val="24"/>
              </w:rPr>
            </w:pPr>
            <w:r>
              <w:rPr>
                <w:rFonts w:ascii="Times New Roman" w:hAnsi="Times New Roman" w:cs="Times New Roman"/>
                <w:sz w:val="24"/>
                <w:szCs w:val="24"/>
              </w:rPr>
              <w:t>Развитие лексических навыков.</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23</w:t>
            </w:r>
            <w:r w:rsidR="00C8740F">
              <w:rPr>
                <w:rFonts w:ascii="Times New Roman" w:hAnsi="Times New Roman" w:cs="Times New Roman"/>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3F7596">
        <w:trPr>
          <w:trHeight w:val="375"/>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68</w:t>
            </w:r>
          </w:p>
        </w:tc>
        <w:tc>
          <w:tcPr>
            <w:tcW w:w="552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r w:rsidRPr="00727BA9">
              <w:rPr>
                <w:rFonts w:ascii="Times New Roman" w:hAnsi="Times New Roman" w:cs="Times New Roman"/>
                <w:sz w:val="24"/>
                <w:szCs w:val="24"/>
              </w:rPr>
              <w:t xml:space="preserve">Чтение сказки по ролям </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25</w:t>
            </w:r>
            <w:r w:rsidR="00C8740F">
              <w:rPr>
                <w:rFonts w:ascii="Times New Roman" w:hAnsi="Times New Roman" w:cs="Times New Roman"/>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Pr="00EB2855" w:rsidRDefault="00C8740F" w:rsidP="00C8740F">
            <w:pPr>
              <w:pStyle w:val="a3"/>
              <w:rPr>
                <w:rFonts w:ascii="Times New Roman" w:hAnsi="Times New Roman" w:cs="Times New Roman"/>
                <w:sz w:val="24"/>
                <w:szCs w:val="24"/>
                <w:lang w:val="en-US"/>
              </w:rPr>
            </w:pPr>
            <w:r w:rsidRPr="00EB2855">
              <w:rPr>
                <w:rFonts w:ascii="Times New Roman" w:hAnsi="Times New Roman" w:cs="Times New Roman"/>
                <w:sz w:val="24"/>
                <w:szCs w:val="24"/>
              </w:rPr>
              <w:t>С</w:t>
            </w:r>
            <w:r w:rsidRPr="00EB2855">
              <w:rPr>
                <w:rFonts w:ascii="Times New Roman" w:hAnsi="Times New Roman" w:cs="Times New Roman"/>
                <w:sz w:val="24"/>
                <w:szCs w:val="24"/>
                <w:lang w:val="en-US"/>
              </w:rPr>
              <w:t>D</w:t>
            </w:r>
          </w:p>
          <w:p w:rsidR="00C8740F" w:rsidRDefault="00C8740F" w:rsidP="00C8740F">
            <w:pPr>
              <w:rPr>
                <w:rFonts w:ascii="Times New Roman" w:hAnsi="Times New Roman" w:cs="Times New Roman"/>
                <w:sz w:val="24"/>
                <w:szCs w:val="24"/>
              </w:rPr>
            </w:pPr>
            <w:r w:rsidRPr="00EB2855">
              <w:rPr>
                <w:rFonts w:ascii="Times New Roman" w:hAnsi="Times New Roman" w:cs="Times New Roman"/>
                <w:sz w:val="24"/>
                <w:szCs w:val="24"/>
              </w:rPr>
              <w:t>приложение</w:t>
            </w: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1B232F">
        <w:trPr>
          <w:trHeight w:val="1098"/>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r>
              <w:rPr>
                <w:rFonts w:ascii="Times New Roman" w:hAnsi="Times New Roman" w:cs="Times New Roman"/>
                <w:sz w:val="26"/>
                <w:szCs w:val="26"/>
              </w:rPr>
              <w:t>69</w:t>
            </w:r>
          </w:p>
        </w:tc>
        <w:tc>
          <w:tcPr>
            <w:tcW w:w="5529"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4"/>
                <w:szCs w:val="24"/>
              </w:rPr>
            </w:pPr>
            <w:r>
              <w:rPr>
                <w:rFonts w:ascii="Times New Roman" w:hAnsi="Times New Roman" w:cs="Times New Roman"/>
                <w:sz w:val="24"/>
                <w:szCs w:val="24"/>
              </w:rPr>
              <w:t>Составляем рассказ.</w:t>
            </w:r>
          </w:p>
        </w:tc>
        <w:tc>
          <w:tcPr>
            <w:tcW w:w="992" w:type="dxa"/>
            <w:tcBorders>
              <w:top w:val="single" w:sz="4" w:space="0" w:color="auto"/>
              <w:left w:val="single" w:sz="4" w:space="0" w:color="auto"/>
              <w:bottom w:val="single" w:sz="4" w:space="0" w:color="auto"/>
              <w:right w:val="single" w:sz="4" w:space="0" w:color="auto"/>
            </w:tcBorders>
          </w:tcPr>
          <w:p w:rsidR="00C8740F" w:rsidRDefault="001B232F" w:rsidP="006E75B7">
            <w:pPr>
              <w:rPr>
                <w:rFonts w:ascii="Times New Roman" w:hAnsi="Times New Roman" w:cs="Times New Roman"/>
                <w:sz w:val="26"/>
                <w:szCs w:val="26"/>
              </w:rPr>
            </w:pPr>
            <w:r>
              <w:rPr>
                <w:rFonts w:ascii="Times New Roman" w:hAnsi="Times New Roman" w:cs="Times New Roman"/>
                <w:sz w:val="26"/>
                <w:szCs w:val="26"/>
              </w:rPr>
              <w:t>30</w:t>
            </w:r>
            <w:r w:rsidR="00C8740F">
              <w:rPr>
                <w:rFonts w:ascii="Times New Roman" w:hAnsi="Times New Roman" w:cs="Times New Roman"/>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C8740F" w:rsidRDefault="00636589" w:rsidP="00467472">
            <w:pP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4"/>
                <w:szCs w:val="24"/>
              </w:rPr>
            </w:pPr>
            <w:r>
              <w:rPr>
                <w:rFonts w:ascii="Times New Roman" w:hAnsi="Times New Roman" w:cs="Times New Roman"/>
                <w:sz w:val="24"/>
                <w:szCs w:val="24"/>
              </w:rPr>
              <w:t>текущий</w:t>
            </w:r>
          </w:p>
        </w:tc>
      </w:tr>
      <w:tr w:rsidR="00C8740F" w:rsidTr="006E75B7">
        <w:trPr>
          <w:trHeight w:val="585"/>
        </w:trPr>
        <w:tc>
          <w:tcPr>
            <w:tcW w:w="66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p>
        </w:tc>
        <w:tc>
          <w:tcPr>
            <w:tcW w:w="5529" w:type="dxa"/>
            <w:tcBorders>
              <w:top w:val="single" w:sz="4" w:space="0" w:color="auto"/>
              <w:left w:val="single" w:sz="4" w:space="0" w:color="auto"/>
              <w:bottom w:val="single" w:sz="4" w:space="0" w:color="auto"/>
              <w:right w:val="single" w:sz="4" w:space="0" w:color="auto"/>
            </w:tcBorders>
          </w:tcPr>
          <w:p w:rsidR="00C8740F" w:rsidRDefault="001B232F" w:rsidP="00467472">
            <w:pPr>
              <w:rPr>
                <w:rFonts w:ascii="Times New Roman" w:hAnsi="Times New Roman" w:cs="Times New Roman"/>
                <w:sz w:val="24"/>
                <w:szCs w:val="24"/>
              </w:rPr>
            </w:pPr>
            <w:r>
              <w:rPr>
                <w:rFonts w:ascii="Times New Roman" w:hAnsi="Times New Roman" w:cs="Times New Roman"/>
                <w:sz w:val="24"/>
                <w:szCs w:val="24"/>
              </w:rPr>
              <w:t>Итого: 69</w:t>
            </w:r>
            <w:r w:rsidR="00C8740F">
              <w:rPr>
                <w:rFonts w:ascii="Times New Roman" w:hAnsi="Times New Roman" w:cs="Times New Roman"/>
                <w:sz w:val="24"/>
                <w:szCs w:val="24"/>
              </w:rPr>
              <w:t>ч.</w:t>
            </w:r>
          </w:p>
        </w:tc>
        <w:tc>
          <w:tcPr>
            <w:tcW w:w="992" w:type="dxa"/>
            <w:tcBorders>
              <w:top w:val="single" w:sz="4" w:space="0" w:color="auto"/>
              <w:left w:val="single" w:sz="4" w:space="0" w:color="auto"/>
              <w:bottom w:val="single" w:sz="4" w:space="0" w:color="auto"/>
              <w:right w:val="single" w:sz="4" w:space="0" w:color="auto"/>
            </w:tcBorders>
          </w:tcPr>
          <w:p w:rsidR="00C8740F" w:rsidRDefault="00C8740F" w:rsidP="006E75B7">
            <w:pP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c>
          <w:tcPr>
            <w:tcW w:w="1327" w:type="dxa"/>
            <w:tcBorders>
              <w:left w:val="single" w:sz="4" w:space="0" w:color="auto"/>
              <w:bottom w:val="single" w:sz="4" w:space="0" w:color="auto"/>
              <w:right w:val="single" w:sz="4" w:space="0" w:color="auto"/>
            </w:tcBorders>
          </w:tcPr>
          <w:p w:rsidR="00C8740F" w:rsidRDefault="00C8740F" w:rsidP="00467472">
            <w:pPr>
              <w:rPr>
                <w:rFonts w:ascii="Times New Roman" w:hAnsi="Times New Roman" w:cs="Times New Roman"/>
                <w:sz w:val="24"/>
                <w:szCs w:val="24"/>
              </w:rPr>
            </w:pPr>
          </w:p>
        </w:tc>
      </w:tr>
    </w:tbl>
    <w:p w:rsidR="0094762E" w:rsidRDefault="0094762E"/>
    <w:p w:rsidR="000F5B98" w:rsidRDefault="000F5B98"/>
    <w:tbl>
      <w:tblPr>
        <w:tblpPr w:leftFromText="180" w:rightFromText="180" w:vertAnchor="text" w:horzAnchor="margin" w:tblpXSpec="center" w:tblpY="153"/>
        <w:tblW w:w="9606" w:type="dxa"/>
        <w:tblLook w:val="04A0"/>
      </w:tblPr>
      <w:tblGrid>
        <w:gridCol w:w="3794"/>
        <w:gridCol w:w="1701"/>
        <w:gridCol w:w="4111"/>
      </w:tblGrid>
      <w:tr w:rsidR="000F5B98" w:rsidTr="00641F18">
        <w:trPr>
          <w:trHeight w:val="2397"/>
        </w:trPr>
        <w:tc>
          <w:tcPr>
            <w:tcW w:w="3794" w:type="dxa"/>
          </w:tcPr>
          <w:p w:rsidR="000F5B98" w:rsidRPr="000F5B98" w:rsidRDefault="000F5B98" w:rsidP="000F5B98">
            <w:pPr>
              <w:pStyle w:val="a3"/>
              <w:rPr>
                <w:rFonts w:ascii="Times New Roman" w:hAnsi="Times New Roman" w:cs="Times New Roman"/>
                <w:highlight w:val="green"/>
              </w:rPr>
            </w:pPr>
          </w:p>
          <w:p w:rsidR="000F5B98" w:rsidRPr="000F5B98" w:rsidRDefault="000F5B98" w:rsidP="000F5B98">
            <w:pPr>
              <w:pStyle w:val="a3"/>
              <w:rPr>
                <w:rFonts w:ascii="Times New Roman" w:hAnsi="Times New Roman" w:cs="Times New Roman"/>
                <w:color w:val="000000"/>
                <w:highlight w:val="green"/>
              </w:rPr>
            </w:pPr>
          </w:p>
          <w:p w:rsidR="000F5B98" w:rsidRPr="000F5B98" w:rsidRDefault="000F5B98" w:rsidP="000F5B98">
            <w:pPr>
              <w:pStyle w:val="a3"/>
              <w:rPr>
                <w:rFonts w:ascii="Times New Roman" w:hAnsi="Times New Roman" w:cs="Times New Roman"/>
                <w:color w:val="000000"/>
                <w:highlight w:val="green"/>
              </w:rPr>
            </w:pPr>
          </w:p>
          <w:p w:rsidR="000F5B98" w:rsidRPr="000F5B98" w:rsidRDefault="000F5B98" w:rsidP="000F5B98">
            <w:pPr>
              <w:pStyle w:val="a3"/>
              <w:rPr>
                <w:rFonts w:ascii="Times New Roman" w:hAnsi="Times New Roman" w:cs="Times New Roman"/>
                <w:b/>
                <w:color w:val="000000"/>
              </w:rPr>
            </w:pPr>
            <w:r w:rsidRPr="000F5B98">
              <w:rPr>
                <w:rFonts w:ascii="Times New Roman" w:hAnsi="Times New Roman" w:cs="Times New Roman"/>
                <w:b/>
                <w:color w:val="000000"/>
              </w:rPr>
              <w:t>СОГЛАСОВАНО</w:t>
            </w:r>
          </w:p>
          <w:p w:rsidR="000F5B98" w:rsidRPr="000F5B98" w:rsidRDefault="000F5B98" w:rsidP="000F5B98">
            <w:pPr>
              <w:pStyle w:val="a3"/>
              <w:rPr>
                <w:rFonts w:ascii="Times New Roman" w:hAnsi="Times New Roman" w:cs="Times New Roman"/>
                <w:sz w:val="16"/>
                <w:szCs w:val="16"/>
              </w:rPr>
            </w:pPr>
          </w:p>
          <w:p w:rsidR="000F5B98" w:rsidRDefault="000F5B98" w:rsidP="000F5B98">
            <w:pPr>
              <w:pStyle w:val="a3"/>
              <w:rPr>
                <w:rFonts w:ascii="Times New Roman" w:hAnsi="Times New Roman" w:cs="Times New Roman"/>
                <w:color w:val="000000"/>
              </w:rPr>
            </w:pPr>
            <w:r w:rsidRPr="000F5B98">
              <w:rPr>
                <w:rFonts w:ascii="Times New Roman" w:hAnsi="Times New Roman" w:cs="Times New Roman"/>
                <w:color w:val="000000"/>
              </w:rPr>
              <w:t>Протокол заседания</w:t>
            </w:r>
          </w:p>
          <w:p w:rsidR="000F5B98" w:rsidRPr="000F5B98" w:rsidRDefault="000F5B98" w:rsidP="000F5B98">
            <w:pPr>
              <w:pStyle w:val="a3"/>
              <w:rPr>
                <w:rFonts w:ascii="Times New Roman" w:hAnsi="Times New Roman" w:cs="Times New Roman"/>
                <w:color w:val="000000"/>
              </w:rPr>
            </w:pPr>
            <w:r w:rsidRPr="000F5B98">
              <w:rPr>
                <w:rFonts w:ascii="Times New Roman" w:hAnsi="Times New Roman" w:cs="Times New Roman"/>
                <w:color w:val="000000"/>
              </w:rPr>
              <w:t xml:space="preserve"> методического совета </w:t>
            </w:r>
          </w:p>
          <w:p w:rsidR="000F5B98" w:rsidRPr="000F5B98" w:rsidRDefault="000F5B98" w:rsidP="000F5B98">
            <w:pPr>
              <w:pStyle w:val="a3"/>
              <w:rPr>
                <w:rFonts w:ascii="Times New Roman" w:hAnsi="Times New Roman" w:cs="Times New Roman"/>
                <w:color w:val="000000"/>
              </w:rPr>
            </w:pPr>
          </w:p>
          <w:p w:rsidR="000F5B98" w:rsidRPr="000F5B98" w:rsidRDefault="003B5845" w:rsidP="000F5B98">
            <w:pPr>
              <w:pStyle w:val="a3"/>
              <w:rPr>
                <w:rFonts w:ascii="Times New Roman" w:hAnsi="Times New Roman" w:cs="Times New Roman"/>
              </w:rPr>
            </w:pPr>
            <w:r>
              <w:rPr>
                <w:rFonts w:ascii="Times New Roman" w:hAnsi="Times New Roman" w:cs="Times New Roman"/>
                <w:color w:val="000000"/>
              </w:rPr>
              <w:t>от 25.08. 2022</w:t>
            </w:r>
            <w:r w:rsidR="000F5B98" w:rsidRPr="000F5B98">
              <w:rPr>
                <w:rFonts w:ascii="Times New Roman" w:hAnsi="Times New Roman" w:cs="Times New Roman"/>
                <w:color w:val="000000"/>
              </w:rPr>
              <w:t xml:space="preserve"> года № </w:t>
            </w:r>
            <w:r w:rsidR="000F5B98" w:rsidRPr="000F5B98">
              <w:rPr>
                <w:rFonts w:ascii="Times New Roman" w:hAnsi="Times New Roman" w:cs="Times New Roman"/>
                <w:color w:val="000000"/>
                <w:u w:val="single"/>
              </w:rPr>
              <w:t>1</w:t>
            </w:r>
            <w:r w:rsidR="000F5B98" w:rsidRPr="000F5B98">
              <w:rPr>
                <w:rFonts w:ascii="Times New Roman" w:hAnsi="Times New Roman" w:cs="Times New Roman"/>
                <w:color w:val="000000"/>
              </w:rPr>
              <w:t xml:space="preserve"> </w:t>
            </w:r>
          </w:p>
          <w:p w:rsidR="000F5B98" w:rsidRPr="000F5B98" w:rsidRDefault="000F5B98" w:rsidP="000F5B98">
            <w:pPr>
              <w:pStyle w:val="a3"/>
              <w:rPr>
                <w:rFonts w:ascii="Times New Roman" w:hAnsi="Times New Roman" w:cs="Times New Roman"/>
                <w:color w:val="000000"/>
              </w:rPr>
            </w:pPr>
            <w:r w:rsidRPr="000F5B98">
              <w:rPr>
                <w:rFonts w:ascii="Times New Roman" w:hAnsi="Times New Roman" w:cs="Times New Roman"/>
                <w:color w:val="000000"/>
              </w:rPr>
              <w:t xml:space="preserve">___________    </w:t>
            </w:r>
            <w:r w:rsidRPr="000F5B98">
              <w:rPr>
                <w:rFonts w:ascii="Times New Roman" w:hAnsi="Times New Roman" w:cs="Times New Roman"/>
                <w:color w:val="000000"/>
                <w:u w:val="single"/>
              </w:rPr>
              <w:t>Л.И.Кардакова</w:t>
            </w:r>
          </w:p>
          <w:p w:rsidR="000F5B98" w:rsidRPr="000F5B98" w:rsidRDefault="000F5B98" w:rsidP="000F5B98">
            <w:pPr>
              <w:pStyle w:val="a3"/>
              <w:rPr>
                <w:rFonts w:ascii="Times New Roman" w:hAnsi="Times New Roman" w:cs="Times New Roman"/>
                <w:color w:val="000000"/>
              </w:rPr>
            </w:pPr>
            <w:r w:rsidRPr="000F5B98">
              <w:rPr>
                <w:rFonts w:ascii="Times New Roman" w:hAnsi="Times New Roman" w:cs="Times New Roman"/>
                <w:sz w:val="16"/>
                <w:szCs w:val="16"/>
              </w:rPr>
              <w:t xml:space="preserve"> подпись руководителя МС            Ф.И.О.</w:t>
            </w:r>
          </w:p>
          <w:p w:rsidR="000F5B98" w:rsidRPr="000F5B98" w:rsidRDefault="000F5B98" w:rsidP="000F5B98">
            <w:pPr>
              <w:pStyle w:val="a3"/>
              <w:rPr>
                <w:rFonts w:ascii="Times New Roman" w:hAnsi="Times New Roman" w:cs="Times New Roman"/>
                <w:color w:val="000000"/>
                <w:highlight w:val="green"/>
              </w:rPr>
            </w:pPr>
          </w:p>
        </w:tc>
        <w:tc>
          <w:tcPr>
            <w:tcW w:w="1701" w:type="dxa"/>
          </w:tcPr>
          <w:p w:rsidR="000F5B98" w:rsidRPr="000F5B98" w:rsidRDefault="000F5B98" w:rsidP="000F5B98">
            <w:pPr>
              <w:pStyle w:val="a3"/>
              <w:rPr>
                <w:rFonts w:ascii="Times New Roman" w:hAnsi="Times New Roman" w:cs="Times New Roman"/>
                <w:color w:val="000000"/>
              </w:rPr>
            </w:pPr>
          </w:p>
        </w:tc>
        <w:tc>
          <w:tcPr>
            <w:tcW w:w="4111" w:type="dxa"/>
          </w:tcPr>
          <w:p w:rsidR="000F5B98" w:rsidRPr="000F5B98" w:rsidRDefault="000F5B98" w:rsidP="000F5B98">
            <w:pPr>
              <w:pStyle w:val="a3"/>
              <w:rPr>
                <w:rFonts w:ascii="Times New Roman" w:hAnsi="Times New Roman" w:cs="Times New Roman"/>
                <w:color w:val="000000"/>
              </w:rPr>
            </w:pPr>
          </w:p>
          <w:p w:rsidR="000F5B98" w:rsidRPr="000F5B98" w:rsidRDefault="000F5B98" w:rsidP="000F5B98">
            <w:pPr>
              <w:pStyle w:val="a3"/>
              <w:rPr>
                <w:rFonts w:ascii="Times New Roman" w:hAnsi="Times New Roman" w:cs="Times New Roman"/>
                <w:color w:val="000000"/>
              </w:rPr>
            </w:pPr>
          </w:p>
          <w:p w:rsidR="000F5B98" w:rsidRPr="000F5B98" w:rsidRDefault="000F5B98" w:rsidP="000F5B98">
            <w:pPr>
              <w:pStyle w:val="a3"/>
              <w:rPr>
                <w:rFonts w:ascii="Times New Roman" w:hAnsi="Times New Roman" w:cs="Times New Roman"/>
                <w:color w:val="000000"/>
                <w:sz w:val="32"/>
                <w:szCs w:val="32"/>
              </w:rPr>
            </w:pPr>
          </w:p>
          <w:p w:rsidR="000F5B98" w:rsidRPr="000F5B98" w:rsidRDefault="000F5B98" w:rsidP="000F5B98">
            <w:pPr>
              <w:pStyle w:val="a3"/>
              <w:rPr>
                <w:rFonts w:ascii="Times New Roman" w:hAnsi="Times New Roman" w:cs="Times New Roman"/>
                <w:b/>
                <w:color w:val="000000"/>
              </w:rPr>
            </w:pPr>
            <w:r w:rsidRPr="000F5B98">
              <w:rPr>
                <w:rFonts w:ascii="Times New Roman" w:hAnsi="Times New Roman" w:cs="Times New Roman"/>
                <w:b/>
                <w:color w:val="000000"/>
              </w:rPr>
              <w:t>СОГЛАСОВАНО</w:t>
            </w:r>
          </w:p>
          <w:p w:rsidR="000F5B98" w:rsidRPr="000F5B98" w:rsidRDefault="000F5B98" w:rsidP="000F5B98">
            <w:pPr>
              <w:pStyle w:val="a3"/>
              <w:rPr>
                <w:rFonts w:ascii="Times New Roman" w:hAnsi="Times New Roman" w:cs="Times New Roman"/>
                <w:sz w:val="16"/>
                <w:szCs w:val="16"/>
              </w:rPr>
            </w:pPr>
          </w:p>
          <w:p w:rsidR="000F5B98" w:rsidRPr="000F5B98" w:rsidRDefault="000F5B98" w:rsidP="000F5B98">
            <w:pPr>
              <w:pStyle w:val="a3"/>
              <w:rPr>
                <w:rFonts w:ascii="Times New Roman" w:hAnsi="Times New Roman" w:cs="Times New Roman"/>
                <w:color w:val="000000"/>
              </w:rPr>
            </w:pPr>
            <w:r w:rsidRPr="000F5B98">
              <w:rPr>
                <w:rFonts w:ascii="Times New Roman" w:hAnsi="Times New Roman" w:cs="Times New Roman"/>
                <w:color w:val="000000"/>
              </w:rPr>
              <w:t xml:space="preserve">Заместитель директора по УВР </w:t>
            </w:r>
          </w:p>
          <w:p w:rsidR="000F5B98" w:rsidRPr="000F5B98" w:rsidRDefault="000F5B98" w:rsidP="000F5B98">
            <w:pPr>
              <w:pStyle w:val="a3"/>
              <w:rPr>
                <w:rFonts w:ascii="Times New Roman" w:hAnsi="Times New Roman" w:cs="Times New Roman"/>
                <w:color w:val="000000"/>
              </w:rPr>
            </w:pPr>
            <w:r w:rsidRPr="000F5B98">
              <w:rPr>
                <w:rFonts w:ascii="Times New Roman" w:hAnsi="Times New Roman" w:cs="Times New Roman"/>
                <w:color w:val="000000"/>
              </w:rPr>
              <w:t xml:space="preserve"> _________     </w:t>
            </w:r>
            <w:r w:rsidRPr="000F5B98">
              <w:rPr>
                <w:rFonts w:ascii="Times New Roman" w:hAnsi="Times New Roman" w:cs="Times New Roman"/>
                <w:color w:val="000000"/>
                <w:u w:val="single"/>
              </w:rPr>
              <w:t>Л.И.Кардакова</w:t>
            </w:r>
          </w:p>
          <w:p w:rsidR="000F5B98" w:rsidRPr="000F5B98" w:rsidRDefault="000F5B98" w:rsidP="000F5B98">
            <w:pPr>
              <w:pStyle w:val="a3"/>
              <w:rPr>
                <w:rFonts w:ascii="Times New Roman" w:hAnsi="Times New Roman" w:cs="Times New Roman"/>
                <w:color w:val="000000"/>
              </w:rPr>
            </w:pPr>
            <w:r w:rsidRPr="000F5B98">
              <w:rPr>
                <w:rFonts w:ascii="Times New Roman" w:hAnsi="Times New Roman" w:cs="Times New Roman"/>
                <w:sz w:val="16"/>
                <w:szCs w:val="16"/>
              </w:rPr>
              <w:t xml:space="preserve">                  подпись                             Ф.И.О.</w:t>
            </w:r>
          </w:p>
          <w:p w:rsidR="000F5B98" w:rsidRPr="000F5B98" w:rsidRDefault="003B5845" w:rsidP="000F5B98">
            <w:pPr>
              <w:pStyle w:val="a3"/>
              <w:rPr>
                <w:rFonts w:ascii="Times New Roman" w:hAnsi="Times New Roman" w:cs="Times New Roman"/>
                <w:color w:val="000000"/>
              </w:rPr>
            </w:pPr>
            <w:r>
              <w:rPr>
                <w:rFonts w:ascii="Times New Roman" w:hAnsi="Times New Roman" w:cs="Times New Roman"/>
                <w:color w:val="000000"/>
              </w:rPr>
              <w:t>25 августа 2022</w:t>
            </w:r>
            <w:r w:rsidR="000F5B98" w:rsidRPr="000F5B98">
              <w:rPr>
                <w:rFonts w:ascii="Times New Roman" w:hAnsi="Times New Roman" w:cs="Times New Roman"/>
                <w:color w:val="000000"/>
              </w:rPr>
              <w:t xml:space="preserve">  года</w:t>
            </w:r>
          </w:p>
        </w:tc>
      </w:tr>
    </w:tbl>
    <w:p w:rsidR="000F5B98" w:rsidRDefault="000F5B98"/>
    <w:sectPr w:rsidR="000F5B98" w:rsidSect="009476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52" w:rsidRDefault="004B0752" w:rsidP="00987186">
      <w:pPr>
        <w:spacing w:after="0" w:line="240" w:lineRule="auto"/>
      </w:pPr>
      <w:r>
        <w:separator/>
      </w:r>
    </w:p>
  </w:endnote>
  <w:endnote w:type="continuationSeparator" w:id="1">
    <w:p w:rsidR="004B0752" w:rsidRDefault="004B0752" w:rsidP="00987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114"/>
      <w:docPartObj>
        <w:docPartGallery w:val="Page Numbers (Bottom of Page)"/>
        <w:docPartUnique/>
      </w:docPartObj>
    </w:sdtPr>
    <w:sdtContent>
      <w:p w:rsidR="00641F18" w:rsidRDefault="00085B8C">
        <w:pPr>
          <w:pStyle w:val="a6"/>
          <w:jc w:val="center"/>
        </w:pPr>
        <w:fldSimple w:instr=" PAGE   \* MERGEFORMAT ">
          <w:r w:rsidR="003B5845">
            <w:rPr>
              <w:noProof/>
            </w:rPr>
            <w:t>2</w:t>
          </w:r>
        </w:fldSimple>
      </w:p>
    </w:sdtContent>
  </w:sdt>
  <w:p w:rsidR="00641F18" w:rsidRDefault="00641F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52" w:rsidRDefault="004B0752" w:rsidP="00987186">
      <w:pPr>
        <w:spacing w:after="0" w:line="240" w:lineRule="auto"/>
      </w:pPr>
      <w:r>
        <w:separator/>
      </w:r>
    </w:p>
  </w:footnote>
  <w:footnote w:type="continuationSeparator" w:id="1">
    <w:p w:rsidR="004B0752" w:rsidRDefault="004B0752" w:rsidP="00987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7D7072"/>
    <w:multiLevelType w:val="multilevel"/>
    <w:tmpl w:val="396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A23E4"/>
    <w:multiLevelType w:val="multilevel"/>
    <w:tmpl w:val="19A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B44C2"/>
    <w:multiLevelType w:val="multilevel"/>
    <w:tmpl w:val="F63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C6181"/>
    <w:multiLevelType w:val="multilevel"/>
    <w:tmpl w:val="DE24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218C"/>
    <w:rsid w:val="00017809"/>
    <w:rsid w:val="00067656"/>
    <w:rsid w:val="00067F14"/>
    <w:rsid w:val="00077E1B"/>
    <w:rsid w:val="00085B8C"/>
    <w:rsid w:val="000F5B98"/>
    <w:rsid w:val="00112DB8"/>
    <w:rsid w:val="00113480"/>
    <w:rsid w:val="00151617"/>
    <w:rsid w:val="001571AA"/>
    <w:rsid w:val="001A1B40"/>
    <w:rsid w:val="001B232F"/>
    <w:rsid w:val="001F3DFB"/>
    <w:rsid w:val="0027656D"/>
    <w:rsid w:val="002778A1"/>
    <w:rsid w:val="00291BC8"/>
    <w:rsid w:val="0029733D"/>
    <w:rsid w:val="002B5F5B"/>
    <w:rsid w:val="00342EF9"/>
    <w:rsid w:val="003B5845"/>
    <w:rsid w:val="003E5B60"/>
    <w:rsid w:val="003E72B7"/>
    <w:rsid w:val="003F7596"/>
    <w:rsid w:val="00404229"/>
    <w:rsid w:val="0045697E"/>
    <w:rsid w:val="00462E14"/>
    <w:rsid w:val="00463880"/>
    <w:rsid w:val="00467472"/>
    <w:rsid w:val="004B0752"/>
    <w:rsid w:val="004E2946"/>
    <w:rsid w:val="005252C4"/>
    <w:rsid w:val="005734D5"/>
    <w:rsid w:val="005857F8"/>
    <w:rsid w:val="00592033"/>
    <w:rsid w:val="005D6363"/>
    <w:rsid w:val="005E7691"/>
    <w:rsid w:val="005F752B"/>
    <w:rsid w:val="006130AD"/>
    <w:rsid w:val="00615B09"/>
    <w:rsid w:val="0061621B"/>
    <w:rsid w:val="00617A9D"/>
    <w:rsid w:val="00635E52"/>
    <w:rsid w:val="00636589"/>
    <w:rsid w:val="00641F18"/>
    <w:rsid w:val="00657842"/>
    <w:rsid w:val="006E75B7"/>
    <w:rsid w:val="007533D3"/>
    <w:rsid w:val="00791C75"/>
    <w:rsid w:val="007970ED"/>
    <w:rsid w:val="007F3617"/>
    <w:rsid w:val="0086355D"/>
    <w:rsid w:val="008E49AE"/>
    <w:rsid w:val="008E7369"/>
    <w:rsid w:val="008F0683"/>
    <w:rsid w:val="0094762E"/>
    <w:rsid w:val="00987186"/>
    <w:rsid w:val="00995199"/>
    <w:rsid w:val="009A2816"/>
    <w:rsid w:val="009C2B21"/>
    <w:rsid w:val="009F1B05"/>
    <w:rsid w:val="00A4389D"/>
    <w:rsid w:val="00AF01DE"/>
    <w:rsid w:val="00B302FB"/>
    <w:rsid w:val="00B57784"/>
    <w:rsid w:val="00B829C0"/>
    <w:rsid w:val="00B87E10"/>
    <w:rsid w:val="00BA0B6C"/>
    <w:rsid w:val="00BB6C7C"/>
    <w:rsid w:val="00BD3359"/>
    <w:rsid w:val="00BE0C25"/>
    <w:rsid w:val="00BF7264"/>
    <w:rsid w:val="00C3690B"/>
    <w:rsid w:val="00C8740F"/>
    <w:rsid w:val="00CC296E"/>
    <w:rsid w:val="00CC2AFB"/>
    <w:rsid w:val="00D07023"/>
    <w:rsid w:val="00D63B2A"/>
    <w:rsid w:val="00D70357"/>
    <w:rsid w:val="00D815B7"/>
    <w:rsid w:val="00DC55E9"/>
    <w:rsid w:val="00DD30DC"/>
    <w:rsid w:val="00E818EC"/>
    <w:rsid w:val="00EA3194"/>
    <w:rsid w:val="00EB2855"/>
    <w:rsid w:val="00F07A20"/>
    <w:rsid w:val="00F4218C"/>
    <w:rsid w:val="00F75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2855"/>
    <w:pPr>
      <w:spacing w:after="0" w:line="240" w:lineRule="auto"/>
    </w:pPr>
  </w:style>
  <w:style w:type="character" w:customStyle="1" w:styleId="a4">
    <w:name w:val="Без интервала Знак"/>
    <w:link w:val="a3"/>
    <w:locked/>
    <w:rsid w:val="00E818EC"/>
  </w:style>
  <w:style w:type="paragraph" w:styleId="a5">
    <w:name w:val="List Paragraph"/>
    <w:basedOn w:val="a"/>
    <w:uiPriority w:val="34"/>
    <w:qFormat/>
    <w:rsid w:val="00E818E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674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46747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674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7472"/>
    <w:rPr>
      <w:rFonts w:ascii="Tahoma" w:hAnsi="Tahoma" w:cs="Tahoma"/>
      <w:sz w:val="16"/>
      <w:szCs w:val="16"/>
    </w:rPr>
  </w:style>
  <w:style w:type="paragraph" w:styleId="aa">
    <w:name w:val="Normal (Web)"/>
    <w:basedOn w:val="a"/>
    <w:uiPriority w:val="99"/>
    <w:unhideWhenUsed/>
    <w:rsid w:val="0099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7691"/>
  </w:style>
  <w:style w:type="character" w:styleId="ab">
    <w:name w:val="Strong"/>
    <w:basedOn w:val="a0"/>
    <w:qFormat/>
    <w:rsid w:val="005E7691"/>
    <w:rPr>
      <w:b/>
      <w:bCs/>
    </w:rPr>
  </w:style>
  <w:style w:type="character" w:styleId="ac">
    <w:name w:val="Emphasis"/>
    <w:basedOn w:val="a0"/>
    <w:uiPriority w:val="20"/>
    <w:qFormat/>
    <w:rsid w:val="005E7691"/>
    <w:rPr>
      <w:i/>
      <w:iCs/>
    </w:rPr>
  </w:style>
  <w:style w:type="paragraph" w:styleId="ad">
    <w:name w:val="header"/>
    <w:basedOn w:val="a"/>
    <w:link w:val="ae"/>
    <w:uiPriority w:val="99"/>
    <w:semiHidden/>
    <w:unhideWhenUsed/>
    <w:rsid w:val="0063658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36589"/>
  </w:style>
</w:styles>
</file>

<file path=word/webSettings.xml><?xml version="1.0" encoding="utf-8"?>
<w:webSettings xmlns:r="http://schemas.openxmlformats.org/officeDocument/2006/relationships" xmlns:w="http://schemas.openxmlformats.org/wordprocessingml/2006/main">
  <w:divs>
    <w:div w:id="990447294">
      <w:bodyDiv w:val="1"/>
      <w:marLeft w:val="0"/>
      <w:marRight w:val="0"/>
      <w:marTop w:val="0"/>
      <w:marBottom w:val="0"/>
      <w:divBdr>
        <w:top w:val="none" w:sz="0" w:space="0" w:color="auto"/>
        <w:left w:val="none" w:sz="0" w:space="0" w:color="auto"/>
        <w:bottom w:val="none" w:sz="0" w:space="0" w:color="auto"/>
        <w:right w:val="none" w:sz="0" w:space="0" w:color="auto"/>
      </w:divBdr>
    </w:div>
    <w:div w:id="17301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dc:creator>
  <cp:lastModifiedBy>Гон</cp:lastModifiedBy>
  <cp:revision>28</cp:revision>
  <cp:lastPrinted>2021-03-01T17:18:00Z</cp:lastPrinted>
  <dcterms:created xsi:type="dcterms:W3CDTF">2016-09-07T16:48:00Z</dcterms:created>
  <dcterms:modified xsi:type="dcterms:W3CDTF">2022-09-03T09:00:00Z</dcterms:modified>
</cp:coreProperties>
</file>