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FEB2" w14:textId="77777777" w:rsidR="00D06E62" w:rsidRPr="00D06E62" w:rsidRDefault="00D06E62" w:rsidP="00D06E6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E393F8" w14:textId="77777777" w:rsidR="00D06E62" w:rsidRDefault="00D06E62" w:rsidP="00D06E6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0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4219"/>
        <w:gridCol w:w="697"/>
        <w:gridCol w:w="106"/>
        <w:gridCol w:w="4572"/>
        <w:gridCol w:w="106"/>
      </w:tblGrid>
      <w:tr w:rsidR="00D06E62" w:rsidRPr="00D06E62" w14:paraId="04EB312E" w14:textId="77777777" w:rsidTr="00505C55">
        <w:trPr>
          <w:gridBefore w:val="1"/>
          <w:wBefore w:w="108" w:type="dxa"/>
        </w:trPr>
        <w:tc>
          <w:tcPr>
            <w:tcW w:w="4219" w:type="dxa"/>
            <w:shd w:val="clear" w:color="auto" w:fill="auto"/>
          </w:tcPr>
          <w:p w14:paraId="68F15894" w14:textId="77777777" w:rsidR="00D06E62" w:rsidRPr="00D06E62" w:rsidRDefault="00D06E62" w:rsidP="00D06E62">
            <w:pPr>
              <w:suppressAutoHyphens/>
              <w:spacing w:after="0" w:line="240" w:lineRule="auto"/>
              <w:ind w:left="-5" w:right="-7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14:paraId="0DE00FA5" w14:textId="77777777" w:rsidR="00D06E62" w:rsidRPr="00D06E62" w:rsidRDefault="00D06E62" w:rsidP="00D06E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7C4D34D" w14:textId="77777777" w:rsidR="00D06E62" w:rsidRPr="00D06E62" w:rsidRDefault="00D06E62" w:rsidP="00D06E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6E62" w:rsidRPr="00D06E62" w14:paraId="2C1D798A" w14:textId="77777777" w:rsidTr="00505C55">
        <w:tblPrEx>
          <w:tblCellMar>
            <w:top w:w="63" w:type="dxa"/>
            <w:left w:w="106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06" w:type="dxa"/>
          <w:trHeight w:val="2861"/>
        </w:trPr>
        <w:tc>
          <w:tcPr>
            <w:tcW w:w="5024" w:type="dxa"/>
            <w:gridSpan w:val="3"/>
            <w:shd w:val="clear" w:color="auto" w:fill="auto"/>
          </w:tcPr>
          <w:p w14:paraId="4DCA5D05" w14:textId="77777777" w:rsidR="00D06E62" w:rsidRPr="00D06E62" w:rsidRDefault="00D06E62" w:rsidP="00D06E62">
            <w:pPr>
              <w:spacing w:after="215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06E6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ПРИНЯТО:</w:t>
            </w:r>
          </w:p>
          <w:p w14:paraId="675F6234" w14:textId="37DC5BD1" w:rsidR="00D06E62" w:rsidRPr="00D06E62" w:rsidRDefault="00D06E62" w:rsidP="00D06E62">
            <w:pPr>
              <w:spacing w:after="140" w:line="31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06E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</w:t>
            </w:r>
            <w:r w:rsidR="008E4C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заседании педагогического совета</w:t>
            </w:r>
            <w:r w:rsidRPr="00D06E6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МБОУ ДО «СШ ЦР» </w:t>
            </w:r>
          </w:p>
          <w:p w14:paraId="5147597A" w14:textId="38349FC9" w:rsidR="00D06E62" w:rsidRPr="00D06E62" w:rsidRDefault="00D06E62" w:rsidP="00D06E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06E62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Pr="00D06E6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ротокол № </w:t>
            </w:r>
            <w:r w:rsidR="00866FD5" w:rsidRPr="00866FD5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3</w:t>
            </w:r>
          </w:p>
          <w:p w14:paraId="39408F70" w14:textId="77777777" w:rsidR="00D06E62" w:rsidRPr="00D06E62" w:rsidRDefault="00D06E62" w:rsidP="00D06E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06E6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от </w:t>
            </w:r>
            <w:r w:rsidRPr="00D06E62">
              <w:rPr>
                <w:rFonts w:ascii="Times New Roman" w:eastAsia="Times New Roman" w:hAnsi="Times New Roman" w:cs="Times New Roman"/>
                <w:color w:val="000000"/>
                <w:sz w:val="28"/>
              </w:rPr>
              <w:t>22.03.</w:t>
            </w:r>
            <w:r w:rsidRPr="00D06E6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2023 г.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CCB87A9" w14:textId="77777777" w:rsidR="00D06E62" w:rsidRPr="00D06E62" w:rsidRDefault="00D06E62" w:rsidP="00D06E62">
            <w:pPr>
              <w:spacing w:after="2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06E6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УТВЕРЖДАЮ:</w:t>
            </w:r>
          </w:p>
          <w:p w14:paraId="272065A4" w14:textId="77777777" w:rsidR="00D06E62" w:rsidRPr="00D06E62" w:rsidRDefault="00D06E62" w:rsidP="00D06E62">
            <w:pPr>
              <w:spacing w:after="2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06E6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Директор МБОУ ДО «СШ ЦР» </w:t>
            </w:r>
          </w:p>
          <w:p w14:paraId="20E8192D" w14:textId="77777777" w:rsidR="00D06E62" w:rsidRPr="00D06E62" w:rsidRDefault="00D06E62" w:rsidP="00D06E62">
            <w:pPr>
              <w:spacing w:after="2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06E6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_______________ Е. А. Бородин </w:t>
            </w:r>
          </w:p>
          <w:p w14:paraId="031A899A" w14:textId="77777777" w:rsidR="00D06E62" w:rsidRPr="00D06E62" w:rsidRDefault="00D06E62" w:rsidP="00D06E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06E6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Приказ № ___ от 22.03.2023 г.  </w:t>
            </w:r>
          </w:p>
        </w:tc>
      </w:tr>
    </w:tbl>
    <w:p w14:paraId="01CC7D81" w14:textId="77777777" w:rsidR="00D06E62" w:rsidRPr="00D06E62" w:rsidRDefault="00D06E62" w:rsidP="00D06E62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14:paraId="1CF7643B" w14:textId="77777777" w:rsidR="00D06E62" w:rsidRPr="00D06E62" w:rsidRDefault="00D06E62" w:rsidP="00D06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0"/>
          <w:szCs w:val="50"/>
        </w:rPr>
      </w:pPr>
    </w:p>
    <w:p w14:paraId="59CCDEE9" w14:textId="36F18B83" w:rsidR="00D06E62" w:rsidRDefault="00D06E62" w:rsidP="00D06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0"/>
          <w:szCs w:val="50"/>
        </w:rPr>
      </w:pPr>
    </w:p>
    <w:p w14:paraId="6B81FFBF" w14:textId="753D3673" w:rsidR="00B1097C" w:rsidRDefault="00B1097C" w:rsidP="00D06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0"/>
          <w:szCs w:val="50"/>
        </w:rPr>
      </w:pPr>
    </w:p>
    <w:p w14:paraId="485EC18E" w14:textId="4AD90976" w:rsidR="00B1097C" w:rsidRDefault="00B1097C" w:rsidP="00D06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0"/>
          <w:szCs w:val="50"/>
        </w:rPr>
      </w:pPr>
    </w:p>
    <w:p w14:paraId="034CDD4C" w14:textId="77777777" w:rsidR="00B1097C" w:rsidRPr="00D06E62" w:rsidRDefault="00B1097C" w:rsidP="00D06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0"/>
          <w:szCs w:val="50"/>
        </w:rPr>
      </w:pPr>
    </w:p>
    <w:p w14:paraId="14B61082" w14:textId="77777777" w:rsidR="00B1097C" w:rsidRPr="00866FD5" w:rsidRDefault="00D06E62" w:rsidP="00D06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66FD5">
        <w:rPr>
          <w:rFonts w:ascii="Times New Roman" w:eastAsia="Calibri" w:hAnsi="Times New Roman" w:cs="Times New Roman"/>
          <w:b/>
          <w:sz w:val="32"/>
          <w:szCs w:val="32"/>
        </w:rPr>
        <w:t>П</w:t>
      </w:r>
      <w:r w:rsidR="00B1097C" w:rsidRPr="00866FD5">
        <w:rPr>
          <w:rFonts w:ascii="Times New Roman" w:eastAsia="Calibri" w:hAnsi="Times New Roman" w:cs="Times New Roman"/>
          <w:b/>
          <w:sz w:val="32"/>
          <w:szCs w:val="32"/>
        </w:rPr>
        <w:t>ОЛОЖЕНИЕ</w:t>
      </w:r>
    </w:p>
    <w:p w14:paraId="1E2B3FF9" w14:textId="384CD4F3" w:rsidR="00B1097C" w:rsidRPr="00866FD5" w:rsidRDefault="00B1097C" w:rsidP="00D06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66FD5">
        <w:rPr>
          <w:rFonts w:ascii="Times New Roman" w:eastAsia="Calibri" w:hAnsi="Times New Roman" w:cs="Times New Roman"/>
          <w:b/>
          <w:sz w:val="32"/>
          <w:szCs w:val="32"/>
        </w:rPr>
        <w:t>ОБ АПЕ</w:t>
      </w:r>
      <w:r w:rsidR="00E1633D">
        <w:rPr>
          <w:rFonts w:ascii="Times New Roman" w:eastAsia="Calibri" w:hAnsi="Times New Roman" w:cs="Times New Roman"/>
          <w:b/>
          <w:sz w:val="32"/>
          <w:szCs w:val="32"/>
        </w:rPr>
        <w:t>Л</w:t>
      </w:r>
      <w:r w:rsidRPr="00866FD5">
        <w:rPr>
          <w:rFonts w:ascii="Times New Roman" w:eastAsia="Calibri" w:hAnsi="Times New Roman" w:cs="Times New Roman"/>
          <w:b/>
          <w:sz w:val="32"/>
          <w:szCs w:val="32"/>
        </w:rPr>
        <w:t>ЛЯЦИОННОЙ КОМИССИИ МУНИЦИПАЛЬНОГО БЮДЖЕТНОГО ОБРАЗОВАТЕЛЬНОГО УЧРЕЖДЕНИЯ ДОПОЛНИТЕЛЬНОГО ОБРАЗОВАНИЯ «СПОРТИВНАЯ ШКОЛА ЦЕЛИНСКОГО РАЙОНА»</w:t>
      </w:r>
    </w:p>
    <w:p w14:paraId="11FC94DE" w14:textId="77777777" w:rsidR="00D06E62" w:rsidRPr="00D06E62" w:rsidRDefault="00D06E62" w:rsidP="00D06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21E7C352" w14:textId="77777777" w:rsidR="00D06E62" w:rsidRPr="00D06E62" w:rsidRDefault="00D06E62" w:rsidP="00D06E6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14:paraId="533CDCE1" w14:textId="77777777" w:rsidR="00D06E62" w:rsidRPr="00D06E62" w:rsidRDefault="00D06E62" w:rsidP="00D06E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F29780" w14:textId="77777777" w:rsidR="00D06E62" w:rsidRPr="00D06E62" w:rsidRDefault="00D06E62" w:rsidP="00D06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55AAFBB1" w14:textId="092D7422" w:rsidR="00D06E62" w:rsidRDefault="00D06E62" w:rsidP="00D06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2FCCE4F7" w14:textId="62789C70" w:rsidR="00D06E62" w:rsidRDefault="00D06E62" w:rsidP="00D06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4816642E" w14:textId="77777777" w:rsidR="00D06E62" w:rsidRPr="00D06E62" w:rsidRDefault="00D06E62" w:rsidP="00D06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1B868840" w14:textId="77777777" w:rsidR="00D06E62" w:rsidRPr="00D06E62" w:rsidRDefault="00D06E62" w:rsidP="00D06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1325B5A7" w14:textId="77777777" w:rsidR="00D06E62" w:rsidRPr="00D06E62" w:rsidRDefault="00D06E62" w:rsidP="00D06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28B67633" w14:textId="77777777" w:rsidR="00D06E62" w:rsidRPr="00D06E62" w:rsidRDefault="00D06E62" w:rsidP="00D06E62">
      <w:pPr>
        <w:spacing w:after="0" w:line="240" w:lineRule="auto"/>
        <w:rPr>
          <w:rFonts w:ascii="Times New Roman" w:eastAsia="Calibri" w:hAnsi="Times New Roman" w:cs="Times New Roman"/>
          <w:b/>
          <w:szCs w:val="28"/>
        </w:rPr>
      </w:pPr>
    </w:p>
    <w:p w14:paraId="7AE154A5" w14:textId="77777777" w:rsidR="00D06E62" w:rsidRPr="00D06E62" w:rsidRDefault="00D06E62" w:rsidP="00D06E62">
      <w:pPr>
        <w:spacing w:after="0" w:line="240" w:lineRule="auto"/>
        <w:rPr>
          <w:rFonts w:ascii="Times New Roman" w:eastAsia="Calibri" w:hAnsi="Times New Roman" w:cs="Times New Roman"/>
          <w:b/>
          <w:szCs w:val="28"/>
        </w:rPr>
      </w:pPr>
    </w:p>
    <w:p w14:paraId="31794124" w14:textId="77777777" w:rsidR="00D06E62" w:rsidRPr="00D06E62" w:rsidRDefault="00D06E62" w:rsidP="00D06E62">
      <w:pPr>
        <w:spacing w:after="0" w:line="240" w:lineRule="auto"/>
        <w:rPr>
          <w:rFonts w:ascii="Times New Roman" w:eastAsia="Calibri" w:hAnsi="Times New Roman" w:cs="Times New Roman"/>
          <w:b/>
          <w:szCs w:val="28"/>
        </w:rPr>
      </w:pPr>
    </w:p>
    <w:p w14:paraId="13C4DE05" w14:textId="77777777" w:rsidR="00D06E62" w:rsidRPr="00D06E62" w:rsidRDefault="00D06E62" w:rsidP="00D06E6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86146D" w14:textId="77777777" w:rsidR="00D06E62" w:rsidRPr="00D06E62" w:rsidRDefault="00D06E62" w:rsidP="00D06E6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CA4C52" w14:textId="77777777" w:rsidR="00D06E62" w:rsidRPr="00D06E62" w:rsidRDefault="00D06E62" w:rsidP="00D06E6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7DEE4DF" w14:textId="77777777" w:rsidR="00D06E62" w:rsidRPr="00D06E62" w:rsidRDefault="00D06E62" w:rsidP="00D06E6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CFF0BF7" w14:textId="77777777" w:rsidR="00D06E62" w:rsidRPr="00D06E62" w:rsidRDefault="00D06E62" w:rsidP="00D06E6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F7ACB1C" w14:textId="77777777" w:rsidR="00D06E62" w:rsidRPr="00D06E62" w:rsidRDefault="00D06E62" w:rsidP="00D06E6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4CEDCD8" w14:textId="77777777" w:rsidR="00D06E62" w:rsidRPr="00D06E62" w:rsidRDefault="00D06E62" w:rsidP="00D06E6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FB24FB" w14:textId="77777777" w:rsidR="00D06E62" w:rsidRPr="00D06E62" w:rsidRDefault="00D06E62" w:rsidP="00D06E6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06E62">
        <w:rPr>
          <w:rFonts w:ascii="Times New Roman" w:eastAsia="Calibri" w:hAnsi="Times New Roman" w:cs="Times New Roman"/>
          <w:sz w:val="20"/>
          <w:szCs w:val="20"/>
        </w:rPr>
        <w:t>п. Целина</w:t>
      </w:r>
    </w:p>
    <w:p w14:paraId="153182A7" w14:textId="5EDB9D2A" w:rsidR="00D06E62" w:rsidRPr="00D06E62" w:rsidRDefault="00D06E62" w:rsidP="00D06E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06E62">
        <w:rPr>
          <w:rFonts w:ascii="Times New Roman" w:eastAsia="Calibri" w:hAnsi="Times New Roman" w:cs="Times New Roman"/>
          <w:sz w:val="20"/>
          <w:szCs w:val="20"/>
        </w:rPr>
        <w:t>2023г</w:t>
      </w:r>
      <w:r>
        <w:rPr>
          <w:rFonts w:ascii="Times New Roman" w:eastAsia="Calibri" w:hAnsi="Times New Roman" w:cs="Times New Roman"/>
        </w:rPr>
        <w:t>.</w:t>
      </w:r>
    </w:p>
    <w:p w14:paraId="3F394CC1" w14:textId="77777777" w:rsidR="00D06E62" w:rsidRDefault="00D06E62" w:rsidP="00D06E6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BAB613" w14:textId="77777777" w:rsidR="00D06E62" w:rsidRDefault="00D06E62" w:rsidP="00D06E6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811D6E" w14:textId="77777777" w:rsidR="00D06E62" w:rsidRPr="00D06E62" w:rsidRDefault="00D06E62" w:rsidP="00D06E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52FE1F" w14:textId="77777777" w:rsidR="00D06E62" w:rsidRPr="00B1097C" w:rsidRDefault="00D06E62" w:rsidP="00B1097C">
      <w:pPr>
        <w:numPr>
          <w:ilvl w:val="0"/>
          <w:numId w:val="1"/>
        </w:numPr>
        <w:spacing w:after="200" w:line="276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1FEBBA17" w14:textId="77777777" w:rsidR="00D06E62" w:rsidRPr="00D06E62" w:rsidRDefault="00D06E62" w:rsidP="00B1097C">
      <w:pPr>
        <w:numPr>
          <w:ilvl w:val="1"/>
          <w:numId w:val="1"/>
        </w:numPr>
        <w:shd w:val="clear" w:color="auto" w:fill="FFFFFF"/>
        <w:spacing w:after="200" w:line="276" w:lineRule="auto"/>
        <w:ind w:left="0" w:right="-5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Настоящее Положение определяет порядок организа</w:t>
      </w:r>
      <w:r w:rsidRPr="00D06E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ции Апелляционной комиссии              МБОУ ДО «СШ ЦР», ее права и обязанно</w:t>
      </w:r>
      <w:r w:rsidRPr="00D0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сти, основные направления работы.</w:t>
      </w:r>
    </w:p>
    <w:p w14:paraId="314EBB21" w14:textId="77777777" w:rsidR="00D06E62" w:rsidRPr="00D06E62" w:rsidRDefault="00D06E62" w:rsidP="00B1097C">
      <w:pPr>
        <w:numPr>
          <w:ilvl w:val="1"/>
          <w:numId w:val="1"/>
        </w:numPr>
        <w:shd w:val="clear" w:color="auto" w:fill="FFFFFF"/>
        <w:spacing w:after="200" w:line="276" w:lineRule="auto"/>
        <w:ind w:left="0" w:right="-5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Апелляционная комиссия действует на основании Устава </w:t>
      </w:r>
      <w:r w:rsidRPr="00D0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образовательного учреждения дополнительного образования «Спортивная школа Целинского района» 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МБОУ ДО «СШ ЦР») и настоящего Положения.</w:t>
      </w:r>
    </w:p>
    <w:p w14:paraId="346DB25D" w14:textId="396A65CD" w:rsidR="00D06E62" w:rsidRPr="00D06E62" w:rsidRDefault="00D06E62" w:rsidP="00B1097C">
      <w:pPr>
        <w:numPr>
          <w:ilvl w:val="1"/>
          <w:numId w:val="1"/>
        </w:numPr>
        <w:shd w:val="clear" w:color="auto" w:fill="FFFFFF"/>
        <w:spacing w:after="200" w:line="276" w:lineRule="auto"/>
        <w:ind w:left="0" w:right="-5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Апелляционная комиссия руководствуется:</w:t>
      </w:r>
    </w:p>
    <w:p w14:paraId="6F60574C" w14:textId="77777777" w:rsidR="00D06E62" w:rsidRPr="00D06E62" w:rsidRDefault="00D06E62" w:rsidP="00B1097C">
      <w:pPr>
        <w:numPr>
          <w:ilvl w:val="0"/>
          <w:numId w:val="2"/>
        </w:numPr>
        <w:shd w:val="clear" w:color="auto" w:fill="FFFFFF"/>
        <w:spacing w:after="200" w:line="276" w:lineRule="auto"/>
        <w:ind w:left="0" w:right="-5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РФ (12 декабря 1993 года);</w:t>
      </w:r>
    </w:p>
    <w:p w14:paraId="5E0203AE" w14:textId="77777777" w:rsidR="00D06E62" w:rsidRPr="00D06E62" w:rsidRDefault="00D06E62" w:rsidP="00B1097C">
      <w:pPr>
        <w:numPr>
          <w:ilvl w:val="0"/>
          <w:numId w:val="2"/>
        </w:numPr>
        <w:shd w:val="clear" w:color="auto" w:fill="FFFFFF"/>
        <w:spacing w:after="200" w:line="276" w:lineRule="auto"/>
        <w:ind w:left="0" w:right="-5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Конвенцией о правах ребенка 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 20 ноября 1989 года);</w:t>
      </w:r>
    </w:p>
    <w:p w14:paraId="0E541AD5" w14:textId="6AB0A9E8" w:rsidR="00D06E62" w:rsidRPr="00D06E62" w:rsidRDefault="00D06E62" w:rsidP="00B1097C">
      <w:pPr>
        <w:numPr>
          <w:ilvl w:val="0"/>
          <w:numId w:val="2"/>
        </w:numPr>
        <w:shd w:val="clear" w:color="auto" w:fill="FFFFFF"/>
        <w:spacing w:after="200" w:line="276" w:lineRule="auto"/>
        <w:ind w:left="0" w:right="-5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29 декабря 2012 года № 273-ФЗ «Об образовании в Российской Федерации»; </w:t>
      </w:r>
    </w:p>
    <w:p w14:paraId="4B961114" w14:textId="1673219E" w:rsidR="00D06E62" w:rsidRPr="00D06E62" w:rsidRDefault="00D06E62" w:rsidP="00B1097C">
      <w:pPr>
        <w:numPr>
          <w:ilvl w:val="0"/>
          <w:numId w:val="2"/>
        </w:numPr>
        <w:shd w:val="clear" w:color="auto" w:fill="FFFFFF"/>
        <w:spacing w:after="200" w:line="276" w:lineRule="auto"/>
        <w:ind w:left="0" w:right="-5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Федеральным</w:t>
      </w:r>
      <w:r w:rsidR="006347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</w:t>
      </w:r>
      <w:r w:rsidRPr="00D06E6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аконом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04.12.07 г. № 329-ФЗ «</w:t>
      </w:r>
      <w:r w:rsidRPr="00D06E6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6E6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физической культуре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6E6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6E6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спорте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6E6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6E6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российской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6E6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федерации»;</w:t>
      </w:r>
    </w:p>
    <w:p w14:paraId="571A12D7" w14:textId="77777777" w:rsidR="00D06E62" w:rsidRPr="00D06E62" w:rsidRDefault="00D06E62" w:rsidP="00B1097C">
      <w:pPr>
        <w:numPr>
          <w:ilvl w:val="0"/>
          <w:numId w:val="2"/>
        </w:numPr>
        <w:shd w:val="clear" w:color="auto" w:fill="FFFFFF"/>
        <w:spacing w:after="200" w:line="276" w:lineRule="auto"/>
        <w:ind w:left="0" w:right="-5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спорта Российской Федерации от 12.09.13 г. N 731 «Об утверждении Порядка приема на обучение по дополнительным предпрофессиональным программам в области физической культуры и спорта»;</w:t>
      </w:r>
    </w:p>
    <w:p w14:paraId="1E51B57F" w14:textId="77777777" w:rsidR="00D06E62" w:rsidRPr="00D06E62" w:rsidRDefault="00D06E62" w:rsidP="00B1097C">
      <w:pPr>
        <w:numPr>
          <w:ilvl w:val="0"/>
          <w:numId w:val="2"/>
        </w:numPr>
        <w:shd w:val="clear" w:color="auto" w:fill="FFFFFF"/>
        <w:spacing w:after="200" w:line="276" w:lineRule="auto"/>
        <w:ind w:left="0" w:right="-5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учреждения;</w:t>
      </w:r>
    </w:p>
    <w:p w14:paraId="3FAC987C" w14:textId="77777777" w:rsidR="00D06E62" w:rsidRPr="00D06E62" w:rsidRDefault="00D06E62" w:rsidP="00B1097C">
      <w:pPr>
        <w:numPr>
          <w:ilvl w:val="0"/>
          <w:numId w:val="2"/>
        </w:numPr>
        <w:shd w:val="clear" w:color="auto" w:fill="FFFFFF"/>
        <w:spacing w:after="200" w:line="276" w:lineRule="auto"/>
        <w:ind w:left="0" w:right="-5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Положением.</w:t>
      </w:r>
    </w:p>
    <w:p w14:paraId="5B62B499" w14:textId="77777777" w:rsidR="00D06E62" w:rsidRPr="00D06E62" w:rsidRDefault="00D06E62" w:rsidP="00B1097C">
      <w:pPr>
        <w:numPr>
          <w:ilvl w:val="1"/>
          <w:numId w:val="1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Апелляционной комиссии утверждаются приказом директора МБОУ ДО «СШ ЦР».</w:t>
      </w:r>
      <w:bookmarkStart w:id="0" w:name="_Toc119910759"/>
    </w:p>
    <w:bookmarkEnd w:id="0"/>
    <w:p w14:paraId="74B72C78" w14:textId="77777777" w:rsidR="00D06E62" w:rsidRPr="00B1097C" w:rsidRDefault="00D06E62" w:rsidP="00B109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31DE19" w14:textId="77777777" w:rsidR="00D06E62" w:rsidRPr="00B1097C" w:rsidRDefault="00D06E62" w:rsidP="00B1097C">
      <w:pPr>
        <w:numPr>
          <w:ilvl w:val="0"/>
          <w:numId w:val="1"/>
        </w:numPr>
        <w:spacing w:after="200" w:line="276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B1097C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Цель, задачи и функции Апелляционной комиссии</w:t>
      </w:r>
    </w:p>
    <w:p w14:paraId="3E222B24" w14:textId="77777777" w:rsidR="00D06E62" w:rsidRPr="00D06E62" w:rsidRDefault="00D06E62" w:rsidP="00B1097C">
      <w:pPr>
        <w:numPr>
          <w:ilvl w:val="1"/>
          <w:numId w:val="1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Апелляционная комиссия создается с целью обеспечения соблюдения единых требований и разрешения спорных вопросов при проведении вступительных испытаний, при приеме на граждан на обучение в МБОУ ДО «СШ ЦР» (далее — вступительные испытания),</w:t>
      </w:r>
    </w:p>
    <w:p w14:paraId="3FDDD78C" w14:textId="59DD794C" w:rsidR="00D06E62" w:rsidRPr="00D06E62" w:rsidRDefault="00D06E62" w:rsidP="00B1097C">
      <w:pPr>
        <w:numPr>
          <w:ilvl w:val="1"/>
          <w:numId w:val="1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</w:t>
      </w:r>
      <w:r w:rsidRPr="00D06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Апелляционной комиссии являются</w:t>
      </w:r>
      <w:r w:rsidRPr="00D06E6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:</w:t>
      </w:r>
    </w:p>
    <w:p w14:paraId="3CA2FD09" w14:textId="77777777" w:rsidR="00D06E62" w:rsidRPr="00D06E62" w:rsidRDefault="00D06E62" w:rsidP="00B1097C">
      <w:pPr>
        <w:numPr>
          <w:ilvl w:val="0"/>
          <w:numId w:val="3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соблюдение 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и сроков, процедуры подачи апелляции при несогласии с результатами вступительного испытания;</w:t>
      </w:r>
    </w:p>
    <w:p w14:paraId="53D220AE" w14:textId="77777777" w:rsidR="00D06E62" w:rsidRPr="00D06E62" w:rsidRDefault="00D06E62" w:rsidP="00B1097C">
      <w:pPr>
        <w:numPr>
          <w:ilvl w:val="0"/>
          <w:numId w:val="3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ринятие решения о целесообразности или нецелесообразности повторного проведения индивидуального отбора в отношении поступающего.</w:t>
      </w:r>
    </w:p>
    <w:p w14:paraId="3F3C87F5" w14:textId="65BD05BB" w:rsidR="00D06E62" w:rsidRPr="00D06E62" w:rsidRDefault="00D06E62" w:rsidP="00B10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2.3. В целях успешного решения поставленных задач</w:t>
      </w:r>
      <w:r w:rsidR="006347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,</w:t>
      </w:r>
      <w:r w:rsidRPr="00D06E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Апелляционная комиссия осуществляет следующие</w:t>
      </w:r>
      <w:r w:rsidRPr="00D06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функции:</w:t>
      </w:r>
    </w:p>
    <w:p w14:paraId="10388631" w14:textId="77777777" w:rsidR="00D06E62" w:rsidRPr="00D06E62" w:rsidRDefault="00D06E62" w:rsidP="00B1097C">
      <w:pPr>
        <w:numPr>
          <w:ilvl w:val="0"/>
          <w:numId w:val="4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и рассматривает заявление о нарушении порядка проведения вступительного испытания и (или) несогласии с результатами вступительного испытания;</w:t>
      </w:r>
    </w:p>
    <w:p w14:paraId="6380C484" w14:textId="77777777" w:rsidR="00D06E62" w:rsidRPr="00D06E62" w:rsidRDefault="00D06E62" w:rsidP="00B1097C">
      <w:pPr>
        <w:numPr>
          <w:ilvl w:val="0"/>
          <w:numId w:val="4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соответствие содержания, структуры материалов вступительных испытаний, процедуры проверки и оценивания вступительных испытаний установленным требованиям;</w:t>
      </w:r>
    </w:p>
    <w:p w14:paraId="5DFFD710" w14:textId="77777777" w:rsidR="00D06E62" w:rsidRPr="00D06E62" w:rsidRDefault="00D06E62" w:rsidP="00B1097C">
      <w:pPr>
        <w:numPr>
          <w:ilvl w:val="0"/>
          <w:numId w:val="4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выносит решение по результатам рассмотрения апелляции.</w:t>
      </w:r>
    </w:p>
    <w:p w14:paraId="3AEA7C38" w14:textId="77777777" w:rsidR="00D06E62" w:rsidRPr="00D06E62" w:rsidRDefault="00D06E62" w:rsidP="00B10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 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14:paraId="50AC5067" w14:textId="77777777" w:rsidR="00D06E62" w:rsidRPr="00D06E62" w:rsidRDefault="00D06E62" w:rsidP="00B10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Решение Апелляционной комиссии оформляется протоколом, подписывается председателем и доводится до сведения лиц подавших апелляцию под роспись в течение одного рабочего дня с момента принятия решения, после чего передается в приемную комиссию.</w:t>
      </w:r>
    </w:p>
    <w:p w14:paraId="7D955402" w14:textId="77777777" w:rsidR="00D06E62" w:rsidRPr="00D06E62" w:rsidRDefault="00D06E62" w:rsidP="00B10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Апелляционная комиссия правомочна принимать решения, если на заседании присутствует не менее трех ее членов, включая председателя.</w:t>
      </w:r>
    </w:p>
    <w:p w14:paraId="64C4D3B3" w14:textId="77777777" w:rsidR="00D06E62" w:rsidRPr="00D06E62" w:rsidRDefault="00D06E62" w:rsidP="00D06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FA6758" w14:textId="77777777" w:rsidR="00D06E62" w:rsidRPr="00B1097C" w:rsidRDefault="00D06E62" w:rsidP="00D0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0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Структура и о</w:t>
      </w:r>
      <w:r w:rsidRPr="00B10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рганизация деятельности </w:t>
      </w:r>
      <w:r w:rsidRPr="00B10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Апелляционной комиссии</w:t>
      </w:r>
    </w:p>
    <w:p w14:paraId="3A5B9BB2" w14:textId="77777777" w:rsidR="00D06E62" w:rsidRPr="00D06E62" w:rsidRDefault="00D06E62" w:rsidP="00B10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70D7E6" w14:textId="77777777" w:rsidR="00D06E62" w:rsidRPr="00D06E62" w:rsidRDefault="00D06E62" w:rsidP="00B10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Регламент работы Апелляционной комиссии определяется приказом директора МБОУ ДО «СШ ЦР».</w:t>
      </w:r>
    </w:p>
    <w:p w14:paraId="6F178365" w14:textId="77777777" w:rsidR="00D06E62" w:rsidRPr="00D06E62" w:rsidRDefault="00D06E62" w:rsidP="00B10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Состав  Апелляционной комиссии (не менее трех человек) утверждаются приказом директора МБОУ ДО «СШ ЦР» и формируется из числа тренерско-преподавательского состава, других педагогических и медицинских работников МБОУ ДО «СШ ЦР», участвующих в реализации программ и не входящих в состав приемной комиссии.</w:t>
      </w:r>
    </w:p>
    <w:p w14:paraId="7418A8A8" w14:textId="77777777" w:rsidR="00D06E62" w:rsidRPr="00D06E62" w:rsidRDefault="00D06E62" w:rsidP="00B10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состав Апелляционной комиссии входят: председатель комиссии, заместитель председателя комиссии, ответственный секретарь, члены комиссии. Председателем Апелляционной комиссии является лицо, назначенное приказом директора МБОУ ДО «СШ ЦР».</w:t>
      </w:r>
    </w:p>
    <w:p w14:paraId="710B35AE" w14:textId="77777777" w:rsidR="00D06E62" w:rsidRPr="00D06E62" w:rsidRDefault="00D06E62" w:rsidP="00B10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Pr="00D06E6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Председатель Апелляционной комиссии МБОУ ДО «СШ ЦР»:</w:t>
      </w:r>
    </w:p>
    <w:p w14:paraId="56174FC4" w14:textId="77777777" w:rsidR="00D06E62" w:rsidRPr="00D06E62" w:rsidRDefault="00D06E62" w:rsidP="00B1097C">
      <w:pPr>
        <w:numPr>
          <w:ilvl w:val="0"/>
          <w:numId w:val="5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руководит всей деятельностью Апелляционной комиссии;</w:t>
      </w:r>
    </w:p>
    <w:p w14:paraId="575C0046" w14:textId="77777777" w:rsidR="00D06E62" w:rsidRPr="00D06E62" w:rsidRDefault="00D06E62" w:rsidP="00B1097C">
      <w:pPr>
        <w:numPr>
          <w:ilvl w:val="0"/>
          <w:numId w:val="5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определяет обязанности членов Апелляционной комиссии;</w:t>
      </w:r>
    </w:p>
    <w:p w14:paraId="7F8350BF" w14:textId="77777777" w:rsidR="00D06E62" w:rsidRPr="00D06E62" w:rsidRDefault="00D06E62" w:rsidP="00B1097C">
      <w:pPr>
        <w:numPr>
          <w:ilvl w:val="0"/>
          <w:numId w:val="5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утверждает план работы Апелляционной комиссии</w:t>
      </w:r>
      <w:r w:rsidRPr="00D06E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;</w:t>
      </w:r>
    </w:p>
    <w:p w14:paraId="6BBDAEFD" w14:textId="77777777" w:rsidR="00D06E62" w:rsidRPr="00D06E62" w:rsidRDefault="00D06E62" w:rsidP="00B1097C">
      <w:pPr>
        <w:numPr>
          <w:ilvl w:val="0"/>
          <w:numId w:val="5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контроль над работой Апелляционной комиссии в соответствии с настоящим Положением.</w:t>
      </w:r>
    </w:p>
    <w:p w14:paraId="66EF06A3" w14:textId="0BC1EBA8" w:rsidR="00D06E62" w:rsidRPr="00D06E62" w:rsidRDefault="00D06E62" w:rsidP="00B10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</w:t>
      </w:r>
      <w:r w:rsidRPr="00D06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 Апелляционной комиссии</w:t>
      </w:r>
      <w:r w:rsidR="0063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D06E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существляет функции председателя в период его отсутствия.</w:t>
      </w:r>
    </w:p>
    <w:p w14:paraId="7ADE7640" w14:textId="50B00523" w:rsidR="00D06E62" w:rsidRPr="00D06E62" w:rsidRDefault="00D06E62" w:rsidP="00B10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r w:rsidRPr="00D0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Ответственный секретарь Апелляционной комиссии:</w:t>
      </w:r>
    </w:p>
    <w:p w14:paraId="436B69B0" w14:textId="77777777" w:rsidR="00D06E62" w:rsidRPr="00D06E62" w:rsidRDefault="00D06E62" w:rsidP="00B1097C">
      <w:pPr>
        <w:numPr>
          <w:ilvl w:val="0"/>
          <w:numId w:val="6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организует работу по информированию граждан о работе Апелляционной комиссии в МБОУ ДО «СШ ЦР»</w:t>
      </w:r>
      <w:r w:rsidRPr="00D06E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 своевремен</w:t>
      </w:r>
      <w:r w:rsidRPr="00D06E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но дает ответы на письменные запросы граждан по </w:t>
      </w:r>
      <w:r w:rsidRPr="00D0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вопросам апелляции;</w:t>
      </w:r>
    </w:p>
    <w:p w14:paraId="0AC26945" w14:textId="297A3AA3" w:rsidR="00D06E62" w:rsidRPr="00D06E62" w:rsidRDefault="00D06E62" w:rsidP="00B1097C">
      <w:pPr>
        <w:numPr>
          <w:ilvl w:val="0"/>
          <w:numId w:val="6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организует подготовку документации </w:t>
      </w:r>
      <w:r w:rsidRPr="00D0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комиссии и надлежащее ее хранение;</w:t>
      </w:r>
    </w:p>
    <w:p w14:paraId="5F4D37DC" w14:textId="77777777" w:rsidR="00D06E62" w:rsidRPr="00D06E62" w:rsidRDefault="00D06E62" w:rsidP="00B1097C">
      <w:pPr>
        <w:numPr>
          <w:ilvl w:val="0"/>
          <w:numId w:val="6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контролирует правильность оформления докумен</w:t>
      </w:r>
      <w:r w:rsidRPr="00D06E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тов и ведение регистрационных </w:t>
      </w:r>
      <w:r w:rsidRPr="00D0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журналов;</w:t>
      </w:r>
    </w:p>
    <w:p w14:paraId="3064CAD0" w14:textId="77777777" w:rsidR="00D06E62" w:rsidRPr="00D06E62" w:rsidRDefault="00D06E62" w:rsidP="00B1097C">
      <w:pPr>
        <w:numPr>
          <w:ilvl w:val="0"/>
          <w:numId w:val="6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готовит материалы к заседанию Апелляционной комиссии.</w:t>
      </w:r>
    </w:p>
    <w:p w14:paraId="25C569E0" w14:textId="5128584E" w:rsidR="00D06E62" w:rsidRPr="00D06E62" w:rsidRDefault="00D06E62" w:rsidP="00B1097C">
      <w:pPr>
        <w:widowControl w:val="0"/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3.8.</w:t>
      </w:r>
      <w:r w:rsidRPr="00D06E62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</w:t>
      </w:r>
      <w:r w:rsidRPr="00D06E6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Организация </w:t>
      </w:r>
      <w:r w:rsidRPr="00D06E6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делопроизводства.</w:t>
      </w:r>
    </w:p>
    <w:p w14:paraId="217B87D3" w14:textId="77777777" w:rsidR="00D06E62" w:rsidRPr="00D06E62" w:rsidRDefault="00D06E62" w:rsidP="00B1097C">
      <w:pPr>
        <w:widowControl w:val="0"/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3.8.1.</w:t>
      </w:r>
      <w:r w:rsidRPr="00D0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Pr="00D06E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Работа Апелляционной комиссии оформляется протокола</w:t>
      </w:r>
      <w:r w:rsidRPr="00D06E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ми, которые подписываются председателем и ответствен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секретарем комиссии.</w:t>
      </w:r>
    </w:p>
    <w:p w14:paraId="1B166E24" w14:textId="77777777" w:rsidR="00D06E62" w:rsidRPr="00D06E62" w:rsidRDefault="00D06E62" w:rsidP="00B1097C">
      <w:pPr>
        <w:widowControl w:val="0"/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3.8.2.     </w:t>
      </w:r>
      <w:r w:rsidRPr="00D06E6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Прием апелляции фиксируется в журнале регистрации.</w:t>
      </w:r>
    </w:p>
    <w:p w14:paraId="468C0F4E" w14:textId="40F3ABF6" w:rsidR="00D06E62" w:rsidRPr="00D06E62" w:rsidRDefault="00D06E62" w:rsidP="00B1097C">
      <w:pPr>
        <w:widowControl w:val="0"/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3.8.3.  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Журналы регистрации </w:t>
      </w:r>
      <w:r w:rsidRPr="00D0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хранится как документы строгой отчетности. </w:t>
      </w:r>
      <w:r w:rsidRPr="00D06E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Лицам, п</w:t>
      </w:r>
      <w:r w:rsidRPr="00D0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одавшим апелляцию, выдается расписка о приеме заявления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33EDF8" w14:textId="02CED5F7" w:rsidR="00D06E62" w:rsidRPr="00D06E62" w:rsidRDefault="00D06E62" w:rsidP="00B1097C">
      <w:pPr>
        <w:widowControl w:val="0"/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3.8.4. 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06E6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Расписание повторных вступительных испытаний утвержда</w:t>
      </w:r>
      <w:r w:rsidRPr="00D06E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ется председателем Приемной комиссии </w:t>
      </w:r>
      <w:r w:rsidRPr="00D06E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 объявляется не позднее, чем за 10 дней до их начала. </w:t>
      </w:r>
    </w:p>
    <w:p w14:paraId="113CF347" w14:textId="77777777" w:rsidR="00D06E62" w:rsidRPr="00B1097C" w:rsidRDefault="00D06E62" w:rsidP="00D06E62">
      <w:pPr>
        <w:spacing w:after="0" w:line="240" w:lineRule="auto"/>
        <w:ind w:left="851" w:hanging="567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14:paraId="6A4D9666" w14:textId="53F31309" w:rsidR="00D06E62" w:rsidRPr="00D06E62" w:rsidRDefault="00D06E62" w:rsidP="00D0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B1097C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4. Права и ответственность Апелляционной комиссии</w:t>
      </w:r>
    </w:p>
    <w:p w14:paraId="3D8FBC51" w14:textId="77777777" w:rsidR="00D06E62" w:rsidRPr="00D06E62" w:rsidRDefault="00D06E62" w:rsidP="00D06E6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4E385388" w14:textId="77777777" w:rsidR="00D06E62" w:rsidRPr="00D06E62" w:rsidRDefault="00D06E62" w:rsidP="00B1097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Председатель и члены апелляционной комиссии имеют право:</w:t>
      </w:r>
    </w:p>
    <w:p w14:paraId="61E955A8" w14:textId="77777777" w:rsidR="00D06E62" w:rsidRPr="00D06E62" w:rsidRDefault="00D06E62" w:rsidP="00B1097C">
      <w:pPr>
        <w:numPr>
          <w:ilvl w:val="0"/>
          <w:numId w:val="7"/>
        </w:numPr>
        <w:spacing w:after="200" w:line="276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выносить на рассмотрение и принимать участие в обсуждении решений апелляционной комиссии;</w:t>
      </w:r>
    </w:p>
    <w:p w14:paraId="4F87F249" w14:textId="77777777" w:rsidR="00D06E62" w:rsidRPr="00D06E62" w:rsidRDefault="00D06E62" w:rsidP="00B1097C">
      <w:pPr>
        <w:numPr>
          <w:ilvl w:val="0"/>
          <w:numId w:val="7"/>
        </w:numPr>
        <w:spacing w:after="200" w:line="276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голосовании по принятию решений апелляционной комиссии;</w:t>
      </w:r>
    </w:p>
    <w:p w14:paraId="2D66B5B5" w14:textId="77777777" w:rsidR="00D06E62" w:rsidRPr="00D06E62" w:rsidRDefault="00D06E62" w:rsidP="00B1097C">
      <w:pPr>
        <w:numPr>
          <w:ilvl w:val="0"/>
          <w:numId w:val="7"/>
        </w:numPr>
        <w:spacing w:after="200" w:line="276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 и получать у уполномоченных лиц необходимые документы и сведения (материалы вступительных испытаний, сведения о соблюдении процедуры проведения вступительных испытаний и т. п.).</w:t>
      </w:r>
    </w:p>
    <w:p w14:paraId="5855BCC4" w14:textId="77777777" w:rsidR="00D06E62" w:rsidRPr="00D06E62" w:rsidRDefault="00D06E62" w:rsidP="00B1097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 Председатель и члены Апелляционной комиссии обязаны:</w:t>
      </w:r>
    </w:p>
    <w:p w14:paraId="6C378723" w14:textId="77777777" w:rsidR="00D06E62" w:rsidRPr="00D06E62" w:rsidRDefault="00D06E62" w:rsidP="00B1097C">
      <w:pPr>
        <w:numPr>
          <w:ilvl w:val="0"/>
          <w:numId w:val="8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своевременное и объективное рассмотрение апелляций в соответствии с настоящим Положением и требованиями нормативных правовых актов;</w:t>
      </w:r>
    </w:p>
    <w:p w14:paraId="2948450C" w14:textId="77777777" w:rsidR="00D06E62" w:rsidRPr="00D06E62" w:rsidRDefault="00D06E62" w:rsidP="00B1097C">
      <w:pPr>
        <w:numPr>
          <w:ilvl w:val="0"/>
          <w:numId w:val="8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возложенные на них функции на высоком профессиональном уровне, соблюдая этические и моральные нормы;</w:t>
      </w:r>
    </w:p>
    <w:p w14:paraId="548DB699" w14:textId="77777777" w:rsidR="00D06E62" w:rsidRPr="00D06E62" w:rsidRDefault="00D06E62" w:rsidP="00B1097C">
      <w:pPr>
        <w:numPr>
          <w:ilvl w:val="0"/>
          <w:numId w:val="8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соблюдать конфиденциальность.</w:t>
      </w:r>
    </w:p>
    <w:p w14:paraId="5BA2F23C" w14:textId="77777777" w:rsidR="00D06E62" w:rsidRPr="00D06E62" w:rsidRDefault="00D06E62" w:rsidP="00D06E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1533BBCB" w14:textId="77777777" w:rsidR="00D06E62" w:rsidRPr="00B1097C" w:rsidRDefault="00D06E62" w:rsidP="00D06E6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0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 Подача и рассмотрение апелляции</w:t>
      </w:r>
    </w:p>
    <w:p w14:paraId="7CB825F9" w14:textId="77777777" w:rsidR="00D06E62" w:rsidRPr="00D06E62" w:rsidRDefault="00D06E62" w:rsidP="00D06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95A962" w14:textId="77777777" w:rsidR="00D06E62" w:rsidRPr="00D06E62" w:rsidRDefault="00D06E62" w:rsidP="00B1097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 Законные представители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14:paraId="6B8FEC0A" w14:textId="6B07B715" w:rsidR="00D06E62" w:rsidRPr="00D06E62" w:rsidRDefault="00D06E62" w:rsidP="00B1097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 Апелляция рассматривается не позднее одного рабочего дня со дня ее подачи на заседании Апелляционной комиссии, на которое приглашаются </w:t>
      </w:r>
      <w:r w:rsidR="0063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законные</w:t>
      </w:r>
      <w:r w:rsidR="0063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</w:t>
      </w:r>
      <w:r w:rsidR="0063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подавшие апелляцию.</w:t>
      </w:r>
    </w:p>
    <w:p w14:paraId="0B5F3ADD" w14:textId="77777777" w:rsidR="00D06E62" w:rsidRPr="00D06E62" w:rsidRDefault="00D06E62" w:rsidP="00B1097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Для рассмотрения Апелляции секретарь приемной комиссии направляет в Апелляционную комиссию протоколы заседания приемной комиссии, результаты индивидуального отбора.</w:t>
      </w:r>
    </w:p>
    <w:p w14:paraId="5F61F43E" w14:textId="77777777" w:rsidR="00D06E62" w:rsidRPr="00D06E62" w:rsidRDefault="00D06E62" w:rsidP="00B1097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14:paraId="4BE3E50F" w14:textId="77777777" w:rsidR="00D06E62" w:rsidRPr="00D06E62" w:rsidRDefault="00D06E62" w:rsidP="00B1097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 Подача Апелляции по процедуре проведения повторного индивидуального отбора</w:t>
      </w:r>
    </w:p>
    <w:p w14:paraId="00D757EE" w14:textId="77777777" w:rsidR="00D06E62" w:rsidRPr="00D06E62" w:rsidRDefault="00D06E62" w:rsidP="00B1097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поступающих не допускается.</w:t>
      </w:r>
    </w:p>
    <w:p w14:paraId="6054F304" w14:textId="77777777" w:rsidR="00D06E62" w:rsidRPr="00D06E62" w:rsidRDefault="00D06E62" w:rsidP="00B1097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Во время проведения апелляций лица, включенные в состав Апелляционной комиссии, не могут находиться в отпусках или служебных командировках.</w:t>
      </w:r>
      <w:bookmarkStart w:id="1" w:name="4"/>
      <w:bookmarkEnd w:id="1"/>
    </w:p>
    <w:p w14:paraId="35FBCB14" w14:textId="77777777" w:rsidR="00D06E62" w:rsidRPr="00D06E62" w:rsidRDefault="00D06E62" w:rsidP="00B1097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</w:t>
      </w: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случае неисполнения или ненадлежащего исполнения возложенных обязанностей, нарушения требований конфиденциальности и информационной безопасности, злоупотреблений установленными полномочиями, совершенных из корыстной или иной личной заинтересованности, председатель и члены апелляционной комиссии несут ответственность в соответствии с законодательством Российской Федерации.</w:t>
      </w:r>
    </w:p>
    <w:p w14:paraId="17AA8F6A" w14:textId="77777777" w:rsidR="00D06E62" w:rsidRPr="00D06E62" w:rsidRDefault="00D06E62" w:rsidP="00B1097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Решения апелляционной комиссии являются окончательными и пересмотру не подлежат.</w:t>
      </w:r>
    </w:p>
    <w:p w14:paraId="054CA47C" w14:textId="77777777" w:rsidR="00D06E62" w:rsidRPr="00D06E62" w:rsidRDefault="00D06E62" w:rsidP="00D06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4EEDC1" w14:textId="77777777" w:rsidR="00D06E62" w:rsidRPr="00D06E62" w:rsidRDefault="00D06E62" w:rsidP="00D06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14:paraId="3E8C3265" w14:textId="77777777" w:rsidR="00EF7ED6" w:rsidRDefault="00EF7ED6"/>
    <w:sectPr w:rsidR="00EF7ED6" w:rsidSect="00D06E62">
      <w:footerReference w:type="default" r:id="rId7"/>
      <w:pgSz w:w="11906" w:h="16838"/>
      <w:pgMar w:top="567" w:right="746" w:bottom="56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448C" w14:textId="77777777" w:rsidR="00155B6E" w:rsidRDefault="00155B6E" w:rsidP="00D06E62">
      <w:pPr>
        <w:spacing w:after="0" w:line="240" w:lineRule="auto"/>
      </w:pPr>
      <w:r>
        <w:separator/>
      </w:r>
    </w:p>
  </w:endnote>
  <w:endnote w:type="continuationSeparator" w:id="0">
    <w:p w14:paraId="43F369ED" w14:textId="77777777" w:rsidR="00155B6E" w:rsidRDefault="00155B6E" w:rsidP="00D0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499390"/>
      <w:docPartObj>
        <w:docPartGallery w:val="Page Numbers (Bottom of Page)"/>
        <w:docPartUnique/>
      </w:docPartObj>
    </w:sdtPr>
    <w:sdtEndPr/>
    <w:sdtContent>
      <w:p w14:paraId="35420A39" w14:textId="276275E1" w:rsidR="00D06E62" w:rsidRDefault="00D06E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1B59FD" w14:textId="77777777" w:rsidR="00D06E62" w:rsidRDefault="00D06E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F388" w14:textId="77777777" w:rsidR="00155B6E" w:rsidRDefault="00155B6E" w:rsidP="00D06E62">
      <w:pPr>
        <w:spacing w:after="0" w:line="240" w:lineRule="auto"/>
      </w:pPr>
      <w:r>
        <w:separator/>
      </w:r>
    </w:p>
  </w:footnote>
  <w:footnote w:type="continuationSeparator" w:id="0">
    <w:p w14:paraId="41E22481" w14:textId="77777777" w:rsidR="00155B6E" w:rsidRDefault="00155B6E" w:rsidP="00D06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2C6B"/>
    <w:multiLevelType w:val="hybridMultilevel"/>
    <w:tmpl w:val="8FC637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9A5221"/>
    <w:multiLevelType w:val="hybridMultilevel"/>
    <w:tmpl w:val="14E641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32D94"/>
    <w:multiLevelType w:val="hybridMultilevel"/>
    <w:tmpl w:val="6FBC185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33C84494"/>
    <w:multiLevelType w:val="hybridMultilevel"/>
    <w:tmpl w:val="28F4A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FE22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701BD0"/>
    <w:multiLevelType w:val="hybridMultilevel"/>
    <w:tmpl w:val="43D82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565D2"/>
    <w:multiLevelType w:val="hybridMultilevel"/>
    <w:tmpl w:val="D130C2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6353E9E"/>
    <w:multiLevelType w:val="hybridMultilevel"/>
    <w:tmpl w:val="0204A53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7C"/>
    <w:rsid w:val="00033C55"/>
    <w:rsid w:val="00155B6E"/>
    <w:rsid w:val="001A3622"/>
    <w:rsid w:val="003E3A57"/>
    <w:rsid w:val="006347DA"/>
    <w:rsid w:val="0075087C"/>
    <w:rsid w:val="00866FD5"/>
    <w:rsid w:val="008E4C7A"/>
    <w:rsid w:val="00B1097C"/>
    <w:rsid w:val="00C47D18"/>
    <w:rsid w:val="00CE3186"/>
    <w:rsid w:val="00D06E62"/>
    <w:rsid w:val="00E1633D"/>
    <w:rsid w:val="00E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7C9E"/>
  <w15:chartTrackingRefBased/>
  <w15:docId w15:val="{9E5B1901-12FE-4129-876A-487E433C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E62"/>
  </w:style>
  <w:style w:type="paragraph" w:styleId="a5">
    <w:name w:val="footer"/>
    <w:basedOn w:val="a"/>
    <w:link w:val="a6"/>
    <w:uiPriority w:val="99"/>
    <w:unhideWhenUsed/>
    <w:rsid w:val="00D0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1142</Words>
  <Characters>6512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ЭДО</dc:creator>
  <cp:keywords/>
  <dc:description/>
  <cp:lastModifiedBy>ДЮСШ ЭДО</cp:lastModifiedBy>
  <cp:revision>7</cp:revision>
  <dcterms:created xsi:type="dcterms:W3CDTF">2023-04-12T14:31:00Z</dcterms:created>
  <dcterms:modified xsi:type="dcterms:W3CDTF">2024-08-20T12:25:00Z</dcterms:modified>
</cp:coreProperties>
</file>